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1896" w:rsidP="009E41B4" w:rsidRDefault="000F6BC3" w14:paraId="1315AFC2" w14:textId="7590B87A">
      <w:pPr>
        <w:pStyle w:val="Heading1"/>
        <w:jc w:val="center"/>
        <w:rPr>
          <w:rFonts w:eastAsia="Times New Roman"/>
        </w:rPr>
      </w:pPr>
      <w:r w:rsidRPr="0C74B717" w:rsidR="000F6BC3">
        <w:rPr>
          <w:rFonts w:eastAsia="Times New Roman"/>
        </w:rPr>
        <w:t>[</w:t>
      </w:r>
      <w:r w:rsidRPr="0C74B717" w:rsidR="797029D8">
        <w:rPr>
          <w:rFonts w:eastAsia="Times New Roman"/>
        </w:rPr>
        <w:t>The Briefing</w:t>
      </w:r>
      <w:r w:rsidRPr="0C74B717" w:rsidR="000F6BC3">
        <w:rPr>
          <w:rFonts w:eastAsia="Times New Roman"/>
        </w:rPr>
        <w:t>] Site Plan</w:t>
      </w:r>
    </w:p>
    <w:p w:rsidR="00681896" w:rsidP="009E41B4" w:rsidRDefault="000F6BC3" w14:paraId="42045EF2" w14:textId="0631A544">
      <w:pPr>
        <w:pStyle w:val="Heading2"/>
        <w:jc w:val="center"/>
        <w:rPr>
          <w:rFonts w:eastAsia="Times New Roman"/>
        </w:rPr>
      </w:pPr>
      <w:r w:rsidRPr="0C74B717" w:rsidR="000F6BC3">
        <w:rPr>
          <w:rFonts w:eastAsia="Times New Roman"/>
        </w:rPr>
        <w:t>[</w:t>
      </w:r>
      <w:r w:rsidRPr="0C74B717" w:rsidR="5D540FDC">
        <w:rPr>
          <w:rFonts w:eastAsia="Times New Roman"/>
        </w:rPr>
        <w:t>Mahonri Blue</w:t>
      </w:r>
      <w:r w:rsidRPr="0C74B717" w:rsidR="000F6BC3">
        <w:rPr>
          <w:rFonts w:eastAsia="Times New Roman"/>
        </w:rPr>
        <w:t xml:space="preserve"> </w:t>
      </w:r>
      <w:r w:rsidRPr="0C74B717" w:rsidR="359203B1">
        <w:rPr>
          <w:rFonts w:eastAsia="Times New Roman"/>
        </w:rPr>
        <w:t>Villarete</w:t>
      </w:r>
      <w:r w:rsidRPr="0C74B717" w:rsidR="000F6BC3">
        <w:rPr>
          <w:rFonts w:eastAsia="Times New Roman"/>
        </w:rPr>
        <w:t>]</w:t>
      </w:r>
    </w:p>
    <w:p w:rsidR="00681896" w:rsidP="009E41B4" w:rsidRDefault="000F6BC3" w14:paraId="3CBB4FF8" w14:textId="77777777">
      <w:pPr>
        <w:pStyle w:val="Heading2"/>
        <w:jc w:val="center"/>
        <w:rPr>
          <w:rFonts w:eastAsia="Times New Roman"/>
        </w:rPr>
      </w:pPr>
      <w:r>
        <w:rPr>
          <w:rFonts w:eastAsia="Times New Roman"/>
        </w:rPr>
        <w:t>WDD 130</w:t>
      </w:r>
    </w:p>
    <w:p w:rsidR="00681896" w:rsidP="009E41B4" w:rsidRDefault="007C491F" w14:paraId="78F79FB4" w14:textId="77777777">
      <w:pPr>
        <w:jc w:val="center"/>
        <w:rPr>
          <w:rFonts w:eastAsia="Times New Roman"/>
        </w:rPr>
      </w:pPr>
      <w:r>
        <w:rPr>
          <w:rFonts w:eastAsia="Times New Roman"/>
          <w:noProof/>
        </w:rPr>
        <w:pict w14:anchorId="75FCC9A1">
          <v:rect id="_x0000_i1029" style="width:468pt;height:.05pt;mso-width-percent:0;mso-height-percent:0;mso-width-percent:0;mso-height-percent:0" alt="" o:hr="t" o:hrstd="t" o:hralign="center" fillcolor="#a0a0a0" stroked="f"/>
        </w:pict>
      </w:r>
    </w:p>
    <w:p w:rsidR="00681896" w:rsidP="009E41B4" w:rsidRDefault="000F6BC3" w14:paraId="4EB6A896" w14:textId="77777777">
      <w:pPr>
        <w:pStyle w:val="Heading2"/>
        <w:jc w:val="center"/>
        <w:rPr>
          <w:rFonts w:eastAsia="Times New Roman"/>
        </w:rPr>
      </w:pPr>
      <w:r>
        <w:rPr>
          <w:rFonts w:eastAsia="Times New Roman"/>
        </w:rPr>
        <w:t>Overview</w:t>
      </w:r>
    </w:p>
    <w:p w:rsidR="00681896" w:rsidP="009E41B4" w:rsidRDefault="000F6BC3" w14:paraId="506E676B" w14:textId="77777777">
      <w:pPr>
        <w:pStyle w:val="Heading3"/>
        <w:jc w:val="center"/>
        <w:rPr>
          <w:rFonts w:eastAsia="Times New Roman"/>
        </w:rPr>
      </w:pPr>
      <w:r>
        <w:rPr>
          <w:rFonts w:eastAsia="Times New Roman"/>
        </w:rPr>
        <w:t>Purpose</w:t>
      </w:r>
    </w:p>
    <w:p w:rsidR="00681896" w:rsidP="009E41B4" w:rsidRDefault="000F6BC3" w14:paraId="36826769" w14:textId="2A4B54C0">
      <w:pPr>
        <w:pStyle w:val="NormalWeb"/>
        <w:jc w:val="center"/>
      </w:pPr>
      <w:r w:rsidR="000F6BC3">
        <w:rPr/>
        <w:t>[</w:t>
      </w:r>
      <w:r w:rsidRPr="0C74B717" w:rsidR="00F859DE">
        <w:rPr>
          <w:noProof w:val="0"/>
          <w:lang w:val="en-US"/>
        </w:rPr>
        <w:t xml:space="preserve">My website is dedicated to </w:t>
      </w:r>
      <w:r w:rsidRPr="0C74B717" w:rsidR="00F859DE">
        <w:rPr>
          <w:b w:val="1"/>
          <w:bCs w:val="1"/>
          <w:noProof w:val="0"/>
          <w:lang w:val="en-US"/>
        </w:rPr>
        <w:t>milsim video games</w:t>
      </w:r>
      <w:r w:rsidRPr="0C74B717" w:rsidR="00F859DE">
        <w:rPr>
          <w:noProof w:val="0"/>
          <w:lang w:val="en-US"/>
        </w:rPr>
        <w:t>, helping players discover the most realistic and tactical military simulation experiences available. It provides game descriptions, realism ratings, gameplay comparisons, system requirements, and beginner guides. The site focuses on authenticity and tactical analysis rather than casual reviews, making it a helpful resource for players who want immersive and strategy-driven battlefield gameplay.</w:t>
      </w:r>
      <w:r w:rsidR="000F6BC3">
        <w:rPr/>
        <w:t>]</w:t>
      </w:r>
    </w:p>
    <w:p w:rsidR="00681896" w:rsidP="009E41B4" w:rsidRDefault="000F6BC3" w14:paraId="43C6046E" w14:textId="77777777">
      <w:pPr>
        <w:pStyle w:val="Heading3"/>
        <w:jc w:val="center"/>
        <w:rPr>
          <w:rFonts w:eastAsia="Times New Roman"/>
        </w:rPr>
      </w:pPr>
      <w:r>
        <w:rPr>
          <w:rFonts w:eastAsia="Times New Roman"/>
        </w:rPr>
        <w:t>Audience</w:t>
      </w:r>
    </w:p>
    <w:p w:rsidR="00681896" w:rsidP="009E41B4" w:rsidRDefault="000F6BC3" w14:paraId="1EA4CF46" w14:textId="73CC687F">
      <w:pPr>
        <w:pStyle w:val="NormalWeb"/>
        <w:jc w:val="center"/>
      </w:pPr>
      <w:r w:rsidR="000F6BC3">
        <w:rPr/>
        <w:t>[</w:t>
      </w:r>
      <w:r w:rsidRPr="0C74B717" w:rsidR="4E77C3E6">
        <w:rPr>
          <w:noProof w:val="0"/>
          <w:lang w:val="en-US"/>
        </w:rPr>
        <w:t>The audience for this website is gamers who enjoy realistic military simulation games. It is made for both beginners and experienced players who are interested in strategy, teamwork, and immersive battlefield gameplay. The site helps them learn about and find milsim games that focus on realism and tactical experiences.</w:t>
      </w:r>
      <w:r w:rsidR="000F6BC3">
        <w:rPr/>
        <w:t>]</w:t>
      </w:r>
    </w:p>
    <w:p w:rsidR="00681896" w:rsidP="009E41B4" w:rsidRDefault="007C491F" w14:paraId="33B065B4" w14:textId="77777777">
      <w:pPr>
        <w:jc w:val="center"/>
        <w:rPr>
          <w:rFonts w:eastAsia="Times New Roman"/>
        </w:rPr>
      </w:pPr>
      <w:r>
        <w:rPr>
          <w:rFonts w:eastAsia="Times New Roman"/>
          <w:noProof/>
        </w:rPr>
        <w:pict w14:anchorId="353FE91A">
          <v:rect id="_x0000_i1028" style="width:468pt;height:.05pt;mso-width-percent:0;mso-height-percent:0;mso-width-percent:0;mso-height-percent:0" alt="" o:hr="t" o:hrstd="t" o:hralign="center" fillcolor="#a0a0a0" stroked="f"/>
        </w:pict>
      </w:r>
    </w:p>
    <w:p w:rsidR="00681896" w:rsidP="009E41B4" w:rsidRDefault="000F6BC3" w14:paraId="113A89DA" w14:textId="77777777">
      <w:pPr>
        <w:pStyle w:val="Heading2"/>
        <w:jc w:val="center"/>
        <w:rPr>
          <w:rFonts w:eastAsia="Times New Roman"/>
        </w:rPr>
      </w:pPr>
      <w:r>
        <w:rPr>
          <w:rFonts w:eastAsia="Times New Roman"/>
        </w:rPr>
        <w:t>Branding</w:t>
      </w:r>
    </w:p>
    <w:p w:rsidR="00681896" w:rsidP="009E41B4" w:rsidRDefault="000F6BC3" w14:paraId="0DC73369" w14:textId="77777777">
      <w:pPr>
        <w:pStyle w:val="Heading3"/>
        <w:jc w:val="center"/>
        <w:rPr>
          <w:rFonts w:eastAsia="Times New Roman"/>
        </w:rPr>
      </w:pPr>
      <w:r>
        <w:rPr>
          <w:rFonts w:eastAsia="Times New Roman"/>
        </w:rPr>
        <w:t>Website Logo</w:t>
      </w:r>
    </w:p>
    <w:p w:rsidR="00681896" w:rsidP="009E41B4" w:rsidRDefault="009E41B4" w14:paraId="2E0BF400" w14:textId="5B0C4657">
      <w:pPr>
        <w:jc w:val="center"/>
      </w:pPr>
      <w:r w:rsidR="34AFD479">
        <w:drawing>
          <wp:inline wp14:editId="4998ADB3" wp14:anchorId="7B13DBFB">
            <wp:extent cx="3390900" cy="3390900"/>
            <wp:effectExtent l="0" t="0" r="0" b="0"/>
            <wp:docPr id="1544451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451033" name=""/>
                    <pic:cNvPicPr/>
                  </pic:nvPicPr>
                  <pic:blipFill>
                    <a:blip xmlns:r="http://schemas.openxmlformats.org/officeDocument/2006/relationships" r:embed="rId1790979140">
                      <a:extLst>
                        <a:ext uri="{28A0092B-C50C-407E-A947-70E740481C1C}">
                          <a14:useLocalDpi xmlns:a14="http://schemas.microsoft.com/office/drawing/2010/main"/>
                        </a:ext>
                      </a:extLst>
                    </a:blip>
                    <a:stretch>
                      <a:fillRect/>
                    </a:stretch>
                  </pic:blipFill>
                  <pic:spPr>
                    <a:xfrm rot="0">
                      <a:off x="0" y="0"/>
                      <a:ext cx="3390900" cy="3390900"/>
                    </a:xfrm>
                    <a:prstGeom prst="rect">
                      <a:avLst/>
                    </a:prstGeom>
                  </pic:spPr>
                </pic:pic>
              </a:graphicData>
            </a:graphic>
          </wp:inline>
        </w:drawing>
      </w:r>
    </w:p>
    <w:p w:rsidR="009E41B4" w:rsidP="009E41B4" w:rsidRDefault="009E41B4" w14:paraId="2F77D658" w14:textId="77777777">
      <w:pPr>
        <w:jc w:val="center"/>
        <w:rPr>
          <w:rFonts w:eastAsia="Times New Roman"/>
        </w:rPr>
      </w:pPr>
    </w:p>
    <w:p w:rsidR="009E41B4" w:rsidP="009E41B4" w:rsidRDefault="009E41B4" w14:paraId="38798878" w14:textId="77777777">
      <w:pPr>
        <w:jc w:val="center"/>
        <w:rPr>
          <w:rFonts w:eastAsia="Times New Roman"/>
        </w:rPr>
      </w:pPr>
    </w:p>
    <w:p w:rsidR="00681896" w:rsidP="009E41B4" w:rsidRDefault="007C491F" w14:paraId="1B9C67F6" w14:textId="77777777">
      <w:pPr>
        <w:jc w:val="center"/>
        <w:rPr>
          <w:rFonts w:eastAsia="Times New Roman"/>
        </w:rPr>
      </w:pPr>
      <w:r>
        <w:rPr>
          <w:rFonts w:eastAsia="Times New Roman"/>
          <w:noProof/>
        </w:rPr>
        <w:pict w14:anchorId="7CF0E329">
          <v:rect id="_x0000_i1027" style="width:468pt;height:.05pt;mso-width-percent:0;mso-height-percent:0;mso-width-percent:0;mso-height-percent:0" alt="" o:hr="t" o:hrstd="t" o:hralign="center" fillcolor="#a0a0a0" stroked="f"/>
        </w:pict>
      </w:r>
    </w:p>
    <w:p w:rsidR="00681896" w:rsidP="009E41B4" w:rsidRDefault="000F6BC3" w14:paraId="5A4D188A" w14:textId="77777777">
      <w:pPr>
        <w:pStyle w:val="Heading2"/>
        <w:jc w:val="center"/>
        <w:rPr>
          <w:rFonts w:eastAsia="Times New Roman"/>
        </w:rPr>
      </w:pPr>
      <w:r>
        <w:rPr>
          <w:rFonts w:eastAsia="Times New Roman"/>
        </w:rPr>
        <w:t>Style Guide</w:t>
      </w:r>
    </w:p>
    <w:p w:rsidR="00681896" w:rsidP="009E41B4" w:rsidRDefault="000F6BC3" w14:paraId="5AB34D9C" w14:textId="77777777">
      <w:pPr>
        <w:pStyle w:val="Heading3"/>
        <w:jc w:val="center"/>
        <w:rPr>
          <w:rFonts w:eastAsia="Times New Roman"/>
        </w:rPr>
      </w:pPr>
      <w:r w:rsidRPr="0C74B717" w:rsidR="000F6BC3">
        <w:rPr>
          <w:rFonts w:eastAsia="Times New Roman"/>
        </w:rPr>
        <w:t>Color Palette</w:t>
      </w:r>
    </w:p>
    <w:p w:rsidR="009E41B4" w:rsidP="0C74B717" w:rsidRDefault="009E41B4" w14:paraId="136E5C11" w14:textId="78777C69">
      <w:pPr>
        <w:jc w:val="center"/>
        <w:rPr>
          <w:rFonts w:eastAsia="Times New Roman"/>
          <w:b w:val="0"/>
          <w:bCs w:val="0"/>
          <w:sz w:val="27"/>
          <w:szCs w:val="27"/>
        </w:rPr>
      </w:pPr>
      <w:r w:rsidRPr="0C74B717" w:rsidR="125ACB01">
        <w:rPr>
          <w:rFonts w:eastAsia="Times New Roman"/>
          <w:b w:val="0"/>
          <w:bCs w:val="0"/>
          <w:sz w:val="27"/>
          <w:szCs w:val="27"/>
        </w:rPr>
        <w:t>Olive Green - #4B5320</w:t>
      </w:r>
    </w:p>
    <w:p w:rsidR="125ACB01" w:rsidP="0C74B717" w:rsidRDefault="125ACB01" w14:paraId="42201158" w14:textId="11DD9113">
      <w:pPr>
        <w:jc w:val="center"/>
        <w:rPr>
          <w:rFonts w:eastAsia="Times New Roman"/>
          <w:b w:val="0"/>
          <w:bCs w:val="0"/>
          <w:sz w:val="27"/>
          <w:szCs w:val="27"/>
        </w:rPr>
      </w:pPr>
      <w:r w:rsidRPr="0C74B717" w:rsidR="125ACB01">
        <w:rPr>
          <w:rFonts w:eastAsia="Times New Roman"/>
          <w:b w:val="0"/>
          <w:bCs w:val="0"/>
          <w:sz w:val="27"/>
          <w:szCs w:val="27"/>
        </w:rPr>
        <w:t>Khaki - #C3B091</w:t>
      </w:r>
    </w:p>
    <w:p w:rsidR="125ACB01" w:rsidP="0C74B717" w:rsidRDefault="125ACB01" w14:paraId="42742592" w14:textId="1FE83E44">
      <w:pPr>
        <w:jc w:val="center"/>
        <w:rPr>
          <w:rFonts w:eastAsia="Times New Roman"/>
          <w:b w:val="0"/>
          <w:bCs w:val="0"/>
          <w:sz w:val="27"/>
          <w:szCs w:val="27"/>
        </w:rPr>
      </w:pPr>
      <w:r w:rsidRPr="0C74B717" w:rsidR="125ACB01">
        <w:rPr>
          <w:rFonts w:eastAsia="Times New Roman"/>
          <w:b w:val="0"/>
          <w:bCs w:val="0"/>
          <w:sz w:val="27"/>
          <w:szCs w:val="27"/>
        </w:rPr>
        <w:t>Dark Army Green - #1F2A1F</w:t>
      </w:r>
    </w:p>
    <w:p w:rsidR="125ACB01" w:rsidP="0C74B717" w:rsidRDefault="125ACB01" w14:paraId="0DA726E5" w14:textId="41A03349">
      <w:pPr>
        <w:jc w:val="center"/>
        <w:rPr>
          <w:rFonts w:eastAsia="Times New Roman"/>
          <w:b w:val="0"/>
          <w:bCs w:val="0"/>
          <w:sz w:val="27"/>
          <w:szCs w:val="27"/>
        </w:rPr>
      </w:pPr>
      <w:r w:rsidRPr="0C74B717" w:rsidR="125ACB01">
        <w:rPr>
          <w:rFonts w:eastAsia="Times New Roman"/>
          <w:b w:val="0"/>
          <w:bCs w:val="0"/>
          <w:sz w:val="27"/>
          <w:szCs w:val="27"/>
        </w:rPr>
        <w:t>Jungle Green - #355E3B</w:t>
      </w:r>
    </w:p>
    <w:p w:rsidR="125ACB01" w:rsidP="0C74B717" w:rsidRDefault="125ACB01" w14:paraId="4FB1189C" w14:textId="26AC2419">
      <w:pPr>
        <w:pStyle w:val="ListParagraph"/>
        <w:ind w:left="720"/>
        <w:jc w:val="center"/>
        <w:rPr>
          <w:rFonts w:eastAsia="Times New Roman"/>
          <w:b w:val="0"/>
          <w:bCs w:val="0"/>
          <w:sz w:val="27"/>
          <w:szCs w:val="27"/>
        </w:rPr>
      </w:pPr>
      <w:r w:rsidRPr="0C74B717" w:rsidR="125ACB01">
        <w:rPr>
          <w:rFonts w:eastAsia="Times New Roman"/>
          <w:b w:val="0"/>
          <w:bCs w:val="0"/>
          <w:sz w:val="27"/>
          <w:szCs w:val="27"/>
        </w:rPr>
        <w:t>Tactical Red - #8B2E2E</w:t>
      </w:r>
    </w:p>
    <w:p w:rsidR="125ACB01" w:rsidP="0C74B717" w:rsidRDefault="125ACB01" w14:paraId="1521A444" w14:textId="2FF2CE85">
      <w:pPr>
        <w:pStyle w:val="ListParagraph"/>
        <w:ind w:left="720"/>
        <w:jc w:val="center"/>
        <w:rPr>
          <w:rFonts w:eastAsia="Times New Roman"/>
          <w:b w:val="0"/>
          <w:bCs w:val="0"/>
          <w:sz w:val="27"/>
          <w:szCs w:val="27"/>
        </w:rPr>
      </w:pPr>
      <w:r w:rsidRPr="0C74B717" w:rsidR="125ACB01">
        <w:rPr>
          <w:rFonts w:eastAsia="Times New Roman"/>
          <w:b w:val="0"/>
          <w:bCs w:val="0"/>
          <w:sz w:val="27"/>
          <w:szCs w:val="27"/>
        </w:rPr>
        <w:t>Off-White - #E8E4C9</w:t>
      </w:r>
    </w:p>
    <w:p w:rsidR="0C74B717" w:rsidP="0C74B717" w:rsidRDefault="0C74B717" w14:paraId="04FE342D" w14:textId="7D740592">
      <w:pPr>
        <w:jc w:val="center"/>
        <w:rPr>
          <w:rFonts w:eastAsia="Times New Roman"/>
          <w:b w:val="0"/>
          <w:bCs w:val="0"/>
          <w:sz w:val="27"/>
          <w:szCs w:val="27"/>
        </w:rPr>
      </w:pPr>
    </w:p>
    <w:p w:rsidRPr="009E41B4" w:rsidR="00681896" w:rsidP="009E41B4" w:rsidRDefault="000F6BC3" w14:paraId="6BCA4D14" w14:textId="5F9287BE">
      <w:pPr>
        <w:pStyle w:val="Heading3"/>
        <w:jc w:val="center"/>
        <w:rPr>
          <w:rFonts w:eastAsia="Times New Roman"/>
          <w:sz w:val="32"/>
          <w:szCs w:val="32"/>
        </w:rPr>
      </w:pPr>
      <w:r w:rsidRPr="009E41B4">
        <w:rPr>
          <w:rFonts w:eastAsia="Times New Roman"/>
          <w:sz w:val="32"/>
          <w:szCs w:val="32"/>
        </w:rPr>
        <w:lastRenderedPageBreak/>
        <w:t>Typography</w:t>
      </w:r>
    </w:p>
    <w:p w:rsidR="00681896" w:rsidP="009E41B4" w:rsidRDefault="000F6BC3" w14:paraId="4AFBF638" w14:textId="7C1EF2C8">
      <w:pPr>
        <w:pStyle w:val="Heading4"/>
        <w:jc w:val="center"/>
        <w:rPr>
          <w:rFonts w:eastAsia="Times New Roman"/>
        </w:rPr>
      </w:pPr>
      <w:r w:rsidRPr="0C74B717" w:rsidR="000F6BC3">
        <w:rPr>
          <w:rFonts w:eastAsia="Times New Roman"/>
        </w:rPr>
        <w:t>Heading Font: [</w:t>
      </w:r>
      <w:r w:rsidRPr="0C74B717" w:rsidR="46685BA4">
        <w:rPr>
          <w:rFonts w:eastAsia="Times New Roman"/>
        </w:rPr>
        <w:t>Stencil</w:t>
      </w:r>
      <w:r w:rsidRPr="0C74B717" w:rsidR="000F6BC3">
        <w:rPr>
          <w:rFonts w:eastAsia="Times New Roman"/>
        </w:rPr>
        <w:t>]</w:t>
      </w:r>
    </w:p>
    <w:p w:rsidR="00681896" w:rsidP="009E41B4" w:rsidRDefault="000F6BC3" w14:paraId="3F21A938" w14:textId="559E3D03">
      <w:pPr>
        <w:pStyle w:val="Heading4"/>
        <w:jc w:val="center"/>
        <w:rPr>
          <w:rFonts w:eastAsia="Times New Roman"/>
        </w:rPr>
      </w:pPr>
      <w:r w:rsidRPr="0C74B717" w:rsidR="000F6BC3">
        <w:rPr>
          <w:rFonts w:eastAsia="Times New Roman"/>
        </w:rPr>
        <w:t>Paragraph Font: [</w:t>
      </w:r>
      <w:r w:rsidRPr="0C74B717" w:rsidR="56F5B9B5">
        <w:rPr>
          <w:rFonts w:eastAsia="Times New Roman"/>
        </w:rPr>
        <w:t>Special Elite</w:t>
      </w:r>
      <w:r w:rsidRPr="0C74B717" w:rsidR="000F6BC3">
        <w:rPr>
          <w:rFonts w:eastAsia="Times New Roman"/>
        </w:rPr>
        <w:t>]</w:t>
      </w:r>
    </w:p>
    <w:p w:rsidR="009E41B4" w:rsidP="009E41B4" w:rsidRDefault="007C491F" w14:paraId="51894CA3" w14:textId="4B74E553">
      <w:pPr>
        <w:pStyle w:val="Heading3"/>
        <w:jc w:val="center"/>
        <w:rPr>
          <w:rFonts w:eastAsia="Times New Roman"/>
        </w:rPr>
      </w:pPr>
      <w:r>
        <w:rPr>
          <w:rFonts w:eastAsia="Times New Roman"/>
          <w:noProof/>
        </w:rPr>
        <w:pict w14:anchorId="5E8E6CE7">
          <v:rect id="_x0000_i1026" style="width:468pt;height:.05pt;mso-width-percent:0;mso-height-percent:0;mso-width-percent:0;mso-height-percent:0" alt="" o:hr="t" o:hrstd="t" o:hralign="center" fillcolor="#a0a0a0" stroked="f"/>
        </w:pict>
      </w:r>
    </w:p>
    <w:p w:rsidR="009E41B4" w:rsidP="009E41B4" w:rsidRDefault="009E41B4" w14:paraId="17797156" w14:textId="77777777">
      <w:pPr>
        <w:pStyle w:val="Heading3"/>
        <w:jc w:val="center"/>
        <w:rPr>
          <w:rFonts w:eastAsia="Times New Roman"/>
        </w:rPr>
      </w:pPr>
    </w:p>
    <w:p w:rsidRPr="009E41B4" w:rsidR="00681896" w:rsidP="009E41B4" w:rsidRDefault="000F6BC3" w14:paraId="4A9F8A3D" w14:textId="172C09B3">
      <w:pPr>
        <w:pStyle w:val="Heading3"/>
        <w:jc w:val="center"/>
        <w:rPr>
          <w:rFonts w:eastAsia="Times New Roman"/>
          <w:sz w:val="32"/>
          <w:szCs w:val="32"/>
        </w:rPr>
      </w:pPr>
      <w:r w:rsidRPr="009E41B4">
        <w:rPr>
          <w:rFonts w:eastAsia="Times New Roman"/>
          <w:sz w:val="32"/>
          <w:szCs w:val="32"/>
        </w:rPr>
        <w:t>Navigation</w:t>
      </w:r>
    </w:p>
    <w:p w:rsidRPr="009E41B4" w:rsidR="00681896" w:rsidP="009E41B4" w:rsidRDefault="000F6BC3" w14:paraId="65871F2C" w14:textId="78D3420E">
      <w:pPr>
        <w:jc w:val="center"/>
      </w:pPr>
      <w:hyperlink w:history="1">
        <w:r w:rsidRPr="009E41B4">
          <w:rPr>
            <w:rStyle w:val="Hyperlink"/>
          </w:rPr>
          <w:t>Home</w:t>
        </w:r>
      </w:hyperlink>
      <w:r w:rsidRPr="009E41B4" w:rsidR="009E41B4">
        <w:t xml:space="preserve">    </w:t>
      </w:r>
      <w:r w:rsidRPr="009E41B4">
        <w:t xml:space="preserve"> </w:t>
      </w:r>
      <w:hyperlink w:history="1">
        <w:r w:rsidRPr="009E41B4">
          <w:rPr>
            <w:rStyle w:val="Hyperlink"/>
          </w:rPr>
          <w:t>Page2</w:t>
        </w:r>
      </w:hyperlink>
      <w:r w:rsidRPr="009E41B4" w:rsidR="009E41B4">
        <w:t xml:space="preserve">     </w:t>
      </w:r>
      <w:r w:rsidRPr="009E41B4">
        <w:t xml:space="preserve"> </w:t>
      </w:r>
      <w:hyperlink w:history="1">
        <w:r w:rsidRPr="009E41B4" w:rsidR="009E41B4">
          <w:rPr>
            <w:rStyle w:val="Hyperlink"/>
          </w:rPr>
          <w:t>Page3</w:t>
        </w:r>
      </w:hyperlink>
    </w:p>
    <w:p w:rsidR="00681896" w:rsidP="009E41B4" w:rsidRDefault="007C491F" w14:paraId="0BC3D319" w14:textId="77777777">
      <w:pPr>
        <w:jc w:val="center"/>
        <w:rPr>
          <w:rFonts w:eastAsia="Times New Roman"/>
        </w:rPr>
      </w:pPr>
      <w:r>
        <w:rPr>
          <w:rFonts w:eastAsia="Times New Roman"/>
          <w:noProof/>
        </w:rPr>
        <w:pict w14:anchorId="167B79FD">
          <v:rect id="_x0000_i1025" style="width:468pt;height:.05pt;mso-width-percent:0;mso-height-percent:0;mso-width-percent:0;mso-height-percent:0" alt="" o:hr="t" o:hrstd="t" o:hralign="center" fillcolor="#a0a0a0" stroked="f"/>
        </w:pict>
      </w:r>
    </w:p>
    <w:p w:rsidR="002A5E09" w:rsidP="009E41B4" w:rsidRDefault="002A5E09" w14:paraId="5A1D1171" w14:textId="77777777">
      <w:pPr>
        <w:jc w:val="center"/>
        <w:rPr>
          <w:rFonts w:eastAsia="Times New Roman"/>
        </w:rPr>
      </w:pPr>
    </w:p>
    <w:p w:rsidR="002A5E09" w:rsidP="009E41B4" w:rsidRDefault="002A5E09" w14:paraId="4D0EAF8B" w14:textId="77777777">
      <w:pPr>
        <w:jc w:val="center"/>
        <w:rPr>
          <w:rFonts w:eastAsia="Times New Roman"/>
        </w:rPr>
      </w:pPr>
    </w:p>
    <w:p w:rsidRPr="002A5E09" w:rsidR="002A5E09" w:rsidP="009E41B4" w:rsidRDefault="002A5E09" w14:paraId="4A938983" w14:textId="1300F3BF">
      <w:pPr>
        <w:jc w:val="center"/>
        <w:rPr>
          <w:rFonts w:eastAsia="Times New Roman"/>
          <w:b/>
          <w:bCs/>
          <w:sz w:val="32"/>
          <w:szCs w:val="32"/>
        </w:rPr>
      </w:pPr>
      <w:r w:rsidRPr="002A5E09">
        <w:rPr>
          <w:rFonts w:eastAsia="Times New Roman"/>
          <w:b/>
          <w:bCs/>
          <w:sz w:val="32"/>
          <w:szCs w:val="32"/>
        </w:rPr>
        <w:t>Content</w:t>
      </w:r>
    </w:p>
    <w:p w:rsidR="00681896" w:rsidP="009E41B4" w:rsidRDefault="00681896" w14:paraId="1A0D6E5B" w14:textId="1E7A6FCD">
      <w:pPr>
        <w:jc w:val="center"/>
        <w:rPr>
          <w:rFonts w:eastAsia="Times New Roman"/>
        </w:rPr>
      </w:pPr>
    </w:p>
    <w:p w:rsidR="002A5E09" w:rsidP="009E41B4" w:rsidRDefault="002A5E09" w14:paraId="625C89F3" w14:textId="5DC5D395">
      <w:pPr>
        <w:jc w:val="center"/>
        <w:rPr>
          <w:rFonts w:eastAsia="Times New Roman"/>
        </w:rPr>
      </w:pPr>
      <w:r w:rsidRPr="61EE3D2C" w:rsidR="002A5E09">
        <w:rPr>
          <w:rFonts w:eastAsia="Times New Roman"/>
        </w:rPr>
        <w:t>[put all content for the pages here, including written text and images]</w:t>
      </w:r>
    </w:p>
    <w:p w:rsidR="61EE3D2C" w:rsidP="61EE3D2C" w:rsidRDefault="61EE3D2C" w14:paraId="2C58AEDE" w14:textId="7A76BC28">
      <w:pPr>
        <w:jc w:val="center"/>
        <w:rPr>
          <w:rFonts w:eastAsia="Times New Roman"/>
        </w:rPr>
      </w:pPr>
    </w:p>
    <w:p w:rsidR="6B6A69DA" w:rsidP="61EE3D2C" w:rsidRDefault="6B6A69DA" w14:paraId="1332895A" w14:textId="525D5F74">
      <w:pPr>
        <w:jc w:val="center"/>
        <w:rPr>
          <w:rFonts w:eastAsia="Times New Roman"/>
          <w:b w:val="1"/>
          <w:bCs w:val="1"/>
          <w:sz w:val="32"/>
          <w:szCs w:val="32"/>
        </w:rPr>
      </w:pPr>
      <w:r w:rsidRPr="61EE3D2C" w:rsidR="6B6A69DA">
        <w:rPr>
          <w:rFonts w:eastAsia="Times New Roman"/>
          <w:b w:val="1"/>
          <w:bCs w:val="1"/>
          <w:sz w:val="32"/>
          <w:szCs w:val="32"/>
        </w:rPr>
        <w:t>Page 1</w:t>
      </w:r>
    </w:p>
    <w:p w:rsidR="61EE3D2C" w:rsidP="61EE3D2C" w:rsidRDefault="61EE3D2C" w14:paraId="4877AC54" w14:textId="1A85A90E">
      <w:pPr>
        <w:jc w:val="center"/>
        <w:rPr>
          <w:rFonts w:eastAsia="Times New Roman"/>
          <w:b w:val="1"/>
          <w:bCs w:val="1"/>
          <w:sz w:val="32"/>
          <w:szCs w:val="32"/>
        </w:rPr>
      </w:pPr>
    </w:p>
    <w:p w:rsidR="6B6A69DA" w:rsidP="61EE3D2C" w:rsidRDefault="6B6A69DA" w14:paraId="4058149C" w14:textId="6457AE4A">
      <w:pPr>
        <w:jc w:val="center"/>
        <w:rPr>
          <w:rFonts w:eastAsia="Times New Roman"/>
        </w:rPr>
      </w:pPr>
      <w:r w:rsidRPr="61EE3D2C" w:rsidR="6B6A69DA">
        <w:rPr>
          <w:rFonts w:eastAsia="Times New Roman"/>
        </w:rPr>
        <w:t xml:space="preserve">Home Page </w:t>
      </w:r>
    </w:p>
    <w:p w:rsidR="61EE3D2C" w:rsidP="61EE3D2C" w:rsidRDefault="61EE3D2C" w14:paraId="0EC348C8" w14:textId="315C9F5E">
      <w:pPr>
        <w:jc w:val="center"/>
        <w:rPr>
          <w:rFonts w:eastAsia="Times New Roman"/>
        </w:rPr>
      </w:pPr>
    </w:p>
    <w:p w:rsidR="6B6A69DA" w:rsidP="61EE3D2C" w:rsidRDefault="6B6A69DA" w14:paraId="409648E4" w14:textId="0C81345F">
      <w:pPr>
        <w:jc w:val="center"/>
        <w:rPr>
          <w:rFonts w:eastAsia="Times New Roman"/>
        </w:rPr>
      </w:pPr>
      <w:r w:rsidRPr="61EE3D2C" w:rsidR="6B6A69DA">
        <w:rPr>
          <w:rFonts w:eastAsia="Times New Roman"/>
        </w:rPr>
        <w:t>Title</w:t>
      </w:r>
    </w:p>
    <w:p w:rsidR="61EE3D2C" w:rsidP="61EE3D2C" w:rsidRDefault="61EE3D2C" w14:paraId="3DDB4A8D" w14:textId="20B14426">
      <w:pPr>
        <w:jc w:val="center"/>
        <w:rPr>
          <w:rFonts w:eastAsia="Times New Roman"/>
        </w:rPr>
      </w:pPr>
    </w:p>
    <w:p w:rsidR="6B6A69DA" w:rsidP="61EE3D2C" w:rsidRDefault="6B6A69DA" w14:paraId="178EDCB4" w14:textId="07239CD1">
      <w:pPr>
        <w:jc w:val="center"/>
        <w:rPr>
          <w:rFonts w:eastAsia="Times New Roman"/>
        </w:rPr>
      </w:pPr>
      <w:r w:rsidRPr="61EE3D2C" w:rsidR="6B6A69DA">
        <w:rPr>
          <w:rFonts w:eastAsia="Times New Roman"/>
        </w:rPr>
        <w:t>Hero Section</w:t>
      </w:r>
    </w:p>
    <w:p w:rsidR="6B6A69DA" w:rsidP="61EE3D2C" w:rsidRDefault="6B6A69DA" w14:paraId="5BD108EA" w14:textId="6625E810">
      <w:pPr>
        <w:jc w:val="center"/>
        <w:rPr>
          <w:rFonts w:eastAsia="Times New Roman"/>
        </w:rPr>
      </w:pPr>
      <w:r w:rsidRPr="61EE3D2C" w:rsidR="6B6A69DA">
        <w:rPr>
          <w:rFonts w:eastAsia="Times New Roman"/>
        </w:rPr>
        <w:t xml:space="preserve">“Best </w:t>
      </w:r>
      <w:r w:rsidRPr="61EE3D2C" w:rsidR="6B6A69DA">
        <w:rPr>
          <w:rFonts w:eastAsia="Times New Roman"/>
        </w:rPr>
        <w:t>Milsim</w:t>
      </w:r>
      <w:r w:rsidRPr="61EE3D2C" w:rsidR="6B6A69DA">
        <w:rPr>
          <w:rFonts w:eastAsia="Times New Roman"/>
        </w:rPr>
        <w:t xml:space="preserve"> Shooter Reviews”</w:t>
      </w:r>
    </w:p>
    <w:p w:rsidR="6B6A69DA" w:rsidP="61EE3D2C" w:rsidRDefault="6B6A69DA" w14:paraId="69A6FF82" w14:textId="6B8AD27A">
      <w:pPr>
        <w:pStyle w:val="ListParagraph"/>
        <w:numPr>
          <w:ilvl w:val="0"/>
          <w:numId w:val="3"/>
        </w:numPr>
        <w:jc w:val="center"/>
        <w:rPr>
          <w:rFonts w:eastAsia="Times New Roman"/>
        </w:rPr>
      </w:pPr>
      <w:r w:rsidRPr="61EE3D2C" w:rsidR="6B6A69DA">
        <w:rPr>
          <w:rFonts w:eastAsia="Times New Roman"/>
        </w:rPr>
        <w:t>Review Section</w:t>
      </w:r>
    </w:p>
    <w:p w:rsidR="6B6A69DA" w:rsidP="61EE3D2C" w:rsidRDefault="6B6A69DA" w14:paraId="1497202E" w14:textId="7700EFED">
      <w:pPr>
        <w:pStyle w:val="ListParagraph"/>
        <w:numPr>
          <w:ilvl w:val="0"/>
          <w:numId w:val="3"/>
        </w:numPr>
        <w:jc w:val="center"/>
        <w:rPr>
          <w:rFonts w:eastAsia="Times New Roman"/>
        </w:rPr>
      </w:pPr>
      <w:r w:rsidRPr="61EE3D2C" w:rsidR="6B6A69DA">
        <w:rPr>
          <w:rFonts w:eastAsia="Times New Roman"/>
        </w:rPr>
        <w:t>Top Rated</w:t>
      </w:r>
    </w:p>
    <w:p w:rsidR="61EE3D2C" w:rsidP="61EE3D2C" w:rsidRDefault="61EE3D2C" w14:paraId="4C6A7109" w14:textId="1C9909DE">
      <w:pPr>
        <w:pStyle w:val="ListParagraph"/>
        <w:ind w:left="720"/>
        <w:jc w:val="center"/>
        <w:rPr>
          <w:rFonts w:eastAsia="Times New Roman"/>
        </w:rPr>
      </w:pPr>
    </w:p>
    <w:p w:rsidR="6B6A69DA" w:rsidP="61EE3D2C" w:rsidRDefault="6B6A69DA" w14:paraId="2A9EAB1D" w14:textId="21223726">
      <w:pPr>
        <w:jc w:val="center"/>
        <w:rPr>
          <w:rFonts w:eastAsia="Times New Roman"/>
        </w:rPr>
      </w:pPr>
      <w:r w:rsidRPr="61EE3D2C" w:rsidR="6B6A69DA">
        <w:rPr>
          <w:rFonts w:eastAsia="Times New Roman"/>
        </w:rPr>
        <w:t>Featured Section</w:t>
      </w:r>
    </w:p>
    <w:p w:rsidR="6B6A69DA" w:rsidP="61EE3D2C" w:rsidRDefault="6B6A69DA" w14:paraId="6E3B38C1" w14:textId="52ABD7F3">
      <w:pPr>
        <w:pStyle w:val="ListParagraph"/>
        <w:numPr>
          <w:ilvl w:val="0"/>
          <w:numId w:val="2"/>
        </w:numPr>
        <w:jc w:val="center"/>
        <w:rPr>
          <w:rFonts w:eastAsia="Times New Roman"/>
        </w:rPr>
      </w:pPr>
      <w:r w:rsidRPr="61EE3D2C" w:rsidR="6B6A69DA">
        <w:rPr>
          <w:rFonts w:eastAsia="Times New Roman"/>
        </w:rPr>
        <w:t>Title of Game</w:t>
      </w:r>
    </w:p>
    <w:p w:rsidR="6B6A69DA" w:rsidP="61EE3D2C" w:rsidRDefault="6B6A69DA" w14:paraId="6ACB53A1" w14:textId="3F84BE6B">
      <w:pPr>
        <w:pStyle w:val="ListParagraph"/>
        <w:numPr>
          <w:ilvl w:val="0"/>
          <w:numId w:val="2"/>
        </w:numPr>
        <w:jc w:val="center"/>
        <w:rPr>
          <w:rFonts w:eastAsia="Times New Roman"/>
        </w:rPr>
      </w:pPr>
      <w:r w:rsidRPr="61EE3D2C" w:rsidR="6B6A69DA">
        <w:rPr>
          <w:rFonts w:eastAsia="Times New Roman"/>
        </w:rPr>
        <w:t>Rating Section</w:t>
      </w:r>
    </w:p>
    <w:p w:rsidR="6B6A69DA" w:rsidP="61EE3D2C" w:rsidRDefault="6B6A69DA" w14:paraId="5F23842E" w14:textId="18A4D298">
      <w:pPr>
        <w:pStyle w:val="ListParagraph"/>
        <w:numPr>
          <w:ilvl w:val="0"/>
          <w:numId w:val="2"/>
        </w:numPr>
        <w:jc w:val="center"/>
        <w:rPr>
          <w:rFonts w:eastAsia="Times New Roman"/>
        </w:rPr>
      </w:pPr>
      <w:r w:rsidRPr="61EE3D2C" w:rsidR="6B6A69DA">
        <w:rPr>
          <w:rFonts w:eastAsia="Times New Roman"/>
        </w:rPr>
        <w:t>Gam Reviews</w:t>
      </w:r>
    </w:p>
    <w:p w:rsidR="61EE3D2C" w:rsidP="61EE3D2C" w:rsidRDefault="61EE3D2C" w14:paraId="6EB94AE0" w14:textId="50A86E5A">
      <w:pPr>
        <w:pStyle w:val="ListParagraph"/>
        <w:ind w:left="720"/>
        <w:jc w:val="center"/>
        <w:rPr>
          <w:rFonts w:eastAsia="Times New Roman"/>
        </w:rPr>
      </w:pPr>
    </w:p>
    <w:p w:rsidR="6B6A69DA" w:rsidP="61EE3D2C" w:rsidRDefault="6B6A69DA" w14:paraId="45161BA2" w14:textId="2BA116B0">
      <w:pPr>
        <w:jc w:val="center"/>
        <w:rPr>
          <w:rFonts w:eastAsia="Times New Roman"/>
        </w:rPr>
      </w:pPr>
      <w:r w:rsidRPr="61EE3D2C" w:rsidR="6B6A69DA">
        <w:rPr>
          <w:rFonts w:eastAsia="Times New Roman"/>
        </w:rPr>
        <w:t>Game Categories</w:t>
      </w:r>
    </w:p>
    <w:p w:rsidR="61EE3D2C" w:rsidP="61EE3D2C" w:rsidRDefault="61EE3D2C" w14:paraId="677F0F2C" w14:textId="16EEFCF1">
      <w:pPr>
        <w:jc w:val="center"/>
        <w:rPr>
          <w:rFonts w:eastAsia="Times New Roman"/>
        </w:rPr>
      </w:pPr>
    </w:p>
    <w:p w:rsidR="6B6A69DA" w:rsidP="61EE3D2C" w:rsidRDefault="6B6A69DA" w14:paraId="4E840B71" w14:textId="22AA5292">
      <w:pPr>
        <w:jc w:val="center"/>
        <w:rPr>
          <w:rFonts w:eastAsia="Times New Roman"/>
          <w:b w:val="1"/>
          <w:bCs w:val="1"/>
          <w:sz w:val="32"/>
          <w:szCs w:val="32"/>
        </w:rPr>
      </w:pPr>
      <w:r w:rsidRPr="61EE3D2C" w:rsidR="6B6A69DA">
        <w:rPr>
          <w:rFonts w:eastAsia="Times New Roman"/>
          <w:b w:val="1"/>
          <w:bCs w:val="1"/>
          <w:sz w:val="32"/>
          <w:szCs w:val="32"/>
        </w:rPr>
        <w:t>Page 2</w:t>
      </w:r>
    </w:p>
    <w:p w:rsidR="61EE3D2C" w:rsidP="61EE3D2C" w:rsidRDefault="61EE3D2C" w14:paraId="1BABD96D" w14:textId="1A440D75">
      <w:pPr>
        <w:jc w:val="center"/>
        <w:rPr>
          <w:rFonts w:eastAsia="Times New Roman"/>
          <w:b w:val="1"/>
          <w:bCs w:val="1"/>
          <w:sz w:val="32"/>
          <w:szCs w:val="32"/>
        </w:rPr>
      </w:pPr>
    </w:p>
    <w:p w:rsidR="6B6A69DA" w:rsidP="61EE3D2C" w:rsidRDefault="6B6A69DA" w14:paraId="1C016930" w14:textId="2806E89E">
      <w:pPr>
        <w:jc w:val="center"/>
        <w:rPr>
          <w:rFonts w:eastAsia="Times New Roman"/>
          <w:b w:val="0"/>
          <w:bCs w:val="0"/>
          <w:sz w:val="24"/>
          <w:szCs w:val="24"/>
        </w:rPr>
      </w:pPr>
      <w:r w:rsidRPr="61EE3D2C" w:rsidR="6B6A69DA">
        <w:rPr>
          <w:rFonts w:eastAsia="Times New Roman"/>
          <w:b w:val="0"/>
          <w:bCs w:val="0"/>
          <w:sz w:val="24"/>
          <w:szCs w:val="24"/>
        </w:rPr>
        <w:t>Game List</w:t>
      </w:r>
    </w:p>
    <w:p w:rsidR="61EE3D2C" w:rsidP="61EE3D2C" w:rsidRDefault="61EE3D2C" w14:paraId="1AD76791" w14:textId="1BEC6C6B">
      <w:pPr>
        <w:jc w:val="center"/>
        <w:rPr>
          <w:rFonts w:eastAsia="Times New Roman"/>
          <w:b w:val="0"/>
          <w:bCs w:val="0"/>
          <w:sz w:val="24"/>
          <w:szCs w:val="24"/>
        </w:rPr>
      </w:pPr>
    </w:p>
    <w:p w:rsidR="6B6A69DA" w:rsidP="61EE3D2C" w:rsidRDefault="6B6A69DA" w14:paraId="144734AA" w14:textId="7E2B4269">
      <w:pPr>
        <w:jc w:val="center"/>
        <w:rPr>
          <w:rFonts w:eastAsia="Times New Roman"/>
          <w:b w:val="0"/>
          <w:bCs w:val="0"/>
          <w:sz w:val="24"/>
          <w:szCs w:val="24"/>
        </w:rPr>
      </w:pPr>
      <w:r w:rsidRPr="61EE3D2C" w:rsidR="6B6A69DA">
        <w:rPr>
          <w:rFonts w:eastAsia="Times New Roman"/>
          <w:b w:val="0"/>
          <w:bCs w:val="0"/>
          <w:sz w:val="24"/>
          <w:szCs w:val="24"/>
        </w:rPr>
        <w:t>3 Game Logos</w:t>
      </w:r>
    </w:p>
    <w:p w:rsidR="6B6A69DA" w:rsidP="61EE3D2C" w:rsidRDefault="6B6A69DA" w14:paraId="723513CE" w14:textId="7FECCB43">
      <w:pPr>
        <w:pStyle w:val="ListParagraph"/>
        <w:numPr>
          <w:ilvl w:val="0"/>
          <w:numId w:val="4"/>
        </w:numPr>
        <w:jc w:val="center"/>
        <w:rPr>
          <w:rFonts w:eastAsia="Times New Roman"/>
          <w:b w:val="0"/>
          <w:bCs w:val="0"/>
          <w:sz w:val="24"/>
          <w:szCs w:val="24"/>
        </w:rPr>
      </w:pPr>
      <w:r w:rsidRPr="61EE3D2C" w:rsidR="6B6A69DA">
        <w:rPr>
          <w:rFonts w:eastAsia="Times New Roman"/>
          <w:b w:val="0"/>
          <w:bCs w:val="0"/>
          <w:sz w:val="24"/>
          <w:szCs w:val="24"/>
        </w:rPr>
        <w:t xml:space="preserve">Title </w:t>
      </w:r>
    </w:p>
    <w:p w:rsidR="6B6A69DA" w:rsidP="61EE3D2C" w:rsidRDefault="6B6A69DA" w14:paraId="09D2C404" w14:textId="574716A3">
      <w:pPr>
        <w:pStyle w:val="ListParagraph"/>
        <w:numPr>
          <w:ilvl w:val="0"/>
          <w:numId w:val="4"/>
        </w:numPr>
        <w:jc w:val="center"/>
        <w:rPr>
          <w:rFonts w:eastAsia="Times New Roman"/>
          <w:b w:val="0"/>
          <w:bCs w:val="0"/>
          <w:sz w:val="24"/>
          <w:szCs w:val="24"/>
        </w:rPr>
      </w:pPr>
      <w:r w:rsidRPr="61EE3D2C" w:rsidR="6B6A69DA">
        <w:rPr>
          <w:rFonts w:eastAsia="Times New Roman"/>
          <w:b w:val="0"/>
          <w:bCs w:val="0"/>
          <w:sz w:val="24"/>
          <w:szCs w:val="24"/>
        </w:rPr>
        <w:t>Description</w:t>
      </w:r>
    </w:p>
    <w:p w:rsidR="6B6A69DA" w:rsidP="61EE3D2C" w:rsidRDefault="6B6A69DA" w14:paraId="33356D7A" w14:textId="5F1E19CB">
      <w:pPr>
        <w:pStyle w:val="ListParagraph"/>
        <w:numPr>
          <w:ilvl w:val="0"/>
          <w:numId w:val="4"/>
        </w:numPr>
        <w:jc w:val="center"/>
        <w:rPr>
          <w:rFonts w:eastAsia="Times New Roman"/>
          <w:b w:val="0"/>
          <w:bCs w:val="0"/>
          <w:sz w:val="24"/>
          <w:szCs w:val="24"/>
        </w:rPr>
      </w:pPr>
      <w:r w:rsidRPr="61EE3D2C" w:rsidR="6B6A69DA">
        <w:rPr>
          <w:rFonts w:eastAsia="Times New Roman"/>
          <w:b w:val="0"/>
          <w:bCs w:val="0"/>
          <w:sz w:val="24"/>
          <w:szCs w:val="24"/>
        </w:rPr>
        <w:t>Rating</w:t>
      </w:r>
    </w:p>
    <w:p w:rsidR="6B6A69DA" w:rsidP="61EE3D2C" w:rsidRDefault="6B6A69DA" w14:paraId="447BBBE4" w14:textId="6E429E8F">
      <w:pPr>
        <w:pStyle w:val="ListParagraph"/>
        <w:numPr>
          <w:ilvl w:val="0"/>
          <w:numId w:val="4"/>
        </w:numPr>
        <w:jc w:val="center"/>
        <w:rPr>
          <w:rFonts w:eastAsia="Times New Roman"/>
          <w:b w:val="0"/>
          <w:bCs w:val="0"/>
          <w:sz w:val="24"/>
          <w:szCs w:val="24"/>
        </w:rPr>
      </w:pPr>
      <w:r w:rsidRPr="61EE3D2C" w:rsidR="6B6A69DA">
        <w:rPr>
          <w:rFonts w:eastAsia="Times New Roman"/>
          <w:b w:val="0"/>
          <w:bCs w:val="0"/>
          <w:sz w:val="24"/>
          <w:szCs w:val="24"/>
        </w:rPr>
        <w:t>Review</w:t>
      </w:r>
    </w:p>
    <w:p w:rsidR="61EE3D2C" w:rsidP="61EE3D2C" w:rsidRDefault="61EE3D2C" w14:paraId="647313C9" w14:textId="1B29B919">
      <w:pPr>
        <w:pStyle w:val="ListParagraph"/>
        <w:ind w:left="720"/>
        <w:jc w:val="center"/>
        <w:rPr>
          <w:rFonts w:eastAsia="Times New Roman"/>
          <w:b w:val="0"/>
          <w:bCs w:val="0"/>
          <w:sz w:val="24"/>
          <w:szCs w:val="24"/>
        </w:rPr>
      </w:pPr>
    </w:p>
    <w:p w:rsidR="6B6A69DA" w:rsidP="61EE3D2C" w:rsidRDefault="6B6A69DA" w14:paraId="272DDC26" w14:textId="27E8AD41">
      <w:pPr>
        <w:pStyle w:val="ListParagraph"/>
        <w:ind w:left="720"/>
        <w:jc w:val="center"/>
        <w:rPr>
          <w:rFonts w:eastAsia="Times New Roman"/>
          <w:b w:val="1"/>
          <w:bCs w:val="1"/>
          <w:sz w:val="32"/>
          <w:szCs w:val="32"/>
        </w:rPr>
      </w:pPr>
      <w:r w:rsidRPr="61EE3D2C" w:rsidR="6B6A69DA">
        <w:rPr>
          <w:rFonts w:eastAsia="Times New Roman"/>
          <w:b w:val="1"/>
          <w:bCs w:val="1"/>
          <w:sz w:val="32"/>
          <w:szCs w:val="32"/>
        </w:rPr>
        <w:t>Page 3</w:t>
      </w:r>
    </w:p>
    <w:p w:rsidR="61EE3D2C" w:rsidP="61EE3D2C" w:rsidRDefault="61EE3D2C" w14:paraId="253957DD" w14:textId="53F469BD">
      <w:pPr>
        <w:pStyle w:val="ListParagraph"/>
        <w:ind w:left="720"/>
        <w:jc w:val="center"/>
        <w:rPr>
          <w:rFonts w:eastAsia="Times New Roman"/>
          <w:b w:val="0"/>
          <w:bCs w:val="0"/>
          <w:sz w:val="24"/>
          <w:szCs w:val="24"/>
        </w:rPr>
      </w:pPr>
    </w:p>
    <w:p w:rsidR="6B6A69DA" w:rsidP="61EE3D2C" w:rsidRDefault="6B6A69DA" w14:paraId="08A919E9" w14:textId="52E8CC25">
      <w:pPr>
        <w:jc w:val="center"/>
        <w:rPr>
          <w:rFonts w:eastAsia="Times New Roman"/>
          <w:b w:val="0"/>
          <w:bCs w:val="0"/>
        </w:rPr>
      </w:pPr>
      <w:r w:rsidRPr="61EE3D2C" w:rsidR="6B6A69DA">
        <w:rPr>
          <w:rFonts w:eastAsia="Times New Roman"/>
          <w:b w:val="0"/>
          <w:bCs w:val="0"/>
        </w:rPr>
        <w:t>Title of Game</w:t>
      </w:r>
    </w:p>
    <w:p w:rsidR="61EE3D2C" w:rsidP="61EE3D2C" w:rsidRDefault="61EE3D2C" w14:paraId="17981FED" w14:textId="51666EE3">
      <w:pPr>
        <w:jc w:val="center"/>
        <w:rPr>
          <w:rFonts w:eastAsia="Times New Roman"/>
          <w:b w:val="0"/>
          <w:bCs w:val="0"/>
        </w:rPr>
      </w:pPr>
    </w:p>
    <w:p w:rsidR="6B6A69DA" w:rsidP="61EE3D2C" w:rsidRDefault="6B6A69DA" w14:paraId="27E0959C" w14:textId="70C4FE47">
      <w:pPr>
        <w:jc w:val="center"/>
        <w:rPr>
          <w:rFonts w:eastAsia="Times New Roman"/>
          <w:b w:val="0"/>
          <w:bCs w:val="0"/>
        </w:rPr>
      </w:pPr>
      <w:r w:rsidRPr="61EE3D2C" w:rsidR="6B6A69DA">
        <w:rPr>
          <w:rFonts w:eastAsia="Times New Roman"/>
          <w:b w:val="0"/>
          <w:bCs w:val="0"/>
        </w:rPr>
        <w:t>Logo</w:t>
      </w:r>
    </w:p>
    <w:p w:rsidR="61EE3D2C" w:rsidP="61EE3D2C" w:rsidRDefault="61EE3D2C" w14:paraId="298F285D" w14:textId="2D085133">
      <w:pPr>
        <w:jc w:val="center"/>
        <w:rPr>
          <w:rFonts w:eastAsia="Times New Roman"/>
          <w:b w:val="0"/>
          <w:bCs w:val="0"/>
        </w:rPr>
      </w:pPr>
    </w:p>
    <w:p w:rsidR="6B6A69DA" w:rsidP="61EE3D2C" w:rsidRDefault="6B6A69DA" w14:paraId="1887199D" w14:textId="47CD40C0">
      <w:pPr>
        <w:jc w:val="center"/>
        <w:rPr>
          <w:rFonts w:eastAsia="Times New Roman"/>
          <w:b w:val="0"/>
          <w:bCs w:val="0"/>
        </w:rPr>
      </w:pPr>
      <w:r w:rsidRPr="61EE3D2C" w:rsidR="6B6A69DA">
        <w:rPr>
          <w:rFonts w:eastAsia="Times New Roman"/>
          <w:b w:val="0"/>
          <w:bCs w:val="0"/>
        </w:rPr>
        <w:t>Rating</w:t>
      </w:r>
    </w:p>
    <w:p w:rsidR="6B6A69DA" w:rsidP="61EE3D2C" w:rsidRDefault="6B6A69DA" w14:paraId="144C0398" w14:textId="77E0C47C">
      <w:pPr>
        <w:jc w:val="center"/>
        <w:rPr>
          <w:rFonts w:eastAsia="Times New Roman"/>
          <w:b w:val="0"/>
          <w:bCs w:val="0"/>
        </w:rPr>
      </w:pPr>
      <w:r w:rsidRPr="61EE3D2C" w:rsidR="6B6A69DA">
        <w:rPr>
          <w:rFonts w:eastAsia="Times New Roman"/>
          <w:b w:val="0"/>
          <w:bCs w:val="0"/>
        </w:rPr>
        <w:t>Info</w:t>
      </w:r>
    </w:p>
    <w:p w:rsidR="6B6A69DA" w:rsidP="61EE3D2C" w:rsidRDefault="6B6A69DA" w14:paraId="07F415A5" w14:textId="4A452220">
      <w:pPr>
        <w:jc w:val="center"/>
        <w:rPr>
          <w:rFonts w:eastAsia="Times New Roman"/>
          <w:b w:val="0"/>
          <w:bCs w:val="0"/>
        </w:rPr>
      </w:pPr>
      <w:r w:rsidRPr="61EE3D2C" w:rsidR="6B6A69DA">
        <w:rPr>
          <w:rFonts w:eastAsia="Times New Roman"/>
          <w:b w:val="0"/>
          <w:bCs w:val="0"/>
        </w:rPr>
        <w:t>Developers</w:t>
      </w:r>
    </w:p>
    <w:p w:rsidR="6B6A69DA" w:rsidP="61EE3D2C" w:rsidRDefault="6B6A69DA" w14:paraId="3DDC8CAA" w14:textId="5C2C6279">
      <w:pPr>
        <w:jc w:val="center"/>
        <w:rPr>
          <w:rFonts w:eastAsia="Times New Roman"/>
          <w:b w:val="0"/>
          <w:bCs w:val="0"/>
        </w:rPr>
      </w:pPr>
      <w:r w:rsidRPr="61EE3D2C" w:rsidR="6B6A69DA">
        <w:rPr>
          <w:rFonts w:eastAsia="Times New Roman"/>
          <w:b w:val="0"/>
          <w:bCs w:val="0"/>
        </w:rPr>
        <w:t>Release Date</w:t>
      </w:r>
    </w:p>
    <w:p w:rsidR="6B6A69DA" w:rsidP="61EE3D2C" w:rsidRDefault="6B6A69DA" w14:paraId="3DCF2577" w14:textId="395154E5">
      <w:pPr>
        <w:jc w:val="center"/>
        <w:rPr>
          <w:rFonts w:eastAsia="Times New Roman"/>
          <w:b w:val="0"/>
          <w:bCs w:val="0"/>
        </w:rPr>
      </w:pPr>
      <w:r w:rsidRPr="61EE3D2C" w:rsidR="6B6A69DA">
        <w:rPr>
          <w:rFonts w:eastAsia="Times New Roman"/>
          <w:b w:val="0"/>
          <w:bCs w:val="0"/>
        </w:rPr>
        <w:t>Platforms</w:t>
      </w:r>
    </w:p>
    <w:p w:rsidR="61EE3D2C" w:rsidP="61EE3D2C" w:rsidRDefault="61EE3D2C" w14:paraId="137D5184" w14:textId="62BF32E7">
      <w:pPr>
        <w:jc w:val="center"/>
        <w:rPr>
          <w:rFonts w:eastAsia="Times New Roman"/>
          <w:b w:val="0"/>
          <w:bCs w:val="0"/>
        </w:rPr>
      </w:pPr>
    </w:p>
    <w:p w:rsidR="6B6A69DA" w:rsidP="61EE3D2C" w:rsidRDefault="6B6A69DA" w14:paraId="604B981D" w14:textId="24B0C981">
      <w:pPr>
        <w:jc w:val="center"/>
        <w:rPr>
          <w:rFonts w:eastAsia="Times New Roman"/>
          <w:b w:val="0"/>
          <w:bCs w:val="0"/>
        </w:rPr>
      </w:pPr>
      <w:r w:rsidRPr="61EE3D2C" w:rsidR="6B6A69DA">
        <w:rPr>
          <w:rFonts w:eastAsia="Times New Roman"/>
          <w:b w:val="0"/>
          <w:bCs w:val="0"/>
        </w:rPr>
        <w:t>Pros</w:t>
      </w:r>
    </w:p>
    <w:p w:rsidR="61EE3D2C" w:rsidP="61EE3D2C" w:rsidRDefault="61EE3D2C" w14:paraId="72BB284A" w14:textId="23786B99">
      <w:pPr>
        <w:jc w:val="center"/>
        <w:rPr>
          <w:rFonts w:eastAsia="Times New Roman"/>
          <w:b w:val="0"/>
          <w:bCs w:val="0"/>
        </w:rPr>
      </w:pPr>
    </w:p>
    <w:p w:rsidR="6B6A69DA" w:rsidP="61EE3D2C" w:rsidRDefault="6B6A69DA" w14:paraId="6BD047AD" w14:textId="62591F16">
      <w:pPr>
        <w:jc w:val="center"/>
        <w:rPr>
          <w:rFonts w:eastAsia="Times New Roman"/>
          <w:b w:val="0"/>
          <w:bCs w:val="0"/>
        </w:rPr>
      </w:pPr>
      <w:r w:rsidRPr="61EE3D2C" w:rsidR="6B6A69DA">
        <w:rPr>
          <w:rFonts w:eastAsia="Times New Roman"/>
          <w:b w:val="0"/>
          <w:bCs w:val="0"/>
        </w:rPr>
        <w:t>Cons</w:t>
      </w:r>
    </w:p>
    <w:p w:rsidR="61EE3D2C" w:rsidP="61EE3D2C" w:rsidRDefault="61EE3D2C" w14:paraId="581DC3AD" w14:textId="5BDA8EFB">
      <w:pPr>
        <w:jc w:val="center"/>
        <w:rPr>
          <w:rFonts w:eastAsia="Times New Roman"/>
          <w:b w:val="0"/>
          <w:bCs w:val="0"/>
        </w:rPr>
      </w:pPr>
    </w:p>
    <w:p w:rsidR="6B6A69DA" w:rsidP="61EE3D2C" w:rsidRDefault="6B6A69DA" w14:paraId="7DD38194" w14:textId="626447A2">
      <w:pPr>
        <w:jc w:val="center"/>
        <w:rPr>
          <w:rFonts w:eastAsia="Times New Roman"/>
          <w:b w:val="0"/>
          <w:bCs w:val="0"/>
        </w:rPr>
      </w:pPr>
      <w:r w:rsidRPr="61EE3D2C" w:rsidR="6B6A69DA">
        <w:rPr>
          <w:rFonts w:eastAsia="Times New Roman"/>
          <w:b w:val="0"/>
          <w:bCs w:val="0"/>
        </w:rPr>
        <w:t>Gameplay Features</w:t>
      </w:r>
    </w:p>
    <w:p w:rsidR="61EE3D2C" w:rsidP="61EE3D2C" w:rsidRDefault="61EE3D2C" w14:paraId="745DA0D4" w14:textId="026FCF44">
      <w:pPr>
        <w:jc w:val="center"/>
        <w:rPr>
          <w:rFonts w:eastAsia="Times New Roman"/>
        </w:rPr>
      </w:pPr>
    </w:p>
    <w:p w:rsidR="002A5E09" w:rsidRDefault="002A5E09" w14:paraId="65EEB1F3" w14:textId="77777777">
      <w:pPr>
        <w:rPr>
          <w:rFonts w:eastAsia="Times New Roman"/>
          <w:b/>
          <w:bCs/>
          <w:sz w:val="32"/>
          <w:szCs w:val="32"/>
        </w:rPr>
      </w:pPr>
      <w:r>
        <w:rPr>
          <w:rFonts w:eastAsia="Times New Roman"/>
          <w:b/>
          <w:bCs/>
          <w:sz w:val="32"/>
          <w:szCs w:val="32"/>
        </w:rPr>
        <w:br w:type="page"/>
      </w:r>
    </w:p>
    <w:p w:rsidR="002A5E09" w:rsidRDefault="002A5E09" w14:paraId="1ED11ECB" w14:textId="77777777">
      <w:pPr>
        <w:rPr>
          <w:rFonts w:eastAsia="Times New Roman"/>
          <w:b/>
          <w:bCs/>
          <w:sz w:val="32"/>
          <w:szCs w:val="32"/>
        </w:rPr>
      </w:pPr>
    </w:p>
    <w:p w:rsidRPr="009E41B4" w:rsidR="00681896" w:rsidP="009E41B4" w:rsidRDefault="000F6BC3" w14:paraId="104F57ED" w14:textId="502992B9">
      <w:pPr>
        <w:jc w:val="center"/>
        <w:rPr>
          <w:rFonts w:eastAsia="Times New Roman"/>
          <w:b/>
          <w:bCs/>
          <w:sz w:val="32"/>
          <w:szCs w:val="32"/>
        </w:rPr>
      </w:pPr>
      <w:r w:rsidRPr="009E41B4">
        <w:rPr>
          <w:rFonts w:eastAsia="Times New Roman"/>
          <w:b/>
          <w:bCs/>
          <w:sz w:val="32"/>
          <w:szCs w:val="32"/>
        </w:rPr>
        <w:t>Wireframe</w:t>
      </w:r>
      <w:r w:rsidRPr="009E41B4" w:rsidR="009E41B4">
        <w:rPr>
          <w:rFonts w:eastAsia="Times New Roman"/>
          <w:b/>
          <w:bCs/>
          <w:sz w:val="32"/>
          <w:szCs w:val="32"/>
        </w:rPr>
        <w:t>s</w:t>
      </w:r>
    </w:p>
    <w:p w:rsidR="00681896" w:rsidP="009E41B4" w:rsidRDefault="000F6BC3" w14:paraId="4EECE1C9" w14:textId="77777777">
      <w:pPr>
        <w:pStyle w:val="Heading3"/>
        <w:jc w:val="center"/>
        <w:rPr>
          <w:rFonts w:eastAsia="Times New Roman"/>
        </w:rPr>
      </w:pPr>
      <w:r>
        <w:rPr>
          <w:rFonts w:eastAsia="Times New Roman"/>
        </w:rPr>
        <w:t>Home</w:t>
      </w:r>
    </w:p>
    <w:p w:rsidR="00681896" w:rsidP="009E41B4" w:rsidRDefault="000F6BC3" w14:paraId="11BF6119" w14:textId="45322350">
      <w:pPr>
        <w:jc w:val="center"/>
      </w:pPr>
      <w:r w:rsidR="2678C721">
        <w:drawing>
          <wp:inline wp14:editId="0C0CB424" wp14:anchorId="6FBA1132">
            <wp:extent cx="4724400" cy="5943600"/>
            <wp:effectExtent l="0" t="0" r="0" b="0"/>
            <wp:docPr id="89593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937622" name=""/>
                    <pic:cNvPicPr/>
                  </pic:nvPicPr>
                  <pic:blipFill>
                    <a:blip xmlns:r="http://schemas.openxmlformats.org/officeDocument/2006/relationships" r:embed="rId1340885808">
                      <a:extLst>
                        <a:ext xmlns:a="http://schemas.openxmlformats.org/drawingml/2006/main" uri="{28A0092B-C50C-407E-A947-70E740481C1C}">
                          <a14:useLocalDpi xmlns:a14="http://schemas.microsoft.com/office/drawing/2010/main" val="0"/>
                        </a:ext>
                      </a:extLst>
                    </a:blip>
                    <a:stretch>
                      <a:fillRect/>
                    </a:stretch>
                  </pic:blipFill>
                  <pic:spPr>
                    <a:xfrm>
                      <a:off x="0" y="0"/>
                      <a:ext cx="4724400" cy="5943600"/>
                    </a:xfrm>
                    <a:prstGeom prst="rect">
                      <a:avLst/>
                    </a:prstGeom>
                  </pic:spPr>
                </pic:pic>
              </a:graphicData>
            </a:graphic>
          </wp:inline>
        </w:drawing>
      </w:r>
    </w:p>
    <w:p w:rsidR="61EE3D2C" w:rsidP="61EE3D2C" w:rsidRDefault="61EE3D2C" w14:paraId="7FEE6EBD" w14:textId="36A818DB">
      <w:pPr>
        <w:jc w:val="center"/>
      </w:pPr>
    </w:p>
    <w:p w:rsidR="2678C721" w:rsidP="61EE3D2C" w:rsidRDefault="2678C721" w14:paraId="718410E9" w14:textId="724E85D0">
      <w:pPr>
        <w:jc w:val="center"/>
      </w:pPr>
      <w:r w:rsidR="2678C721">
        <w:drawing>
          <wp:inline wp14:editId="48A460BC" wp14:anchorId="4FD7AA82">
            <wp:extent cx="4286250" cy="5943600"/>
            <wp:effectExtent l="0" t="0" r="0" b="0"/>
            <wp:docPr id="81464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64303" name=""/>
                    <pic:cNvPicPr/>
                  </pic:nvPicPr>
                  <pic:blipFill>
                    <a:blip xmlns:r="http://schemas.openxmlformats.org/officeDocument/2006/relationships" r:embed="rId2102071688">
                      <a:extLst>
                        <a:ext xmlns:a="http://schemas.openxmlformats.org/drawingml/2006/main" uri="{28A0092B-C50C-407E-A947-70E740481C1C}">
                          <a14:useLocalDpi xmlns:a14="http://schemas.microsoft.com/office/drawing/2010/main" val="0"/>
                        </a:ext>
                      </a:extLst>
                    </a:blip>
                    <a:stretch>
                      <a:fillRect/>
                    </a:stretch>
                  </pic:blipFill>
                  <pic:spPr>
                    <a:xfrm>
                      <a:off x="0" y="0"/>
                      <a:ext cx="4286250" cy="5943600"/>
                    </a:xfrm>
                    <a:prstGeom prst="rect">
                      <a:avLst/>
                    </a:prstGeom>
                  </pic:spPr>
                </pic:pic>
              </a:graphicData>
            </a:graphic>
          </wp:inline>
        </w:drawing>
      </w:r>
    </w:p>
    <w:p w:rsidR="61EE3D2C" w:rsidP="61EE3D2C" w:rsidRDefault="61EE3D2C" w14:paraId="5FDCFA60" w14:textId="367AECA6">
      <w:pPr>
        <w:jc w:val="center"/>
      </w:pPr>
    </w:p>
    <w:p w:rsidR="2678C721" w:rsidP="61EE3D2C" w:rsidRDefault="2678C721" w14:paraId="37C80641" w14:textId="349F64C6">
      <w:pPr>
        <w:jc w:val="center"/>
      </w:pPr>
      <w:r w:rsidR="2678C721">
        <w:drawing>
          <wp:inline wp14:editId="3C6B4AD0" wp14:anchorId="70F996ED">
            <wp:extent cx="4467225" cy="5943600"/>
            <wp:effectExtent l="0" t="0" r="0" b="0"/>
            <wp:docPr id="920959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959655" name=""/>
                    <pic:cNvPicPr/>
                  </pic:nvPicPr>
                  <pic:blipFill>
                    <a:blip xmlns:r="http://schemas.openxmlformats.org/officeDocument/2006/relationships" r:embed="rId819265610">
                      <a:extLst>
                        <a:ext xmlns:a="http://schemas.openxmlformats.org/drawingml/2006/main" uri="{28A0092B-C50C-407E-A947-70E740481C1C}">
                          <a14:useLocalDpi xmlns:a14="http://schemas.microsoft.com/office/drawing/2010/main" val="0"/>
                        </a:ext>
                      </a:extLst>
                    </a:blip>
                    <a:stretch>
                      <a:fillRect/>
                    </a:stretch>
                  </pic:blipFill>
                  <pic:spPr>
                    <a:xfrm>
                      <a:off x="0" y="0"/>
                      <a:ext cx="4467225" cy="5943600"/>
                    </a:xfrm>
                    <a:prstGeom prst="rect">
                      <a:avLst/>
                    </a:prstGeom>
                  </pic:spPr>
                </pic:pic>
              </a:graphicData>
            </a:graphic>
          </wp:inline>
        </w:drawing>
      </w:r>
    </w:p>
    <w:sectPr w:rsidR="0068189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7dbb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b8e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f0a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d63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681896"/>
    <w:rsid w:val="007C491F"/>
    <w:rsid w:val="009E41B4"/>
    <w:rsid w:val="00A40E52"/>
    <w:rsid w:val="00E12B88"/>
    <w:rsid w:val="00F15942"/>
    <w:rsid w:val="00F859DE"/>
    <w:rsid w:val="01D3D7AF"/>
    <w:rsid w:val="0AF3DDF8"/>
    <w:rsid w:val="0C74B717"/>
    <w:rsid w:val="125ACB01"/>
    <w:rsid w:val="1D742CEA"/>
    <w:rsid w:val="1F716289"/>
    <w:rsid w:val="25D558E1"/>
    <w:rsid w:val="2678C721"/>
    <w:rsid w:val="27755DB0"/>
    <w:rsid w:val="2E112E8D"/>
    <w:rsid w:val="2F29D707"/>
    <w:rsid w:val="34AFD479"/>
    <w:rsid w:val="3517DC0C"/>
    <w:rsid w:val="359203B1"/>
    <w:rsid w:val="38078CA2"/>
    <w:rsid w:val="3A4EB5D2"/>
    <w:rsid w:val="3A6C7573"/>
    <w:rsid w:val="3F1F1BE8"/>
    <w:rsid w:val="4195CD5E"/>
    <w:rsid w:val="46685BA4"/>
    <w:rsid w:val="4E3EFC04"/>
    <w:rsid w:val="4E77C3E6"/>
    <w:rsid w:val="554A1ADA"/>
    <w:rsid w:val="56F5B9B5"/>
    <w:rsid w:val="5D540FDC"/>
    <w:rsid w:val="5DADBA49"/>
    <w:rsid w:val="61EE3D2C"/>
    <w:rsid w:val="6445042D"/>
    <w:rsid w:val="66E3CC10"/>
    <w:rsid w:val="6B6A69DA"/>
    <w:rsid w:val="710167F5"/>
    <w:rsid w:val="7314CFD3"/>
    <w:rsid w:val="797029D8"/>
    <w:rsid w:val="7999E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paragraph" w:styleId="colored" w:customStyle="1">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ListParagraph">
    <w:uiPriority w:val="34"/>
    <w:name w:val="List Paragraph"/>
    <w:basedOn w:val="Normal"/>
    <w:qFormat/>
    <w:rsid w:val="0C74B7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1790979140" /><Relationship Type="http://schemas.openxmlformats.org/officeDocument/2006/relationships/numbering" Target="numbering.xml" Id="Rbd6af63c7f824391" /><Relationship Type="http://schemas.openxmlformats.org/officeDocument/2006/relationships/image" Target="/media/image.jpg" Id="rId1340885808" /><Relationship Type="http://schemas.openxmlformats.org/officeDocument/2006/relationships/image" Target="/media/image2.jpg" Id="rId2102071688" /><Relationship Type="http://schemas.openxmlformats.org/officeDocument/2006/relationships/image" Target="/media/image3.jpg" Id="rId8192656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Site Plan</dc:title>
  <dc:subject/>
  <dc:creator>cloudconvert_4</dc:creator>
  <keywords/>
  <dc:description/>
  <lastModifiedBy>Villarete, Blue</lastModifiedBy>
  <revision>5</revision>
  <dcterms:created xsi:type="dcterms:W3CDTF">2025-06-17T07:41:00.0000000Z</dcterms:created>
  <dcterms:modified xsi:type="dcterms:W3CDTF">2026-03-11T06:04:15.7958220Z</dcterms:modified>
</coreProperties>
</file>