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61" w:rsidRDefault="00485261" w:rsidP="00485261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485261" w:rsidRPr="00485261" w:rsidRDefault="00195DA0" w:rsidP="00485261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6. </w:t>
      </w:r>
      <w:bookmarkStart w:id="0" w:name="_GoBack"/>
      <w:bookmarkEnd w:id="0"/>
      <w:r w:rsidR="00485261" w:rsidRPr="00485261">
        <w:rPr>
          <w:rFonts w:ascii="Times New Roman" w:hAnsi="Times New Roman" w:cs="Times New Roman"/>
          <w:sz w:val="96"/>
          <w:szCs w:val="96"/>
          <w:lang w:val="en-US"/>
        </w:rPr>
        <w:t>GUI</w:t>
      </w:r>
      <w:r w:rsidR="00485261" w:rsidRPr="00485261">
        <w:rPr>
          <w:rFonts w:ascii="Times New Roman" w:hAnsi="Times New Roman" w:cs="Times New Roman"/>
          <w:sz w:val="96"/>
          <w:szCs w:val="96"/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Back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Save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Pref</w:t>
      </w:r>
      <w:proofErr w:type="spellEnd"/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Menu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Start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Extra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Exit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Buy (1.99)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Yes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No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Continue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Return</w:t>
      </w:r>
    </w:p>
    <w:p w:rsidR="002D7057" w:rsidRPr="002D7057" w:rsidRDefault="002D7057" w:rsidP="00485261">
      <w:pPr>
        <w:tabs>
          <w:tab w:val="left" w:pos="2053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Profiles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Gallery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OP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Full Game (All 3 routes)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Free!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Buy the full game?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Continue the story?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Preferences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Skipping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Seen Text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All Text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Text Speed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Textbox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Clear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Opaque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Auto Speed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SFX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Display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Fullscreen</w:t>
      </w:r>
      <w:proofErr w:type="spellEnd"/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Window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Credits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Designer &amp; Developer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Management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Translation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Art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Patrons</w:t>
      </w:r>
    </w:p>
    <w:p w:rsid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Special Thanks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And you!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Select a profile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Dominic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accept anyone else's bite...only mine.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24, Height: 6'3, Race: Vampire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Scary-looking guy. I've never seen him talk to a human before... He's always by himself.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What a worthless bastard. It's like he hates what we are! Why?! Doesn't he care about his clan?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Quiet, cold, intimidating--how can you get close to a man like Dom? 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However, there seems to be a gentle loneliness beyond his silent exterior...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Isaac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you think that's a tempting agreement...?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27, Height: 6'1, Race: Human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Nothing fazes that guy. He's too laid-back for a human </w:t>
      </w:r>
      <w:proofErr w:type="spellStart"/>
      <w:r w:rsidRPr="002D7057">
        <w:rPr>
          <w:lang w:val="en-US"/>
        </w:rPr>
        <w:t>playin</w:t>
      </w:r>
      <w:proofErr w:type="spellEnd"/>
      <w:r w:rsidRPr="002D7057">
        <w:rPr>
          <w:lang w:val="en-US"/>
        </w:rPr>
        <w:t>' with vampires.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He's always plotting something. I don't trust him, and you shouldn't either.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A sly, flirtatious businessman who masks his intentions behind a dark smile. 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But why does he show such an interest in you? Can you uncover his devious plans...?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Luka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Would you hate me if I still asked for your help?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5'7, Race: Human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 don't trust his motives. There's something haunted in his eyes.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Luka's clever but still too naive. Don't let him get hurt.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Proud and determined, Luka seems to be hunting for someone obsessively. 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 can't express how he feels, but actions speak louder than words...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Rex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keep '</w:t>
      </w:r>
      <w:proofErr w:type="spellStart"/>
      <w:r w:rsidRPr="002D7057">
        <w:rPr>
          <w:lang w:val="en-US"/>
        </w:rPr>
        <w:t>em</w:t>
      </w:r>
      <w:proofErr w:type="spellEnd"/>
      <w:r w:rsidRPr="002D7057">
        <w:rPr>
          <w:lang w:val="en-US"/>
        </w:rPr>
        <w:t xml:space="preserve"> away from you, baby, don't worry.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5'10, Race: Vampire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He's still just a kid. Doesn't know how to control his bloodlust...walking time bomb.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Cute, reckless, dangerously loyal. Keep him on a short leash, and you'll be fine--probably.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 wild, aggressive vampire who wants you to be his personal pet!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 starts to see you as more than just food--but when your taboo relationship is discovered, what will happen?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Personality Tutorial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[Example] +Charming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In _Red Embrace_, most choices will impact MC's personality. {b}The text in the top-right{/b} will show how your personality has changed!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{b}Dialogue{/b} and {b}choices{/b} unlock based on your personality.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Play routes multiple times to see different reactions from the love interests!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Can't we all just get along?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Violence isn't (always) the answer.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Silver Tongue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Turn up the charm at every opportunity.</w:t>
      </w:r>
      <w:r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I don't mince words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mince words.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Tough Love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take things lying down.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bite you back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The tables have been turned!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Assistant of the year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And so the student instructs the master.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miss the sun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There's no going back.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Plagiarism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But I'm no butcher, boss</w:t>
      </w:r>
    </w:p>
    <w:p w:rsidR="002D7057" w:rsidRDefault="002D7057" w:rsidP="00485261">
      <w:pPr>
        <w:spacing w:line="360" w:lineRule="auto"/>
      </w:pPr>
      <w:r>
        <w:t xml:space="preserve">...Are </w:t>
      </w:r>
      <w:proofErr w:type="spellStart"/>
      <w:r>
        <w:t>you</w:t>
      </w:r>
      <w:proofErr w:type="spellEnd"/>
      <w:r>
        <w:t>?</w:t>
      </w:r>
    </w:p>
    <w:p w:rsidR="002D7057" w:rsidRDefault="002D7057" w:rsidP="00485261">
      <w:pPr>
        <w:spacing w:line="360" w:lineRule="auto"/>
      </w:pPr>
    </w:p>
    <w:p w:rsidR="00E66D43" w:rsidRDefault="002D7057" w:rsidP="00485261">
      <w:pPr>
        <w:spacing w:line="360" w:lineRule="auto"/>
      </w:pPr>
      <w:proofErr w:type="spellStart"/>
      <w:r>
        <w:t>Antediluvian</w:t>
      </w:r>
      <w:proofErr w:type="spellEnd"/>
    </w:p>
    <w:sectPr w:rsidR="00E66D43" w:rsidSect="005C283F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57"/>
    <w:rsid w:val="00195DA0"/>
    <w:rsid w:val="002D7057"/>
    <w:rsid w:val="00485261"/>
    <w:rsid w:val="005C283F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4BCC"/>
  <w15:chartTrackingRefBased/>
  <w15:docId w15:val="{FC2A944E-970F-4B34-B46A-EBF781DC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852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526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2020-06-25T13:22:00Z</dcterms:created>
  <dcterms:modified xsi:type="dcterms:W3CDTF">2020-06-29T16:50:00Z</dcterms:modified>
</cp:coreProperties>
</file>