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Default="005E4121">
      <w:pPr>
        <w:rPr>
          <w:lang w:val="it-IT"/>
        </w:rPr>
      </w:pPr>
      <w:r>
        <w:rPr>
          <w:lang w:val="it-IT"/>
        </w:rPr>
        <w:t>Traccia discorso</w:t>
      </w:r>
    </w:p>
    <w:p w:rsidR="005E4121" w:rsidRDefault="005E4121">
      <w:pPr>
        <w:rPr>
          <w:lang w:val="it-IT"/>
        </w:rPr>
      </w:pPr>
    </w:p>
    <w:p w:rsidR="005E4121" w:rsidRDefault="005E4121" w:rsidP="005E4121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Embrace</w:t>
      </w:r>
      <w:proofErr w:type="spellEnd"/>
      <w:r>
        <w:rPr>
          <w:lang w:val="it-IT"/>
        </w:rPr>
        <w:t>:</w:t>
      </w:r>
    </w:p>
    <w:p w:rsidR="005E4121" w:rsidRDefault="005E4121" w:rsidP="005E412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Argent Games</w:t>
      </w:r>
    </w:p>
    <w:p w:rsidR="005E4121" w:rsidRDefault="005E4121" w:rsidP="005E412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Visual </w:t>
      </w:r>
      <w:proofErr w:type="spellStart"/>
      <w:r>
        <w:rPr>
          <w:lang w:val="it-IT"/>
        </w:rPr>
        <w:t>novel</w:t>
      </w:r>
      <w:proofErr w:type="spellEnd"/>
    </w:p>
    <w:p w:rsidR="005E4121" w:rsidRDefault="005E4121" w:rsidP="005E4121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Defi</w:t>
      </w:r>
      <w:r w:rsidR="00073E84">
        <w:rPr>
          <w:lang w:val="it-IT"/>
        </w:rPr>
        <w:t>nition</w:t>
      </w:r>
    </w:p>
    <w:p w:rsidR="005E4121" w:rsidRDefault="00073E84" w:rsidP="005E412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Plot</w:t>
      </w:r>
    </w:p>
    <w:p w:rsidR="005E4121" w:rsidRDefault="00073E84" w:rsidP="005E4121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Description</w:t>
      </w:r>
      <w:proofErr w:type="spellEnd"/>
    </w:p>
    <w:p w:rsidR="005E4121" w:rsidRDefault="00073E84" w:rsidP="005E4121">
      <w:pPr>
        <w:pStyle w:val="Paragrafoelenco"/>
        <w:numPr>
          <w:ilvl w:val="2"/>
          <w:numId w:val="1"/>
        </w:numPr>
        <w:rPr>
          <w:lang w:val="it-IT"/>
        </w:rPr>
      </w:pPr>
      <w:proofErr w:type="spellStart"/>
      <w:r>
        <w:rPr>
          <w:lang w:val="it-IT"/>
        </w:rPr>
        <w:t>Literary</w:t>
      </w:r>
      <w:proofErr w:type="spellEnd"/>
      <w:r>
        <w:rPr>
          <w:lang w:val="it-IT"/>
        </w:rPr>
        <w:t xml:space="preserve"> </w:t>
      </w:r>
    </w:p>
    <w:p w:rsidR="005E4121" w:rsidRPr="00073E84" w:rsidRDefault="00073E84" w:rsidP="005E4121">
      <w:pPr>
        <w:pStyle w:val="Paragrafoelenco"/>
        <w:numPr>
          <w:ilvl w:val="3"/>
          <w:numId w:val="1"/>
        </w:numPr>
        <w:rPr>
          <w:lang w:val="en-US"/>
        </w:rPr>
      </w:pPr>
      <w:r w:rsidRPr="00073E84">
        <w:rPr>
          <w:lang w:val="en-US"/>
        </w:rPr>
        <w:t xml:space="preserve">Literary genre: fantasy romance for adults  </w:t>
      </w:r>
    </w:p>
    <w:p w:rsidR="005E4121" w:rsidRDefault="00073E84" w:rsidP="005E4121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 xml:space="preserve">First </w:t>
      </w:r>
      <w:proofErr w:type="spellStart"/>
      <w:r>
        <w:rPr>
          <w:lang w:val="it-IT"/>
        </w:rPr>
        <w:t>person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point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</w:t>
      </w:r>
    </w:p>
    <w:p w:rsidR="005E4121" w:rsidRDefault="00073E84" w:rsidP="005E4121">
      <w:pPr>
        <w:pStyle w:val="Paragrafoelenco"/>
        <w:numPr>
          <w:ilvl w:val="3"/>
          <w:numId w:val="1"/>
        </w:numPr>
        <w:rPr>
          <w:lang w:val="it-IT"/>
        </w:rPr>
      </w:pPr>
      <w:proofErr w:type="spellStart"/>
      <w:r>
        <w:rPr>
          <w:lang w:val="it-IT"/>
        </w:rPr>
        <w:t>Dialogues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direct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speech</w:t>
      </w:r>
      <w:proofErr w:type="spellEnd"/>
    </w:p>
    <w:p w:rsidR="00073E84" w:rsidRDefault="00073E84" w:rsidP="00073E84">
      <w:pPr>
        <w:pStyle w:val="Paragrafoelenco"/>
        <w:numPr>
          <w:ilvl w:val="4"/>
          <w:numId w:val="1"/>
        </w:numPr>
        <w:rPr>
          <w:lang w:val="it-IT"/>
        </w:rPr>
      </w:pPr>
      <w:proofErr w:type="spellStart"/>
      <w:r>
        <w:rPr>
          <w:lang w:val="it-IT"/>
        </w:rPr>
        <w:t>characterisation</w:t>
      </w:r>
      <w:proofErr w:type="spellEnd"/>
    </w:p>
    <w:p w:rsidR="005E4121" w:rsidRDefault="00073E84" w:rsidP="005E4121">
      <w:pPr>
        <w:pStyle w:val="Paragrafoelenco"/>
        <w:numPr>
          <w:ilvl w:val="3"/>
          <w:numId w:val="1"/>
        </w:numPr>
        <w:rPr>
          <w:lang w:val="it-IT"/>
        </w:rPr>
      </w:pPr>
      <w:proofErr w:type="spellStart"/>
      <w:r>
        <w:rPr>
          <w:lang w:val="it-IT"/>
        </w:rPr>
        <w:t>Low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register</w:t>
      </w:r>
      <w:proofErr w:type="spellEnd"/>
    </w:p>
    <w:p w:rsidR="005E4121" w:rsidRDefault="00073E84" w:rsidP="005E4121">
      <w:pPr>
        <w:pStyle w:val="Paragrafoelenco"/>
        <w:numPr>
          <w:ilvl w:val="4"/>
          <w:numId w:val="1"/>
        </w:numPr>
        <w:rPr>
          <w:lang w:val="it-IT"/>
        </w:rPr>
      </w:pPr>
      <w:proofErr w:type="spellStart"/>
      <w:r>
        <w:rPr>
          <w:lang w:val="it-IT"/>
        </w:rPr>
        <w:t>Swear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words</w:t>
      </w:r>
      <w:proofErr w:type="spellEnd"/>
    </w:p>
    <w:p w:rsidR="005E4121" w:rsidRDefault="00073E84" w:rsidP="005E4121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 xml:space="preserve">Cultural </w:t>
      </w:r>
      <w:proofErr w:type="spellStart"/>
      <w:r>
        <w:rPr>
          <w:lang w:val="it-IT"/>
        </w:rPr>
        <w:t>differences</w:t>
      </w:r>
      <w:proofErr w:type="spellEnd"/>
    </w:p>
    <w:p w:rsidR="005E4121" w:rsidRDefault="005E4121" w:rsidP="005E4121">
      <w:pPr>
        <w:pStyle w:val="Paragrafoelenco"/>
        <w:numPr>
          <w:ilvl w:val="4"/>
          <w:numId w:val="1"/>
        </w:numPr>
        <w:rPr>
          <w:lang w:val="it-IT"/>
        </w:rPr>
      </w:pPr>
      <w:proofErr w:type="spellStart"/>
      <w:r>
        <w:rPr>
          <w:lang w:val="it-IT"/>
        </w:rPr>
        <w:t>Diner</w:t>
      </w:r>
      <w:proofErr w:type="spellEnd"/>
      <w:r>
        <w:rPr>
          <w:lang w:val="it-IT"/>
        </w:rPr>
        <w:t xml:space="preserve"> e correlati</w:t>
      </w:r>
    </w:p>
    <w:p w:rsidR="005E4121" w:rsidRDefault="00073E84" w:rsidP="005E4121">
      <w:pPr>
        <w:pStyle w:val="Paragrafoelenco"/>
        <w:numPr>
          <w:ilvl w:val="3"/>
          <w:numId w:val="1"/>
        </w:numPr>
        <w:rPr>
          <w:lang w:val="it-IT"/>
        </w:rPr>
      </w:pPr>
      <w:proofErr w:type="spellStart"/>
      <w:r>
        <w:rPr>
          <w:lang w:val="it-IT"/>
        </w:rPr>
        <w:t>Puns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irony</w:t>
      </w:r>
      <w:proofErr w:type="spellEnd"/>
    </w:p>
    <w:p w:rsidR="005E4121" w:rsidRDefault="00073E84" w:rsidP="005E4121">
      <w:pPr>
        <w:pStyle w:val="Paragrafoelenco"/>
        <w:numPr>
          <w:ilvl w:val="4"/>
          <w:numId w:val="1"/>
        </w:numPr>
        <w:rPr>
          <w:lang w:val="it-IT"/>
        </w:rPr>
      </w:pPr>
      <w:r>
        <w:rPr>
          <w:lang w:val="it-IT"/>
        </w:rPr>
        <w:t>Pie/hig</w:t>
      </w:r>
      <w:bookmarkStart w:id="0" w:name="_GoBack"/>
      <w:bookmarkEnd w:id="0"/>
      <w:r>
        <w:rPr>
          <w:lang w:val="it-IT"/>
        </w:rPr>
        <w:t>h</w:t>
      </w:r>
    </w:p>
    <w:p w:rsidR="005E4121" w:rsidRDefault="00073E84" w:rsidP="005E4121">
      <w:pPr>
        <w:pStyle w:val="Paragrafoelenco"/>
        <w:numPr>
          <w:ilvl w:val="4"/>
          <w:numId w:val="1"/>
        </w:numPr>
        <w:rPr>
          <w:lang w:val="it-IT"/>
        </w:rPr>
      </w:pPr>
      <w:proofErr w:type="spellStart"/>
      <w:r>
        <w:rPr>
          <w:lang w:val="it-IT"/>
        </w:rPr>
        <w:t>Graveyard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shift</w:t>
      </w:r>
      <w:proofErr w:type="spellEnd"/>
    </w:p>
    <w:p w:rsidR="00073E84" w:rsidRDefault="00A2351C" w:rsidP="005E4121">
      <w:pPr>
        <w:pStyle w:val="Paragrafoelenco"/>
        <w:numPr>
          <w:ilvl w:val="4"/>
          <w:numId w:val="1"/>
        </w:numPr>
        <w:rPr>
          <w:lang w:val="it-IT"/>
        </w:rPr>
      </w:pPr>
      <w:proofErr w:type="spellStart"/>
      <w:r>
        <w:rPr>
          <w:lang w:val="it-IT"/>
        </w:rPr>
        <w:t>Suit</w:t>
      </w:r>
      <w:proofErr w:type="spellEnd"/>
    </w:p>
    <w:p w:rsidR="00A2351C" w:rsidRDefault="00A2351C" w:rsidP="00A2351C">
      <w:pPr>
        <w:pStyle w:val="Paragrafoelenco"/>
        <w:numPr>
          <w:ilvl w:val="3"/>
          <w:numId w:val="1"/>
        </w:numPr>
        <w:rPr>
          <w:lang w:val="it-IT"/>
        </w:rPr>
      </w:pPr>
      <w:proofErr w:type="spellStart"/>
      <w:r>
        <w:rPr>
          <w:lang w:val="it-IT"/>
        </w:rPr>
        <w:t>Idioms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colloquialism</w:t>
      </w:r>
      <w:proofErr w:type="spellEnd"/>
      <w:r>
        <w:rPr>
          <w:lang w:val="it-IT"/>
        </w:rPr>
        <w:t xml:space="preserve"> </w:t>
      </w:r>
    </w:p>
    <w:p w:rsidR="00A2351C" w:rsidRPr="00A2351C" w:rsidRDefault="00A2351C" w:rsidP="00A2351C">
      <w:pPr>
        <w:pStyle w:val="Paragrafoelenco"/>
        <w:numPr>
          <w:ilvl w:val="4"/>
          <w:numId w:val="1"/>
        </w:numPr>
        <w:rPr>
          <w:lang w:val="it-IT"/>
        </w:rPr>
      </w:pPr>
      <w:r w:rsidRPr="00A2351C">
        <w:rPr>
          <w:rFonts w:ascii="Times New Roman" w:hAnsi="Times New Roman" w:cs="Times New Roman"/>
          <w:lang w:val="it-IT"/>
        </w:rPr>
        <w:t xml:space="preserve">Like a </w:t>
      </w:r>
      <w:proofErr w:type="spellStart"/>
      <w:r w:rsidRPr="00A2351C">
        <w:rPr>
          <w:rFonts w:ascii="Times New Roman" w:hAnsi="Times New Roman" w:cs="Times New Roman"/>
          <w:lang w:val="it-IT"/>
        </w:rPr>
        <w:t>porcupine</w:t>
      </w:r>
      <w:proofErr w:type="spellEnd"/>
      <w:r w:rsidRPr="00A2351C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2351C">
        <w:rPr>
          <w:rFonts w:ascii="Times New Roman" w:hAnsi="Times New Roman" w:cs="Times New Roman"/>
          <w:lang w:val="it-IT"/>
        </w:rPr>
        <w:t>retracting</w:t>
      </w:r>
      <w:proofErr w:type="spellEnd"/>
      <w:r w:rsidRPr="00A2351C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2351C">
        <w:rPr>
          <w:rFonts w:ascii="Times New Roman" w:hAnsi="Times New Roman" w:cs="Times New Roman"/>
          <w:lang w:val="it-IT"/>
        </w:rPr>
        <w:t>its</w:t>
      </w:r>
      <w:proofErr w:type="spellEnd"/>
      <w:r w:rsidRPr="00A2351C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2351C">
        <w:rPr>
          <w:rFonts w:ascii="Times New Roman" w:hAnsi="Times New Roman" w:cs="Times New Roman"/>
          <w:lang w:val="it-IT"/>
        </w:rPr>
        <w:t>quills</w:t>
      </w:r>
      <w:proofErr w:type="spellEnd"/>
      <w:r w:rsidRPr="00A2351C">
        <w:rPr>
          <w:rFonts w:ascii="Times New Roman" w:hAnsi="Times New Roman" w:cs="Times New Roman"/>
          <w:lang w:val="it-IT"/>
        </w:rPr>
        <w:t>/come un gatto che ritrae gli artigli</w:t>
      </w:r>
    </w:p>
    <w:p w:rsidR="00A2351C" w:rsidRPr="00A2351C" w:rsidRDefault="00A2351C" w:rsidP="00A2351C">
      <w:pPr>
        <w:pStyle w:val="Paragrafoelenco"/>
        <w:numPr>
          <w:ilvl w:val="4"/>
          <w:numId w:val="1"/>
        </w:numPr>
        <w:rPr>
          <w:lang w:val="it-IT"/>
        </w:rPr>
      </w:pPr>
      <w:r w:rsidRPr="00370125">
        <w:rPr>
          <w:rFonts w:ascii="Times New Roman" w:hAnsi="Times New Roman" w:cs="Times New Roman"/>
          <w:lang w:val="en-US" w:eastAsia="it-IT"/>
        </w:rPr>
        <w:t xml:space="preserve">Hey, is it always so dead in </w:t>
      </w:r>
      <w:proofErr w:type="gramStart"/>
      <w:r w:rsidRPr="00370125">
        <w:rPr>
          <w:rFonts w:ascii="Times New Roman" w:hAnsi="Times New Roman" w:cs="Times New Roman"/>
          <w:lang w:val="en-US" w:eastAsia="it-IT"/>
        </w:rPr>
        <w:t>here?</w:t>
      </w:r>
      <w:r>
        <w:rPr>
          <w:rFonts w:ascii="Times New Roman" w:hAnsi="Times New Roman" w:cs="Times New Roman"/>
          <w:lang w:val="en-US" w:eastAsia="it-IT"/>
        </w:rPr>
        <w:t>/</w:t>
      </w:r>
      <w:proofErr w:type="gramEnd"/>
      <w:r w:rsidRPr="00A2351C">
        <w:rPr>
          <w:rFonts w:ascii="Times New Roman" w:hAnsi="Times New Roman" w:cs="Times New Roman"/>
          <w:lang w:val="en-US" w:eastAsia="it-IT"/>
        </w:rPr>
        <w:t xml:space="preserve"> </w:t>
      </w:r>
      <w:r w:rsidRPr="00A2351C">
        <w:rPr>
          <w:rFonts w:ascii="Times New Roman" w:hAnsi="Times New Roman" w:cs="Times New Roman"/>
          <w:lang w:val="it-IT" w:eastAsia="it-IT"/>
        </w:rPr>
        <w:t>Ehi, è sempre un mortorio qui?</w:t>
      </w:r>
    </w:p>
    <w:p w:rsidR="00A2351C" w:rsidRPr="00A2351C" w:rsidRDefault="00A2351C" w:rsidP="00A2351C">
      <w:pPr>
        <w:pStyle w:val="Paragrafoelenco"/>
        <w:numPr>
          <w:ilvl w:val="4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n-US" w:eastAsia="it-IT"/>
        </w:rPr>
        <w:t xml:space="preserve">it </w:t>
      </w:r>
      <w:r w:rsidRPr="00BD76D7">
        <w:rPr>
          <w:rFonts w:ascii="Times New Roman" w:hAnsi="Times New Roman" w:cs="Times New Roman"/>
          <w:lang w:val="en-US" w:eastAsia="it-IT"/>
        </w:rPr>
        <w:t>seems it's not in the cards</w:t>
      </w:r>
      <w:r>
        <w:rPr>
          <w:rFonts w:ascii="Times New Roman" w:hAnsi="Times New Roman" w:cs="Times New Roman"/>
          <w:lang w:val="en-US" w:eastAsia="it-IT"/>
        </w:rPr>
        <w:t>/</w:t>
      </w:r>
      <w:r w:rsidRPr="00A235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351C">
        <w:rPr>
          <w:rFonts w:ascii="Times New Roman" w:hAnsi="Times New Roman" w:cs="Times New Roman"/>
          <w:lang w:val="en-US"/>
        </w:rPr>
        <w:t>sembra</w:t>
      </w:r>
      <w:proofErr w:type="spellEnd"/>
      <w:r w:rsidRPr="00A235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351C">
        <w:rPr>
          <w:rFonts w:ascii="Times New Roman" w:hAnsi="Times New Roman" w:cs="Times New Roman"/>
          <w:lang w:val="en-US"/>
        </w:rPr>
        <w:t>che</w:t>
      </w:r>
      <w:proofErr w:type="spellEnd"/>
      <w:r w:rsidRPr="00A2351C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A2351C">
        <w:rPr>
          <w:rFonts w:ascii="Times New Roman" w:hAnsi="Times New Roman" w:cs="Times New Roman"/>
          <w:lang w:val="en-US"/>
        </w:rPr>
        <w:t>sia</w:t>
      </w:r>
      <w:proofErr w:type="spellEnd"/>
      <w:r w:rsidRPr="00A235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351C">
        <w:rPr>
          <w:rFonts w:ascii="Times New Roman" w:hAnsi="Times New Roman" w:cs="Times New Roman"/>
          <w:lang w:val="en-US"/>
        </w:rPr>
        <w:t>destino</w:t>
      </w:r>
      <w:proofErr w:type="spellEnd"/>
    </w:p>
    <w:p w:rsidR="00A2351C" w:rsidRDefault="00A2351C" w:rsidP="00A2351C">
      <w:pPr>
        <w:pStyle w:val="Paragrafoelenco"/>
        <w:numPr>
          <w:ilvl w:val="4"/>
          <w:numId w:val="1"/>
        </w:numPr>
        <w:rPr>
          <w:lang w:val="en-US"/>
        </w:rPr>
      </w:pPr>
      <w:r w:rsidRPr="00A2351C">
        <w:rPr>
          <w:lang w:val="en-US"/>
        </w:rPr>
        <w:t xml:space="preserve"># </w:t>
      </w:r>
      <w:proofErr w:type="spellStart"/>
      <w:r w:rsidRPr="00A2351C">
        <w:rPr>
          <w:lang w:val="en-US"/>
        </w:rPr>
        <w:t>mcp</w:t>
      </w:r>
      <w:proofErr w:type="spellEnd"/>
      <w:r w:rsidRPr="00A2351C">
        <w:rPr>
          <w:lang w:val="en-US"/>
        </w:rPr>
        <w:t xml:space="preserve"> "\"…'</w:t>
      </w:r>
      <w:proofErr w:type="spellStart"/>
      <w:r w:rsidRPr="00A2351C">
        <w:rPr>
          <w:lang w:val="en-US"/>
        </w:rPr>
        <w:t>Sry</w:t>
      </w:r>
      <w:proofErr w:type="spellEnd"/>
      <w:r w:rsidRPr="00A2351C">
        <w:rPr>
          <w:lang w:val="en-US"/>
        </w:rPr>
        <w:t xml:space="preserve"> </w:t>
      </w:r>
      <w:proofErr w:type="spellStart"/>
      <w:r w:rsidRPr="00A2351C">
        <w:rPr>
          <w:lang w:val="en-US"/>
        </w:rPr>
        <w:t>abt</w:t>
      </w:r>
      <w:proofErr w:type="spellEnd"/>
      <w:r w:rsidRPr="00A2351C">
        <w:rPr>
          <w:lang w:val="en-US"/>
        </w:rPr>
        <w:t xml:space="preserve"> 2nite. Meet me @ club skyline </w:t>
      </w:r>
      <w:proofErr w:type="spellStart"/>
      <w:r w:rsidRPr="00A2351C">
        <w:rPr>
          <w:lang w:val="en-US"/>
        </w:rPr>
        <w:t>tmrw</w:t>
      </w:r>
      <w:proofErr w:type="spellEnd"/>
      <w:r w:rsidRPr="00A2351C">
        <w:rPr>
          <w:lang w:val="en-US"/>
        </w:rPr>
        <w:t xml:space="preserve"> </w:t>
      </w:r>
      <w:proofErr w:type="spellStart"/>
      <w:r w:rsidRPr="00A2351C">
        <w:rPr>
          <w:lang w:val="en-US"/>
        </w:rPr>
        <w:t>nite</w:t>
      </w:r>
      <w:proofErr w:type="spellEnd"/>
      <w:r w:rsidRPr="00A2351C">
        <w:rPr>
          <w:lang w:val="en-US"/>
        </w:rPr>
        <w:t xml:space="preserve">. Want 2 </w:t>
      </w:r>
      <w:proofErr w:type="spellStart"/>
      <w:r w:rsidRPr="00A2351C">
        <w:rPr>
          <w:lang w:val="en-US"/>
        </w:rPr>
        <w:t>apolygize</w:t>
      </w:r>
      <w:proofErr w:type="spellEnd"/>
      <w:r w:rsidRPr="00A2351C">
        <w:rPr>
          <w:lang w:val="en-US"/>
        </w:rPr>
        <w:t>.'\""</w:t>
      </w:r>
      <w:r>
        <w:rPr>
          <w:lang w:val="en-US"/>
        </w:rPr>
        <w:t xml:space="preserve"> / </w:t>
      </w:r>
      <w:proofErr w:type="spellStart"/>
      <w:r w:rsidRPr="00A2351C">
        <w:rPr>
          <w:lang w:val="en-US"/>
        </w:rPr>
        <w:t>mcp</w:t>
      </w:r>
      <w:proofErr w:type="spellEnd"/>
      <w:r w:rsidRPr="00A2351C">
        <w:rPr>
          <w:lang w:val="en-US"/>
        </w:rPr>
        <w:t xml:space="preserve"> "\"</w:t>
      </w:r>
      <w:proofErr w:type="spellStart"/>
      <w:r w:rsidRPr="00A2351C">
        <w:rPr>
          <w:lang w:val="en-US"/>
        </w:rPr>
        <w:t>Scs</w:t>
      </w:r>
      <w:proofErr w:type="spellEnd"/>
      <w:r w:rsidRPr="00A2351C">
        <w:rPr>
          <w:lang w:val="en-US"/>
        </w:rPr>
        <w:t xml:space="preserve"> x </w:t>
      </w:r>
      <w:proofErr w:type="spellStart"/>
      <w:r w:rsidRPr="00A2351C">
        <w:rPr>
          <w:lang w:val="en-US"/>
        </w:rPr>
        <w:t>sta</w:t>
      </w:r>
      <w:proofErr w:type="spellEnd"/>
      <w:r w:rsidRPr="00A2351C">
        <w:rPr>
          <w:lang w:val="en-US"/>
        </w:rPr>
        <w:t xml:space="preserve"> </w:t>
      </w:r>
      <w:proofErr w:type="spellStart"/>
      <w:r w:rsidRPr="00A2351C">
        <w:rPr>
          <w:lang w:val="en-US"/>
        </w:rPr>
        <w:t>ntt</w:t>
      </w:r>
      <w:proofErr w:type="spellEnd"/>
      <w:r w:rsidRPr="00A2351C">
        <w:rPr>
          <w:lang w:val="en-US"/>
        </w:rPr>
        <w:t xml:space="preserve">. </w:t>
      </w:r>
      <w:r w:rsidRPr="00A2351C">
        <w:rPr>
          <w:lang w:val="it-IT"/>
        </w:rPr>
        <w:t xml:space="preserve">C vediamo allo Skyline </w:t>
      </w:r>
      <w:proofErr w:type="spellStart"/>
      <w:r w:rsidRPr="00A2351C">
        <w:rPr>
          <w:lang w:val="it-IT"/>
        </w:rPr>
        <w:t>dmn</w:t>
      </w:r>
      <w:proofErr w:type="spellEnd"/>
      <w:r w:rsidRPr="00A2351C">
        <w:rPr>
          <w:lang w:val="it-IT"/>
        </w:rPr>
        <w:t xml:space="preserve"> </w:t>
      </w:r>
      <w:proofErr w:type="spellStart"/>
      <w:r w:rsidRPr="00A2351C">
        <w:rPr>
          <w:lang w:val="it-IT"/>
        </w:rPr>
        <w:t>ntt</w:t>
      </w:r>
      <w:proofErr w:type="spellEnd"/>
      <w:r w:rsidRPr="00A2351C">
        <w:rPr>
          <w:lang w:val="it-IT"/>
        </w:rPr>
        <w:t xml:space="preserve">. </w:t>
      </w:r>
      <w:proofErr w:type="spellStart"/>
      <w:r w:rsidRPr="00A2351C">
        <w:rPr>
          <w:lang w:val="en-US"/>
        </w:rPr>
        <w:t>Voglio</w:t>
      </w:r>
      <w:proofErr w:type="spellEnd"/>
      <w:r w:rsidRPr="00A2351C">
        <w:rPr>
          <w:lang w:val="en-US"/>
        </w:rPr>
        <w:t xml:space="preserve"> </w:t>
      </w:r>
      <w:proofErr w:type="spellStart"/>
      <w:r w:rsidRPr="00A2351C">
        <w:rPr>
          <w:lang w:val="en-US"/>
        </w:rPr>
        <w:t>chied</w:t>
      </w:r>
      <w:proofErr w:type="spellEnd"/>
      <w:r w:rsidRPr="00A2351C">
        <w:rPr>
          <w:lang w:val="en-US"/>
        </w:rPr>
        <w:t xml:space="preserve"> </w:t>
      </w:r>
      <w:proofErr w:type="spellStart"/>
      <w:r w:rsidRPr="00A2351C">
        <w:rPr>
          <w:lang w:val="en-US"/>
        </w:rPr>
        <w:t>scs</w:t>
      </w:r>
      <w:proofErr w:type="spellEnd"/>
      <w:r w:rsidRPr="00A2351C">
        <w:rPr>
          <w:lang w:val="en-US"/>
        </w:rPr>
        <w:t>.\""</w:t>
      </w:r>
    </w:p>
    <w:p w:rsidR="00A2351C" w:rsidRDefault="00A2351C" w:rsidP="00A2351C">
      <w:pPr>
        <w:pStyle w:val="Paragrafoelenco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Onomatopoeias and metaphors </w:t>
      </w:r>
    </w:p>
    <w:p w:rsidR="00A2351C" w:rsidRDefault="00A2351C" w:rsidP="00A2351C">
      <w:pPr>
        <w:pStyle w:val="Paragrafoelenco"/>
        <w:numPr>
          <w:ilvl w:val="3"/>
          <w:numId w:val="1"/>
        </w:numPr>
        <w:rPr>
          <w:lang w:val="en-US"/>
        </w:rPr>
      </w:pPr>
      <w:r>
        <w:rPr>
          <w:lang w:val="en-US"/>
        </w:rPr>
        <w:t>Vampire stuff</w:t>
      </w:r>
    </w:p>
    <w:p w:rsidR="00A2351C" w:rsidRDefault="00A2351C" w:rsidP="00A2351C">
      <w:pPr>
        <w:pStyle w:val="Paragrafoelenco"/>
        <w:numPr>
          <w:ilvl w:val="4"/>
          <w:numId w:val="1"/>
        </w:numPr>
        <w:rPr>
          <w:lang w:val="en-US"/>
        </w:rPr>
      </w:pPr>
      <w:r>
        <w:rPr>
          <w:lang w:val="en-US"/>
        </w:rPr>
        <w:t>Embrace</w:t>
      </w:r>
    </w:p>
    <w:p w:rsidR="00A2351C" w:rsidRDefault="00A2351C" w:rsidP="00A2351C">
      <w:pPr>
        <w:pStyle w:val="Paragrafoelenco"/>
        <w:numPr>
          <w:ilvl w:val="4"/>
          <w:numId w:val="1"/>
        </w:numPr>
        <w:rPr>
          <w:lang w:val="en-US"/>
        </w:rPr>
      </w:pPr>
      <w:r>
        <w:rPr>
          <w:lang w:val="en-US"/>
        </w:rPr>
        <w:t>Dark gift</w:t>
      </w:r>
    </w:p>
    <w:p w:rsidR="00A2351C" w:rsidRDefault="00A2351C" w:rsidP="00A2351C">
      <w:pPr>
        <w:pStyle w:val="Paragrafoelenco"/>
        <w:numPr>
          <w:ilvl w:val="4"/>
          <w:numId w:val="1"/>
        </w:numPr>
        <w:rPr>
          <w:lang w:val="en-US"/>
        </w:rPr>
      </w:pPr>
      <w:r>
        <w:rPr>
          <w:lang w:val="en-US"/>
        </w:rPr>
        <w:t>Coven</w:t>
      </w:r>
    </w:p>
    <w:p w:rsidR="00A2351C" w:rsidRDefault="00A2351C" w:rsidP="00A2351C">
      <w:pPr>
        <w:pStyle w:val="Paragrafoelenco"/>
        <w:numPr>
          <w:ilvl w:val="4"/>
          <w:numId w:val="1"/>
        </w:numPr>
        <w:rPr>
          <w:lang w:val="en-US"/>
        </w:rPr>
      </w:pPr>
      <w:r>
        <w:rPr>
          <w:lang w:val="en-US"/>
        </w:rPr>
        <w:t>Clan</w:t>
      </w:r>
    </w:p>
    <w:p w:rsidR="00A2351C" w:rsidRDefault="00A2351C" w:rsidP="00A2351C">
      <w:pPr>
        <w:pStyle w:val="Paragrafoelenco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Dynamic verbs </w:t>
      </w:r>
    </w:p>
    <w:p w:rsidR="00A2351C" w:rsidRDefault="00A2351C" w:rsidP="00A2351C">
      <w:pPr>
        <w:pStyle w:val="Paragrafoelenco"/>
        <w:numPr>
          <w:ilvl w:val="4"/>
          <w:numId w:val="1"/>
        </w:numPr>
        <w:rPr>
          <w:lang w:val="en-US"/>
        </w:rPr>
      </w:pPr>
      <w:r>
        <w:rPr>
          <w:lang w:val="en-US"/>
        </w:rPr>
        <w:t>Run</w:t>
      </w:r>
    </w:p>
    <w:p w:rsidR="0096306B" w:rsidRDefault="00A2351C" w:rsidP="0096306B">
      <w:pPr>
        <w:pStyle w:val="Paragrafoelenco"/>
        <w:numPr>
          <w:ilvl w:val="4"/>
          <w:numId w:val="1"/>
        </w:numPr>
        <w:rPr>
          <w:lang w:val="en-US"/>
        </w:rPr>
      </w:pPr>
      <w:r>
        <w:rPr>
          <w:lang w:val="en-US"/>
        </w:rPr>
        <w:t>Fight</w:t>
      </w:r>
    </w:p>
    <w:p w:rsidR="00A2351C" w:rsidRPr="0096306B" w:rsidRDefault="00A2351C" w:rsidP="0096306B">
      <w:pPr>
        <w:pStyle w:val="Paragrafoelenco"/>
        <w:numPr>
          <w:ilvl w:val="2"/>
          <w:numId w:val="1"/>
        </w:numPr>
        <w:rPr>
          <w:lang w:val="en-US"/>
        </w:rPr>
      </w:pPr>
      <w:r w:rsidRPr="0096306B">
        <w:rPr>
          <w:lang w:val="en-US"/>
        </w:rPr>
        <w:t>Technical language</w:t>
      </w:r>
    </w:p>
    <w:p w:rsidR="00A2351C" w:rsidRDefault="00A2351C" w:rsidP="0096306B">
      <w:pPr>
        <w:pStyle w:val="Paragrafoelenco"/>
        <w:numPr>
          <w:ilvl w:val="3"/>
          <w:numId w:val="1"/>
        </w:numPr>
        <w:rPr>
          <w:lang w:val="en-US"/>
        </w:rPr>
      </w:pPr>
      <w:r>
        <w:rPr>
          <w:lang w:val="en-US"/>
        </w:rPr>
        <w:t>Tags</w:t>
      </w:r>
    </w:p>
    <w:p w:rsidR="00A2351C" w:rsidRDefault="00A2351C" w:rsidP="0096306B">
      <w:pPr>
        <w:pStyle w:val="Paragrafoelenco"/>
        <w:numPr>
          <w:ilvl w:val="3"/>
          <w:numId w:val="1"/>
        </w:numPr>
        <w:rPr>
          <w:lang w:val="en-US"/>
        </w:rPr>
      </w:pPr>
      <w:r>
        <w:rPr>
          <w:lang w:val="en-US"/>
        </w:rPr>
        <w:t>Videogame stuff</w:t>
      </w:r>
    </w:p>
    <w:p w:rsidR="00A2351C" w:rsidRPr="00A2351C" w:rsidRDefault="00A2351C" w:rsidP="0096306B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Conclusions </w:t>
      </w:r>
    </w:p>
    <w:sectPr w:rsidR="00A2351C" w:rsidRPr="00A235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828C9"/>
    <w:multiLevelType w:val="hybridMultilevel"/>
    <w:tmpl w:val="D6B2E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21"/>
    <w:rsid w:val="00073E84"/>
    <w:rsid w:val="001660A9"/>
    <w:rsid w:val="005E4121"/>
    <w:rsid w:val="0096306B"/>
    <w:rsid w:val="00A2351C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E3B9"/>
  <w15:chartTrackingRefBased/>
  <w15:docId w15:val="{B6C29113-D6E7-4F0A-8706-2A1471F5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41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23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2020-07-02T09:28:00Z</dcterms:created>
  <dcterms:modified xsi:type="dcterms:W3CDTF">2020-07-02T21:31:00Z</dcterms:modified>
</cp:coreProperties>
</file>