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String Manipulator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executes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First,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commands: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 {string}"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Concatenate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{string}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Upgrade {char}"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occurences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{char}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ASCII code plus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 {char}"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indeces 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{char}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occurs,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separated by a space. If no occurences -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 {string}"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{string}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string.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4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you will be receiving commands.</w:t>
      </w:r>
    </w:p>
    <w:p>
      <w:pPr>
        <w:numPr>
          <w:ilvl w:val="0"/>
          <w:numId w:val="14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commands are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 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 abracadabra</w:t>
              <w:br/>
              <w:t xml:space="preserve">Print</w:t>
              <w:br/>
              <w:t xml:space="preserve">Upgrade a</w:t>
              <w:br/>
              <w:t xml:space="preserve">Print</w:t>
              <w:br/>
              <w:t xml:space="preserve">Index b</w:t>
              <w:br/>
              <w:t xml:space="preserve">Remove bbrb</w:t>
              <w:br/>
              <w:t xml:space="preserve">Print</w:t>
              <w:br/>
              <w:t xml:space="preserve">End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abracadabra</w:t>
              <w:br/>
              <w:t xml:space="preserve">bbrbcbdbbrb</w:t>
              <w:br/>
              <w:t xml:space="preserve">0 1 3 5 7 8 10</w:t>
              <w:br/>
              <w:t xml:space="preserve">cbd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