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40" w:after="240" w:line="276"/>
        <w:ind w:right="0" w:left="0" w:firstLine="0"/>
        <w:jc w:val="center"/>
        <w:rPr>
          <w:rFonts w:ascii="Calibri" w:hAnsi="Calibri" w:cs="Calibri" w:eastAsia="Calibri"/>
          <w:b/>
          <w:color w:val="823C0A"/>
          <w:spacing w:val="0"/>
          <w:position w:val="0"/>
          <w:sz w:val="40"/>
          <w:shd w:fill="auto" w:val="clear"/>
        </w:rPr>
      </w:pPr>
      <w:r>
        <w:rPr>
          <w:rFonts w:ascii="Calibri" w:hAnsi="Calibri" w:cs="Calibri" w:eastAsia="Calibri"/>
          <w:b/>
          <w:color w:val="823C0A"/>
          <w:spacing w:val="0"/>
          <w:position w:val="0"/>
          <w:sz w:val="40"/>
          <w:shd w:fill="auto" w:val="clear"/>
        </w:rPr>
        <w:t xml:space="preserve"> Club Party</w:t>
      </w:r>
    </w:p>
    <w:p>
      <w:pPr>
        <w:spacing w:before="0" w:after="20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A new club has opened in town and everyone wants to go partying. The club has many halls and people may only go there with reservations.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will be given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an integer specifying the </w:t>
      </w:r>
      <w:r>
        <w:rPr>
          <w:rFonts w:ascii="Calibri" w:hAnsi="Calibri" w:cs="Calibri" w:eastAsia="Calibri"/>
          <w:b/>
          <w:color w:val="auto"/>
          <w:spacing w:val="0"/>
          <w:position w:val="0"/>
          <w:sz w:val="22"/>
          <w:shd w:fill="auto" w:val="clear"/>
        </w:rPr>
        <w:t xml:space="preserve">halls' maximum capacity</w:t>
      </w:r>
      <w:r>
        <w:rPr>
          <w:rFonts w:ascii="Calibri" w:hAnsi="Calibri" w:cs="Calibri" w:eastAsia="Calibri"/>
          <w:color w:val="auto"/>
          <w:spacing w:val="0"/>
          <w:position w:val="0"/>
          <w:sz w:val="22"/>
          <w:shd w:fill="auto" w:val="clear"/>
        </w:rPr>
        <w:t xml:space="preserve">. Then you will be given input line which will contain </w:t>
      </w:r>
      <w:r>
        <w:rPr>
          <w:rFonts w:ascii="Calibri" w:hAnsi="Calibri" w:cs="Calibri" w:eastAsia="Calibri"/>
          <w:b/>
          <w:color w:val="auto"/>
          <w:spacing w:val="0"/>
          <w:position w:val="0"/>
          <w:sz w:val="22"/>
          <w:shd w:fill="auto" w:val="clear"/>
        </w:rPr>
        <w:t xml:space="preserve">English alphabet letters</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numbers</w:t>
      </w:r>
      <w:r>
        <w:rPr>
          <w:rFonts w:ascii="Calibri" w:hAnsi="Calibri" w:cs="Calibri" w:eastAsia="Calibri"/>
          <w:color w:val="auto"/>
          <w:spacing w:val="0"/>
          <w:position w:val="0"/>
          <w:sz w:val="22"/>
          <w:shd w:fill="auto" w:val="clear"/>
        </w:rPr>
        <w:t xml:space="preserve">, separated by a </w:t>
      </w:r>
      <w:r>
        <w:rPr>
          <w:rFonts w:ascii="Calibri" w:hAnsi="Calibri" w:cs="Calibri" w:eastAsia="Calibri"/>
          <w:b/>
          <w:color w:val="auto"/>
          <w:spacing w:val="0"/>
          <w:position w:val="0"/>
          <w:sz w:val="22"/>
          <w:shd w:fill="auto" w:val="clear"/>
        </w:rPr>
        <w:t xml:space="preserve">single space</w:t>
      </w:r>
      <w:r>
        <w:rPr>
          <w:rFonts w:ascii="Calibri" w:hAnsi="Calibri" w:cs="Calibri" w:eastAsia="Calibri"/>
          <w:color w:val="auto"/>
          <w:spacing w:val="0"/>
          <w:position w:val="0"/>
          <w:sz w:val="22"/>
          <w:shd w:fill="auto" w:val="clear"/>
        </w:rPr>
        <w:t xml:space="preserve">. The input for the line should be read </w:t>
      </w:r>
      <w:r>
        <w:rPr>
          <w:rFonts w:ascii="Calibri" w:hAnsi="Calibri" w:cs="Calibri" w:eastAsia="Calibri"/>
          <w:b/>
          <w:color w:val="auto"/>
          <w:spacing w:val="0"/>
          <w:position w:val="0"/>
          <w:sz w:val="22"/>
          <w:shd w:fill="auto" w:val="clear"/>
        </w:rPr>
        <w:t xml:space="preserve">from the last inserted to the first one</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letters</w:t>
      </w:r>
      <w:r>
        <w:rPr>
          <w:rFonts w:ascii="Calibri" w:hAnsi="Calibri" w:cs="Calibri" w:eastAsia="Calibri"/>
          <w:color w:val="auto"/>
          <w:spacing w:val="0"/>
          <w:position w:val="0"/>
          <w:sz w:val="22"/>
          <w:shd w:fill="auto" w:val="clear"/>
        </w:rPr>
        <w:t xml:space="preserve"> represent the </w:t>
      </w:r>
      <w:r>
        <w:rPr>
          <w:rFonts w:ascii="Calibri" w:hAnsi="Calibri" w:cs="Calibri" w:eastAsia="Calibri"/>
          <w:b/>
          <w:color w:val="auto"/>
          <w:spacing w:val="0"/>
          <w:position w:val="0"/>
          <w:sz w:val="22"/>
          <w:shd w:fill="auto" w:val="clear"/>
        </w:rPr>
        <w:t xml:space="preserve">halls</w:t>
      </w:r>
      <w:r>
        <w:rPr>
          <w:rFonts w:ascii="Calibri" w:hAnsi="Calibri" w:cs="Calibri" w:eastAsia="Calibri"/>
          <w:color w:val="auto"/>
          <w:spacing w:val="0"/>
          <w:position w:val="0"/>
          <w:sz w:val="22"/>
          <w:shd w:fill="auto" w:val="clear"/>
        </w:rPr>
        <w:t xml:space="preserve"> and the </w:t>
      </w:r>
      <w:r>
        <w:rPr>
          <w:rFonts w:ascii="Calibri" w:hAnsi="Calibri" w:cs="Calibri" w:eastAsia="Calibri"/>
          <w:b/>
          <w:color w:val="auto"/>
          <w:spacing w:val="0"/>
          <w:position w:val="0"/>
          <w:sz w:val="22"/>
          <w:shd w:fill="auto" w:val="clear"/>
        </w:rPr>
        <w:t xml:space="preserve">numbers</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people in a single reservation</w:t>
      </w:r>
      <w:r>
        <w:rPr>
          <w:rFonts w:ascii="Calibri" w:hAnsi="Calibri" w:cs="Calibri" w:eastAsia="Calibri"/>
          <w:color w:val="auto"/>
          <w:spacing w:val="0"/>
          <w:position w:val="0"/>
          <w:sz w:val="22"/>
          <w:shd w:fill="auto" w:val="clear"/>
        </w:rPr>
        <w:t xml:space="preserve">. Companies of people should go in the halls. The </w:t>
      </w:r>
      <w:r>
        <w:rPr>
          <w:rFonts w:ascii="Calibri" w:hAnsi="Calibri" w:cs="Calibri" w:eastAsia="Calibri"/>
          <w:b/>
          <w:color w:val="auto"/>
          <w:spacing w:val="0"/>
          <w:position w:val="0"/>
          <w:sz w:val="22"/>
          <w:shd w:fill="auto" w:val="clear"/>
        </w:rPr>
        <w:t xml:space="preserve">first entered</w:t>
      </w:r>
      <w:r>
        <w:rPr>
          <w:rFonts w:ascii="Calibri" w:hAnsi="Calibri" w:cs="Calibri" w:eastAsia="Calibri"/>
          <w:color w:val="auto"/>
          <w:spacing w:val="0"/>
          <w:position w:val="0"/>
          <w:sz w:val="22"/>
          <w:shd w:fill="auto" w:val="clear"/>
        </w:rPr>
        <w:t xml:space="preserve"> hall is the </w:t>
      </w:r>
      <w:r>
        <w:rPr>
          <w:rFonts w:ascii="Calibri" w:hAnsi="Calibri" w:cs="Calibri" w:eastAsia="Calibri"/>
          <w:b/>
          <w:color w:val="auto"/>
          <w:spacing w:val="0"/>
          <w:position w:val="0"/>
          <w:sz w:val="22"/>
          <w:shd w:fill="auto" w:val="clear"/>
        </w:rPr>
        <w:t xml:space="preserve">first which people are entering</w:t>
      </w:r>
      <w:r>
        <w:rPr>
          <w:rFonts w:ascii="Calibri" w:hAnsi="Calibri" w:cs="Calibri" w:eastAsia="Calibri"/>
          <w:color w:val="auto"/>
          <w:spacing w:val="0"/>
          <w:position w:val="0"/>
          <w:sz w:val="22"/>
          <w:shd w:fill="auto" w:val="clear"/>
        </w:rPr>
        <w:t xml:space="preserve">. Every reservation takes </w:t>
      </w:r>
      <w:r>
        <w:rPr>
          <w:rFonts w:ascii="Calibri" w:hAnsi="Calibri" w:cs="Calibri" w:eastAsia="Calibri"/>
          <w:b/>
          <w:color w:val="auto"/>
          <w:spacing w:val="0"/>
          <w:position w:val="0"/>
          <w:sz w:val="22"/>
          <w:shd w:fill="auto" w:val="clear"/>
        </w:rPr>
        <w:t xml:space="preserve">specific capacity</w:t>
      </w:r>
      <w:r>
        <w:rPr>
          <w:rFonts w:ascii="Calibri" w:hAnsi="Calibri" w:cs="Calibri" w:eastAsia="Calibri"/>
          <w:color w:val="auto"/>
          <w:spacing w:val="0"/>
          <w:position w:val="0"/>
          <w:sz w:val="22"/>
          <w:shd w:fill="auto" w:val="clear"/>
        </w:rPr>
        <w:t xml:space="preserve">, equal to its number.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a hall </w:t>
      </w:r>
      <w:r>
        <w:rPr>
          <w:rFonts w:ascii="Calibri" w:hAnsi="Calibri" w:cs="Calibri" w:eastAsia="Calibri"/>
          <w:b/>
          <w:color w:val="auto"/>
          <w:spacing w:val="0"/>
          <w:position w:val="0"/>
          <w:sz w:val="22"/>
          <w:shd w:fill="auto" w:val="clear"/>
        </w:rPr>
        <w:t xml:space="preserve">overflows</w:t>
      </w:r>
      <w:r>
        <w:rPr>
          <w:rFonts w:ascii="Calibri" w:hAnsi="Calibri" w:cs="Calibri" w:eastAsia="Calibri"/>
          <w:color w:val="auto"/>
          <w:spacing w:val="0"/>
          <w:position w:val="0"/>
          <w:sz w:val="22"/>
          <w:shd w:fill="auto" w:val="clear"/>
        </w:rPr>
        <w:t xml:space="preserve"> (it </w:t>
      </w:r>
      <w:r>
        <w:rPr>
          <w:rFonts w:ascii="Calibri" w:hAnsi="Calibri" w:cs="Calibri" w:eastAsia="Calibri"/>
          <w:b/>
          <w:color w:val="auto"/>
          <w:spacing w:val="0"/>
          <w:position w:val="0"/>
          <w:sz w:val="22"/>
          <w:shd w:fill="auto" w:val="clear"/>
        </w:rPr>
        <w:t xml:space="preserve">cannot contain</w:t>
      </w:r>
      <w:r>
        <w:rPr>
          <w:rFonts w:ascii="Calibri" w:hAnsi="Calibri" w:cs="Calibri" w:eastAsia="Calibri"/>
          <w:color w:val="auto"/>
          <w:spacing w:val="0"/>
          <w:position w:val="0"/>
          <w:sz w:val="22"/>
          <w:shd w:fill="auto" w:val="clear"/>
        </w:rPr>
        <w:t xml:space="preserve"> a given number of people due to lack of enough </w:t>
      </w:r>
      <w:r>
        <w:rPr>
          <w:rFonts w:ascii="Calibri" w:hAnsi="Calibri" w:cs="Calibri" w:eastAsia="Calibri"/>
          <w:b/>
          <w:color w:val="auto"/>
          <w:spacing w:val="0"/>
          <w:position w:val="0"/>
          <w:sz w:val="22"/>
          <w:shd w:fill="auto" w:val="clear"/>
        </w:rPr>
        <w:t xml:space="preserve">free capacity)</w:t>
      </w:r>
      <w:r>
        <w:rPr>
          <w:rFonts w:ascii="Calibri" w:hAnsi="Calibri" w:cs="Calibri" w:eastAsia="Calibri"/>
          <w:color w:val="auto"/>
          <w:spacing w:val="0"/>
          <w:position w:val="0"/>
          <w:sz w:val="22"/>
          <w:shd w:fill="auto" w:val="clear"/>
        </w:rPr>
        <w:t xml:space="preserve">, it passes the people to the </w:t>
      </w:r>
      <w:r>
        <w:rPr>
          <w:rFonts w:ascii="Calibri" w:hAnsi="Calibri" w:cs="Calibri" w:eastAsia="Calibri"/>
          <w:b/>
          <w:color w:val="auto"/>
          <w:spacing w:val="0"/>
          <w:position w:val="0"/>
          <w:sz w:val="22"/>
          <w:shd w:fill="auto" w:val="clear"/>
        </w:rPr>
        <w:t xml:space="preserve">next entered hall</w:t>
      </w:r>
      <w:r>
        <w:rPr>
          <w:rFonts w:ascii="Calibri" w:hAnsi="Calibri" w:cs="Calibri" w:eastAsia="Calibri"/>
          <w:color w:val="auto"/>
          <w:spacing w:val="0"/>
          <w:position w:val="0"/>
          <w:sz w:val="22"/>
          <w:shd w:fill="auto" w:val="clear"/>
        </w:rPr>
        <w:t xml:space="preserve">. If there is </w:t>
      </w:r>
      <w:r>
        <w:rPr>
          <w:rFonts w:ascii="Calibri" w:hAnsi="Calibri" w:cs="Calibri" w:eastAsia="Calibri"/>
          <w:b/>
          <w:color w:val="auto"/>
          <w:spacing w:val="0"/>
          <w:position w:val="0"/>
          <w:sz w:val="22"/>
          <w:shd w:fill="auto" w:val="clear"/>
        </w:rPr>
        <w:t xml:space="preserve">no open hall</w:t>
      </w:r>
      <w:r>
        <w:rPr>
          <w:rFonts w:ascii="Calibri" w:hAnsi="Calibri" w:cs="Calibri" w:eastAsia="Calibri"/>
          <w:color w:val="auto"/>
          <w:spacing w:val="0"/>
          <w:position w:val="0"/>
          <w:sz w:val="22"/>
          <w:shd w:fill="auto" w:val="clear"/>
        </w:rPr>
        <w:t xml:space="preserve"> and you receive a reservation, you should </w:t>
      </w:r>
      <w:r>
        <w:rPr>
          <w:rFonts w:ascii="Calibri" w:hAnsi="Calibri" w:cs="Calibri" w:eastAsia="Calibri"/>
          <w:b/>
          <w:color w:val="auto"/>
          <w:spacing w:val="0"/>
          <w:position w:val="0"/>
          <w:sz w:val="22"/>
          <w:shd w:fill="auto" w:val="clear"/>
        </w:rPr>
        <w:t xml:space="preserve">skip it</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a hall overflows you must </w:t>
      </w:r>
      <w:r>
        <w:rPr>
          <w:rFonts w:ascii="Calibri" w:hAnsi="Calibri" w:cs="Calibri" w:eastAsia="Calibri"/>
          <w:b/>
          <w:color w:val="auto"/>
          <w:spacing w:val="0"/>
          <w:position w:val="0"/>
          <w:sz w:val="22"/>
          <w:shd w:fill="auto" w:val="clear"/>
        </w:rPr>
        <w:t xml:space="preserve">remove it</w:t>
      </w:r>
      <w:r>
        <w:rPr>
          <w:rFonts w:ascii="Calibri" w:hAnsi="Calibri" w:cs="Calibri" w:eastAsia="Calibri"/>
          <w:color w:val="auto"/>
          <w:spacing w:val="0"/>
          <w:position w:val="0"/>
          <w:sz w:val="22"/>
          <w:shd w:fill="auto" w:val="clear"/>
        </w:rPr>
        <w:t xml:space="preserve">, and print it on the console, along with all of the companies of people it </w:t>
      </w:r>
      <w:r>
        <w:rPr>
          <w:rFonts w:ascii="Calibri" w:hAnsi="Calibri" w:cs="Calibri" w:eastAsia="Calibri"/>
          <w:b/>
          <w:color w:val="auto"/>
          <w:spacing w:val="0"/>
          <w:position w:val="0"/>
          <w:sz w:val="22"/>
          <w:shd w:fill="auto" w:val="clear"/>
        </w:rPr>
        <w:t xml:space="preserve">currently contains</w:t>
      </w:r>
      <w:r>
        <w:rPr>
          <w:rFonts w:ascii="Calibri" w:hAnsi="Calibri" w:cs="Calibri" w:eastAsia="Calibri"/>
          <w:color w:val="auto"/>
          <w:spacing w:val="0"/>
          <w:position w:val="0"/>
          <w:sz w:val="22"/>
          <w:shd w:fill="auto" w:val="clear"/>
        </w:rPr>
        <w:t xml:space="preserve">. After you’ve removed that hall, </w:t>
      </w:r>
      <w:r>
        <w:rPr>
          <w:rFonts w:ascii="Calibri" w:hAnsi="Calibri" w:cs="Calibri" w:eastAsia="Calibri"/>
          <w:b/>
          <w:color w:val="auto"/>
          <w:spacing w:val="0"/>
          <w:position w:val="0"/>
          <w:sz w:val="22"/>
          <w:shd w:fill="auto" w:val="clear"/>
        </w:rPr>
        <w:t xml:space="preserve">the next one</w:t>
      </w:r>
      <w:r>
        <w:rPr>
          <w:rFonts w:ascii="Calibri" w:hAnsi="Calibri" w:cs="Calibri" w:eastAsia="Calibri"/>
          <w:color w:val="auto"/>
          <w:spacing w:val="0"/>
          <w:position w:val="0"/>
          <w:sz w:val="22"/>
          <w:shd w:fill="auto" w:val="clear"/>
        </w:rPr>
        <w:t xml:space="preserve"> becomes the </w:t>
      </w:r>
      <w:r>
        <w:rPr>
          <w:rFonts w:ascii="Calibri" w:hAnsi="Calibri" w:cs="Calibri" w:eastAsia="Calibri"/>
          <w:b/>
          <w:color w:val="auto"/>
          <w:spacing w:val="0"/>
          <w:position w:val="0"/>
          <w:sz w:val="22"/>
          <w:shd w:fill="auto" w:val="clear"/>
        </w:rPr>
        <w:t xml:space="preserve">first in the order</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people will </w:t>
      </w:r>
      <w:r>
        <w:rPr>
          <w:rFonts w:ascii="Calibri" w:hAnsi="Calibri" w:cs="Calibri" w:eastAsia="Calibri"/>
          <w:b/>
          <w:color w:val="auto"/>
          <w:spacing w:val="0"/>
          <w:position w:val="0"/>
          <w:sz w:val="22"/>
          <w:shd w:fill="auto" w:val="clear"/>
        </w:rPr>
        <w:t xml:space="preserve">first be passed to it</w:t>
      </w:r>
      <w:r>
        <w:rPr>
          <w:rFonts w:ascii="Calibri" w:hAnsi="Calibri" w:cs="Calibri" w:eastAsia="Calibri"/>
          <w:color w:val="auto"/>
          <w:spacing w:val="0"/>
          <w:position w:val="0"/>
          <w:sz w:val="22"/>
          <w:shd w:fill="auto" w:val="clear"/>
        </w:rPr>
        <w:t xml:space="preserve">. </w:t>
      </w:r>
    </w:p>
    <w:p>
      <w:pPr>
        <w:keepNext w:val="true"/>
        <w:keepLines w:val="true"/>
        <w:spacing w:before="360" w:after="300" w:line="240"/>
        <w:ind w:right="0" w:left="0" w:firstLine="0"/>
        <w:jc w:val="both"/>
        <w:rPr>
          <w:rFonts w:ascii="Calibri" w:hAnsi="Calibri" w:cs="Calibri" w:eastAsia="Calibri"/>
          <w:b/>
          <w:color w:val="823C0A"/>
          <w:spacing w:val="0"/>
          <w:position w:val="0"/>
          <w:sz w:val="32"/>
          <w:shd w:fill="auto" w:val="clear"/>
        </w:rPr>
      </w:pPr>
      <w:r>
        <w:rPr>
          <w:rFonts w:ascii="Calibri" w:hAnsi="Calibri" w:cs="Calibri" w:eastAsia="Calibri"/>
          <w:b/>
          <w:color w:val="823C0A"/>
          <w:spacing w:val="0"/>
          <w:position w:val="0"/>
          <w:sz w:val="32"/>
          <w:shd w:fill="auto" w:val="clear"/>
        </w:rPr>
        <w:t xml:space="preserve">Input</w:t>
      </w:r>
    </w:p>
    <w:p>
      <w:pPr>
        <w:numPr>
          <w:ilvl w:val="0"/>
          <w:numId w:val="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first line will be halls' maximum capacity.</w:t>
      </w:r>
    </w:p>
    <w:p>
      <w:pPr>
        <w:numPr>
          <w:ilvl w:val="0"/>
          <w:numId w:val="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second line will contain letters and digits separated by a space.</w:t>
      </w:r>
    </w:p>
    <w:p>
      <w:pPr>
        <w:keepNext w:val="true"/>
        <w:keepLines w:val="true"/>
        <w:spacing w:before="360" w:after="300" w:line="240"/>
        <w:ind w:right="0" w:left="0" w:firstLine="0"/>
        <w:jc w:val="both"/>
        <w:rPr>
          <w:rFonts w:ascii="Calibri" w:hAnsi="Calibri" w:cs="Calibri" w:eastAsia="Calibri"/>
          <w:b/>
          <w:color w:val="823C0A"/>
          <w:spacing w:val="0"/>
          <w:position w:val="0"/>
          <w:sz w:val="32"/>
          <w:shd w:fill="auto" w:val="clear"/>
        </w:rPr>
      </w:pPr>
      <w:r>
        <w:rPr>
          <w:rFonts w:ascii="Calibri" w:hAnsi="Calibri" w:cs="Calibri" w:eastAsia="Calibri"/>
          <w:b/>
          <w:color w:val="823C0A"/>
          <w:spacing w:val="0"/>
          <w:position w:val="0"/>
          <w:sz w:val="32"/>
          <w:shd w:fill="auto" w:val="clear"/>
        </w:rPr>
        <w:t xml:space="preserve">Output</w:t>
      </w:r>
    </w:p>
    <w:p>
      <w:pPr>
        <w:numPr>
          <w:ilvl w:val="0"/>
          <w:numId w:val="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output, you must print a hall, every time it overflows, after removing it.</w:t>
      </w:r>
    </w:p>
    <w:p>
      <w:pPr>
        <w:numPr>
          <w:ilvl w:val="0"/>
          <w:numId w:val="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format is the following: </w:t>
      </w:r>
      <w:r>
        <w:rPr>
          <w:rFonts w:ascii="Consolas" w:hAnsi="Consolas" w:cs="Consolas" w:eastAsia="Consolas"/>
          <w:b/>
          <w:color w:val="auto"/>
          <w:spacing w:val="0"/>
          <w:position w:val="0"/>
          <w:sz w:val="22"/>
          <w:shd w:fill="auto" w:val="clear"/>
        </w:rPr>
        <w:t xml:space="preserve">{hall}</w:t>
      </w:r>
      <w:r>
        <w:rPr>
          <w:rFonts w:ascii="Consolas" w:hAnsi="Consolas" w:cs="Consolas" w:eastAsia="Consolas"/>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-&gt; {reservation1}, {reservation2}</w:t>
      </w:r>
      <w:r>
        <w:rPr>
          <w:rFonts w:ascii="Calibri" w:hAnsi="Calibri" w:cs="Calibri" w:eastAsia="Calibri"/>
          <w:b/>
          <w:color w:val="auto"/>
          <w:spacing w:val="0"/>
          <w:position w:val="0"/>
          <w:sz w:val="22"/>
          <w:shd w:fill="auto" w:val="clear"/>
        </w:rPr>
        <w:t xml:space="preserve">…</w:t>
      </w:r>
    </w:p>
    <w:p>
      <w:pPr>
        <w:numPr>
          <w:ilvl w:val="0"/>
          <w:numId w:val="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 </w:t>
      </w:r>
      <w:r>
        <w:rPr>
          <w:rFonts w:ascii="Consolas" w:hAnsi="Consolas" w:cs="Consolas" w:eastAsia="Consolas"/>
          <w:b/>
          <w:color w:val="auto"/>
          <w:spacing w:val="0"/>
          <w:position w:val="0"/>
          <w:sz w:val="22"/>
          <w:shd w:fill="auto" w:val="clear"/>
        </w:rPr>
        <w:t xml:space="preserve">{hall}</w:t>
      </w:r>
      <w:r>
        <w:rPr>
          <w:rFonts w:ascii="Calibri" w:hAnsi="Calibri" w:cs="Calibri" w:eastAsia="Calibri"/>
          <w:color w:val="auto"/>
          <w:spacing w:val="0"/>
          <w:position w:val="0"/>
          <w:sz w:val="22"/>
          <w:shd w:fill="auto" w:val="clear"/>
        </w:rPr>
        <w:t xml:space="preserve"> is the letter that corresponds to that hall, and the </w:t>
      </w:r>
      <w:r>
        <w:rPr>
          <w:rFonts w:ascii="Calibri" w:hAnsi="Calibri" w:cs="Calibri" w:eastAsia="Calibri"/>
          <w:b/>
          <w:color w:val="auto"/>
          <w:spacing w:val="0"/>
          <w:position w:val="0"/>
          <w:sz w:val="22"/>
          <w:shd w:fill="auto" w:val="clear"/>
        </w:rPr>
        <w:t xml:space="preserve">reservations </w:t>
      </w:r>
      <w:r>
        <w:rPr>
          <w:rFonts w:ascii="Calibri" w:hAnsi="Calibri" w:cs="Calibri" w:eastAsia="Calibri"/>
          <w:color w:val="auto"/>
          <w:spacing w:val="0"/>
          <w:position w:val="0"/>
          <w:sz w:val="22"/>
          <w:shd w:fill="auto" w:val="clear"/>
        </w:rPr>
        <w:t xml:space="preserve">are the numbers. </w:t>
      </w:r>
    </w:p>
    <w:p>
      <w:pPr>
        <w:keepNext w:val="true"/>
        <w:keepLines w:val="true"/>
        <w:spacing w:before="360" w:after="300" w:line="240"/>
        <w:ind w:right="0" w:left="0" w:firstLine="0"/>
        <w:jc w:val="both"/>
        <w:rPr>
          <w:rFonts w:ascii="Calibri" w:hAnsi="Calibri" w:cs="Calibri" w:eastAsia="Calibri"/>
          <w:b/>
          <w:color w:val="823C0A"/>
          <w:spacing w:val="0"/>
          <w:position w:val="0"/>
          <w:sz w:val="32"/>
          <w:shd w:fill="auto" w:val="clear"/>
        </w:rPr>
      </w:pPr>
      <w:r>
        <w:rPr>
          <w:rFonts w:ascii="Calibri" w:hAnsi="Calibri" w:cs="Calibri" w:eastAsia="Calibri"/>
          <w:b/>
          <w:color w:val="823C0A"/>
          <w:spacing w:val="0"/>
          <w:position w:val="0"/>
          <w:sz w:val="32"/>
          <w:shd w:fill="auto" w:val="clear"/>
        </w:rPr>
        <w:t xml:space="preserve">Constraints</w:t>
      </w:r>
    </w:p>
    <w:p>
      <w:pPr>
        <w:numPr>
          <w:ilvl w:val="0"/>
          <w:numId w:val="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halls will only be English alphabet letters.</w:t>
      </w:r>
    </w:p>
    <w:p>
      <w:pPr>
        <w:numPr>
          <w:ilvl w:val="0"/>
          <w:numId w:val="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hall’s letter will always be unique.</w:t>
      </w:r>
    </w:p>
    <w:p>
      <w:pPr>
        <w:numPr>
          <w:ilvl w:val="0"/>
          <w:numId w:val="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integer </w:t>
      </w:r>
      <w:r>
        <w:rPr>
          <w:rFonts w:ascii="Consolas" w:hAnsi="Consolas" w:cs="Consolas" w:eastAsia="Consolas"/>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will be in the range </w:t>
      </w:r>
      <w:r>
        <w:rPr>
          <w:rFonts w:ascii="Consolas" w:hAnsi="Consolas" w:cs="Consolas" w:eastAsia="Consolas"/>
          <w:b/>
          <w:color w:val="auto"/>
          <w:spacing w:val="0"/>
          <w:position w:val="0"/>
          <w:sz w:val="22"/>
          <w:shd w:fill="auto" w:val="clear"/>
        </w:rPr>
        <w:t xml:space="preserve">[0, 500]</w:t>
      </w:r>
      <w:r>
        <w:rPr>
          <w:rFonts w:ascii="Calibri" w:hAnsi="Calibri" w:cs="Calibri" w:eastAsia="Calibri"/>
          <w:color w:val="auto"/>
          <w:spacing w:val="0"/>
          <w:position w:val="0"/>
          <w:sz w:val="22"/>
          <w:shd w:fill="auto" w:val="clear"/>
        </w:rPr>
        <w:t xml:space="preserve">.</w:t>
      </w:r>
    </w:p>
    <w:p>
      <w:pPr>
        <w:numPr>
          <w:ilvl w:val="0"/>
          <w:numId w:val="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reservations will always be valid integers in the range </w:t>
      </w:r>
      <w:r>
        <w:rPr>
          <w:rFonts w:ascii="Consolas" w:hAnsi="Consolas" w:cs="Consolas" w:eastAsia="Consolas"/>
          <w:b/>
          <w:color w:val="auto"/>
          <w:spacing w:val="0"/>
          <w:position w:val="0"/>
          <w:sz w:val="22"/>
          <w:shd w:fill="auto" w:val="clear"/>
        </w:rPr>
        <w:t xml:space="preserve">[0, 500]</w:t>
      </w:r>
      <w:r>
        <w:rPr>
          <w:rFonts w:ascii="Calibri" w:hAnsi="Calibri" w:cs="Calibri" w:eastAsia="Calibri"/>
          <w:color w:val="auto"/>
          <w:spacing w:val="0"/>
          <w:position w:val="0"/>
          <w:sz w:val="22"/>
          <w:shd w:fill="auto" w:val="clear"/>
        </w:rPr>
        <w:t xml:space="preserve">.</w:t>
      </w:r>
    </w:p>
    <w:p>
      <w:pPr>
        <w:keepNext w:val="true"/>
        <w:keepLines w:val="true"/>
        <w:tabs>
          <w:tab w:val="left" w:pos="7090" w:leader="none"/>
        </w:tabs>
        <w:spacing w:before="360" w:after="300" w:line="240"/>
        <w:ind w:right="0" w:left="0" w:firstLine="0"/>
        <w:jc w:val="both"/>
        <w:rPr>
          <w:rFonts w:ascii="Calibri" w:hAnsi="Calibri" w:cs="Calibri" w:eastAsia="Calibri"/>
          <w:b/>
          <w:color w:val="823C0A"/>
          <w:spacing w:val="0"/>
          <w:position w:val="0"/>
          <w:sz w:val="32"/>
          <w:shd w:fill="auto" w:val="clear"/>
        </w:rPr>
      </w:pPr>
      <w:r>
        <w:rPr>
          <w:rFonts w:ascii="Calibri" w:hAnsi="Calibri" w:cs="Calibri" w:eastAsia="Calibri"/>
          <w:b/>
          <w:color w:val="823C0A"/>
          <w:spacing w:val="0"/>
          <w:position w:val="0"/>
          <w:sz w:val="32"/>
          <w:shd w:fill="auto" w:val="clear"/>
        </w:rPr>
        <w:t xml:space="preserve">Examples</w:t>
        <w:tab/>
      </w:r>
    </w:p>
    <w:tbl>
      <w:tblPr>
        <w:tblInd w:w="99" w:type="dxa"/>
      </w:tblPr>
      <w:tblGrid>
        <w:gridCol w:w="4575"/>
        <w:gridCol w:w="4410"/>
      </w:tblGrid>
      <w:tr>
        <w:trPr>
          <w:trHeight w:val="22" w:hRule="auto"/>
          <w:jc w:val="left"/>
        </w:trPr>
        <w:tc>
          <w:tcPr>
            <w:tcW w:w="4575"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left"/>
              <w:rPr>
                <w:rFonts w:ascii="Calibri" w:hAnsi="Calibri" w:cs="Calibri" w:eastAsia="Calibri"/>
                <w:color w:val="auto"/>
                <w:position w:val="0"/>
                <w:sz w:val="22"/>
                <w:shd w:fill="auto" w:val="clear"/>
              </w:rPr>
            </w:pPr>
            <w:r>
              <w:rPr>
                <w:rFonts w:ascii="Calibri" w:hAnsi="Calibri" w:cs="Calibri" w:eastAsia="Calibri"/>
                <w:color w:val="auto"/>
                <w:spacing w:val="5"/>
                <w:position w:val="0"/>
                <w:sz w:val="22"/>
                <w:shd w:fill="auto" w:val="clear"/>
              </w:rPr>
              <w:t xml:space="preserve">Input</w:t>
            </w:r>
          </w:p>
        </w:tc>
        <w:tc>
          <w:tcPr>
            <w:tcW w:w="441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left"/>
              <w:rPr>
                <w:rFonts w:ascii="Calibri" w:hAnsi="Calibri" w:cs="Calibri" w:eastAsia="Calibri"/>
                <w:color w:val="auto"/>
                <w:position w:val="0"/>
                <w:sz w:val="22"/>
                <w:shd w:fill="auto" w:val="clear"/>
              </w:rPr>
            </w:pPr>
            <w:r>
              <w:rPr>
                <w:rFonts w:ascii="Calibri" w:hAnsi="Calibri" w:cs="Calibri" w:eastAsia="Calibri"/>
                <w:color w:val="auto"/>
                <w:spacing w:val="5"/>
                <w:position w:val="0"/>
                <w:sz w:val="22"/>
                <w:shd w:fill="auto" w:val="clear"/>
              </w:rPr>
              <w:t xml:space="preserve">Output</w:t>
            </w:r>
          </w:p>
        </w:tc>
      </w:tr>
      <w:tr>
        <w:trPr>
          <w:trHeight w:val="626" w:hRule="auto"/>
          <w:jc w:val="left"/>
        </w:trPr>
        <w:tc>
          <w:tcPr>
            <w:tcW w:w="457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60</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 20 b 20 20 a</w:t>
            </w:r>
          </w:p>
        </w:tc>
        <w:tc>
          <w:tcPr>
            <w:tcW w:w="441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a -&gt; 20, 20, 20</w:t>
            </w:r>
          </w:p>
        </w:tc>
      </w:tr>
      <w:tr>
        <w:trPr>
          <w:trHeight w:val="240" w:hRule="auto"/>
          <w:jc w:val="left"/>
        </w:trPr>
        <w:tc>
          <w:tcPr>
            <w:tcW w:w="8985" w:type="dxa"/>
            <w:gridSpan w:val="2"/>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position w:val="0"/>
                <w:sz w:val="22"/>
                <w:shd w:fill="auto" w:val="clear"/>
              </w:rPr>
            </w:pPr>
            <w:r>
              <w:rPr>
                <w:rFonts w:ascii="Calibri" w:hAnsi="Calibri" w:cs="Calibri" w:eastAsia="Calibri"/>
                <w:color w:val="auto"/>
                <w:spacing w:val="5"/>
                <w:position w:val="0"/>
                <w:sz w:val="22"/>
                <w:shd w:fill="auto" w:val="clear"/>
              </w:rPr>
              <w:t xml:space="preserve">Comment</w:t>
            </w:r>
          </w:p>
        </w:tc>
      </w:tr>
      <w:tr>
        <w:trPr>
          <w:trHeight w:val="624" w:hRule="auto"/>
          <w:jc w:val="left"/>
        </w:trPr>
        <w:tc>
          <w:tcPr>
            <w:tcW w:w="8985" w:type="dxa"/>
            <w:gridSpan w:val="2"/>
            <w:tcBorders>
              <w:top w:val="single" w:color="000000" w:sz="4"/>
              <w:left w:val="single" w:color="000000" w:sz="4"/>
              <w:bottom w:val="single" w:color="000000" w:sz="4"/>
              <w:right w:val="single" w:color="000000" w:sz="4"/>
            </w:tcBorders>
            <w:shd w:color="auto" w:fill="ffffff" w:val="clear"/>
            <w:tcMar>
              <w:left w:w="84" w:type="dxa"/>
              <w:right w:w="84" w:type="dxa"/>
            </w:tcMar>
            <w:vAlign w:val="top"/>
          </w:tcPr>
          <w:p>
            <w:pPr>
              <w:spacing w:before="0" w:after="0" w:line="240"/>
              <w:ind w:right="0" w:left="0" w:firstLine="0"/>
              <w:jc w:val="left"/>
              <w:rPr>
                <w:rFonts w:ascii="Calibri" w:hAnsi="Calibri" w:cs="Calibri" w:eastAsia="Calibri"/>
                <w:color w:val="auto"/>
                <w:position w:val="0"/>
                <w:sz w:val="22"/>
                <w:shd w:fill="auto" w:val="clear"/>
              </w:rPr>
            </w:pPr>
            <w:r>
              <w:rPr>
                <w:rFonts w:ascii="Calibri" w:hAnsi="Calibri" w:cs="Calibri" w:eastAsia="Calibri"/>
                <w:color w:val="auto"/>
                <w:spacing w:val="5"/>
                <w:position w:val="0"/>
                <w:sz w:val="22"/>
                <w:shd w:fill="auto" w:val="clear"/>
              </w:rPr>
              <w:t xml:space="preserve">“a” is the first entered hall. Then we receive the reservations 20 and 20 which are passed to “a”. Then we get the hall “b”. Then again, we receive a reservation 20. “a” still has enough capacity to hold the people so they enter there. Then we get the reservation 1. “a” has capacity 60/60 </w:t>
            </w:r>
            <w:r>
              <w:rPr>
                <w:rFonts w:ascii="Calibri" w:hAnsi="Calibri" w:cs="Calibri" w:eastAsia="Calibri"/>
                <w:color w:val="auto"/>
                <w:spacing w:val="5"/>
                <w:position w:val="0"/>
                <w:sz w:val="22"/>
                <w:shd w:fill="auto" w:val="clear"/>
              </w:rPr>
              <w:t xml:space="preserve">–</w:t>
            </w:r>
            <w:r>
              <w:rPr>
                <w:rFonts w:ascii="Calibri" w:hAnsi="Calibri" w:cs="Calibri" w:eastAsia="Calibri"/>
                <w:color w:val="auto"/>
                <w:spacing w:val="5"/>
                <w:position w:val="0"/>
                <w:sz w:val="22"/>
                <w:shd w:fill="auto" w:val="clear"/>
              </w:rPr>
              <w:t xml:space="preserve"> it overflows, so we pass the person to the next hall. We find “b” and we pass the person to “b”. “a” is then removed and printed on the console. “b” becomes the first hall now.</w:t>
            </w:r>
          </w:p>
        </w:tc>
      </w:tr>
    </w:tbl>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tbl>
      <w:tblPr>
        <w:tblInd w:w="99" w:type="dxa"/>
      </w:tblPr>
      <w:tblGrid>
        <w:gridCol w:w="4575"/>
        <w:gridCol w:w="4410"/>
      </w:tblGrid>
      <w:tr>
        <w:trPr>
          <w:trHeight w:val="22" w:hRule="auto"/>
          <w:jc w:val="left"/>
        </w:trPr>
        <w:tc>
          <w:tcPr>
            <w:tcW w:w="4575"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left"/>
              <w:rPr>
                <w:rFonts w:ascii="Calibri" w:hAnsi="Calibri" w:cs="Calibri" w:eastAsia="Calibri"/>
                <w:color w:val="auto"/>
                <w:position w:val="0"/>
                <w:sz w:val="22"/>
                <w:shd w:fill="auto" w:val="clear"/>
              </w:rPr>
            </w:pPr>
            <w:r>
              <w:rPr>
                <w:rFonts w:ascii="Calibri" w:hAnsi="Calibri" w:cs="Calibri" w:eastAsia="Calibri"/>
                <w:color w:val="auto"/>
                <w:spacing w:val="5"/>
                <w:position w:val="0"/>
                <w:sz w:val="22"/>
                <w:shd w:fill="auto" w:val="clear"/>
              </w:rPr>
              <w:t xml:space="preserve">Input</w:t>
            </w:r>
          </w:p>
        </w:tc>
        <w:tc>
          <w:tcPr>
            <w:tcW w:w="441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left"/>
              <w:rPr>
                <w:rFonts w:ascii="Calibri" w:hAnsi="Calibri" w:cs="Calibri" w:eastAsia="Calibri"/>
                <w:color w:val="auto"/>
                <w:position w:val="0"/>
                <w:sz w:val="22"/>
                <w:shd w:fill="auto" w:val="clear"/>
              </w:rPr>
            </w:pPr>
            <w:r>
              <w:rPr>
                <w:rFonts w:ascii="Calibri" w:hAnsi="Calibri" w:cs="Calibri" w:eastAsia="Calibri"/>
                <w:color w:val="auto"/>
                <w:spacing w:val="5"/>
                <w:position w:val="0"/>
                <w:sz w:val="22"/>
                <w:shd w:fill="auto" w:val="clear"/>
              </w:rPr>
              <w:t xml:space="preserve">Output</w:t>
            </w:r>
          </w:p>
        </w:tc>
      </w:tr>
      <w:tr>
        <w:trPr>
          <w:trHeight w:val="626" w:hRule="auto"/>
          <w:jc w:val="left"/>
        </w:trPr>
        <w:tc>
          <w:tcPr>
            <w:tcW w:w="457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50</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15 a 40 30 20 c 15 10 b</w:t>
            </w:r>
          </w:p>
        </w:tc>
        <w:tc>
          <w:tcPr>
            <w:tcW w:w="441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b -&gt; 10, 15, 20</w:t>
            </w:r>
          </w:p>
          <w:p>
            <w:pPr>
              <w:spacing w:before="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c -&gt; 30</w:t>
            </w:r>
          </w:p>
        </w:tc>
      </w:tr>
    </w:tbl>
    <w:p>
      <w:pPr>
        <w:spacing w:before="0" w:after="0" w:line="240"/>
        <w:ind w:right="0" w:left="0" w:firstLine="0"/>
        <w:jc w:val="both"/>
        <w:rPr>
          <w:rFonts w:ascii="Calibri" w:hAnsi="Calibri" w:cs="Calibri" w:eastAsia="Calibri"/>
          <w:color w:val="auto"/>
          <w:spacing w:val="0"/>
          <w:position w:val="0"/>
          <w:sz w:val="22"/>
          <w:shd w:fill="auto" w:val="clear"/>
        </w:rPr>
      </w:pPr>
    </w:p>
    <w:tbl>
      <w:tblPr>
        <w:tblInd w:w="99" w:type="dxa"/>
      </w:tblPr>
      <w:tblGrid>
        <w:gridCol w:w="4575"/>
        <w:gridCol w:w="4410"/>
      </w:tblGrid>
      <w:tr>
        <w:trPr>
          <w:trHeight w:val="22" w:hRule="auto"/>
          <w:jc w:val="left"/>
        </w:trPr>
        <w:tc>
          <w:tcPr>
            <w:tcW w:w="4575"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left"/>
              <w:rPr>
                <w:rFonts w:ascii="Calibri" w:hAnsi="Calibri" w:cs="Calibri" w:eastAsia="Calibri"/>
                <w:color w:val="auto"/>
                <w:position w:val="0"/>
                <w:sz w:val="22"/>
                <w:shd w:fill="auto" w:val="clear"/>
              </w:rPr>
            </w:pPr>
            <w:r>
              <w:rPr>
                <w:rFonts w:ascii="Calibri" w:hAnsi="Calibri" w:cs="Calibri" w:eastAsia="Calibri"/>
                <w:color w:val="auto"/>
                <w:spacing w:val="5"/>
                <w:position w:val="0"/>
                <w:sz w:val="22"/>
                <w:shd w:fill="auto" w:val="clear"/>
              </w:rPr>
              <w:t xml:space="preserve">Input</w:t>
            </w:r>
          </w:p>
        </w:tc>
        <w:tc>
          <w:tcPr>
            <w:tcW w:w="441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left"/>
              <w:rPr>
                <w:rFonts w:ascii="Calibri" w:hAnsi="Calibri" w:cs="Calibri" w:eastAsia="Calibri"/>
                <w:color w:val="auto"/>
                <w:position w:val="0"/>
                <w:sz w:val="22"/>
                <w:shd w:fill="auto" w:val="clear"/>
              </w:rPr>
            </w:pPr>
            <w:r>
              <w:rPr>
                <w:rFonts w:ascii="Calibri" w:hAnsi="Calibri" w:cs="Calibri" w:eastAsia="Calibri"/>
                <w:color w:val="auto"/>
                <w:spacing w:val="5"/>
                <w:position w:val="0"/>
                <w:sz w:val="22"/>
                <w:shd w:fill="auto" w:val="clear"/>
              </w:rPr>
              <w:t xml:space="preserve">Output</w:t>
            </w:r>
          </w:p>
        </w:tc>
      </w:tr>
      <w:tr>
        <w:trPr>
          <w:trHeight w:val="632" w:hRule="auto"/>
          <w:jc w:val="left"/>
        </w:trPr>
        <w:tc>
          <w:tcPr>
            <w:tcW w:w="457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40</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20 20 20 20 20 20 D F 15 5 M 26 38</w:t>
            </w:r>
          </w:p>
        </w:tc>
        <w:tc>
          <w:tcPr>
            <w:tcW w:w="441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M -&gt; 5, 15, 20 </w:t>
            </w:r>
          </w:p>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F -&gt; 20, 20</w:t>
            </w:r>
          </w:p>
          <w:p>
            <w:pPr>
              <w:spacing w:before="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D -&gt; 20, 20</w:t>
            </w:r>
          </w:p>
        </w:tc>
      </w:tr>
    </w:tbl>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4">
    <w:abstractNumId w:val="12"/>
  </w:num>
  <w:num w:numId="6">
    <w:abstractNumId w:val="6"/>
  </w:num>
  <w:num w:numId="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