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Santa's Present Factory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86" w:dyaOrig="1986">
          <v:rect xmlns:o="urn:schemas-microsoft-com:office:office" xmlns:v="urn:schemas-microsoft-com:vml" id="rectole0000000000" style="width:99.300000pt;height:9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Christmas is just around the corner and this year Santa has decided to share his secret with you. Get ready to learn how his dwarfs craft all the presents.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will receive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number of materials for crafting toys in one box. After that you will be given another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their magic level.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materials with magic so you can craft presents, listed in the table below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magic level. </w:t>
      </w:r>
    </w:p>
    <w:tbl>
      <w:tblPr/>
      <w:tblGrid>
        <w:gridCol w:w="2235"/>
        <w:gridCol w:w="1887"/>
      </w:tblGrid>
      <w:tr>
        <w:trPr>
          <w:trHeight w:val="603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Magic needed</w:t>
            </w:r>
          </w:p>
        </w:tc>
      </w:tr>
      <w:tr>
        <w:trPr>
          <w:trHeight w:val="603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Doll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603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Wooden train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</w:tr>
      <w:tr>
        <w:trPr>
          <w:trHeight w:val="603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Teddy bear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588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 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craft a toy, you have to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box with materials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magic level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total magic level is calculated by their multiplication. If the result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of the levels described in the table above, you craft the present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materials and magic value.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product of the operation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you have to sum the values together, remove them both from their positions and the result should be added to the materials.</w:t>
      </w:r>
    </w:p>
    <w:p>
      <w:pPr>
        <w:numPr>
          <w:ilvl w:val="0"/>
          <w:numId w:val="2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of the magic levels in the table and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number, remove only the magic value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material value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magic or material (or both)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remove it (or both) and continue crafting the presents.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crafting presents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boxes of materials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magic level values.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considered done if you manage to craft either one of the pairs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doll and a 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 teddy bear and a bicycle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will represent the values of boxes with materials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 you will be given the magic values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again,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26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- print whether you've succeeded in crafting the presents</w:t>
      </w:r>
    </w:p>
    <w:p>
      <w:pPr>
        <w:numPr>
          <w:ilvl w:val="0"/>
          <w:numId w:val="26"/>
        </w:numPr>
        <w:spacing w:before="192" w:after="288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presents are crafted! Merry Christmas!"</w:t>
      </w:r>
    </w:p>
    <w:p>
      <w:pPr>
        <w:numPr>
          <w:ilvl w:val="0"/>
          <w:numId w:val="26"/>
        </w:numPr>
        <w:spacing w:before="192" w:after="288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presents this Christmas!"</w:t>
      </w:r>
    </w:p>
    <w:p>
      <w:pPr>
        <w:numPr>
          <w:ilvl w:val="0"/>
          <w:numId w:val="26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two lines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there are 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 skip the line</w:t>
      </w:r>
    </w:p>
    <w:p>
      <w:pPr>
        <w:numPr>
          <w:ilvl w:val="0"/>
          <w:numId w:val="26"/>
        </w:numPr>
        <w:spacing w:before="192" w:after="288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Materials left: {material1}, {material2}, 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6"/>
        </w:numPr>
        <w:spacing w:before="192" w:after="288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Magic left: {magicValue1}, {magicValue2}, …</w:t>
      </w:r>
    </w:p>
    <w:p>
      <w:pPr>
        <w:numPr>
          <w:ilvl w:val="0"/>
          <w:numId w:val="26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lines print the presents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crafted at least once,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p>
      <w:pPr>
        <w:spacing w:before="192" w:after="288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"{toy name}: {amount}"</w:t>
      </w:r>
    </w:p>
    <w:p>
      <w:pPr>
        <w:spacing w:before="192" w:after="288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materials' values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[1, 100]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level values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[-10, 100]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cases at least one present will be crafted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30"/>
        <w:gridCol w:w="3510"/>
        <w:gridCol w:w="4480"/>
      </w:tblGrid>
      <w:tr>
        <w:trPr>
          <w:trHeight w:val="22" w:hRule="auto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46" w:hRule="auto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10 -5 20 15 -30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40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presents are crafted! Merry Christmas!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Materials left: 20, -5, 10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Bicycle: 1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Teddy bear: 2</w:t>
            </w:r>
          </w:p>
        </w:tc>
        <w:tc>
          <w:tcPr>
            <w:tcW w:w="4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we have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=400 which is the needed magic for a bicycle. Remove both.</w:t>
              <w:br/>
              <w:t xml:space="preserve">60*(-30) = -1800 (negative). 60+(-30)=30. Remove 60 and -30. Add 30 to materials.</w:t>
              <w:br/>
              <w:t xml:space="preserve">30*10=300 (bear). Remove both.</w:t>
              <w:br/>
              <w:t xml:space="preserve">4*15=60, so remove 4 and the material is increased by 15 (15+15=30).</w:t>
              <w:br/>
              <w:t xml:space="preserve">10*30=300 (bear).</w:t>
              <w:br/>
              <w:t xml:space="preserve">Print desired text.</w:t>
            </w:r>
          </w:p>
        </w:tc>
      </w:tr>
      <w:tr>
        <w:trPr>
          <w:trHeight w:val="646" w:hRule="auto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30 5 15 60 0 30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-15 10 5 -15 25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presents this Christmas!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Materials left: 20, 30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Doll: 1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Teddy bear: 1</w:t>
            </w:r>
          </w:p>
        </w:tc>
        <w:tc>
          <w:tcPr>
            <w:tcW w:w="4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4">
    <w:abstractNumId w:val="12"/>
  </w:num>
  <w:num w:numId="26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