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Lab: Streams, Files and Directories </w:t>
      </w:r>
    </w:p>
    <w:p>
      <w:pPr>
        <w:keepNext w:val="true"/>
        <w:keepLines w:val="true"/>
        <w:numPr>
          <w:ilvl w:val="0"/>
          <w:numId w:val="2"/>
        </w:numPr>
        <w:spacing w:before="120" w:after="60" w:line="276"/>
        <w:ind w:right="0" w:left="72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File Operations</w:t>
      </w:r>
    </w:p>
    <w:p>
      <w:pPr>
        <w:keepNext w:val="true"/>
        <w:keepLines w:val="true"/>
        <w:numPr>
          <w:ilvl w:val="0"/>
          <w:numId w:val="2"/>
        </w:numPr>
        <w:tabs>
          <w:tab w:val="left" w:pos="1843" w:leader="none"/>
        </w:tabs>
        <w:spacing w:before="120" w:after="80" w:line="276"/>
        <w:ind w:right="0" w:left="426" w:hanging="426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Odd Lines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 text file and writes it's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in another file. Line numbers starts from 0. 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5245"/>
        <w:gridCol w:w="5387"/>
      </w:tblGrid>
      <w:tr>
        <w:trPr>
          <w:trHeight w:val="300" w:hRule="auto"/>
          <w:jc w:val="left"/>
        </w:trPr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Input.txt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Output.txt</w:t>
            </w:r>
          </w:p>
        </w:tc>
      </w:tr>
      <w:tr>
        <w:trPr>
          <w:trHeight w:val="2150" w:hRule="auto"/>
          <w:jc w:val="left"/>
        </w:trPr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Two households, both alike in dignity,</w:t>
              <w:br/>
              <w:t xml:space="preserve">In fair Verona, where we lay our scene,</w:t>
              <w:br/>
              <w:t xml:space="preserve">From ancient grudge break to new mutiny,</w:t>
              <w:br/>
              <w:t xml:space="preserve">Where civil blood makes civil hands unclean.</w:t>
              <w:br/>
              <w:t xml:space="preserve">From forth the fatal loins of these two foes</w:t>
              <w:br/>
              <w:t xml:space="preserve">A pair of star-cross'd lovers take their life;</w:t>
              <w:br/>
              <w:t xml:space="preserve">Whose misadventured piteous overthrows</w:t>
              <w:br/>
              <w:t xml:space="preserve">Do with their death bury their parents' strife.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fair Verona, where we lay our scene,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civil blood makes civil hands unclean.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pair of star-cross’d lovers take their life;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with their death bury their parents’ strife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2"/>
        </w:numPr>
        <w:tabs>
          <w:tab w:val="left" w:pos="1843" w:leader="none"/>
        </w:tabs>
        <w:spacing w:before="120" w:after="80" w:line="276"/>
        <w:ind w:right="0" w:left="426" w:hanging="426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Line Numbers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 text file and inserts line numbers in front of each of its lines. The result should be written to another text file. 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5245"/>
        <w:gridCol w:w="5387"/>
      </w:tblGrid>
      <w:tr>
        <w:trPr>
          <w:trHeight w:val="343" w:hRule="auto"/>
          <w:jc w:val="left"/>
        </w:trPr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Input.txt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Output.txt</w:t>
            </w:r>
          </w:p>
        </w:tc>
      </w:tr>
      <w:tr>
        <w:trPr>
          <w:trHeight w:val="2035" w:hRule="auto"/>
          <w:jc w:val="left"/>
        </w:trPr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Two households, both alike in dignity,</w:t>
              <w:br/>
              <w:t xml:space="preserve">In fair Verona, where we lay our scene,</w:t>
              <w:br/>
              <w:t xml:space="preserve">From ancient grudge break to new mutiny,</w:t>
              <w:br/>
              <w:t xml:space="preserve">Where civil blood makes civil hands unclean.</w:t>
              <w:br/>
              <w:t xml:space="preserve">From forth the fatal loins of these two foes</w:t>
              <w:br/>
              <w:t xml:space="preserve">A pair of star-cross'd lovers take their life;</w:t>
              <w:br/>
              <w:t xml:space="preserve">Whose misadventured piteous overthrows</w:t>
              <w:br/>
              <w:t xml:space="preserve">Do with their death bury their parents' strife.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Two households, both alike in dignity,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fair Verona, where we lay our scene,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 ancient grudge break to new mutiny,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civil blood makes civil hands unclean.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 forth the fatal loins of these two foes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pair of star-cross'd lovers take their life;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Whose misadventured piteous overthrows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with their death bury their parents' strife.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3"/>
        </w:numPr>
        <w:tabs>
          <w:tab w:val="left" w:pos="1843" w:leader="none"/>
        </w:tabs>
        <w:spacing w:before="120" w:after="80" w:line="276"/>
        <w:ind w:right="0" w:left="426" w:hanging="426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Word Count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 list of words from the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words.txt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finds how many times each of the words is contained in another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text.txt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Matching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case-insensitive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 should be written to another text file. Sort the words by frequency in descending order. 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ourier New" w:hAnsi="Courier New" w:cs="Courier New" w:eastAsia="Courier New"/>
          <w:b/>
          <w:color w:val="8F400B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1710"/>
        <w:gridCol w:w="3870"/>
        <w:gridCol w:w="1440"/>
      </w:tblGrid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words.txt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Input.txt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Output.txt</w:t>
            </w:r>
          </w:p>
        </w:tc>
      </w:tr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quick is fault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 was quick to judge him, but it wasn't his fault.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-Is this some kind of joke?! Is it?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-Quick, hide here…It is safer.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- 3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quick - 2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- 1</w:t>
            </w:r>
          </w:p>
        </w:tc>
      </w:tr>
    </w:tbl>
    <w:p>
      <w:pPr>
        <w:keepNext w:val="true"/>
        <w:keepLines w:val="true"/>
        <w:numPr>
          <w:ilvl w:val="0"/>
          <w:numId w:val="32"/>
        </w:numPr>
        <w:tabs>
          <w:tab w:val="left" w:pos="1843" w:leader="none"/>
        </w:tabs>
        <w:spacing w:before="120" w:after="80" w:line="276"/>
        <w:ind w:right="0" w:left="426" w:hanging="426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Merge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the contents of two text files and merges them together into a third one.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1710"/>
        <w:gridCol w:w="3870"/>
        <w:gridCol w:w="1440"/>
      </w:tblGrid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Input1.txt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Input2.txt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Output.txt</w:t>
            </w:r>
          </w:p>
        </w:tc>
      </w:tr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</w:tbl>
    <w:p>
      <w:pPr>
        <w:keepNext w:val="true"/>
        <w:keepLines w:val="true"/>
        <w:numPr>
          <w:ilvl w:val="0"/>
          <w:numId w:val="41"/>
        </w:numPr>
        <w:tabs>
          <w:tab w:val="left" w:pos="1843" w:leader="none"/>
        </w:tabs>
        <w:spacing w:before="120" w:after="80" w:line="276"/>
        <w:ind w:right="0" w:left="426" w:hanging="426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Slice a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slice text file in 4 equal parts.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them: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Part-1.txt, Part-2.txt, Part-3. txt, Part-4.txt</w:t>
      </w:r>
    </w:p>
    <w:p>
      <w:pPr>
        <w:keepNext w:val="true"/>
        <w:keepLines w:val="true"/>
        <w:numPr>
          <w:ilvl w:val="0"/>
          <w:numId w:val="43"/>
        </w:numPr>
        <w:spacing w:before="120" w:after="60" w:line="276"/>
        <w:ind w:right="0" w:left="72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Directory Operations</w:t>
      </w:r>
    </w:p>
    <w:p>
      <w:pPr>
        <w:keepNext w:val="true"/>
        <w:keepLines w:val="true"/>
        <w:numPr>
          <w:ilvl w:val="0"/>
          <w:numId w:val="43"/>
        </w:numPr>
        <w:tabs>
          <w:tab w:val="left" w:pos="1843" w:leader="none"/>
        </w:tabs>
        <w:spacing w:before="120" w:after="80" w:line="276"/>
        <w:ind w:right="0" w:left="426" w:hanging="426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Folder 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folder named “TestFolder”. Get the size of all files in the folder, which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directories.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result should be written to another text file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Megabytes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1945"/>
      </w:tblGrid>
      <w:tr>
        <w:trPr>
          <w:trHeight w:val="1" w:hRule="atLeast"/>
          <w:jc w:val="left"/>
        </w:trPr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Output.txt</w:t>
            </w:r>
          </w:p>
        </w:tc>
      </w:tr>
      <w:tr>
        <w:trPr>
          <w:trHeight w:val="1" w:hRule="atLeast"/>
          <w:jc w:val="left"/>
        </w:trPr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5.16173839569092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12">
    <w:abstractNumId w:val="30"/>
  </w:num>
  <w:num w:numId="20">
    <w:abstractNumId w:val="24"/>
  </w:num>
  <w:num w:numId="23">
    <w:abstractNumId w:val="18"/>
  </w:num>
  <w:num w:numId="32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