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833C0B"/>
          <w:spacing w:val="0"/>
          <w:position w:val="0"/>
          <w:sz w:val="40"/>
          <w:shd w:fill="auto" w:val="clear"/>
        </w:rPr>
      </w:pPr>
      <w:r>
        <w:rPr>
          <w:rFonts w:ascii="Calibri" w:hAnsi="Calibri" w:cs="Calibri" w:eastAsia="Calibri"/>
          <w:b/>
          <w:color w:val="833C0B"/>
          <w:spacing w:val="0"/>
          <w:position w:val="0"/>
          <w:sz w:val="40"/>
          <w:shd w:fill="auto" w:val="clear"/>
        </w:rPr>
        <w:t xml:space="preserve">Inbox Manager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manages </w:t>
      </w:r>
      <w:r>
        <w:rPr>
          <w:rFonts w:ascii="Calibri" w:hAnsi="Calibri" w:cs="Calibri" w:eastAsia="Calibri"/>
          <w:b/>
          <w:color w:val="auto"/>
          <w:spacing w:val="0"/>
          <w:position w:val="0"/>
          <w:sz w:val="22"/>
          <w:shd w:fill="auto" w:val="clear"/>
        </w:rPr>
        <w:t xml:space="preserve">users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Emails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sent</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You need to keep information about their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sent</w:t>
      </w:r>
      <w:r>
        <w:rPr>
          <w:rFonts w:ascii="Calibri" w:hAnsi="Calibri" w:cs="Calibri" w:eastAsia="Calibri"/>
          <w:color w:val="auto"/>
          <w:spacing w:val="0"/>
          <w:position w:val="0"/>
          <w:sz w:val="22"/>
          <w:shd w:fill="auto" w:val="clear"/>
        </w:rPr>
        <w:t xml:space="preserve"> Emails. </w:t>
      </w:r>
      <w:r>
        <w:rPr>
          <w:rFonts w:ascii="Calibri" w:hAnsi="Calibri" w:cs="Calibri" w:eastAsia="Calibri"/>
          <w:b/>
          <w:color w:val="auto"/>
          <w:spacing w:val="0"/>
          <w:position w:val="0"/>
          <w:sz w:val="22"/>
          <w:shd w:fill="auto" w:val="clear"/>
        </w:rPr>
        <w:t xml:space="preserve">The Emails are represented as strings.</w:t>
      </w:r>
      <w:r>
        <w:rPr>
          <w:rFonts w:ascii="Calibri" w:hAnsi="Calibri" w:cs="Calibri" w:eastAsia="Calibri"/>
          <w:color w:val="auto"/>
          <w:spacing w:val="0"/>
          <w:position w:val="0"/>
          <w:sz w:val="22"/>
          <w:shd w:fill="auto" w:val="clear"/>
        </w:rPr>
        <w:t xml:space="preserve"> You will be receiving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with commands separated by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until you receive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Statistics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There are three </w:t>
      </w:r>
      <w:r>
        <w:rPr>
          <w:rFonts w:ascii="Calibri" w:hAnsi="Calibri" w:cs="Calibri" w:eastAsia="Calibri"/>
          <w:b/>
          <w:color w:val="auto"/>
          <w:spacing w:val="0"/>
          <w:position w:val="0"/>
          <w:sz w:val="22"/>
          <w:shd w:fill="auto" w:val="clear"/>
        </w:rPr>
        <w:t xml:space="preserve">possible</w:t>
      </w:r>
      <w:r>
        <w:rPr>
          <w:rFonts w:ascii="Calibri" w:hAnsi="Calibri" w:cs="Calibri" w:eastAsia="Calibri"/>
          <w:color w:val="auto"/>
          <w:spacing w:val="0"/>
          <w:position w:val="0"/>
          <w:sz w:val="22"/>
          <w:shd w:fill="auto" w:val="clear"/>
        </w:rPr>
        <w:t xml:space="preserve"> commands:</w:t>
      </w:r>
    </w:p>
    <w:p>
      <w:pPr>
        <w:numPr>
          <w:ilvl w:val="0"/>
          <w:numId w:val="3"/>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"Add-&gt;{username}":</w:t>
      </w:r>
    </w:p>
    <w:p>
      <w:pPr>
        <w:numPr>
          <w:ilvl w:val="0"/>
          <w:numId w:val="3"/>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w:t>
      </w:r>
      <w:r>
        <w:rPr>
          <w:rFonts w:ascii="Calibri" w:hAnsi="Calibri" w:cs="Calibri" w:eastAsia="Calibri"/>
          <w:color w:val="auto"/>
          <w:spacing w:val="0"/>
          <w:position w:val="0"/>
          <w:sz w:val="22"/>
          <w:shd w:fill="auto" w:val="clear"/>
        </w:rPr>
        <w:t xml:space="preserve"> if the username </w:t>
      </w:r>
      <w:r>
        <w:rPr>
          <w:rFonts w:ascii="Calibri" w:hAnsi="Calibri" w:cs="Calibri" w:eastAsia="Calibri"/>
          <w:b/>
          <w:color w:val="auto"/>
          <w:spacing w:val="0"/>
          <w:position w:val="0"/>
          <w:sz w:val="22"/>
          <w:shd w:fill="auto" w:val="clear"/>
        </w:rPr>
        <w:t xml:space="preserve">exists</w:t>
      </w:r>
      <w:r>
        <w:rPr>
          <w:rFonts w:ascii="Calibri" w:hAnsi="Calibri" w:cs="Calibri" w:eastAsia="Calibri"/>
          <w:color w:val="auto"/>
          <w:spacing w:val="0"/>
          <w:position w:val="0"/>
          <w:sz w:val="22"/>
          <w:shd w:fill="auto" w:val="clear"/>
        </w:rPr>
        <w:t xml:space="preserve"> and if </w:t>
      </w:r>
      <w:r>
        <w:rPr>
          <w:rFonts w:ascii="Calibri" w:hAnsi="Calibri" w:cs="Calibri" w:eastAsia="Calibri"/>
          <w:b/>
          <w:color w:val="auto"/>
          <w:spacing w:val="0"/>
          <w:position w:val="0"/>
          <w:sz w:val="22"/>
          <w:shd w:fill="auto" w:val="clear"/>
        </w:rPr>
        <w:t xml:space="preserve">it does print:</w:t>
      </w:r>
    </w:p>
    <w:p>
      <w:pPr>
        <w:spacing w:before="80" w:after="12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{username} is already registered</w:t>
      </w:r>
      <w:r>
        <w:rPr>
          <w:rFonts w:ascii="Calibri" w:hAnsi="Calibri" w:cs="Calibri" w:eastAsia="Calibri"/>
          <w:b/>
          <w:color w:val="auto"/>
          <w:spacing w:val="0"/>
          <w:position w:val="0"/>
          <w:sz w:val="22"/>
          <w:shd w:fill="auto" w:val="clear"/>
        </w:rPr>
        <w:t xml:space="preserve">"</w:t>
      </w:r>
    </w:p>
    <w:p>
      <w:pPr>
        <w:spacing w:before="80" w:after="12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it doesn’t exist, then add the user to the collection of users.</w:t>
      </w:r>
    </w:p>
    <w:p>
      <w:pPr>
        <w:numPr>
          <w:ilvl w:val="0"/>
          <w:numId w:val="6"/>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"Send-&gt;{username}-&gt;{Email}"</w:t>
      </w:r>
    </w:p>
    <w:p>
      <w:pPr>
        <w:numPr>
          <w:ilvl w:val="0"/>
          <w:numId w:val="6"/>
        </w:numPr>
        <w:spacing w:before="80" w:after="120" w:line="276"/>
        <w:ind w:right="0" w:left="14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{Email} </w:t>
      </w:r>
      <w:r>
        <w:rPr>
          <w:rFonts w:ascii="Calibri" w:hAnsi="Calibri" w:cs="Calibri" w:eastAsia="Calibri"/>
          <w:b/>
          <w:color w:val="auto"/>
          <w:spacing w:val="0"/>
          <w:position w:val="0"/>
          <w:sz w:val="22"/>
          <w:shd w:fill="auto" w:val="clear"/>
        </w:rPr>
        <w:t xml:space="preserve">to the </w:t>
      </w:r>
      <w:r>
        <w:rPr>
          <w:rFonts w:ascii="Consolas" w:hAnsi="Consolas" w:cs="Consolas" w:eastAsia="Consolas"/>
          <w:b/>
          <w:color w:val="auto"/>
          <w:spacing w:val="0"/>
          <w:position w:val="0"/>
          <w:sz w:val="22"/>
          <w:shd w:fill="auto" w:val="clear"/>
        </w:rPr>
        <w:t xml:space="preserve">{username}</w:t>
      </w:r>
      <w:r>
        <w:rPr>
          <w:rFonts w:ascii="Calibri" w:hAnsi="Calibri" w:cs="Calibri" w:eastAsia="Calibri"/>
          <w:b/>
          <w:color w:val="auto"/>
          <w:spacing w:val="0"/>
          <w:position w:val="0"/>
          <w:sz w:val="22"/>
          <w:shd w:fill="auto" w:val="clear"/>
        </w:rPr>
        <w:t xml:space="preserve">'s collection of sent Emails.</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"Delete-&gt;{username}":</w:t>
      </w:r>
    </w:p>
    <w:p>
      <w:pPr>
        <w:numPr>
          <w:ilvl w:val="0"/>
          <w:numId w:val="6"/>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w:t>
      </w:r>
      <w:r>
        <w:rPr>
          <w:rFonts w:ascii="Calibri" w:hAnsi="Calibri" w:cs="Calibri" w:eastAsia="Calibri"/>
          <w:b/>
          <w:color w:val="auto"/>
          <w:spacing w:val="0"/>
          <w:position w:val="0"/>
          <w:sz w:val="22"/>
          <w:shd w:fill="auto" w:val="clear"/>
        </w:rPr>
        <w:t xml:space="preserve">the given user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he </w:t>
      </w:r>
      <w:r>
        <w:rPr>
          <w:rFonts w:ascii="Calibri" w:hAnsi="Calibri" w:cs="Calibri" w:eastAsia="Calibri"/>
          <w:b/>
          <w:color w:val="auto"/>
          <w:spacing w:val="0"/>
          <w:position w:val="0"/>
          <w:sz w:val="22"/>
          <w:shd w:fill="auto" w:val="clear"/>
        </w:rPr>
        <w:t xml:space="preserve">exists</w:t>
      </w:r>
      <w:r>
        <w:rPr>
          <w:rFonts w:ascii="Calibri" w:hAnsi="Calibri" w:cs="Calibri" w:eastAsia="Calibri"/>
          <w:color w:val="auto"/>
          <w:spacing w:val="0"/>
          <w:position w:val="0"/>
          <w:sz w:val="22"/>
          <w:shd w:fill="auto" w:val="clear"/>
        </w:rPr>
        <w:t xml:space="preserve">. If the user </w:t>
      </w:r>
      <w:r>
        <w:rPr>
          <w:rFonts w:ascii="Calibri" w:hAnsi="Calibri" w:cs="Calibri" w:eastAsia="Calibri"/>
          <w:b/>
          <w:color w:val="auto"/>
          <w:spacing w:val="0"/>
          <w:position w:val="0"/>
          <w:sz w:val="22"/>
          <w:shd w:fill="auto" w:val="clear"/>
        </w:rPr>
        <w:t xml:space="preserve">doesn’t exist, print:</w:t>
      </w:r>
    </w:p>
    <w:p>
      <w:pPr>
        <w:spacing w:before="0" w:after="160" w:line="259"/>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{username} not found!</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you have to </w:t>
      </w:r>
      <w:r>
        <w:rPr>
          <w:rFonts w:ascii="Calibri" w:hAnsi="Calibri" w:cs="Calibri" w:eastAsia="Calibri"/>
          <w:b/>
          <w:color w:val="auto"/>
          <w:spacing w:val="0"/>
          <w:position w:val="0"/>
          <w:sz w:val="22"/>
          <w:shd w:fill="auto" w:val="clear"/>
        </w:rPr>
        <w:t xml:space="preserve">print the count of users, each user </w:t>
      </w:r>
      <w:r>
        <w:rPr>
          <w:rFonts w:ascii="Calibri" w:hAnsi="Calibri" w:cs="Calibri" w:eastAsia="Calibri"/>
          <w:color w:val="auto"/>
          <w:spacing w:val="0"/>
          <w:position w:val="0"/>
          <w:sz w:val="22"/>
          <w:shd w:fill="auto" w:val="clear"/>
        </w:rPr>
        <w:t xml:space="preserve">with his/her </w:t>
      </w:r>
      <w:r>
        <w:rPr>
          <w:rFonts w:ascii="Calibri" w:hAnsi="Calibri" w:cs="Calibri" w:eastAsia="Calibri"/>
          <w:b/>
          <w:color w:val="auto"/>
          <w:spacing w:val="0"/>
          <w:position w:val="0"/>
          <w:sz w:val="22"/>
          <w:shd w:fill="auto" w:val="clear"/>
        </w:rPr>
        <w:t xml:space="preserve">Emails. </w:t>
      </w:r>
      <w:r>
        <w:rPr>
          <w:rFonts w:ascii="Calibri" w:hAnsi="Calibri" w:cs="Calibri" w:eastAsia="Calibri"/>
          <w:color w:val="auto"/>
          <w:spacing w:val="0"/>
          <w:position w:val="0"/>
          <w:sz w:val="22"/>
          <w:shd w:fill="auto" w:val="clear"/>
        </w:rPr>
        <w:t xml:space="preserve">Users need to be sorted 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by the </w:t>
      </w:r>
      <w:r>
        <w:rPr>
          <w:rFonts w:ascii="Calibri" w:hAnsi="Calibri" w:cs="Calibri" w:eastAsia="Calibri"/>
          <w:b/>
          <w:color w:val="auto"/>
          <w:spacing w:val="0"/>
          <w:position w:val="0"/>
          <w:sz w:val="22"/>
          <w:shd w:fill="auto" w:val="clear"/>
        </w:rPr>
        <w:t xml:space="preserve">count of sent Emails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then by</w:t>
      </w:r>
      <w:r>
        <w:rPr>
          <w:rFonts w:ascii="Calibri" w:hAnsi="Calibri" w:cs="Calibri" w:eastAsia="Calibri"/>
          <w:color w:val="auto"/>
          <w:spacing w:val="0"/>
          <w:position w:val="0"/>
          <w:sz w:val="22"/>
          <w:shd w:fill="auto" w:val="clear"/>
        </w:rPr>
        <w:t xml:space="preserve"> their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ascending</w:t>
      </w:r>
      <w:r>
        <w:rPr>
          <w:rFonts w:ascii="Calibri" w:hAnsi="Calibri" w:cs="Calibri" w:eastAsia="Calibri"/>
          <w:color w:val="auto"/>
          <w:spacing w:val="0"/>
          <w:position w:val="0"/>
          <w:sz w:val="22"/>
          <w:shd w:fill="auto" w:val="clear"/>
        </w:rPr>
        <w:t xml:space="preserve"> order in the following format:  </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 count: {count}</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{Email1}</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{Email2}</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{Emailn}</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w:t>
      </w:r>
    </w:p>
    <w:p>
      <w:pPr>
        <w:numPr>
          <w:ilvl w:val="0"/>
          <w:numId w:val="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lines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you receive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Statistics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w:t>
      </w:r>
    </w:p>
    <w:p>
      <w:pPr>
        <w:numPr>
          <w:ilvl w:val="0"/>
          <w:numId w:val="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commands will be in the format described above.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Output</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collection in the format described above after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Statistics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w:t>
        <w:t xml:space="preserve"> </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Examples</w:t>
      </w:r>
    </w:p>
    <w:tbl>
      <w:tblPr/>
      <w:tblGrid>
        <w:gridCol w:w="4962"/>
        <w:gridCol w:w="5953"/>
      </w:tblGrid>
      <w:tr>
        <w:trPr>
          <w:trHeight w:val="444" w:hRule="auto"/>
          <w:jc w:val="left"/>
        </w:trPr>
        <w:tc>
          <w:tcPr>
            <w:tcW w:w="4962" w:type="dxa"/>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953" w:type="dxa"/>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40" w:hRule="auto"/>
          <w:jc w:val="left"/>
        </w:trPr>
        <w:tc>
          <w:tcPr>
            <w:tcW w:w="4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Add-&gt;Mike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Add-&gt;George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Send-&gt;George-&gt;Hello World</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Send-&gt;George-&gt;Some random test mail</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Send-&gt;Mike-&gt;Hello, do you want to meet up tomorrow?</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Send-&gt;George-&gt;It would be a pleasure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Send-&gt;Mike-&gt;Another random test mail</w:t>
            </w:r>
          </w:p>
          <w:p>
            <w:pPr>
              <w:spacing w:before="0" w:after="0" w:line="36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Statistics</w:t>
              <w:br/>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Users count: 2</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Hello World</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Some random test mail</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It would be a pleasure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Mike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Hello, do you want to meet up tomorrow?</w:t>
            </w:r>
          </w:p>
          <w:p>
            <w:pPr>
              <w:spacing w:before="0" w:after="0" w:line="36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Another random test mail</w:t>
            </w:r>
          </w:p>
        </w:tc>
      </w:tr>
      <w:tr>
        <w:trPr>
          <w:trHeight w:val="348" w:hRule="auto"/>
          <w:jc w:val="left"/>
        </w:trPr>
        <w:tc>
          <w:tcPr>
            <w:tcW w:w="10915" w:type="dxa"/>
            <w:gridSpan w:val="2"/>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980" w:hRule="auto"/>
          <w:jc w:val="left"/>
        </w:trPr>
        <w:tc>
          <w:tcPr>
            <w:tcW w:w="1091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receive our users. Since they are not already in our collection, we add them. Then they start sending emails and in the end we print the output in the described format.</w:t>
            </w:r>
          </w:p>
        </w:tc>
      </w:tr>
      <w:tr>
        <w:trPr>
          <w:trHeight w:val="452" w:hRule="auto"/>
          <w:jc w:val="left"/>
        </w:trPr>
        <w:tc>
          <w:tcPr>
            <w:tcW w:w="10915" w:type="dxa"/>
            <w:gridSpan w:val="2"/>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340" w:hRule="auto"/>
          <w:jc w:val="left"/>
        </w:trPr>
        <w:tc>
          <w:tcPr>
            <w:tcW w:w="4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Add-&gt;Mike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Add-&gt;George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Send-&gt;George-&gt;Hello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Send-&gt;George-&gt;Your loan is overdue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Add-&gt;Mike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Send-&gt;Mike-&gt;Hello, do you want to meet up tomorrow?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Delete-&gt;Peter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Send-&gt;George-&gt;I'm busy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Send-&gt;Mike-&gt;Another random test mail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Delete-&gt;George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Statistics</w:t>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Mike is already registered</w:t>
            </w:r>
          </w:p>
          <w:p>
            <w:pPr>
              <w:spacing w:before="0" w:after="0" w:line="36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Peter not found!</w:t>
            </w:r>
          </w:p>
          <w:p>
            <w:pPr>
              <w:spacing w:before="0" w:after="0" w:line="36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Users count: 1</w:t>
            </w:r>
          </w:p>
          <w:p>
            <w:pPr>
              <w:spacing w:before="0" w:after="0" w:line="36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Mike</w:t>
            </w:r>
          </w:p>
          <w:p>
            <w:pPr>
              <w:spacing w:before="0" w:after="0" w:line="36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 Hello, do you want to meet up tomorrow?</w:t>
            </w:r>
          </w:p>
          <w:p>
            <w:pPr>
              <w:spacing w:before="0" w:after="0" w:line="360"/>
              <w:ind w:right="0" w:left="0" w:firstLine="0"/>
              <w:jc w:val="both"/>
              <w:rPr>
                <w:color w:val="auto"/>
                <w:spacing w:val="0"/>
                <w:position w:val="0"/>
                <w:shd w:fill="auto" w:val="clear"/>
              </w:rPr>
            </w:pPr>
            <w:r>
              <w:rPr>
                <w:rFonts w:ascii="Consolas" w:hAnsi="Consolas" w:cs="Consolas" w:eastAsia="Consolas"/>
                <w:color w:val="auto"/>
                <w:spacing w:val="0"/>
                <w:position w:val="0"/>
                <w:sz w:val="24"/>
                <w:shd w:fill="auto" w:val="clear"/>
              </w:rPr>
              <w:t xml:space="preserve"> - Another random test mail</w:t>
            </w:r>
          </w:p>
        </w:tc>
      </w:tr>
      <w:tr>
        <w:trPr>
          <w:trHeight w:val="452" w:hRule="auto"/>
          <w:jc w:val="left"/>
        </w:trPr>
        <w:tc>
          <w:tcPr>
            <w:tcW w:w="10915" w:type="dxa"/>
            <w:gridSpan w:val="2"/>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onsolas" w:hAnsi="Consolas" w:cs="Consolas" w:eastAsia="Consola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