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300" w:line="63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31313"/>
          <w:sz w:val="48"/>
          <w:lang w:val="pt-BR"/>
        </w:rPr>
        <w:t xml:space="preserve">Event 1: </w:t>
      </w:r>
      <w:r>
        <w:rPr>
          <w:rFonts w:ascii="Liberation Sans" w:hAnsi="Liberation Sans" w:eastAsia="Liberation Sans" w:cs="Liberation Sans"/>
          <w:b/>
          <w:color w:val="131313"/>
          <w:sz w:val="48"/>
        </w:rPr>
        <w:t xml:space="preserve">Club Event: Elevator Pitch Workshop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90" w:lineRule="atLeast"/>
        <w:ind w:right="0"/>
        <w:rPr/>
      </w:pPr>
      <w:r>
        <w:rPr>
          <w:rFonts w:ascii="Liberation Sans" w:hAnsi="Liberation Sans" w:eastAsia="Liberation Sans" w:cs="Liberation Sans"/>
          <w:b/>
          <w:color w:val="878787"/>
          <w:sz w:val="24"/>
        </w:rPr>
        <w:t xml:space="preserve">12:00 p.m.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210" w:line="390" w:lineRule="atLeast"/>
        <w:ind w:right="225"/>
        <w:rPr/>
      </w:pPr>
      <w:r>
        <w:rPr>
          <w:rFonts w:ascii="Liberation Sans" w:hAnsi="Liberation Sans" w:eastAsia="Liberation Sans" w:cs="Liberation Sans"/>
          <w:b/>
          <w:color w:val="878787"/>
          <w:sz w:val="24"/>
        </w:rPr>
        <w:t xml:space="preserve">Alumni Lounge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sz w:val="24"/>
        </w:rPr>
      </w:r>
      <w:r/>
    </w:p>
    <w:p>
      <w:pPr>
        <w:pBdr/>
        <w:spacing/>
        <w:ind/>
        <w:rPr>
          <w:highlight w:val="none"/>
          <w:lang w:val="pt-BR"/>
        </w:rPr>
      </w:pPr>
      <w:r>
        <w:rPr>
          <w:lang w:val="pt-BR"/>
        </w:rPr>
      </w:r>
      <w:r>
        <w:rPr>
          <w:rFonts w:ascii="Liberation Sans" w:hAnsi="Liberation Sans" w:eastAsia="Liberation Sans" w:cs="Liberation Sans"/>
          <w:color w:val="343434"/>
          <w:sz w:val="24"/>
          <w:highlight w:val="white"/>
        </w:rPr>
        <w:t xml:space="preserve">ASCM Fanshawe Student Chapter, in collaboration with Career Services, presents an Elevator Speech Workshop in Alumni Lounge, room SC 2013, on the second floor of the Student Centre.</w:t>
        <w:br/>
        <w:br/>
        <w:t xml:space="preserve">Pitch your elevator speech for a chance to win prizes!</w:t>
        <w:br/>
        <w:br/>
        <w:t xml:space="preserve">Guest speakers in</w:t>
      </w:r>
      <w:r>
        <w:rPr>
          <w:rFonts w:ascii="Liberation Sans" w:hAnsi="Liberation Sans" w:eastAsia="Liberation Sans" w:cs="Liberation Sans"/>
          <w:color w:val="343434"/>
          <w:sz w:val="24"/>
          <w:highlight w:val="white"/>
        </w:rPr>
        <w:t xml:space="preserve">clude Zeinab Mcheimech, PhD (Professor, School of Language and Liberal Studies) and Christina Larke (Career Services Consultant, Employment and Student Entrepreneurial Services).</w:t>
        <w:br/>
        <w:br/>
        <w:t xml:space="preserve">Snacks will be provided, while supplies last.</w:t>
      </w:r>
      <w:r>
        <w:rPr>
          <w:lang w:val="pt-BR"/>
        </w:rPr>
      </w:r>
      <w:r/>
    </w:p>
    <w:p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  <w:t xml:space="preserve">Link: </w:t>
      </w:r>
      <w:r>
        <w:rPr>
          <w:highlight w:val="none"/>
          <w:lang w:val="pt-BR"/>
        </w:rPr>
      </w:r>
      <w:hyperlink r:id="rId9" w:tooltip="https://www.fsu.ca/eventInfo/clubs-ascm-elevator-speech-november-20" w:history="1">
        <w:r>
          <w:rPr>
            <w:rStyle w:val="187"/>
            <w:highlight w:val="none"/>
            <w:lang w:val="pt-BR"/>
          </w:rPr>
          <w:t xml:space="preserve">https://www.fsu.ca/eventInfo/clubs-ascm-elevator-speech-november-20</w:t>
        </w:r>
        <w:r>
          <w:rPr>
            <w:rStyle w:val="187"/>
            <w:highlight w:val="none"/>
            <w:lang w:val="pt-BR"/>
          </w:rPr>
        </w:r>
        <w:r>
          <w:rPr>
            <w:rStyle w:val="187"/>
          </w:rPr>
        </w:r>
      </w:hyperlink>
      <w:r/>
    </w:p>
    <w:p>
      <w:pPr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6733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fsu.ca/eventInfo/clubs-ascm-elevator-speech-november-2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2025-11-18T15:53:07Z</dcterms:modified>
</cp:coreProperties>
</file>