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87BE5" w14:textId="063826A4" w:rsidR="001A1943" w:rsidRPr="001A1943" w:rsidRDefault="006F171E" w:rsidP="006F171E">
      <w:pPr>
        <w:spacing w:after="0"/>
        <w:jc w:val="right"/>
        <w:rPr>
          <w:rFonts w:ascii="Times New Roman" w:eastAsia="Times New Roman" w:hAnsi="Times New Roman" w:cs="Times New Roman"/>
          <w:sz w:val="24"/>
          <w:szCs w:val="24"/>
          <w:lang w:eastAsia="en-MY"/>
        </w:rPr>
      </w:pPr>
      <w:r>
        <w:rPr>
          <w:noProof/>
          <w:color w:val="000000"/>
          <w:bdr w:val="none" w:sz="0" w:space="0" w:color="auto" w:frame="1"/>
        </w:rPr>
        <w:drawing>
          <wp:inline distT="0" distB="0" distL="0" distR="0" wp14:anchorId="4D3BEE6C" wp14:editId="2D818BB4">
            <wp:extent cx="2034540" cy="876300"/>
            <wp:effectExtent l="0" t="0" r="3810" b="0"/>
            <wp:docPr id="1" name="Picture 1"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34540" cy="876300"/>
                    </a:xfrm>
                    <a:prstGeom prst="rect">
                      <a:avLst/>
                    </a:prstGeom>
                    <a:noFill/>
                    <a:ln>
                      <a:noFill/>
                    </a:ln>
                  </pic:spPr>
                </pic:pic>
              </a:graphicData>
            </a:graphic>
          </wp:inline>
        </w:drawing>
      </w:r>
      <w:r w:rsidR="00000000">
        <w:rPr>
          <w:rFonts w:ascii="Times New Roman" w:eastAsia="Times New Roman" w:hAnsi="Times New Roman" w:cs="Times New Roman"/>
          <w:sz w:val="24"/>
          <w:szCs w:val="24"/>
          <w:lang w:eastAsia="en-MY"/>
        </w:rPr>
        <w:pict w14:anchorId="0094D20F">
          <v:rect id="_x0000_i1025" style="width:0;height:1.5pt" o:hralign="center" o:hrstd="t" o:hr="t" fillcolor="#a0a0a0" stroked="f"/>
        </w:pict>
      </w:r>
    </w:p>
    <w:p w14:paraId="5725D981" w14:textId="77777777" w:rsidR="001A1943" w:rsidRPr="001A1943" w:rsidRDefault="001A1943" w:rsidP="001A1943">
      <w:pPr>
        <w:spacing w:after="240"/>
        <w:rPr>
          <w:rFonts w:ascii="Times New Roman" w:eastAsia="Times New Roman" w:hAnsi="Times New Roman" w:cs="Times New Roman"/>
          <w:sz w:val="24"/>
          <w:szCs w:val="24"/>
          <w:lang w:eastAsia="en-MY"/>
        </w:rPr>
      </w:pPr>
    </w:p>
    <w:p w14:paraId="6216177B" w14:textId="77777777" w:rsidR="001A1943" w:rsidRPr="001A1943" w:rsidRDefault="001A1943" w:rsidP="001A1943">
      <w:pPr>
        <w:spacing w:before="14" w:after="0"/>
        <w:ind w:right="466"/>
        <w:rPr>
          <w:rFonts w:ascii="Times New Roman" w:eastAsia="Times New Roman" w:hAnsi="Times New Roman" w:cs="Times New Roman"/>
          <w:sz w:val="24"/>
          <w:szCs w:val="24"/>
          <w:lang w:eastAsia="en-MY"/>
        </w:rPr>
      </w:pPr>
      <w:r w:rsidRPr="001A1943">
        <w:rPr>
          <w:rFonts w:ascii="Times New Roman" w:eastAsia="Times New Roman" w:hAnsi="Times New Roman" w:cs="Times New Roman"/>
          <w:b/>
          <w:bCs/>
          <w:color w:val="000000"/>
          <w:lang w:eastAsia="en-MY"/>
        </w:rPr>
        <w:t>SCHOOL OF ENGINEERING AND TECHNOLOGY  </w:t>
      </w:r>
    </w:p>
    <w:p w14:paraId="048FBFED" w14:textId="77777777" w:rsidR="001A1943" w:rsidRPr="001A1943" w:rsidRDefault="001A1943" w:rsidP="001A1943">
      <w:pPr>
        <w:spacing w:before="14" w:after="0"/>
        <w:ind w:right="466"/>
        <w:rPr>
          <w:rFonts w:ascii="Times New Roman" w:eastAsia="Times New Roman" w:hAnsi="Times New Roman" w:cs="Times New Roman"/>
          <w:sz w:val="24"/>
          <w:szCs w:val="24"/>
          <w:lang w:eastAsia="en-MY"/>
        </w:rPr>
      </w:pPr>
      <w:r w:rsidRPr="001A1943">
        <w:rPr>
          <w:rFonts w:ascii="Times New Roman" w:eastAsia="Times New Roman" w:hAnsi="Times New Roman" w:cs="Times New Roman"/>
          <w:b/>
          <w:bCs/>
          <w:color w:val="000000"/>
          <w:lang w:eastAsia="en-MY"/>
        </w:rPr>
        <w:t>ACADEMIC SESSION AUGUST 2022;  </w:t>
      </w:r>
    </w:p>
    <w:p w14:paraId="19C28C57" w14:textId="77777777" w:rsidR="001A1943" w:rsidRPr="001A1943" w:rsidRDefault="001A1943" w:rsidP="001A1943">
      <w:pPr>
        <w:spacing w:before="14" w:after="0"/>
        <w:ind w:right="466"/>
        <w:rPr>
          <w:rFonts w:ascii="Times New Roman" w:eastAsia="Times New Roman" w:hAnsi="Times New Roman" w:cs="Times New Roman"/>
          <w:sz w:val="24"/>
          <w:szCs w:val="24"/>
          <w:lang w:eastAsia="en-MY"/>
        </w:rPr>
      </w:pPr>
      <w:r w:rsidRPr="001A1943">
        <w:rPr>
          <w:rFonts w:ascii="Times New Roman" w:eastAsia="Times New Roman" w:hAnsi="Times New Roman" w:cs="Times New Roman"/>
          <w:b/>
          <w:bCs/>
          <w:color w:val="000000"/>
          <w:lang w:eastAsia="en-MY"/>
        </w:rPr>
        <w:t>WEB1201 WEB FUNDAMENTALS  </w:t>
      </w:r>
    </w:p>
    <w:p w14:paraId="578EA3A5" w14:textId="77777777" w:rsidR="001A1943" w:rsidRPr="001A1943" w:rsidRDefault="001A1943" w:rsidP="001A1943">
      <w:pPr>
        <w:spacing w:before="14" w:after="0"/>
        <w:ind w:right="466"/>
        <w:rPr>
          <w:rFonts w:ascii="Times New Roman" w:eastAsia="Times New Roman" w:hAnsi="Times New Roman" w:cs="Times New Roman"/>
          <w:sz w:val="24"/>
          <w:szCs w:val="24"/>
          <w:lang w:eastAsia="en-MY"/>
        </w:rPr>
      </w:pPr>
      <w:r w:rsidRPr="001A1943">
        <w:rPr>
          <w:rFonts w:ascii="Times New Roman" w:eastAsia="Times New Roman" w:hAnsi="Times New Roman" w:cs="Times New Roman"/>
          <w:b/>
          <w:bCs/>
          <w:color w:val="000000"/>
          <w:lang w:eastAsia="en-MY"/>
        </w:rPr>
        <w:t>DEADLINE: 25TH November 2022 (FRIDAY), 5:00 PM  </w:t>
      </w:r>
    </w:p>
    <w:p w14:paraId="1628DA12" w14:textId="77777777" w:rsidR="001A1943" w:rsidRPr="001A1943" w:rsidRDefault="001A1943" w:rsidP="001A1943">
      <w:pPr>
        <w:spacing w:before="14" w:after="0"/>
        <w:ind w:right="466"/>
        <w:rPr>
          <w:rFonts w:ascii="Times New Roman" w:eastAsia="Times New Roman" w:hAnsi="Times New Roman" w:cs="Times New Roman"/>
          <w:sz w:val="24"/>
          <w:szCs w:val="24"/>
          <w:lang w:eastAsia="en-MY"/>
        </w:rPr>
      </w:pPr>
      <w:r w:rsidRPr="001A1943">
        <w:rPr>
          <w:rFonts w:ascii="Times New Roman" w:eastAsia="Times New Roman" w:hAnsi="Times New Roman" w:cs="Times New Roman"/>
          <w:b/>
          <w:bCs/>
          <w:color w:val="000000"/>
          <w:lang w:eastAsia="en-MY"/>
        </w:rPr>
        <w:t>STUDENT NAME: ADAM LIM HAN JUNG </w:t>
      </w:r>
    </w:p>
    <w:p w14:paraId="384291F2" w14:textId="77777777" w:rsidR="001A1943" w:rsidRPr="001A1943" w:rsidRDefault="001A1943" w:rsidP="001A1943">
      <w:pPr>
        <w:spacing w:before="14" w:after="0"/>
        <w:ind w:right="466"/>
        <w:rPr>
          <w:rFonts w:ascii="Times New Roman" w:eastAsia="Times New Roman" w:hAnsi="Times New Roman" w:cs="Times New Roman"/>
          <w:sz w:val="24"/>
          <w:szCs w:val="24"/>
          <w:lang w:eastAsia="en-MY"/>
        </w:rPr>
      </w:pPr>
      <w:r w:rsidRPr="001A1943">
        <w:rPr>
          <w:rFonts w:ascii="Times New Roman" w:eastAsia="Times New Roman" w:hAnsi="Times New Roman" w:cs="Times New Roman"/>
          <w:b/>
          <w:bCs/>
          <w:color w:val="000000"/>
          <w:lang w:eastAsia="en-MY"/>
        </w:rPr>
        <w:t>NRIC/PASSPORT NO: 20099107 </w:t>
      </w:r>
    </w:p>
    <w:p w14:paraId="6CE5CD99" w14:textId="77777777" w:rsidR="001A1943" w:rsidRPr="001A1943" w:rsidRDefault="001A1943" w:rsidP="001A1943">
      <w:pPr>
        <w:spacing w:after="0"/>
        <w:rPr>
          <w:rFonts w:ascii="Times New Roman" w:eastAsia="Times New Roman" w:hAnsi="Times New Roman" w:cs="Times New Roman"/>
          <w:sz w:val="24"/>
          <w:szCs w:val="24"/>
          <w:lang w:eastAsia="en-MY"/>
        </w:rPr>
      </w:pPr>
    </w:p>
    <w:p w14:paraId="470D5ADF" w14:textId="77777777" w:rsidR="001A1943" w:rsidRPr="001A1943" w:rsidRDefault="00000000" w:rsidP="001A1943">
      <w:pPr>
        <w:spacing w:after="0"/>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pict w14:anchorId="684B2DCA">
          <v:rect id="_x0000_i1026" style="width:0;height:1.5pt" o:hralign="center" o:hrstd="t" o:hr="t" fillcolor="#a0a0a0" stroked="f"/>
        </w:pict>
      </w:r>
    </w:p>
    <w:p w14:paraId="6663F341" w14:textId="77777777" w:rsidR="001A1943" w:rsidRPr="001A1943" w:rsidRDefault="001A1943" w:rsidP="001A1943">
      <w:pPr>
        <w:spacing w:before="14" w:after="0"/>
        <w:ind w:right="466"/>
        <w:rPr>
          <w:rFonts w:ascii="Times New Roman" w:eastAsia="Times New Roman" w:hAnsi="Times New Roman" w:cs="Times New Roman"/>
          <w:sz w:val="24"/>
          <w:szCs w:val="24"/>
          <w:lang w:eastAsia="en-MY"/>
        </w:rPr>
      </w:pPr>
      <w:r w:rsidRPr="001A1943">
        <w:rPr>
          <w:rFonts w:ascii="Times New Roman" w:eastAsia="Times New Roman" w:hAnsi="Times New Roman" w:cs="Times New Roman"/>
          <w:b/>
          <w:bCs/>
          <w:color w:val="000000"/>
          <w:u w:val="single"/>
          <w:lang w:eastAsia="en-MY"/>
        </w:rPr>
        <w:t>INSTRUCTIONS TO CANDIDATES</w:t>
      </w:r>
    </w:p>
    <w:p w14:paraId="2377E114" w14:textId="77777777" w:rsidR="001A1943" w:rsidRPr="001A1943" w:rsidRDefault="001A1943" w:rsidP="001A1943">
      <w:pPr>
        <w:spacing w:before="14" w:after="0"/>
        <w:ind w:right="466"/>
        <w:rPr>
          <w:rFonts w:ascii="Times New Roman" w:eastAsia="Times New Roman" w:hAnsi="Times New Roman" w:cs="Times New Roman"/>
          <w:sz w:val="24"/>
          <w:szCs w:val="24"/>
          <w:lang w:eastAsia="en-MY"/>
        </w:rPr>
      </w:pPr>
      <w:r w:rsidRPr="001A1943">
        <w:rPr>
          <w:rFonts w:ascii="Times New Roman" w:eastAsia="Times New Roman" w:hAnsi="Times New Roman" w:cs="Times New Roman"/>
          <w:color w:val="000000"/>
          <w:lang w:eastAsia="en-MY"/>
        </w:rPr>
        <w:t>• This final assessment will contribute 50% to your final grade.  </w:t>
      </w:r>
    </w:p>
    <w:p w14:paraId="49027549" w14:textId="77777777" w:rsidR="001A1943" w:rsidRPr="001A1943" w:rsidRDefault="001A1943" w:rsidP="001A1943">
      <w:pPr>
        <w:spacing w:before="14" w:after="0"/>
        <w:ind w:right="466"/>
        <w:rPr>
          <w:rFonts w:ascii="Times New Roman" w:eastAsia="Times New Roman" w:hAnsi="Times New Roman" w:cs="Times New Roman"/>
          <w:sz w:val="24"/>
          <w:szCs w:val="24"/>
          <w:lang w:eastAsia="en-MY"/>
        </w:rPr>
      </w:pPr>
      <w:r w:rsidRPr="001A1943">
        <w:rPr>
          <w:rFonts w:ascii="Times New Roman" w:eastAsia="Times New Roman" w:hAnsi="Times New Roman" w:cs="Times New Roman"/>
          <w:color w:val="000000"/>
          <w:lang w:eastAsia="en-MY"/>
        </w:rPr>
        <w:t>• This is an individual assignment.  </w:t>
      </w:r>
    </w:p>
    <w:p w14:paraId="7E5A541F" w14:textId="77777777" w:rsidR="001A1943" w:rsidRPr="001A1943" w:rsidRDefault="001A1943" w:rsidP="001A1943">
      <w:pPr>
        <w:spacing w:after="240"/>
        <w:rPr>
          <w:rFonts w:ascii="Times New Roman" w:eastAsia="Times New Roman" w:hAnsi="Times New Roman" w:cs="Times New Roman"/>
          <w:sz w:val="24"/>
          <w:szCs w:val="24"/>
          <w:lang w:eastAsia="en-MY"/>
        </w:rPr>
      </w:pPr>
    </w:p>
    <w:tbl>
      <w:tblPr>
        <w:tblW w:w="0" w:type="auto"/>
        <w:tblCellMar>
          <w:top w:w="15" w:type="dxa"/>
          <w:left w:w="15" w:type="dxa"/>
          <w:bottom w:w="15" w:type="dxa"/>
          <w:right w:w="15" w:type="dxa"/>
        </w:tblCellMar>
        <w:tblLook w:val="04A0" w:firstRow="1" w:lastRow="0" w:firstColumn="1" w:lastColumn="0" w:noHBand="0" w:noVBand="1"/>
      </w:tblPr>
      <w:tblGrid>
        <w:gridCol w:w="9006"/>
      </w:tblGrid>
      <w:tr w:rsidR="001A1943" w:rsidRPr="001A1943" w14:paraId="47881BFE" w14:textId="77777777" w:rsidTr="001A1943">
        <w:trPr>
          <w:trHeight w:val="1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A2AF6" w14:textId="77777777" w:rsidR="001A1943" w:rsidRPr="001A1943" w:rsidRDefault="001A1943" w:rsidP="001A1943">
            <w:pPr>
              <w:spacing w:after="0"/>
              <w:ind w:left="53"/>
              <w:rPr>
                <w:rFonts w:ascii="Times New Roman" w:eastAsia="Times New Roman" w:hAnsi="Times New Roman" w:cs="Times New Roman"/>
                <w:sz w:val="24"/>
                <w:szCs w:val="24"/>
                <w:lang w:eastAsia="en-MY"/>
              </w:rPr>
            </w:pPr>
            <w:r w:rsidRPr="001A1943">
              <w:rPr>
                <w:rFonts w:ascii="Times New Roman" w:eastAsia="Times New Roman" w:hAnsi="Times New Roman" w:cs="Times New Roman"/>
                <w:b/>
                <w:bCs/>
                <w:color w:val="000000"/>
                <w:lang w:eastAsia="en-MY"/>
              </w:rPr>
              <w:t>IMPORTANT  </w:t>
            </w:r>
          </w:p>
          <w:p w14:paraId="202F0965" w14:textId="77777777" w:rsidR="001A1943" w:rsidRPr="001A1943" w:rsidRDefault="001A1943" w:rsidP="001A1943">
            <w:pPr>
              <w:spacing w:before="462" w:after="0"/>
              <w:ind w:left="43" w:right="-25" w:hanging="12"/>
              <w:jc w:val="both"/>
              <w:rPr>
                <w:rFonts w:ascii="Times New Roman" w:eastAsia="Times New Roman" w:hAnsi="Times New Roman" w:cs="Times New Roman"/>
                <w:sz w:val="24"/>
                <w:szCs w:val="24"/>
                <w:lang w:eastAsia="en-MY"/>
              </w:rPr>
            </w:pPr>
            <w:r w:rsidRPr="001A1943">
              <w:rPr>
                <w:rFonts w:ascii="Times New Roman" w:eastAsia="Times New Roman" w:hAnsi="Times New Roman" w:cs="Times New Roman"/>
                <w:color w:val="000000"/>
                <w:lang w:eastAsia="en-MY"/>
              </w:rPr>
              <w:t>The University requires students to adhere to submission deadlines for any form of assessment. Penalties are applied in relation to unauthorized late submission of work. Coursework submitted after the deadline will be subjected to the prevailing academic regulations. Please check your respective programme handbook. </w:t>
            </w:r>
          </w:p>
        </w:tc>
      </w:tr>
    </w:tbl>
    <w:p w14:paraId="4BA6B0DF" w14:textId="77777777" w:rsidR="001A1943" w:rsidRPr="001A1943" w:rsidRDefault="001A1943" w:rsidP="001A1943">
      <w:pPr>
        <w:spacing w:after="240"/>
        <w:rPr>
          <w:rFonts w:ascii="Times New Roman" w:eastAsia="Times New Roman" w:hAnsi="Times New Roman" w:cs="Times New Roman"/>
          <w:sz w:val="24"/>
          <w:szCs w:val="24"/>
          <w:lang w:eastAsia="en-MY"/>
        </w:rPr>
      </w:pPr>
    </w:p>
    <w:tbl>
      <w:tblPr>
        <w:tblW w:w="0" w:type="auto"/>
        <w:tblCellMar>
          <w:top w:w="15" w:type="dxa"/>
          <w:left w:w="15" w:type="dxa"/>
          <w:bottom w:w="15" w:type="dxa"/>
          <w:right w:w="15" w:type="dxa"/>
        </w:tblCellMar>
        <w:tblLook w:val="04A0" w:firstRow="1" w:lastRow="0" w:firstColumn="1" w:lastColumn="0" w:noHBand="0" w:noVBand="1"/>
      </w:tblPr>
      <w:tblGrid>
        <w:gridCol w:w="9006"/>
      </w:tblGrid>
      <w:tr w:rsidR="001A1943" w:rsidRPr="001A1943" w14:paraId="08EF8FCA" w14:textId="77777777" w:rsidTr="001A1943">
        <w:trPr>
          <w:trHeight w:val="3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C2D6F" w14:textId="77777777" w:rsidR="001A1943" w:rsidRPr="001A1943" w:rsidRDefault="001A1943" w:rsidP="001A1943">
            <w:pPr>
              <w:spacing w:after="0"/>
              <w:ind w:left="38"/>
              <w:rPr>
                <w:rFonts w:ascii="Times New Roman" w:eastAsia="Times New Roman" w:hAnsi="Times New Roman" w:cs="Times New Roman"/>
                <w:sz w:val="24"/>
                <w:szCs w:val="24"/>
                <w:lang w:eastAsia="en-MY"/>
              </w:rPr>
            </w:pPr>
            <w:r w:rsidRPr="001A1943">
              <w:rPr>
                <w:rFonts w:ascii="Times New Roman" w:eastAsia="Times New Roman" w:hAnsi="Times New Roman" w:cs="Times New Roman"/>
                <w:b/>
                <w:bCs/>
                <w:color w:val="000000"/>
                <w:lang w:eastAsia="en-MY"/>
              </w:rPr>
              <w:t>Academic Honesty Acknowledgement  </w:t>
            </w:r>
          </w:p>
          <w:p w14:paraId="1DC7CDAC" w14:textId="77F78FDF" w:rsidR="001A1943" w:rsidRPr="001A1943" w:rsidRDefault="001A1943" w:rsidP="001A1943">
            <w:pPr>
              <w:spacing w:before="623" w:after="0"/>
              <w:ind w:left="45" w:right="-33" w:hanging="3"/>
              <w:jc w:val="both"/>
              <w:rPr>
                <w:rFonts w:ascii="Times New Roman" w:eastAsia="Times New Roman" w:hAnsi="Times New Roman" w:cs="Times New Roman"/>
                <w:sz w:val="24"/>
                <w:szCs w:val="24"/>
                <w:lang w:eastAsia="en-MY"/>
              </w:rPr>
            </w:pPr>
            <w:r w:rsidRPr="001A1943">
              <w:rPr>
                <w:rFonts w:ascii="Times New Roman" w:eastAsia="Times New Roman" w:hAnsi="Times New Roman" w:cs="Times New Roman"/>
                <w:color w:val="000000"/>
                <w:lang w:eastAsia="en-MY"/>
              </w:rPr>
              <w:t>“I ..........</w:t>
            </w:r>
            <w:r w:rsidR="006F171E">
              <w:rPr>
                <w:rFonts w:ascii="Times New Roman" w:eastAsia="Times New Roman" w:hAnsi="Times New Roman" w:cs="Times New Roman"/>
                <w:color w:val="000000"/>
                <w:lang w:eastAsia="en-MY"/>
              </w:rPr>
              <w:t>MOHD ELIYAS BIN MOHD ROSLEE</w:t>
            </w:r>
            <w:r w:rsidRPr="001A1943">
              <w:rPr>
                <w:rFonts w:ascii="Times New Roman" w:eastAsia="Times New Roman" w:hAnsi="Times New Roman" w:cs="Times New Roman"/>
                <w:color w:val="000000"/>
                <w:lang w:eastAsia="en-MY"/>
              </w:rPr>
              <w:t xml:space="preserve">........(Name) verify that this paper contains entirely our own work. I have not consulted with any outside person or materials other than what was specified (an interviewee, for example) in the assignment or the syllabus requirements. Further, I have not copied or inadvertently copied ideas, sentences, or paragraphs from another student. We realize the penalties </w:t>
            </w:r>
            <w:r w:rsidRPr="001A1943">
              <w:rPr>
                <w:rFonts w:ascii="Times New Roman" w:eastAsia="Times New Roman" w:hAnsi="Times New Roman" w:cs="Times New Roman"/>
                <w:i/>
                <w:iCs/>
                <w:color w:val="000000"/>
                <w:lang w:eastAsia="en-MY"/>
              </w:rPr>
              <w:t xml:space="preserve">(refer to the student handbook diploma and undergraduate programme) </w:t>
            </w:r>
            <w:r w:rsidRPr="001A1943">
              <w:rPr>
                <w:rFonts w:ascii="Times New Roman" w:eastAsia="Times New Roman" w:hAnsi="Times New Roman" w:cs="Times New Roman"/>
                <w:color w:val="000000"/>
                <w:lang w:eastAsia="en-MY"/>
              </w:rPr>
              <w:t>for any kind of copying or collaboration on any assignment.”  </w:t>
            </w:r>
          </w:p>
          <w:p w14:paraId="152A0ADD" w14:textId="5B53A75C" w:rsidR="001A1943" w:rsidRPr="001A1943" w:rsidRDefault="001A1943" w:rsidP="001A1943">
            <w:pPr>
              <w:spacing w:before="656" w:after="0"/>
              <w:ind w:left="611"/>
              <w:rPr>
                <w:rFonts w:ascii="Times New Roman" w:eastAsia="Times New Roman" w:hAnsi="Times New Roman" w:cs="Times New Roman"/>
                <w:sz w:val="24"/>
                <w:szCs w:val="24"/>
                <w:lang w:eastAsia="en-MY"/>
              </w:rPr>
            </w:pPr>
            <w:r w:rsidRPr="001A1943">
              <w:rPr>
                <w:rFonts w:ascii="Times New Roman" w:eastAsia="Times New Roman" w:hAnsi="Times New Roman" w:cs="Times New Roman"/>
                <w:color w:val="000000"/>
                <w:lang w:eastAsia="en-MY"/>
              </w:rPr>
              <w:t>………</w:t>
            </w:r>
            <w:r w:rsidR="006F171E">
              <w:rPr>
                <w:noProof/>
              </w:rPr>
              <w:drawing>
                <wp:inline distT="0" distB="0" distL="0" distR="0" wp14:anchorId="2A60AFB9" wp14:editId="704D1981">
                  <wp:extent cx="1064133" cy="434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5634" cy="439034"/>
                          </a:xfrm>
                          <a:prstGeom prst="rect">
                            <a:avLst/>
                          </a:prstGeom>
                          <a:noFill/>
                          <a:ln>
                            <a:noFill/>
                          </a:ln>
                        </pic:spPr>
                      </pic:pic>
                    </a:graphicData>
                  </a:graphic>
                </wp:inline>
              </w:drawing>
            </w:r>
            <w:r w:rsidRPr="001A1943">
              <w:rPr>
                <w:rFonts w:ascii="Times New Roman" w:eastAsia="Times New Roman" w:hAnsi="Times New Roman" w:cs="Times New Roman"/>
                <w:color w:val="000000"/>
                <w:lang w:eastAsia="en-MY"/>
              </w:rPr>
              <w:t>...</w:t>
            </w:r>
            <w:r w:rsidR="006F171E">
              <w:rPr>
                <w:rFonts w:ascii="Times New Roman" w:eastAsia="Times New Roman" w:hAnsi="Times New Roman" w:cs="Times New Roman"/>
                <w:color w:val="000000"/>
                <w:lang w:eastAsia="en-MY"/>
              </w:rPr>
              <w:t>28/11/2022</w:t>
            </w:r>
            <w:r w:rsidRPr="001A1943">
              <w:rPr>
                <w:rFonts w:ascii="Times New Roman" w:eastAsia="Times New Roman" w:hAnsi="Times New Roman" w:cs="Times New Roman"/>
                <w:color w:val="000000"/>
                <w:lang w:eastAsia="en-MY"/>
              </w:rPr>
              <w:t>........... (Student’s Signature / Date) </w:t>
            </w:r>
          </w:p>
        </w:tc>
      </w:tr>
    </w:tbl>
    <w:p w14:paraId="24446AEF" w14:textId="77777777" w:rsidR="006D4944" w:rsidRDefault="006D4944">
      <w:pPr>
        <w:rPr>
          <w:rFonts w:ascii="Times New Roman" w:eastAsia="Times New Roman" w:hAnsi="Times New Roman" w:cs="Times New Roman"/>
          <w:sz w:val="24"/>
          <w:szCs w:val="24"/>
          <w:lang w:eastAsia="en-MY"/>
        </w:rPr>
      </w:pPr>
    </w:p>
    <w:p w14:paraId="4600D354" w14:textId="3105EA0D" w:rsidR="006D4944" w:rsidRDefault="006D4944">
      <w:pPr>
        <w:rPr>
          <w:rFonts w:ascii="Times New Roman" w:eastAsia="Times New Roman" w:hAnsi="Times New Roman" w:cs="Times New Roman"/>
          <w:sz w:val="24"/>
          <w:szCs w:val="24"/>
          <w:lang w:eastAsia="en-MY"/>
        </w:rPr>
      </w:pPr>
    </w:p>
    <w:p w14:paraId="4AF0CA37" w14:textId="128A837D" w:rsidR="00844D2B" w:rsidRDefault="00844D2B">
      <w:pPr>
        <w:rPr>
          <w:rFonts w:ascii="Times New Roman" w:eastAsia="Times New Roman" w:hAnsi="Times New Roman" w:cs="Times New Roman"/>
          <w:sz w:val="24"/>
          <w:szCs w:val="24"/>
          <w:lang w:eastAsia="en-MY"/>
        </w:rPr>
      </w:pPr>
    </w:p>
    <w:p w14:paraId="66E30E47" w14:textId="77777777" w:rsidR="00844D2B" w:rsidRDefault="00844D2B">
      <w:pPr>
        <w:rPr>
          <w:rFonts w:ascii="Times New Roman" w:eastAsia="Times New Roman" w:hAnsi="Times New Roman" w:cs="Times New Roman"/>
          <w:sz w:val="24"/>
          <w:szCs w:val="24"/>
          <w:lang w:eastAsia="en-MY"/>
        </w:rPr>
      </w:pPr>
    </w:p>
    <w:p w14:paraId="1352D68D" w14:textId="4FFCF4F8" w:rsidR="00EE76D2" w:rsidRDefault="00EE76D2" w:rsidP="00EE76D2">
      <w:pP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lastRenderedPageBreak/>
        <w:t>Introduction</w:t>
      </w:r>
    </w:p>
    <w:p w14:paraId="364EC06F" w14:textId="0B4D6338" w:rsidR="00EF5FA4" w:rsidRDefault="00EF5FA4" w:rsidP="00EE76D2">
      <w:pPr>
        <w:rPr>
          <w:rFonts w:ascii="Times New Roman" w:eastAsia="Times New Roman" w:hAnsi="Times New Roman" w:cs="Times New Roman"/>
          <w:sz w:val="24"/>
          <w:szCs w:val="24"/>
          <w:lang w:eastAsia="en-MY"/>
        </w:rPr>
      </w:pPr>
      <w:r>
        <w:rPr>
          <w:rFonts w:ascii="Times New Roman" w:eastAsia="Times New Roman" w:hAnsi="Times New Roman" w:cs="Times New Roman"/>
          <w:b/>
          <w:bCs/>
          <w:sz w:val="24"/>
          <w:szCs w:val="24"/>
          <w:lang w:eastAsia="en-MY"/>
        </w:rPr>
        <w:tab/>
      </w:r>
      <w:r w:rsidR="00983978">
        <w:rPr>
          <w:rFonts w:ascii="Times New Roman" w:eastAsia="Times New Roman" w:hAnsi="Times New Roman" w:cs="Times New Roman"/>
          <w:sz w:val="24"/>
          <w:szCs w:val="24"/>
          <w:lang w:eastAsia="en-MY"/>
        </w:rPr>
        <w:t>In 2015, the United Nations Member States have adopted a shared blueprint for peace and prosperity for the people and the plant, called the 2030 Agenda for Sustainable Development. In the blueprint contains 17 sustainable development goals (SDGs) that together strategies ways to end poverty, improve health and education, reduce inequality and other crisis around the planet.  However, the role of domesticated and wild animals, along with aquatic wildlife are hardly mentioned as a part of the welfare provided by the goals (</w:t>
      </w:r>
      <w:r w:rsidR="006F734F">
        <w:rPr>
          <w:rFonts w:ascii="Times New Roman" w:eastAsia="Times New Roman" w:hAnsi="Times New Roman" w:cs="Times New Roman"/>
          <w:sz w:val="24"/>
          <w:szCs w:val="24"/>
          <w:lang w:eastAsia="en-MY"/>
        </w:rPr>
        <w:t>Keeling L., et al., 2019)</w:t>
      </w:r>
      <w:r w:rsidR="00983978">
        <w:rPr>
          <w:rFonts w:ascii="Times New Roman" w:eastAsia="Times New Roman" w:hAnsi="Times New Roman" w:cs="Times New Roman"/>
          <w:sz w:val="24"/>
          <w:szCs w:val="24"/>
          <w:lang w:eastAsia="en-MY"/>
        </w:rPr>
        <w:t>.</w:t>
      </w:r>
      <w:r w:rsidR="006F734F">
        <w:rPr>
          <w:rFonts w:ascii="Times New Roman" w:eastAsia="Times New Roman" w:hAnsi="Times New Roman" w:cs="Times New Roman"/>
          <w:sz w:val="24"/>
          <w:szCs w:val="24"/>
          <w:lang w:eastAsia="en-MY"/>
        </w:rPr>
        <w:t xml:space="preserve"> </w:t>
      </w:r>
      <w:r w:rsidR="00983978">
        <w:rPr>
          <w:rFonts w:ascii="Times New Roman" w:eastAsia="Times New Roman" w:hAnsi="Times New Roman" w:cs="Times New Roman"/>
          <w:sz w:val="24"/>
          <w:szCs w:val="24"/>
          <w:lang w:eastAsia="en-MY"/>
        </w:rPr>
        <w:t xml:space="preserve"> </w:t>
      </w:r>
    </w:p>
    <w:p w14:paraId="381246A4" w14:textId="77777777" w:rsidR="002A184A" w:rsidRDefault="006F734F" w:rsidP="00EE76D2">
      <w:pPr>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ab/>
        <w:t>One of the many issues brought up by the topic of animal welfares are animal testing conducted by scientist in laboratories. The reason these animals are imprisoned in labs are because they are used to be experimented on with medicines and cures that are under development</w:t>
      </w:r>
      <w:r w:rsidR="002A184A">
        <w:rPr>
          <w:rFonts w:ascii="Times New Roman" w:eastAsia="Times New Roman" w:hAnsi="Times New Roman" w:cs="Times New Roman"/>
          <w:sz w:val="24"/>
          <w:szCs w:val="24"/>
          <w:lang w:eastAsia="en-MY"/>
        </w:rPr>
        <w:t>, or with toxic substances</w:t>
      </w:r>
      <w:r>
        <w:rPr>
          <w:rFonts w:ascii="Times New Roman" w:eastAsia="Times New Roman" w:hAnsi="Times New Roman" w:cs="Times New Roman"/>
          <w:sz w:val="24"/>
          <w:szCs w:val="24"/>
          <w:lang w:eastAsia="en-MY"/>
        </w:rPr>
        <w:t xml:space="preserve"> </w:t>
      </w:r>
      <w:r w:rsidR="002A184A">
        <w:rPr>
          <w:rFonts w:ascii="Times New Roman" w:eastAsia="Times New Roman" w:hAnsi="Times New Roman" w:cs="Times New Roman"/>
          <w:sz w:val="24"/>
          <w:szCs w:val="24"/>
          <w:lang w:eastAsia="en-MY"/>
        </w:rPr>
        <w:t xml:space="preserve">that will be used on cosmetics and health supplies to ensure that it is safe to be used or consumed. However, failures in these experiments can cause devastating effects on the animal’s health, some are tortured by the effects of the toxic substance or unstable medicine and are killed of only to be continue the experiment with another animal. </w:t>
      </w:r>
    </w:p>
    <w:p w14:paraId="1F46F2C3" w14:textId="7A1B8456" w:rsidR="006F734F" w:rsidRPr="007A56CE" w:rsidRDefault="002A184A" w:rsidP="002A184A">
      <w:pPr>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ab/>
        <w:t xml:space="preserve">This topic has been up in the public’s mouth for a while along with some charities and laws implemented by organizations to support the awareness of animal testing. However, such actions are not enough as such immoral actions are still happening around the industry. Therefore, this website is created </w:t>
      </w:r>
      <w:r w:rsidR="0096361B">
        <w:rPr>
          <w:rFonts w:ascii="Times New Roman" w:eastAsia="Times New Roman" w:hAnsi="Times New Roman" w:cs="Times New Roman"/>
          <w:sz w:val="24"/>
          <w:szCs w:val="24"/>
          <w:lang w:eastAsia="en-MY"/>
        </w:rPr>
        <w:t xml:space="preserve">to aim to be one of the </w:t>
      </w:r>
      <w:r w:rsidR="00EE4642">
        <w:rPr>
          <w:rFonts w:ascii="Times New Roman" w:eastAsia="Times New Roman" w:hAnsi="Times New Roman" w:cs="Times New Roman"/>
          <w:sz w:val="24"/>
          <w:szCs w:val="24"/>
          <w:lang w:eastAsia="en-MY"/>
        </w:rPr>
        <w:t>steppingstone</w:t>
      </w:r>
      <w:r w:rsidR="0096361B">
        <w:rPr>
          <w:rFonts w:ascii="Times New Roman" w:eastAsia="Times New Roman" w:hAnsi="Times New Roman" w:cs="Times New Roman"/>
          <w:sz w:val="24"/>
          <w:szCs w:val="24"/>
          <w:lang w:eastAsia="en-MY"/>
        </w:rPr>
        <w:t xml:space="preserve"> of spreading awareness to the public on the cruelty of animal testing along with showing who are supporting the cause and what has been done to stop it. </w:t>
      </w:r>
    </w:p>
    <w:p w14:paraId="3843F87F" w14:textId="77777777" w:rsidR="00F86F01" w:rsidRPr="00295268" w:rsidRDefault="00F86F01" w:rsidP="00EE76D2">
      <w:pPr>
        <w:rPr>
          <w:rFonts w:ascii="Times New Roman" w:eastAsia="Times New Roman" w:hAnsi="Times New Roman" w:cs="Times New Roman"/>
          <w:b/>
          <w:bCs/>
          <w:sz w:val="24"/>
          <w:szCs w:val="24"/>
          <w:lang w:eastAsia="en-MY"/>
        </w:rPr>
      </w:pPr>
    </w:p>
    <w:p w14:paraId="0E9C88E4" w14:textId="4E2CF3EB" w:rsidR="00EE76D2" w:rsidRPr="00295268" w:rsidRDefault="00EE76D2" w:rsidP="00EE76D2">
      <w:pPr>
        <w:pStyle w:val="ListParagraph"/>
        <w:numPr>
          <w:ilvl w:val="0"/>
          <w:numId w:val="1"/>
        </w:numPr>
        <w:jc w:val="both"/>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Key features on the Website</w:t>
      </w:r>
    </w:p>
    <w:p w14:paraId="2D965DE8" w14:textId="01200CDE" w:rsidR="005C5A4F" w:rsidRPr="00295268" w:rsidRDefault="00CE6F6F" w:rsidP="005C5A4F">
      <w:pPr>
        <w:pStyle w:val="ListParagraph"/>
        <w:numPr>
          <w:ilvl w:val="0"/>
          <w:numId w:val="2"/>
        </w:numPr>
        <w:jc w:val="both"/>
        <w:rPr>
          <w:rFonts w:ascii="Times New Roman" w:eastAsia="Times New Roman" w:hAnsi="Times New Roman" w:cs="Times New Roman"/>
          <w:sz w:val="24"/>
          <w:szCs w:val="24"/>
          <w:lang w:eastAsia="en-MY"/>
        </w:rPr>
      </w:pPr>
      <w:r w:rsidRPr="00295268">
        <w:rPr>
          <w:rFonts w:ascii="Times New Roman" w:eastAsia="Times New Roman" w:hAnsi="Times New Roman" w:cs="Times New Roman"/>
          <w:i/>
          <w:iCs/>
          <w:sz w:val="24"/>
          <w:szCs w:val="24"/>
          <w:lang w:eastAsia="en-MY"/>
        </w:rPr>
        <w:t>Home page</w:t>
      </w:r>
      <w:r w:rsidRPr="00295268">
        <w:rPr>
          <w:rFonts w:ascii="Times New Roman" w:eastAsia="Times New Roman" w:hAnsi="Times New Roman" w:cs="Times New Roman"/>
          <w:sz w:val="24"/>
          <w:szCs w:val="24"/>
          <w:lang w:eastAsia="en-MY"/>
        </w:rPr>
        <w:t xml:space="preserve"> – Shows the overview of the website’s topic</w:t>
      </w:r>
      <w:r w:rsidR="00984BDA" w:rsidRPr="00295268">
        <w:rPr>
          <w:rFonts w:ascii="Times New Roman" w:eastAsia="Times New Roman" w:hAnsi="Times New Roman" w:cs="Times New Roman"/>
          <w:sz w:val="24"/>
          <w:szCs w:val="24"/>
          <w:lang w:eastAsia="en-MY"/>
        </w:rPr>
        <w:t>.</w:t>
      </w:r>
    </w:p>
    <w:p w14:paraId="7CFCF156" w14:textId="4B867AC1" w:rsidR="00CE6F6F" w:rsidRPr="00295268" w:rsidRDefault="00CE6F6F" w:rsidP="005C5A4F">
      <w:pPr>
        <w:pStyle w:val="ListParagraph"/>
        <w:numPr>
          <w:ilvl w:val="0"/>
          <w:numId w:val="2"/>
        </w:numPr>
        <w:jc w:val="both"/>
        <w:rPr>
          <w:rFonts w:ascii="Times New Roman" w:eastAsia="Times New Roman" w:hAnsi="Times New Roman" w:cs="Times New Roman"/>
          <w:sz w:val="24"/>
          <w:szCs w:val="24"/>
          <w:lang w:eastAsia="en-MY"/>
        </w:rPr>
      </w:pPr>
      <w:r w:rsidRPr="00295268">
        <w:rPr>
          <w:rFonts w:ascii="Times New Roman" w:eastAsia="Times New Roman" w:hAnsi="Times New Roman" w:cs="Times New Roman"/>
          <w:i/>
          <w:iCs/>
          <w:sz w:val="24"/>
          <w:szCs w:val="24"/>
          <w:lang w:eastAsia="en-MY"/>
        </w:rPr>
        <w:t>Navigation bar</w:t>
      </w:r>
      <w:r w:rsidRPr="00295268">
        <w:rPr>
          <w:rFonts w:ascii="Times New Roman" w:eastAsia="Times New Roman" w:hAnsi="Times New Roman" w:cs="Times New Roman"/>
          <w:sz w:val="24"/>
          <w:szCs w:val="24"/>
          <w:lang w:eastAsia="en-MY"/>
        </w:rPr>
        <w:t xml:space="preserve"> – List of buttons that helps to take the user to other parts of the website</w:t>
      </w:r>
      <w:r w:rsidR="00984BDA" w:rsidRPr="00295268">
        <w:rPr>
          <w:rFonts w:ascii="Times New Roman" w:eastAsia="Times New Roman" w:hAnsi="Times New Roman" w:cs="Times New Roman"/>
          <w:sz w:val="24"/>
          <w:szCs w:val="24"/>
          <w:lang w:eastAsia="en-MY"/>
        </w:rPr>
        <w:t>.</w:t>
      </w:r>
    </w:p>
    <w:p w14:paraId="62F7B994" w14:textId="5777F056" w:rsidR="00984BDA" w:rsidRPr="00295268" w:rsidRDefault="00770DCC" w:rsidP="005C5A4F">
      <w:pPr>
        <w:pStyle w:val="ListParagraph"/>
        <w:numPr>
          <w:ilvl w:val="0"/>
          <w:numId w:val="2"/>
        </w:numPr>
        <w:jc w:val="both"/>
        <w:rPr>
          <w:rFonts w:ascii="Times New Roman" w:eastAsia="Times New Roman" w:hAnsi="Times New Roman" w:cs="Times New Roman"/>
          <w:sz w:val="24"/>
          <w:szCs w:val="24"/>
          <w:lang w:eastAsia="en-MY"/>
        </w:rPr>
      </w:pPr>
      <w:r w:rsidRPr="00295268">
        <w:rPr>
          <w:rFonts w:ascii="Times New Roman" w:eastAsia="Times New Roman" w:hAnsi="Times New Roman" w:cs="Times New Roman"/>
          <w:i/>
          <w:iCs/>
          <w:sz w:val="24"/>
          <w:szCs w:val="24"/>
          <w:lang w:eastAsia="en-MY"/>
        </w:rPr>
        <w:t>Facts page</w:t>
      </w:r>
      <w:r w:rsidRPr="00295268">
        <w:rPr>
          <w:rFonts w:ascii="Times New Roman" w:eastAsia="Times New Roman" w:hAnsi="Times New Roman" w:cs="Times New Roman"/>
          <w:sz w:val="24"/>
          <w:szCs w:val="24"/>
          <w:lang w:eastAsia="en-MY"/>
        </w:rPr>
        <w:t xml:space="preserve"> – Shows details and facts on the topic.</w:t>
      </w:r>
    </w:p>
    <w:p w14:paraId="2F4BFA59" w14:textId="14648109" w:rsidR="00770DCC" w:rsidRPr="00295268" w:rsidRDefault="00770DCC" w:rsidP="005C5A4F">
      <w:pPr>
        <w:pStyle w:val="ListParagraph"/>
        <w:numPr>
          <w:ilvl w:val="0"/>
          <w:numId w:val="2"/>
        </w:numPr>
        <w:jc w:val="both"/>
        <w:rPr>
          <w:rFonts w:ascii="Times New Roman" w:eastAsia="Times New Roman" w:hAnsi="Times New Roman" w:cs="Times New Roman"/>
          <w:sz w:val="24"/>
          <w:szCs w:val="24"/>
          <w:lang w:eastAsia="en-MY"/>
        </w:rPr>
      </w:pPr>
      <w:r w:rsidRPr="00295268">
        <w:rPr>
          <w:rFonts w:ascii="Times New Roman" w:eastAsia="Times New Roman" w:hAnsi="Times New Roman" w:cs="Times New Roman"/>
          <w:i/>
          <w:iCs/>
          <w:sz w:val="24"/>
          <w:szCs w:val="24"/>
          <w:lang w:eastAsia="en-MY"/>
        </w:rPr>
        <w:t>NGOs and Charity page</w:t>
      </w:r>
      <w:r w:rsidRPr="00295268">
        <w:rPr>
          <w:rFonts w:ascii="Times New Roman" w:eastAsia="Times New Roman" w:hAnsi="Times New Roman" w:cs="Times New Roman"/>
          <w:sz w:val="24"/>
          <w:szCs w:val="24"/>
          <w:lang w:eastAsia="en-MY"/>
        </w:rPr>
        <w:t xml:space="preserve"> – Shows users what NGO are supporting the cause and what charity can they participate to contribute along.</w:t>
      </w:r>
    </w:p>
    <w:p w14:paraId="4A230E91" w14:textId="0852EF73" w:rsidR="00984BDA" w:rsidRDefault="00984BDA" w:rsidP="00984BDA">
      <w:pPr>
        <w:pStyle w:val="ListParagraph"/>
        <w:numPr>
          <w:ilvl w:val="0"/>
          <w:numId w:val="2"/>
        </w:numPr>
        <w:jc w:val="both"/>
        <w:rPr>
          <w:rFonts w:ascii="Times New Roman" w:eastAsia="Times New Roman" w:hAnsi="Times New Roman" w:cs="Times New Roman"/>
          <w:sz w:val="24"/>
          <w:szCs w:val="24"/>
          <w:lang w:eastAsia="en-MY"/>
        </w:rPr>
      </w:pPr>
      <w:r w:rsidRPr="00295268">
        <w:rPr>
          <w:rFonts w:ascii="Times New Roman" w:eastAsia="Times New Roman" w:hAnsi="Times New Roman" w:cs="Times New Roman"/>
          <w:i/>
          <w:iCs/>
          <w:sz w:val="24"/>
          <w:szCs w:val="24"/>
          <w:lang w:eastAsia="en-MY"/>
        </w:rPr>
        <w:t>Registration page</w:t>
      </w:r>
      <w:r w:rsidRPr="00295268">
        <w:rPr>
          <w:rFonts w:ascii="Times New Roman" w:eastAsia="Times New Roman" w:hAnsi="Times New Roman" w:cs="Times New Roman"/>
          <w:sz w:val="24"/>
          <w:szCs w:val="24"/>
          <w:lang w:eastAsia="en-MY"/>
        </w:rPr>
        <w:t xml:space="preserve"> – Contains a form which collects user’s name and email to register as a member of the blog website. </w:t>
      </w:r>
    </w:p>
    <w:p w14:paraId="1DEE78D4" w14:textId="567D0A59" w:rsidR="00F840E9" w:rsidRPr="00F840E9" w:rsidRDefault="00BA4517" w:rsidP="00F840E9">
      <w:pPr>
        <w:pStyle w:val="ListParagraph"/>
        <w:numPr>
          <w:ilvl w:val="0"/>
          <w:numId w:val="2"/>
        </w:numPr>
        <w:rPr>
          <w:rFonts w:ascii="Times New Roman" w:eastAsia="Times New Roman" w:hAnsi="Times New Roman" w:cs="Times New Roman"/>
          <w:b/>
          <w:bCs/>
          <w:sz w:val="24"/>
          <w:szCs w:val="24"/>
          <w:lang w:eastAsia="en-MY"/>
        </w:rPr>
      </w:pPr>
      <w:r w:rsidRPr="00F840E9">
        <w:rPr>
          <w:rFonts w:ascii="Times New Roman" w:eastAsia="Times New Roman" w:hAnsi="Times New Roman" w:cs="Times New Roman"/>
          <w:i/>
          <w:iCs/>
          <w:sz w:val="24"/>
          <w:szCs w:val="24"/>
          <w:lang w:eastAsia="en-MY"/>
        </w:rPr>
        <w:t xml:space="preserve">Published on an online platform </w:t>
      </w:r>
      <w:r w:rsidRPr="00F840E9">
        <w:rPr>
          <w:rFonts w:ascii="Times New Roman" w:eastAsia="Times New Roman" w:hAnsi="Times New Roman" w:cs="Times New Roman"/>
          <w:sz w:val="24"/>
          <w:szCs w:val="24"/>
          <w:lang w:eastAsia="en-MY"/>
        </w:rPr>
        <w:t xml:space="preserve">– Website published online on an internet hosting service, </w:t>
      </w:r>
      <w:r w:rsidR="0092036D" w:rsidRPr="00F840E9">
        <w:rPr>
          <w:rFonts w:ascii="Times New Roman" w:eastAsia="Times New Roman" w:hAnsi="Times New Roman" w:cs="Times New Roman"/>
          <w:sz w:val="24"/>
          <w:szCs w:val="24"/>
          <w:lang w:eastAsia="en-MY"/>
        </w:rPr>
        <w:t>GitHub</w:t>
      </w:r>
      <w:r w:rsidRPr="00F840E9">
        <w:rPr>
          <w:rFonts w:ascii="Times New Roman" w:eastAsia="Times New Roman" w:hAnsi="Times New Roman" w:cs="Times New Roman"/>
          <w:sz w:val="24"/>
          <w:szCs w:val="24"/>
          <w:lang w:eastAsia="en-MY"/>
        </w:rPr>
        <w:t>.</w:t>
      </w:r>
      <w:r w:rsidR="00F840E9" w:rsidRPr="00F840E9">
        <w:rPr>
          <w:rFonts w:ascii="Times New Roman" w:eastAsia="Times New Roman" w:hAnsi="Times New Roman" w:cs="Times New Roman"/>
          <w:sz w:val="24"/>
          <w:szCs w:val="24"/>
          <w:lang w:eastAsia="en-MY"/>
        </w:rPr>
        <w:t xml:space="preserve"> (</w:t>
      </w:r>
      <w:hyperlink r:id="rId9" w:history="1">
        <w:r w:rsidR="00F840E9" w:rsidRPr="00F840E9">
          <w:rPr>
            <w:rStyle w:val="Hyperlink"/>
            <w:rFonts w:ascii="Times New Roman" w:eastAsia="Times New Roman" w:hAnsi="Times New Roman" w:cs="Times New Roman"/>
            <w:b/>
            <w:bCs/>
            <w:sz w:val="24"/>
            <w:szCs w:val="24"/>
            <w:lang w:eastAsia="en-MY"/>
          </w:rPr>
          <w:t>https://bluefluffboi.github.io/Animal-Testing-Awareness/</w:t>
        </w:r>
      </w:hyperlink>
      <w:r w:rsidR="00F840E9" w:rsidRPr="00F840E9">
        <w:rPr>
          <w:rStyle w:val="Hyperlink"/>
          <w:rFonts w:ascii="Times New Roman" w:eastAsia="Times New Roman" w:hAnsi="Times New Roman" w:cs="Times New Roman"/>
          <w:b/>
          <w:bCs/>
          <w:sz w:val="24"/>
          <w:szCs w:val="24"/>
          <w:lang w:eastAsia="en-MY"/>
        </w:rPr>
        <w:t>)</w:t>
      </w:r>
    </w:p>
    <w:p w14:paraId="70B8CD31" w14:textId="609E2ACA" w:rsidR="00BA4517" w:rsidRPr="00F840E9" w:rsidRDefault="00BA4517" w:rsidP="00F840E9">
      <w:pPr>
        <w:ind w:left="720"/>
        <w:jc w:val="both"/>
        <w:rPr>
          <w:rFonts w:ascii="Times New Roman" w:eastAsia="Times New Roman" w:hAnsi="Times New Roman" w:cs="Times New Roman"/>
          <w:sz w:val="24"/>
          <w:szCs w:val="24"/>
          <w:lang w:eastAsia="en-MY"/>
        </w:rPr>
      </w:pPr>
    </w:p>
    <w:p w14:paraId="4B9816DC" w14:textId="77777777" w:rsidR="00844D2B" w:rsidRDefault="00844D2B" w:rsidP="00EE76D2">
      <w:pPr>
        <w:rPr>
          <w:rFonts w:ascii="Times New Roman" w:eastAsia="Times New Roman" w:hAnsi="Times New Roman" w:cs="Times New Roman"/>
          <w:sz w:val="24"/>
          <w:szCs w:val="24"/>
          <w:lang w:eastAsia="en-MY"/>
        </w:rPr>
      </w:pPr>
    </w:p>
    <w:p w14:paraId="5348AB59" w14:textId="77777777" w:rsidR="00844D2B" w:rsidRDefault="00844D2B" w:rsidP="00EE76D2">
      <w:pPr>
        <w:rPr>
          <w:rFonts w:ascii="Times New Roman" w:eastAsia="Times New Roman" w:hAnsi="Times New Roman" w:cs="Times New Roman"/>
          <w:sz w:val="24"/>
          <w:szCs w:val="24"/>
          <w:lang w:eastAsia="en-MY"/>
        </w:rPr>
      </w:pPr>
    </w:p>
    <w:p w14:paraId="78CA1CB6" w14:textId="77777777" w:rsidR="00844D2B" w:rsidRDefault="00844D2B" w:rsidP="00EE76D2">
      <w:pPr>
        <w:rPr>
          <w:rFonts w:ascii="Times New Roman" w:eastAsia="Times New Roman" w:hAnsi="Times New Roman" w:cs="Times New Roman"/>
          <w:sz w:val="24"/>
          <w:szCs w:val="24"/>
          <w:lang w:eastAsia="en-MY"/>
        </w:rPr>
      </w:pPr>
    </w:p>
    <w:p w14:paraId="6158898B" w14:textId="77777777" w:rsidR="00844D2B" w:rsidRDefault="00844D2B" w:rsidP="00EE76D2">
      <w:pPr>
        <w:rPr>
          <w:rFonts w:ascii="Times New Roman" w:eastAsia="Times New Roman" w:hAnsi="Times New Roman" w:cs="Times New Roman"/>
          <w:sz w:val="24"/>
          <w:szCs w:val="24"/>
          <w:lang w:eastAsia="en-MY"/>
        </w:rPr>
      </w:pPr>
    </w:p>
    <w:p w14:paraId="7898FE7F" w14:textId="77777777" w:rsidR="00844D2B" w:rsidRDefault="00844D2B" w:rsidP="00EE76D2">
      <w:pPr>
        <w:rPr>
          <w:rFonts w:ascii="Times New Roman" w:eastAsia="Times New Roman" w:hAnsi="Times New Roman" w:cs="Times New Roman"/>
          <w:sz w:val="24"/>
          <w:szCs w:val="24"/>
          <w:lang w:eastAsia="en-MY"/>
        </w:rPr>
      </w:pPr>
    </w:p>
    <w:p w14:paraId="5D5B684C" w14:textId="77777777" w:rsidR="00844D2B" w:rsidRDefault="00844D2B" w:rsidP="00EE76D2">
      <w:pPr>
        <w:rPr>
          <w:rFonts w:ascii="Times New Roman" w:eastAsia="Times New Roman" w:hAnsi="Times New Roman" w:cs="Times New Roman"/>
          <w:sz w:val="24"/>
          <w:szCs w:val="24"/>
          <w:lang w:eastAsia="en-MY"/>
        </w:rPr>
      </w:pPr>
    </w:p>
    <w:p w14:paraId="4C8DCA3B" w14:textId="20685396" w:rsidR="00EE76D2" w:rsidRPr="00295268" w:rsidRDefault="001A1943" w:rsidP="00EE76D2">
      <w:pP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sz w:val="24"/>
          <w:szCs w:val="24"/>
          <w:lang w:eastAsia="en-MY"/>
        </w:rPr>
        <w:lastRenderedPageBreak/>
        <w:br/>
      </w:r>
      <w:r w:rsidR="00EE76D2" w:rsidRPr="00295268">
        <w:rPr>
          <w:rFonts w:ascii="Times New Roman" w:eastAsia="Times New Roman" w:hAnsi="Times New Roman" w:cs="Times New Roman"/>
          <w:b/>
          <w:bCs/>
          <w:sz w:val="24"/>
          <w:szCs w:val="24"/>
          <w:lang w:eastAsia="en-MY"/>
        </w:rPr>
        <w:t>Web UI Deliverables</w:t>
      </w:r>
    </w:p>
    <w:p w14:paraId="5D8EEB57" w14:textId="77777777" w:rsidR="00F0061F" w:rsidRPr="00295268" w:rsidRDefault="00F0061F" w:rsidP="00EE76D2">
      <w:pPr>
        <w:rPr>
          <w:rFonts w:ascii="Times New Roman" w:eastAsia="Times New Roman" w:hAnsi="Times New Roman" w:cs="Times New Roman"/>
          <w:b/>
          <w:bCs/>
          <w:sz w:val="24"/>
          <w:szCs w:val="24"/>
          <w:lang w:eastAsia="en-MY"/>
        </w:rPr>
      </w:pPr>
    </w:p>
    <w:p w14:paraId="457B4188" w14:textId="7EFD6FB2" w:rsidR="00EE76D2" w:rsidRPr="00295268" w:rsidRDefault="00AC57A2" w:rsidP="00F0061F">
      <w:pPr>
        <w:jc w:val="cente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noProof/>
          <w:sz w:val="24"/>
          <w:szCs w:val="24"/>
          <w:lang w:eastAsia="en-MY"/>
        </w:rPr>
        <w:drawing>
          <wp:inline distT="0" distB="0" distL="0" distR="0" wp14:anchorId="5BB2ECC2" wp14:editId="22F8BD97">
            <wp:extent cx="5731510" cy="2018030"/>
            <wp:effectExtent l="0" t="0" r="254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18030"/>
                    </a:xfrm>
                    <a:prstGeom prst="rect">
                      <a:avLst/>
                    </a:prstGeom>
                  </pic:spPr>
                </pic:pic>
              </a:graphicData>
            </a:graphic>
          </wp:inline>
        </w:drawing>
      </w:r>
    </w:p>
    <w:p w14:paraId="1CF1B197" w14:textId="41B86C7E" w:rsidR="00F0061F" w:rsidRPr="00295268" w:rsidRDefault="00F0061F"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Figure 1.1 Sitemap of Animal Testing Awareness Website</w:t>
      </w:r>
    </w:p>
    <w:p w14:paraId="5B26F9EF" w14:textId="77777777" w:rsidR="00365803" w:rsidRPr="00295268" w:rsidRDefault="00365803" w:rsidP="00F0061F">
      <w:pPr>
        <w:jc w:val="center"/>
        <w:rPr>
          <w:rFonts w:ascii="Times New Roman" w:eastAsia="Times New Roman" w:hAnsi="Times New Roman" w:cs="Times New Roman"/>
          <w:sz w:val="24"/>
          <w:szCs w:val="24"/>
          <w:lang w:eastAsia="en-MY"/>
        </w:rPr>
      </w:pPr>
    </w:p>
    <w:p w14:paraId="1336CD0C" w14:textId="1F6CE10D" w:rsidR="00365803" w:rsidRPr="00295268" w:rsidRDefault="00365803" w:rsidP="00365803">
      <w:p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Table 1.1 Description on each UI Frame</w:t>
      </w:r>
      <w:r w:rsidR="00020B48" w:rsidRPr="00295268">
        <w:rPr>
          <w:rFonts w:ascii="Times New Roman" w:eastAsia="Times New Roman" w:hAnsi="Times New Roman" w:cs="Times New Roman"/>
          <w:sz w:val="24"/>
          <w:szCs w:val="24"/>
          <w:lang w:eastAsia="en-MY"/>
        </w:rPr>
        <w:t xml:space="preserve"> and Sections</w:t>
      </w:r>
      <w:r w:rsidRPr="00295268">
        <w:rPr>
          <w:rFonts w:ascii="Times New Roman" w:eastAsia="Times New Roman" w:hAnsi="Times New Roman" w:cs="Times New Roman"/>
          <w:sz w:val="24"/>
          <w:szCs w:val="24"/>
          <w:lang w:eastAsia="en-MY"/>
        </w:rPr>
        <w:t xml:space="preserve"> of the Website</w:t>
      </w:r>
    </w:p>
    <w:tbl>
      <w:tblPr>
        <w:tblStyle w:val="TableGrid"/>
        <w:tblW w:w="0" w:type="auto"/>
        <w:tblLayout w:type="fixed"/>
        <w:tblLook w:val="04A0" w:firstRow="1" w:lastRow="0" w:firstColumn="1" w:lastColumn="0" w:noHBand="0" w:noVBand="1"/>
      </w:tblPr>
      <w:tblGrid>
        <w:gridCol w:w="604"/>
        <w:gridCol w:w="5770"/>
        <w:gridCol w:w="2642"/>
      </w:tblGrid>
      <w:tr w:rsidR="0004156C" w:rsidRPr="00295268" w14:paraId="44BBEE11" w14:textId="77777777" w:rsidTr="00295268">
        <w:tc>
          <w:tcPr>
            <w:tcW w:w="604" w:type="dxa"/>
          </w:tcPr>
          <w:p w14:paraId="61086275" w14:textId="3E267B10" w:rsidR="00365803" w:rsidRPr="00295268" w:rsidRDefault="00365803" w:rsidP="00F0061F">
            <w:pPr>
              <w:jc w:val="cente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No.</w:t>
            </w:r>
          </w:p>
        </w:tc>
        <w:tc>
          <w:tcPr>
            <w:tcW w:w="5770" w:type="dxa"/>
          </w:tcPr>
          <w:p w14:paraId="19B609FC" w14:textId="28468BB3" w:rsidR="00365803" w:rsidRPr="00295268" w:rsidRDefault="00365803" w:rsidP="00F0061F">
            <w:pPr>
              <w:jc w:val="cente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 xml:space="preserve">UI Website Frame </w:t>
            </w:r>
          </w:p>
        </w:tc>
        <w:tc>
          <w:tcPr>
            <w:tcW w:w="2642" w:type="dxa"/>
          </w:tcPr>
          <w:p w14:paraId="77A9B61A" w14:textId="232168B0" w:rsidR="00365803" w:rsidRPr="00295268" w:rsidRDefault="00365803" w:rsidP="00F0061F">
            <w:pPr>
              <w:jc w:val="cente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Description</w:t>
            </w:r>
          </w:p>
        </w:tc>
      </w:tr>
      <w:tr w:rsidR="0004156C" w:rsidRPr="00295268" w14:paraId="496AD8E5" w14:textId="77777777" w:rsidTr="00295268">
        <w:tc>
          <w:tcPr>
            <w:tcW w:w="604" w:type="dxa"/>
          </w:tcPr>
          <w:p w14:paraId="78A8EE4B" w14:textId="37E469DC" w:rsidR="00365803" w:rsidRPr="00295268" w:rsidRDefault="00157F3E"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1.</w:t>
            </w:r>
          </w:p>
        </w:tc>
        <w:tc>
          <w:tcPr>
            <w:tcW w:w="5770" w:type="dxa"/>
          </w:tcPr>
          <w:p w14:paraId="03CAB793" w14:textId="00593C4B" w:rsidR="00365803" w:rsidRPr="00295268" w:rsidRDefault="0004156C"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noProof/>
                <w:sz w:val="24"/>
                <w:szCs w:val="24"/>
                <w:lang w:eastAsia="en-MY"/>
              </w:rPr>
              <w:drawing>
                <wp:inline distT="0" distB="0" distL="0" distR="0" wp14:anchorId="7A6AC3C3" wp14:editId="38D8832D">
                  <wp:extent cx="3535356" cy="10972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8363" cy="1123043"/>
                          </a:xfrm>
                          <a:prstGeom prst="rect">
                            <a:avLst/>
                          </a:prstGeom>
                        </pic:spPr>
                      </pic:pic>
                    </a:graphicData>
                  </a:graphic>
                </wp:inline>
              </w:drawing>
            </w:r>
          </w:p>
        </w:tc>
        <w:tc>
          <w:tcPr>
            <w:tcW w:w="2642" w:type="dxa"/>
          </w:tcPr>
          <w:p w14:paraId="4362342C" w14:textId="43AC1E72" w:rsidR="00365803" w:rsidRPr="00295268" w:rsidRDefault="0004156C" w:rsidP="00231B0D">
            <w:pP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Header banner</w:t>
            </w:r>
          </w:p>
          <w:p w14:paraId="0A58BC1E" w14:textId="67E3C9BA" w:rsidR="0004156C" w:rsidRPr="00295268" w:rsidRDefault="0004156C" w:rsidP="00231B0D">
            <w:pPr>
              <w:rPr>
                <w:rFonts w:ascii="Times New Roman" w:eastAsia="Times New Roman" w:hAnsi="Times New Roman" w:cs="Times New Roman"/>
                <w:sz w:val="24"/>
                <w:szCs w:val="24"/>
                <w:lang w:eastAsia="en-MY"/>
              </w:rPr>
            </w:pPr>
          </w:p>
          <w:p w14:paraId="28BEC6BA" w14:textId="3BB46EA5" w:rsidR="0004156C" w:rsidRPr="00295268" w:rsidRDefault="00656668" w:rsidP="00231B0D">
            <w:p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 xml:space="preserve">This is the header banner that is placed at the top of each page of the website, it contains the logo and “Mother Nature’s Calls for Our Action”, the vision of the blog, Nature Bizz. The colour green and its similar colour spectrum are used on the website to fit in the theme of the blog, which is the platform to gain access about news and events on nature and wildlife. </w:t>
            </w:r>
          </w:p>
          <w:p w14:paraId="12F12D7D" w14:textId="2978621D" w:rsidR="0004156C" w:rsidRPr="00295268" w:rsidRDefault="0004156C" w:rsidP="00231B0D">
            <w:pPr>
              <w:rPr>
                <w:rFonts w:ascii="Times New Roman" w:eastAsia="Times New Roman" w:hAnsi="Times New Roman" w:cs="Times New Roman"/>
                <w:sz w:val="24"/>
                <w:szCs w:val="24"/>
                <w:lang w:eastAsia="en-MY"/>
              </w:rPr>
            </w:pPr>
          </w:p>
        </w:tc>
      </w:tr>
      <w:tr w:rsidR="00656668" w:rsidRPr="00295268" w14:paraId="5DBE428B" w14:textId="77777777" w:rsidTr="00295268">
        <w:tc>
          <w:tcPr>
            <w:tcW w:w="604" w:type="dxa"/>
          </w:tcPr>
          <w:p w14:paraId="7EBAF2E8" w14:textId="49E047E4" w:rsidR="00656668" w:rsidRPr="00295268" w:rsidRDefault="00656668"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2.</w:t>
            </w:r>
          </w:p>
        </w:tc>
        <w:tc>
          <w:tcPr>
            <w:tcW w:w="5770" w:type="dxa"/>
          </w:tcPr>
          <w:p w14:paraId="6505B7C6" w14:textId="38270599" w:rsidR="00656668" w:rsidRPr="00295268" w:rsidRDefault="00277DF0" w:rsidP="00F0061F">
            <w:pPr>
              <w:jc w:val="center"/>
              <w:rPr>
                <w:rFonts w:ascii="Times New Roman" w:eastAsia="Times New Roman" w:hAnsi="Times New Roman" w:cs="Times New Roman"/>
                <w:noProof/>
                <w:sz w:val="24"/>
                <w:szCs w:val="24"/>
                <w:lang w:eastAsia="en-MY"/>
              </w:rPr>
            </w:pPr>
            <w:r w:rsidRPr="00295268">
              <w:rPr>
                <w:rFonts w:ascii="Times New Roman" w:eastAsia="Times New Roman" w:hAnsi="Times New Roman" w:cs="Times New Roman"/>
                <w:noProof/>
                <w:sz w:val="24"/>
                <w:szCs w:val="24"/>
                <w:lang w:eastAsia="en-MY"/>
              </w:rPr>
              <w:drawing>
                <wp:inline distT="0" distB="0" distL="0" distR="0" wp14:anchorId="4C0E998B" wp14:editId="4F38D326">
                  <wp:extent cx="3268980" cy="72866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731" cy="731506"/>
                          </a:xfrm>
                          <a:prstGeom prst="rect">
                            <a:avLst/>
                          </a:prstGeom>
                        </pic:spPr>
                      </pic:pic>
                    </a:graphicData>
                  </a:graphic>
                </wp:inline>
              </w:drawing>
            </w:r>
          </w:p>
        </w:tc>
        <w:tc>
          <w:tcPr>
            <w:tcW w:w="2642" w:type="dxa"/>
          </w:tcPr>
          <w:p w14:paraId="2AFE6253" w14:textId="77777777" w:rsidR="00656668" w:rsidRPr="00295268" w:rsidRDefault="00656668" w:rsidP="00231B0D">
            <w:pP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Navigation Bar</w:t>
            </w:r>
          </w:p>
          <w:p w14:paraId="60F46876" w14:textId="77777777" w:rsidR="00F86F01" w:rsidRPr="00295268" w:rsidRDefault="00F86F01" w:rsidP="00231B0D">
            <w:pPr>
              <w:rPr>
                <w:rFonts w:ascii="Times New Roman" w:eastAsia="Times New Roman" w:hAnsi="Times New Roman" w:cs="Times New Roman"/>
                <w:b/>
                <w:bCs/>
                <w:sz w:val="24"/>
                <w:szCs w:val="24"/>
                <w:lang w:eastAsia="en-MY"/>
              </w:rPr>
            </w:pPr>
          </w:p>
          <w:p w14:paraId="1E0DCC63" w14:textId="77777777" w:rsidR="00DC09D3" w:rsidRPr="00295268" w:rsidRDefault="00530F22" w:rsidP="00231B0D">
            <w:p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A navigation bar is placed below the header and contains buttons that leads to all the respective pages in the website</w:t>
            </w:r>
            <w:r w:rsidR="00DC09D3" w:rsidRPr="00295268">
              <w:rPr>
                <w:rFonts w:ascii="Times New Roman" w:eastAsia="Times New Roman" w:hAnsi="Times New Roman" w:cs="Times New Roman"/>
                <w:sz w:val="24"/>
                <w:szCs w:val="24"/>
                <w:lang w:eastAsia="en-MY"/>
              </w:rPr>
              <w:t>. T</w:t>
            </w:r>
            <w:r w:rsidRPr="00295268">
              <w:rPr>
                <w:rFonts w:ascii="Times New Roman" w:eastAsia="Times New Roman" w:hAnsi="Times New Roman" w:cs="Times New Roman"/>
                <w:sz w:val="24"/>
                <w:szCs w:val="24"/>
                <w:lang w:eastAsia="en-MY"/>
              </w:rPr>
              <w:t xml:space="preserve">he ‘register’ button </w:t>
            </w:r>
            <w:r w:rsidR="00DC09D3" w:rsidRPr="00295268">
              <w:rPr>
                <w:rFonts w:ascii="Times New Roman" w:eastAsia="Times New Roman" w:hAnsi="Times New Roman" w:cs="Times New Roman"/>
                <w:sz w:val="24"/>
                <w:szCs w:val="24"/>
                <w:lang w:eastAsia="en-MY"/>
              </w:rPr>
              <w:t xml:space="preserve">is float to the right, </w:t>
            </w:r>
            <w:r w:rsidR="00DC09D3" w:rsidRPr="00295268">
              <w:rPr>
                <w:rFonts w:ascii="Times New Roman" w:eastAsia="Times New Roman" w:hAnsi="Times New Roman" w:cs="Times New Roman"/>
                <w:sz w:val="24"/>
                <w:szCs w:val="24"/>
                <w:lang w:eastAsia="en-MY"/>
              </w:rPr>
              <w:lastRenderedPageBreak/>
              <w:t>separated from the other buttons to indicate the differences of content in the pages link contained in it.</w:t>
            </w:r>
          </w:p>
          <w:p w14:paraId="7F2F18F9" w14:textId="77777777" w:rsidR="00F86F01" w:rsidRPr="00295268" w:rsidRDefault="00DC09D3" w:rsidP="00231B0D">
            <w:p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Just like the header banner, this section is available in each of the page on the website for user accessibility.</w:t>
            </w:r>
          </w:p>
          <w:p w14:paraId="27680CC2" w14:textId="76FA662F" w:rsidR="008B65E3" w:rsidRPr="00295268" w:rsidRDefault="008B65E3" w:rsidP="00231B0D">
            <w:pPr>
              <w:rPr>
                <w:rFonts w:ascii="Times New Roman" w:eastAsia="Times New Roman" w:hAnsi="Times New Roman" w:cs="Times New Roman"/>
                <w:sz w:val="24"/>
                <w:szCs w:val="24"/>
                <w:lang w:eastAsia="en-MY"/>
              </w:rPr>
            </w:pPr>
          </w:p>
        </w:tc>
      </w:tr>
      <w:tr w:rsidR="0004156C" w:rsidRPr="00295268" w14:paraId="743B8D94" w14:textId="77777777" w:rsidTr="00295268">
        <w:tc>
          <w:tcPr>
            <w:tcW w:w="604" w:type="dxa"/>
          </w:tcPr>
          <w:p w14:paraId="0A3CE08C" w14:textId="0405286B" w:rsidR="00157F3E" w:rsidRPr="00295268" w:rsidRDefault="00656668"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lastRenderedPageBreak/>
              <w:t>3</w:t>
            </w:r>
            <w:r w:rsidR="00157F3E" w:rsidRPr="00295268">
              <w:rPr>
                <w:rFonts w:ascii="Times New Roman" w:eastAsia="Times New Roman" w:hAnsi="Times New Roman" w:cs="Times New Roman"/>
                <w:sz w:val="24"/>
                <w:szCs w:val="24"/>
                <w:lang w:eastAsia="en-MY"/>
              </w:rPr>
              <w:t>.</w:t>
            </w:r>
          </w:p>
        </w:tc>
        <w:tc>
          <w:tcPr>
            <w:tcW w:w="5770" w:type="dxa"/>
          </w:tcPr>
          <w:p w14:paraId="5C7F080A" w14:textId="75683A1A" w:rsidR="00157F3E" w:rsidRPr="00295268" w:rsidRDefault="0004156C"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noProof/>
                <w:sz w:val="24"/>
                <w:szCs w:val="24"/>
                <w:lang w:eastAsia="en-MY"/>
              </w:rPr>
              <w:drawing>
                <wp:inline distT="0" distB="0" distL="0" distR="0" wp14:anchorId="3A89FDDE" wp14:editId="71589DD8">
                  <wp:extent cx="3360420" cy="1890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6570" cy="1899274"/>
                          </a:xfrm>
                          <a:prstGeom prst="rect">
                            <a:avLst/>
                          </a:prstGeom>
                        </pic:spPr>
                      </pic:pic>
                    </a:graphicData>
                  </a:graphic>
                </wp:inline>
              </w:drawing>
            </w:r>
          </w:p>
        </w:tc>
        <w:tc>
          <w:tcPr>
            <w:tcW w:w="2642" w:type="dxa"/>
          </w:tcPr>
          <w:p w14:paraId="3ED79F8E" w14:textId="77777777" w:rsidR="00157F3E" w:rsidRPr="00295268" w:rsidRDefault="00231B0D" w:rsidP="00231B0D">
            <w:pP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Home/ Overview Page</w:t>
            </w:r>
          </w:p>
          <w:p w14:paraId="2D661A4F" w14:textId="77777777" w:rsidR="00231B0D" w:rsidRPr="00295268" w:rsidRDefault="00231B0D" w:rsidP="00231B0D">
            <w:pPr>
              <w:rPr>
                <w:rFonts w:ascii="Times New Roman" w:eastAsia="Times New Roman" w:hAnsi="Times New Roman" w:cs="Times New Roman"/>
                <w:b/>
                <w:bCs/>
                <w:sz w:val="24"/>
                <w:szCs w:val="24"/>
                <w:lang w:eastAsia="en-MY"/>
              </w:rPr>
            </w:pPr>
          </w:p>
          <w:p w14:paraId="2DECF832" w14:textId="77777777" w:rsidR="00231B0D" w:rsidRPr="00295268" w:rsidRDefault="00846E53" w:rsidP="00231B0D">
            <w:p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The home page is the main page of the blog on animal testing awareness and the first page of the website presented to the user. Information on what is animal testing, and its general knowledge are presented here. Every 2 section of the information are placed in a green box to separate the sections and at the same time, signify a new portion of the presented info to the user.</w:t>
            </w:r>
          </w:p>
          <w:p w14:paraId="106455C8" w14:textId="3411E78E" w:rsidR="008B65E3" w:rsidRPr="00295268" w:rsidRDefault="008B65E3" w:rsidP="00231B0D">
            <w:pPr>
              <w:rPr>
                <w:rFonts w:ascii="Times New Roman" w:eastAsia="Times New Roman" w:hAnsi="Times New Roman" w:cs="Times New Roman"/>
                <w:sz w:val="24"/>
                <w:szCs w:val="24"/>
                <w:lang w:eastAsia="en-MY"/>
              </w:rPr>
            </w:pPr>
          </w:p>
        </w:tc>
      </w:tr>
      <w:tr w:rsidR="0004156C" w:rsidRPr="00295268" w14:paraId="08BE4CD0" w14:textId="77777777" w:rsidTr="00295268">
        <w:tc>
          <w:tcPr>
            <w:tcW w:w="604" w:type="dxa"/>
          </w:tcPr>
          <w:p w14:paraId="07C041AC" w14:textId="7498178B" w:rsidR="00157F3E" w:rsidRPr="00295268" w:rsidRDefault="00F86F01"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4</w:t>
            </w:r>
            <w:r w:rsidR="00157F3E" w:rsidRPr="00295268">
              <w:rPr>
                <w:rFonts w:ascii="Times New Roman" w:eastAsia="Times New Roman" w:hAnsi="Times New Roman" w:cs="Times New Roman"/>
                <w:sz w:val="24"/>
                <w:szCs w:val="24"/>
                <w:lang w:eastAsia="en-MY"/>
              </w:rPr>
              <w:t>.</w:t>
            </w:r>
          </w:p>
        </w:tc>
        <w:tc>
          <w:tcPr>
            <w:tcW w:w="5770" w:type="dxa"/>
          </w:tcPr>
          <w:p w14:paraId="75A426EB" w14:textId="5DEDC9F7" w:rsidR="00157F3E" w:rsidRPr="00295268" w:rsidRDefault="0004156C"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noProof/>
                <w:sz w:val="24"/>
                <w:szCs w:val="24"/>
                <w:lang w:eastAsia="en-MY"/>
              </w:rPr>
              <w:drawing>
                <wp:inline distT="0" distB="0" distL="0" distR="0" wp14:anchorId="0669E1E6" wp14:editId="4780328A">
                  <wp:extent cx="3383280" cy="1249332"/>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2902" cy="1260271"/>
                          </a:xfrm>
                          <a:prstGeom prst="rect">
                            <a:avLst/>
                          </a:prstGeom>
                        </pic:spPr>
                      </pic:pic>
                    </a:graphicData>
                  </a:graphic>
                </wp:inline>
              </w:drawing>
            </w:r>
          </w:p>
        </w:tc>
        <w:tc>
          <w:tcPr>
            <w:tcW w:w="2642" w:type="dxa"/>
          </w:tcPr>
          <w:p w14:paraId="13508E8C" w14:textId="77777777" w:rsidR="00157F3E" w:rsidRPr="00295268" w:rsidRDefault="00231B0D" w:rsidP="00231B0D">
            <w:pP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Footer banner</w:t>
            </w:r>
          </w:p>
          <w:p w14:paraId="0DCBEB8F" w14:textId="77777777" w:rsidR="00846E53" w:rsidRPr="00295268" w:rsidRDefault="00846E53" w:rsidP="00231B0D">
            <w:pPr>
              <w:rPr>
                <w:rFonts w:ascii="Times New Roman" w:eastAsia="Times New Roman" w:hAnsi="Times New Roman" w:cs="Times New Roman"/>
                <w:b/>
                <w:bCs/>
                <w:sz w:val="24"/>
                <w:szCs w:val="24"/>
                <w:lang w:eastAsia="en-MY"/>
              </w:rPr>
            </w:pPr>
          </w:p>
          <w:p w14:paraId="142394D8" w14:textId="77777777" w:rsidR="00846E53" w:rsidRPr="00295268" w:rsidRDefault="00846E53" w:rsidP="00231B0D">
            <w:p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 xml:space="preserve">The footer banner is an indication that it’s the end of the page, and at the same time avoiding a pale design </w:t>
            </w:r>
            <w:r w:rsidR="008B65E3" w:rsidRPr="00295268">
              <w:rPr>
                <w:rFonts w:ascii="Times New Roman" w:eastAsia="Times New Roman" w:hAnsi="Times New Roman" w:cs="Times New Roman"/>
                <w:sz w:val="24"/>
                <w:szCs w:val="24"/>
                <w:lang w:eastAsia="en-MY"/>
              </w:rPr>
              <w:t xml:space="preserve">of the page layout. At the same time, information such as the copyright mark and buttons on FQA details are presented along. However, those are just gimmick buttons that will take the user back to the upper part of the page.  </w:t>
            </w:r>
          </w:p>
          <w:p w14:paraId="3575F17E" w14:textId="1D8BB821" w:rsidR="008B65E3" w:rsidRPr="00295268" w:rsidRDefault="008B65E3" w:rsidP="00231B0D">
            <w:pPr>
              <w:rPr>
                <w:rFonts w:ascii="Times New Roman" w:eastAsia="Times New Roman" w:hAnsi="Times New Roman" w:cs="Times New Roman"/>
                <w:sz w:val="24"/>
                <w:szCs w:val="24"/>
                <w:lang w:eastAsia="en-MY"/>
              </w:rPr>
            </w:pPr>
          </w:p>
        </w:tc>
      </w:tr>
      <w:tr w:rsidR="0004156C" w:rsidRPr="00295268" w14:paraId="37252BF7" w14:textId="77777777" w:rsidTr="00295268">
        <w:tc>
          <w:tcPr>
            <w:tcW w:w="604" w:type="dxa"/>
          </w:tcPr>
          <w:p w14:paraId="46DC1F46" w14:textId="7854A2F3" w:rsidR="0004156C" w:rsidRPr="00295268" w:rsidRDefault="00F86F01"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lastRenderedPageBreak/>
              <w:t>5</w:t>
            </w:r>
            <w:r w:rsidR="0004156C" w:rsidRPr="00295268">
              <w:rPr>
                <w:rFonts w:ascii="Times New Roman" w:eastAsia="Times New Roman" w:hAnsi="Times New Roman" w:cs="Times New Roman"/>
                <w:sz w:val="24"/>
                <w:szCs w:val="24"/>
                <w:lang w:eastAsia="en-MY"/>
              </w:rPr>
              <w:t>.</w:t>
            </w:r>
          </w:p>
        </w:tc>
        <w:tc>
          <w:tcPr>
            <w:tcW w:w="5770" w:type="dxa"/>
          </w:tcPr>
          <w:p w14:paraId="05A8A968" w14:textId="3BA0ABB1" w:rsidR="0004156C" w:rsidRPr="00295268" w:rsidRDefault="0004156C"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noProof/>
                <w:sz w:val="24"/>
                <w:szCs w:val="24"/>
                <w:lang w:eastAsia="en-MY"/>
              </w:rPr>
              <w:drawing>
                <wp:inline distT="0" distB="0" distL="0" distR="0" wp14:anchorId="1DE77840" wp14:editId="41E8BBF5">
                  <wp:extent cx="3345180" cy="1881617"/>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3276" cy="1891796"/>
                          </a:xfrm>
                          <a:prstGeom prst="rect">
                            <a:avLst/>
                          </a:prstGeom>
                        </pic:spPr>
                      </pic:pic>
                    </a:graphicData>
                  </a:graphic>
                </wp:inline>
              </w:drawing>
            </w:r>
          </w:p>
        </w:tc>
        <w:tc>
          <w:tcPr>
            <w:tcW w:w="2642" w:type="dxa"/>
          </w:tcPr>
          <w:p w14:paraId="7D5B0900" w14:textId="77777777" w:rsidR="0004156C" w:rsidRPr="00295268" w:rsidRDefault="00231B0D" w:rsidP="00231B0D">
            <w:pP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Facts Page</w:t>
            </w:r>
          </w:p>
          <w:p w14:paraId="3462DF6E" w14:textId="77777777" w:rsidR="008B65E3" w:rsidRPr="00295268" w:rsidRDefault="008B65E3" w:rsidP="00231B0D">
            <w:pPr>
              <w:rPr>
                <w:rFonts w:ascii="Times New Roman" w:eastAsia="Times New Roman" w:hAnsi="Times New Roman" w:cs="Times New Roman"/>
                <w:b/>
                <w:bCs/>
                <w:sz w:val="24"/>
                <w:szCs w:val="24"/>
                <w:lang w:eastAsia="en-MY"/>
              </w:rPr>
            </w:pPr>
          </w:p>
          <w:p w14:paraId="719C170C" w14:textId="77777777" w:rsidR="008B65E3" w:rsidRPr="00295268" w:rsidRDefault="00B8519E" w:rsidP="00231B0D">
            <w:p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This page focuses on presenting more detailed facts on the topic to the users, along with a statistical table. Just like the home page, certain sections of the information and bordered up in a green box to separate the info and at the same time, avoiding a bland layout design.</w:t>
            </w:r>
          </w:p>
          <w:p w14:paraId="3277C09E" w14:textId="5CC0F5A1" w:rsidR="00B8519E" w:rsidRPr="00295268" w:rsidRDefault="00B8519E" w:rsidP="00231B0D">
            <w:pPr>
              <w:rPr>
                <w:rFonts w:ascii="Times New Roman" w:eastAsia="Times New Roman" w:hAnsi="Times New Roman" w:cs="Times New Roman"/>
                <w:sz w:val="24"/>
                <w:szCs w:val="24"/>
                <w:lang w:eastAsia="en-MY"/>
              </w:rPr>
            </w:pPr>
          </w:p>
        </w:tc>
      </w:tr>
      <w:tr w:rsidR="0004156C" w:rsidRPr="00295268" w14:paraId="787A4229" w14:textId="77777777" w:rsidTr="00295268">
        <w:tc>
          <w:tcPr>
            <w:tcW w:w="604" w:type="dxa"/>
          </w:tcPr>
          <w:p w14:paraId="76DAC82E" w14:textId="2207C09C" w:rsidR="0004156C" w:rsidRPr="00295268" w:rsidRDefault="00F86F01"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6</w:t>
            </w:r>
            <w:r w:rsidR="0004156C" w:rsidRPr="00295268">
              <w:rPr>
                <w:rFonts w:ascii="Times New Roman" w:eastAsia="Times New Roman" w:hAnsi="Times New Roman" w:cs="Times New Roman"/>
                <w:sz w:val="24"/>
                <w:szCs w:val="24"/>
                <w:lang w:eastAsia="en-MY"/>
              </w:rPr>
              <w:t>.</w:t>
            </w:r>
          </w:p>
        </w:tc>
        <w:tc>
          <w:tcPr>
            <w:tcW w:w="5770" w:type="dxa"/>
          </w:tcPr>
          <w:p w14:paraId="423E929C" w14:textId="4B2E46B6" w:rsidR="0004156C" w:rsidRPr="00295268" w:rsidRDefault="0004156C"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noProof/>
                <w:sz w:val="24"/>
                <w:szCs w:val="24"/>
                <w:lang w:eastAsia="en-MY"/>
              </w:rPr>
              <w:drawing>
                <wp:inline distT="0" distB="0" distL="0" distR="0" wp14:anchorId="495B88F0" wp14:editId="17C2A3DE">
                  <wp:extent cx="3314700" cy="18512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1956" cy="1855305"/>
                          </a:xfrm>
                          <a:prstGeom prst="rect">
                            <a:avLst/>
                          </a:prstGeom>
                        </pic:spPr>
                      </pic:pic>
                    </a:graphicData>
                  </a:graphic>
                </wp:inline>
              </w:drawing>
            </w:r>
          </w:p>
        </w:tc>
        <w:tc>
          <w:tcPr>
            <w:tcW w:w="2642" w:type="dxa"/>
          </w:tcPr>
          <w:p w14:paraId="3B4AF15F" w14:textId="77777777" w:rsidR="0004156C" w:rsidRPr="00295268" w:rsidRDefault="00231B0D" w:rsidP="00231B0D">
            <w:pP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NGOs Page</w:t>
            </w:r>
          </w:p>
          <w:p w14:paraId="2BC290CE" w14:textId="77777777" w:rsidR="00B8519E" w:rsidRPr="00295268" w:rsidRDefault="00B8519E" w:rsidP="00231B0D">
            <w:pPr>
              <w:rPr>
                <w:rFonts w:ascii="Times New Roman" w:eastAsia="Times New Roman" w:hAnsi="Times New Roman" w:cs="Times New Roman"/>
                <w:b/>
                <w:bCs/>
                <w:sz w:val="24"/>
                <w:szCs w:val="24"/>
                <w:lang w:eastAsia="en-MY"/>
              </w:rPr>
            </w:pPr>
          </w:p>
          <w:p w14:paraId="758B34EC" w14:textId="35DE631B" w:rsidR="00B8519E" w:rsidRPr="00295268" w:rsidRDefault="00123A32" w:rsidP="00231B0D">
            <w:p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 xml:space="preserve">This page presents the NGOs who are taking arms to contribute to the cause. The NGO name, logo and description of the organization are the type of info presented to the users. </w:t>
            </w:r>
          </w:p>
        </w:tc>
      </w:tr>
      <w:tr w:rsidR="0004156C" w:rsidRPr="00295268" w14:paraId="7E0F7013" w14:textId="77777777" w:rsidTr="00295268">
        <w:tc>
          <w:tcPr>
            <w:tcW w:w="604" w:type="dxa"/>
          </w:tcPr>
          <w:p w14:paraId="6B6D4409" w14:textId="02E1A8A5" w:rsidR="0004156C" w:rsidRPr="00295268" w:rsidRDefault="00F86F01"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7</w:t>
            </w:r>
            <w:r w:rsidR="0004156C" w:rsidRPr="00295268">
              <w:rPr>
                <w:rFonts w:ascii="Times New Roman" w:eastAsia="Times New Roman" w:hAnsi="Times New Roman" w:cs="Times New Roman"/>
                <w:sz w:val="24"/>
                <w:szCs w:val="24"/>
                <w:lang w:eastAsia="en-MY"/>
              </w:rPr>
              <w:t>.</w:t>
            </w:r>
          </w:p>
        </w:tc>
        <w:tc>
          <w:tcPr>
            <w:tcW w:w="5770" w:type="dxa"/>
          </w:tcPr>
          <w:p w14:paraId="59D807DA" w14:textId="10D768E0" w:rsidR="0004156C" w:rsidRPr="00295268" w:rsidRDefault="0004156C"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noProof/>
                <w:sz w:val="24"/>
                <w:szCs w:val="24"/>
                <w:lang w:eastAsia="en-MY"/>
              </w:rPr>
              <w:drawing>
                <wp:inline distT="0" distB="0" distL="0" distR="0" wp14:anchorId="32DF183E" wp14:editId="46A66F3D">
                  <wp:extent cx="3264827" cy="1836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2074" cy="1846121"/>
                          </a:xfrm>
                          <a:prstGeom prst="rect">
                            <a:avLst/>
                          </a:prstGeom>
                        </pic:spPr>
                      </pic:pic>
                    </a:graphicData>
                  </a:graphic>
                </wp:inline>
              </w:drawing>
            </w:r>
          </w:p>
        </w:tc>
        <w:tc>
          <w:tcPr>
            <w:tcW w:w="2642" w:type="dxa"/>
          </w:tcPr>
          <w:p w14:paraId="4747BD04" w14:textId="77777777" w:rsidR="0004156C" w:rsidRPr="00295268" w:rsidRDefault="00231B0D" w:rsidP="00231B0D">
            <w:pP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Charities Page</w:t>
            </w:r>
          </w:p>
          <w:p w14:paraId="5D960A2D" w14:textId="77777777" w:rsidR="00123A32" w:rsidRPr="00295268" w:rsidRDefault="00123A32" w:rsidP="00231B0D">
            <w:pPr>
              <w:rPr>
                <w:rFonts w:ascii="Times New Roman" w:eastAsia="Times New Roman" w:hAnsi="Times New Roman" w:cs="Times New Roman"/>
                <w:b/>
                <w:bCs/>
                <w:sz w:val="24"/>
                <w:szCs w:val="24"/>
                <w:lang w:eastAsia="en-MY"/>
              </w:rPr>
            </w:pPr>
          </w:p>
          <w:p w14:paraId="1FB0D2E3" w14:textId="77777777" w:rsidR="00123A32" w:rsidRPr="00295268" w:rsidRDefault="00123A32" w:rsidP="00231B0D">
            <w:p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 xml:space="preserve">Just like the NGO page, this page focuses on charities that are contributing to the awareness. Users can look up this page </w:t>
            </w:r>
            <w:r w:rsidR="006D1969" w:rsidRPr="00295268">
              <w:rPr>
                <w:rFonts w:ascii="Times New Roman" w:eastAsia="Times New Roman" w:hAnsi="Times New Roman" w:cs="Times New Roman"/>
                <w:sz w:val="24"/>
                <w:szCs w:val="24"/>
                <w:lang w:eastAsia="en-MY"/>
              </w:rPr>
              <w:t>to see the kinds of charities all around the world where they can help participate to help with the cause.</w:t>
            </w:r>
          </w:p>
          <w:p w14:paraId="4FB21654" w14:textId="1AFE0FCC" w:rsidR="006D1969" w:rsidRPr="00295268" w:rsidRDefault="006D1969" w:rsidP="00231B0D">
            <w:pPr>
              <w:rPr>
                <w:rFonts w:ascii="Times New Roman" w:eastAsia="Times New Roman" w:hAnsi="Times New Roman" w:cs="Times New Roman"/>
                <w:sz w:val="24"/>
                <w:szCs w:val="24"/>
                <w:lang w:eastAsia="en-MY"/>
              </w:rPr>
            </w:pPr>
          </w:p>
        </w:tc>
      </w:tr>
      <w:tr w:rsidR="0004156C" w:rsidRPr="00295268" w14:paraId="3B911C02" w14:textId="77777777" w:rsidTr="00295268">
        <w:tc>
          <w:tcPr>
            <w:tcW w:w="604" w:type="dxa"/>
          </w:tcPr>
          <w:p w14:paraId="47EDC75E" w14:textId="39D63E85" w:rsidR="0004156C" w:rsidRPr="00295268" w:rsidRDefault="00F86F01"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8</w:t>
            </w:r>
            <w:r w:rsidR="0004156C" w:rsidRPr="00295268">
              <w:rPr>
                <w:rFonts w:ascii="Times New Roman" w:eastAsia="Times New Roman" w:hAnsi="Times New Roman" w:cs="Times New Roman"/>
                <w:sz w:val="24"/>
                <w:szCs w:val="24"/>
                <w:lang w:eastAsia="en-MY"/>
              </w:rPr>
              <w:t>.</w:t>
            </w:r>
          </w:p>
        </w:tc>
        <w:tc>
          <w:tcPr>
            <w:tcW w:w="5770" w:type="dxa"/>
          </w:tcPr>
          <w:p w14:paraId="0806464E" w14:textId="1EA3792C" w:rsidR="0004156C" w:rsidRPr="00295268" w:rsidRDefault="0004156C" w:rsidP="00F0061F">
            <w:pPr>
              <w:jc w:val="center"/>
              <w:rPr>
                <w:rFonts w:ascii="Times New Roman" w:eastAsia="Times New Roman" w:hAnsi="Times New Roman" w:cs="Times New Roman"/>
                <w:sz w:val="24"/>
                <w:szCs w:val="24"/>
                <w:lang w:eastAsia="en-MY"/>
              </w:rPr>
            </w:pPr>
            <w:r w:rsidRPr="00295268">
              <w:rPr>
                <w:rFonts w:ascii="Times New Roman" w:eastAsia="Times New Roman" w:hAnsi="Times New Roman" w:cs="Times New Roman"/>
                <w:noProof/>
                <w:sz w:val="24"/>
                <w:szCs w:val="24"/>
                <w:lang w:eastAsia="en-MY"/>
              </w:rPr>
              <w:drawing>
                <wp:inline distT="0" distB="0" distL="0" distR="0" wp14:anchorId="006C5C0A" wp14:editId="3E58989E">
                  <wp:extent cx="3219050" cy="17907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2176" cy="1798002"/>
                          </a:xfrm>
                          <a:prstGeom prst="rect">
                            <a:avLst/>
                          </a:prstGeom>
                        </pic:spPr>
                      </pic:pic>
                    </a:graphicData>
                  </a:graphic>
                </wp:inline>
              </w:drawing>
            </w:r>
          </w:p>
        </w:tc>
        <w:tc>
          <w:tcPr>
            <w:tcW w:w="2642" w:type="dxa"/>
          </w:tcPr>
          <w:p w14:paraId="08516846" w14:textId="77777777" w:rsidR="0004156C" w:rsidRPr="00295268" w:rsidRDefault="00231B0D" w:rsidP="00231B0D">
            <w:pP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Registration Page</w:t>
            </w:r>
          </w:p>
          <w:p w14:paraId="1E26A5AE" w14:textId="77777777" w:rsidR="006D1969" w:rsidRPr="00295268" w:rsidRDefault="006D1969" w:rsidP="00231B0D">
            <w:pPr>
              <w:rPr>
                <w:rFonts w:ascii="Times New Roman" w:eastAsia="Times New Roman" w:hAnsi="Times New Roman" w:cs="Times New Roman"/>
                <w:b/>
                <w:bCs/>
                <w:sz w:val="24"/>
                <w:szCs w:val="24"/>
                <w:lang w:eastAsia="en-MY"/>
              </w:rPr>
            </w:pPr>
          </w:p>
          <w:p w14:paraId="18A03EBF" w14:textId="77777777" w:rsidR="009A2090" w:rsidRPr="00295268" w:rsidRDefault="006D1969" w:rsidP="00231B0D">
            <w:p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 xml:space="preserve">The registration page contains a form for users to sign up as a member of the blog. A simple form is presented for the user to fill in such as their first and last name along with their email. </w:t>
            </w:r>
            <w:r w:rsidRPr="00295268">
              <w:rPr>
                <w:rFonts w:ascii="Times New Roman" w:eastAsia="Times New Roman" w:hAnsi="Times New Roman" w:cs="Times New Roman"/>
                <w:sz w:val="24"/>
                <w:szCs w:val="24"/>
                <w:lang w:eastAsia="en-MY"/>
              </w:rPr>
              <w:br/>
            </w:r>
            <w:r w:rsidRPr="00295268">
              <w:rPr>
                <w:rFonts w:ascii="Times New Roman" w:eastAsia="Times New Roman" w:hAnsi="Times New Roman" w:cs="Times New Roman"/>
                <w:sz w:val="24"/>
                <w:szCs w:val="24"/>
                <w:lang w:eastAsia="en-MY"/>
              </w:rPr>
              <w:lastRenderedPageBreak/>
              <w:br/>
              <w:t xml:space="preserve">Validation system is applied in this form to avoid improper input, such as name that have no input or invalid email address. </w:t>
            </w:r>
          </w:p>
          <w:p w14:paraId="04D8DB16" w14:textId="77777777" w:rsidR="009A2090" w:rsidRPr="00295268" w:rsidRDefault="009A2090" w:rsidP="00231B0D">
            <w:pPr>
              <w:rPr>
                <w:rFonts w:ascii="Times New Roman" w:eastAsia="Times New Roman" w:hAnsi="Times New Roman" w:cs="Times New Roman"/>
                <w:sz w:val="24"/>
                <w:szCs w:val="24"/>
                <w:lang w:eastAsia="en-MY"/>
              </w:rPr>
            </w:pPr>
          </w:p>
          <w:p w14:paraId="153A2D43" w14:textId="77777777" w:rsidR="006D1969" w:rsidRPr="00295268" w:rsidRDefault="009A2090" w:rsidP="00231B0D">
            <w:p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 xml:space="preserve">Finally, a submit button is presented for the user to submit their input, there will be </w:t>
            </w:r>
            <w:proofErr w:type="spellStart"/>
            <w:r w:rsidRPr="00295268">
              <w:rPr>
                <w:rFonts w:ascii="Times New Roman" w:eastAsia="Times New Roman" w:hAnsi="Times New Roman" w:cs="Times New Roman"/>
                <w:sz w:val="24"/>
                <w:szCs w:val="24"/>
                <w:lang w:eastAsia="en-MY"/>
              </w:rPr>
              <w:t>a</w:t>
            </w:r>
            <w:proofErr w:type="spellEnd"/>
            <w:r w:rsidRPr="00295268">
              <w:rPr>
                <w:rFonts w:ascii="Times New Roman" w:eastAsia="Times New Roman" w:hAnsi="Times New Roman" w:cs="Times New Roman"/>
                <w:sz w:val="24"/>
                <w:szCs w:val="24"/>
                <w:lang w:eastAsia="en-MY"/>
              </w:rPr>
              <w:t xml:space="preserve"> error message presented if there is any improper input in the form but if not, then the form will clear out, indicating that the input is accepted.</w:t>
            </w:r>
          </w:p>
          <w:p w14:paraId="73C3DA0D" w14:textId="17363273" w:rsidR="00B84BE3" w:rsidRPr="00295268" w:rsidRDefault="00B84BE3" w:rsidP="00231B0D">
            <w:pPr>
              <w:rPr>
                <w:rFonts w:ascii="Times New Roman" w:eastAsia="Times New Roman" w:hAnsi="Times New Roman" w:cs="Times New Roman"/>
                <w:sz w:val="24"/>
                <w:szCs w:val="24"/>
                <w:lang w:eastAsia="en-MY"/>
              </w:rPr>
            </w:pPr>
          </w:p>
        </w:tc>
      </w:tr>
    </w:tbl>
    <w:p w14:paraId="5B0B93EF" w14:textId="77777777" w:rsidR="00D63B8E" w:rsidRPr="00295268" w:rsidRDefault="00D63B8E" w:rsidP="00F0061F">
      <w:pPr>
        <w:jc w:val="center"/>
        <w:rPr>
          <w:rFonts w:ascii="Times New Roman" w:eastAsia="Times New Roman" w:hAnsi="Times New Roman" w:cs="Times New Roman"/>
          <w:sz w:val="24"/>
          <w:szCs w:val="24"/>
          <w:lang w:eastAsia="en-MY"/>
        </w:rPr>
      </w:pPr>
    </w:p>
    <w:p w14:paraId="69FE0680" w14:textId="77777777" w:rsidR="00EE76D2" w:rsidRPr="00295268" w:rsidRDefault="00EE76D2" w:rsidP="00EE76D2">
      <w:pPr>
        <w:rPr>
          <w:rFonts w:ascii="Times New Roman" w:eastAsia="Times New Roman" w:hAnsi="Times New Roman" w:cs="Times New Roman"/>
          <w:b/>
          <w:bCs/>
          <w:sz w:val="24"/>
          <w:szCs w:val="24"/>
          <w:lang w:eastAsia="en-MY"/>
        </w:rPr>
      </w:pPr>
      <w:r w:rsidRPr="00295268">
        <w:rPr>
          <w:rFonts w:ascii="Times New Roman" w:eastAsia="Times New Roman" w:hAnsi="Times New Roman" w:cs="Times New Roman"/>
          <w:b/>
          <w:bCs/>
          <w:sz w:val="24"/>
          <w:szCs w:val="24"/>
          <w:lang w:eastAsia="en-MY"/>
        </w:rPr>
        <w:t>Functional Requirements</w:t>
      </w:r>
    </w:p>
    <w:p w14:paraId="298E6571" w14:textId="77777777" w:rsidR="00123B7D" w:rsidRPr="00295268" w:rsidRDefault="00EE76D2" w:rsidP="00EE76D2">
      <w:pPr>
        <w:pStyle w:val="ListParagraph"/>
        <w:numPr>
          <w:ilvl w:val="0"/>
          <w:numId w:val="1"/>
        </w:numPr>
        <w:rPr>
          <w:rFonts w:ascii="Times New Roman" w:hAnsi="Times New Roman" w:cs="Times New Roman"/>
          <w:b/>
          <w:bCs/>
          <w:sz w:val="24"/>
          <w:szCs w:val="24"/>
        </w:rPr>
      </w:pPr>
      <w:r w:rsidRPr="00295268">
        <w:rPr>
          <w:rFonts w:ascii="Times New Roman" w:eastAsia="Times New Roman" w:hAnsi="Times New Roman" w:cs="Times New Roman"/>
          <w:sz w:val="24"/>
          <w:szCs w:val="24"/>
          <w:lang w:eastAsia="en-MY"/>
        </w:rPr>
        <w:t>Test case and Results</w:t>
      </w:r>
    </w:p>
    <w:tbl>
      <w:tblPr>
        <w:tblStyle w:val="TableGrid"/>
        <w:tblW w:w="0" w:type="auto"/>
        <w:tblInd w:w="720" w:type="dxa"/>
        <w:tblLook w:val="04A0" w:firstRow="1" w:lastRow="0" w:firstColumn="1" w:lastColumn="0" w:noHBand="0" w:noVBand="1"/>
      </w:tblPr>
      <w:tblGrid>
        <w:gridCol w:w="2402"/>
        <w:gridCol w:w="5894"/>
      </w:tblGrid>
      <w:tr w:rsidR="00CB0446" w:rsidRPr="00295268" w14:paraId="28D2E86A" w14:textId="77777777" w:rsidTr="00123B7D">
        <w:tc>
          <w:tcPr>
            <w:tcW w:w="4508" w:type="dxa"/>
          </w:tcPr>
          <w:p w14:paraId="1C92C867" w14:textId="4C08E59F" w:rsidR="00123B7D" w:rsidRPr="00295268" w:rsidRDefault="00123B7D"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Test Case Name</w:t>
            </w:r>
          </w:p>
        </w:tc>
        <w:tc>
          <w:tcPr>
            <w:tcW w:w="4508" w:type="dxa"/>
          </w:tcPr>
          <w:p w14:paraId="461EDB61" w14:textId="0EA39DB0" w:rsidR="00123B7D" w:rsidRPr="00295268" w:rsidRDefault="00920E1C"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Registration Form Error Handling</w:t>
            </w:r>
          </w:p>
        </w:tc>
      </w:tr>
      <w:tr w:rsidR="00CB0446" w:rsidRPr="00295268" w14:paraId="3C732BD6" w14:textId="77777777" w:rsidTr="00123B7D">
        <w:tc>
          <w:tcPr>
            <w:tcW w:w="4508" w:type="dxa"/>
          </w:tcPr>
          <w:p w14:paraId="3E2AEB9F" w14:textId="6C5D18DE" w:rsidR="00123B7D" w:rsidRPr="00295268" w:rsidRDefault="00123B7D"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Objective</w:t>
            </w:r>
          </w:p>
        </w:tc>
        <w:tc>
          <w:tcPr>
            <w:tcW w:w="4508" w:type="dxa"/>
          </w:tcPr>
          <w:p w14:paraId="6155C496" w14:textId="77777777" w:rsidR="00123B7D" w:rsidRPr="00295268" w:rsidRDefault="00920E1C"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Test if the validation system is working for any invalid input from the user when submitting the form.</w:t>
            </w:r>
          </w:p>
          <w:p w14:paraId="0F9E06AF" w14:textId="7EFA3F27" w:rsidR="00920E1C" w:rsidRPr="00295268" w:rsidRDefault="00920E1C" w:rsidP="00123B7D">
            <w:pPr>
              <w:pStyle w:val="ListParagraph"/>
              <w:ind w:left="0"/>
              <w:rPr>
                <w:rFonts w:ascii="Times New Roman" w:eastAsia="Times New Roman" w:hAnsi="Times New Roman" w:cs="Times New Roman"/>
                <w:sz w:val="24"/>
                <w:szCs w:val="24"/>
                <w:lang w:eastAsia="en-MY"/>
              </w:rPr>
            </w:pPr>
          </w:p>
        </w:tc>
      </w:tr>
      <w:tr w:rsidR="00CB0446" w:rsidRPr="00295268" w14:paraId="3C0C1846" w14:textId="77777777" w:rsidTr="00123B7D">
        <w:tc>
          <w:tcPr>
            <w:tcW w:w="4508" w:type="dxa"/>
          </w:tcPr>
          <w:p w14:paraId="2965766D" w14:textId="3D6F1EEF" w:rsidR="00123B7D" w:rsidRPr="00295268" w:rsidRDefault="00123B7D"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Test Process</w:t>
            </w:r>
          </w:p>
        </w:tc>
        <w:tc>
          <w:tcPr>
            <w:tcW w:w="4508" w:type="dxa"/>
          </w:tcPr>
          <w:p w14:paraId="0CE705BD" w14:textId="77777777" w:rsidR="00123B7D" w:rsidRPr="00295268" w:rsidRDefault="0080646A" w:rsidP="0080646A">
            <w:pPr>
              <w:pStyle w:val="ListParagraph"/>
              <w:numPr>
                <w:ilvl w:val="0"/>
                <w:numId w:val="1"/>
              </w:num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User inputs in the required information, however, leaving a required input empty</w:t>
            </w:r>
          </w:p>
          <w:p w14:paraId="6FD3E8AB" w14:textId="77777777" w:rsidR="0080646A" w:rsidRPr="00295268" w:rsidRDefault="0080646A" w:rsidP="0080646A">
            <w:pPr>
              <w:pStyle w:val="ListParagraph"/>
              <w:numPr>
                <w:ilvl w:val="0"/>
                <w:numId w:val="1"/>
              </w:num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User input in an invalid email format in the email input</w:t>
            </w:r>
          </w:p>
          <w:p w14:paraId="278B0FBA" w14:textId="77777777" w:rsidR="0080646A" w:rsidRPr="00295268" w:rsidRDefault="0080646A" w:rsidP="0080646A">
            <w:pPr>
              <w:pStyle w:val="ListParagraph"/>
              <w:numPr>
                <w:ilvl w:val="0"/>
                <w:numId w:val="1"/>
              </w:numPr>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Users click on the submit button</w:t>
            </w:r>
          </w:p>
          <w:p w14:paraId="347D0A97" w14:textId="458201C7" w:rsidR="0080646A" w:rsidRPr="00295268" w:rsidRDefault="0080646A" w:rsidP="0080646A">
            <w:pPr>
              <w:pStyle w:val="ListParagraph"/>
              <w:numPr>
                <w:ilvl w:val="0"/>
                <w:numId w:val="1"/>
              </w:numPr>
              <w:rPr>
                <w:rFonts w:ascii="Times New Roman" w:eastAsia="Times New Roman" w:hAnsi="Times New Roman" w:cs="Times New Roman"/>
                <w:sz w:val="24"/>
                <w:szCs w:val="24"/>
                <w:lang w:eastAsia="en-MY"/>
              </w:rPr>
            </w:pPr>
          </w:p>
        </w:tc>
      </w:tr>
      <w:tr w:rsidR="00CB0446" w:rsidRPr="00295268" w14:paraId="34F45F1D" w14:textId="77777777" w:rsidTr="00123B7D">
        <w:tc>
          <w:tcPr>
            <w:tcW w:w="4508" w:type="dxa"/>
          </w:tcPr>
          <w:p w14:paraId="370C11F8" w14:textId="155D937C" w:rsidR="00123B7D" w:rsidRPr="00295268" w:rsidRDefault="00123B7D"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Input Data</w:t>
            </w:r>
          </w:p>
        </w:tc>
        <w:tc>
          <w:tcPr>
            <w:tcW w:w="4508" w:type="dxa"/>
          </w:tcPr>
          <w:p w14:paraId="6A4F38F2" w14:textId="77777777" w:rsidR="00123B7D" w:rsidRPr="00295268" w:rsidRDefault="0080646A"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First name, last name, and Email</w:t>
            </w:r>
          </w:p>
          <w:p w14:paraId="651A1715" w14:textId="1CE723A5" w:rsidR="0080646A" w:rsidRPr="00295268" w:rsidRDefault="0080646A" w:rsidP="00123B7D">
            <w:pPr>
              <w:pStyle w:val="ListParagraph"/>
              <w:ind w:left="0"/>
              <w:rPr>
                <w:rFonts w:ascii="Times New Roman" w:eastAsia="Times New Roman" w:hAnsi="Times New Roman" w:cs="Times New Roman"/>
                <w:sz w:val="24"/>
                <w:szCs w:val="24"/>
                <w:lang w:eastAsia="en-MY"/>
              </w:rPr>
            </w:pPr>
          </w:p>
        </w:tc>
      </w:tr>
      <w:tr w:rsidR="00CB0446" w:rsidRPr="00295268" w14:paraId="43042C84" w14:textId="77777777" w:rsidTr="00123B7D">
        <w:tc>
          <w:tcPr>
            <w:tcW w:w="4508" w:type="dxa"/>
          </w:tcPr>
          <w:p w14:paraId="1DF1B740" w14:textId="0BA5F86F" w:rsidR="00123B7D" w:rsidRPr="00295268" w:rsidRDefault="00123B7D"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Hypothesis Results</w:t>
            </w:r>
          </w:p>
        </w:tc>
        <w:tc>
          <w:tcPr>
            <w:tcW w:w="4508" w:type="dxa"/>
          </w:tcPr>
          <w:p w14:paraId="34931B7C" w14:textId="690DE3F6" w:rsidR="00123B7D" w:rsidRPr="00295268" w:rsidRDefault="0080646A"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The website will activate the functions of the validation system, prompting up specific error messages to the users on what input are invalid and the requirement to fix it.</w:t>
            </w:r>
          </w:p>
          <w:p w14:paraId="5D0FD250" w14:textId="4A3D8138" w:rsidR="0080646A" w:rsidRPr="00295268" w:rsidRDefault="0080646A" w:rsidP="00123B7D">
            <w:pPr>
              <w:pStyle w:val="ListParagraph"/>
              <w:ind w:left="0"/>
              <w:rPr>
                <w:rFonts w:ascii="Times New Roman" w:eastAsia="Times New Roman" w:hAnsi="Times New Roman" w:cs="Times New Roman"/>
                <w:sz w:val="24"/>
                <w:szCs w:val="24"/>
                <w:lang w:eastAsia="en-MY"/>
              </w:rPr>
            </w:pPr>
          </w:p>
        </w:tc>
      </w:tr>
      <w:tr w:rsidR="00CB0446" w:rsidRPr="00295268" w14:paraId="508FE78A" w14:textId="77777777" w:rsidTr="00123B7D">
        <w:tc>
          <w:tcPr>
            <w:tcW w:w="4508" w:type="dxa"/>
          </w:tcPr>
          <w:p w14:paraId="122C9B8C" w14:textId="5943898E" w:rsidR="00123B7D" w:rsidRPr="00295268" w:rsidRDefault="00123B7D"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Actual Results</w:t>
            </w:r>
          </w:p>
        </w:tc>
        <w:tc>
          <w:tcPr>
            <w:tcW w:w="4508" w:type="dxa"/>
          </w:tcPr>
          <w:p w14:paraId="340DCD7D" w14:textId="77777777" w:rsidR="00844D2B" w:rsidRDefault="0080646A"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Results are as hypothesized; however, a confirmation message or indication could be added to prompt users that the input is accepted.</w:t>
            </w:r>
          </w:p>
          <w:p w14:paraId="54580A4C" w14:textId="2AAC6E3C" w:rsidR="00844D2B" w:rsidRPr="00295268" w:rsidRDefault="00844D2B" w:rsidP="00123B7D">
            <w:pPr>
              <w:pStyle w:val="ListParagraph"/>
              <w:ind w:left="0"/>
              <w:rPr>
                <w:rFonts w:ascii="Times New Roman" w:eastAsia="Times New Roman" w:hAnsi="Times New Roman" w:cs="Times New Roman"/>
                <w:sz w:val="24"/>
                <w:szCs w:val="24"/>
                <w:lang w:eastAsia="en-MY"/>
              </w:rPr>
            </w:pPr>
          </w:p>
        </w:tc>
      </w:tr>
      <w:tr w:rsidR="00CB0446" w:rsidRPr="00295268" w14:paraId="438946BF" w14:textId="77777777" w:rsidTr="00123B7D">
        <w:tc>
          <w:tcPr>
            <w:tcW w:w="4508" w:type="dxa"/>
          </w:tcPr>
          <w:p w14:paraId="3BB2827C" w14:textId="3B35951C" w:rsidR="00123B7D" w:rsidRPr="00295268" w:rsidRDefault="00123B7D"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Test Before</w:t>
            </w:r>
          </w:p>
        </w:tc>
        <w:tc>
          <w:tcPr>
            <w:tcW w:w="4508" w:type="dxa"/>
          </w:tcPr>
          <w:p w14:paraId="72BE6C0B" w14:textId="77777777" w:rsidR="00123B7D" w:rsidRPr="00295268" w:rsidRDefault="00123B7D" w:rsidP="00123B7D">
            <w:pPr>
              <w:pStyle w:val="ListParagraph"/>
              <w:ind w:left="0"/>
              <w:rPr>
                <w:rFonts w:ascii="Times New Roman" w:eastAsia="Times New Roman" w:hAnsi="Times New Roman" w:cs="Times New Roman"/>
                <w:sz w:val="24"/>
                <w:szCs w:val="24"/>
                <w:lang w:eastAsia="en-MY"/>
              </w:rPr>
            </w:pPr>
          </w:p>
          <w:p w14:paraId="4DE33422" w14:textId="77777777" w:rsidR="00990A86" w:rsidRPr="00295268" w:rsidRDefault="00F341BF"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noProof/>
                <w:sz w:val="24"/>
                <w:szCs w:val="24"/>
                <w:lang w:eastAsia="en-MY"/>
              </w:rPr>
              <w:lastRenderedPageBreak/>
              <w:drawing>
                <wp:inline distT="0" distB="0" distL="0" distR="0" wp14:anchorId="652B54E8" wp14:editId="3C3DEFCC">
                  <wp:extent cx="3345180" cy="1881617"/>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7380" cy="1899729"/>
                          </a:xfrm>
                          <a:prstGeom prst="rect">
                            <a:avLst/>
                          </a:prstGeom>
                        </pic:spPr>
                      </pic:pic>
                    </a:graphicData>
                  </a:graphic>
                </wp:inline>
              </w:drawing>
            </w:r>
          </w:p>
          <w:p w14:paraId="4A44915C" w14:textId="3019190F" w:rsidR="00F341BF" w:rsidRPr="00295268" w:rsidRDefault="00F341BF" w:rsidP="00123B7D">
            <w:pPr>
              <w:pStyle w:val="ListParagraph"/>
              <w:ind w:left="0"/>
              <w:rPr>
                <w:rFonts w:ascii="Times New Roman" w:eastAsia="Times New Roman" w:hAnsi="Times New Roman" w:cs="Times New Roman"/>
                <w:sz w:val="24"/>
                <w:szCs w:val="24"/>
                <w:lang w:eastAsia="en-MY"/>
              </w:rPr>
            </w:pPr>
          </w:p>
        </w:tc>
      </w:tr>
      <w:tr w:rsidR="00CB0446" w:rsidRPr="00295268" w14:paraId="706C4E5F" w14:textId="77777777" w:rsidTr="00123B7D">
        <w:tc>
          <w:tcPr>
            <w:tcW w:w="4508" w:type="dxa"/>
          </w:tcPr>
          <w:p w14:paraId="0D1C5A21" w14:textId="2245C45A" w:rsidR="00123B7D" w:rsidRPr="00295268" w:rsidRDefault="00123B7D"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lastRenderedPageBreak/>
              <w:t>Test Implemented</w:t>
            </w:r>
          </w:p>
        </w:tc>
        <w:tc>
          <w:tcPr>
            <w:tcW w:w="4508" w:type="dxa"/>
          </w:tcPr>
          <w:p w14:paraId="5BC581A8" w14:textId="77777777" w:rsidR="00123B7D" w:rsidRPr="00295268" w:rsidRDefault="00123B7D" w:rsidP="00123B7D">
            <w:pPr>
              <w:pStyle w:val="ListParagraph"/>
              <w:ind w:left="0"/>
              <w:rPr>
                <w:rFonts w:ascii="Times New Roman" w:eastAsia="Times New Roman" w:hAnsi="Times New Roman" w:cs="Times New Roman"/>
                <w:sz w:val="24"/>
                <w:szCs w:val="24"/>
                <w:lang w:eastAsia="en-MY"/>
              </w:rPr>
            </w:pPr>
          </w:p>
          <w:p w14:paraId="2DB353A4" w14:textId="0449FC34" w:rsidR="00990A86" w:rsidRPr="00295268" w:rsidRDefault="00CB0446"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noProof/>
                <w:sz w:val="24"/>
                <w:szCs w:val="24"/>
                <w:lang w:eastAsia="en-MY"/>
              </w:rPr>
              <w:drawing>
                <wp:inline distT="0" distB="0" distL="0" distR="0" wp14:anchorId="255D1BFA" wp14:editId="1D8476BA">
                  <wp:extent cx="3369310" cy="1895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3574" cy="1903213"/>
                          </a:xfrm>
                          <a:prstGeom prst="rect">
                            <a:avLst/>
                          </a:prstGeom>
                        </pic:spPr>
                      </pic:pic>
                    </a:graphicData>
                  </a:graphic>
                </wp:inline>
              </w:drawing>
            </w:r>
          </w:p>
          <w:p w14:paraId="05A1F2A6" w14:textId="77777777" w:rsidR="00CB0446" w:rsidRPr="00295268" w:rsidRDefault="00CB0446" w:rsidP="00123B7D">
            <w:pPr>
              <w:pStyle w:val="ListParagraph"/>
              <w:ind w:left="0"/>
              <w:rPr>
                <w:rFonts w:ascii="Times New Roman" w:eastAsia="Times New Roman" w:hAnsi="Times New Roman" w:cs="Times New Roman"/>
                <w:sz w:val="24"/>
                <w:szCs w:val="24"/>
                <w:lang w:eastAsia="en-MY"/>
              </w:rPr>
            </w:pPr>
          </w:p>
          <w:p w14:paraId="165A28FC" w14:textId="63C3CD44" w:rsidR="00CB0446" w:rsidRPr="00295268" w:rsidRDefault="00CB0446"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noProof/>
                <w:sz w:val="24"/>
                <w:szCs w:val="24"/>
                <w:lang w:eastAsia="en-MY"/>
              </w:rPr>
              <w:drawing>
                <wp:inline distT="0" distB="0" distL="0" distR="0" wp14:anchorId="69A682CA" wp14:editId="52355B48">
                  <wp:extent cx="3581400" cy="171054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0407" cy="1729179"/>
                          </a:xfrm>
                          <a:prstGeom prst="rect">
                            <a:avLst/>
                          </a:prstGeom>
                        </pic:spPr>
                      </pic:pic>
                    </a:graphicData>
                  </a:graphic>
                </wp:inline>
              </w:drawing>
            </w:r>
          </w:p>
          <w:p w14:paraId="13BA62C8" w14:textId="30E683C7" w:rsidR="00CB0446" w:rsidRPr="00295268" w:rsidRDefault="00CB0446" w:rsidP="00123B7D">
            <w:pPr>
              <w:pStyle w:val="ListParagraph"/>
              <w:ind w:left="0"/>
              <w:rPr>
                <w:rFonts w:ascii="Times New Roman" w:eastAsia="Times New Roman" w:hAnsi="Times New Roman" w:cs="Times New Roman"/>
                <w:sz w:val="24"/>
                <w:szCs w:val="24"/>
                <w:lang w:eastAsia="en-MY"/>
              </w:rPr>
            </w:pPr>
          </w:p>
        </w:tc>
      </w:tr>
      <w:tr w:rsidR="00CB0446" w:rsidRPr="00295268" w14:paraId="5E269A43" w14:textId="77777777" w:rsidTr="00123B7D">
        <w:tc>
          <w:tcPr>
            <w:tcW w:w="4508" w:type="dxa"/>
          </w:tcPr>
          <w:p w14:paraId="6FE5A091" w14:textId="27963017" w:rsidR="00123B7D" w:rsidRPr="00295268" w:rsidRDefault="00123B7D"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Test After</w:t>
            </w:r>
          </w:p>
        </w:tc>
        <w:tc>
          <w:tcPr>
            <w:tcW w:w="4508" w:type="dxa"/>
          </w:tcPr>
          <w:p w14:paraId="3D033339" w14:textId="63FBAEA6" w:rsidR="00123B7D" w:rsidRPr="00295268" w:rsidRDefault="00123B7D" w:rsidP="00123B7D">
            <w:pPr>
              <w:pStyle w:val="ListParagraph"/>
              <w:ind w:left="0"/>
              <w:rPr>
                <w:rFonts w:ascii="Times New Roman" w:eastAsia="Times New Roman" w:hAnsi="Times New Roman" w:cs="Times New Roman"/>
                <w:sz w:val="24"/>
                <w:szCs w:val="24"/>
                <w:lang w:eastAsia="en-MY"/>
              </w:rPr>
            </w:pPr>
          </w:p>
          <w:p w14:paraId="2A504E43" w14:textId="65D73695" w:rsidR="00CB0446" w:rsidRPr="00295268" w:rsidRDefault="00CB0446"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noProof/>
                <w:sz w:val="24"/>
                <w:szCs w:val="24"/>
                <w:lang w:eastAsia="en-MY"/>
              </w:rPr>
              <w:drawing>
                <wp:inline distT="0" distB="0" distL="0" distR="0" wp14:anchorId="6B0FC2CD" wp14:editId="2C2A5054">
                  <wp:extent cx="3605530" cy="20280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4012" cy="2032832"/>
                          </a:xfrm>
                          <a:prstGeom prst="rect">
                            <a:avLst/>
                          </a:prstGeom>
                        </pic:spPr>
                      </pic:pic>
                    </a:graphicData>
                  </a:graphic>
                </wp:inline>
              </w:drawing>
            </w:r>
          </w:p>
          <w:p w14:paraId="574DC90B" w14:textId="6E586035" w:rsidR="00CB0446" w:rsidRPr="00295268" w:rsidRDefault="00CB0446" w:rsidP="00123B7D">
            <w:pPr>
              <w:pStyle w:val="ListParagraph"/>
              <w:ind w:left="0"/>
              <w:rPr>
                <w:rFonts w:ascii="Times New Roman" w:eastAsia="Times New Roman" w:hAnsi="Times New Roman" w:cs="Times New Roman"/>
                <w:sz w:val="24"/>
                <w:szCs w:val="24"/>
                <w:lang w:eastAsia="en-MY"/>
              </w:rPr>
            </w:pPr>
          </w:p>
        </w:tc>
      </w:tr>
      <w:tr w:rsidR="00CB0446" w:rsidRPr="00295268" w14:paraId="5244D670" w14:textId="77777777" w:rsidTr="00123B7D">
        <w:tc>
          <w:tcPr>
            <w:tcW w:w="4508" w:type="dxa"/>
          </w:tcPr>
          <w:p w14:paraId="78589DC5" w14:textId="0B45E805" w:rsidR="00123B7D" w:rsidRPr="00295268" w:rsidRDefault="00123B7D"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Test Results</w:t>
            </w:r>
          </w:p>
        </w:tc>
        <w:tc>
          <w:tcPr>
            <w:tcW w:w="4508" w:type="dxa"/>
          </w:tcPr>
          <w:p w14:paraId="7AA976F0" w14:textId="2F253B6E" w:rsidR="0080646A" w:rsidRPr="00295268" w:rsidRDefault="0080646A" w:rsidP="00123B7D">
            <w:pPr>
              <w:pStyle w:val="ListParagraph"/>
              <w:ind w:left="0"/>
              <w:rPr>
                <w:rFonts w:ascii="Times New Roman" w:eastAsia="Times New Roman" w:hAnsi="Times New Roman" w:cs="Times New Roman"/>
                <w:sz w:val="24"/>
                <w:szCs w:val="24"/>
                <w:lang w:eastAsia="en-MY"/>
              </w:rPr>
            </w:pPr>
            <w:r w:rsidRPr="00295268">
              <w:rPr>
                <w:rFonts w:ascii="Times New Roman" w:eastAsia="Times New Roman" w:hAnsi="Times New Roman" w:cs="Times New Roman"/>
                <w:sz w:val="24"/>
                <w:szCs w:val="24"/>
                <w:lang w:eastAsia="en-MY"/>
              </w:rPr>
              <w:t xml:space="preserve">Adequate </w:t>
            </w:r>
          </w:p>
        </w:tc>
      </w:tr>
    </w:tbl>
    <w:p w14:paraId="5EE6BC5F" w14:textId="54D578E7" w:rsidR="00774312" w:rsidRPr="00295268" w:rsidRDefault="00774312" w:rsidP="00123B7D">
      <w:pPr>
        <w:pStyle w:val="ListParagraph"/>
        <w:rPr>
          <w:rFonts w:ascii="Times New Roman" w:hAnsi="Times New Roman" w:cs="Times New Roman"/>
          <w:b/>
          <w:bCs/>
          <w:sz w:val="24"/>
          <w:szCs w:val="24"/>
        </w:rPr>
      </w:pPr>
    </w:p>
    <w:p w14:paraId="6F14EFD0" w14:textId="3CA85625" w:rsidR="00774312" w:rsidRPr="00295268" w:rsidRDefault="00774312" w:rsidP="00774312">
      <w:pPr>
        <w:rPr>
          <w:rFonts w:ascii="Times New Roman" w:hAnsi="Times New Roman" w:cs="Times New Roman"/>
          <w:b/>
          <w:bCs/>
          <w:sz w:val="24"/>
          <w:szCs w:val="24"/>
        </w:rPr>
      </w:pPr>
      <w:r w:rsidRPr="00295268">
        <w:rPr>
          <w:rFonts w:ascii="Times New Roman" w:hAnsi="Times New Roman" w:cs="Times New Roman"/>
          <w:b/>
          <w:bCs/>
          <w:sz w:val="24"/>
          <w:szCs w:val="24"/>
        </w:rPr>
        <w:t>Coding References</w:t>
      </w:r>
    </w:p>
    <w:p w14:paraId="20FDA528" w14:textId="622F049B" w:rsidR="00774312" w:rsidRPr="00295268" w:rsidRDefault="00000000" w:rsidP="00774312">
      <w:pPr>
        <w:pStyle w:val="ListParagraph"/>
        <w:numPr>
          <w:ilvl w:val="0"/>
          <w:numId w:val="1"/>
        </w:numPr>
        <w:rPr>
          <w:rFonts w:ascii="Times New Roman" w:hAnsi="Times New Roman" w:cs="Times New Roman"/>
          <w:b/>
          <w:bCs/>
          <w:sz w:val="24"/>
          <w:szCs w:val="24"/>
        </w:rPr>
      </w:pPr>
      <w:hyperlink r:id="rId23" w:history="1">
        <w:r w:rsidR="00774312" w:rsidRPr="00295268">
          <w:rPr>
            <w:rStyle w:val="Hyperlink"/>
            <w:rFonts w:ascii="Times New Roman" w:hAnsi="Times New Roman" w:cs="Times New Roman"/>
            <w:sz w:val="24"/>
            <w:szCs w:val="24"/>
          </w:rPr>
          <w:t>CSS Tutorial (w3schools.com)</w:t>
        </w:r>
      </w:hyperlink>
    </w:p>
    <w:p w14:paraId="40D0A1EC" w14:textId="4BC24FB9" w:rsidR="00774312" w:rsidRPr="00295268" w:rsidRDefault="00000000" w:rsidP="00774312">
      <w:pPr>
        <w:pStyle w:val="ListParagraph"/>
        <w:numPr>
          <w:ilvl w:val="0"/>
          <w:numId w:val="1"/>
        </w:numPr>
        <w:rPr>
          <w:rFonts w:ascii="Times New Roman" w:hAnsi="Times New Roman" w:cs="Times New Roman"/>
          <w:b/>
          <w:bCs/>
          <w:sz w:val="24"/>
          <w:szCs w:val="24"/>
        </w:rPr>
      </w:pPr>
      <w:hyperlink r:id="rId24" w:history="1">
        <w:r w:rsidR="00774312" w:rsidRPr="00295268">
          <w:rPr>
            <w:rStyle w:val="Hyperlink"/>
            <w:rFonts w:ascii="Times New Roman" w:hAnsi="Times New Roman" w:cs="Times New Roman"/>
            <w:sz w:val="24"/>
            <w:szCs w:val="24"/>
          </w:rPr>
          <w:t>Animal Testing - Humane Society International (hsi.org)</w:t>
        </w:r>
      </w:hyperlink>
    </w:p>
    <w:p w14:paraId="41ACFCEB" w14:textId="22D53BBB" w:rsidR="00774312" w:rsidRPr="00295268" w:rsidRDefault="00000000" w:rsidP="00774312">
      <w:pPr>
        <w:pStyle w:val="ListParagraph"/>
        <w:numPr>
          <w:ilvl w:val="0"/>
          <w:numId w:val="1"/>
        </w:numPr>
        <w:rPr>
          <w:rFonts w:ascii="Times New Roman" w:hAnsi="Times New Roman" w:cs="Times New Roman"/>
          <w:b/>
          <w:bCs/>
          <w:sz w:val="24"/>
          <w:szCs w:val="24"/>
        </w:rPr>
      </w:pPr>
      <w:hyperlink r:id="rId25" w:anchor=":~:text=Animal%20Testing%20Statistics%201%2022%20million%20research%20animals,Worldwide%2C%20there%20are%20over%20192%20million%20research%20animals." w:history="1">
        <w:r w:rsidR="00774312" w:rsidRPr="00295268">
          <w:rPr>
            <w:rStyle w:val="Hyperlink"/>
            <w:rFonts w:ascii="Times New Roman" w:hAnsi="Times New Roman" w:cs="Times New Roman"/>
            <w:sz w:val="24"/>
            <w:szCs w:val="24"/>
          </w:rPr>
          <w:t>Animal Testing Statistics [2022]: Facts &amp; Trends by Year (spots.com)</w:t>
        </w:r>
      </w:hyperlink>
    </w:p>
    <w:p w14:paraId="3D35FF75" w14:textId="7BF7D69A" w:rsidR="00774312" w:rsidRPr="0078476A" w:rsidRDefault="00000000" w:rsidP="00774312">
      <w:pPr>
        <w:pStyle w:val="ListParagraph"/>
        <w:numPr>
          <w:ilvl w:val="0"/>
          <w:numId w:val="1"/>
        </w:numPr>
        <w:rPr>
          <w:rStyle w:val="Hyperlink"/>
          <w:rFonts w:ascii="Times New Roman" w:hAnsi="Times New Roman" w:cs="Times New Roman"/>
          <w:color w:val="auto"/>
          <w:sz w:val="24"/>
          <w:szCs w:val="24"/>
          <w:u w:val="none"/>
        </w:rPr>
      </w:pPr>
      <w:hyperlink r:id="rId26" w:history="1">
        <w:r w:rsidR="009B37B5" w:rsidRPr="00295268">
          <w:rPr>
            <w:rStyle w:val="Hyperlink"/>
            <w:rFonts w:ascii="Times New Roman" w:hAnsi="Times New Roman" w:cs="Times New Roman"/>
            <w:sz w:val="24"/>
            <w:szCs w:val="24"/>
          </w:rPr>
          <w:t>https://youtu.be/CYlNJpltjMM</w:t>
        </w:r>
      </w:hyperlink>
    </w:p>
    <w:p w14:paraId="6DF0D152" w14:textId="4593E37F" w:rsidR="0078476A" w:rsidRDefault="0078476A" w:rsidP="0078476A">
      <w:pPr>
        <w:rPr>
          <w:rFonts w:ascii="Times New Roman" w:hAnsi="Times New Roman" w:cs="Times New Roman"/>
          <w:sz w:val="24"/>
          <w:szCs w:val="24"/>
        </w:rPr>
      </w:pPr>
    </w:p>
    <w:p w14:paraId="0781E03D" w14:textId="6011E2A5" w:rsidR="0078476A" w:rsidRPr="0078476A" w:rsidRDefault="0078476A" w:rsidP="0078476A">
      <w:pPr>
        <w:rPr>
          <w:rFonts w:ascii="Times New Roman" w:hAnsi="Times New Roman" w:cs="Times New Roman"/>
          <w:b/>
          <w:bCs/>
          <w:sz w:val="24"/>
          <w:szCs w:val="24"/>
        </w:rPr>
      </w:pPr>
      <w:r w:rsidRPr="0078476A">
        <w:rPr>
          <w:rFonts w:ascii="Times New Roman" w:hAnsi="Times New Roman" w:cs="Times New Roman"/>
          <w:b/>
          <w:bCs/>
          <w:sz w:val="24"/>
          <w:szCs w:val="24"/>
        </w:rPr>
        <w:t>Reference</w:t>
      </w:r>
      <w:r>
        <w:rPr>
          <w:rFonts w:ascii="Times New Roman" w:hAnsi="Times New Roman" w:cs="Times New Roman"/>
          <w:sz w:val="24"/>
          <w:szCs w:val="24"/>
        </w:rPr>
        <w:t xml:space="preserve"> </w:t>
      </w:r>
    </w:p>
    <w:p w14:paraId="5F9FC9BD" w14:textId="40A18FA2" w:rsidR="0078476A" w:rsidRDefault="0078476A" w:rsidP="0078476A">
      <w:pPr>
        <w:rPr>
          <w:rFonts w:ascii="Times New Roman" w:hAnsi="Times New Roman" w:cs="Times New Roman"/>
          <w:sz w:val="24"/>
          <w:szCs w:val="24"/>
        </w:rPr>
      </w:pPr>
      <w:r w:rsidRPr="0078476A">
        <w:rPr>
          <w:rFonts w:ascii="Times New Roman" w:hAnsi="Times New Roman" w:cs="Times New Roman"/>
          <w:sz w:val="24"/>
          <w:szCs w:val="24"/>
        </w:rPr>
        <w:t xml:space="preserve">Keeling L, </w:t>
      </w:r>
      <w:proofErr w:type="spellStart"/>
      <w:r w:rsidRPr="0078476A">
        <w:rPr>
          <w:rFonts w:ascii="Times New Roman" w:hAnsi="Times New Roman" w:cs="Times New Roman"/>
          <w:sz w:val="24"/>
          <w:szCs w:val="24"/>
        </w:rPr>
        <w:t>Tunón</w:t>
      </w:r>
      <w:proofErr w:type="spellEnd"/>
      <w:r w:rsidRPr="0078476A">
        <w:rPr>
          <w:rFonts w:ascii="Times New Roman" w:hAnsi="Times New Roman" w:cs="Times New Roman"/>
          <w:sz w:val="24"/>
          <w:szCs w:val="24"/>
        </w:rPr>
        <w:t xml:space="preserve"> H, Olmos </w:t>
      </w:r>
      <w:proofErr w:type="spellStart"/>
      <w:r w:rsidRPr="0078476A">
        <w:rPr>
          <w:rFonts w:ascii="Times New Roman" w:hAnsi="Times New Roman" w:cs="Times New Roman"/>
          <w:sz w:val="24"/>
          <w:szCs w:val="24"/>
        </w:rPr>
        <w:t>Antillón</w:t>
      </w:r>
      <w:proofErr w:type="spellEnd"/>
      <w:r w:rsidRPr="0078476A">
        <w:rPr>
          <w:rFonts w:ascii="Times New Roman" w:hAnsi="Times New Roman" w:cs="Times New Roman"/>
          <w:sz w:val="24"/>
          <w:szCs w:val="24"/>
        </w:rPr>
        <w:t xml:space="preserve"> G, Berg C, Jones M, </w:t>
      </w:r>
      <w:proofErr w:type="spellStart"/>
      <w:r w:rsidRPr="0078476A">
        <w:rPr>
          <w:rFonts w:ascii="Times New Roman" w:hAnsi="Times New Roman" w:cs="Times New Roman"/>
          <w:sz w:val="24"/>
          <w:szCs w:val="24"/>
        </w:rPr>
        <w:t>Stuardo</w:t>
      </w:r>
      <w:proofErr w:type="spellEnd"/>
      <w:r w:rsidRPr="0078476A">
        <w:rPr>
          <w:rFonts w:ascii="Times New Roman" w:hAnsi="Times New Roman" w:cs="Times New Roman"/>
          <w:sz w:val="24"/>
          <w:szCs w:val="24"/>
        </w:rPr>
        <w:t xml:space="preserve"> L, Swanson J, </w:t>
      </w:r>
      <w:proofErr w:type="spellStart"/>
      <w:r w:rsidRPr="0078476A">
        <w:rPr>
          <w:rFonts w:ascii="Times New Roman" w:hAnsi="Times New Roman" w:cs="Times New Roman"/>
          <w:sz w:val="24"/>
          <w:szCs w:val="24"/>
        </w:rPr>
        <w:t>Wallenbeck</w:t>
      </w:r>
      <w:proofErr w:type="spellEnd"/>
      <w:r w:rsidRPr="0078476A">
        <w:rPr>
          <w:rFonts w:ascii="Times New Roman" w:hAnsi="Times New Roman" w:cs="Times New Roman"/>
          <w:sz w:val="24"/>
          <w:szCs w:val="24"/>
        </w:rPr>
        <w:t xml:space="preserve"> </w:t>
      </w:r>
      <w:r>
        <w:rPr>
          <w:rFonts w:ascii="Times New Roman" w:hAnsi="Times New Roman" w:cs="Times New Roman"/>
          <w:sz w:val="24"/>
          <w:szCs w:val="24"/>
        </w:rPr>
        <w:tab/>
      </w:r>
      <w:r w:rsidRPr="0078476A">
        <w:rPr>
          <w:rFonts w:ascii="Times New Roman" w:hAnsi="Times New Roman" w:cs="Times New Roman"/>
          <w:sz w:val="24"/>
          <w:szCs w:val="24"/>
        </w:rPr>
        <w:t xml:space="preserve">A, </w:t>
      </w:r>
      <w:proofErr w:type="spellStart"/>
      <w:r w:rsidRPr="0078476A">
        <w:rPr>
          <w:rFonts w:ascii="Times New Roman" w:hAnsi="Times New Roman" w:cs="Times New Roman"/>
          <w:sz w:val="24"/>
          <w:szCs w:val="24"/>
        </w:rPr>
        <w:t>Winckler</w:t>
      </w:r>
      <w:proofErr w:type="spellEnd"/>
      <w:r w:rsidRPr="0078476A">
        <w:rPr>
          <w:rFonts w:ascii="Times New Roman" w:hAnsi="Times New Roman" w:cs="Times New Roman"/>
          <w:sz w:val="24"/>
          <w:szCs w:val="24"/>
        </w:rPr>
        <w:t xml:space="preserve"> C and </w:t>
      </w:r>
      <w:proofErr w:type="spellStart"/>
      <w:r w:rsidRPr="0078476A">
        <w:rPr>
          <w:rFonts w:ascii="Times New Roman" w:hAnsi="Times New Roman" w:cs="Times New Roman"/>
          <w:sz w:val="24"/>
          <w:szCs w:val="24"/>
        </w:rPr>
        <w:t>Blokhuis</w:t>
      </w:r>
      <w:proofErr w:type="spellEnd"/>
      <w:r w:rsidRPr="0078476A">
        <w:rPr>
          <w:rFonts w:ascii="Times New Roman" w:hAnsi="Times New Roman" w:cs="Times New Roman"/>
          <w:sz w:val="24"/>
          <w:szCs w:val="24"/>
        </w:rPr>
        <w:t xml:space="preserve"> H (2019) Animal Welfare and the United Nations </w:t>
      </w:r>
      <w:r>
        <w:rPr>
          <w:rFonts w:ascii="Times New Roman" w:hAnsi="Times New Roman" w:cs="Times New Roman"/>
          <w:sz w:val="24"/>
          <w:szCs w:val="24"/>
        </w:rPr>
        <w:tab/>
      </w:r>
      <w:r w:rsidRPr="0078476A">
        <w:rPr>
          <w:rFonts w:ascii="Times New Roman" w:hAnsi="Times New Roman" w:cs="Times New Roman"/>
          <w:sz w:val="24"/>
          <w:szCs w:val="24"/>
        </w:rPr>
        <w:t xml:space="preserve">Sustainable Development Goals. </w:t>
      </w:r>
      <w:r w:rsidRPr="0078476A">
        <w:rPr>
          <w:rFonts w:ascii="Times New Roman" w:hAnsi="Times New Roman" w:cs="Times New Roman"/>
          <w:i/>
          <w:iCs/>
          <w:sz w:val="24"/>
          <w:szCs w:val="24"/>
        </w:rPr>
        <w:t>Front. Vet. Sci. 6</w:t>
      </w:r>
      <w:r w:rsidRPr="0078476A">
        <w:rPr>
          <w:rFonts w:ascii="Times New Roman" w:hAnsi="Times New Roman" w:cs="Times New Roman"/>
          <w:sz w:val="24"/>
          <w:szCs w:val="24"/>
        </w:rPr>
        <w:t>:336.</w:t>
      </w:r>
      <w:r>
        <w:rPr>
          <w:rFonts w:ascii="Times New Roman" w:hAnsi="Times New Roman" w:cs="Times New Roman"/>
          <w:sz w:val="24"/>
          <w:szCs w:val="24"/>
        </w:rPr>
        <w:t xml:space="preserve"> </w:t>
      </w:r>
      <w:r>
        <w:rPr>
          <w:rFonts w:ascii="Times New Roman" w:hAnsi="Times New Roman" w:cs="Times New Roman"/>
          <w:sz w:val="24"/>
          <w:szCs w:val="24"/>
        </w:rPr>
        <w:tab/>
      </w:r>
      <w:hyperlink r:id="rId27" w:history="1">
        <w:r w:rsidRPr="00093688">
          <w:rPr>
            <w:rStyle w:val="Hyperlink"/>
            <w:rFonts w:ascii="Times New Roman" w:hAnsi="Times New Roman" w:cs="Times New Roman"/>
            <w:sz w:val="24"/>
            <w:szCs w:val="24"/>
          </w:rPr>
          <w:t>https://doi.org/10.3389/fvets.2019.00336</w:t>
        </w:r>
      </w:hyperlink>
    </w:p>
    <w:p w14:paraId="20993EC4" w14:textId="77777777" w:rsidR="0078476A" w:rsidRPr="0078476A" w:rsidRDefault="0078476A" w:rsidP="0078476A">
      <w:pPr>
        <w:rPr>
          <w:rFonts w:ascii="Times New Roman" w:hAnsi="Times New Roman" w:cs="Times New Roman"/>
          <w:sz w:val="24"/>
          <w:szCs w:val="24"/>
        </w:rPr>
      </w:pPr>
    </w:p>
    <w:p w14:paraId="393C557E" w14:textId="77777777" w:rsidR="009B37B5" w:rsidRPr="00295268" w:rsidRDefault="009B37B5" w:rsidP="000739B0">
      <w:pPr>
        <w:pStyle w:val="ListParagraph"/>
        <w:rPr>
          <w:rFonts w:ascii="Times New Roman" w:hAnsi="Times New Roman" w:cs="Times New Roman"/>
          <w:sz w:val="24"/>
          <w:szCs w:val="24"/>
        </w:rPr>
      </w:pPr>
    </w:p>
    <w:sectPr w:rsidR="009B37B5" w:rsidRPr="00295268">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16463" w14:textId="77777777" w:rsidR="003C0356" w:rsidRDefault="003C0356" w:rsidP="001A1943">
      <w:pPr>
        <w:spacing w:after="0"/>
      </w:pPr>
      <w:r>
        <w:separator/>
      </w:r>
    </w:p>
  </w:endnote>
  <w:endnote w:type="continuationSeparator" w:id="0">
    <w:p w14:paraId="2611F0D6" w14:textId="77777777" w:rsidR="003C0356" w:rsidRDefault="003C0356" w:rsidP="001A19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4C178" w14:textId="77777777" w:rsidR="001A1943" w:rsidRDefault="001A19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C9D1B" w14:textId="77777777" w:rsidR="001A1943" w:rsidRDefault="001A194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E5F6C" w14:textId="77777777" w:rsidR="001A1943" w:rsidRDefault="001A19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E3C3A" w14:textId="77777777" w:rsidR="003C0356" w:rsidRDefault="003C0356" w:rsidP="001A1943">
      <w:pPr>
        <w:spacing w:after="0"/>
      </w:pPr>
      <w:r>
        <w:separator/>
      </w:r>
    </w:p>
  </w:footnote>
  <w:footnote w:type="continuationSeparator" w:id="0">
    <w:p w14:paraId="721B05B2" w14:textId="77777777" w:rsidR="003C0356" w:rsidRDefault="003C0356" w:rsidP="001A19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BD628" w14:textId="77777777" w:rsidR="001A1943" w:rsidRDefault="001A194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F90B" w14:textId="77777777" w:rsidR="001A1943" w:rsidRDefault="001A194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2CCD1" w14:textId="77777777" w:rsidR="001A1943" w:rsidRDefault="001A19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91B0C"/>
    <w:multiLevelType w:val="hybridMultilevel"/>
    <w:tmpl w:val="2604DCF8"/>
    <w:lvl w:ilvl="0" w:tplc="B8D8EA5A">
      <w:start w:val="1"/>
      <w:numFmt w:val="decimal"/>
      <w:lvlText w:val="%1."/>
      <w:lvlJc w:val="left"/>
      <w:pPr>
        <w:ind w:left="1353" w:hanging="360"/>
      </w:pPr>
      <w:rPr>
        <w:rFonts w:hint="default"/>
        <w:b w:val="0"/>
        <w:bCs w:val="0"/>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26A0039F"/>
    <w:multiLevelType w:val="hybridMultilevel"/>
    <w:tmpl w:val="D862B998"/>
    <w:lvl w:ilvl="0" w:tplc="F16A33B4">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438525481">
    <w:abstractNumId w:val="1"/>
  </w:num>
  <w:num w:numId="2" w16cid:durableId="626275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356"/>
    <w:rsid w:val="00020B48"/>
    <w:rsid w:val="0004156C"/>
    <w:rsid w:val="000739B0"/>
    <w:rsid w:val="00123A32"/>
    <w:rsid w:val="00123B7D"/>
    <w:rsid w:val="00157F3E"/>
    <w:rsid w:val="001A1943"/>
    <w:rsid w:val="00231B0D"/>
    <w:rsid w:val="00277DF0"/>
    <w:rsid w:val="00295268"/>
    <w:rsid w:val="002A184A"/>
    <w:rsid w:val="00365803"/>
    <w:rsid w:val="003C0356"/>
    <w:rsid w:val="003E2502"/>
    <w:rsid w:val="004D481A"/>
    <w:rsid w:val="00530F22"/>
    <w:rsid w:val="005C5A4F"/>
    <w:rsid w:val="00656668"/>
    <w:rsid w:val="006D1969"/>
    <w:rsid w:val="006D4944"/>
    <w:rsid w:val="006F171E"/>
    <w:rsid w:val="006F734F"/>
    <w:rsid w:val="00770DCC"/>
    <w:rsid w:val="00774312"/>
    <w:rsid w:val="0078476A"/>
    <w:rsid w:val="007A56CE"/>
    <w:rsid w:val="007C17BA"/>
    <w:rsid w:val="0080646A"/>
    <w:rsid w:val="00844D2B"/>
    <w:rsid w:val="00846E53"/>
    <w:rsid w:val="008B65E3"/>
    <w:rsid w:val="0092036D"/>
    <w:rsid w:val="00920E1C"/>
    <w:rsid w:val="0096361B"/>
    <w:rsid w:val="00983978"/>
    <w:rsid w:val="00984BDA"/>
    <w:rsid w:val="00990A86"/>
    <w:rsid w:val="009A2090"/>
    <w:rsid w:val="009B37B5"/>
    <w:rsid w:val="00AC57A2"/>
    <w:rsid w:val="00B56B65"/>
    <w:rsid w:val="00B84BE3"/>
    <w:rsid w:val="00B8519E"/>
    <w:rsid w:val="00BA4517"/>
    <w:rsid w:val="00C8582C"/>
    <w:rsid w:val="00CB0446"/>
    <w:rsid w:val="00CE6F6F"/>
    <w:rsid w:val="00D16CD7"/>
    <w:rsid w:val="00D25FE3"/>
    <w:rsid w:val="00D63B8E"/>
    <w:rsid w:val="00DB7356"/>
    <w:rsid w:val="00DC09D3"/>
    <w:rsid w:val="00EE4642"/>
    <w:rsid w:val="00EE76D2"/>
    <w:rsid w:val="00EF5FA4"/>
    <w:rsid w:val="00F0061F"/>
    <w:rsid w:val="00F15CA5"/>
    <w:rsid w:val="00F341BF"/>
    <w:rsid w:val="00F840E9"/>
    <w:rsid w:val="00F86F01"/>
    <w:rsid w:val="00FA2ED2"/>
    <w:rsid w:val="00FC7BD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324D6"/>
  <w15:chartTrackingRefBased/>
  <w15:docId w15:val="{AF64BABC-11AB-476A-AA71-81B48F038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2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1943"/>
    <w:pPr>
      <w:spacing w:before="100" w:beforeAutospacing="1" w:after="100" w:afterAutospacing="1"/>
    </w:pPr>
    <w:rPr>
      <w:rFonts w:ascii="Times New Roman" w:eastAsia="Times New Roman" w:hAnsi="Times New Roman" w:cs="Times New Roman"/>
      <w:sz w:val="24"/>
      <w:szCs w:val="24"/>
      <w:lang w:eastAsia="en-MY"/>
    </w:rPr>
  </w:style>
  <w:style w:type="paragraph" w:styleId="ListParagraph">
    <w:name w:val="List Paragraph"/>
    <w:basedOn w:val="Normal"/>
    <w:uiPriority w:val="34"/>
    <w:qFormat/>
    <w:rsid w:val="00EE76D2"/>
    <w:pPr>
      <w:ind w:left="720"/>
      <w:contextualSpacing/>
    </w:pPr>
  </w:style>
  <w:style w:type="table" w:styleId="TableGrid">
    <w:name w:val="Table Grid"/>
    <w:basedOn w:val="TableNormal"/>
    <w:uiPriority w:val="39"/>
    <w:rsid w:val="0036580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4312"/>
    <w:rPr>
      <w:color w:val="0000FF"/>
      <w:u w:val="single"/>
    </w:rPr>
  </w:style>
  <w:style w:type="character" w:styleId="UnresolvedMention">
    <w:name w:val="Unresolved Mention"/>
    <w:basedOn w:val="DefaultParagraphFont"/>
    <w:uiPriority w:val="99"/>
    <w:semiHidden/>
    <w:unhideWhenUsed/>
    <w:rsid w:val="00774312"/>
    <w:rPr>
      <w:color w:val="605E5C"/>
      <w:shd w:val="clear" w:color="auto" w:fill="E1DFDD"/>
    </w:rPr>
  </w:style>
  <w:style w:type="character" w:styleId="FollowedHyperlink">
    <w:name w:val="FollowedHyperlink"/>
    <w:basedOn w:val="DefaultParagraphFont"/>
    <w:uiPriority w:val="99"/>
    <w:semiHidden/>
    <w:unhideWhenUsed/>
    <w:rsid w:val="00277D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58841">
      <w:bodyDiv w:val="1"/>
      <w:marLeft w:val="0"/>
      <w:marRight w:val="0"/>
      <w:marTop w:val="0"/>
      <w:marBottom w:val="0"/>
      <w:divBdr>
        <w:top w:val="none" w:sz="0" w:space="0" w:color="auto"/>
        <w:left w:val="none" w:sz="0" w:space="0" w:color="auto"/>
        <w:bottom w:val="none" w:sz="0" w:space="0" w:color="auto"/>
        <w:right w:val="none" w:sz="0" w:space="0" w:color="auto"/>
      </w:divBdr>
      <w:divsChild>
        <w:div w:id="1323391589">
          <w:marLeft w:val="-22"/>
          <w:marRight w:val="0"/>
          <w:marTop w:val="0"/>
          <w:marBottom w:val="0"/>
          <w:divBdr>
            <w:top w:val="none" w:sz="0" w:space="0" w:color="auto"/>
            <w:left w:val="none" w:sz="0" w:space="0" w:color="auto"/>
            <w:bottom w:val="none" w:sz="0" w:space="0" w:color="auto"/>
            <w:right w:val="none" w:sz="0" w:space="0" w:color="auto"/>
          </w:divBdr>
        </w:div>
        <w:div w:id="602685568">
          <w:marLeft w:val="-7"/>
          <w:marRight w:val="0"/>
          <w:marTop w:val="0"/>
          <w:marBottom w:val="0"/>
          <w:divBdr>
            <w:top w:val="none" w:sz="0" w:space="0" w:color="auto"/>
            <w:left w:val="none" w:sz="0" w:space="0" w:color="auto"/>
            <w:bottom w:val="none" w:sz="0" w:space="0" w:color="auto"/>
            <w:right w:val="none" w:sz="0" w:space="0" w:color="auto"/>
          </w:divBdr>
        </w:div>
      </w:divsChild>
    </w:div>
    <w:div w:id="1555193491">
      <w:bodyDiv w:val="1"/>
      <w:marLeft w:val="0"/>
      <w:marRight w:val="0"/>
      <w:marTop w:val="0"/>
      <w:marBottom w:val="0"/>
      <w:divBdr>
        <w:top w:val="none" w:sz="0" w:space="0" w:color="auto"/>
        <w:left w:val="none" w:sz="0" w:space="0" w:color="auto"/>
        <w:bottom w:val="none" w:sz="0" w:space="0" w:color="auto"/>
        <w:right w:val="none" w:sz="0" w:space="0" w:color="auto"/>
      </w:divBdr>
      <w:divsChild>
        <w:div w:id="2145393432">
          <w:marLeft w:val="-22"/>
          <w:marRight w:val="0"/>
          <w:marTop w:val="0"/>
          <w:marBottom w:val="0"/>
          <w:divBdr>
            <w:top w:val="none" w:sz="0" w:space="0" w:color="auto"/>
            <w:left w:val="none" w:sz="0" w:space="0" w:color="auto"/>
            <w:bottom w:val="none" w:sz="0" w:space="0" w:color="auto"/>
            <w:right w:val="none" w:sz="0" w:space="0" w:color="auto"/>
          </w:divBdr>
        </w:div>
        <w:div w:id="1488088965">
          <w:marLeft w:val="-7"/>
          <w:marRight w:val="0"/>
          <w:marTop w:val="0"/>
          <w:marBottom w:val="0"/>
          <w:divBdr>
            <w:top w:val="none" w:sz="0" w:space="0" w:color="auto"/>
            <w:left w:val="none" w:sz="0" w:space="0" w:color="auto"/>
            <w:bottom w:val="none" w:sz="0" w:space="0" w:color="auto"/>
            <w:right w:val="none" w:sz="0" w:space="0" w:color="auto"/>
          </w:divBdr>
        </w:div>
      </w:divsChild>
    </w:div>
    <w:div w:id="170983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youtu.be/CYlNJpltjMM"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pots.com/animal-testing-statistics/"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hsi.org/issues/animal-testing/"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w3schools.com/Css/default.asp"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bluefluffboi.github.io/Animal-Testing-Awarenes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3389/fvets.2019.00336"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8</Pages>
  <Words>1283</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Eliyas bin Mohd Roslee</dc:creator>
  <cp:keywords/>
  <dc:description/>
  <cp:lastModifiedBy>Mohd Eliyas bin Mohd Roslee</cp:lastModifiedBy>
  <cp:revision>40</cp:revision>
  <dcterms:created xsi:type="dcterms:W3CDTF">2022-11-28T13:18:00Z</dcterms:created>
  <dcterms:modified xsi:type="dcterms:W3CDTF">2022-11-30T04:20:00Z</dcterms:modified>
</cp:coreProperties>
</file>