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drawing>
          <wp:inline distT="0" distB="0" distL="0" distR="0">
            <wp:extent cx="1238250" cy="1238250"/>
            <wp:effectExtent t="0" r="0" b="0" l="0"/>
            <wp:docPr id="4" name="logo" descr="jstal-tagger logo" title="jstal-t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80"/>
        <w:jc w:val="center"/>
      </w:pPr>
      <w:r>
        <w:rPr>
          <w:b/>
          <w:bCs/>
          <w:color w:val="17253A"/>
          <w:sz w:val="64"/>
          <w:szCs w:val="64"/>
        </w:rPr>
        <w:t xml:space="preserve">jstal-tagger</w:t>
      </w:r>
    </w:p>
    <w:p>
      <w:pPr>
        <w:spacing w:after="600"/>
        <w:jc w:val="center"/>
      </w:pPr>
      <w:r>
        <w:rPr>
          <w:color w:val="1F5FB0"/>
          <w:sz w:val="40"/>
          <w:szCs w:val="40"/>
        </w:rPr>
        <w:t xml:space="preserve">User manual</w:t>
      </w:r>
    </w:p>
    <w:p>
      <w:pPr>
        <w:spacing w:after="80"/>
        <w:jc w:val="center"/>
      </w:pPr>
      <w:r>
        <w:rPr>
          <w:color w:val="56687F"/>
          <w:sz w:val="24"/>
          <w:szCs w:val="24"/>
        </w:rPr>
        <w:t xml:space="preserve">MP3 &amp; MP4 tag maintenance for the jukebox · version 2.3</w:t>
      </w:r>
    </w:p>
    <w:p>
      <w:pPr>
        <w:spacing w:after="1400"/>
        <w:jc w:val="center"/>
      </w:pPr>
      <w:r>
        <w:rPr>
          <w:color w:val="56687F"/>
          <w:sz w:val="24"/>
          <w:szCs w:val="24"/>
        </w:rPr>
        <w:t xml:space="preserve">October 2026</w:t>
      </w:r>
    </w:p>
    <w:p>
      <w:pPr>
        <w:spacing w:after="60"/>
        <w:jc w:val="center"/>
      </w:pPr>
      <w:r>
        <w:rPr>
          <w:color w:val="56687F"/>
          <w:sz w:val="20"/>
          <w:szCs w:val="20"/>
        </w:rPr>
        <w:t xml:space="preserve">In the app: the </w:t>
      </w:r>
      <w:r>
        <w:rPr>
          <w:b/>
          <w:bCs/>
          <w:color w:val="56687F"/>
          <w:sz w:val="20"/>
          <w:szCs w:val="20"/>
        </w:rPr>
        <w:t xml:space="preserve">ℹ️</w:t>
      </w:r>
      <w:r>
        <w:rPr>
          <w:color w:val="56687F"/>
          <w:sz w:val="20"/>
          <w:szCs w:val="20"/>
        </w:rPr>
        <w:t xml:space="preserve"> button (top right) shows this manual in a window over the page.</w:t>
      </w:r>
    </w:p>
    <w:p>
      <w:pPr>
        <w:jc w:val="center"/>
      </w:pPr>
      <w:r>
        <w:rPr>
          <w:color w:val="56687F"/>
          <w:sz w:val="20"/>
          <w:szCs w:val="20"/>
        </w:rPr>
        <w:t xml:space="preserve">Address: </w:t>
      </w:r>
      <w:r>
        <w:rPr>
          <w:rFonts w:ascii="Consolas" w:cs="Consolas" w:eastAsia="Consolas" w:hAnsi="Consolas"/>
          <w:color w:val="56687F"/>
          <w:sz w:val="20"/>
          <w:szCs w:val="20"/>
        </w:rPr>
        <w:t xml:space="preserve">http://&lt;server&gt;:5080/manual.pdf</w:t>
      </w:r>
      <w:r>
        <w:rPr>
          <w:color w:val="56687F"/>
          <w:sz w:val="20"/>
          <w:szCs w:val="20"/>
        </w:rPr>
        <w:t xml:space="preserve"> · Word file: </w:t>
      </w:r>
      <w:r>
        <w:rPr>
          <w:rFonts w:ascii="Consolas" w:cs="Consolas" w:eastAsia="Consolas" w:hAnsi="Consolas"/>
          <w:color w:val="56687F"/>
          <w:sz w:val="20"/>
          <w:szCs w:val="20"/>
        </w:rPr>
        <w:t xml:space="preserve">/manual.docx</w:t>
      </w:r>
    </w:p>
    <w:p>
      <w:pPr>
        <w:pageBreakBefore/>
        <w:spacing w:after="240"/>
      </w:pPr>
      <w:r>
        <w:rPr>
          <w:b/>
          <w:bCs/>
          <w:color w:val="17253A"/>
          <w:sz w:val="36"/>
          <w:szCs w:val="36"/>
        </w:rPr>
        <w:t xml:space="preserve">Contents</w:t>
      </w:r>
    </w:p>
    <w:p>
      <w:pPr>
        <w:pStyle w:val="TOC1"/>
        <w:tabs>
          <w:tab w:val="right" w:pos="9638" w:leader="dot"/>
        </w:tabs>
      </w:pPr>
      <w:r>
        <w:fldChar w:fldCharType="begin"/>
        <w:instrText xml:space="preserve"> TOC \o "1-1" \h \z \u </w:instrText>
        <w:fldChar w:fldCharType="separate"/>
      </w:r>
      <w:hyperlink w:history="1" w:anchor="about">
        <w:r>
          <w:t xml:space="preserve">1. What it does	3</w:t>
        </w:r>
      </w:hyperlink>
    </w:p>
    <w:p>
      <w:pPr>
        <w:pStyle w:val="TOC1"/>
        <w:tabs>
          <w:tab w:val="right" w:pos="9638" w:leader="dot"/>
        </w:tabs>
      </w:pPr>
      <w:hyperlink w:history="1" w:anchor="start">
        <w:r>
          <w:t xml:space="preserve">2. Starting and the header	3</w:t>
        </w:r>
      </w:hyperlink>
    </w:p>
    <w:p>
      <w:pPr>
        <w:pStyle w:val="TOC1"/>
        <w:tabs>
          <w:tab w:val="right" w:pos="9638" w:leader="dot"/>
        </w:tabs>
      </w:pPr>
      <w:hyperlink w:history="1" w:anchor="settings">
        <w:r>
          <w:t xml:space="preserve">3. Settings (.env)	4</w:t>
        </w:r>
      </w:hyperlink>
    </w:p>
    <w:p>
      <w:pPr>
        <w:pStyle w:val="TOC1"/>
        <w:tabs>
          <w:tab w:val="right" w:pos="9638" w:leader="dot"/>
        </w:tabs>
      </w:pPr>
      <w:hyperlink w:history="1" w:anchor="folders">
        <w:r>
          <w:t xml:space="preserve">4. Libraries, folders and listing	5</w:t>
        </w:r>
      </w:hyperlink>
    </w:p>
    <w:p>
      <w:pPr>
        <w:pStyle w:val="TOC1"/>
        <w:tabs>
          <w:tab w:val="right" w:pos="9638" w:leader="dot"/>
        </w:tabs>
      </w:pPr>
      <w:hyperlink w:history="1" w:anchor="grid">
        <w:r>
          <w:t xml:space="preserve">5. The file grid	6</w:t>
        </w:r>
      </w:hyperlink>
    </w:p>
    <w:p>
      <w:pPr>
        <w:pStyle w:val="TOC1"/>
        <w:tabs>
          <w:tab w:val="right" w:pos="9638" w:leader="dot"/>
        </w:tabs>
      </w:pPr>
      <w:hyperlink w:history="1" w:anchor="select">
        <w:r>
          <w:t xml:space="preserve">6. Selecting songs	7</w:t>
        </w:r>
      </w:hyperlink>
    </w:p>
    <w:p>
      <w:pPr>
        <w:pStyle w:val="TOC1"/>
        <w:tabs>
          <w:tab w:val="right" w:pos="9638" w:leader="dot"/>
        </w:tabs>
      </w:pPr>
      <w:hyperlink w:history="1" w:anchor="listen">
        <w:r>
          <w:t xml:space="preserve">7. Listening to a song	8</w:t>
        </w:r>
      </w:hyperlink>
    </w:p>
    <w:p>
      <w:pPr>
        <w:pStyle w:val="TOC1"/>
        <w:tabs>
          <w:tab w:val="right" w:pos="9638" w:leader="dot"/>
        </w:tabs>
      </w:pPr>
      <w:hyperlink w:history="1" w:anchor="edit">
        <w:r>
          <w:t xml:space="preserve">8. Editing tags (drafts)	8</w:t>
        </w:r>
      </w:hyperlink>
    </w:p>
    <w:p>
      <w:pPr>
        <w:pStyle w:val="TOC1"/>
        <w:tabs>
          <w:tab w:val="right" w:pos="9638" w:leader="dot"/>
        </w:tabs>
      </w:pPr>
      <w:hyperlink w:history="1" w:anchor="covers">
        <w:r>
          <w:t xml:space="preserve">9. Covers	8</w:t>
        </w:r>
      </w:hyperlink>
    </w:p>
    <w:p>
      <w:pPr>
        <w:pStyle w:val="TOC1"/>
        <w:tabs>
          <w:tab w:val="right" w:pos="9638" w:leader="dot"/>
        </w:tabs>
      </w:pPr>
      <w:hyperlink w:history="1" w:anchor="lookup">
        <w:r>
          <w:t xml:space="preserve">10. Lookup data (online sources)	9</w:t>
        </w:r>
      </w:hyperlink>
    </w:p>
    <w:p>
      <w:pPr>
        <w:pStyle w:val="TOC1"/>
        <w:tabs>
          <w:tab w:val="right" w:pos="9638" w:leader="dot"/>
        </w:tabs>
      </w:pPr>
      <w:hyperlink w:history="1" w:anchor="youtube">
        <w:r>
          <w:t xml:space="preserve">11. The YouTube counter	9</w:t>
        </w:r>
      </w:hyperlink>
    </w:p>
    <w:p>
      <w:pPr>
        <w:pStyle w:val="TOC1"/>
        <w:tabs>
          <w:tab w:val="right" w:pos="9638" w:leader="dot"/>
        </w:tabs>
      </w:pPr>
      <w:hyperlink w:history="1" w:anchor="save">
        <w:r>
          <w:t xml:space="preserve">12. Saving	10</w:t>
        </w:r>
      </w:hyperlink>
    </w:p>
    <w:p>
      <w:pPr>
        <w:pStyle w:val="TOC1"/>
        <w:tabs>
          <w:tab w:val="right" w:pos="9638" w:leader="dot"/>
        </w:tabs>
      </w:pPr>
      <w:hyperlink w:history="1" w:anchor="wipe">
        <w:r>
          <w:t xml:space="preserve">13. Wiping tags	10</w:t>
        </w:r>
      </w:hyperlink>
    </w:p>
    <w:p>
      <w:pPr>
        <w:pStyle w:val="TOC1"/>
        <w:tabs>
          <w:tab w:val="right" w:pos="9638" w:leader="dot"/>
        </w:tabs>
      </w:pPr>
      <w:hyperlink w:history="1" w:anchor="replaygain">
        <w:r>
          <w:t xml:space="preserve">14. ReplayGain and mp3rgain	11</w:t>
        </w:r>
      </w:hyperlink>
    </w:p>
    <w:p>
      <w:pPr>
        <w:pStyle w:val="TOC1"/>
        <w:tabs>
          <w:tab w:val="right" w:pos="9638" w:leader="dot"/>
        </w:tabs>
      </w:pPr>
      <w:hyperlink w:history="1" w:anchor="report">
        <w:r>
          <w:t xml:space="preserve">15. Report and export	12</w:t>
        </w:r>
      </w:hyperlink>
    </w:p>
    <w:p>
      <w:pPr>
        <w:pStyle w:val="TOC1"/>
        <w:tabs>
          <w:tab w:val="right" w:pos="9638" w:leader="dot"/>
        </w:tabs>
      </w:pPr>
      <w:hyperlink w:history="1" w:anchor="safety">
        <w:r>
          <w:t xml:space="preserve">16. Safety, backups, restore	12</w:t>
        </w:r>
      </w:hyperlink>
    </w:p>
    <w:p>
      <w:pPr>
        <w:pStyle w:val="TOC1"/>
        <w:tabs>
          <w:tab w:val="right" w:pos="9638" w:leader="dot"/>
        </w:tabs>
      </w:pPr>
      <w:hyperlink w:history="1" w:anchor="trouble">
        <w:r>
          <w:t xml:space="preserve">17. Messages and troubleshooting	13</w:t>
        </w:r>
      </w:hyperlink>
    </w:p>
    <w:p>
      <w:pPr>
        <w:pStyle w:val="TOC1"/>
        <w:tabs>
          <w:tab w:val="right" w:pos="9638" w:leader="dot"/>
        </w:tabs>
      </w:pPr>
      <w:hyperlink w:history="1" w:anchor="reference">
        <w:r>
          <w:t xml:space="preserve">18. Quick reference	15</w:t>
        </w:r>
      </w:hyperlink>
      <w:r>
        <w:fldChar w:fldCharType="end"/>
      </w:r>
    </w:p>
    <w:p>
      <w:pPr>
        <w:spacing w:before="300"/>
      </w:pPr>
      <w:r>
        <w:rPr>
          <w:color w:val="56687F"/>
          <w:sz w:val="19"/>
          <w:szCs w:val="19"/>
        </w:rPr>
        <w:t xml:space="preserve">Version markers: </w:t>
      </w:r>
      <w:r>
        <w:rPr>
          <w:b/>
          <w:bCs/>
          <w:color w:val="1D9A60"/>
          <w:sz w:val="19"/>
          <w:szCs w:val="19"/>
        </w:rPr>
        <w:t xml:space="preserve">V2.1</w:t>
      </w:r>
      <w:r>
        <w:rPr>
          <w:color w:val="56687F"/>
          <w:sz w:val="19"/>
          <w:szCs w:val="19"/>
        </w:rPr>
        <w:t xml:space="preserve">, </w:t>
      </w:r>
      <w:r>
        <w:rPr>
          <w:b/>
          <w:bCs/>
          <w:color w:val="1D9A60"/>
          <w:sz w:val="19"/>
          <w:szCs w:val="19"/>
        </w:rPr>
        <w:t xml:space="preserve">V2.2</w:t>
      </w:r>
      <w:r>
        <w:rPr>
          <w:color w:val="56687F"/>
          <w:sz w:val="19"/>
          <w:szCs w:val="19"/>
        </w:rPr>
        <w:t xml:space="preserve"> and </w:t>
      </w:r>
      <w:r>
        <w:rPr>
          <w:b/>
          <w:bCs/>
          <w:color w:val="1D9A60"/>
          <w:sz w:val="19"/>
          <w:szCs w:val="19"/>
        </w:rPr>
        <w:t xml:space="preserve">V2.3</w:t>
      </w:r>
      <w:r>
        <w:rPr>
          <w:color w:val="56687F"/>
          <w:sz w:val="19"/>
          <w:szCs w:val="19"/>
        </w:rPr>
        <w:t xml:space="preserve"> in green show what was added in that version.</w:t>
      </w:r>
    </w:p>
    <w:p>
      <w:r>
        <w:br w:type="page"/>
      </w:r>
    </w:p>
    <w:p>
      <w:pPr>
        <w:sectPr>
          <w:pgSz w:w="11906" w:h="16838" w:orient="portrait"/>
          <w:pgMar w:top="1134" w:right="1134" w:bottom="1134" w:left="1134" w:header="708" w:footer="708" w:gutter="0"/>
          <w:pgNumType/>
          <w:docGrid w:linePitch="360"/>
        </w:sectPr>
      </w:pPr>
    </w:p>
    <w:p>
      <w:pPr>
        <w:spacing w:after="120"/>
      </w:pPr>
      <w:r>
        <w:t xml:space="preserve">jstal-tagger is a small web application that checks and maintains the tags of the MP3 and MP4 files in your music and video folders, so the files are ready for the jukebox application. It runs in Docker on your own server (port 5080). There is no login: use it on your own network only, never on the internet.</w:t>
      </w:r>
    </w:p>
    <w:p>
      <w:pPr>
        <w:keepNext/>
        <w:spacing w:after="40" w:before="120"/>
        <w:jc w:val="center"/>
      </w:pPr>
      <w:r>
        <w:drawing>
          <wp:inline distT="0" distB="0" distL="0" distR="0">
            <wp:extent cx="6096000" cy="2971800"/>
            <wp:effectExtent t="0" r="0" b="0" l="0"/>
            <wp:docPr id="1" name="main.png" descr="The main screen (light theme): one folder listed, two songs selected, one draft (yellow cell), the ReplayGain columns." title="The main screen (light theme): one folder listed, two songs selected, one draft (yellow cell), the ReplayGain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971800"/>
                    </a:xfrm>
                    <a:prstGeom prst="rect">
                      <a:avLst/>
                    </a:prstGeom>
                  </pic:spPr>
                </pic:pic>
              </a:graphicData>
            </a:graphic>
          </wp:inline>
        </w:drawing>
      </w:r>
    </w:p>
    <w:p>
      <w:pPr>
        <w:spacing w:after="200"/>
        <w:jc w:val="center"/>
      </w:pPr>
      <w:r>
        <w:rPr>
          <w:i/>
          <w:iCs/>
          <w:color w:val="56687F"/>
          <w:sz w:val="18"/>
          <w:szCs w:val="18"/>
        </w:rPr>
        <w:t xml:space="preserve">The main screen (light theme): one folder listed, two songs selected, one draft (yellow cell), the ReplayGain columns.</w:t>
      </w:r>
    </w:p>
    <w:p>
      <w:pPr>
        <w:pStyle w:val="Heading1"/>
      </w:pPr>
      <w:bookmarkStart w:name="about" w:id="1"/>
      <w:r>
        <w:t xml:space="preserve">1. What it does</w:t>
      </w:r>
      <w:bookmarkEnd w:id="1"/>
    </w:p>
    <w:p>
      <w:pPr>
        <w:pStyle w:val="ListParagraph"/>
        <w:numPr>
          <w:ilvl w:val="0"/>
          <w:numId w:val="2"/>
        </w:numPr>
        <w:spacing w:after="60"/>
      </w:pPr>
      <w:r>
        <w:rPr>
          <w:b/>
          <w:bCs/>
        </w:rPr>
        <w:t xml:space="preserve">Browse</w:t>
      </w:r>
      <w:r>
        <w:t xml:space="preserve"> the music folder and the video folder </w:t>
      </w:r>
      <w:r>
        <w:rPr>
          <w:b/>
          <w:bCs/>
          <w:color w:val="1D9A60"/>
          <w:sz w:val="16"/>
          <w:szCs w:val="16"/>
        </w:rPr>
        <w:t xml:space="preserve"> V2.3</w:t>
      </w:r>
      <w:r>
        <w:t xml:space="preserve"> and </w:t>
      </w:r>
      <w:r>
        <w:rPr>
          <w:b/>
          <w:bCs/>
        </w:rPr>
        <w:t xml:space="preserve">list</w:t>
      </w:r>
      <w:r>
        <w:t xml:space="preserve"> the MP3 and MP4 files with their tags in a grid.</w:t>
      </w:r>
    </w:p>
    <w:p>
      <w:pPr>
        <w:pStyle w:val="ListParagraph"/>
        <w:numPr>
          <w:ilvl w:val="0"/>
          <w:numId w:val="2"/>
        </w:numPr>
        <w:spacing w:after="60"/>
      </w:pPr>
      <w:r>
        <w:rPr>
          <w:b/>
          <w:bCs/>
        </w:rPr>
        <w:t xml:space="preserve">Edit</w:t>
      </w:r>
      <w:r>
        <w:t xml:space="preserve"> tags one cell at a time. Edits are kept as </w:t>
      </w:r>
      <w:r>
        <w:rPr>
          <w:b/>
          <w:bCs/>
        </w:rPr>
        <w:t xml:space="preserve">drafts</w:t>
      </w:r>
      <w:r>
        <w:t xml:space="preserve"> in the browser (yellow cells) until you save them.</w:t>
      </w:r>
    </w:p>
    <w:p>
      <w:pPr>
        <w:pStyle w:val="ListParagraph"/>
        <w:numPr>
          <w:ilvl w:val="0"/>
          <w:numId w:val="2"/>
        </w:numPr>
        <w:spacing w:after="60"/>
      </w:pPr>
      <w:r>
        <w:rPr>
          <w:b/>
          <w:bCs/>
        </w:rPr>
        <w:t xml:space="preserve">Look up</w:t>
      </w:r>
      <w:r>
        <w:t xml:space="preserve"> missing data online: year, cover, comment, YouTube link and lyrics.</w:t>
      </w:r>
    </w:p>
    <w:p>
      <w:pPr>
        <w:pStyle w:val="ListParagraph"/>
        <w:numPr>
          <w:ilvl w:val="0"/>
          <w:numId w:val="2"/>
        </w:numPr>
        <w:spacing w:after="60"/>
      </w:pPr>
      <w:r>
        <w:rPr>
          <w:b/>
          <w:bCs/>
        </w:rPr>
        <w:t xml:space="preserve">Listen</w:t>
      </w:r>
      <w:r>
        <w:t xml:space="preserve"> to a song in the browser before you decide about its tags.</w:t>
      </w:r>
      <w:r>
        <w:rPr>
          <w:b/>
          <w:bCs/>
          <w:color w:val="1D9A60"/>
          <w:sz w:val="16"/>
          <w:szCs w:val="16"/>
        </w:rPr>
        <w:t xml:space="preserve"> V2.1</w:t>
      </w:r>
    </w:p>
    <w:p>
      <w:pPr>
        <w:pStyle w:val="ListParagraph"/>
        <w:numPr>
          <w:ilvl w:val="0"/>
          <w:numId w:val="2"/>
        </w:numPr>
        <w:spacing w:after="60"/>
      </w:pPr>
      <w:r>
        <w:rPr>
          <w:b/>
          <w:bCs/>
        </w:rPr>
        <w:t xml:space="preserve">Save</w:t>
      </w:r>
      <w:r>
        <w:t xml:space="preserve"> the drafts of the selected songs, after a confirmation window that shows exactly what changes.</w:t>
      </w:r>
    </w:p>
    <w:p>
      <w:pPr>
        <w:pStyle w:val="ListParagraph"/>
        <w:numPr>
          <w:ilvl w:val="0"/>
          <w:numId w:val="2"/>
        </w:numPr>
        <w:spacing w:after="60"/>
      </w:pPr>
      <w:r>
        <w:rPr>
          <w:b/>
          <w:bCs/>
        </w:rPr>
        <w:t xml:space="preserve">Wipe</w:t>
      </w:r>
      <w:r>
        <w:t xml:space="preserve"> chosen tag fields from the selected songs.</w:t>
      </w:r>
    </w:p>
    <w:p>
      <w:pPr>
        <w:pStyle w:val="ListParagraph"/>
        <w:numPr>
          <w:ilvl w:val="0"/>
          <w:numId w:val="2"/>
        </w:numPr>
        <w:spacing w:after="60"/>
      </w:pPr>
      <w:r>
        <w:rPr>
          <w:b/>
          <w:bCs/>
        </w:rPr>
        <w:t xml:space="preserve">Report</w:t>
      </w:r>
      <w:r>
        <w:t xml:space="preserve"> the result per file, </w:t>
      </w:r>
      <w:r>
        <w:rPr>
          <w:b/>
          <w:bCs/>
        </w:rPr>
        <w:t xml:space="preserve">export</w:t>
      </w:r>
      <w:r>
        <w:t xml:space="preserve"> the tags as JSON.</w:t>
      </w:r>
    </w:p>
    <w:p>
      <w:pPr>
        <w:pStyle w:val="ListParagraph"/>
        <w:numPr>
          <w:ilvl w:val="0"/>
          <w:numId w:val="2"/>
        </w:numPr>
        <w:spacing w:after="60"/>
      </w:pPr>
      <w:r>
        <w:rPr>
          <w:b/>
          <w:bCs/>
        </w:rPr>
        <w:t xml:space="preserve">Read this manual</w:t>
      </w:r>
      <w:r>
        <w:t xml:space="preserve"> in a window over the page, without leaving it.</w:t>
      </w:r>
      <w:r>
        <w:rPr>
          <w:b/>
          <w:bCs/>
          <w:color w:val="1D9A60"/>
          <w:sz w:val="16"/>
          <w:szCs w:val="16"/>
        </w:rPr>
        <w:t xml:space="preserve"> V2.2</w:t>
      </w:r>
    </w:p>
    <w:p>
      <w:pPr>
        <w:pStyle w:val="ListParagraph"/>
        <w:numPr>
          <w:ilvl w:val="0"/>
          <w:numId w:val="2"/>
        </w:numPr>
        <w:spacing w:after="60"/>
      </w:pPr>
      <w:r>
        <w:rPr>
          <w:b/>
          <w:bCs/>
        </w:rPr>
        <w:t xml:space="preserve">See</w:t>
      </w:r>
      <w:r>
        <w:t xml:space="preserve"> the ReplayGain values of files that were normalised with mp3rgain (equal volume for all songs). They are read only and are never removed.</w:t>
      </w:r>
      <w:r>
        <w:rPr>
          <w:b/>
          <w:bCs/>
          <w:color w:val="1D9A60"/>
          <w:sz w:val="16"/>
          <w:szCs w:val="16"/>
        </w:rPr>
        <w:t xml:space="preserve"> V2.3</w:t>
      </w:r>
    </w:p>
    <w:p>
      <w:pPr>
        <w:spacing w:after="120"/>
      </w:pPr>
      <w:r>
        <w:t xml:space="preserve">Every write first makes a verified backup copy and changes only the fields you approved; the audio data of a file never changes (see 16. Safety, backups, restore).</w:t>
      </w:r>
    </w:p>
    <w:p>
      <w:pPr>
        <w:spacing w:after="120"/>
      </w:pPr>
      <w:r>
        <w:t xml:space="preserve">What it does </w:t>
      </w:r>
      <w:r>
        <w:rPr>
          <w:b/>
          <w:bCs/>
        </w:rPr>
        <w:t xml:space="preserve">not</w:t>
      </w:r>
      <w:r>
        <w:t xml:space="preserve"> do: rename or move files, convert audio, change the volume or the ReplayGain values, write anything to files outside the music and video folders, or write anything at all while the app is in read-only mode.</w:t>
      </w:r>
    </w:p>
    <w:p>
      <w:pPr>
        <w:pStyle w:val="Heading1"/>
      </w:pPr>
      <w:bookmarkStart w:name="start" w:id="2"/>
      <w:r>
        <w:t xml:space="preserve">2. Starting and the header</w:t>
      </w:r>
      <w:bookmarkEnd w:id="2"/>
    </w:p>
    <w:p>
      <w:pPr>
        <w:spacing w:after="120"/>
      </w:pPr>
      <w:r>
        <w:t xml:space="preserve">Open </w:t>
      </w:r>
      <w:r>
        <w:rPr>
          <w:rFonts w:ascii="Consolas" w:cs="Consolas" w:eastAsia="Consolas" w:hAnsi="Consolas"/>
          <w:color w:val="24384F"/>
          <w:sz w:val="19"/>
          <w:szCs w:val="19"/>
        </w:rPr>
        <w:t xml:space="preserve">http://&lt;server&gt;:5080</w:t>
      </w:r>
      <w:r>
        <w:t xml:space="preserve"> in a browser (Chrome, Edge or Firefox). After an update press </w:t>
      </w:r>
      <w:r>
        <w:rPr>
          <w:rFonts w:ascii="Consolas" w:cs="Consolas" w:eastAsia="Consolas" w:hAnsi="Consolas"/>
          <w:sz w:val="18"/>
          <w:szCs w:val="18"/>
          <w:shd w:fill="F1F1F1" w:color="auto" w:val="clear"/>
        </w:rPr>
        <w:t xml:space="preserve"> Ctrl </w:t>
      </w:r>
      <w:r>
        <w:t xml:space="preserve">+</w:t>
      </w:r>
      <w:r>
        <w:rPr>
          <w:rFonts w:ascii="Consolas" w:cs="Consolas" w:eastAsia="Consolas" w:hAnsi="Consolas"/>
          <w:sz w:val="18"/>
          <w:szCs w:val="18"/>
          <w:shd w:fill="F1F1F1" w:color="auto" w:val="clear"/>
        </w:rPr>
        <w:t xml:space="preserve"> F5 </w:t>
      </w:r>
      <w:r>
        <w:t xml:space="preserve"> once so the browser loads the new page files.</w:t>
      </w:r>
    </w:p>
    <w:p>
      <w:pPr>
        <w:keepNext/>
        <w:spacing w:after="40" w:before="120"/>
        <w:jc w:val="center"/>
      </w:pPr>
      <w:r>
        <w:drawing>
          <wp:inline distT="0" distB="0" distL="0" distR="0">
            <wp:extent cx="5715000" cy="381000"/>
            <wp:effectExtent t="0" r="0" b="0" l="0"/>
            <wp:docPr id="2" name="header.png" descr="The header." title="Th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
                    </a:xfrm>
                    <a:prstGeom prst="rect">
                      <a:avLst/>
                    </a:prstGeom>
                  </pic:spPr>
                </pic:pic>
              </a:graphicData>
            </a:graphic>
          </wp:inline>
        </w:drawing>
      </w:r>
    </w:p>
    <w:p>
      <w:pPr>
        <w:spacing w:after="200"/>
        <w:jc w:val="center"/>
      </w:pPr>
      <w:r>
        <w:rPr>
          <w:i/>
          <w:iCs/>
          <w:color w:val="56687F"/>
          <w:sz w:val="18"/>
          <w:szCs w:val="18"/>
        </w:rPr>
        <w:t xml:space="preserve">The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Item</w:t>
            </w:r>
          </w:p>
        </w:tc>
        <w:tc>
          <w:tcPr>
            <w:tcW w:type="dxa" w:w="7038"/>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Meaning</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Writing on / Read-only</w:t>
            </w:r>
          </w:p>
        </w:tc>
        <w:tc>
          <w:tcPr>
            <w:tcW w:type="dxa" w:w="7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Whether the server may write to the files of the library that is open (Music or Videos). </w:t>
            </w:r>
            <w:r>
              <w:rPr>
                <w:b/>
                <w:bCs/>
                <w:sz w:val="20"/>
                <w:szCs w:val="20"/>
              </w:rPr>
              <w:t xml:space="preserve">Read-only</w:t>
            </w:r>
            <w:r>
              <w:rPr>
                <w:sz w:val="20"/>
                <w:szCs w:val="20"/>
              </w:rPr>
              <w:t xml:space="preserve"> means ENABLE_TAG_WRITES=false or a read-only music / video folder (MUSIC_READ_ONLY / VIDEO_READ_ONLY): you can still list, edit drafts, look up data and check plans, but nothing is written.</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YouTube 0 / 100</w:t>
            </w:r>
            <w:r>
              <w:rPr>
                <w:b/>
                <w:bCs/>
                <w:color w:val="1D9A60"/>
                <w:sz w:val="20"/>
                <w:szCs w:val="20"/>
              </w:rPr>
              <w:t xml:space="preserve"> V2.1</w:t>
            </w:r>
          </w:p>
        </w:tc>
        <w:tc>
          <w:tcPr>
            <w:tcW w:type="dxa" w:w="7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YouTube searches used today and the daily limit. Only shown when a YouTube key is configured. Click it to refresh. See 11. The YouTube counter.</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Clock</w:t>
            </w:r>
          </w:p>
        </w:tc>
        <w:tc>
          <w:tcPr>
            <w:tcW w:type="dxa" w:w="7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time in the browser.</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ℹ️ User manual</w:t>
            </w:r>
            <w:r>
              <w:rPr>
                <w:b/>
                <w:bCs/>
                <w:color w:val="1D9A60"/>
                <w:sz w:val="20"/>
                <w:szCs w:val="20"/>
              </w:rPr>
              <w:t xml:space="preserve"> V2.2</w:t>
            </w:r>
          </w:p>
        </w:tc>
        <w:tc>
          <w:tcPr>
            <w:tcW w:type="dxa" w:w="7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Opens this manual in a window over the page (see below). Until V2.1 this was the 📖 button, which opened a separate manual page in a new tab.</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 / 🌙</w:t>
            </w:r>
          </w:p>
        </w:tc>
        <w:tc>
          <w:tcPr>
            <w:tcW w:type="dxa" w:w="7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Switches between the dark and the light theme (remembered by the browser).</w:t>
            </w:r>
          </w:p>
        </w:tc>
      </w:tr>
    </w:tbl>
    <w:p>
      <w:pPr>
        <w:spacing w:after="80"/>
      </w:pPr>
    </w:p>
    <w:p>
      <w:pPr>
        <w:pStyle w:val="Heading2"/>
      </w:pPr>
      <w:r>
        <w:t xml:space="preserve">The user manual window</w:t>
      </w:r>
      <w:r>
        <w:rPr>
          <w:b/>
          <w:bCs/>
          <w:color w:val="1D9A60"/>
          <w:sz w:val="16"/>
          <w:szCs w:val="16"/>
        </w:rPr>
        <w:t xml:space="preserve"> V2.2</w:t>
      </w:r>
    </w:p>
    <w:p>
      <w:pPr>
        <w:keepNext/>
        <w:spacing w:after="40" w:before="120"/>
        <w:jc w:val="center"/>
      </w:pPr>
      <w:r>
        <w:drawing>
          <wp:inline distT="0" distB="0" distL="0" distR="0">
            <wp:extent cx="5715000" cy="209550"/>
            <wp:effectExtent t="0" r="0" b="0" l="0"/>
            <wp:docPr id="3" name="manual-head.png" descr="The title bar of the manual window." title="The title bar of the manual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9550"/>
                    </a:xfrm>
                    <a:prstGeom prst="rect">
                      <a:avLst/>
                    </a:prstGeom>
                  </pic:spPr>
                </pic:pic>
              </a:graphicData>
            </a:graphic>
          </wp:inline>
        </w:drawing>
      </w:r>
    </w:p>
    <w:p>
      <w:pPr>
        <w:spacing w:after="200"/>
        <w:jc w:val="center"/>
      </w:pPr>
      <w:r>
        <w:rPr>
          <w:i/>
          <w:iCs/>
          <w:color w:val="56687F"/>
          <w:sz w:val="18"/>
          <w:szCs w:val="18"/>
        </w:rPr>
        <w:t xml:space="preserve">The title bar of the manual window.</w:t>
      </w:r>
    </w:p>
    <w:p>
      <w:pPr>
        <w:pStyle w:val="ListParagraph"/>
        <w:numPr>
          <w:ilvl w:val="0"/>
          <w:numId w:val="2"/>
        </w:numPr>
        <w:spacing w:after="60"/>
      </w:pPr>
      <w:r>
        <w:t xml:space="preserve">Click </w:t>
      </w:r>
      <w:r>
        <w:rPr>
          <w:b/>
          <w:bCs/>
        </w:rPr>
        <w:t xml:space="preserve">ℹ️</w:t>
      </w:r>
      <w:r>
        <w:t xml:space="preserve"> in the header. This manual (a PDF) opens in a window over the page, in the browser's own PDF viewer: scroll, search with </w:t>
      </w:r>
      <w:r>
        <w:rPr>
          <w:rFonts w:ascii="Consolas" w:cs="Consolas" w:eastAsia="Consolas" w:hAnsi="Consolas"/>
          <w:sz w:val="18"/>
          <w:szCs w:val="18"/>
          <w:shd w:fill="F1F1F1" w:color="auto" w:val="clear"/>
        </w:rPr>
        <w:t xml:space="preserve"> Ctrl </w:t>
      </w:r>
      <w:r>
        <w:t xml:space="preserve">+</w:t>
      </w:r>
      <w:r>
        <w:rPr>
          <w:rFonts w:ascii="Consolas" w:cs="Consolas" w:eastAsia="Consolas" w:hAnsi="Consolas"/>
          <w:sz w:val="18"/>
          <w:szCs w:val="18"/>
          <w:shd w:fill="F1F1F1" w:color="auto" w:val="clear"/>
        </w:rPr>
        <w:t xml:space="preserve"> F </w:t>
      </w:r>
      <w:r>
        <w:t xml:space="preserve">, zoom, print, and the contents panel (☰) to jump to a chapter.</w:t>
      </w:r>
    </w:p>
    <w:p>
      <w:pPr>
        <w:pStyle w:val="ListParagraph"/>
        <w:numPr>
          <w:ilvl w:val="0"/>
          <w:numId w:val="2"/>
        </w:numPr>
        <w:spacing w:after="60"/>
      </w:pPr>
      <w:r>
        <w:t xml:space="preserve">Close it with </w:t>
      </w:r>
      <w:r>
        <w:rPr>
          <w:b/>
          <w:bCs/>
          <w:sz w:val="19"/>
          <w:szCs w:val="19"/>
          <w:shd w:fill="E8EEF6" w:color="auto" w:val="clear"/>
        </w:rPr>
        <w:t xml:space="preserve"> ✕ </w:t>
      </w:r>
      <w:r>
        <w:t xml:space="preserve">, with </w:t>
      </w:r>
      <w:r>
        <w:rPr>
          <w:rFonts w:ascii="Consolas" w:cs="Consolas" w:eastAsia="Consolas" w:hAnsi="Consolas"/>
          <w:sz w:val="18"/>
          <w:szCs w:val="18"/>
          <w:shd w:fill="F1F1F1" w:color="auto" w:val="clear"/>
        </w:rPr>
        <w:t xml:space="preserve"> Esc </w:t>
      </w:r>
      <w:r>
        <w:t xml:space="preserve">, or by clicking the dark area around the window. You are back on the </w:t>
      </w:r>
      <w:r>
        <w:rPr>
          <w:b/>
          <w:bCs/>
        </w:rPr>
        <w:t xml:space="preserve">same page</w:t>
      </w:r>
      <w:r>
        <w:t xml:space="preserve">: the folder, the listed songs, the selection, your drafts and a playing song are untouched. No second copy of the app is opened.</w:t>
      </w:r>
    </w:p>
    <w:p>
      <w:pPr>
        <w:pStyle w:val="ListParagraph"/>
        <w:numPr>
          <w:ilvl w:val="0"/>
          <w:numId w:val="2"/>
        </w:numPr>
        <w:spacing w:after="60"/>
      </w:pPr>
      <w:r>
        <w:rPr>
          <w:b/>
          <w:bCs/>
          <w:sz w:val="19"/>
          <w:szCs w:val="19"/>
          <w:shd w:fill="E8EEF6" w:color="auto" w:val="clear"/>
        </w:rPr>
        <w:t xml:space="preserve"> Open in new tab </w:t>
      </w:r>
      <w:r>
        <w:t xml:space="preserve"> shows the PDF in its own browser tab (handy to keep it next to the app, or to save or print it). Close that tab when you are done: the app tab is not affected. </w:t>
      </w:r>
      <w:r>
        <w:rPr>
          <w:rFonts w:ascii="Consolas" w:cs="Consolas" w:eastAsia="Consolas" w:hAnsi="Consolas"/>
          <w:sz w:val="18"/>
          <w:szCs w:val="18"/>
          <w:shd w:fill="F1F1F1" w:color="auto" w:val="clear"/>
        </w:rPr>
        <w:t xml:space="preserve"> Ctrl </w:t>
      </w:r>
      <w:r>
        <w:t xml:space="preserve">+click on ℹ️ does the same.</w:t>
      </w:r>
    </w:p>
    <w:p>
      <w:pPr>
        <w:pStyle w:val="ListParagraph"/>
        <w:numPr>
          <w:ilvl w:val="0"/>
          <w:numId w:val="2"/>
        </w:numPr>
        <w:spacing w:after="60"/>
      </w:pPr>
      <w:r>
        <w:rPr>
          <w:b/>
          <w:bCs/>
          <w:sz w:val="19"/>
          <w:szCs w:val="19"/>
          <w:shd w:fill="E8EEF6" w:color="auto" w:val="clear"/>
        </w:rPr>
        <w:t xml:space="preserve"> Download .docx </w:t>
      </w:r>
      <w:r>
        <w:t xml:space="preserve"> downloads the same manual as a Word file.</w:t>
      </w:r>
    </w:p>
    <w:p>
      <w:pPr>
        <w:pStyle w:val="ListParagraph"/>
        <w:numPr>
          <w:ilvl w:val="0"/>
          <w:numId w:val="2"/>
        </w:numPr>
        <w:spacing w:after="60"/>
      </w:pPr>
      <w:r>
        <w:t xml:space="preserve">A browser without a built-in PDF viewer (some phones) shows these two links in the window instead.</w:t>
      </w:r>
    </w:p>
    <w:p>
      <w:pPr>
        <w:pStyle w:val="ListParagraph"/>
        <w:numPr>
          <w:ilvl w:val="0"/>
          <w:numId w:val="2"/>
        </w:numPr>
        <w:spacing w:after="60"/>
      </w:pPr>
      <w:r>
        <w:t xml:space="preserve">The old address </w:t>
      </w:r>
      <w:r>
        <w:rPr>
          <w:rFonts w:ascii="Consolas" w:cs="Consolas" w:eastAsia="Consolas" w:hAnsi="Consolas"/>
          <w:color w:val="24384F"/>
          <w:sz w:val="19"/>
          <w:szCs w:val="19"/>
        </w:rPr>
        <w:t xml:space="preserve">http://&lt;server&gt;:5080/manual</w:t>
      </w:r>
      <w:r>
        <w:t xml:space="preserve"> (a bookmark from V2.1) now opens the PDF.</w:t>
      </w:r>
    </w:p>
    <w:p>
      <w:pPr>
        <w:pBdr>
          <w:left w:val="single" w:color="1F5FB0" w:sz="18" w:space="8"/>
        </w:pBdr>
        <w:shd w:fill="F4F6F9" w:color="auto" w:val="clear"/>
        <w:spacing w:after="160" w:before="120"/>
        <w:ind w:left="200"/>
      </w:pPr>
      <w:r>
        <w:t xml:space="preserve">After you click inside the PDF, the PDF viewer receives the keys, so </w:t>
      </w:r>
      <w:r>
        <w:rPr>
          <w:rFonts w:ascii="Consolas" w:cs="Consolas" w:eastAsia="Consolas" w:hAnsi="Consolas"/>
          <w:sz w:val="18"/>
          <w:szCs w:val="18"/>
          <w:shd w:fill="F1F1F1" w:color="auto" w:val="clear"/>
        </w:rPr>
        <w:t xml:space="preserve"> Esc </w:t>
      </w:r>
      <w:r>
        <w:t xml:space="preserve"> may not close the window. Use </w:t>
      </w:r>
      <w:r>
        <w:rPr>
          <w:b/>
          <w:bCs/>
          <w:sz w:val="19"/>
          <w:szCs w:val="19"/>
          <w:shd w:fill="E8EEF6" w:color="auto" w:val="clear"/>
        </w:rPr>
        <w:t xml:space="preserve"> ✕ </w:t>
      </w:r>
      <w:r>
        <w:t xml:space="preserve"> or click outside the window.</w:t>
      </w:r>
    </w:p>
    <w:p>
      <w:pPr>
        <w:pStyle w:val="Heading1"/>
      </w:pPr>
      <w:bookmarkStart w:name="settings" w:id="3"/>
      <w:r>
        <w:t xml:space="preserve">3. Settings (.env)</w:t>
      </w:r>
      <w:bookmarkEnd w:id="3"/>
    </w:p>
    <w:p>
      <w:pPr>
        <w:spacing w:after="120"/>
      </w:pPr>
      <w:r>
        <w:t xml:space="preserve">All settings are in the </w:t>
      </w:r>
      <w:r>
        <w:rPr>
          <w:rFonts w:ascii="Consolas" w:cs="Consolas" w:eastAsia="Consolas" w:hAnsi="Consolas"/>
          <w:color w:val="24384F"/>
          <w:sz w:val="19"/>
          <w:szCs w:val="19"/>
        </w:rPr>
        <w:t xml:space="preserve">.env</w:t>
      </w:r>
      <w:r>
        <w:t xml:space="preserve"> file next to </w:t>
      </w:r>
      <w:r>
        <w:rPr>
          <w:rFonts w:ascii="Consolas" w:cs="Consolas" w:eastAsia="Consolas" w:hAnsi="Consolas"/>
          <w:color w:val="24384F"/>
          <w:sz w:val="19"/>
          <w:szCs w:val="19"/>
        </w:rPr>
        <w:t xml:space="preserve">docker-compose.yml</w:t>
      </w:r>
      <w:r>
        <w:t xml:space="preserve"> (an example with every setting explained is in </w:t>
      </w:r>
      <w:r>
        <w:rPr>
          <w:rFonts w:ascii="Consolas" w:cs="Consolas" w:eastAsia="Consolas" w:hAnsi="Consolas"/>
          <w:color w:val="24384F"/>
          <w:sz w:val="19"/>
          <w:szCs w:val="19"/>
        </w:rPr>
        <w:t xml:space="preserve">env.example</w:t>
      </w:r>
      <w:r>
        <w:t xml:space="preserve">). After a change run </w:t>
      </w:r>
      <w:r>
        <w:rPr>
          <w:rFonts w:ascii="Consolas" w:cs="Consolas" w:eastAsia="Consolas" w:hAnsi="Consolas"/>
          <w:color w:val="24384F"/>
          <w:sz w:val="19"/>
          <w:szCs w:val="19"/>
        </w:rPr>
        <w:t xml:space="preserve">docker compose up -d --force-recreate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Setting</w:t>
            </w:r>
          </w:p>
        </w:tc>
        <w:tc>
          <w:tcPr>
            <w:tcW w:type="dxa" w:w="6338"/>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Meaning</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MUSIC_HOST_PATH</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music folder on the server (mounted as </w:t>
            </w:r>
            <w:r>
              <w:rPr>
                <w:rFonts w:ascii="Consolas" w:cs="Consolas" w:eastAsia="Consolas" w:hAnsi="Consolas"/>
                <w:color w:val="24384F"/>
                <w:sz w:val="20"/>
                <w:szCs w:val="20"/>
              </w:rPr>
              <w:t xml:space="preserve">/music</w:t>
            </w:r>
            <w:r>
              <w:rPr>
                <w:sz w:val="20"/>
                <w:szCs w:val="20"/>
              </w:rPr>
              <w:t xml:space="preserv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VIDEO_HOST_PATH</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video folder on the server (mounted as /videos), shown as </w:t>
            </w:r>
            <w:r>
              <w:rPr>
                <w:b/>
                <w:bCs/>
                <w:sz w:val="20"/>
                <w:szCs w:val="20"/>
              </w:rPr>
              <w:t xml:space="preserve">🎬 Videos</w:t>
            </w:r>
            <w:r>
              <w:rPr>
                <w:sz w:val="20"/>
                <w:szCs w:val="20"/>
              </w:rPr>
              <w:t xml:space="preserve"> in the page. </w:t>
            </w:r>
            <w:r>
              <w:rPr>
                <w:b/>
                <w:bCs/>
                <w:sz w:val="20"/>
                <w:szCs w:val="20"/>
              </w:rPr>
              <w:t xml:space="preserve">Required</w:t>
            </w:r>
            <w:r>
              <w:rPr>
                <w:sz w:val="20"/>
                <w:szCs w:val="20"/>
              </w:rPr>
              <w:t xml:space="preserve">: docker compose does not start without it. Example: /srv/videos.</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BACKUP_HOST_PATH</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backup folder, </w:t>
            </w:r>
            <w:r>
              <w:rPr>
                <w:b/>
                <w:bCs/>
                <w:sz w:val="20"/>
                <w:szCs w:val="20"/>
              </w:rPr>
              <w:t xml:space="preserve">outside</w:t>
            </w:r>
            <w:r>
              <w:rPr>
                <w:sz w:val="20"/>
                <w:szCs w:val="20"/>
              </w:rPr>
              <w:t xml:space="preserve"> the music and video folders (mounted as /backups).</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ENABLE_TAG_WRITES</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false (default) = read-only. Writing needs true </w:t>
            </w:r>
            <w:r>
              <w:rPr>
                <w:b/>
                <w:bCs/>
                <w:sz w:val="20"/>
                <w:szCs w:val="20"/>
              </w:rPr>
              <w:t xml:space="preserve">and</w:t>
            </w:r>
            <w:r>
              <w:rPr>
                <w:sz w:val="20"/>
                <w:szCs w:val="20"/>
              </w:rPr>
              <w:t xml:space="preserve"> MUSIC_READ_ONLY=false (for Music) or VIDEO_READ_ONLY=false (for Videos).</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MUSIC_READ_ONLY</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color w:val="24384F"/>
                <w:sz w:val="20"/>
                <w:szCs w:val="20"/>
              </w:rPr>
              <w:t xml:space="preserve">true</w:t>
            </w:r>
            <w:r>
              <w:rPr>
                <w:sz w:val="20"/>
                <w:szCs w:val="20"/>
              </w:rPr>
              <w:t xml:space="preserve"> (default) mounts the music folder read-only.</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VIDEO_READ_ONLY</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true (default) mounts the video folder read-only. false = the MP4 files can be tagged.</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KEEP_BACKUPS</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color w:val="24384F"/>
                <w:sz w:val="20"/>
                <w:szCs w:val="20"/>
              </w:rPr>
              <w:t xml:space="preserve">false</w:t>
            </w:r>
            <w:r>
              <w:rPr>
                <w:sz w:val="20"/>
                <w:szCs w:val="20"/>
              </w:rPr>
              <w:t xml:space="preserve"> (default): the backups of a save in which every file was saved and verified are removed afterwards. Wipe backups and saves with a failed file are always kept. </w:t>
            </w:r>
            <w:r>
              <w:rPr>
                <w:rFonts w:ascii="Consolas" w:cs="Consolas" w:eastAsia="Consolas" w:hAnsi="Consolas"/>
                <w:color w:val="24384F"/>
                <w:sz w:val="20"/>
                <w:szCs w:val="20"/>
              </w:rPr>
              <w:t xml:space="preserve">true</w:t>
            </w:r>
            <w:r>
              <w:rPr>
                <w:sz w:val="20"/>
                <w:szCs w:val="20"/>
              </w:rPr>
              <w:t xml:space="preserve"> keeps every backup.</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EDIT_MODE_DEFAULT</w:t>
            </w:r>
            <w:r>
              <w:rPr>
                <w:b/>
                <w:bCs/>
                <w:color w:val="1D9A60"/>
                <w:sz w:val="20"/>
                <w:szCs w:val="20"/>
              </w:rPr>
              <w:t xml:space="preserve"> V2.1</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color w:val="24384F"/>
                <w:sz w:val="20"/>
                <w:szCs w:val="20"/>
              </w:rPr>
              <w:t xml:space="preserve">true</w:t>
            </w:r>
            <w:r>
              <w:rPr>
                <w:sz w:val="20"/>
                <w:szCs w:val="20"/>
              </w:rPr>
              <w:t xml:space="preserve"> (default): the page starts with </w:t>
            </w:r>
            <w:r>
              <w:rPr>
                <w:b/>
                <w:bCs/>
                <w:sz w:val="20"/>
                <w:szCs w:val="20"/>
              </w:rPr>
              <w:t xml:space="preserve">Edit tags</w:t>
            </w:r>
            <w:r>
              <w:rPr>
                <w:sz w:val="20"/>
                <w:szCs w:val="20"/>
              </w:rPr>
              <w:t xml:space="preserve"> switched on. </w:t>
            </w:r>
            <w:r>
              <w:rPr>
                <w:rFonts w:ascii="Consolas" w:cs="Consolas" w:eastAsia="Consolas" w:hAnsi="Consolas"/>
                <w:color w:val="24384F"/>
                <w:sz w:val="20"/>
                <w:szCs w:val="20"/>
              </w:rPr>
              <w:t xml:space="preserve">false</w:t>
            </w:r>
            <w:r>
              <w:rPr>
                <w:sz w:val="20"/>
                <w:szCs w:val="20"/>
              </w:rPr>
              <w:t xml:space="preserve">: it starts switched off, as in V2.</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LOOKUP_USER_AGENT</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Required by MusicBrainz, LRCLIB and Megalobiz: </w:t>
            </w:r>
            <w:r>
              <w:rPr>
                <w:rFonts w:ascii="Consolas" w:cs="Consolas" w:eastAsia="Consolas" w:hAnsi="Consolas"/>
                <w:color w:val="24384F"/>
                <w:sz w:val="20"/>
                <w:szCs w:val="20"/>
              </w:rPr>
              <w:t xml:space="preserve">jstal-tagger/2.3 (mailto:you@example.com)</w:t>
            </w:r>
            <w:r>
              <w:rPr>
                <w:sz w:val="20"/>
                <w:szCs w:val="20"/>
              </w:rPr>
              <w:t xml:space="preserve"> with your real contact.</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YOUTUBE_API_KEY</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YouTube Data API v3 key. Empty = the YouTube lookup is off (shown as "not configured").</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YOUTUBE_REGION</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Two-letter country code for the YouTube search, default </w:t>
            </w:r>
            <w:r>
              <w:rPr>
                <w:rFonts w:ascii="Consolas" w:cs="Consolas" w:eastAsia="Consolas" w:hAnsi="Consolas"/>
                <w:color w:val="24384F"/>
                <w:sz w:val="20"/>
                <w:szCs w:val="20"/>
              </w:rPr>
              <w:t xml:space="preserve">BE</w:t>
            </w:r>
            <w:r>
              <w:rPr>
                <w:sz w:val="20"/>
                <w:szCs w:val="20"/>
              </w:rPr>
              <w:t xml:space="preserv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YOUTUBE_PREFERRED_CHANNELS</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Channel names that are ranked higher, separated by </w:t>
            </w:r>
            <w:r>
              <w:rPr>
                <w:rFonts w:ascii="Consolas" w:cs="Consolas" w:eastAsia="Consolas" w:hAnsi="Consolas"/>
                <w:color w:val="24384F"/>
                <w:sz w:val="20"/>
                <w:szCs w:val="20"/>
              </w:rPr>
              <w:t xml:space="preserve">|</w:t>
            </w:r>
            <w:r>
              <w:rPr>
                <w:sz w:val="20"/>
                <w:szCs w:val="20"/>
              </w:rPr>
              <w:t xml:space="preserv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YOUTUBE_DAILY_LIMIT</w:t>
            </w:r>
            <w:r>
              <w:rPr>
                <w:b/>
                <w:bCs/>
                <w:color w:val="1D9A60"/>
                <w:sz w:val="20"/>
                <w:szCs w:val="20"/>
              </w:rPr>
              <w:t xml:space="preserve"> V2.1</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Searches per day before the app refuses further YouTube lookups, default </w:t>
            </w:r>
            <w:r>
              <w:rPr>
                <w:rFonts w:ascii="Consolas" w:cs="Consolas" w:eastAsia="Consolas" w:hAnsi="Consolas"/>
                <w:color w:val="24384F"/>
                <w:sz w:val="20"/>
                <w:szCs w:val="20"/>
              </w:rPr>
              <w:t xml:space="preserve">100</w:t>
            </w:r>
            <w:r>
              <w:rPr>
                <w:sz w:val="20"/>
                <w:szCs w:val="20"/>
              </w:rPr>
              <w:t xml:space="preserve"> (the free quota).</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DISCOGS_TOKEN</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Discogs personal access token. Empty = the Discogs lookup is off.</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DISCOGS_MASTER_OVERRIDES</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JSON </w:t>
            </w:r>
            <w:r>
              <w:rPr>
                <w:rFonts w:ascii="Consolas" w:cs="Consolas" w:eastAsia="Consolas" w:hAnsi="Consolas"/>
                <w:color w:val="24384F"/>
                <w:sz w:val="20"/>
                <w:szCs w:val="20"/>
              </w:rPr>
              <w:t xml:space="preserve">{"artist|title": master id}</w:t>
            </w:r>
            <w:r>
              <w:rPr>
                <w:sz w:val="20"/>
                <w:szCs w:val="20"/>
              </w:rPr>
              <w:t xml:space="preserve"> for songs that Discogs matches wrongly.</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MEGALOBIZ_API_KEY</w:t>
            </w:r>
            <w:r>
              <w:rPr>
                <w:b/>
                <w:bCs/>
                <w:color w:val="1D9A60"/>
                <w:sz w:val="20"/>
                <w:szCs w:val="20"/>
              </w:rPr>
              <w:t xml:space="preserve"> V2.1</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Optional. Megalobiz works without a key (30 requests a minute, 1000 a day); a free key raises the limits.</w:t>
            </w:r>
          </w:p>
        </w:tc>
      </w:tr>
    </w:tbl>
    <w:p>
      <w:pPr>
        <w:spacing w:after="80"/>
      </w:pPr>
    </w:p>
    <w:p>
      <w:pPr>
        <w:pStyle w:val="Heading1"/>
      </w:pPr>
      <w:bookmarkStart w:name="folders" w:id="4"/>
      <w:r>
        <w:t xml:space="preserve">4. Libraries, folders and listing</w:t>
      </w:r>
      <w:bookmarkEnd w:id="4"/>
    </w:p>
    <w:p>
      <w:pPr>
        <w:spacing w:after="120"/>
      </w:pPr>
      <w:r>
        <w:t xml:space="preserve">The folder bar starts with the two libraries, </w:t>
      </w:r>
      <w:r>
        <w:rPr>
          <w:b/>
          <w:bCs/>
        </w:rPr>
        <w:t xml:space="preserve">🎵 Music</w:t>
      </w:r>
      <w:r>
        <w:t xml:space="preserve"> and </w:t>
      </w:r>
      <w:r>
        <w:rPr>
          <w:b/>
          <w:bCs/>
        </w:rPr>
        <w:t xml:space="preserve">🎬 Videos</w:t>
      </w:r>
      <w:r>
        <w:t xml:space="preserve"> </w:t>
      </w:r>
      <w:r>
        <w:rPr>
          <w:b/>
          <w:bCs/>
          <w:color w:val="1D9A60"/>
          <w:sz w:val="16"/>
          <w:szCs w:val="16"/>
        </w:rPr>
        <w:t xml:space="preserve"> V2.3</w:t>
      </w:r>
      <w:r>
        <w:t xml:space="preserve">. Then it shows where you are (the breadcrumb </w:t>
      </w:r>
      <w:r>
        <w:rPr>
          <w:b/>
          <w:bCs/>
        </w:rPr>
        <w:t xml:space="preserve">🎵 Music › RockJukebox</w:t>
      </w:r>
      <w:r>
        <w:t xml:space="preserve">) and the sub-folders as chips.</w:t>
      </w:r>
    </w:p>
    <w:p>
      <w:pPr>
        <w:pStyle w:val="ListParagraph"/>
        <w:numPr>
          <w:ilvl w:val="0"/>
          <w:numId w:val="2"/>
        </w:numPr>
        <w:spacing w:after="60"/>
      </w:pPr>
      <w:r>
        <w:t xml:space="preserve">Click </w:t>
      </w:r>
      <w:r>
        <w:rPr>
          <w:b/>
          <w:bCs/>
        </w:rPr>
        <w:t xml:space="preserve">🎵 Music</w:t>
      </w:r>
      <w:r>
        <w:t xml:space="preserve"> or </w:t>
      </w:r>
      <w:r>
        <w:rPr>
          <w:b/>
          <w:bCs/>
        </w:rPr>
        <w:t xml:space="preserve">🎬 Videos</w:t>
      </w:r>
      <w:r>
        <w:t xml:space="preserve"> to switch between the music folder and the video folder. A library that is not mounted is greyed out.</w:t>
      </w:r>
      <w:r>
        <w:rPr>
          <w:b/>
          <w:bCs/>
          <w:color w:val="1D9A60"/>
          <w:sz w:val="16"/>
          <w:szCs w:val="16"/>
        </w:rPr>
        <w:t xml:space="preserve"> V2.3</w:t>
      </w:r>
    </w:p>
    <w:p>
      <w:pPr>
        <w:pStyle w:val="ListParagraph"/>
        <w:numPr>
          <w:ilvl w:val="0"/>
          <w:numId w:val="2"/>
        </w:numPr>
        <w:spacing w:after="60"/>
      </w:pPr>
      <w:r>
        <w:t xml:space="preserve">Click a </w:t>
      </w:r>
      <w:r>
        <w:rPr>
          <w:b/>
          <w:bCs/>
        </w:rPr>
        <w:t xml:space="preserve">folder chip</w:t>
      </w:r>
      <w:r>
        <w:t xml:space="preserve"> to open it; click a part of the breadcrumb or </w:t>
      </w:r>
      <w:r>
        <w:rPr>
          <w:b/>
          <w:bCs/>
          <w:sz w:val="19"/>
          <w:szCs w:val="19"/>
          <w:shd w:fill="E8EEF6" w:color="auto" w:val="clear"/>
        </w:rPr>
        <w:t xml:space="preserve"> ↑ </w:t>
      </w:r>
      <w:r>
        <w:t xml:space="preserve"> to go back.</w:t>
      </w:r>
    </w:p>
    <w:p>
      <w:pPr>
        <w:pStyle w:val="ListParagraph"/>
        <w:numPr>
          <w:ilvl w:val="0"/>
          <w:numId w:val="2"/>
        </w:numPr>
        <w:spacing w:after="60"/>
      </w:pPr>
      <w:r>
        <w:t xml:space="preserve">Tick </w:t>
      </w:r>
      <w:r>
        <w:rPr>
          <w:b/>
          <w:bCs/>
        </w:rPr>
        <w:t xml:space="preserve">Include subfolders</w:t>
      </w:r>
      <w:r>
        <w:t xml:space="preserve"> to list the files of all sub-folders as well.</w:t>
      </w:r>
    </w:p>
    <w:p>
      <w:pPr>
        <w:pStyle w:val="ListParagraph"/>
        <w:numPr>
          <w:ilvl w:val="0"/>
          <w:numId w:val="2"/>
        </w:numPr>
        <w:spacing w:after="60"/>
      </w:pPr>
      <w:r>
        <w:t xml:space="preserve">Click </w:t>
      </w:r>
      <w:r>
        <w:rPr>
          <w:b/>
          <w:bCs/>
          <w:sz w:val="19"/>
          <w:szCs w:val="19"/>
          <w:shd w:fill="E8EEF6" w:color="auto" w:val="clear"/>
        </w:rPr>
        <w:t xml:space="preserve"> List files </w:t>
      </w:r>
      <w:r>
        <w:t xml:space="preserve">. Every file is read and hashed, so a large folder takes a moment (about 100 songs in half a second). Files that cannot be read get a red </w:t>
      </w:r>
      <w:r>
        <w:rPr>
          <w:b/>
          <w:bCs/>
        </w:rPr>
        <w:t xml:space="preserve">Read error</w:t>
      </w:r>
      <w:r>
        <w:t xml:space="preserve">.</w:t>
      </w:r>
    </w:p>
    <w:p>
      <w:pPr>
        <w:spacing w:after="120"/>
      </w:pPr>
      <w:r>
        <w:t xml:space="preserve">Listed in both libraries: files with the extension </w:t>
      </w:r>
      <w:r>
        <w:rPr>
          <w:rFonts w:ascii="Consolas" w:cs="Consolas" w:eastAsia="Consolas" w:hAnsi="Consolas"/>
          <w:color w:val="24384F"/>
          <w:sz w:val="19"/>
          <w:szCs w:val="19"/>
        </w:rPr>
        <w:t xml:space="preserve">.mp3</w:t>
      </w:r>
      <w:r>
        <w:t xml:space="preserve">, </w:t>
      </w:r>
      <w:r>
        <w:rPr>
          <w:rFonts w:ascii="Consolas" w:cs="Consolas" w:eastAsia="Consolas" w:hAnsi="Consolas"/>
          <w:color w:val="24384F"/>
          <w:sz w:val="19"/>
          <w:szCs w:val="19"/>
        </w:rPr>
        <w:t xml:space="preserve">.mp4</w:t>
      </w:r>
      <w:r>
        <w:t xml:space="preserve">, </w:t>
      </w:r>
      <w:r>
        <w:rPr>
          <w:rFonts w:ascii="Consolas" w:cs="Consolas" w:eastAsia="Consolas" w:hAnsi="Consolas"/>
          <w:color w:val="24384F"/>
          <w:sz w:val="19"/>
          <w:szCs w:val="19"/>
        </w:rPr>
        <w:t xml:space="preserve">.m4a</w:t>
      </w:r>
      <w:r>
        <w:t xml:space="preserve"> and </w:t>
      </w:r>
      <w:r>
        <w:rPr>
          <w:rFonts w:ascii="Consolas" w:cs="Consolas" w:eastAsia="Consolas" w:hAnsi="Consolas"/>
          <w:color w:val="24384F"/>
          <w:sz w:val="19"/>
          <w:szCs w:val="19"/>
        </w:rPr>
        <w:t xml:space="preserve">.m4v</w:t>
      </w:r>
      <w:r>
        <w:t xml:space="preserve"> </w:t>
      </w:r>
      <w:r>
        <w:rPr>
          <w:b/>
          <w:bCs/>
          <w:color w:val="1D9A60"/>
          <w:sz w:val="16"/>
          <w:szCs w:val="16"/>
        </w:rPr>
        <w:t xml:space="preserve"> V2.3</w:t>
      </w:r>
      <w:r>
        <w:t xml:space="preserve">. Symbolic links and files outside the music and video folders are ignored.</w:t>
      </w:r>
    </w:p>
    <w:p>
      <w:pPr>
        <w:pBdr>
          <w:left w:val="single" w:color="A87612" w:sz="18" w:space="8"/>
        </w:pBdr>
        <w:shd w:fill="F4F6F9" w:color="auto" w:val="clear"/>
        <w:spacing w:after="160" w:before="120"/>
        <w:ind w:left="200"/>
      </w:pPr>
      <w:r>
        <w:t xml:space="preserve">Changing the folder or the library, or listing again, discards unsaved drafts (the page asks first).</w:t>
      </w:r>
    </w:p>
    <w:p>
      <w:pPr>
        <w:pStyle w:val="Heading2"/>
      </w:pPr>
      <w:r>
        <w:t xml:space="preserve">The last folder is remembered</w:t>
      </w:r>
      <w:r>
        <w:rPr>
          <w:b/>
          <w:bCs/>
          <w:color w:val="1D9A60"/>
          <w:sz w:val="16"/>
          <w:szCs w:val="16"/>
        </w:rPr>
        <w:t xml:space="preserve"> V2.3</w:t>
      </w:r>
    </w:p>
    <w:p>
      <w:pPr>
        <w:spacing w:after="120"/>
      </w:pPr>
      <w:r>
        <w:t xml:space="preserve">The browser remembers the library, the folder and the Include subfolders tick. The next time you open the app it opens that folder again; the status line says "Last folder opened again (Videos › Clips). Click List files." Click List files to read it (the files are not read automatically, because a big folder takes a moment).</w:t>
      </w:r>
    </w:p>
    <w:p>
      <w:pPr>
        <w:pStyle w:val="ListParagraph"/>
        <w:numPr>
          <w:ilvl w:val="0"/>
          <w:numId w:val="2"/>
        </w:numPr>
        <w:spacing w:after="60"/>
      </w:pPr>
      <w:r>
        <w:t xml:space="preserve">A folder that no longer exists opens the top of its library; when Videos is no longer mounted the app opens Music.</w:t>
      </w:r>
    </w:p>
    <w:p>
      <w:pPr>
        <w:pStyle w:val="ListParagraph"/>
        <w:numPr>
          <w:ilvl w:val="0"/>
          <w:numId w:val="2"/>
        </w:numPr>
        <w:spacing w:after="60"/>
      </w:pPr>
      <w:r>
        <w:t xml:space="preserve">It is remembered per browser (like the hidden columns): another PC, phone or browser starts in its own last folder.</w:t>
      </w:r>
    </w:p>
    <w:p>
      <w:pPr>
        <w:pStyle w:val="Heading1"/>
      </w:pPr>
      <w:bookmarkStart w:name="grid" w:id="5"/>
      <w:r>
        <w:t xml:space="preserve">5. The file grid</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cantSplit/>
          <w:tblHeader/>
        </w:trPr>
        <w:tc>
          <w:tcPr>
            <w:tcW w:type="dxa" w:w="29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Column</w:t>
            </w:r>
          </w:p>
        </w:tc>
        <w:tc>
          <w:tcPr>
            <w:tcW w:type="dxa" w:w="6738"/>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Shows</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Filename</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Click it for </w:t>
            </w:r>
            <w:r>
              <w:rPr>
                <w:b/>
                <w:bCs/>
                <w:sz w:val="20"/>
                <w:szCs w:val="20"/>
              </w:rPr>
              <w:t xml:space="preserve">all</w:t>
            </w:r>
            <w:r>
              <w:rPr>
                <w:sz w:val="20"/>
                <w:szCs w:val="20"/>
              </w:rPr>
              <w:t xml:space="preserve"> tags of the file (ID3 or MP4), the ReplayGain values, the drafts and the SHA-256 (with a JSON download).</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Type</w:t>
            </w:r>
            <w:r>
              <w:rPr>
                <w:b/>
                <w:bCs/>
                <w:color w:val="1D9A60"/>
                <w:sz w:val="20"/>
                <w:szCs w:val="20"/>
              </w:rPr>
              <w:t xml:space="preserve"> V2.3</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MP3, MP4, M4A or M4V.</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Listen</w:t>
            </w:r>
            <w:r>
              <w:rPr>
                <w:b/>
                <w:bCs/>
                <w:color w:val="1D9A60"/>
                <w:sz w:val="20"/>
                <w:szCs w:val="20"/>
              </w:rPr>
              <w:t xml:space="preserve"> V2.1</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 plays the song (see 7. Listening to a song).</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Artist, Title, Album</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TPE1, TIT2, TALB. Several values in one tag are shown as "Toto / Guest Singer".</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Year</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TDRC (ID3v2.4) or TYER (ID3v2.3). Four digits.</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BPM, Track, Genre</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TBPM, TRCK, TCON.</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Duration</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w:t>
            </w:r>
            <w:r>
              <w:rPr>
                <w:b/>
                <w:bCs/>
                <w:sz w:val="20"/>
                <w:szCs w:val="20"/>
              </w:rPr>
              <w:t xml:space="preserve">measured</w:t>
            </w:r>
            <w:r>
              <w:rPr>
                <w:sz w:val="20"/>
                <w:szCs w:val="20"/>
              </w:rPr>
              <w:t xml:space="preserve"> audio time. Editing it only changes the stored TLEN value (milliseconds).</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RG gain</w:t>
            </w:r>
            <w:r>
              <w:rPr>
                <w:b/>
                <w:bCs/>
                <w:color w:val="1D9A60"/>
                <w:sz w:val="20"/>
                <w:szCs w:val="20"/>
              </w:rPr>
              <w:t xml:space="preserve"> V2.3</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ReplayGain track gain (read only), for example </w:t>
            </w:r>
            <w:r>
              <w:rPr>
                <w:b/>
                <w:bCs/>
                <w:sz w:val="20"/>
                <w:szCs w:val="20"/>
              </w:rPr>
              <w:t xml:space="preserve">🎚️ +0.21 dB</w:t>
            </w:r>
            <w:r>
              <w:rPr>
                <w:sz w:val="20"/>
                <w:szCs w:val="20"/>
              </w:rPr>
              <w:t xml:space="preserve">. </w:t>
            </w:r>
            <w:r>
              <w:rPr>
                <w:b/>
                <w:bCs/>
                <w:sz w:val="20"/>
                <w:szCs w:val="20"/>
              </w:rPr>
              <w:t xml:space="preserve">🎚️</w:t>
            </w:r>
            <w:r>
              <w:rPr>
                <w:sz w:val="20"/>
                <w:szCs w:val="20"/>
              </w:rPr>
              <w:t xml:space="preserve"> = mp3rgain changed the volume inside the file; the value is the small rest. Without 🎚️ only the tags were written. — = no ReplayGain. Click the value for all ReplayGain values (see 14).</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RG peak</w:t>
            </w:r>
            <w:r>
              <w:rPr>
                <w:b/>
                <w:bCs/>
                <w:color w:val="1D9A60"/>
                <w:sz w:val="20"/>
                <w:szCs w:val="20"/>
              </w:rPr>
              <w:t xml:space="preserve"> V2.3</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ReplayGain track peak (read only): the loudest sample, 1.0 = full scale.</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Cover</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 thumbnail of the embedded front cover (APIC). Click it to see it large.</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Lyrics</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LRC</w:t>
            </w:r>
            <w:r>
              <w:rPr>
                <w:sz w:val="20"/>
                <w:szCs w:val="20"/>
              </w:rPr>
              <w:t xml:space="preserve"> (synchronised, lines like </w:t>
            </w:r>
            <w:r>
              <w:rPr>
                <w:rFonts w:ascii="Consolas" w:cs="Consolas" w:eastAsia="Consolas" w:hAnsi="Consolas"/>
                <w:color w:val="24384F"/>
                <w:sz w:val="20"/>
                <w:szCs w:val="20"/>
              </w:rPr>
              <w:t xml:space="preserve">[01:23.45] text</w:t>
            </w:r>
            <w:r>
              <w:rPr>
                <w:sz w:val="20"/>
                <w:szCs w:val="20"/>
              </w:rPr>
              <w:t xml:space="preserve">), </w:t>
            </w:r>
            <w:r>
              <w:rPr>
                <w:b/>
                <w:bCs/>
                <w:sz w:val="20"/>
                <w:szCs w:val="20"/>
              </w:rPr>
              <w:t xml:space="preserve">Plain</w:t>
            </w:r>
            <w:r>
              <w:rPr>
                <w:sz w:val="20"/>
                <w:szCs w:val="20"/>
              </w:rPr>
              <w:t xml:space="preserve">, or nothing (USLT).</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YouTube URL (TVSHOW)</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link the jukebox uses for the video (custom tag TXXX:TVSHOW).</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VIDEO</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Tick box: ticked = TXXX:VIDEO is "Yes", unticked = the tag is removed.</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Comment</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COMM (English, without description).</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Other tags</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number of tags that have no column: ID3 frames or MP4 atoms (URLs, key, disc number, rating, compilation, custom TXXX, unknown frames). Not the ReplayGain values: those are in RG gain / RG peak. Click the number for the list.</w:t>
            </w:r>
          </w:p>
        </w:tc>
      </w:tr>
      <w:tr>
        <w:trPr>
          <w:cantSplit/>
        </w:trPr>
        <w:tc>
          <w:tcPr>
            <w:tcW w:type="dxa" w:w="29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Relative path, Read error</w:t>
            </w:r>
          </w:p>
        </w:tc>
        <w:tc>
          <w:tcPr>
            <w:tcW w:type="dxa" w:w="67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Where the file is, and why it could not be read.</w:t>
            </w:r>
          </w:p>
        </w:tc>
      </w:tr>
    </w:tbl>
    <w:p>
      <w:pPr>
        <w:spacing w:after="80"/>
      </w:pPr>
    </w:p>
    <w:p>
      <w:pPr>
        <w:pStyle w:val="ListParagraph"/>
        <w:numPr>
          <w:ilvl w:val="0"/>
          <w:numId w:val="2"/>
        </w:numPr>
        <w:spacing w:after="60"/>
      </w:pPr>
      <w:r>
        <w:rPr>
          <w:b/>
          <w:bCs/>
        </w:rPr>
        <w:t xml:space="preserve">Sort</w:t>
      </w:r>
      <w:r>
        <w:t xml:space="preserve">: click a column title (again for the other direction).</w:t>
      </w:r>
    </w:p>
    <w:p>
      <w:pPr>
        <w:pStyle w:val="ListParagraph"/>
        <w:numPr>
          <w:ilvl w:val="0"/>
          <w:numId w:val="2"/>
        </w:numPr>
        <w:spacing w:after="60"/>
      </w:pPr>
      <w:r>
        <w:rPr>
          <w:b/>
          <w:bCs/>
        </w:rPr>
        <w:t xml:space="preserve">Filter loaded files</w:t>
      </w:r>
      <w:r>
        <w:t xml:space="preserve">: only files that contain </w:t>
      </w:r>
      <w:r>
        <w:rPr>
          <w:i/>
          <w:iCs/>
        </w:rPr>
        <w:t xml:space="preserve">all</w:t>
      </w:r>
      <w:r>
        <w:t xml:space="preserve"> typed words (in any column) stay visible. The filter does not change the selection.</w:t>
      </w:r>
    </w:p>
    <w:p>
      <w:pPr>
        <w:pStyle w:val="ListParagraph"/>
        <w:numPr>
          <w:ilvl w:val="0"/>
          <w:numId w:val="2"/>
        </w:numPr>
        <w:spacing w:after="60"/>
      </w:pPr>
      <w:r>
        <w:rPr>
          <w:b/>
          <w:bCs/>
          <w:sz w:val="19"/>
          <w:szCs w:val="19"/>
          <w:shd w:fill="E8EEF6" w:color="auto" w:val="clear"/>
        </w:rPr>
        <w:t xml:space="preserve"> Columns </w:t>
      </w:r>
      <w:r>
        <w:t xml:space="preserve"> hides or shows columns; the choice is remembered by the browser.</w:t>
      </w:r>
    </w:p>
    <w:p>
      <w:pPr>
        <w:pStyle w:val="ListParagraph"/>
        <w:numPr>
          <w:ilvl w:val="0"/>
          <w:numId w:val="2"/>
        </w:numPr>
        <w:spacing w:after="60"/>
      </w:pPr>
      <w:r>
        <w:t xml:space="preserve">The counters under the toolbar show the number of files, how many are shown, selected, with drafts, and with read errors.</w:t>
      </w:r>
    </w:p>
    <w:p>
      <w:pPr>
        <w:pStyle w:val="Heading2"/>
      </w:pPr>
      <w:r>
        <w:t xml:space="preserve">MP4 files</w:t>
      </w:r>
      <w:r>
        <w:rPr>
          <w:b/>
          <w:bCs/>
          <w:color w:val="1D9A60"/>
          <w:sz w:val="16"/>
          <w:szCs w:val="16"/>
        </w:rPr>
        <w:t xml:space="preserve"> V2.3</w:t>
      </w:r>
    </w:p>
    <w:p>
      <w:pPr>
        <w:spacing w:after="120"/>
      </w:pPr>
      <w:r>
        <w:t xml:space="preserve">An MP4, M4A or M4V file has iTunes-style tags (atoms) instead of ID3 frames. The columns are the same; the app reads and writes these atoms: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000"/>
        <w:gridCol w:w="4038"/>
      </w:tblGrid>
      <w:tr>
        <w:trPr>
          <w:cantSplit/>
          <w:tblHeader/>
        </w:trPr>
        <w:tc>
          <w:tcPr>
            <w:tcW w:type="dxa" w:w="26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Column</w:t>
            </w:r>
          </w:p>
        </w:tc>
        <w:tc>
          <w:tcPr>
            <w:tcW w:type="dxa" w:w="30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MP3 (ID3)</w:t>
            </w:r>
          </w:p>
        </w:tc>
        <w:tc>
          <w:tcPr>
            <w:tcW w:type="dxa" w:w="4038"/>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MP4 (atom)</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Artist</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TPE1</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©ART</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Title</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TIT2</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©nam</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Album</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TALB</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©alb</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Year</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TDRC / TYER</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©day</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BPM</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TBPM</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tmpo (a whole number)</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Duration</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TLEN (stored value)</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 (an MP4 file has none)</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Track</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TRCK</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trkn</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Genre</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TCON</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©gen (also the old numeric gnre)</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Cover</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APIC</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covr</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Lyrics</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USLT / SYLT</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©lyr</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YouTube URL</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TXXX:TVSHOW</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tvsh</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VIDEO</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TXXX:VIDEO</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----:com.apple.iTunes:VIDEO</w:t>
            </w:r>
          </w:p>
        </w:tc>
      </w:tr>
      <w:tr>
        <w:trPr>
          <w:cantSplit/>
        </w:trPr>
        <w:tc>
          <w:tcPr>
            <w:tcW w:type="dxa" w:w="26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Comment</w:t>
            </w:r>
          </w:p>
        </w:tc>
        <w:tc>
          <w:tcPr>
            <w:tcW w:type="dxa" w:w="30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COMM</w:t>
            </w:r>
          </w:p>
        </w:tc>
        <w:tc>
          <w:tcPr>
            <w:tcW w:type="dxa" w:w="4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©cmt</w:t>
            </w:r>
          </w:p>
        </w:tc>
      </w:tr>
    </w:tbl>
    <w:p>
      <w:pPr>
        <w:spacing w:after="80"/>
      </w:pPr>
    </w:p>
    <w:p>
      <w:pPr>
        <w:keepNext/>
        <w:spacing w:after="40" w:before="120"/>
        <w:jc w:val="center"/>
      </w:pPr>
      <w:r>
        <w:drawing>
          <wp:inline distT="0" distB="0" distL="0" distR="0">
            <wp:extent cx="6096000" cy="2438400"/>
            <wp:effectExtent t="0" r="0" b="0" l="0"/>
            <wp:docPr id="101" name="videos.png" descr="The Videos library: MP4, M4A and M4V files with their tags and ReplayGain values." title="The Videos library: MP4, M4A and M4V files with their tags and ReplayGain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096000" cy="2438400"/>
                    </a:xfrm>
                    <a:prstGeom prst="rect">
                      <a:avLst/>
                    </a:prstGeom>
                  </pic:spPr>
                </pic:pic>
              </a:graphicData>
            </a:graphic>
          </wp:inline>
        </w:drawing>
      </w:r>
    </w:p>
    <w:p>
      <w:pPr>
        <w:spacing w:after="200"/>
        <w:jc w:val="center"/>
      </w:pPr>
      <w:r>
        <w:rPr>
          <w:i/>
          <w:iCs/>
          <w:color w:val="56687F"/>
          <w:sz w:val="18"/>
          <w:szCs w:val="18"/>
        </w:rPr>
        <w:t xml:space="preserve">The Videos library: MP4, M4A and M4V files with their tags and ReplayGain values.</w:t>
      </w:r>
    </w:p>
    <w:p>
      <w:pPr>
        <w:pStyle w:val="Heading1"/>
      </w:pPr>
      <w:bookmarkStart w:name="select" w:id="6"/>
      <w:r>
        <w:t xml:space="preserve">6. Selecting songs</w:t>
      </w:r>
      <w:bookmarkEnd w:id="6"/>
    </w:p>
    <w:p>
      <w:pPr>
        <w:spacing w:after="120"/>
      </w:pPr>
      <w:r>
        <w:t xml:space="preserve">Saving, wiping and exporting work on the </w:t>
      </w:r>
      <w:r>
        <w:rPr>
          <w:b/>
          <w:bCs/>
        </w:rPr>
        <w:t xml:space="preserve">selected</w:t>
      </w:r>
      <w:r>
        <w:t xml:space="preserve"> songs (blue rows).</w:t>
      </w:r>
    </w:p>
    <w:p>
      <w:pPr>
        <w:pStyle w:val="ListParagraph"/>
        <w:numPr>
          <w:ilvl w:val="0"/>
          <w:numId w:val="2"/>
        </w:numPr>
        <w:spacing w:after="60"/>
      </w:pPr>
      <w:r>
        <w:t xml:space="preserve">Tick the box at the start of a row. The box in the column header selects or deselects all </w:t>
      </w:r>
      <w:r>
        <w:rPr>
          <w:i/>
          <w:iCs/>
        </w:rPr>
        <w:t xml:space="preserve">shown</w:t>
      </w:r>
      <w:r>
        <w:t xml:space="preserve"> songs.</w:t>
      </w:r>
    </w:p>
    <w:p>
      <w:pPr>
        <w:pStyle w:val="ListParagraph"/>
        <w:numPr>
          <w:ilvl w:val="0"/>
          <w:numId w:val="2"/>
        </w:numPr>
        <w:spacing w:after="60"/>
      </w:pPr>
      <w:r>
        <w:rPr>
          <w:b/>
          <w:bCs/>
          <w:sz w:val="19"/>
          <w:szCs w:val="19"/>
          <w:shd w:fill="E8EEF6" w:color="auto" w:val="clear"/>
        </w:rPr>
        <w:t xml:space="preserve"> Select all </w:t>
      </w:r>
      <w:r>
        <w:t xml:space="preserve"> / </w:t>
      </w:r>
      <w:r>
        <w:rPr>
          <w:b/>
          <w:bCs/>
          <w:sz w:val="19"/>
          <w:szCs w:val="19"/>
          <w:shd w:fill="E8EEF6" w:color="auto" w:val="clear"/>
        </w:rPr>
        <w:t xml:space="preserve"> Deselect all </w:t>
      </w:r>
      <w:r>
        <w:t xml:space="preserve"> in the toolbar also include songs hidden by the filter.</w:t>
      </w:r>
    </w:p>
    <w:p>
      <w:pPr>
        <w:pStyle w:val="ListParagraph"/>
        <w:numPr>
          <w:ilvl w:val="0"/>
          <w:numId w:val="2"/>
        </w:numPr>
        <w:spacing w:after="60"/>
      </w:pPr>
      <w:r>
        <w:t xml:space="preserve">A song with a draft is selected automatically, so </w:t>
      </w:r>
      <w:r>
        <w:rPr>
          <w:b/>
          <w:bCs/>
        </w:rPr>
        <w:t xml:space="preserve">Save tags</w:t>
      </w:r>
      <w:r>
        <w:t xml:space="preserve"> includes it.</w:t>
      </w:r>
    </w:p>
    <w:p>
      <w:pPr>
        <w:pStyle w:val="ListParagraph"/>
        <w:numPr>
          <w:ilvl w:val="0"/>
          <w:numId w:val="2"/>
        </w:numPr>
        <w:spacing w:after="60"/>
      </w:pPr>
      <w:r>
        <w:t xml:space="preserve">After a successful save the saved songs are deselected, so a wipe that follows cannot hit them by accident.</w:t>
      </w:r>
    </w:p>
    <w:p>
      <w:pPr>
        <w:pStyle w:val="Heading1"/>
      </w:pPr>
      <w:bookmarkStart w:name="listen" w:id="7"/>
      <w:r>
        <w:t xml:space="preserve">7. Listening to a song</w:t>
      </w:r>
      <w:r>
        <w:rPr>
          <w:b/>
          <w:bCs/>
          <w:color w:val="1D9A60"/>
          <w:sz w:val="16"/>
          <w:szCs w:val="16"/>
        </w:rPr>
        <w:t xml:space="preserve"> V2.1</w:t>
      </w:r>
      <w:bookmarkEnd w:id="7"/>
    </w:p>
    <w:p>
      <w:pPr>
        <w:spacing w:after="120"/>
      </w:pPr>
      <w:r>
        <w:t xml:space="preserve">Click </w:t>
      </w:r>
      <w:r>
        <w:rPr>
          <w:b/>
          <w:bCs/>
          <w:sz w:val="19"/>
          <w:szCs w:val="19"/>
          <w:shd w:fill="E8EEF6" w:color="auto" w:val="clear"/>
        </w:rPr>
        <w:t xml:space="preserve"> ▶ </w:t>
      </w:r>
      <w:r>
        <w:t xml:space="preserve"> in the </w:t>
      </w:r>
      <w:r>
        <w:rPr>
          <w:b/>
          <w:bCs/>
        </w:rPr>
        <w:t xml:space="preserve">Listen</w:t>
      </w:r>
      <w:r>
        <w:t xml:space="preserve"> column. A player bar appears above the grid with the artist and title and the browser's own play / pause, position and volume controls. The same button (now </w:t>
      </w:r>
      <w:r>
        <w:rPr>
          <w:b/>
          <w:bCs/>
          <w:sz w:val="19"/>
          <w:szCs w:val="19"/>
          <w:shd w:fill="E8EEF6" w:color="auto" w:val="clear"/>
        </w:rPr>
        <w:t xml:space="preserve"> ⏸ </w:t>
      </w:r>
      <w:r>
        <w:t xml:space="preserve">) pauses and resumes; click ▶ on another row to switch songs; </w:t>
      </w:r>
      <w:r>
        <w:rPr>
          <w:b/>
          <w:bCs/>
          <w:sz w:val="19"/>
          <w:szCs w:val="19"/>
          <w:shd w:fill="E8EEF6" w:color="auto" w:val="clear"/>
        </w:rPr>
        <w:t xml:space="preserve"> ✕ </w:t>
      </w:r>
      <w:r>
        <w:t xml:space="preserve"> closes the player.</w:t>
      </w:r>
    </w:p>
    <w:p>
      <w:pPr>
        <w:spacing w:after="120"/>
      </w:pPr>
      <w:r>
        <w:t xml:space="preserve">In the tag editor the </w:t>
      </w:r>
      <w:r>
        <w:rPr>
          <w:b/>
          <w:bCs/>
          <w:sz w:val="19"/>
          <w:szCs w:val="19"/>
          <w:shd w:fill="E8EEF6" w:color="auto" w:val="clear"/>
        </w:rPr>
        <w:t xml:space="preserve"> ▶ Listen </w:t>
      </w:r>
      <w:r>
        <w:t xml:space="preserve"> button next to the file name does the same, which is handy when you check lyrics or a YouTube result.</w:t>
      </w:r>
    </w:p>
    <w:p>
      <w:pPr>
        <w:spacing w:after="120"/>
      </w:pPr>
      <w:r>
        <w:t xml:space="preserve">Listening is read-only: the server streams the file as it is, nothing is changed and the song keeps playing while you edit, save or wipe (and while you read this manual). The browser can seek (jump) inside the song.</w:t>
      </w:r>
    </w:p>
    <w:p>
      <w:pPr>
        <w:spacing w:after="120"/>
      </w:pPr>
      <w:r>
        <w:t xml:space="preserve">An MP4 or M4V video plays its </w:t>
      </w:r>
      <w:r>
        <w:rPr>
          <w:b/>
          <w:bCs/>
        </w:rPr>
        <w:t xml:space="preserve">sound</w:t>
      </w:r>
      <w:r>
        <w:t xml:space="preserve"> in the player bar (the picture is not shown). </w:t>
      </w:r>
      <w:r>
        <w:rPr>
          <w:b/>
          <w:bCs/>
          <w:color w:val="1D9A60"/>
          <w:sz w:val="16"/>
          <w:szCs w:val="16"/>
        </w:rPr>
        <w:t xml:space="preserve"> V2.3</w:t>
      </w:r>
    </w:p>
    <w:p>
      <w:pPr>
        <w:pStyle w:val="Heading1"/>
      </w:pPr>
      <w:bookmarkStart w:name="edit" w:id="8"/>
      <w:r>
        <w:t xml:space="preserve">8. Editing tags (drafts)</w:t>
      </w:r>
      <w:bookmarkEnd w:id="8"/>
    </w:p>
    <w:p>
      <w:pPr>
        <w:pStyle w:val="Heading2"/>
      </w:pPr>
      <w:r>
        <w:t xml:space="preserve">Edit mode</w:t>
      </w:r>
    </w:p>
    <w:p>
      <w:pPr>
        <w:spacing w:after="120"/>
      </w:pPr>
      <w:r>
        <w:t xml:space="preserve">Editing is possible when the </w:t>
      </w:r>
      <w:r>
        <w:rPr>
          <w:b/>
          <w:bCs/>
        </w:rPr>
        <w:t xml:space="preserve">Edit tags</w:t>
      </w:r>
      <w:r>
        <w:t xml:space="preserve"> switch is on. Since V2.1 the page starts with it on (</w:t>
      </w:r>
      <w:r>
        <w:rPr>
          <w:rFonts w:ascii="Consolas" w:cs="Consolas" w:eastAsia="Consolas" w:hAnsi="Consolas"/>
          <w:color w:val="24384F"/>
          <w:sz w:val="19"/>
          <w:szCs w:val="19"/>
        </w:rPr>
        <w:t xml:space="preserve">EDIT_MODE_DEFAULT</w:t>
      </w:r>
      <w:r>
        <w:t xml:space="preserve">). The grid gets a yellow border and editable cells show a dashed outline when you hover.</w:t>
      </w:r>
    </w:p>
    <w:p>
      <w:pPr>
        <w:pStyle w:val="Heading2"/>
      </w:pPr>
      <w:r>
        <w:t xml:space="preserve">Changing a cell</w:t>
      </w:r>
    </w:p>
    <w:p>
      <w:pPr>
        <w:pStyle w:val="ListParagraph"/>
        <w:keepNext/>
        <w:keepLines/>
        <w:numPr>
          <w:ilvl w:val="0"/>
          <w:numId w:val="3"/>
        </w:numPr>
        <w:spacing w:after="60"/>
      </w:pPr>
      <w:r>
        <w:rPr>
          <w:b/>
          <w:bCs/>
        </w:rPr>
        <w:t xml:space="preserve">Double-click</w:t>
      </w:r>
      <w:r>
        <w:t xml:space="preserve"> a cell (or click it and press </w:t>
      </w:r>
      <w:r>
        <w:rPr>
          <w:rFonts w:ascii="Consolas" w:cs="Consolas" w:eastAsia="Consolas" w:hAnsi="Consolas"/>
          <w:sz w:val="18"/>
          <w:szCs w:val="18"/>
          <w:shd w:fill="F1F1F1" w:color="auto" w:val="clear"/>
        </w:rPr>
        <w:t xml:space="preserve"> Enter </w:t>
      </w:r>
      <w:r>
        <w:t xml:space="preserve">). The tag editor opens with the current value.</w:t>
      </w:r>
    </w:p>
    <w:p>
      <w:pPr>
        <w:pStyle w:val="ListParagraph"/>
        <w:keepNext/>
        <w:keepLines/>
        <w:numPr>
          <w:ilvl w:val="0"/>
          <w:numId w:val="3"/>
        </w:numPr>
        <w:spacing w:after="60"/>
      </w:pPr>
      <w:r>
        <w:t xml:space="preserve">Type the new value, or use </w:t>
      </w:r>
      <w:r>
        <w:rPr>
          <w:b/>
          <w:bCs/>
        </w:rPr>
        <w:t xml:space="preserve">Lookup data</w:t>
      </w:r>
      <w:r>
        <w:t xml:space="preserve"> (see 10. Lookup data).</w:t>
      </w:r>
    </w:p>
    <w:p>
      <w:pPr>
        <w:pStyle w:val="ListParagraph"/>
        <w:keepNext w:val="false"/>
        <w:keepLines/>
        <w:numPr>
          <w:ilvl w:val="0"/>
          <w:numId w:val="3"/>
        </w:numPr>
        <w:spacing w:after="60"/>
      </w:pPr>
      <w:r>
        <w:rPr>
          <w:b/>
          <w:bCs/>
          <w:sz w:val="19"/>
          <w:szCs w:val="19"/>
          <w:shd w:fill="E8EEF6" w:color="auto" w:val="clear"/>
        </w:rPr>
        <w:t xml:space="preserve"> OK </w:t>
      </w:r>
      <w:r>
        <w:t xml:space="preserve"> makes a </w:t>
      </w:r>
      <w:r>
        <w:rPr>
          <w:b/>
          <w:bCs/>
        </w:rPr>
        <w:t xml:space="preserve">draft</w:t>
      </w:r>
      <w:r>
        <w:t xml:space="preserve">: the cell turns yellow. Nothing is written yet. </w:t>
      </w:r>
      <w:r>
        <w:rPr>
          <w:b/>
          <w:bCs/>
          <w:sz w:val="19"/>
          <w:szCs w:val="19"/>
          <w:shd w:fill="E8EEF6" w:color="auto" w:val="clear"/>
        </w:rPr>
        <w:t xml:space="preserve"> Cancel </w:t>
      </w:r>
      <w:r>
        <w:t xml:space="preserve"> or </w:t>
      </w:r>
      <w:r>
        <w:rPr>
          <w:rFonts w:ascii="Consolas" w:cs="Consolas" w:eastAsia="Consolas" w:hAnsi="Consolas"/>
          <w:sz w:val="18"/>
          <w:szCs w:val="18"/>
          <w:shd w:fill="F1F1F1" w:color="auto" w:val="clear"/>
        </w:rPr>
        <w:t xml:space="preserve"> Esc </w:t>
      </w:r>
      <w:r>
        <w:t xml:space="preserve"> closes without a draft.</w:t>
      </w:r>
    </w:p>
    <w:p>
      <w:pPr>
        <w:pStyle w:val="ListParagraph"/>
        <w:numPr>
          <w:ilvl w:val="0"/>
          <w:numId w:val="2"/>
        </w:numPr>
        <w:spacing w:after="60"/>
      </w:pPr>
      <w:r>
        <w:t xml:space="preserve">OK without a change makes no draft; typing the old value back removes the draft.</w:t>
      </w:r>
    </w:p>
    <w:p>
      <w:pPr>
        <w:pStyle w:val="ListParagraph"/>
        <w:numPr>
          <w:ilvl w:val="0"/>
          <w:numId w:val="2"/>
        </w:numPr>
        <w:spacing w:after="60"/>
      </w:pPr>
      <w:r>
        <w:rPr>
          <w:b/>
          <w:bCs/>
          <w:sz w:val="19"/>
          <w:szCs w:val="19"/>
          <w:shd w:fill="E8EEF6" w:color="auto" w:val="clear"/>
        </w:rPr>
        <w:t xml:space="preserve"> Clear field </w:t>
      </w:r>
      <w:r>
        <w:t xml:space="preserve"> makes a draft that </w:t>
      </w:r>
      <w:r>
        <w:rPr>
          <w:b/>
          <w:bCs/>
        </w:rPr>
        <w:t xml:space="preserve">deletes</w:t>
      </w:r>
      <w:r>
        <w:t xml:space="preserve"> the field when saving ("(cleared)").</w:t>
      </w:r>
    </w:p>
    <w:p>
      <w:pPr>
        <w:pStyle w:val="ListParagraph"/>
        <w:numPr>
          <w:ilvl w:val="0"/>
          <w:numId w:val="2"/>
        </w:numPr>
        <w:spacing w:after="60"/>
      </w:pPr>
      <w:r>
        <w:t xml:space="preserve">When a cell has a draft, the editor also shows the value that is saved in the file.</w:t>
      </w:r>
    </w:p>
    <w:p>
      <w:pPr>
        <w:pStyle w:val="ListParagraph"/>
        <w:numPr>
          <w:ilvl w:val="0"/>
          <w:numId w:val="2"/>
        </w:numPr>
        <w:spacing w:after="60"/>
      </w:pPr>
      <w:r>
        <w:rPr>
          <w:b/>
          <w:bCs/>
        </w:rPr>
        <w:t xml:space="preserve">VIDEO</w:t>
      </w:r>
      <w:r>
        <w:t xml:space="preserve"> is a tick box in the grid itself (in edit mode): ticked = Yes, unticked = the tag is removed.</w:t>
      </w:r>
    </w:p>
    <w:p>
      <w:pPr>
        <w:pStyle w:val="ListParagraph"/>
        <w:numPr>
          <w:ilvl w:val="0"/>
          <w:numId w:val="2"/>
        </w:numPr>
        <w:spacing w:after="60"/>
      </w:pPr>
      <w:r>
        <w:rPr>
          <w:b/>
          <w:bCs/>
        </w:rPr>
        <w:t xml:space="preserve">Duration</w:t>
      </w:r>
      <w:r>
        <w:t xml:space="preserve">: the editor changes only the stored TLEN value (milliseconds); the measured time stays. An MP4 file has no stored duration: that cell cannot be edited there. </w:t>
      </w:r>
      <w:r>
        <w:rPr>
          <w:b/>
          <w:bCs/>
          <w:color w:val="1D9A60"/>
          <w:sz w:val="16"/>
          <w:szCs w:val="16"/>
        </w:rPr>
        <w:t xml:space="preserve"> V2.3</w:t>
      </w:r>
    </w:p>
    <w:p>
      <w:pPr>
        <w:pStyle w:val="ListParagraph"/>
        <w:numPr>
          <w:ilvl w:val="0"/>
          <w:numId w:val="2"/>
        </w:numPr>
        <w:spacing w:after="60"/>
      </w:pPr>
      <w:r>
        <w:rPr>
          <w:b/>
          <w:bCs/>
        </w:rPr>
        <w:t xml:space="preserve">Year</w:t>
      </w:r>
      <w:r>
        <w:t xml:space="preserve">: four digits. </w:t>
      </w:r>
      <w:r>
        <w:rPr>
          <w:b/>
          <w:bCs/>
        </w:rPr>
        <w:t xml:space="preserve">Track</w:t>
      </w:r>
      <w:r>
        <w:t xml:space="preserve">: a number or number/total (6/12). </w:t>
      </w:r>
      <w:r>
        <w:rPr>
          <w:b/>
          <w:bCs/>
        </w:rPr>
        <w:t xml:space="preserve">BPM</w:t>
      </w:r>
      <w:r>
        <w:t xml:space="preserve">: a number (an MP4 file: a whole number).</w:t>
      </w:r>
    </w:p>
    <w:p>
      <w:pPr>
        <w:pStyle w:val="ListParagraph"/>
        <w:numPr>
          <w:ilvl w:val="0"/>
          <w:numId w:val="2"/>
        </w:numPr>
        <w:spacing w:after="60"/>
      </w:pPr>
      <w:r>
        <w:rPr>
          <w:b/>
          <w:bCs/>
        </w:rPr>
        <w:t xml:space="preserve">Lyrics</w:t>
      </w:r>
      <w:r>
        <w:t xml:space="preserve">: saving replaces all lyrics of the file, also synchronised (SYLT) ones.</w:t>
      </w:r>
    </w:p>
    <w:p>
      <w:pPr>
        <w:pStyle w:val="ListParagraph"/>
        <w:numPr>
          <w:ilvl w:val="0"/>
          <w:numId w:val="2"/>
        </w:numPr>
        <w:spacing w:after="60"/>
      </w:pPr>
      <w:r>
        <w:t xml:space="preserve">A tag with several values (shown with " / ") keeps them when you press OK without a change; a changed text is saved as one value.</w:t>
      </w:r>
    </w:p>
    <w:p>
      <w:pPr>
        <w:pStyle w:val="ListParagraph"/>
        <w:numPr>
          <w:ilvl w:val="0"/>
          <w:numId w:val="2"/>
        </w:numPr>
        <w:spacing w:after="60"/>
      </w:pPr>
      <w:r>
        <w:rPr>
          <w:b/>
          <w:bCs/>
        </w:rPr>
        <w:t xml:space="preserve">RG gain</w:t>
      </w:r>
      <w:r>
        <w:t xml:space="preserve"> and </w:t>
      </w:r>
      <w:r>
        <w:rPr>
          <w:b/>
          <w:bCs/>
        </w:rPr>
        <w:t xml:space="preserve">RG peak</w:t>
      </w:r>
      <w:r>
        <w:t xml:space="preserve"> cannot be edited (they are not tags you set by hand).</w:t>
      </w:r>
      <w:r>
        <w:rPr>
          <w:b/>
          <w:bCs/>
          <w:color w:val="1D9A60"/>
          <w:sz w:val="16"/>
          <w:szCs w:val="16"/>
        </w:rPr>
        <w:t xml:space="preserve"> V2.3</w:t>
      </w:r>
    </w:p>
    <w:p>
      <w:pPr>
        <w:pBdr>
          <w:left w:val="single" w:color="A87612" w:sz="18" w:space="8"/>
        </w:pBdr>
        <w:shd w:fill="F4F6F9" w:color="auto" w:val="clear"/>
        <w:spacing w:after="160" w:before="120"/>
        <w:ind w:left="200"/>
      </w:pPr>
      <w:r>
        <w:rPr>
          <w:b/>
          <w:bCs/>
        </w:rPr>
        <w:t xml:space="preserve">Drafts live in the browser.</w:t>
      </w:r>
      <w:r>
        <w:t xml:space="preserve"> They are lost when you reload or close the page (the browser warns), and when you change the folder or list again. </w:t>
      </w:r>
      <w:r>
        <w:rPr>
          <w:b/>
          <w:bCs/>
          <w:sz w:val="19"/>
          <w:szCs w:val="19"/>
          <w:shd w:fill="E8EEF6" w:color="auto" w:val="clear"/>
        </w:rPr>
        <w:t xml:space="preserve"> Discard drafts </w:t>
      </w:r>
      <w:r>
        <w:t xml:space="preserve"> throws them away on purpose. Opening and closing the manual window does not touch them.</w:t>
      </w:r>
    </w:p>
    <w:p>
      <w:pPr>
        <w:pStyle w:val="Heading1"/>
      </w:pPr>
      <w:bookmarkStart w:name="covers" w:id="9"/>
      <w:r>
        <w:t xml:space="preserve">9. Covers</w:t>
      </w:r>
      <w:bookmarkEnd w:id="9"/>
    </w:p>
    <w:p>
      <w:pPr>
        <w:spacing w:after="120"/>
      </w:pPr>
      <w:r>
        <w:t xml:space="preserve">Double-click the Cover cell (edit mode) or click the thumbnail. In the cover editor you can:</w:t>
      </w:r>
    </w:p>
    <w:p>
      <w:pPr>
        <w:pStyle w:val="ListParagraph"/>
        <w:numPr>
          <w:ilvl w:val="0"/>
          <w:numId w:val="2"/>
        </w:numPr>
        <w:spacing w:after="60"/>
      </w:pPr>
      <w:r>
        <w:rPr>
          <w:b/>
          <w:bCs/>
        </w:rPr>
        <w:t xml:space="preserve">Choose a picture on this computer</w:t>
      </w:r>
      <w:r>
        <w:t xml:space="preserve"> (JPEG, PNG or WEBP, up to 25 MiB). Big pictures are made smaller in the browser (at most 600 × 600, never enlarged); the server stores a JPEG and replaces </w:t>
      </w:r>
      <w:r>
        <w:rPr>
          <w:i/>
          <w:iCs/>
        </w:rPr>
        <w:t xml:space="preserve">all</w:t>
      </w:r>
      <w:r>
        <w:t xml:space="preserve"> embedded pictures with that one front cover.</w:t>
      </w:r>
    </w:p>
    <w:p>
      <w:pPr>
        <w:pStyle w:val="ListParagraph"/>
        <w:numPr>
          <w:ilvl w:val="0"/>
          <w:numId w:val="2"/>
        </w:numPr>
        <w:spacing w:after="60"/>
      </w:pPr>
      <w:r>
        <w:t xml:space="preserve">Use </w:t>
      </w:r>
      <w:r>
        <w:rPr>
          <w:b/>
          <w:bCs/>
        </w:rPr>
        <w:t xml:space="preserve">Lookup data</w:t>
      </w:r>
      <w:r>
        <w:t xml:space="preserve"> to find a cover on MusicBrainz (Cover Art Archive) or Discogs, click </w:t>
      </w:r>
      <w:r>
        <w:rPr>
          <w:b/>
          <w:bCs/>
          <w:sz w:val="19"/>
          <w:szCs w:val="19"/>
          <w:shd w:fill="E8EEF6" w:color="auto" w:val="clear"/>
        </w:rPr>
        <w:t xml:space="preserve"> Use </w:t>
      </w:r>
      <w:r>
        <w:t xml:space="preserve"> on a result and OK. The cover is downloaded by the server (artwork sites only) as a 600 px JPEG draft.</w:t>
      </w:r>
    </w:p>
    <w:p>
      <w:pPr>
        <w:pStyle w:val="ListParagraph"/>
        <w:numPr>
          <w:ilvl w:val="0"/>
          <w:numId w:val="2"/>
        </w:numPr>
        <w:spacing w:after="60"/>
      </w:pPr>
      <w:r>
        <w:rPr>
          <w:b/>
          <w:bCs/>
        </w:rPr>
        <w:t xml:space="preserve">MusicHoarders</w:t>
      </w:r>
      <w:r>
        <w:t xml:space="preserve"> opens in a new tab: download a cover there, then choose it with "Choose a picture".</w:t>
      </w:r>
    </w:p>
    <w:p>
      <w:pPr>
        <w:pStyle w:val="ListParagraph"/>
        <w:numPr>
          <w:ilvl w:val="0"/>
          <w:numId w:val="2"/>
        </w:numPr>
        <w:spacing w:after="60"/>
      </w:pPr>
      <w:r>
        <w:rPr>
          <w:b/>
          <w:bCs/>
          <w:sz w:val="19"/>
          <w:szCs w:val="19"/>
          <w:shd w:fill="E8EEF6" w:color="auto" w:val="clear"/>
        </w:rPr>
        <w:t xml:space="preserve"> Clear field </w:t>
      </w:r>
      <w:r>
        <w:t xml:space="preserve"> removes all pictures when saving.</w:t>
      </w:r>
    </w:p>
    <w:p>
      <w:pPr>
        <w:pStyle w:val="Heading1"/>
      </w:pPr>
      <w:bookmarkStart w:name="lookup" w:id="10"/>
      <w:r>
        <w:t xml:space="preserve">10. Lookup data (online sources)</w:t>
      </w:r>
      <w:bookmarkEnd w:id="10"/>
    </w:p>
    <w:p>
      <w:pPr>
        <w:spacing w:after="120"/>
      </w:pPr>
      <w:r>
        <w:t xml:space="preserve">For the fields </w:t>
      </w:r>
      <w:r>
        <w:rPr>
          <w:b/>
          <w:bCs/>
        </w:rPr>
        <w:t xml:space="preserve">Year, Cover, Comment, YouTube URL and Lyrics</w:t>
      </w:r>
      <w:r>
        <w:t xml:space="preserve"> the tag editor has a </w:t>
      </w:r>
      <w:r>
        <w:rPr>
          <w:b/>
          <w:bCs/>
        </w:rPr>
        <w:t xml:space="preserve">Lookup data</w:t>
      </w:r>
      <w:r>
        <w:t xml:space="preserve"> section.</w:t>
      </w:r>
    </w:p>
    <w:p>
      <w:pPr>
        <w:pStyle w:val="ListParagraph"/>
        <w:keepNext/>
        <w:keepLines/>
        <w:numPr>
          <w:ilvl w:val="0"/>
          <w:numId w:val="4"/>
        </w:numPr>
        <w:spacing w:after="60"/>
      </w:pPr>
      <w:r>
        <w:t xml:space="preserve">Adjust the </w:t>
      </w:r>
      <w:r>
        <w:rPr>
          <w:b/>
          <w:bCs/>
        </w:rPr>
        <w:t xml:space="preserve">Artist</w:t>
      </w:r>
      <w:r>
        <w:t xml:space="preserve"> and </w:t>
      </w:r>
      <w:r>
        <w:rPr>
          <w:b/>
          <w:bCs/>
        </w:rPr>
        <w:t xml:space="preserve">Title</w:t>
      </w:r>
      <w:r>
        <w:t xml:space="preserve"> used for the search if needed (this does not change the tags).</w:t>
      </w:r>
    </w:p>
    <w:p>
      <w:pPr>
        <w:pStyle w:val="ListParagraph"/>
        <w:keepNext/>
        <w:keepLines/>
        <w:numPr>
          <w:ilvl w:val="0"/>
          <w:numId w:val="4"/>
        </w:numPr>
        <w:spacing w:after="60"/>
      </w:pPr>
      <w:r>
        <w:t xml:space="preserve">Tick the sources and click </w:t>
      </w:r>
      <w:r>
        <w:rPr>
          <w:b/>
          <w:bCs/>
          <w:sz w:val="19"/>
          <w:szCs w:val="19"/>
          <w:shd w:fill="E8EEF6" w:color="auto" w:val="clear"/>
        </w:rPr>
        <w:t xml:space="preserve"> Lookup Data </w:t>
      </w:r>
      <w:r>
        <w:t xml:space="preserve">. Each source shows its results in its own column.</w:t>
      </w:r>
    </w:p>
    <w:p>
      <w:pPr>
        <w:pStyle w:val="ListParagraph"/>
        <w:keepNext/>
        <w:keepLines/>
        <w:numPr>
          <w:ilvl w:val="0"/>
          <w:numId w:val="4"/>
        </w:numPr>
        <w:spacing w:after="60"/>
      </w:pPr>
      <w:r>
        <w:t xml:space="preserve">Click </w:t>
      </w:r>
      <w:r>
        <w:rPr>
          <w:b/>
          <w:bCs/>
          <w:sz w:val="19"/>
          <w:szCs w:val="19"/>
          <w:shd w:fill="E8EEF6" w:color="auto" w:val="clear"/>
        </w:rPr>
        <w:t xml:space="preserve"> Use </w:t>
      </w:r>
      <w:r>
        <w:t xml:space="preserve"> on a result: it fills the field (or shows the cover). You can still change the text before OK.</w:t>
      </w:r>
    </w:p>
    <w:p>
      <w:pPr>
        <w:pStyle w:val="ListParagraph"/>
        <w:keepNext w:val="false"/>
        <w:keepLines/>
        <w:numPr>
          <w:ilvl w:val="0"/>
          <w:numId w:val="4"/>
        </w:numPr>
        <w:spacing w:after="60"/>
      </w:pPr>
      <w:r>
        <w:t xml:space="preserve">Click </w:t>
      </w:r>
      <w:r>
        <w:rPr>
          <w:b/>
          <w:bCs/>
          <w:sz w:val="19"/>
          <w:szCs w:val="19"/>
          <w:shd w:fill="E8EEF6" w:color="auto" w:val="clear"/>
        </w:rPr>
        <w:t xml:space="preserve"> OK </w:t>
      </w:r>
      <w:r>
        <w:t xml:space="preserve"> to make the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4838"/>
      </w:tblGrid>
      <w:tr>
        <w:trPr>
          <w:cantSplit/>
          <w:tblHeader/>
        </w:trPr>
        <w:tc>
          <w:tcPr>
            <w:tcW w:type="dxa" w:w="15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Field</w:t>
            </w:r>
          </w:p>
        </w:tc>
        <w:tc>
          <w:tcPr>
            <w:tcW w:type="dxa" w:w="33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Sources</w:t>
            </w:r>
          </w:p>
        </w:tc>
        <w:tc>
          <w:tcPr>
            <w:tcW w:type="dxa" w:w="4838"/>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Notes</w:t>
            </w:r>
          </w:p>
        </w:tc>
      </w:tr>
      <w:tr>
        <w:trPr>
          <w:cantSplit/>
        </w:trPr>
        <w:tc>
          <w:tcPr>
            <w:tcW w:type="dxa" w:w="15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Year</w:t>
            </w:r>
          </w:p>
        </w:tc>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MusicBrainz, Discogs</w:t>
            </w:r>
          </w:p>
        </w:tc>
        <w:tc>
          <w:tcPr>
            <w:tcW w:type="dxa" w:w="48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earliest year found is filled in already; check the </w:t>
            </w:r>
            <w:r>
              <w:rPr>
                <w:i/>
                <w:iCs/>
                <w:sz w:val="20"/>
                <w:szCs w:val="20"/>
              </w:rPr>
              <w:t xml:space="preserve">View source</w:t>
            </w:r>
            <w:r>
              <w:rPr>
                <w:sz w:val="20"/>
                <w:szCs w:val="20"/>
              </w:rPr>
              <w:t xml:space="preserve"> link.</w:t>
            </w:r>
          </w:p>
        </w:tc>
      </w:tr>
      <w:tr>
        <w:trPr>
          <w:cantSplit/>
        </w:trPr>
        <w:tc>
          <w:tcPr>
            <w:tcW w:type="dxa" w:w="15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Cover</w:t>
            </w:r>
          </w:p>
        </w:tc>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MusicBrainz / Cover Art Archive, Discogs, MusicHoarders (browser tab)</w:t>
            </w:r>
          </w:p>
        </w:tc>
        <w:tc>
          <w:tcPr>
            <w:tcW w:type="dxa" w:w="48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Front covers of matching releases.</w:t>
            </w:r>
          </w:p>
        </w:tc>
      </w:tr>
      <w:tr>
        <w:trPr>
          <w:cantSplit/>
        </w:trPr>
        <w:tc>
          <w:tcPr>
            <w:tcW w:type="dxa" w:w="15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Comment</w:t>
            </w:r>
          </w:p>
        </w:tc>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MusicBrainz + Wikipedia, Discogs artist profile</w:t>
            </w:r>
          </w:p>
        </w:tc>
        <w:tc>
          <w:tcPr>
            <w:tcW w:type="dxa" w:w="48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 short artist / recording text.</w:t>
            </w:r>
          </w:p>
        </w:tc>
      </w:tr>
      <w:tr>
        <w:trPr>
          <w:cantSplit/>
        </w:trPr>
        <w:tc>
          <w:tcPr>
            <w:tcW w:type="dxa" w:w="15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YouTube URL</w:t>
            </w:r>
          </w:p>
        </w:tc>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YouTube, Discogs release videos</w:t>
            </w:r>
          </w:p>
        </w:tc>
        <w:tc>
          <w:tcPr>
            <w:tcW w:type="dxa" w:w="48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Public, embeddable music videos ranked on title, artist, duration and "official" wording. Live and concert uploads are skipped. Counted by the daily counter.</w:t>
            </w:r>
          </w:p>
        </w:tc>
      </w:tr>
      <w:tr>
        <w:trPr>
          <w:cantSplit/>
        </w:trPr>
        <w:tc>
          <w:tcPr>
            <w:tcW w:type="dxa" w:w="15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Lyrics</w:t>
            </w:r>
          </w:p>
        </w:tc>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LRCLIB, Megalobiz</w:t>
            </w:r>
            <w:r>
              <w:rPr>
                <w:b/>
                <w:bCs/>
                <w:color w:val="1D9A60"/>
                <w:sz w:val="20"/>
                <w:szCs w:val="20"/>
              </w:rPr>
              <w:t xml:space="preserve"> V2.1</w:t>
            </w:r>
          </w:p>
        </w:tc>
        <w:tc>
          <w:tcPr>
            <w:tcW w:type="dxa" w:w="48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Synchronised (LRC) lyrics are preferred over plain text. Megalobiz only returns LRC sheets.</w:t>
            </w:r>
          </w:p>
        </w:tc>
      </w:tr>
    </w:tbl>
    <w:p>
      <w:pPr>
        <w:spacing w:after="80"/>
      </w:pPr>
    </w:p>
    <w:p>
      <w:pPr>
        <w:pStyle w:val="Heading2"/>
      </w:pPr>
      <w:r>
        <w:t xml:space="preserve">Megalobiz</w:t>
      </w:r>
      <w:r>
        <w:rPr>
          <w:b/>
          <w:bCs/>
          <w:color w:val="1D9A60"/>
          <w:sz w:val="16"/>
          <w:szCs w:val="16"/>
        </w:rPr>
        <w:t xml:space="preserve"> V2.1</w:t>
      </w:r>
    </w:p>
    <w:p>
      <w:pPr>
        <w:spacing w:after="120"/>
      </w:pPr>
      <w:r>
        <w:t xml:space="preserve">Megalobiz (megalobiz.com) is a large collection of user-made synchronised lyrics. The app uses its public API: it searches on artist, title and duration and fetches the best matching sheets (at most 3). A sheet is only shown when artist and title match closely (90 %) and the duration is within 3 seconds; sheets without timestamps are skipped. Because the sheets are timed by hand, play the song (</w:t>
      </w:r>
      <w:r>
        <w:rPr>
          <w:b/>
          <w:bCs/>
          <w:sz w:val="19"/>
          <w:szCs w:val="19"/>
          <w:shd w:fill="E8EEF6" w:color="auto" w:val="clear"/>
        </w:rPr>
        <w:t xml:space="preserve"> ▶ Listen </w:t>
      </w:r>
      <w:r>
        <w:t xml:space="preserve">) and check that the lines keep up before you save. The </w:t>
      </w:r>
      <w:r>
        <w:rPr>
          <w:i/>
          <w:iCs/>
        </w:rPr>
        <w:t xml:space="preserve">View source</w:t>
      </w:r>
      <w:r>
        <w:t xml:space="preserve"> link opens the sheet's page on Megalobiz.</w:t>
      </w:r>
    </w:p>
    <w:p>
      <w:pPr>
        <w:pBdr>
          <w:left w:val="single" w:color="1F5FB0" w:sz="18" w:space="8"/>
        </w:pBdr>
        <w:shd w:fill="F4F6F9" w:color="auto" w:val="clear"/>
        <w:spacing w:after="160" w:before="120"/>
        <w:ind w:left="200"/>
      </w:pPr>
      <w:r>
        <w:t xml:space="preserve">Matches are heuristic for every source. Always look at the source link before you save; "Use" and OK only make a draft.</w:t>
      </w:r>
    </w:p>
    <w:p>
      <w:pPr>
        <w:pStyle w:val="Heading1"/>
      </w:pPr>
      <w:bookmarkStart w:name="youtube" w:id="11"/>
      <w:r>
        <w:t xml:space="preserve">11. The YouTube counter</w:t>
      </w:r>
      <w:r>
        <w:rPr>
          <w:b/>
          <w:bCs/>
          <w:color w:val="1D9A60"/>
          <w:sz w:val="16"/>
          <w:szCs w:val="16"/>
        </w:rPr>
        <w:t xml:space="preserve"> V2.1</w:t>
      </w:r>
      <w:bookmarkEnd w:id="11"/>
    </w:p>
    <w:p>
      <w:pPr>
        <w:spacing w:after="120"/>
      </w:pPr>
      <w:r>
        <w:t xml:space="preserve">The YouTube Data API gives 10 000 quota units a day; one search costs 100 units, so about </w:t>
      </w:r>
      <w:r>
        <w:rPr>
          <w:b/>
          <w:bCs/>
        </w:rPr>
        <w:t xml:space="preserve">100 searches a day</w:t>
      </w:r>
      <w:r>
        <w:t xml:space="preserve"> are possible. The header shows </w:t>
      </w:r>
      <w:r>
        <w:rPr>
          <w:b/>
          <w:bCs/>
        </w:rPr>
        <w:t xml:space="preserve">YouTube n / 100</w:t>
      </w:r>
      <w:r>
        <w:t xml:space="preserve">: the searches used today and the limit (</w:t>
      </w:r>
      <w:r>
        <w:rPr>
          <w:rFonts w:ascii="Consolas" w:cs="Consolas" w:eastAsia="Consolas" w:hAnsi="Consolas"/>
          <w:color w:val="24384F"/>
          <w:sz w:val="19"/>
          <w:szCs w:val="19"/>
        </w:rPr>
        <w:t xml:space="preserve">YOUTUBE_DAILY_LIMIT</w:t>
      </w:r>
      <w:r>
        <w:t xml:space="preserve">, default 100).</w:t>
      </w:r>
    </w:p>
    <w:p>
      <w:pPr>
        <w:pStyle w:val="ListParagraph"/>
        <w:numPr>
          <w:ilvl w:val="0"/>
          <w:numId w:val="2"/>
        </w:numPr>
        <w:spacing w:after="60"/>
      </w:pPr>
      <w:r>
        <w:t xml:space="preserve">The badge is green, turns </w:t>
      </w:r>
      <w:r>
        <w:rPr>
          <w:b/>
          <w:bCs/>
        </w:rPr>
        <w:t xml:space="preserve">orange</w:t>
      </w:r>
      <w:r>
        <w:t xml:space="preserve"> when fewer than about 15 % are left and </w:t>
      </w:r>
      <w:r>
        <w:rPr>
          <w:b/>
          <w:bCs/>
        </w:rPr>
        <w:t xml:space="preserve">red</w:t>
      </w:r>
      <w:r>
        <w:t xml:space="preserve"> when the limit is reached.</w:t>
      </w:r>
    </w:p>
    <w:p>
      <w:pPr>
        <w:pStyle w:val="ListParagraph"/>
        <w:numPr>
          <w:ilvl w:val="0"/>
          <w:numId w:val="2"/>
        </w:numPr>
        <w:spacing w:after="60"/>
      </w:pPr>
      <w:r>
        <w:t xml:space="preserve">When the limit is reached the app does not call YouTube any more: the lookup column says why, a message pops up, and the YouTube source is unticked in the lookup section (it says "daily limit reached").</w:t>
      </w:r>
    </w:p>
    <w:p>
      <w:pPr>
        <w:pStyle w:val="ListParagraph"/>
        <w:numPr>
          <w:ilvl w:val="0"/>
          <w:numId w:val="2"/>
        </w:numPr>
        <w:spacing w:after="60"/>
      </w:pPr>
      <w:r>
        <w:t xml:space="preserve">If Google itself reports that the quota is used up (it also counts calls from other programs with the same key), the badge shows that too.</w:t>
      </w:r>
    </w:p>
    <w:p>
      <w:pPr>
        <w:pStyle w:val="ListParagraph"/>
        <w:numPr>
          <w:ilvl w:val="0"/>
          <w:numId w:val="2"/>
        </w:numPr>
        <w:spacing w:after="60"/>
      </w:pPr>
      <w:r>
        <w:t xml:space="preserve">Google resets the quota at </w:t>
      </w:r>
      <w:r>
        <w:rPr>
          <w:b/>
          <w:bCs/>
        </w:rPr>
        <w:t xml:space="preserve">midnight Pacific time</w:t>
      </w:r>
      <w:r>
        <w:t xml:space="preserve"> (about 09:00 in Belgium); the badge's tooltip shows the local time. Click the badge to refresh it.</w:t>
      </w:r>
    </w:p>
    <w:p>
      <w:pPr>
        <w:pStyle w:val="ListParagraph"/>
        <w:numPr>
          <w:ilvl w:val="0"/>
          <w:numId w:val="2"/>
        </w:numPr>
        <w:spacing w:after="60"/>
      </w:pPr>
      <w:r>
        <w:t xml:space="preserve">A result that is still in the cache (six hours) costs nothing.</w:t>
      </w:r>
    </w:p>
    <w:p>
      <w:pPr>
        <w:pStyle w:val="ListParagraph"/>
        <w:numPr>
          <w:ilvl w:val="0"/>
          <w:numId w:val="2"/>
        </w:numPr>
        <w:spacing w:after="60"/>
      </w:pPr>
      <w:r>
        <w:t xml:space="preserve">The counter is saved in </w:t>
      </w:r>
      <w:r>
        <w:rPr>
          <w:rFonts w:ascii="Consolas" w:cs="Consolas" w:eastAsia="Consolas" w:hAnsi="Consolas"/>
          <w:color w:val="24384F"/>
          <w:sz w:val="19"/>
          <w:szCs w:val="19"/>
        </w:rPr>
        <w:t xml:space="preserve">.jstal-tagger/youtube-quota.json</w:t>
      </w:r>
      <w:r>
        <w:t xml:space="preserve"> in the backup folder, so it survives a restart of the container.</w:t>
      </w:r>
    </w:p>
    <w:p>
      <w:pPr>
        <w:pStyle w:val="Heading1"/>
      </w:pPr>
      <w:bookmarkStart w:name="save" w:id="12"/>
      <w:r>
        <w:t xml:space="preserve">12. Saving</w:t>
      </w:r>
      <w:bookmarkEnd w:id="12"/>
    </w:p>
    <w:p>
      <w:pPr>
        <w:pStyle w:val="ListParagraph"/>
        <w:keepNext/>
        <w:keepLines/>
        <w:numPr>
          <w:ilvl w:val="0"/>
          <w:numId w:val="5"/>
        </w:numPr>
        <w:spacing w:after="60"/>
      </w:pPr>
      <w:r>
        <w:t xml:space="preserve">Make drafts (yellow cells). The </w:t>
      </w:r>
      <w:r>
        <w:rPr>
          <w:b/>
          <w:bCs/>
          <w:sz w:val="19"/>
          <w:szCs w:val="19"/>
          <w:shd w:fill="E8EEF6" w:color="auto" w:val="clear"/>
        </w:rPr>
        <w:t xml:space="preserve"> Save tags (n) </w:t>
      </w:r>
      <w:r>
        <w:t xml:space="preserve"> button shows how many selected songs have drafts.</w:t>
      </w:r>
    </w:p>
    <w:p>
      <w:pPr>
        <w:pStyle w:val="ListParagraph"/>
        <w:keepNext/>
        <w:keepLines/>
        <w:numPr>
          <w:ilvl w:val="0"/>
          <w:numId w:val="5"/>
        </w:numPr>
        <w:spacing w:after="60"/>
      </w:pPr>
      <w:r>
        <w:t xml:space="preserve">Click it. The server checks every file and value and shows a </w:t>
      </w:r>
      <w:r>
        <w:rPr>
          <w:b/>
          <w:bCs/>
        </w:rPr>
        <w:t xml:space="preserve">confirmation window</w:t>
      </w:r>
      <w:r>
        <w:t xml:space="preserve">: per song a table </w:t>
      </w:r>
      <w:r>
        <w:rPr>
          <w:i/>
          <w:iCs/>
        </w:rPr>
        <w:t xml:space="preserve">Field · Now in the file · New</w:t>
      </w:r>
      <w:r>
        <w:t xml:space="preserve">; covers as pictures. The raw plan is under "Technical details".</w:t>
      </w:r>
    </w:p>
    <w:p>
      <w:pPr>
        <w:pStyle w:val="ListParagraph"/>
        <w:keepNext/>
        <w:keepLines/>
        <w:numPr>
          <w:ilvl w:val="0"/>
          <w:numId w:val="5"/>
        </w:numPr>
        <w:spacing w:after="60"/>
      </w:pPr>
      <w:r>
        <w:t xml:space="preserve">Click </w:t>
      </w:r>
      <w:r>
        <w:rPr>
          <w:b/>
          <w:bCs/>
          <w:sz w:val="19"/>
          <w:szCs w:val="19"/>
          <w:shd w:fill="E8EEF6" w:color="auto" w:val="clear"/>
        </w:rPr>
        <w:t xml:space="preserve"> Save these changes </w:t>
      </w:r>
      <w:r>
        <w:t xml:space="preserve">. A progress bar shows "Saving 3 / 8".</w:t>
      </w:r>
    </w:p>
    <w:p>
      <w:pPr>
        <w:pStyle w:val="ListParagraph"/>
        <w:keepNext w:val="false"/>
        <w:keepLines/>
        <w:numPr>
          <w:ilvl w:val="0"/>
          <w:numId w:val="5"/>
        </w:numPr>
        <w:spacing w:after="60"/>
      </w:pPr>
      <w:r>
        <w:t xml:space="preserve">Saved songs are read again, their drafts disappear and they are deselected. A message shows the result; if a file failed, the </w:t>
      </w:r>
      <w:r>
        <w:rPr>
          <w:b/>
          <w:bCs/>
        </w:rPr>
        <w:t xml:space="preserve">Last report</w:t>
      </w:r>
      <w:r>
        <w:t xml:space="preserve"> opens.</w:t>
      </w:r>
    </w:p>
    <w:p>
      <w:pPr>
        <w:pStyle w:val="ListParagraph"/>
        <w:numPr>
          <w:ilvl w:val="0"/>
          <w:numId w:val="2"/>
        </w:numPr>
        <w:spacing w:after="60"/>
      </w:pPr>
      <w:r>
        <w:t xml:space="preserve">At most 100 songs per save. A prepared plan is valid for 30 minutes and can be used once.</w:t>
      </w:r>
    </w:p>
    <w:p>
      <w:pPr>
        <w:pStyle w:val="ListParagraph"/>
        <w:numPr>
          <w:ilvl w:val="0"/>
          <w:numId w:val="2"/>
        </w:numPr>
        <w:spacing w:after="60"/>
      </w:pPr>
      <w:r>
        <w:t xml:space="preserve">A file that changed since it was listed is refused ("File changed since it was listed"): list the folder again.</w:t>
      </w:r>
    </w:p>
    <w:p>
      <w:pPr>
        <w:pStyle w:val="ListParagraph"/>
        <w:numPr>
          <w:ilvl w:val="0"/>
          <w:numId w:val="2"/>
        </w:numPr>
        <w:spacing w:after="60"/>
      </w:pPr>
      <w:r>
        <w:rPr>
          <w:b/>
          <w:bCs/>
          <w:sz w:val="19"/>
          <w:szCs w:val="19"/>
          <w:shd w:fill="E8EEF6" w:color="auto" w:val="clear"/>
        </w:rPr>
        <w:t xml:space="preserve"> Cancel — nothing is written </w:t>
      </w:r>
      <w:r>
        <w:t xml:space="preserve"> closes the window without writing.</w:t>
      </w:r>
    </w:p>
    <w:p>
      <w:pPr>
        <w:pStyle w:val="ListParagraph"/>
        <w:numPr>
          <w:ilvl w:val="0"/>
          <w:numId w:val="2"/>
        </w:numPr>
        <w:spacing w:after="60"/>
      </w:pPr>
      <w:r>
        <w:t xml:space="preserve">In read-only mode you can prepare and check a plan, but the save button stays disabled.</w:t>
      </w:r>
    </w:p>
    <w:p>
      <w:pPr>
        <w:pStyle w:val="Heading1"/>
      </w:pPr>
      <w:bookmarkStart w:name="wipe" w:id="13"/>
      <w:r>
        <w:t xml:space="preserve">13. Wiping tags</w:t>
      </w:r>
      <w:bookmarkEnd w:id="13"/>
    </w:p>
    <w:p>
      <w:pPr>
        <w:spacing w:after="120"/>
      </w:pPr>
      <w:r>
        <w:t xml:space="preserve">Wiping removes chosen fields from the selected songs. Save or discard your drafts first.</w:t>
      </w:r>
    </w:p>
    <w:p>
      <w:pPr>
        <w:pStyle w:val="ListParagraph"/>
        <w:keepNext/>
        <w:keepLines/>
        <w:numPr>
          <w:ilvl w:val="0"/>
          <w:numId w:val="6"/>
        </w:numPr>
        <w:spacing w:after="60"/>
      </w:pPr>
      <w:r>
        <w:t xml:space="preserve">Select the songs and click </w:t>
      </w:r>
      <w:r>
        <w:rPr>
          <w:b/>
          <w:bCs/>
          <w:sz w:val="19"/>
          <w:szCs w:val="19"/>
          <w:shd w:fill="E8EEF6" w:color="auto" w:val="clear"/>
        </w:rPr>
        <w:t xml:space="preserve"> Wipe tags… </w:t>
      </w:r>
      <w:r>
        <w:t xml:space="preserve">.</w:t>
      </w:r>
    </w:p>
    <w:p>
      <w:pPr>
        <w:pStyle w:val="ListParagraph"/>
        <w:keepNext/>
        <w:keepLines/>
        <w:numPr>
          <w:ilvl w:val="0"/>
          <w:numId w:val="6"/>
        </w:numPr>
        <w:spacing w:after="60"/>
      </w:pPr>
      <w:r>
        <w:t xml:space="preserve">Tick the fields to remove. </w:t>
      </w:r>
      <w:r>
        <w:rPr>
          <w:b/>
          <w:bCs/>
        </w:rPr>
        <w:t xml:space="preserve">Artist, Title and Album are unticked by default</w:t>
      </w:r>
      <w:r>
        <w:t xml:space="preserve"> (protected). </w:t>
      </w:r>
      <w:r>
        <w:rPr>
          <w:b/>
          <w:bCs/>
          <w:sz w:val="19"/>
          <w:szCs w:val="19"/>
          <w:shd w:fill="E8EEF6" w:color="auto" w:val="clear"/>
        </w:rPr>
        <w:t xml:space="preserve"> Select all </w:t>
      </w:r>
      <w:r>
        <w:t xml:space="preserve"> and </w:t>
      </w:r>
      <w:r>
        <w:rPr>
          <w:b/>
          <w:bCs/>
          <w:sz w:val="19"/>
          <w:szCs w:val="19"/>
          <w:shd w:fill="E8EEF6" w:color="auto" w:val="clear"/>
        </w:rPr>
        <w:t xml:space="preserve"> Deselect all </w:t>
      </w:r>
      <w:r>
        <w:rPr>
          <w:b/>
          <w:bCs/>
          <w:color w:val="1D9A60"/>
          <w:sz w:val="16"/>
          <w:szCs w:val="16"/>
        </w:rPr>
        <w:t xml:space="preserve"> V2.1</w:t>
      </w:r>
      <w:r>
        <w:t xml:space="preserve"> tick or untick every field at once; </w:t>
      </w:r>
      <w:r>
        <w:rPr>
          <w:b/>
          <w:bCs/>
          <w:sz w:val="19"/>
          <w:szCs w:val="19"/>
          <w:shd w:fill="E8EEF6" w:color="auto" w:val="clear"/>
        </w:rPr>
        <w:t xml:space="preserve"> Default choice </w:t>
      </w:r>
      <w:r>
        <w:t xml:space="preserve"> restores the default. The line at the bottom shows how many fields are ticked and warns when Artist, Title or Album is among them.</w:t>
      </w:r>
    </w:p>
    <w:p>
      <w:pPr>
        <w:pStyle w:val="ListParagraph"/>
        <w:numPr>
          <w:ilvl w:val="0"/>
          <w:numId w:val="6"/>
        </w:numPr>
        <w:spacing w:after="60"/>
      </w:pPr>
      <w:r>
        <w:t xml:space="preserve">Click </w:t>
      </w:r>
      <w:r>
        <w:rPr>
          <w:b/>
          <w:bCs/>
          <w:sz w:val="19"/>
          <w:szCs w:val="19"/>
          <w:shd w:fill="E8EEF6" w:color="auto" w:val="clear"/>
        </w:rPr>
        <w:t xml:space="preserve"> Prepare wipe... </w:t>
      </w:r>
      <w:r>
        <w:t xml:space="preserve">. The confirmation window lists per song the exact tags that are removed (ID3 frames or MP4 atoms), the fields that stay protected and, in green, the ReplayGain values that are </w:t>
      </w:r>
      <w:r>
        <w:rPr>
          <w:b/>
          <w:bCs/>
        </w:rPr>
        <w:t xml:space="preserve">kept</w:t>
      </w:r>
      <w:r>
        <w:t xml:space="preserve">.</w:t>
      </w:r>
      <w:r>
        <w:rPr>
          <w:b/>
          <w:bCs/>
          <w:color w:val="1D9A60"/>
          <w:sz w:val="16"/>
          <w:szCs w:val="16"/>
        </w:rPr>
        <w:t xml:space="preserve"> V2.3</w:t>
      </w:r>
    </w:p>
    <w:p>
      <w:pPr>
        <w:pStyle w:val="ListParagraph"/>
        <w:keepNext w:val="false"/>
        <w:keepLines/>
        <w:numPr>
          <w:ilvl w:val="0"/>
          <w:numId w:val="6"/>
        </w:numPr>
        <w:spacing w:after="60"/>
      </w:pPr>
      <w:r>
        <w:t xml:space="preserve">The confirmation text </w:t>
      </w:r>
      <w:r>
        <w:rPr>
          <w:b/>
          <w:bCs/>
        </w:rPr>
        <w:t xml:space="preserve">WIPE SELECTED TAGS</w:t>
      </w:r>
      <w:r>
        <w:t xml:space="preserve"> is already filled in</w:t>
      </w:r>
      <w:r>
        <w:rPr>
          <w:b/>
          <w:bCs/>
          <w:color w:val="1D9A60"/>
          <w:sz w:val="16"/>
          <w:szCs w:val="16"/>
        </w:rPr>
        <w:t xml:space="preserve"> V2.1</w:t>
      </w:r>
      <w:r>
        <w:t xml:space="preserve">. Check the list, then click </w:t>
      </w:r>
      <w:r>
        <w:rPr>
          <w:b/>
          <w:bCs/>
          <w:sz w:val="19"/>
          <w:szCs w:val="19"/>
          <w:shd w:fill="E8EEF6" w:color="auto" w:val="clear"/>
        </w:rPr>
        <w:t xml:space="preserve"> Wipe these tags </w:t>
      </w:r>
      <w:r>
        <w:t xml:space="preserve">. (If you change the text, the button is disabled until it matches again.)</w:t>
      </w:r>
    </w:p>
    <w:p>
      <w:pPr>
        <w:pStyle w:val="ListParagraph"/>
        <w:numPr>
          <w:ilvl w:val="0"/>
          <w:numId w:val="2"/>
        </w:numPr>
        <w:spacing w:after="60"/>
      </w:pPr>
      <w:r>
        <w:rPr>
          <w:b/>
          <w:bCs/>
        </w:rPr>
        <w:t xml:space="preserve">Other tags</w:t>
      </w:r>
      <w:r>
        <w:t xml:space="preserve"> removes every tag that has no column: URLs, key, disc number, rating, compilation, custom TXXX and unknown frames, but </w:t>
      </w:r>
      <w:r>
        <w:rPr>
          <w:b/>
          <w:bCs/>
        </w:rPr>
        <w:t xml:space="preserve">never the ReplayGain values</w:t>
      </w:r>
      <w:r>
        <w:t xml:space="preserve"> (see 14). </w:t>
      </w:r>
      <w:r>
        <w:rPr>
          <w:b/>
          <w:bCs/>
          <w:color w:val="1D9A60"/>
          <w:sz w:val="16"/>
          <w:szCs w:val="16"/>
        </w:rPr>
        <w:t xml:space="preserve"> V2.3</w:t>
      </w:r>
    </w:p>
    <w:p>
      <w:pPr>
        <w:pStyle w:val="ListParagraph"/>
        <w:numPr>
          <w:ilvl w:val="0"/>
          <w:numId w:val="2"/>
        </w:numPr>
        <w:spacing w:after="60"/>
      </w:pPr>
      <w:r>
        <w:t xml:space="preserve">An MP3 file can have an APEv2 tag at the end (mp3rgain keeps its undo information there). The app never writes it. A wipe of Other tags refuses a file whose APEv2 tag holds </w:t>
      </w:r>
      <w:r>
        <w:rPr>
          <w:b/>
          <w:bCs/>
        </w:rPr>
        <w:t xml:space="preserve">other</w:t>
      </w:r>
      <w:r>
        <w:t xml:space="preserve"> items than ReplayGain values, rather than leave hidden tags behind.</w:t>
      </w:r>
    </w:p>
    <w:p>
      <w:pPr>
        <w:pStyle w:val="ListParagraph"/>
        <w:numPr>
          <w:ilvl w:val="0"/>
          <w:numId w:val="2"/>
        </w:numPr>
        <w:spacing w:after="60"/>
      </w:pPr>
      <w:r>
        <w:rPr>
          <w:b/>
          <w:bCs/>
        </w:rPr>
        <w:t xml:space="preserve">Duration</w:t>
      </w:r>
      <w:r>
        <w:t xml:space="preserve"> only removes the stored TLEN value (MP3); </w:t>
      </w:r>
      <w:r>
        <w:rPr>
          <w:b/>
          <w:bCs/>
        </w:rPr>
        <w:t xml:space="preserve">VIDEO</w:t>
      </w:r>
      <w:r>
        <w:t xml:space="preserve"> removes the TXXX:VIDEO tag (MP4: the VIDEO atom).</w:t>
      </w:r>
    </w:p>
    <w:p>
      <w:pPr>
        <w:pStyle w:val="ListParagraph"/>
        <w:numPr>
          <w:ilvl w:val="0"/>
          <w:numId w:val="2"/>
        </w:numPr>
        <w:spacing w:after="60"/>
      </w:pPr>
      <w:r>
        <w:t xml:space="preserve">Wipe backups are always kept (see 16).</w:t>
      </w:r>
    </w:p>
    <w:p>
      <w:pPr>
        <w:pBdr>
          <w:left w:val="single" w:color="C0392B" w:sz="18" w:space="8"/>
        </w:pBdr>
        <w:shd w:fill="F4F6F9" w:color="auto" w:val="clear"/>
        <w:spacing w:after="160" w:before="120"/>
        <w:ind w:left="200"/>
      </w:pPr>
      <w:r>
        <w:t xml:space="preserve">A wipe is a real change to your files. The protection is the exact list in the confirmation window — read it.</w:t>
      </w:r>
    </w:p>
    <w:p>
      <w:pPr>
        <w:pStyle w:val="Heading1"/>
      </w:pPr>
      <w:bookmarkStart w:name="replaygain" w:id="18"/>
      <w:r>
        <w:t xml:space="preserve">14. ReplayGain and mp3rgain</w:t>
      </w:r>
      <w:bookmarkEnd w:id="18"/>
      <w:r>
        <w:rPr>
          <w:b/>
          <w:bCs/>
          <w:color w:val="1D9A60"/>
          <w:sz w:val="16"/>
          <w:szCs w:val="16"/>
        </w:rPr>
        <w:t xml:space="preserve"> V2.3</w:t>
      </w:r>
    </w:p>
    <w:p>
      <w:pPr>
        <w:spacing w:after="120"/>
      </w:pPr>
      <w:r>
        <w:t xml:space="preserve">mp3rgain makes all songs about equally loud. With </w:t>
      </w:r>
      <w:r>
        <w:rPr>
          <w:rFonts w:ascii="Consolas" w:cs="Consolas" w:eastAsia="Consolas" w:hAnsi="Consolas"/>
          <w:color w:val="24384F"/>
          <w:sz w:val="19"/>
          <w:szCs w:val="19"/>
        </w:rPr>
        <w:t xml:space="preserve">mp3rgain -r</w:t>
      </w:r>
      <w:r>
        <w:t xml:space="preserve"> it changes the volume </w:t>
      </w:r>
      <w:r>
        <w:rPr>
          <w:b/>
          <w:bCs/>
        </w:rPr>
        <w:t xml:space="preserve">inside</w:t>
      </w:r>
      <w:r>
        <w:t xml:space="preserve"> the MP3 or AAC audio frames (lossless, without encoding again) and stores in tags what it did. jstal-tagger shows these values and makes sure that no save or wipe removes them.</w:t>
      </w:r>
    </w:p>
    <w:p>
      <w:pPr>
        <w:pStyle w:val="Heading2"/>
      </w:pPr>
      <w:r>
        <w:t xml:space="preserve">What the columns show</w:t>
      </w:r>
    </w:p>
    <w:p>
      <w:pPr>
        <w:pStyle w:val="ListParagraph"/>
        <w:numPr>
          <w:ilvl w:val="0"/>
          <w:numId w:val="2"/>
        </w:numPr>
        <w:spacing w:after="60"/>
      </w:pPr>
      <w:r>
        <w:rPr>
          <w:b/>
          <w:bCs/>
        </w:rPr>
        <w:t xml:space="preserve">RG gain</w:t>
      </w:r>
      <w:r>
        <w:t xml:space="preserve"> with </w:t>
      </w:r>
      <w:r>
        <w:rPr>
          <w:b/>
          <w:bCs/>
        </w:rPr>
        <w:t xml:space="preserve">🎚️</w:t>
      </w:r>
      <w:r>
        <w:t xml:space="preserve"> (for example 🎚️ +0.21 dB): mp3rgain changed the volume in the file. The gain is only the small rest that could not be applied (less than 0.75 dB, one mp3rgain step is 1.5 dB). The file is ready: the jukebox plays it at the right volume.</w:t>
      </w:r>
    </w:p>
    <w:p>
      <w:pPr>
        <w:pStyle w:val="ListParagraph"/>
        <w:numPr>
          <w:ilvl w:val="0"/>
          <w:numId w:val="2"/>
        </w:numPr>
        <w:spacing w:after="60"/>
      </w:pPr>
      <w:r>
        <w:rPr>
          <w:b/>
          <w:bCs/>
        </w:rPr>
        <w:t xml:space="preserve">RG gain</w:t>
      </w:r>
      <w:r>
        <w:t xml:space="preserve"> without 🎚️ (for example +24.42 dB): only the tags were written (</w:t>
      </w:r>
      <w:r>
        <w:rPr>
          <w:rFonts w:ascii="Consolas" w:cs="Consolas" w:eastAsia="Consolas" w:hAnsi="Consolas"/>
          <w:color w:val="24384F"/>
          <w:sz w:val="19"/>
          <w:szCs w:val="19"/>
        </w:rPr>
        <w:t xml:space="preserve">mp3rgain -r --tags-only</w:t>
      </w:r>
      <w:r>
        <w:t xml:space="preserve">). The volume in the file was not changed; only a player that reads ReplayGain uses it. Run mp3rgain again without --tags-only if the volume itself should change.</w:t>
      </w:r>
    </w:p>
    <w:p>
      <w:pPr>
        <w:pStyle w:val="ListParagraph"/>
        <w:numPr>
          <w:ilvl w:val="0"/>
          <w:numId w:val="2"/>
        </w:numPr>
        <w:spacing w:after="60"/>
      </w:pPr>
      <w:r>
        <w:rPr>
          <w:b/>
          <w:bCs/>
        </w:rPr>
        <w:t xml:space="preserve">—</w:t>
      </w:r>
      <w:r>
        <w:t xml:space="preserve">: no ReplayGain values (the file was not normalised).</w:t>
      </w:r>
    </w:p>
    <w:p>
      <w:pPr>
        <w:pStyle w:val="ListParagraph"/>
        <w:numPr>
          <w:ilvl w:val="0"/>
          <w:numId w:val="2"/>
        </w:numPr>
        <w:spacing w:after="60"/>
      </w:pPr>
      <w:r>
        <w:t xml:space="preserve">Click the value for the </w:t>
      </w:r>
      <w:r>
        <w:rPr>
          <w:b/>
          <w:bCs/>
        </w:rPr>
        <w:t xml:space="preserve">ReplayGain (read only)</w:t>
      </w:r>
      <w:r>
        <w:t xml:space="preserve"> part of the details window: track and album gain and peak, the algorithm (ITU-R BS.1770 = ReplayGain 2.0), whether the volume in the file was changed, the undo value, and every stored value with where it is.</w:t>
      </w:r>
    </w:p>
    <w:p>
      <w:pPr>
        <w:keepNext/>
        <w:spacing w:after="40" w:before="120"/>
        <w:jc w:val="center"/>
      </w:pPr>
      <w:r>
        <w:drawing>
          <wp:inline distT="0" distB="0" distL="0" distR="0">
            <wp:extent cx="4206240" cy="2330109"/>
            <wp:effectExtent t="0" r="0" b="0" l="0"/>
            <wp:docPr id="102" name="rgdetails.png" descr="The ReplayGain part of the details window of a song normalised with mp3rgain." title="The ReplayGain part of the details window of a song normalised with mp3r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206240" cy="2330109"/>
                    </a:xfrm>
                    <a:prstGeom prst="rect">
                      <a:avLst/>
                    </a:prstGeom>
                  </pic:spPr>
                </pic:pic>
              </a:graphicData>
            </a:graphic>
          </wp:inline>
        </w:drawing>
      </w:r>
    </w:p>
    <w:p>
      <w:pPr>
        <w:spacing w:after="200"/>
        <w:jc w:val="center"/>
      </w:pPr>
      <w:r>
        <w:rPr>
          <w:i/>
          <w:iCs/>
          <w:color w:val="56687F"/>
          <w:sz w:val="18"/>
          <w:szCs w:val="18"/>
        </w:rPr>
        <w:t xml:space="preserve">The ReplayGain part of the details window of a song normalised with mp3rgain.</w:t>
      </w:r>
    </w:p>
    <w:p>
      <w:pPr>
        <w:pStyle w:val="Heading2"/>
      </w:pPr>
      <w:r>
        <w:t xml:space="preserve">Which tags are kept (never wiped)</w:t>
      </w:r>
    </w:p>
    <w:p>
      <w:pPr>
        <w:spacing w:after="120"/>
      </w:pPr>
      <w:r>
        <w:t xml:space="preserve">mp3rgain 3.12 was tested with its default settings and with -s i, -s a and --tags-only. These tags are protected: a save does not touch them, a wipe (also with every field ticked) leaves them, and the safety check refuses a file in which one of them would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3038"/>
      </w:tblGrid>
      <w:tr>
        <w:trPr>
          <w:cantSplit/>
          <w:tblHeader/>
        </w:trPr>
        <w:tc>
          <w:tcPr>
            <w:tcW w:type="dxa" w:w="23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Where</w:t>
            </w:r>
          </w:p>
        </w:tc>
        <w:tc>
          <w:tcPr>
            <w:tcW w:type="dxa" w:w="43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Tags</w:t>
            </w:r>
          </w:p>
        </w:tc>
        <w:tc>
          <w:tcPr>
            <w:tcW w:type="dxa" w:w="3038"/>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Meaning</w:t>
            </w:r>
          </w:p>
        </w:tc>
      </w:tr>
      <w:tr>
        <w:trPr>
          <w:cantSplit/>
        </w:trPr>
        <w:tc>
          <w:tcPr>
            <w:tcW w:type="dxa" w:w="2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MP3: ID3 (TXXX)</w:t>
            </w:r>
          </w:p>
        </w:tc>
        <w:tc>
          <w:tcPr>
            <w:tcW w:type="dxa" w:w="4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color w:val="24384F"/>
                <w:sz w:val="17"/>
                <w:szCs w:val="17"/>
              </w:rPr>
              <w:t xml:space="preserve">REPLAYGAIN_TRACK_GAIN, REPLAYGAIN_TRACK_PEAK, REPLAYGAIN_ALBUM_GAIN, REPLAYGAIN_ALBUM_PEAK, REPLAYGAIN_ALGORITHM</w:t>
            </w:r>
          </w:p>
        </w:tc>
        <w:tc>
          <w:tcPr>
            <w:tcW w:type="dxa" w:w="3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Gain (dB) and peak per track / album, the method.</w:t>
            </w:r>
          </w:p>
        </w:tc>
      </w:tr>
      <w:tr>
        <w:trPr>
          <w:cantSplit/>
        </w:trPr>
        <w:tc>
          <w:tcPr>
            <w:tcW w:type="dxa" w:w="2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MP3: APEv2 tag</w:t>
            </w:r>
          </w:p>
        </w:tc>
        <w:tc>
          <w:tcPr>
            <w:tcW w:type="dxa" w:w="4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color w:val="24384F"/>
                <w:sz w:val="17"/>
                <w:szCs w:val="17"/>
              </w:rPr>
              <w:t xml:space="preserve">MP3GAIN_UNDO, MP3GAIN_MINMAX, MP3GAIN_ALBUM_MINMAX</w:t>
            </w:r>
          </w:p>
        </w:tc>
        <w:tc>
          <w:tcPr>
            <w:tcW w:type="dxa" w:w="3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How mp3rgain changed the frames. MP3GAIN_UNDO is needed for mp3rgain -u (back to the original volume).</w:t>
            </w:r>
          </w:p>
        </w:tc>
      </w:tr>
      <w:tr>
        <w:trPr>
          <w:cantSplit/>
        </w:trPr>
        <w:tc>
          <w:tcPr>
            <w:tcW w:type="dxa" w:w="2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MP3: ID3 (TXXX), with -s i</w:t>
            </w:r>
          </w:p>
        </w:tc>
        <w:tc>
          <w:tcPr>
            <w:tcW w:type="dxa" w:w="4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color w:val="24384F"/>
                <w:sz w:val="17"/>
                <w:szCs w:val="17"/>
              </w:rPr>
              <w:t xml:space="preserve">MP3GAIN_UNDO, MP3GAIN_MINMAX</w:t>
            </w:r>
          </w:p>
        </w:tc>
        <w:tc>
          <w:tcPr>
            <w:tcW w:type="dxa" w:w="3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same, stored in ID3 instead of APEv2.</w:t>
            </w:r>
          </w:p>
        </w:tc>
      </w:tr>
      <w:tr>
        <w:trPr>
          <w:cantSplit/>
        </w:trPr>
        <w:tc>
          <w:tcPr>
            <w:tcW w:type="dxa" w:w="2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MP3: APEv2, with -s a</w:t>
            </w:r>
          </w:p>
        </w:tc>
        <w:tc>
          <w:tcPr>
            <w:tcW w:type="dxa" w:w="4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all of the above</w:t>
            </w:r>
          </w:p>
        </w:tc>
        <w:tc>
          <w:tcPr>
            <w:tcW w:type="dxa" w:w="3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Everything in the APEv2 tag (as the old mp3gain).</w:t>
            </w:r>
          </w:p>
        </w:tc>
      </w:tr>
      <w:tr>
        <w:trPr>
          <w:cantSplit/>
        </w:trPr>
        <w:tc>
          <w:tcPr>
            <w:tcW w:type="dxa" w:w="2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MP3: other players</w:t>
            </w:r>
          </w:p>
        </w:tc>
        <w:tc>
          <w:tcPr>
            <w:tcW w:type="dxa" w:w="4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color w:val="24384F"/>
                <w:sz w:val="17"/>
                <w:szCs w:val="17"/>
              </w:rPr>
              <w:t xml:space="preserve">RVA2, COMM:iTunNORM</w:t>
            </w:r>
          </w:p>
        </w:tc>
        <w:tc>
          <w:tcPr>
            <w:tcW w:type="dxa" w:w="3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Volume values of other programs (iTunes Sound Check).</w:t>
            </w:r>
          </w:p>
        </w:tc>
      </w:tr>
      <w:tr>
        <w:trPr>
          <w:cantSplit/>
        </w:trPr>
        <w:tc>
          <w:tcPr>
            <w:tcW w:type="dxa" w:w="2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MP4 / M4A / M4V</w:t>
            </w:r>
          </w:p>
        </w:tc>
        <w:tc>
          <w:tcPr>
            <w:tcW w:type="dxa" w:w="4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color w:val="24384F"/>
                <w:sz w:val="17"/>
                <w:szCs w:val="17"/>
              </w:rPr>
              <w:t xml:space="preserve">----:com.apple.iTunes:replaygain_track_gain, …_track_peak, …_album_gain, …_album_peak, …_algorithm, mp3rgain_undo, mp3rgain_minmax</w:t>
            </w:r>
          </w:p>
        </w:tc>
        <w:tc>
          <w:tcPr>
            <w:tcW w:type="dxa" w:w="30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same values as freeform atoms.</w:t>
            </w:r>
          </w:p>
        </w:tc>
      </w:tr>
    </w:tbl>
    <w:p>
      <w:pPr>
        <w:spacing w:after="80"/>
      </w:pPr>
    </w:p>
    <w:p>
      <w:pPr>
        <w:spacing w:after="120"/>
      </w:pPr>
      <w:r>
        <w:t xml:space="preserve">Other tags that another tag reader shows next to them are </w:t>
      </w:r>
      <w:r>
        <w:rPr>
          <w:b/>
          <w:bCs/>
        </w:rPr>
        <w:t xml:space="preserve">not</w:t>
      </w:r>
      <w:r>
        <w:t xml:space="preserve"> ReplayGain values and are wiped with </w:t>
      </w:r>
      <w:r>
        <w:rPr>
          <w:b/>
          <w:bCs/>
        </w:rPr>
        <w:t xml:space="preserve">Other tags</w:t>
      </w:r>
      <w:r>
        <w:t xml:space="preserve">: </w:t>
      </w:r>
      <w:r>
        <w:rPr>
          <w:rFonts w:ascii="Consolas" w:cs="Consolas" w:eastAsia="Consolas" w:hAnsi="Consolas"/>
          <w:color w:val="24384F"/>
          <w:sz w:val="19"/>
          <w:szCs w:val="19"/>
        </w:rPr>
        <w:t xml:space="preserve">TPOS</w:t>
      </w:r>
      <w:r>
        <w:t xml:space="preserve"> (disc number), </w:t>
      </w:r>
      <w:r>
        <w:rPr>
          <w:rFonts w:ascii="Consolas" w:cs="Consolas" w:eastAsia="Consolas" w:hAnsi="Consolas"/>
          <w:color w:val="24384F"/>
          <w:sz w:val="19"/>
          <w:szCs w:val="19"/>
        </w:rPr>
        <w:t xml:space="preserve">POPM</w:t>
      </w:r>
      <w:r>
        <w:t xml:space="preserve"> (rating / play counter), </w:t>
      </w:r>
      <w:r>
        <w:rPr>
          <w:rFonts w:ascii="Consolas" w:cs="Consolas" w:eastAsia="Consolas" w:hAnsi="Consolas"/>
          <w:color w:val="24384F"/>
          <w:sz w:val="19"/>
          <w:szCs w:val="19"/>
        </w:rPr>
        <w:t xml:space="preserve">TCMP</w:t>
      </w:r>
      <w:r>
        <w:t xml:space="preserve"> (compilation), </w:t>
      </w:r>
      <w:r>
        <w:rPr>
          <w:rFonts w:ascii="Consolas" w:cs="Consolas" w:eastAsia="Consolas" w:hAnsi="Consolas"/>
          <w:color w:val="24384F"/>
          <w:sz w:val="19"/>
          <w:szCs w:val="19"/>
        </w:rPr>
        <w:t xml:space="preserve">TKEY</w:t>
      </w:r>
      <w:r>
        <w:t xml:space="preserve"> (musical key). Untick Other tags if you want to keep them.</w:t>
      </w:r>
    </w:p>
    <w:p>
      <w:pPr>
        <w:pBdr>
          <w:left w:val="single" w:color="A87612" w:sz="18" w:space="8"/>
        </w:pBdr>
        <w:shd w:fill="F4F6F9" w:color="auto" w:val="clear"/>
        <w:spacing w:after="160" w:before="120"/>
        <w:ind w:left="200"/>
      </w:pPr>
      <w:r>
        <w:t xml:space="preserve">A wipe never touches the audio. After a wipe, </w:t>
      </w:r>
      <w:r>
        <w:rPr>
          <w:rFonts w:ascii="Consolas" w:cs="Consolas" w:eastAsia="Consolas" w:hAnsi="Consolas"/>
          <w:color w:val="24384F"/>
          <w:sz w:val="19"/>
          <w:szCs w:val="19"/>
        </w:rPr>
        <w:t xml:space="preserve">mp3rgain -s c</w:t>
      </w:r>
      <w:r>
        <w:t xml:space="preserve"> still shows the stored values and </w:t>
      </w:r>
      <w:r>
        <w:rPr>
          <w:rFonts w:ascii="Consolas" w:cs="Consolas" w:eastAsia="Consolas" w:hAnsi="Consolas"/>
          <w:color w:val="24384F"/>
          <w:sz w:val="19"/>
          <w:szCs w:val="19"/>
        </w:rPr>
        <w:t xml:space="preserve">mp3rgain -u</w:t>
      </w:r>
      <w:r>
        <w:t xml:space="preserve"> still puts the original volume back (both tested on MP3 and MP4 files).</w:t>
      </w:r>
    </w:p>
    <w:p>
      <w:pPr>
        <w:pStyle w:val="Heading1"/>
      </w:pPr>
      <w:bookmarkStart w:name="report" w:id="14"/>
      <w:r>
        <w:t xml:space="preserve">15. Report and export</w:t>
      </w:r>
      <w:bookmarkEnd w:id="14"/>
    </w:p>
    <w:p>
      <w:pPr>
        <w:pStyle w:val="ListParagraph"/>
        <w:numPr>
          <w:ilvl w:val="0"/>
          <w:numId w:val="2"/>
        </w:numPr>
        <w:spacing w:after="60"/>
      </w:pPr>
      <w:r>
        <w:rPr>
          <w:b/>
          <w:bCs/>
          <w:sz w:val="19"/>
          <w:szCs w:val="19"/>
          <w:shd w:fill="E8EEF6" w:color="auto" w:val="clear"/>
        </w:rPr>
        <w:t xml:space="preserve"> Last report </w:t>
      </w:r>
      <w:r>
        <w:t xml:space="preserve"> shows the result per file of the last save or wipe since the container started: saved / failed, the error text, the batch name and where the backups are. </w:t>
      </w:r>
      <w:r>
        <w:rPr>
          <w:b/>
          <w:bCs/>
          <w:sz w:val="19"/>
          <w:szCs w:val="19"/>
          <w:shd w:fill="E8EEF6" w:color="auto" w:val="clear"/>
        </w:rPr>
        <w:t xml:space="preserve"> Download JSON </w:t>
      </w:r>
      <w:r>
        <w:t xml:space="preserve"> saves it. The full report of a kept batch is also in </w:t>
      </w:r>
      <w:r>
        <w:rPr>
          <w:rFonts w:ascii="Consolas" w:cs="Consolas" w:eastAsia="Consolas" w:hAnsi="Consolas"/>
          <w:color w:val="24384F"/>
          <w:sz w:val="19"/>
          <w:szCs w:val="19"/>
        </w:rPr>
        <w:t xml:space="preserve">BACKUP_HOST_PATH/&lt;batch&gt;/write-report.json</w:t>
      </w:r>
      <w:r>
        <w:t xml:space="preserve">.</w:t>
      </w:r>
    </w:p>
    <w:p>
      <w:pPr>
        <w:pStyle w:val="ListParagraph"/>
        <w:numPr>
          <w:ilvl w:val="0"/>
          <w:numId w:val="2"/>
        </w:numPr>
        <w:spacing w:after="60"/>
      </w:pPr>
      <w:r>
        <w:rPr>
          <w:b/>
          <w:bCs/>
          <w:sz w:val="19"/>
          <w:szCs w:val="19"/>
          <w:shd w:fill="E8EEF6" w:color="auto" w:val="clear"/>
        </w:rPr>
        <w:t xml:space="preserve"> Export selected </w:t>
      </w:r>
      <w:r>
        <w:t xml:space="preserve"> downloads the tags of the selected songs as a JSON file (nothing is written to the songs).</w:t>
      </w:r>
    </w:p>
    <w:p>
      <w:pPr>
        <w:pStyle w:val="ListParagraph"/>
        <w:numPr>
          <w:ilvl w:val="0"/>
          <w:numId w:val="2"/>
        </w:numPr>
        <w:spacing w:after="60"/>
      </w:pPr>
      <w:r>
        <w:t xml:space="preserve">Clicking a </w:t>
      </w:r>
      <w:r>
        <w:rPr>
          <w:b/>
          <w:bCs/>
        </w:rPr>
        <w:t xml:space="preserve">filename</w:t>
      </w:r>
      <w:r>
        <w:t xml:space="preserve"> shows all tags of that file (ID3 or MP4) and its ReplayGain values; the JSON of one file can be downloaded there too.</w:t>
      </w:r>
    </w:p>
    <w:p>
      <w:pPr>
        <w:pStyle w:val="Heading1"/>
      </w:pPr>
      <w:bookmarkStart w:name="safety" w:id="15"/>
      <w:r>
        <w:t xml:space="preserve">16. Safety, backups, restore</w:t>
      </w:r>
      <w:bookmarkEnd w:id="15"/>
    </w:p>
    <w:p>
      <w:pPr>
        <w:pStyle w:val="ListParagraph"/>
        <w:numPr>
          <w:ilvl w:val="0"/>
          <w:numId w:val="2"/>
        </w:numPr>
        <w:spacing w:after="60"/>
      </w:pPr>
      <w:r>
        <w:t xml:space="preserve">Nothing is written unless ENABLE_TAG_WRITES=true </w:t>
      </w:r>
      <w:r>
        <w:rPr>
          <w:b/>
          <w:bCs/>
        </w:rPr>
        <w:t xml:space="preserve">and</w:t>
      </w:r>
      <w:r>
        <w:t xml:space="preserve"> the folder of the library (Music or Videos) is writable.</w:t>
      </w:r>
    </w:p>
    <w:p>
      <w:pPr>
        <w:pStyle w:val="ListParagraph"/>
        <w:numPr>
          <w:ilvl w:val="0"/>
          <w:numId w:val="2"/>
        </w:numPr>
        <w:spacing w:after="60"/>
      </w:pPr>
      <w:r>
        <w:t xml:space="preserve">Every save or wipe is </w:t>
      </w:r>
      <w:r>
        <w:rPr>
          <w:b/>
          <w:bCs/>
        </w:rPr>
        <w:t xml:space="preserve">prepared</w:t>
      </w:r>
      <w:r>
        <w:t xml:space="preserve"> first: the server checks every file and value and shows the exact plan.</w:t>
      </w:r>
    </w:p>
    <w:p>
      <w:pPr>
        <w:pStyle w:val="ListParagraph"/>
        <w:numPr>
          <w:ilvl w:val="0"/>
          <w:numId w:val="2"/>
        </w:numPr>
        <w:spacing w:after="60"/>
      </w:pPr>
      <w:r>
        <w:t xml:space="preserve">Per file: a verified backup copy is made first; the change is made on a temporary copy; it is checked that only the approved tags changed, that the ReplayGain values are unchanged and that the audio part is byte-for-byte the same (MP4: the media data, and the same duration, channels and sample rate); only then the original is replaced (same permissions and owner). A failure leaves the original untouched and keeps the failed attempt next to the backup.</w:t>
      </w:r>
    </w:p>
    <w:p>
      <w:pPr>
        <w:pStyle w:val="ListParagraph"/>
        <w:numPr>
          <w:ilvl w:val="0"/>
          <w:numId w:val="2"/>
        </w:numPr>
        <w:spacing w:after="60"/>
      </w:pPr>
      <w:r>
        <w:t xml:space="preserve">A failure is per file: the other files of the batch are still saved.</w:t>
      </w:r>
    </w:p>
    <w:p>
      <w:pPr>
        <w:pStyle w:val="ListParagraph"/>
        <w:numPr>
          <w:ilvl w:val="0"/>
          <w:numId w:val="2"/>
        </w:numPr>
        <w:spacing w:after="60"/>
      </w:pPr>
      <w:r>
        <w:t xml:space="preserve">Backups are in BACKUP_HOST_PATH/&lt;batch&gt;/music/&lt;path&gt; or …/videos/&lt;path&gt; </w:t>
      </w:r>
      <w:r>
        <w:rPr>
          <w:b/>
          <w:bCs/>
          <w:color w:val="1D9A60"/>
          <w:sz w:val="16"/>
          <w:szCs w:val="16"/>
        </w:rPr>
        <w:t xml:space="preserve"> V2.3</w:t>
      </w:r>
      <w:r>
        <w:t xml:space="preserve">; batches are named save-... or wipe-.... With KEEP_BACKUPS=false the backups of a fully successful </w:t>
      </w:r>
      <w:r>
        <w:rPr>
          <w:i/>
          <w:iCs/>
        </w:rPr>
        <w:t xml:space="preserve">save</w:t>
      </w:r>
      <w:r>
        <w:t xml:space="preserve"> are removed afterwards; wipe backups and batches with a failed file are always kept.</w:t>
      </w:r>
    </w:p>
    <w:p>
      <w:pPr>
        <w:pStyle w:val="ListParagraph"/>
        <w:numPr>
          <w:ilvl w:val="0"/>
          <w:numId w:val="2"/>
        </w:numPr>
        <w:spacing w:after="60"/>
      </w:pPr>
      <w:r>
        <w:t xml:space="preserve">MP3: only ID3v2.3 / ID3v2.4 (and untagged) files are written. ID3v1 copies of changed fields are updated. The APEv2 tag is never written. MP4: only the tag part changes. </w:t>
      </w:r>
      <w:r>
        <w:rPr>
          <w:b/>
          <w:bCs/>
          <w:color w:val="1D9A60"/>
          <w:sz w:val="16"/>
          <w:szCs w:val="16"/>
        </w:rPr>
        <w:t xml:space="preserve"> V2.3</w:t>
      </w:r>
    </w:p>
    <w:p>
      <w:pPr>
        <w:pStyle w:val="ListParagraph"/>
        <w:numPr>
          <w:ilvl w:val="0"/>
          <w:numId w:val="2"/>
        </w:numPr>
        <w:spacing w:after="60"/>
      </w:pPr>
      <w:r>
        <w:t xml:space="preserve">Refused: symbolic links, hard-linked files, files larger than 512 MiB, paths outside the music and video folders.</w:t>
      </w:r>
    </w:p>
    <w:p>
      <w:pPr>
        <w:pStyle w:val="ListParagraph"/>
        <w:numPr>
          <w:ilvl w:val="0"/>
          <w:numId w:val="2"/>
        </w:numPr>
        <w:spacing w:after="60"/>
      </w:pPr>
      <w:r>
        <w:t xml:space="preserve">One save or wipe at a time. Do not move or edit the files with another program while a save runs, and do not stop the container during a save.</w:t>
      </w:r>
    </w:p>
    <w:p>
      <w:pPr>
        <w:pStyle w:val="Heading2"/>
      </w:pPr>
      <w:r>
        <w:t xml:space="preserve">Restore (manual)</w:t>
      </w:r>
    </w:p>
    <w:p>
      <w:pPr>
        <w:pStyle w:val="ListParagraph"/>
        <w:keepNext/>
        <w:keepLines/>
        <w:numPr>
          <w:ilvl w:val="0"/>
          <w:numId w:val="7"/>
        </w:numPr>
        <w:spacing w:after="60"/>
      </w:pPr>
      <w:r>
        <w:t xml:space="preserve">Stop the container: </w:t>
      </w:r>
      <w:r>
        <w:rPr>
          <w:rFonts w:ascii="Consolas" w:cs="Consolas" w:eastAsia="Consolas" w:hAnsi="Consolas"/>
          <w:color w:val="24384F"/>
          <w:sz w:val="19"/>
          <w:szCs w:val="19"/>
        </w:rPr>
        <w:t xml:space="preserve">docker compose stop</w:t>
      </w:r>
      <w:r>
        <w:t xml:space="preserve">.</w:t>
      </w:r>
    </w:p>
    <w:p>
      <w:pPr>
        <w:pStyle w:val="ListParagraph"/>
        <w:keepNext/>
        <w:keepLines/>
        <w:numPr>
          <w:ilvl w:val="0"/>
          <w:numId w:val="7"/>
        </w:numPr>
        <w:spacing w:after="60"/>
      </w:pPr>
      <w:r>
        <w:t xml:space="preserve">Find the batch in the backup folder (the </w:t>
      </w:r>
      <w:r>
        <w:rPr>
          <w:b/>
          <w:bCs/>
        </w:rPr>
        <w:t xml:space="preserve">Last report</w:t>
      </w:r>
      <w:r>
        <w:t xml:space="preserve"> or </w:t>
      </w:r>
      <w:r>
        <w:rPr>
          <w:rFonts w:ascii="Consolas" w:cs="Consolas" w:eastAsia="Consolas" w:hAnsi="Consolas"/>
          <w:color w:val="24384F"/>
          <w:sz w:val="19"/>
          <w:szCs w:val="19"/>
        </w:rPr>
        <w:t xml:space="preserve">write-report.json</w:t>
      </w:r>
      <w:r>
        <w:t xml:space="preserve"> names it) and copy the backup file back over the file.</w:t>
      </w:r>
    </w:p>
    <w:p>
      <w:pPr>
        <w:pStyle w:val="ListParagraph"/>
        <w:keepNext w:val="false"/>
        <w:keepLines/>
        <w:numPr>
          <w:ilvl w:val="0"/>
          <w:numId w:val="7"/>
        </w:numPr>
        <w:spacing w:after="60"/>
      </w:pPr>
      <w:r>
        <w:t xml:space="preserve">Start the container and list the folder again. There is no restore button.</w:t>
      </w:r>
    </w:p>
    <w:p>
      <w:pPr>
        <w:pStyle w:val="Heading1"/>
      </w:pPr>
      <w:bookmarkStart w:name="trouble" w:id="16"/>
      <w:r>
        <w:t xml:space="preserve">17. Messages and troubleshooting</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Message</w:t>
            </w:r>
          </w:p>
        </w:tc>
        <w:tc>
          <w:tcPr>
            <w:tcW w:type="dxa" w:w="6338"/>
            <w:tcBorders>
              <w:top w:val="single" w:color="C9D3DF" w:sz="4"/>
              <w:left w:val="none" w:color="FFFFFF" w:sz="0"/>
              <w:bottom w:val="single" w:color="C9D3DF" w:sz="4"/>
              <w:right w:val="none" w:color="FFFFFF" w:sz="0"/>
            </w:tcBorders>
            <w:shd w:fill="EEF2F7" w:color="auto" w:val="clear"/>
            <w:tcMar>
              <w:top w:type="dxa" w:w="60"/>
              <w:left w:type="dxa" w:w="100"/>
              <w:bottom w:type="dxa" w:w="60"/>
              <w:right w:type="dxa" w:w="100"/>
            </w:tcMar>
          </w:tcPr>
          <w:p>
            <w:r>
              <w:rPr>
                <w:b/>
                <w:bCs/>
                <w:color w:val="56687F"/>
                <w:sz w:val="20"/>
                <w:szCs w:val="20"/>
              </w:rPr>
              <w:t xml:space="preserve">What to do</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Read-only (header)</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Set ENABLE_TAG_WRITES=true and MUSIC_READ_ONLY=false (Music) or VIDEO_READ_ONLY=false (Videos) in .env, then docker compose up -d --force-recreate.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File changed since it was listed</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Another program changed the file. List the folder again and make the draft again.</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Same-origin request required</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Open the app directly with its own address and port (not through another page or proxy that changes the address).</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Set LOOKUP_USER_AGENT …</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MusicBrainz, LRCLIB and Megalobiz need it. Fill it in .env with your real contact.</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Not configured (Discogs / YouTube)</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Add </w:t>
            </w:r>
            <w:r>
              <w:rPr>
                <w:rFonts w:ascii="Consolas" w:cs="Consolas" w:eastAsia="Consolas" w:hAnsi="Consolas"/>
                <w:color w:val="24384F"/>
                <w:sz w:val="20"/>
                <w:szCs w:val="20"/>
              </w:rPr>
              <w:t xml:space="preserve">DISCOGS_TOKEN</w:t>
            </w:r>
            <w:r>
              <w:rPr>
                <w:sz w:val="20"/>
                <w:szCs w:val="20"/>
              </w:rPr>
              <w:t xml:space="preserve"> / </w:t>
            </w:r>
            <w:r>
              <w:rPr>
                <w:rFonts w:ascii="Consolas" w:cs="Consolas" w:eastAsia="Consolas" w:hAnsi="Consolas"/>
                <w:color w:val="24384F"/>
                <w:sz w:val="20"/>
                <w:szCs w:val="20"/>
              </w:rPr>
              <w:t xml:space="preserve">YOUTUBE_API_KEY</w:t>
            </w:r>
            <w:r>
              <w:rPr>
                <w:sz w:val="20"/>
                <w:szCs w:val="20"/>
              </w:rPr>
              <w:t xml:space="preserve"> to .env.</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The daily limit of 100 YouTube searches is reached</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Wait for the reset (about 09:00 Belgian time). Cached results still work.</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Megalobiz rate limit reached</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Wait a minute (30 requests a minute without a key) or add a free </w:t>
            </w:r>
            <w:r>
              <w:rPr>
                <w:rFonts w:ascii="Consolas" w:cs="Consolas" w:eastAsia="Consolas" w:hAnsi="Consolas"/>
                <w:color w:val="24384F"/>
                <w:sz w:val="20"/>
                <w:szCs w:val="20"/>
              </w:rPr>
              <w:t xml:space="preserve">MEGALOBIZ_API_KEY</w:t>
            </w:r>
            <w:r>
              <w:rPr>
                <w:sz w:val="20"/>
                <w:szCs w:val="20"/>
              </w:rPr>
              <w:t xml:space="preserv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APEv2 tags found that are not ReplayGain values</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file has other APE tags next to ID3 (mp3rgain's own APEv2 values are fine). Remove those items with another tool first, or untick "Other tags" in the wipe.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Set VIDEO_HOST_PATH in .env</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docker compose refuses to start: add VIDEO_HOST_PATH=/srv/videos (your video folder) to .env.</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The Videos folder is not mounted</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 Videos button is grey: the folder /videos does not exist in the container. Check VIDEO_HOST_PATH and docker-compose.yml.</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The Videos folder is mounted read-only</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Set VIDEO_READ_ONLY=false in .env and restart the container.</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MP4 files have no stored duration (TLEN) tag</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Normal: only MP3 files have it. The measured duration is shown.</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An MP4 file stores BPM as a whole number</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Type 120 instead of 120.5.</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The APEv2 tag (mp3rgain undo information) / The MP4 stream information would change</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safety check stopped the save; the file was not changed. Send the Last report to Jordy.</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The request is too large</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Save fewer covers at once.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This file cannot be played in the browser</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file is damaged or not a real MP3 / MP4. Click the filename: the Read error says more.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A save or wipe is still running</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Wait for the progress bar to finish. After a page reload the app re-attaches to the running job.</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Lost the connection to the save job</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Reload the page; check the Last report. Files are never half-written.</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The manual window stays empty or offers links</w:t>
            </w:r>
            <w:r>
              <w:rPr>
                <w:b/>
                <w:bCs/>
                <w:color w:val="1D9A60"/>
                <w:sz w:val="20"/>
                <w:szCs w:val="20"/>
              </w:rPr>
              <w:t xml:space="preserve"> V2.2</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browser has no PDF viewer or it is switched off. Use </w:t>
            </w:r>
            <w:r>
              <w:rPr>
                <w:b/>
                <w:bCs/>
                <w:sz w:val="20"/>
                <w:szCs w:val="20"/>
              </w:rPr>
              <w:t xml:space="preserve">Open in new tab</w:t>
            </w:r>
            <w:r>
              <w:rPr>
                <w:sz w:val="20"/>
                <w:szCs w:val="20"/>
              </w:rPr>
              <w:t xml:space="preserve"> or </w:t>
            </w:r>
            <w:r>
              <w:rPr>
                <w:b/>
                <w:bCs/>
                <w:sz w:val="20"/>
                <w:szCs w:val="20"/>
              </w:rPr>
              <w:t xml:space="preserve">Download .docx</w:t>
            </w:r>
            <w:r>
              <w:rPr>
                <w:sz w:val="20"/>
                <w:szCs w:val="20"/>
              </w:rPr>
              <w:t xml:space="preserve">. In Chrome / Edge: Settings › Privacy and security › Site settings › PDF documents › "Open PDFs in Chrome / Edge".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The user manual … is missing from this installation</w:t>
            </w:r>
            <w:r>
              <w:rPr>
                <w:b/>
                <w:bCs/>
                <w:color w:val="1D9A60"/>
                <w:sz w:val="20"/>
                <w:szCs w:val="20"/>
              </w:rPr>
              <w:t xml:space="preserve"> V2.2</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color w:val="24384F"/>
                <w:sz w:val="20"/>
                <w:szCs w:val="20"/>
              </w:rPr>
              <w:t xml:space="preserve">static/manual/user-manual.pdf</w:t>
            </w:r>
            <w:r>
              <w:rPr>
                <w:sz w:val="20"/>
                <w:szCs w:val="20"/>
              </w:rPr>
              <w:t xml:space="preserve"> or </w:t>
            </w:r>
            <w:r>
              <w:rPr>
                <w:rFonts w:ascii="Consolas" w:cs="Consolas" w:eastAsia="Consolas" w:hAnsi="Consolas"/>
                <w:color w:val="24384F"/>
                <w:sz w:val="20"/>
                <w:szCs w:val="20"/>
              </w:rPr>
              <w:t xml:space="preserve">.docx</w:t>
            </w:r>
            <w:r>
              <w:rPr>
                <w:sz w:val="20"/>
                <w:szCs w:val="20"/>
              </w:rPr>
              <w:t xml:space="preserve"> is not in the image. Copy the files back (see 18) and rebuild: </w:t>
            </w:r>
            <w:r>
              <w:rPr>
                <w:rFonts w:ascii="Consolas" w:cs="Consolas" w:eastAsia="Consolas" w:hAnsi="Consolas"/>
                <w:color w:val="24384F"/>
                <w:sz w:val="20"/>
                <w:szCs w:val="20"/>
              </w:rPr>
              <w:t xml:space="preserve">docker compose up -d --build</w:t>
            </w:r>
            <w:r>
              <w:rPr>
                <w:sz w:val="20"/>
                <w:szCs w:val="20"/>
              </w:rPr>
              <w:t xml:space="preserve">.</w:t>
            </w:r>
          </w:p>
        </w:tc>
      </w:tr>
    </w:tbl>
    <w:p>
      <w:pPr>
        <w:spacing w:after="80"/>
      </w:pPr>
    </w:p>
    <w:p>
      <w:pPr>
        <w:spacing w:after="120"/>
      </w:pPr>
      <w:r>
        <w:t xml:space="preserve">Useful checks on the server (nothing is written):</w:t>
      </w:r>
    </w:p>
    <w:p>
      <w:pPr>
        <w:shd w:fill="F4F6F9" w:color="auto" w:val="clear"/>
        <w:spacing w:after="0"/>
        <w:ind w:left="200"/>
      </w:pPr>
      <w:r>
        <w:rPr>
          <w:rFonts w:ascii="Consolas" w:cs="Consolas" w:eastAsia="Consolas" w:hAnsi="Consolas"/>
          <w:sz w:val="17"/>
          <w:szCs w:val="17"/>
        </w:rPr>
        <w:t xml:space="preserve">docker compose logs -f jstal-tagger</w:t>
      </w:r>
    </w:p>
    <w:p>
      <w:pPr>
        <w:shd w:fill="F4F6F9" w:color="auto" w:val="clear"/>
        <w:spacing w:after="0"/>
        <w:ind w:left="200"/>
      </w:pPr>
      <w:r>
        <w:rPr>
          <w:rFonts w:ascii="Consolas" w:cs="Consolas" w:eastAsia="Consolas" w:hAnsi="Consolas"/>
          <w:sz w:val="17"/>
          <w:szCs w:val="17"/>
        </w:rPr>
        <w:t xml:space="preserve">docker compose run --rm --no-deps --entrypoint python jstal-tagger -c "import app; print('Application imports successfully.')"</w:t>
      </w:r>
    </w:p>
    <w:p>
      <w:pPr>
        <w:shd w:fill="F4F6F9" w:color="auto" w:val="clear"/>
        <w:spacing w:after="160"/>
        <w:ind w:left="200"/>
      </w:pPr>
      <w:r>
        <w:rPr>
          <w:rFonts w:ascii="Consolas" w:cs="Consolas" w:eastAsia="Consolas" w:hAnsi="Consolas"/>
          <w:sz w:val="17"/>
          <w:szCs w:val="17"/>
        </w:rPr>
        <w:t xml:space="preserve">docker compose run --rm --no-deps --entrypoint python jstal-tagger tags.py --self-test "/music/SOME SONG.mp3"</w:t>
      </w:r>
    </w:p>
    <w:p>
      <w:pPr>
        <w:shd w:fill="F4F6F9" w:color="auto" w:val="clear"/>
        <w:spacing w:after="160"/>
        <w:ind w:left="200"/>
      </w:pPr>
      <w:r>
        <w:rPr>
          <w:rFonts w:ascii="Consolas" w:cs="Consolas" w:eastAsia="Consolas" w:hAnsi="Consolas"/>
          <w:sz w:val="17"/>
          <w:szCs w:val="17"/>
        </w:rPr>
        <w:t xml:space="preserve">docker compose run --rm --no-deps --entrypoint python jstal-tagger tags.py --self-test "/videos/SOME VIDEO.mp4"</w:t>
      </w:r>
    </w:p>
    <w:p>
      <w:pPr>
        <w:pStyle w:val="Heading1"/>
        <w:pageBreakBefore/>
      </w:pPr>
      <w:bookmarkStart w:name="reference" w:id="17"/>
      <w:r>
        <w:t xml:space="preserve">18. Quick reference</w:t>
      </w:r>
      <w:bookmarkEnd w:id="17"/>
    </w:p>
    <w:p>
      <w:pPr>
        <w:pStyle w:val="Heading2"/>
      </w:pPr>
      <w:r>
        <w:t xml:space="preserve">Mouse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 Music / 🎬 Videos</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switch between the music and the video folder</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Folder chip / breadcrumb</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open a folder</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Column title</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sort</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Filename</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all tags of the file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listen / pause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Double-click a cell</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edit it (edit mode)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Cover thumbnail</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show it large / edit it</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"Other tags" number</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list of the other tags</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RG gain value</w:t>
            </w:r>
            <w:r>
              <w:rPr>
                <w:b/>
                <w:bCs/>
                <w:color w:val="1D9A60"/>
                <w:sz w:val="20"/>
                <w:szCs w:val="20"/>
              </w:rPr>
              <w:t xml:space="preserve"> V2.3</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all ReplayGain values of the file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YouTube badge</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refresh the counter</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ℹ️</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this manual in a window over the page; Ctrl+click: in a new tab</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Dark area around a window</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close the manual window</w:t>
            </w:r>
          </w:p>
        </w:tc>
      </w:tr>
    </w:tbl>
    <w:p>
      <w:pPr>
        <w:spacing w:after="80"/>
      </w:pPr>
    </w:p>
    <w:p>
      <w:pPr>
        <w:pStyle w:val="Heading2"/>
      </w:pPr>
      <w:r>
        <w:t xml:space="preserve">Keyboard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b/>
                <w:bCs/>
                <w:sz w:val="20"/>
                <w:szCs w:val="20"/>
                <w:shd w:fill="F1F1F1" w:color="auto" w:val="clear"/>
              </w:rPr>
              <w:t xml:space="preserve"> Enter </w:t>
            </w:r>
            <w:r>
              <w:rPr>
                <w:b/>
                <w:bCs/>
                <w:sz w:val="20"/>
                <w:szCs w:val="20"/>
              </w:rPr>
              <w:t xml:space="preserve"> on a cell</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edit it (edit mode)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b/>
                <w:bCs/>
                <w:sz w:val="20"/>
                <w:szCs w:val="20"/>
                <w:shd w:fill="F1F1F1" w:color="auto" w:val="clear"/>
              </w:rPr>
              <w:t xml:space="preserve"> Enter </w:t>
            </w:r>
            <w:r>
              <w:rPr>
                <w:b/>
                <w:bCs/>
                <w:sz w:val="20"/>
                <w:szCs w:val="20"/>
              </w:rPr>
              <w:t xml:space="preserve"> in the editor</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OK (single-line fields)</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b/>
                <w:bCs/>
                <w:sz w:val="20"/>
                <w:szCs w:val="20"/>
                <w:shd w:fill="F1F1F1" w:color="auto" w:val="clear"/>
              </w:rPr>
              <w:t xml:space="preserve"> Esc </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close a window without changes (also the manual window)</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b/>
                <w:bCs/>
                <w:sz w:val="20"/>
                <w:szCs w:val="20"/>
                <w:shd w:fill="F1F1F1" w:color="auto" w:val="clear"/>
              </w:rPr>
              <w:t xml:space="preserve"> Ctrl </w:t>
            </w:r>
            <w:r>
              <w:rPr>
                <w:b/>
                <w:bCs/>
                <w:sz w:val="20"/>
                <w:szCs w:val="20"/>
              </w:rPr>
              <w:t xml:space="preserve">+</w:t>
            </w:r>
            <w:r>
              <w:rPr>
                <w:rFonts w:ascii="Consolas" w:cs="Consolas" w:eastAsia="Consolas" w:hAnsi="Consolas"/>
                <w:b/>
                <w:bCs/>
                <w:sz w:val="20"/>
                <w:szCs w:val="20"/>
                <w:shd w:fill="F1F1F1" w:color="auto" w:val="clear"/>
              </w:rPr>
              <w:t xml:space="preserve"> F </w:t>
            </w:r>
            <w:r>
              <w:rPr>
                <w:b/>
                <w:bCs/>
                <w:sz w:val="20"/>
                <w:szCs w:val="20"/>
              </w:rPr>
              <w:t xml:space="preserve"> in the manual</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search in the manual</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rFonts w:ascii="Consolas" w:cs="Consolas" w:eastAsia="Consolas" w:hAnsi="Consolas"/>
                <w:b/>
                <w:bCs/>
                <w:sz w:val="20"/>
                <w:szCs w:val="20"/>
                <w:shd w:fill="F1F1F1" w:color="auto" w:val="clear"/>
              </w:rPr>
              <w:t xml:space="preserve"> Ctrl </w:t>
            </w:r>
            <w:r>
              <w:rPr>
                <w:b/>
                <w:bCs/>
                <w:sz w:val="20"/>
                <w:szCs w:val="20"/>
              </w:rPr>
              <w:t xml:space="preserve">+</w:t>
            </w:r>
            <w:r>
              <w:rPr>
                <w:rFonts w:ascii="Consolas" w:cs="Consolas" w:eastAsia="Consolas" w:hAnsi="Consolas"/>
                <w:b/>
                <w:bCs/>
                <w:sz w:val="20"/>
                <w:szCs w:val="20"/>
                <w:shd w:fill="F1F1F1" w:color="auto" w:val="clear"/>
              </w:rPr>
              <w:t xml:space="preserve"> F5 </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reload after an update</w:t>
            </w:r>
          </w:p>
        </w:tc>
      </w:tr>
    </w:tbl>
    <w:p>
      <w:pPr>
        <w:spacing w:after="80"/>
      </w:pPr>
    </w:p>
    <w:p>
      <w:pPr>
        <w:pStyle w:val="Heading2"/>
      </w:pPr>
      <w:r>
        <w:t xml:space="preserve">Files of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app.py</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web server</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tags.py</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reading / safe writing of the MP3 and MP4 tags, ReplayGain</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lookups.py</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online sources</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templates/index.html</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the page</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static/</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script (app.js), style (style.css), pictures</w:t>
            </w:r>
          </w:p>
        </w:tc>
      </w:tr>
      <w:tr>
        <w:trPr>
          <w:cantSplit/>
        </w:trPr>
        <w:tc>
          <w:tcPr>
            <w:tcW w:type="dxa" w:w="3300"/>
            <w:tcBorders>
              <w:top w:val="single" w:color="C9D3DF" w:sz="4"/>
              <w:left w:val="none" w:color="FFFFFF" w:sz="0"/>
              <w:bottom w:val="single" w:color="C9D3DF" w:sz="4"/>
              <w:right w:val="none" w:color="FFFFFF" w:sz="0"/>
            </w:tcBorders>
            <w:tcMar>
              <w:top w:type="dxa" w:w="60"/>
              <w:left w:type="dxa" w:w="100"/>
              <w:bottom w:type="dxa" w:w="60"/>
              <w:right w:type="dxa" w:w="100"/>
            </w:tcMar>
          </w:tcPr>
          <w:p>
            <w:r>
              <w:rPr>
                <w:b/>
                <w:bCs/>
                <w:sz w:val="20"/>
                <w:szCs w:val="20"/>
              </w:rPr>
              <w:t xml:space="preserve">static/manual/</w:t>
            </w:r>
          </w:p>
        </w:tc>
        <w:tc>
          <w:tcPr>
            <w:tcW w:type="dxa" w:w="6338"/>
            <w:tcBorders>
              <w:top w:val="single" w:color="C9D3DF" w:sz="4"/>
              <w:left w:val="none" w:color="FFFFFF" w:sz="0"/>
              <w:bottom w:val="single" w:color="C9D3DF" w:sz="4"/>
              <w:right w:val="none" w:color="FFFFFF" w:sz="0"/>
            </w:tcBorders>
            <w:tcMar>
              <w:top w:type="dxa" w:w="60"/>
              <w:left w:type="dxa" w:w="100"/>
              <w:bottom w:type="dxa" w:w="60"/>
              <w:right w:type="dxa" w:w="100"/>
            </w:tcMar>
          </w:tcPr>
          <w:p>
            <w:r>
              <w:rPr>
                <w:sz w:val="20"/>
                <w:szCs w:val="20"/>
              </w:rPr>
              <w:t xml:space="preserve">this manual: </w:t>
            </w:r>
            <w:r>
              <w:rPr>
                <w:rFonts w:ascii="Consolas" w:cs="Consolas" w:eastAsia="Consolas" w:hAnsi="Consolas"/>
                <w:color w:val="24384F"/>
                <w:sz w:val="20"/>
                <w:szCs w:val="20"/>
              </w:rPr>
              <w:t xml:space="preserve">user-manual.pdf</w:t>
            </w:r>
            <w:r>
              <w:rPr>
                <w:sz w:val="20"/>
                <w:szCs w:val="20"/>
              </w:rPr>
              <w:t xml:space="preserve"> (shown by the ℹ️ button) and </w:t>
            </w:r>
            <w:r>
              <w:rPr>
                <w:rFonts w:ascii="Consolas" w:cs="Consolas" w:eastAsia="Consolas" w:hAnsi="Consolas"/>
                <w:color w:val="24384F"/>
                <w:sz w:val="20"/>
                <w:szCs w:val="20"/>
              </w:rPr>
              <w:t xml:space="preserve">user-manual.docx</w:t>
            </w:r>
            <w:r>
              <w:rPr>
                <w:sz w:val="20"/>
                <w:szCs w:val="20"/>
              </w:rPr>
              <w:t xml:space="preserve"> (the Word file)</w:t>
            </w:r>
            <w:r>
              <w:rPr>
                <w:b/>
                <w:bCs/>
                <w:color w:val="1D9A60"/>
                <w:sz w:val="20"/>
                <w:szCs w:val="20"/>
              </w:rPr>
              <w:t xml:space="preserve"> V2.2</w:t>
            </w:r>
          </w:p>
        </w:tc>
      </w:tr>
    </w:tbl>
    <w:p>
      <w:pPr>
        <w:spacing w:after="80"/>
      </w:pPr>
    </w:p>
    <w:p>
      <w:pPr>
        <w:pStyle w:val="Heading2"/>
      </w:pPr>
      <w:r>
        <w:t xml:space="preserve">Changing this manual</w:t>
      </w:r>
    </w:p>
    <w:p>
      <w:pPr>
        <w:pStyle w:val="ListParagraph"/>
        <w:keepNext/>
        <w:keepLines/>
        <w:numPr>
          <w:ilvl w:val="0"/>
          <w:numId w:val="8"/>
        </w:numPr>
        <w:spacing w:after="60"/>
      </w:pPr>
      <w:r>
        <w:t xml:space="preserve">Edit </w:t>
      </w:r>
      <w:r>
        <w:rPr>
          <w:rFonts w:ascii="Consolas" w:cs="Consolas" w:eastAsia="Consolas" w:hAnsi="Consolas"/>
          <w:color w:val="24384F"/>
          <w:sz w:val="19"/>
          <w:szCs w:val="19"/>
        </w:rPr>
        <w:t xml:space="preserve">jstal-tagger V2.3 - User Manual.docx</w:t>
      </w:r>
      <w:r>
        <w:t xml:space="preserve"> in Word and save it as PDF as well (File › Save As › PDF).</w:t>
      </w:r>
    </w:p>
    <w:p>
      <w:pPr>
        <w:pStyle w:val="ListParagraph"/>
        <w:keepNext/>
        <w:keepLines/>
        <w:numPr>
          <w:ilvl w:val="0"/>
          <w:numId w:val="8"/>
        </w:numPr>
        <w:spacing w:after="60"/>
      </w:pPr>
      <w:r>
        <w:t xml:space="preserve">Copy both files into </w:t>
      </w:r>
      <w:r>
        <w:rPr>
          <w:rFonts w:ascii="Consolas" w:cs="Consolas" w:eastAsia="Consolas" w:hAnsi="Consolas"/>
          <w:color w:val="24384F"/>
          <w:sz w:val="19"/>
          <w:szCs w:val="19"/>
        </w:rPr>
        <w:t xml:space="preserve">static/manual/</w:t>
      </w:r>
      <w:r>
        <w:t xml:space="preserve"> as </w:t>
      </w:r>
      <w:r>
        <w:rPr>
          <w:rFonts w:ascii="Consolas" w:cs="Consolas" w:eastAsia="Consolas" w:hAnsi="Consolas"/>
          <w:color w:val="24384F"/>
          <w:sz w:val="19"/>
          <w:szCs w:val="19"/>
        </w:rPr>
        <w:t xml:space="preserve">user-manual.docx</w:t>
      </w:r>
      <w:r>
        <w:t xml:space="preserve"> and </w:t>
      </w:r>
      <w:r>
        <w:rPr>
          <w:rFonts w:ascii="Consolas" w:cs="Consolas" w:eastAsia="Consolas" w:hAnsi="Consolas"/>
          <w:color w:val="24384F"/>
          <w:sz w:val="19"/>
          <w:szCs w:val="19"/>
        </w:rPr>
        <w:t xml:space="preserve">user-manual.pdf</w:t>
      </w:r>
      <w:r>
        <w:t xml:space="preserve">.</w:t>
      </w:r>
    </w:p>
    <w:p>
      <w:pPr>
        <w:pStyle w:val="ListParagraph"/>
        <w:keepNext w:val="false"/>
        <w:keepLines/>
        <w:numPr>
          <w:ilvl w:val="0"/>
          <w:numId w:val="8"/>
        </w:numPr>
        <w:spacing w:after="60"/>
      </w:pPr>
      <w:r>
        <w:t xml:space="preserve">Rebuild the container: </w:t>
      </w:r>
      <w:r>
        <w:rPr>
          <w:rFonts w:ascii="Consolas" w:cs="Consolas" w:eastAsia="Consolas" w:hAnsi="Consolas"/>
          <w:color w:val="24384F"/>
          <w:sz w:val="19"/>
          <w:szCs w:val="19"/>
        </w:rPr>
        <w:t xml:space="preserve">docker compose up -d --build</w:t>
      </w:r>
      <w:r>
        <w:t xml:space="preserve">, then </w:t>
      </w:r>
      <w:r>
        <w:rPr>
          <w:rFonts w:ascii="Consolas" w:cs="Consolas" w:eastAsia="Consolas" w:hAnsi="Consolas"/>
          <w:sz w:val="18"/>
          <w:szCs w:val="18"/>
          <w:shd w:fill="F1F1F1" w:color="auto" w:val="clear"/>
        </w:rPr>
        <w:t xml:space="preserve"> Ctrl </w:t>
      </w:r>
      <w:r>
        <w:t xml:space="preserve">+</w:t>
      </w:r>
      <w:r>
        <w:rPr>
          <w:rFonts w:ascii="Consolas" w:cs="Consolas" w:eastAsia="Consolas" w:hAnsi="Consolas"/>
          <w:sz w:val="18"/>
          <w:szCs w:val="18"/>
          <w:shd w:fill="F1F1F1" w:color="auto" w:val="clear"/>
        </w:rPr>
        <w:t xml:space="preserve"> F5 </w:t>
      </w:r>
      <w:r>
        <w:t xml:space="preserve"> in the browser.</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SmallMuted"/>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87F"/>
        <w:sz w:val="17"/>
        <w:szCs w:val="17"/>
      </w:rPr>
      <w:t xml:space="preserve">jstal-tagger V2.3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53A"/>
        <w:sz w:val="21"/>
        <w:szCs w:val="21"/>
      </w:rPr>
    </w:rPrDefault>
    <w:pPrDefault>
      <w:pPr>
        <w:spacing w:line="264"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C9D3DF" w:sz="6" w:space="4"/>
      </w:pBdr>
      <w:spacing w:after="160" w:before="360"/>
      <w:outlineLvl w:val="0"/>
    </w:pPr>
    <w:rPr>
      <w:rFonts w:ascii="Calibri" w:cs="Calibri" w:eastAsia="Calibri" w:hAnsi="Calibri"/>
      <w:b/>
      <w:bCs/>
      <w:color w:val="17253A"/>
      <w:sz w:val="34"/>
      <w:szCs w:val="34"/>
    </w:rPr>
  </w:style>
  <w:style w:type="paragraph" w:styleId="Heading2">
    <w:name w:val="Heading 2"/>
    <w:basedOn w:val="Normal"/>
    <w:next w:val="Normal"/>
    <w:qFormat/>
    <w:pPr>
      <w:keepNext/>
      <w:keepLines/>
      <w:spacing w:after="100" w:before="240"/>
      <w:outlineLvl w:val="1"/>
    </w:pPr>
    <w:rPr>
      <w:rFonts w:ascii="Calibri" w:cs="Calibri" w:eastAsia="Calibri" w:hAnsi="Calibri"/>
      <w:b/>
      <w:bCs/>
      <w:color w:val="1F5FB0"/>
      <w:sz w:val="25"/>
      <w:szCs w:val="25"/>
    </w:rPr>
  </w:style>
  <w:style w:type="paragraph" w:styleId="SmallMuted">
    <w:name w:val="Small muted"/>
    <w:basedOn w:val="Normal"/>
    <w:rPr>
      <w:color w:val="56687F"/>
      <w:sz w:val="17"/>
      <w:szCs w:val="17"/>
    </w:rPr>
  </w:style>
  <w:style w:type="paragraph" w:styleId="TOC1">
    <w:name w:val="toc 1"/>
    <w:basedOn w:val="Normal"/>
    <w:next w:val="Normal"/>
    <w:pPr>
      <w:spacing w:after="60" w:before="60"/>
    </w:pPr>
    <w:rPr>
      <w:sz w:val="23"/>
      <w:szCs w:val="23"/>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image" Target="media/74009fcaf3d833e25552cf860ab663cebf4664fd.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c1a0012daecb2a939ee69f702f7bdb15ef19a2fb.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537ad386e18f1f4043cc9c49fd568a728234ba5e.png"/><Relationship Id="rId4" Type="http://schemas.openxmlformats.org/officeDocument/2006/relationships/endnotes" Target="endnotes.xml"/><Relationship Id="rId9" Type="http://schemas.openxmlformats.org/officeDocument/2006/relationships/image" Target="media/3779f9c56a63e8792c5039f341722f5fbeb7f9cb.png"/><Relationship Id="rId14" Type="http://schemas.openxmlformats.org/officeDocument/2006/relationships/customXml" Target="../customXml/item1.xml"/><Relationship Id="rId101" Type="http://schemas.openxmlformats.org/officeDocument/2006/relationships/image" Target="media/v23-videos.png"/><Relationship Id="rId102" Type="http://schemas.openxmlformats.org/officeDocument/2006/relationships/image" Target="media/v23-rgdetail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7F7D95C145A04B9F2519510665506B" ma:contentTypeVersion="9" ma:contentTypeDescription="Create a new document." ma:contentTypeScope="" ma:versionID="784e3bc7ee3aabbf3f264d7379fa7c5a">
  <xsd:schema xmlns:xsd="http://www.w3.org/2001/XMLSchema" xmlns:xs="http://www.w3.org/2001/XMLSchema" xmlns:p="http://schemas.microsoft.com/office/2006/metadata/properties" xmlns:ns2="648734bc-462f-4013-a6fd-dc19d93884b8" xmlns:ns3="8f2b602f-a20e-442e-b41f-5383f91c7994" targetNamespace="http://schemas.microsoft.com/office/2006/metadata/properties" ma:root="true" ma:fieldsID="26d7061d6f78cd6794b1d266373c114e" ns2:_="" ns3:_="">
    <xsd:import namespace="648734bc-462f-4013-a6fd-dc19d93884b8"/>
    <xsd:import namespace="8f2b602f-a20e-442e-b41f-5383f91c799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734bc-462f-4013-a6fd-dc19d93884b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cce2dea5-8fb9-463f-947b-1ceeea4615c9}" ma:internalName="TaxCatchAll" ma:showField="CatchAllData" ma:web="648734bc-462f-4013-a6fd-dc19d93884b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f2b602f-a20e-442e-b41f-5383f91c799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1238a27-cf44-4880-81e8-0f13be23e8f3"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8734bc-462f-4013-a6fd-dc19d93884b8" xsi:nil="true"/>
    <lcf76f155ced4ddcb4097134ff3c332f xmlns="8f2b602f-a20e-442e-b41f-5383f91c7994">
      <Terms xmlns="http://schemas.microsoft.com/office/infopath/2007/PartnerControls"/>
    </lcf76f155ced4ddcb4097134ff3c332f>
    <_dlc_DocId xmlns="648734bc-462f-4013-a6fd-dc19d93884b8">EHPN5AN47N7D-53656773-1513</_dlc_DocId>
    <_dlc_DocIdUrl xmlns="648734bc-462f-4013-a6fd-dc19d93884b8">
      <Url>https://powerbyteit.sharepoint.com/sites/PowerByte/_layouts/15/DocIdRedir.aspx?ID=EHPN5AN47N7D-53656773-1513</Url>
      <Description>EHPN5AN47N7D-53656773-1513</Description>
    </_dlc_DocIdUrl>
  </documentManagement>
</p:properties>
</file>

<file path=customXml/itemProps1.xml><?xml version="1.0" encoding="utf-8"?>
<ds:datastoreItem xmlns:ds="http://schemas.openxmlformats.org/officeDocument/2006/customXml" ds:itemID="{9D8775E1-B97B-4B3E-8C70-CA8350159204}"/>
</file>

<file path=customXml/itemProps2.xml><?xml version="1.0" encoding="utf-8"?>
<ds:datastoreItem xmlns:ds="http://schemas.openxmlformats.org/officeDocument/2006/customXml" ds:itemID="{50453F9B-843C-4284-B4CD-7C0DF0D4B567}"/>
</file>

<file path=customXml/itemProps3.xml><?xml version="1.0" encoding="utf-8"?>
<ds:datastoreItem xmlns:ds="http://schemas.openxmlformats.org/officeDocument/2006/customXml" ds:itemID="{183D4F0E-810B-4F19-9FCC-E2AE2CFEF8B3}"/>
</file>

<file path=customXml/itemProps4.xml><?xml version="1.0" encoding="utf-8"?>
<ds:datastoreItem xmlns:ds="http://schemas.openxmlformats.org/officeDocument/2006/customXml" ds:itemID="{BB4B887E-0368-4781-9C54-C57FBBAC540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jstal-tagger V2.3 - User Manual</dc:title>
  <dc:subject>User manual</dc:subject>
  <dc:creator>jstal-tagger</dc:creator>
  <dc:description>User manual of jstal-tagger version 2.3</dc:description>
  <cp:lastModifiedBy>Un-named</cp:lastModifiedBy>
  <cp:revision>1</cp:revision>
  <dcterms:created xsi:type="dcterms:W3CDTF">2026-10-22T18:59:07Z</dcterms:created>
  <dcterms:modified xsi:type="dcterms:W3CDTF">2026-10-23T16:00:00Z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0x010100CB7F7D95C145A04B9F2519510665506B</vt:lpwstr>
  </property>
  <property fmtid="{D5CDD505-2E9C-101B-9397-08002B2CF9AE}" pid="3" name="_dlc_DocIdItemGuid">
    <vt:lpwstr>dd47f963-4057-4f65-8777-2c25ca782445</vt:lpwstr>
  </property>
</Properties>
</file>