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2B66D6" w:rsidP="002B66D6">
      <w:pPr>
        <w:pStyle w:val="berschrift1"/>
      </w:pPr>
      <w:r>
        <w:t>Kennzahlen 1</w:t>
      </w:r>
    </w:p>
    <w:p w:rsidR="002B66D6" w:rsidRDefault="002B66D6" w:rsidP="002B66D6">
      <w:pPr>
        <w:pStyle w:val="berschrift5"/>
        <w:shd w:val="clear" w:color="auto" w:fill="FFFFFF"/>
        <w:spacing w:before="75"/>
        <w:rPr>
          <w:rFonts w:ascii="Verdana" w:hAnsi="Verdana"/>
          <w:color w:val="1C84C6"/>
          <w:sz w:val="18"/>
          <w:szCs w:val="18"/>
        </w:rPr>
      </w:pPr>
      <w:r>
        <w:rPr>
          <w:rFonts w:ascii="Verdana" w:hAnsi="Verdana"/>
          <w:color w:val="1C84C6"/>
          <w:sz w:val="18"/>
          <w:szCs w:val="18"/>
        </w:rPr>
        <w:t>Aufgabenstellung</w:t>
      </w:r>
    </w:p>
    <w:p w:rsidR="002B66D6" w:rsidRDefault="002B66D6" w:rsidP="002B66D6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 xml:space="preserve">Ein Dosenfabrikant stellt aus 50 kg Feinblech 300 Dosen her, wobei der Ausschuss an Blech 10 % beträgt. Der Zeitaufwand einer Maschine für die Herstellung einer Dose beträgt 2 Sekunden. </w:t>
      </w:r>
    </w:p>
    <w:p w:rsidR="002B66D6" w:rsidRPr="00964AFC" w:rsidRDefault="002B66D6" w:rsidP="00964AFC">
      <w:pPr>
        <w:pStyle w:val="Listenabsatz"/>
        <w:numPr>
          <w:ilvl w:val="0"/>
          <w:numId w:val="1"/>
        </w:numPr>
        <w:shd w:val="clear" w:color="auto" w:fill="FFFFFF"/>
        <w:rPr>
          <w:rFonts w:ascii="Verdana" w:hAnsi="Verdana"/>
          <w:color w:val="676A6C"/>
          <w:sz w:val="20"/>
          <w:szCs w:val="20"/>
        </w:rPr>
      </w:pPr>
      <w:r w:rsidRPr="00964AFC">
        <w:rPr>
          <w:rFonts w:ascii="Verdana" w:hAnsi="Verdana"/>
          <w:color w:val="676A6C"/>
          <w:sz w:val="20"/>
          <w:szCs w:val="20"/>
        </w:rPr>
        <w:t xml:space="preserve">Berechnen Sie die Produktivität des Einsatzes des Feinblechs und der Maschine. (4 Punkte) </w:t>
      </w:r>
    </w:p>
    <w:p w:rsidR="00964AFC" w:rsidRDefault="00964AFC" w:rsidP="00964AFC">
      <w:pPr>
        <w:pStyle w:val="Listenabsatz"/>
      </w:pPr>
      <w:r>
        <w:t>Materialproduktivität = 300 Dosen / 50 kg Blech = 6 Dosen /kg Blech</w:t>
      </w:r>
    </w:p>
    <w:p w:rsidR="00964AFC" w:rsidRDefault="00964AFC" w:rsidP="00964AFC">
      <w:pPr>
        <w:pStyle w:val="Listenabsatz"/>
      </w:pPr>
      <w:r>
        <w:t>Maschinenproduktivität = 1 Dose / 2 Sekunden = 1.800 Dosen/Stunde (3600/2)</w:t>
      </w:r>
    </w:p>
    <w:p w:rsidR="00964AFC" w:rsidRPr="00964AFC" w:rsidRDefault="00964AFC" w:rsidP="00964AFC">
      <w:pPr>
        <w:shd w:val="clear" w:color="auto" w:fill="FFFFFF"/>
        <w:ind w:left="360"/>
        <w:rPr>
          <w:rFonts w:ascii="Verdana" w:hAnsi="Verdana"/>
          <w:color w:val="676A6C"/>
          <w:sz w:val="20"/>
          <w:szCs w:val="20"/>
        </w:rPr>
      </w:pPr>
    </w:p>
    <w:p w:rsidR="002B66D6" w:rsidRPr="00964AFC" w:rsidRDefault="002B66D6" w:rsidP="00964AFC">
      <w:pPr>
        <w:pStyle w:val="Listenabsatz"/>
        <w:numPr>
          <w:ilvl w:val="0"/>
          <w:numId w:val="1"/>
        </w:numPr>
        <w:shd w:val="clear" w:color="auto" w:fill="FFFFFF"/>
        <w:rPr>
          <w:rFonts w:ascii="Verdana" w:hAnsi="Verdana"/>
          <w:color w:val="676A6C"/>
          <w:sz w:val="20"/>
          <w:szCs w:val="20"/>
        </w:rPr>
      </w:pPr>
      <w:r w:rsidRPr="00964AFC">
        <w:rPr>
          <w:rFonts w:ascii="Verdana" w:hAnsi="Verdana"/>
          <w:color w:val="676A6C"/>
          <w:sz w:val="20"/>
          <w:szCs w:val="20"/>
        </w:rPr>
        <w:t xml:space="preserve">Der Dosenhersteller könnte den Ausschuss an </w:t>
      </w:r>
      <w:proofErr w:type="spellStart"/>
      <w:r w:rsidRPr="00964AFC">
        <w:rPr>
          <w:rFonts w:ascii="Verdana" w:hAnsi="Verdana"/>
          <w:color w:val="676A6C"/>
          <w:sz w:val="20"/>
          <w:szCs w:val="20"/>
        </w:rPr>
        <w:t>Feinbelch</w:t>
      </w:r>
      <w:proofErr w:type="spellEnd"/>
      <w:r w:rsidRPr="00964AFC">
        <w:rPr>
          <w:rFonts w:ascii="Verdana" w:hAnsi="Verdana"/>
          <w:color w:val="676A6C"/>
          <w:sz w:val="20"/>
          <w:szCs w:val="20"/>
        </w:rPr>
        <w:t xml:space="preserve"> auf 4 % reduzieren, wobei dann allerdings eine Erhöhung des Zeitaufwands von 0,2 Sekunden pro Dose erforderlich wäre. Wie hoch sind jetzt die </w:t>
      </w:r>
      <w:proofErr w:type="spellStart"/>
      <w:r w:rsidRPr="00964AFC">
        <w:rPr>
          <w:rFonts w:ascii="Verdana" w:hAnsi="Verdana"/>
          <w:color w:val="676A6C"/>
          <w:sz w:val="20"/>
          <w:szCs w:val="20"/>
        </w:rPr>
        <w:t>Produktivitäten</w:t>
      </w:r>
      <w:proofErr w:type="spellEnd"/>
      <w:r w:rsidRPr="00964AFC">
        <w:rPr>
          <w:rFonts w:ascii="Verdana" w:hAnsi="Verdana"/>
          <w:color w:val="676A6C"/>
          <w:sz w:val="20"/>
          <w:szCs w:val="20"/>
        </w:rPr>
        <w:t xml:space="preserve">? (8Punkte) Die Kosten für 1 kg Feinblech belaufen sich auf 1,20 Euro. Der Verkaufspreis für eine Dose beträgt 30 Cent. Für eine Maschinenstunde werden 90,00 Euro berechnet. </w:t>
      </w:r>
    </w:p>
    <w:p w:rsidR="00964AFC" w:rsidRDefault="00964AFC" w:rsidP="00964AFC">
      <w:pPr>
        <w:pStyle w:val="KeinLeerraum"/>
        <w:ind w:left="708"/>
      </w:pPr>
      <w:r>
        <w:t>Ausschuss nachher: 4% von 50 kg = 2 kg -&gt; 48 kg verbleiben</w:t>
      </w:r>
    </w:p>
    <w:p w:rsidR="00964AFC" w:rsidRDefault="00964AFC" w:rsidP="00964AFC">
      <w:pPr>
        <w:pStyle w:val="KeinLeerraum"/>
        <w:ind w:left="708"/>
      </w:pPr>
      <w:r>
        <w:t>Gewicht einer Dose: 300 Dosen / 45 kg Blech = 0,15 kg pro Dose</w:t>
      </w:r>
    </w:p>
    <w:p w:rsidR="00964AFC" w:rsidRDefault="00964AFC" w:rsidP="00964AFC">
      <w:pPr>
        <w:pStyle w:val="KeinLeerraum"/>
        <w:ind w:left="708"/>
      </w:pPr>
      <w:r>
        <w:t>Anzahl Dosen neu: 48 kg Blech / 0,15 kg = 320 Dosen</w:t>
      </w:r>
    </w:p>
    <w:p w:rsidR="00964AFC" w:rsidRDefault="00964AFC" w:rsidP="00964AFC">
      <w:pPr>
        <w:pStyle w:val="KeinLeerraum"/>
        <w:ind w:left="708"/>
      </w:pPr>
    </w:p>
    <w:p w:rsidR="00964AFC" w:rsidRDefault="00964AFC" w:rsidP="00964AFC">
      <w:pPr>
        <w:pStyle w:val="KeinLeerraum"/>
        <w:ind w:left="708"/>
      </w:pPr>
      <w:r>
        <w:t>Materialproduktivität = 320 Dosen / 50 kg Blech = 6,4 Dosen / kg Blech</w:t>
      </w:r>
    </w:p>
    <w:p w:rsidR="00964AFC" w:rsidRDefault="00964AFC" w:rsidP="00964AFC">
      <w:pPr>
        <w:pStyle w:val="KeinLeerraum"/>
        <w:ind w:left="708"/>
      </w:pPr>
      <w:r>
        <w:t>Maschinenproduktivität = 1 Dose / 2,2 Sekunden = 1636 Dosen / Stunde (3600 /2,2)</w:t>
      </w:r>
    </w:p>
    <w:p w:rsidR="00964AFC" w:rsidRPr="00964AFC" w:rsidRDefault="00964AFC" w:rsidP="00964AFC">
      <w:pPr>
        <w:pStyle w:val="Listenabsatz"/>
        <w:shd w:val="clear" w:color="auto" w:fill="FFFFFF"/>
        <w:rPr>
          <w:rFonts w:ascii="Verdana" w:hAnsi="Verdana"/>
          <w:color w:val="676A6C"/>
          <w:sz w:val="20"/>
          <w:szCs w:val="20"/>
        </w:rPr>
      </w:pPr>
    </w:p>
    <w:p w:rsidR="002B66D6" w:rsidRPr="00626BB2" w:rsidRDefault="002B66D6" w:rsidP="00626BB2">
      <w:pPr>
        <w:pStyle w:val="Listenabsatz"/>
        <w:numPr>
          <w:ilvl w:val="0"/>
          <w:numId w:val="1"/>
        </w:numPr>
        <w:shd w:val="clear" w:color="auto" w:fill="FFFFFF"/>
        <w:rPr>
          <w:rFonts w:ascii="Verdana" w:hAnsi="Verdana"/>
          <w:color w:val="676A6C"/>
          <w:sz w:val="20"/>
          <w:szCs w:val="20"/>
        </w:rPr>
      </w:pPr>
      <w:r w:rsidRPr="00626BB2">
        <w:rPr>
          <w:rFonts w:ascii="Verdana" w:hAnsi="Verdana"/>
          <w:color w:val="676A6C"/>
          <w:sz w:val="20"/>
          <w:szCs w:val="20"/>
        </w:rPr>
        <w:t>Für welche Variante wird sich der Dosenfabrikant entscheiden, wenn er bei den gegebenen Informationen eine maximale Wirtschaftlichkeit erreichen möchte? (6 Punkte)</w:t>
      </w:r>
    </w:p>
    <w:p w:rsidR="00626BB2" w:rsidRDefault="00626BB2" w:rsidP="00626BB2">
      <w:pPr>
        <w:pStyle w:val="Listenabsatz"/>
        <w:shd w:val="clear" w:color="auto" w:fill="FFFFFF"/>
        <w:rPr>
          <w:rFonts w:ascii="Verdana" w:hAnsi="Verdana"/>
          <w:color w:val="676A6C"/>
          <w:sz w:val="20"/>
          <w:szCs w:val="20"/>
        </w:rPr>
      </w:pPr>
    </w:p>
    <w:p w:rsidR="00626BB2" w:rsidRDefault="00626BB2" w:rsidP="00626BB2">
      <w:pPr>
        <w:pStyle w:val="Listenabsatz"/>
      </w:pPr>
      <w:r>
        <w:t>Leistungen Variante A = 300 * 0,3 = 90</w:t>
      </w:r>
    </w:p>
    <w:p w:rsidR="00626BB2" w:rsidRDefault="00626BB2" w:rsidP="00626BB2">
      <w:pPr>
        <w:pStyle w:val="Listenabsatz"/>
      </w:pPr>
      <w:r>
        <w:t>Kosten Variante B = 50 kg * 1,2 €/kg + 0,025 € / Sek * 300 Dosen * 2 Sek/Dose = 75</w:t>
      </w:r>
    </w:p>
    <w:p w:rsidR="0006271B" w:rsidRDefault="00626BB2" w:rsidP="0006271B">
      <w:pPr>
        <w:pStyle w:val="Listenabsatz"/>
      </w:pPr>
      <w:r>
        <w:t>Wirtschaftlichkeit Variante A = 90 / 75 = 1,2</w:t>
      </w:r>
      <w:bookmarkStart w:id="0" w:name="_GoBack"/>
      <w:bookmarkEnd w:id="0"/>
    </w:p>
    <w:p w:rsidR="00626BB2" w:rsidRDefault="00626BB2" w:rsidP="00626BB2">
      <w:pPr>
        <w:pStyle w:val="Listenabsatz"/>
      </w:pPr>
    </w:p>
    <w:p w:rsidR="00626BB2" w:rsidRDefault="00626BB2" w:rsidP="00626BB2">
      <w:pPr>
        <w:pStyle w:val="Listenabsatz"/>
      </w:pPr>
      <w:r>
        <w:t>Leistungen Variante B = 320 * 0,3 = 96</w:t>
      </w:r>
    </w:p>
    <w:p w:rsidR="00626BB2" w:rsidRDefault="00626BB2" w:rsidP="00626BB2">
      <w:pPr>
        <w:pStyle w:val="Listenabsatz"/>
      </w:pPr>
      <w:r>
        <w:t>Kosten Variante B = 50 kg * 1,2€/kg + 0,025€ / Sek * 320 Dosen * 2,2Sek/Dose = 77,6</w:t>
      </w:r>
    </w:p>
    <w:p w:rsidR="00626BB2" w:rsidRDefault="00626BB2" w:rsidP="00626BB2">
      <w:pPr>
        <w:pStyle w:val="Listenabsatz"/>
      </w:pPr>
      <w:r>
        <w:t>Wirtschaftlichkeit Variante B = 96 / 77,6 = 1,24</w:t>
      </w:r>
    </w:p>
    <w:p w:rsidR="00626BB2" w:rsidRDefault="00626BB2" w:rsidP="00626BB2">
      <w:pPr>
        <w:pStyle w:val="Listenabsatz"/>
      </w:pPr>
    </w:p>
    <w:p w:rsidR="00626BB2" w:rsidRDefault="00626BB2" w:rsidP="00626BB2">
      <w:pPr>
        <w:pStyle w:val="Listenabsatz"/>
      </w:pPr>
      <w:r>
        <w:t>Der Dosenfabrikant würde sich für die Variante 2 entscheiden, da hier die Wirtschaftlichkeit höher ist.</w:t>
      </w:r>
    </w:p>
    <w:p w:rsidR="00626BB2" w:rsidRPr="00626BB2" w:rsidRDefault="00626BB2" w:rsidP="00626BB2">
      <w:pPr>
        <w:pStyle w:val="Listenabsatz"/>
        <w:shd w:val="clear" w:color="auto" w:fill="FFFFFF"/>
        <w:rPr>
          <w:rFonts w:ascii="Verdana" w:hAnsi="Verdana"/>
          <w:color w:val="676A6C"/>
          <w:sz w:val="20"/>
          <w:szCs w:val="20"/>
        </w:rPr>
      </w:pPr>
    </w:p>
    <w:p w:rsidR="002B66D6" w:rsidRPr="002B66D6" w:rsidRDefault="002B66D6" w:rsidP="002B66D6"/>
    <w:sectPr w:rsidR="002B66D6" w:rsidRPr="002B66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041EB"/>
    <w:multiLevelType w:val="hybridMultilevel"/>
    <w:tmpl w:val="0F8E0E5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332"/>
    <w:rsid w:val="0006271B"/>
    <w:rsid w:val="002B66D6"/>
    <w:rsid w:val="002F2976"/>
    <w:rsid w:val="00626BB2"/>
    <w:rsid w:val="00802390"/>
    <w:rsid w:val="00805FED"/>
    <w:rsid w:val="00924332"/>
    <w:rsid w:val="00964AFC"/>
    <w:rsid w:val="00A1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B66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B66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66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B66D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enabsatz">
    <w:name w:val="List Paragraph"/>
    <w:basedOn w:val="Standard"/>
    <w:uiPriority w:val="34"/>
    <w:qFormat/>
    <w:rsid w:val="00964AFC"/>
    <w:pPr>
      <w:ind w:left="720"/>
      <w:contextualSpacing/>
    </w:pPr>
  </w:style>
  <w:style w:type="paragraph" w:styleId="KeinLeerraum">
    <w:name w:val="No Spacing"/>
    <w:uiPriority w:val="1"/>
    <w:qFormat/>
    <w:rsid w:val="00964AF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B66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B66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66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B66D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enabsatz">
    <w:name w:val="List Paragraph"/>
    <w:basedOn w:val="Standard"/>
    <w:uiPriority w:val="34"/>
    <w:qFormat/>
    <w:rsid w:val="00964AFC"/>
    <w:pPr>
      <w:ind w:left="720"/>
      <w:contextualSpacing/>
    </w:pPr>
  </w:style>
  <w:style w:type="paragraph" w:styleId="KeinLeerraum">
    <w:name w:val="No Spacing"/>
    <w:uiPriority w:val="1"/>
    <w:qFormat/>
    <w:rsid w:val="00964A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C07BD-4529-4F17-B4D5-02BC4FB14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7</cp:revision>
  <cp:lastPrinted>2018-07-15T16:02:00Z</cp:lastPrinted>
  <dcterms:created xsi:type="dcterms:W3CDTF">2018-07-15T15:51:00Z</dcterms:created>
  <dcterms:modified xsi:type="dcterms:W3CDTF">2018-07-15T16:02:00Z</dcterms:modified>
</cp:coreProperties>
</file>