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E254E" w:rsidP="007E254E">
      <w:pPr>
        <w:pStyle w:val="berschrift1"/>
      </w:pPr>
      <w:bookmarkStart w:id="0" w:name="_GoBack"/>
      <w:bookmarkEnd w:id="0"/>
      <w:r>
        <w:t>Due Diligence Aufgabe Klausur</w:t>
      </w:r>
    </w:p>
    <w:p w:rsidR="007E254E" w:rsidRDefault="007E254E" w:rsidP="007E254E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7E254E" w:rsidRDefault="007E254E" w:rsidP="007E254E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Für ein Unternehmen, das zum Verkauf angeboten wird, wurde ein Gebrauchswert in Höhe von € 9.000.000 ermittelt. Die </w:t>
      </w:r>
      <w:r>
        <w:rPr>
          <w:rStyle w:val="Hervorhebung"/>
          <w:rFonts w:ascii="Verdana" w:hAnsi="Verdana"/>
          <w:color w:val="676A6C"/>
          <w:sz w:val="20"/>
          <w:szCs w:val="20"/>
        </w:rPr>
        <w:t>Due Diligence </w:t>
      </w:r>
      <w:r>
        <w:rPr>
          <w:rFonts w:ascii="Verdana" w:hAnsi="Verdana"/>
          <w:color w:val="676A6C"/>
          <w:sz w:val="20"/>
          <w:szCs w:val="20"/>
        </w:rPr>
        <w:t>hat ein Risiko für eine Steuernachzahlung von € 1.000.000 aufgedeckt. Welchen Wert hat das Unternehmen für einen potenziellen Käufer?</w:t>
      </w:r>
    </w:p>
    <w:p w:rsidR="00572921" w:rsidRDefault="00572921" w:rsidP="00572921">
      <w:pPr>
        <w:pStyle w:val="KeinLeerraum"/>
      </w:pPr>
      <w:r>
        <w:t>Gebrauchswert = 9.000.000€</w:t>
      </w:r>
    </w:p>
    <w:p w:rsidR="00572921" w:rsidRDefault="00572921" w:rsidP="00572921">
      <w:r>
        <w:t>Steuernachzahlung: 1.000.000€</w:t>
      </w:r>
    </w:p>
    <w:p w:rsidR="00572921" w:rsidRDefault="00572921" w:rsidP="00572921">
      <w:r>
        <w:t>Unternehmenswert = 9.000.000€ - 1.000.000€ = 8.000.000€</w:t>
      </w:r>
    </w:p>
    <w:p w:rsidR="007E254E" w:rsidRPr="007E254E" w:rsidRDefault="007E254E" w:rsidP="007E254E"/>
    <w:sectPr w:rsidR="007E254E" w:rsidRPr="007E2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2E"/>
    <w:rsid w:val="002F2976"/>
    <w:rsid w:val="00572921"/>
    <w:rsid w:val="007E254E"/>
    <w:rsid w:val="00805FED"/>
    <w:rsid w:val="008C625A"/>
    <w:rsid w:val="00B4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2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2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254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ervorhebung">
    <w:name w:val="Emphasis"/>
    <w:basedOn w:val="Absatz-Standardschriftart"/>
    <w:uiPriority w:val="20"/>
    <w:qFormat/>
    <w:rsid w:val="007E254E"/>
    <w:rPr>
      <w:i/>
      <w:iCs/>
    </w:rPr>
  </w:style>
  <w:style w:type="paragraph" w:styleId="KeinLeerraum">
    <w:name w:val="No Spacing"/>
    <w:uiPriority w:val="1"/>
    <w:qFormat/>
    <w:rsid w:val="005729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2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2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254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ervorhebung">
    <w:name w:val="Emphasis"/>
    <w:basedOn w:val="Absatz-Standardschriftart"/>
    <w:uiPriority w:val="20"/>
    <w:qFormat/>
    <w:rsid w:val="007E254E"/>
    <w:rPr>
      <w:i/>
      <w:iCs/>
    </w:rPr>
  </w:style>
  <w:style w:type="paragraph" w:styleId="KeinLeerraum">
    <w:name w:val="No Spacing"/>
    <w:uiPriority w:val="1"/>
    <w:qFormat/>
    <w:rsid w:val="00572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5</cp:revision>
  <cp:lastPrinted>2018-07-15T18:10:00Z</cp:lastPrinted>
  <dcterms:created xsi:type="dcterms:W3CDTF">2018-07-15T16:59:00Z</dcterms:created>
  <dcterms:modified xsi:type="dcterms:W3CDTF">2018-07-15T18:10:00Z</dcterms:modified>
</cp:coreProperties>
</file>