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B06D1D" w:rsidP="00B06D1D">
      <w:pPr>
        <w:pStyle w:val="berschrift1"/>
      </w:pPr>
      <w:r>
        <w:t>Dienste</w:t>
      </w:r>
    </w:p>
    <w:p w:rsidR="00B06D1D" w:rsidRDefault="00B06D1D" w:rsidP="00B06D1D">
      <w:r w:rsidRPr="00B06D1D">
        <w:t>Deutsche haben 2009 über 15 Milliarden € im Internet ausgegeben. Warum hat sich der Online-Handel so entwickelt? Nennen Sie Dienste des Internet und beschreiben Sie, welche Vorteile die einzelnen Dienste den Konsumenten und Händlern/Dienstleistern bringen.</w:t>
      </w:r>
    </w:p>
    <w:p w:rsidR="00B06D1D" w:rsidRPr="00422C00" w:rsidRDefault="00422C00" w:rsidP="00B06D1D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Konsumenten</w:t>
      </w:r>
      <w:proofErr w:type="spellEnd"/>
      <w:r>
        <w:rPr>
          <w:u w:val="single"/>
          <w:lang w:val="en-US"/>
        </w:rPr>
        <w:t xml:space="preserve"> - </w:t>
      </w:r>
      <w:r w:rsidR="00E16921" w:rsidRPr="00422C00">
        <w:rPr>
          <w:u w:val="single"/>
          <w:lang w:val="en-US"/>
        </w:rPr>
        <w:t>Online-Shops (</w:t>
      </w:r>
      <w:proofErr w:type="spellStart"/>
      <w:r w:rsidR="00E16921" w:rsidRPr="00422C00">
        <w:rPr>
          <w:u w:val="single"/>
          <w:lang w:val="en-US"/>
        </w:rPr>
        <w:t>z.B</w:t>
      </w:r>
      <w:proofErr w:type="spellEnd"/>
      <w:r w:rsidR="00E16921" w:rsidRPr="00422C00">
        <w:rPr>
          <w:u w:val="single"/>
          <w:lang w:val="en-US"/>
        </w:rPr>
        <w:t>. Amazon)</w:t>
      </w:r>
    </w:p>
    <w:p w:rsidR="00E16921" w:rsidRDefault="00E16921" w:rsidP="00E1692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Vergleichbarkeit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Angeboten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Rezensionen</w:t>
      </w:r>
      <w:proofErr w:type="spellEnd"/>
    </w:p>
    <w:p w:rsidR="00E16921" w:rsidRDefault="00E16921" w:rsidP="00E1692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Bequemes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Einkaufen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Fahrtweg</w:t>
      </w:r>
      <w:proofErr w:type="spellEnd"/>
    </w:p>
    <w:p w:rsidR="00E16921" w:rsidRDefault="00E16921" w:rsidP="00E1692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Preisvergleiche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einfach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möglich</w:t>
      </w:r>
      <w:proofErr w:type="spellEnd"/>
    </w:p>
    <w:p w:rsidR="00E16921" w:rsidRPr="00E16921" w:rsidRDefault="00E16921" w:rsidP="00E16921">
      <w:pPr>
        <w:pStyle w:val="Listenabsatz"/>
        <w:numPr>
          <w:ilvl w:val="0"/>
          <w:numId w:val="1"/>
        </w:numPr>
      </w:pPr>
      <w:r w:rsidRPr="00E16921">
        <w:t xml:space="preserve">Starker Wettbewerb </w:t>
      </w:r>
      <w:r w:rsidRPr="00E16921">
        <w:rPr>
          <w:lang w:val="en-US"/>
        </w:rPr>
        <w:sym w:font="Wingdings" w:char="F0E0"/>
      </w:r>
      <w:r w:rsidRPr="00E16921">
        <w:t xml:space="preserve"> Preise sinken, Kleingeschäfte sterben aus</w:t>
      </w:r>
    </w:p>
    <w:p w:rsidR="00E16921" w:rsidRDefault="00E16921" w:rsidP="00E16921">
      <w:pPr>
        <w:pStyle w:val="Listenabsatz"/>
        <w:numPr>
          <w:ilvl w:val="0"/>
          <w:numId w:val="1"/>
        </w:numPr>
      </w:pPr>
      <w:r>
        <w:t>Internationale Produkte einfach erwerbbar</w:t>
      </w:r>
      <w:r w:rsidR="00FB495F">
        <w:t xml:space="preserve"> </w:t>
      </w:r>
    </w:p>
    <w:p w:rsidR="00E16921" w:rsidRDefault="00E16921" w:rsidP="00E16921">
      <w:pPr>
        <w:pStyle w:val="Listenabsatz"/>
        <w:numPr>
          <w:ilvl w:val="0"/>
          <w:numId w:val="1"/>
        </w:numPr>
      </w:pPr>
      <w:r>
        <w:t>Es können auch große Produkte einfach nach Hause transportiert werden durch die Lieferung, die oft auch kostenlos ist</w:t>
      </w:r>
    </w:p>
    <w:p w:rsidR="00E16921" w:rsidRPr="002B4251" w:rsidRDefault="00E16921" w:rsidP="00E16921">
      <w:pPr>
        <w:rPr>
          <w:u w:val="single"/>
        </w:rPr>
      </w:pPr>
      <w:bookmarkStart w:id="0" w:name="_GoBack"/>
      <w:r w:rsidRPr="002B4251">
        <w:rPr>
          <w:u w:val="single"/>
        </w:rPr>
        <w:t>Händler</w:t>
      </w:r>
      <w:r w:rsidR="00422C00" w:rsidRPr="002B4251">
        <w:rPr>
          <w:u w:val="single"/>
        </w:rPr>
        <w:t xml:space="preserve"> – Online-Shops</w:t>
      </w:r>
    </w:p>
    <w:bookmarkEnd w:id="0"/>
    <w:p w:rsidR="00E16921" w:rsidRDefault="00E16921" w:rsidP="00E16921">
      <w:pPr>
        <w:pStyle w:val="Listenabsatz"/>
        <w:numPr>
          <w:ilvl w:val="0"/>
          <w:numId w:val="1"/>
        </w:numPr>
      </w:pPr>
      <w:r>
        <w:t>Sparen Personalkosten für den Verkauf</w:t>
      </w:r>
    </w:p>
    <w:p w:rsidR="00E16921" w:rsidRDefault="00E16921" w:rsidP="00E16921">
      <w:pPr>
        <w:pStyle w:val="Listenabsatz"/>
        <w:numPr>
          <w:ilvl w:val="0"/>
          <w:numId w:val="1"/>
        </w:numPr>
      </w:pPr>
      <w:r>
        <w:t>Keine beschränkten Öffnungszeiten</w:t>
      </w:r>
      <w:r w:rsidR="00FB495F">
        <w:t xml:space="preserve"> </w:t>
      </w:r>
      <w:r w:rsidR="00FB495F">
        <w:sym w:font="Wingdings" w:char="F0E0"/>
      </w:r>
      <w:r w:rsidR="00FB495F">
        <w:t xml:space="preserve"> Erhöhung der Kundenzufriedenheit</w:t>
      </w:r>
    </w:p>
    <w:p w:rsidR="00FB495F" w:rsidRDefault="00181A6D" w:rsidP="00E16921">
      <w:pPr>
        <w:pStyle w:val="Listenabsatz"/>
        <w:numPr>
          <w:ilvl w:val="0"/>
          <w:numId w:val="1"/>
        </w:numPr>
      </w:pPr>
      <w:r>
        <w:t>Effizienz</w:t>
      </w:r>
      <w:r w:rsidR="00FB495F">
        <w:t>steigerung</w:t>
      </w:r>
    </w:p>
    <w:p w:rsidR="00422C00" w:rsidRDefault="00422C00" w:rsidP="00E16921">
      <w:pPr>
        <w:pStyle w:val="Listenabsatz"/>
        <w:numPr>
          <w:ilvl w:val="0"/>
          <w:numId w:val="1"/>
        </w:numPr>
      </w:pPr>
      <w:r>
        <w:t>Produkte können international verkauft werden</w:t>
      </w:r>
    </w:p>
    <w:p w:rsidR="00FB495F" w:rsidRDefault="00EF5C15" w:rsidP="00E16921">
      <w:pPr>
        <w:pStyle w:val="Listenabsatz"/>
        <w:numPr>
          <w:ilvl w:val="0"/>
          <w:numId w:val="1"/>
        </w:numPr>
      </w:pPr>
      <w:r>
        <w:t>einfache Erweiterung des Angebots</w:t>
      </w:r>
    </w:p>
    <w:p w:rsidR="003332DA" w:rsidRDefault="003332DA" w:rsidP="00E16921">
      <w:pPr>
        <w:pStyle w:val="Listenabsatz"/>
        <w:numPr>
          <w:ilvl w:val="0"/>
          <w:numId w:val="1"/>
        </w:numPr>
      </w:pPr>
      <w:r>
        <w:t>gezielte Rabatte möglich</w:t>
      </w:r>
    </w:p>
    <w:p w:rsidR="00AB7FCF" w:rsidRDefault="000C5163" w:rsidP="00E16921">
      <w:pPr>
        <w:pStyle w:val="Listenabsatz"/>
        <w:numPr>
          <w:ilvl w:val="0"/>
          <w:numId w:val="1"/>
        </w:numPr>
      </w:pPr>
      <w:r>
        <w:t>es müssen immer</w:t>
      </w:r>
      <w:r w:rsidR="00AB7FCF">
        <w:t xml:space="preserve"> nur so viele Produkte eingelagert werden wie nötig</w:t>
      </w:r>
    </w:p>
    <w:p w:rsidR="000C5163" w:rsidRDefault="000C5163" w:rsidP="00E16921">
      <w:pPr>
        <w:pStyle w:val="Listenabsatz"/>
        <w:numPr>
          <w:ilvl w:val="0"/>
          <w:numId w:val="1"/>
        </w:numPr>
      </w:pPr>
      <w:r>
        <w:t>Statistiktools können genutzt werden</w:t>
      </w:r>
    </w:p>
    <w:p w:rsidR="000E62FD" w:rsidRDefault="000E62FD" w:rsidP="00E16921">
      <w:pPr>
        <w:pStyle w:val="Listenabsatz"/>
        <w:numPr>
          <w:ilvl w:val="0"/>
          <w:numId w:val="1"/>
        </w:numPr>
      </w:pPr>
      <w:r>
        <w:t>Günstiger Einstieg möglich</w:t>
      </w:r>
      <w:r w:rsidR="00DF0FA1">
        <w:t xml:space="preserve"> (keine Kosten für eigenen Laden)</w:t>
      </w:r>
    </w:p>
    <w:p w:rsidR="00E16921" w:rsidRPr="002B4251" w:rsidRDefault="00E16921" w:rsidP="00E16921">
      <w:pPr>
        <w:rPr>
          <w:u w:val="single"/>
        </w:rPr>
      </w:pPr>
      <w:r w:rsidRPr="002B4251">
        <w:rPr>
          <w:u w:val="single"/>
        </w:rPr>
        <w:t>Dienstleister</w:t>
      </w:r>
      <w:r w:rsidR="00422C00" w:rsidRPr="002B4251">
        <w:rPr>
          <w:u w:val="single"/>
        </w:rPr>
        <w:t xml:space="preserve"> – Online-Shops</w:t>
      </w:r>
    </w:p>
    <w:p w:rsidR="00E16921" w:rsidRDefault="00E16921" w:rsidP="00E16921">
      <w:pPr>
        <w:pStyle w:val="Listenabsatz"/>
        <w:numPr>
          <w:ilvl w:val="0"/>
          <w:numId w:val="1"/>
        </w:numPr>
      </w:pPr>
      <w:r>
        <w:t>Post: profitiert vom erhöhten Versandaufkommen</w:t>
      </w:r>
    </w:p>
    <w:p w:rsidR="00E16921" w:rsidRDefault="00AF66E0" w:rsidP="00E16921">
      <w:pPr>
        <w:pStyle w:val="Listenabsatz"/>
        <w:numPr>
          <w:ilvl w:val="0"/>
          <w:numId w:val="1"/>
        </w:numPr>
      </w:pPr>
      <w:r>
        <w:t>Können leichter bekannt werden (Suchmaschinen)</w:t>
      </w:r>
    </w:p>
    <w:p w:rsidR="00E16921" w:rsidRPr="002B4251" w:rsidRDefault="00E16921" w:rsidP="00E16921">
      <w:pPr>
        <w:rPr>
          <w:u w:val="single"/>
        </w:rPr>
      </w:pPr>
      <w:r w:rsidRPr="002B4251">
        <w:rPr>
          <w:u w:val="single"/>
        </w:rPr>
        <w:t xml:space="preserve">Online-Zahlungsdienste (z.B. </w:t>
      </w:r>
      <w:proofErr w:type="spellStart"/>
      <w:r w:rsidRPr="002B4251">
        <w:rPr>
          <w:u w:val="single"/>
        </w:rPr>
        <w:t>Paypal</w:t>
      </w:r>
      <w:proofErr w:type="spellEnd"/>
      <w:r w:rsidRPr="002B4251">
        <w:rPr>
          <w:u w:val="single"/>
        </w:rPr>
        <w:t>)</w:t>
      </w:r>
    </w:p>
    <w:p w:rsidR="00E16921" w:rsidRDefault="00E16921" w:rsidP="00E16921">
      <w:pPr>
        <w:pStyle w:val="Listenabsatz"/>
        <w:numPr>
          <w:ilvl w:val="0"/>
          <w:numId w:val="1"/>
        </w:numPr>
      </w:pPr>
      <w:r>
        <w:t>Einfache Möglichkeit zum schnellen Bezahlen</w:t>
      </w:r>
    </w:p>
    <w:p w:rsidR="00E16921" w:rsidRDefault="00E16921" w:rsidP="00E16921">
      <w:pPr>
        <w:pStyle w:val="Listenabsatz"/>
        <w:numPr>
          <w:ilvl w:val="0"/>
          <w:numId w:val="1"/>
        </w:numPr>
      </w:pPr>
      <w:r>
        <w:t>Hoher Umsatz</w:t>
      </w:r>
    </w:p>
    <w:p w:rsidR="002B4251" w:rsidRPr="00E16921" w:rsidRDefault="002B4251" w:rsidP="00E16921">
      <w:pPr>
        <w:pStyle w:val="Listenabsatz"/>
        <w:numPr>
          <w:ilvl w:val="0"/>
          <w:numId w:val="1"/>
        </w:numPr>
      </w:pPr>
      <w:r>
        <w:t>Händler profitieren vom vor Betrug abgesicherten Zahlungsverfahren</w:t>
      </w:r>
    </w:p>
    <w:sectPr w:rsidR="002B4251" w:rsidRPr="00E169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568BD"/>
    <w:multiLevelType w:val="hybridMultilevel"/>
    <w:tmpl w:val="66F2C93E"/>
    <w:lvl w:ilvl="0" w:tplc="7EDEA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49"/>
    <w:rsid w:val="000C5163"/>
    <w:rsid w:val="000E62FD"/>
    <w:rsid w:val="00181A6D"/>
    <w:rsid w:val="001B2A49"/>
    <w:rsid w:val="002B4251"/>
    <w:rsid w:val="002F2976"/>
    <w:rsid w:val="003332DA"/>
    <w:rsid w:val="00422C00"/>
    <w:rsid w:val="00805FED"/>
    <w:rsid w:val="00AB7FCF"/>
    <w:rsid w:val="00AF66E0"/>
    <w:rsid w:val="00B06D1D"/>
    <w:rsid w:val="00DF0FA1"/>
    <w:rsid w:val="00E16921"/>
    <w:rsid w:val="00EF5C15"/>
    <w:rsid w:val="00FB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6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6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169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6D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6D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1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14</cp:revision>
  <dcterms:created xsi:type="dcterms:W3CDTF">2017-10-29T16:45:00Z</dcterms:created>
  <dcterms:modified xsi:type="dcterms:W3CDTF">2017-10-29T16:59:00Z</dcterms:modified>
</cp:coreProperties>
</file>