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CB" w:rsidRDefault="00C674A3" w:rsidP="00C674A3">
      <w:pPr>
        <w:pStyle w:val="berschrift1"/>
      </w:pPr>
      <w:r>
        <w:t>TCP</w:t>
      </w:r>
    </w:p>
    <w:p w:rsidR="00C674A3" w:rsidRDefault="00C674A3" w:rsidP="00C674A3">
      <w:r>
        <w:rPr>
          <w:noProof/>
          <w:lang w:eastAsia="de-DE"/>
        </w:rPr>
        <w:drawing>
          <wp:inline distT="0" distB="0" distL="0" distR="0" wp14:anchorId="7E3B5ED6" wp14:editId="15E40226">
            <wp:extent cx="5760720" cy="301939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46" w:rsidRPr="00197318" w:rsidRDefault="005E1346" w:rsidP="00C674A3">
      <w:pPr>
        <w:rPr>
          <w:u w:val="single"/>
        </w:rPr>
      </w:pPr>
      <w:r w:rsidRPr="00197318">
        <w:rPr>
          <w:u w:val="single"/>
        </w:rPr>
        <w:t xml:space="preserve">TCP </w:t>
      </w:r>
      <w:proofErr w:type="spellStart"/>
      <w:r w:rsidRPr="00197318">
        <w:rPr>
          <w:u w:val="single"/>
        </w:rPr>
        <w:t>Tahoe</w:t>
      </w:r>
      <w:proofErr w:type="spellEnd"/>
    </w:p>
    <w:p w:rsidR="005E1346" w:rsidRDefault="005E1346" w:rsidP="005E1346">
      <w:pPr>
        <w:pStyle w:val="Listenabsatz"/>
        <w:numPr>
          <w:ilvl w:val="0"/>
          <w:numId w:val="1"/>
        </w:numPr>
      </w:pPr>
      <w:r>
        <w:t xml:space="preserve">Unabhängig von der Art des Fehlers, werden Slow-Start und die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 Phase erneut durchlaufen, bis die nächste Überlast erkannt wird</w:t>
      </w:r>
    </w:p>
    <w:p w:rsidR="005E1346" w:rsidRDefault="005E1346" w:rsidP="005E1346">
      <w:pPr>
        <w:pStyle w:val="Listenabsatz"/>
      </w:pPr>
      <w:r>
        <w:sym w:font="Wingdings" w:char="F0E0"/>
      </w:r>
      <w:r>
        <w:t xml:space="preserve"> der Schwellenwert wird dabei um die Hälfte reduziert</w:t>
      </w:r>
    </w:p>
    <w:p w:rsidR="005E1346" w:rsidRDefault="005E1346" w:rsidP="005E1346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 Phase wird nur bis zu einem definierten Maximum durchgeführt</w:t>
      </w:r>
    </w:p>
    <w:p w:rsidR="00C674A3" w:rsidRPr="00197318" w:rsidRDefault="005E1346" w:rsidP="00C674A3">
      <w:pPr>
        <w:rPr>
          <w:u w:val="single"/>
        </w:rPr>
      </w:pPr>
      <w:r w:rsidRPr="00197318">
        <w:rPr>
          <w:u w:val="single"/>
        </w:rPr>
        <w:t>TCP Reno</w:t>
      </w:r>
    </w:p>
    <w:p w:rsidR="00B74B7D" w:rsidRDefault="00B74B7D" w:rsidP="00B74B7D">
      <w:pPr>
        <w:pStyle w:val="Listenabsatz"/>
        <w:numPr>
          <w:ilvl w:val="0"/>
          <w:numId w:val="1"/>
        </w:numPr>
      </w:pPr>
      <w:r>
        <w:t>Es wird nach der Art des Fehlers unterschieden</w:t>
      </w:r>
    </w:p>
    <w:p w:rsidR="00B74B7D" w:rsidRDefault="00B74B7D" w:rsidP="00B74B7D">
      <w:pPr>
        <w:pStyle w:val="Listenabsatz"/>
        <w:numPr>
          <w:ilvl w:val="0"/>
          <w:numId w:val="1"/>
        </w:numPr>
      </w:pPr>
      <w:r>
        <w:t>Beim Erhalt der Pakete in der falschen Reihenfolge (Out-</w:t>
      </w:r>
      <w:proofErr w:type="spellStart"/>
      <w:r>
        <w:t>of</w:t>
      </w:r>
      <w:proofErr w:type="spellEnd"/>
      <w:r>
        <w:t xml:space="preserve">-Order Segmente) oder bei Lücken im Byte-Stream wird eine Fast </w:t>
      </w:r>
      <w:proofErr w:type="spellStart"/>
      <w:r>
        <w:t>Retransmission</w:t>
      </w:r>
      <w:proofErr w:type="spellEnd"/>
      <w:r>
        <w:t xml:space="preserve"> und eine Anpassung der Ausgangsdatenrate beim Client </w:t>
      </w:r>
      <w:proofErr w:type="spellStart"/>
      <w:r>
        <w:t>verusacht</w:t>
      </w:r>
      <w:proofErr w:type="spellEnd"/>
      <w:r>
        <w:t xml:space="preserve"> </w:t>
      </w:r>
      <w:bookmarkStart w:id="0" w:name="_GoBack"/>
      <w:bookmarkEnd w:id="0"/>
    </w:p>
    <w:p w:rsidR="00B74B7D" w:rsidRDefault="00B74B7D" w:rsidP="00B74B7D">
      <w:pPr>
        <w:pStyle w:val="Listenabsatz"/>
        <w:numPr>
          <w:ilvl w:val="0"/>
          <w:numId w:val="2"/>
        </w:numPr>
      </w:pPr>
      <w:r>
        <w:t xml:space="preserve">3 </w:t>
      </w:r>
      <w:proofErr w:type="spellStart"/>
      <w:r>
        <w:t>duplikate</w:t>
      </w:r>
      <w:proofErr w:type="spellEnd"/>
      <w:r>
        <w:t xml:space="preserve"> </w:t>
      </w:r>
      <w:proofErr w:type="spellStart"/>
      <w:r>
        <w:t>Acknowledgements</w:t>
      </w:r>
      <w:proofErr w:type="spellEnd"/>
      <w:r>
        <w:t xml:space="preserve"> zur Erkennung</w:t>
      </w:r>
    </w:p>
    <w:p w:rsidR="00B74B7D" w:rsidRDefault="00B74B7D" w:rsidP="00B74B7D">
      <w:pPr>
        <w:pStyle w:val="Listenabsatz"/>
        <w:numPr>
          <w:ilvl w:val="0"/>
          <w:numId w:val="2"/>
        </w:numPr>
      </w:pPr>
      <w:r>
        <w:t xml:space="preserve">Fast </w:t>
      </w:r>
      <w:proofErr w:type="spellStart"/>
      <w:r>
        <w:t>Recovery</w:t>
      </w:r>
      <w:proofErr w:type="spellEnd"/>
      <w:r>
        <w:t xml:space="preserve">: Es wird direkt mit der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 Phase begonnen mit um die Hälfte reduzierter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Size</w:t>
      </w:r>
      <w:r w:rsidR="003C018C">
        <w:t xml:space="preserve"> (schneller, da Start Phase übersprungen wird)</w:t>
      </w:r>
    </w:p>
    <w:p w:rsidR="003C018C" w:rsidRDefault="00197318" w:rsidP="00197318">
      <w:pPr>
        <w:pStyle w:val="Listenabsatz"/>
        <w:numPr>
          <w:ilvl w:val="0"/>
          <w:numId w:val="1"/>
        </w:numPr>
      </w:pPr>
      <w:r>
        <w:t>Bei Timeouts wird mit der Slow-Start Phase begonnen</w:t>
      </w:r>
    </w:p>
    <w:p w:rsidR="00197318" w:rsidRPr="00197318" w:rsidRDefault="00197318" w:rsidP="00197318">
      <w:pPr>
        <w:rPr>
          <w:u w:val="single"/>
        </w:rPr>
      </w:pPr>
      <w:r w:rsidRPr="00197318">
        <w:rPr>
          <w:u w:val="single"/>
        </w:rPr>
        <w:t>Fazit</w:t>
      </w:r>
    </w:p>
    <w:p w:rsidR="00197318" w:rsidRDefault="00197318" w:rsidP="00197318">
      <w:pPr>
        <w:pStyle w:val="KeinLeerraum"/>
      </w:pPr>
      <w:r>
        <w:t>Die Variante TCP Reno ist die bessere Variante, da in den meisten Fällen die Start-Phase direkt übersprungen werden kann.</w:t>
      </w:r>
    </w:p>
    <w:p w:rsidR="00197318" w:rsidRDefault="00197318" w:rsidP="00197318">
      <w:r>
        <w:t xml:space="preserve">Außerdem wird </w:t>
      </w:r>
      <w:proofErr w:type="spellStart"/>
      <w:r>
        <w:t>proaktiv</w:t>
      </w:r>
      <w:proofErr w:type="spellEnd"/>
      <w:r>
        <w:t xml:space="preserve"> nicht auf ein Timeout gewartet, sondern direkt der Empfänger über den Fehler informiert, sodass die Pakete insgesamt schneller beim Empfänger ankommen.</w:t>
      </w:r>
    </w:p>
    <w:p w:rsidR="003C018C" w:rsidRDefault="003C018C" w:rsidP="003C018C">
      <w:pPr>
        <w:pStyle w:val="Listenabsatz"/>
        <w:ind w:left="1080"/>
      </w:pPr>
    </w:p>
    <w:p w:rsidR="00B74B7D" w:rsidRPr="00C674A3" w:rsidRDefault="00B74B7D" w:rsidP="00B74B7D">
      <w:pPr>
        <w:pStyle w:val="Listenabsatz"/>
        <w:ind w:left="1080"/>
      </w:pPr>
    </w:p>
    <w:sectPr w:rsidR="00B74B7D" w:rsidRPr="00C674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0FD"/>
    <w:multiLevelType w:val="hybridMultilevel"/>
    <w:tmpl w:val="2C6C907E"/>
    <w:lvl w:ilvl="0" w:tplc="303CF6A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744D46"/>
    <w:multiLevelType w:val="hybridMultilevel"/>
    <w:tmpl w:val="602267BC"/>
    <w:lvl w:ilvl="0" w:tplc="26D666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38"/>
    <w:rsid w:val="00197318"/>
    <w:rsid w:val="003C018C"/>
    <w:rsid w:val="005E1346"/>
    <w:rsid w:val="00B74B7D"/>
    <w:rsid w:val="00C674A3"/>
    <w:rsid w:val="00CC4838"/>
    <w:rsid w:val="00F24FA4"/>
    <w:rsid w:val="00F8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74A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E1346"/>
    <w:pPr>
      <w:ind w:left="720"/>
      <w:contextualSpacing/>
    </w:pPr>
  </w:style>
  <w:style w:type="paragraph" w:styleId="KeinLeerraum">
    <w:name w:val="No Spacing"/>
    <w:uiPriority w:val="1"/>
    <w:qFormat/>
    <w:rsid w:val="001973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74A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E1346"/>
    <w:pPr>
      <w:ind w:left="720"/>
      <w:contextualSpacing/>
    </w:pPr>
  </w:style>
  <w:style w:type="paragraph" w:styleId="KeinLeerraum">
    <w:name w:val="No Spacing"/>
    <w:uiPriority w:val="1"/>
    <w:qFormat/>
    <w:rsid w:val="001973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Bedow, Alice</dc:creator>
  <cp:lastModifiedBy>Bedow, Alice</cp:lastModifiedBy>
  <cp:revision>7</cp:revision>
  <cp:lastPrinted>2017-09-08T11:51:00Z</cp:lastPrinted>
  <dcterms:created xsi:type="dcterms:W3CDTF">2017-09-08T09:26:00Z</dcterms:created>
  <dcterms:modified xsi:type="dcterms:W3CDTF">2017-09-08T11:52:00Z</dcterms:modified>
</cp:coreProperties>
</file>