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9508E5" w:rsidP="009508E5">
      <w:pPr>
        <w:pStyle w:val="berschrift1"/>
      </w:pPr>
      <w:r>
        <w:t>Zielsystem des Unternehmens</w:t>
      </w:r>
    </w:p>
    <w:p w:rsidR="009508E5" w:rsidRDefault="009508E5" w:rsidP="009508E5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9508E5" w:rsidRDefault="009508E5" w:rsidP="009508E5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Ein produzierendes Unternehmen möchte eine Qualitätsoffensive starten. Es formuliert daher auf Unternehmensebene das Ziel »Höchste Produkt- und Servicequalität in allen Bereichen</w:t>
      </w:r>
      <w:proofErr w:type="gramStart"/>
      <w:r>
        <w:rPr>
          <w:rFonts w:ascii="Verdana" w:hAnsi="Verdana"/>
          <w:color w:val="676A6C"/>
          <w:sz w:val="20"/>
          <w:szCs w:val="20"/>
        </w:rPr>
        <w:t>!«</w:t>
      </w:r>
      <w:proofErr w:type="gramEnd"/>
      <w:r>
        <w:rPr>
          <w:rFonts w:ascii="Verdana" w:hAnsi="Verdana"/>
          <w:color w:val="676A6C"/>
          <w:sz w:val="20"/>
          <w:szCs w:val="20"/>
        </w:rPr>
        <w:t>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Nennen Sie mindestens drei konkrete Unterziele, die dieses Unternehmensziel unterstützen. Denken Sie z. B. an Ziele für die Bereiche Einkauf, Produktion und Service. 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Geben Sie für jedes von Ihnen formulierte Ziel an, wie man die Zielerreichung messen könnte.</w:t>
      </w:r>
    </w:p>
    <w:p w:rsidR="009508E5" w:rsidRPr="00D77A61" w:rsidRDefault="009508E5" w:rsidP="009508E5">
      <w:pPr>
        <w:pStyle w:val="KeinLeerraum"/>
        <w:rPr>
          <w:u w:val="single"/>
        </w:rPr>
      </w:pPr>
      <w:r w:rsidRPr="009508E5">
        <w:rPr>
          <w:u w:val="single"/>
        </w:rPr>
        <w:t>Ziel 1:</w:t>
      </w:r>
      <w:r w:rsidR="004714B7">
        <w:rPr>
          <w:u w:val="single"/>
        </w:rPr>
        <w:t xml:space="preserve"> </w:t>
      </w:r>
      <w:proofErr w:type="gramStart"/>
      <w:r w:rsidR="004714B7">
        <w:rPr>
          <w:u w:val="single"/>
        </w:rPr>
        <w:t>höchstes</w:t>
      </w:r>
      <w:proofErr w:type="gramEnd"/>
      <w:r w:rsidR="004714B7">
        <w:rPr>
          <w:u w:val="single"/>
        </w:rPr>
        <w:t xml:space="preserve"> Ressourcenqualität beim Einkauf</w:t>
      </w:r>
    </w:p>
    <w:p w:rsidR="009508E5" w:rsidRDefault="009508E5" w:rsidP="009508E5">
      <w:pPr>
        <w:pStyle w:val="KeinLeerraum"/>
      </w:pPr>
      <w:r>
        <w:t>Messung:</w:t>
      </w:r>
      <w:r w:rsidR="00AA3AAD">
        <w:t xml:space="preserve"> Niedrige Fehlerquote, Einhaltung von Toleranz</w:t>
      </w:r>
    </w:p>
    <w:p w:rsidR="009508E5" w:rsidRDefault="009508E5" w:rsidP="009508E5">
      <w:pPr>
        <w:pStyle w:val="KeinLeerraum"/>
      </w:pPr>
    </w:p>
    <w:p w:rsidR="00D77A61" w:rsidRDefault="009508E5" w:rsidP="009508E5">
      <w:pPr>
        <w:pStyle w:val="KeinLeerraum"/>
        <w:rPr>
          <w:u w:val="single"/>
        </w:rPr>
      </w:pPr>
      <w:r w:rsidRPr="009508E5">
        <w:rPr>
          <w:u w:val="single"/>
        </w:rPr>
        <w:t>Ziel 2:</w:t>
      </w:r>
      <w:r w:rsidR="00D77A61">
        <w:rPr>
          <w:u w:val="single"/>
        </w:rPr>
        <w:t xml:space="preserve"> eff</w:t>
      </w:r>
      <w:r w:rsidR="001C7AB8">
        <w:rPr>
          <w:u w:val="single"/>
        </w:rPr>
        <w:t>e</w:t>
      </w:r>
      <w:r w:rsidR="00D77A61">
        <w:rPr>
          <w:u w:val="single"/>
        </w:rPr>
        <w:t xml:space="preserve">ktive Produktion </w:t>
      </w:r>
    </w:p>
    <w:p w:rsidR="009508E5" w:rsidRDefault="009508E5" w:rsidP="009508E5">
      <w:pPr>
        <w:pStyle w:val="KeinLeerraum"/>
      </w:pPr>
      <w:r>
        <w:t>Messung:</w:t>
      </w:r>
      <w:r w:rsidR="001C7AB8">
        <w:t xml:space="preserve"> Durchlaufzeiten</w:t>
      </w:r>
      <w:r w:rsidR="008D4C3F">
        <w:t>, Lagerbestände</w:t>
      </w:r>
      <w:r w:rsidR="00C369F5">
        <w:t xml:space="preserve">, </w:t>
      </w:r>
      <w:r w:rsidR="005A5583">
        <w:t>Menge</w:t>
      </w:r>
      <w:r w:rsidR="00C369F5">
        <w:t xml:space="preserve"> produzierter Ware</w:t>
      </w:r>
      <w:r w:rsidR="0050503E">
        <w:t xml:space="preserve"> pro Tag</w:t>
      </w:r>
    </w:p>
    <w:p w:rsidR="00D77A61" w:rsidRDefault="00D77A61" w:rsidP="009508E5">
      <w:pPr>
        <w:pStyle w:val="KeinLeerraum"/>
      </w:pPr>
    </w:p>
    <w:p w:rsidR="00D77A61" w:rsidRPr="00D77A61" w:rsidRDefault="00D77A61" w:rsidP="00D77A61">
      <w:pPr>
        <w:pStyle w:val="KeinLeerraum"/>
        <w:rPr>
          <w:u w:val="single"/>
        </w:rPr>
      </w:pPr>
      <w:r w:rsidRPr="009508E5">
        <w:rPr>
          <w:u w:val="single"/>
        </w:rPr>
        <w:t xml:space="preserve">Ziel </w:t>
      </w:r>
      <w:r>
        <w:rPr>
          <w:u w:val="single"/>
        </w:rPr>
        <w:t>3</w:t>
      </w:r>
      <w:r w:rsidRPr="009508E5">
        <w:rPr>
          <w:u w:val="single"/>
        </w:rPr>
        <w:t>:</w:t>
      </w:r>
      <w:r>
        <w:rPr>
          <w:u w:val="single"/>
        </w:rPr>
        <w:t xml:space="preserve"> höchste Produktqualität bei der Produktion</w:t>
      </w:r>
    </w:p>
    <w:p w:rsidR="00D77A61" w:rsidRDefault="00D77A61" w:rsidP="009508E5">
      <w:pPr>
        <w:pStyle w:val="KeinLeerraum"/>
      </w:pPr>
      <w:r>
        <w:t>Messung:</w:t>
      </w:r>
      <w:r w:rsidR="00AA3AAD">
        <w:t xml:space="preserve"> Niedrige Fehlerquote, wenige Rückläufer</w:t>
      </w:r>
      <w:bookmarkStart w:id="0" w:name="_GoBack"/>
      <w:bookmarkEnd w:id="0"/>
    </w:p>
    <w:p w:rsidR="009508E5" w:rsidRDefault="009508E5" w:rsidP="009508E5">
      <w:pPr>
        <w:pStyle w:val="KeinLeerraum"/>
      </w:pPr>
    </w:p>
    <w:p w:rsidR="009508E5" w:rsidRPr="009508E5" w:rsidRDefault="009508E5" w:rsidP="009508E5">
      <w:pPr>
        <w:pStyle w:val="KeinLeerraum"/>
        <w:rPr>
          <w:u w:val="single"/>
        </w:rPr>
      </w:pPr>
      <w:r w:rsidRPr="009508E5">
        <w:rPr>
          <w:u w:val="single"/>
        </w:rPr>
        <w:t>Ziel 3:</w:t>
      </w:r>
      <w:r w:rsidR="00C731ED">
        <w:rPr>
          <w:u w:val="single"/>
        </w:rPr>
        <w:t xml:space="preserve"> höchste Servicequalität</w:t>
      </w:r>
    </w:p>
    <w:p w:rsidR="009508E5" w:rsidRPr="009508E5" w:rsidRDefault="009508E5" w:rsidP="009508E5">
      <w:pPr>
        <w:pStyle w:val="KeinLeerraum"/>
      </w:pPr>
      <w:r>
        <w:t>Messung:</w:t>
      </w:r>
      <w:r w:rsidR="00C731ED">
        <w:t xml:space="preserve"> Hohe Kundenzufriedenheit</w:t>
      </w:r>
      <w:r w:rsidR="00C4400E">
        <w:t xml:space="preserve"> (wenig Beschwerden)</w:t>
      </w:r>
    </w:p>
    <w:sectPr w:rsidR="009508E5" w:rsidRPr="00950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B0"/>
    <w:rsid w:val="001C7AB8"/>
    <w:rsid w:val="002F2976"/>
    <w:rsid w:val="004714B7"/>
    <w:rsid w:val="0050503E"/>
    <w:rsid w:val="005A5583"/>
    <w:rsid w:val="005B1FB0"/>
    <w:rsid w:val="00805FED"/>
    <w:rsid w:val="008D4C3F"/>
    <w:rsid w:val="009508E5"/>
    <w:rsid w:val="00AA3AAD"/>
    <w:rsid w:val="00C369F5"/>
    <w:rsid w:val="00C4400E"/>
    <w:rsid w:val="00C731ED"/>
    <w:rsid w:val="00D77A61"/>
    <w:rsid w:val="00E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08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0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08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9508E5"/>
  </w:style>
  <w:style w:type="paragraph" w:styleId="KeinLeerraum">
    <w:name w:val="No Spacing"/>
    <w:uiPriority w:val="1"/>
    <w:qFormat/>
    <w:rsid w:val="009508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08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0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08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9508E5"/>
  </w:style>
  <w:style w:type="paragraph" w:styleId="KeinLeerraum">
    <w:name w:val="No Spacing"/>
    <w:uiPriority w:val="1"/>
    <w:qFormat/>
    <w:rsid w:val="009508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14</cp:revision>
  <cp:lastPrinted>2018-03-31T11:56:00Z</cp:lastPrinted>
  <dcterms:created xsi:type="dcterms:W3CDTF">2018-03-31T11:48:00Z</dcterms:created>
  <dcterms:modified xsi:type="dcterms:W3CDTF">2018-03-31T11:56:00Z</dcterms:modified>
</cp:coreProperties>
</file>