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95FDE" w14:textId="6AD19C6F" w:rsidR="00745C00" w:rsidRDefault="00C65C8B" w:rsidP="00A8645A">
      <w:pPr>
        <w:jc w:val="center"/>
        <w:rPr>
          <w:b/>
          <w:bCs/>
          <w:smallCaps/>
          <w:sz w:val="44"/>
          <w:szCs w:val="44"/>
        </w:rPr>
      </w:pPr>
      <w:r w:rsidRPr="00C65C8B">
        <w:rPr>
          <w:b/>
          <w:bCs/>
          <w:smallCaps/>
          <w:sz w:val="44"/>
          <w:szCs w:val="44"/>
        </w:rPr>
        <w:t>POSLÁNÍ METANOIA</w:t>
      </w:r>
    </w:p>
    <w:p w14:paraId="1171C96C" w14:textId="77777777" w:rsidR="007819D4" w:rsidRDefault="007819D4" w:rsidP="00A8645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63EB58EC" w14:textId="4D91FAFD" w:rsidR="00C65C8B" w:rsidRDefault="00C65C8B" w:rsidP="00C65C8B">
      <w:pPr>
        <w:jc w:val="both"/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</w:rPr>
      </w:pPr>
      <w:proofErr w:type="spellStart"/>
      <w:r w:rsidRPr="00C65C8B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</w:rPr>
        <w:t>Drahý</w:t>
      </w:r>
      <w:proofErr w:type="spellEnd"/>
      <w:r w:rsidRPr="00C65C8B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</w:rPr>
        <w:t>člen</w:t>
      </w:r>
      <w:proofErr w:type="spellEnd"/>
      <w:r w:rsidRPr="00C65C8B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</w:rPr>
        <w:t>této</w:t>
      </w:r>
      <w:proofErr w:type="spellEnd"/>
      <w:r w:rsidRPr="00C65C8B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</w:rPr>
        <w:t>Země</w:t>
      </w:r>
      <w:proofErr w:type="spellEnd"/>
      <w:r w:rsidRPr="00C65C8B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</w:rPr>
        <w:t>,</w:t>
      </w:r>
    </w:p>
    <w:p w14:paraId="3B8D37F6" w14:textId="77777777" w:rsidR="00C65C8B" w:rsidRPr="00C65C8B" w:rsidRDefault="00C65C8B" w:rsidP="00C65C8B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56BF4BD2" w14:textId="77777777" w:rsidR="00C65C8B" w:rsidRDefault="00C65C8B" w:rsidP="00C65C8B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Důstojnost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,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zdraví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,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bohatství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a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mír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jsou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základy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slušného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života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,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který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si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každý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z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nás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zaslouží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bezpodmínečně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.</w:t>
      </w:r>
    </w:p>
    <w:p w14:paraId="69F1AB1D" w14:textId="77777777" w:rsidR="00C65C8B" w:rsidRPr="00C65C8B" w:rsidRDefault="00C65C8B" w:rsidP="00C65C8B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03CC9B53" w14:textId="77777777" w:rsidR="00C65C8B" w:rsidRDefault="00C65C8B" w:rsidP="00C65C8B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r w:rsidRPr="00C65C8B">
        <w:rPr>
          <w:rFonts w:asciiTheme="majorHAnsi" w:hAnsiTheme="majorHAnsi" w:cs="Helvetica Neue"/>
          <w:b/>
          <w:bCs/>
          <w:color w:val="000000"/>
          <w:kern w:val="0"/>
          <w:sz w:val="28"/>
          <w:szCs w:val="28"/>
        </w:rPr>
        <w:t>METANOIA COMMUNITY</w:t>
      </w:r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je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skupina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globálních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občanů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,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kterým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záleží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na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současných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trendech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a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kteří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cítí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hlubokou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empatii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k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lidem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ve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všech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zemích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.</w:t>
      </w:r>
    </w:p>
    <w:p w14:paraId="2F8D817A" w14:textId="77777777" w:rsidR="00C65C8B" w:rsidRPr="00C65C8B" w:rsidRDefault="00C65C8B" w:rsidP="00C65C8B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5B6F5F12" w14:textId="77777777" w:rsidR="00C65C8B" w:rsidRPr="00C65C8B" w:rsidRDefault="00C65C8B" w:rsidP="00C65C8B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Budujeme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tuto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realitu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prostřednictvím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malých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,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jednoduchých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změn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v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našich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návycích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a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způsobu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 xml:space="preserve"> </w:t>
      </w:r>
      <w:proofErr w:type="spellStart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myšlení</w:t>
      </w:r>
      <w:proofErr w:type="spellEnd"/>
      <w:r w:rsidRPr="00C65C8B">
        <w:rPr>
          <w:rFonts w:asciiTheme="majorHAnsi" w:hAnsiTheme="majorHAnsi" w:cs="Helvetica Neue"/>
          <w:color w:val="000000"/>
          <w:kern w:val="0"/>
          <w:sz w:val="28"/>
          <w:szCs w:val="28"/>
        </w:rPr>
        <w:t>.</w:t>
      </w:r>
    </w:p>
    <w:p w14:paraId="396E7A37" w14:textId="5A9F1DEA" w:rsidR="008C771B" w:rsidRDefault="008C771B" w:rsidP="00C65C8B">
      <w:pPr>
        <w:jc w:val="both"/>
        <w:rPr>
          <w:sz w:val="28"/>
          <w:szCs w:val="28"/>
        </w:rPr>
      </w:pPr>
    </w:p>
    <w:p w14:paraId="30D95200" w14:textId="72A4C7B5" w:rsidR="00800BAF" w:rsidRPr="00F3196A" w:rsidRDefault="00F3196A" w:rsidP="00800BAF">
      <w:pPr>
        <w:jc w:val="center"/>
        <w:rPr>
          <w:rStyle w:val="Hyperlink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"https://www.metanoia.community/cs/"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F3196A">
        <w:rPr>
          <w:rStyle w:val="Hyperlink"/>
          <w:sz w:val="28"/>
          <w:szCs w:val="28"/>
        </w:rPr>
        <w:t xml:space="preserve">Pro </w:t>
      </w:r>
      <w:proofErr w:type="spellStart"/>
      <w:r w:rsidRPr="00F3196A">
        <w:rPr>
          <w:rStyle w:val="Hyperlink"/>
          <w:sz w:val="28"/>
          <w:szCs w:val="28"/>
        </w:rPr>
        <w:t>více</w:t>
      </w:r>
      <w:proofErr w:type="spellEnd"/>
      <w:r w:rsidRPr="00F3196A">
        <w:rPr>
          <w:rStyle w:val="Hyperlink"/>
          <w:sz w:val="28"/>
          <w:szCs w:val="28"/>
        </w:rPr>
        <w:t xml:space="preserve"> </w:t>
      </w:r>
      <w:proofErr w:type="spellStart"/>
      <w:r w:rsidRPr="00F3196A">
        <w:rPr>
          <w:rStyle w:val="Hyperlink"/>
          <w:sz w:val="28"/>
          <w:szCs w:val="28"/>
        </w:rPr>
        <w:t>informací</w:t>
      </w:r>
      <w:proofErr w:type="spellEnd"/>
      <w:r w:rsidRPr="00F3196A">
        <w:rPr>
          <w:rStyle w:val="Hyperlink"/>
          <w:sz w:val="28"/>
          <w:szCs w:val="28"/>
        </w:rPr>
        <w:t xml:space="preserve"> se </w:t>
      </w:r>
      <w:proofErr w:type="spellStart"/>
      <w:r w:rsidRPr="00F3196A">
        <w:rPr>
          <w:rStyle w:val="Hyperlink"/>
          <w:sz w:val="28"/>
          <w:szCs w:val="28"/>
        </w:rPr>
        <w:t>zapojte</w:t>
      </w:r>
      <w:proofErr w:type="spellEnd"/>
      <w:r w:rsidRPr="00F3196A">
        <w:rPr>
          <w:rStyle w:val="Hyperlink"/>
          <w:sz w:val="28"/>
          <w:szCs w:val="28"/>
        </w:rPr>
        <w:t xml:space="preserve"> do </w:t>
      </w:r>
      <w:proofErr w:type="spellStart"/>
      <w:r w:rsidRPr="00F3196A">
        <w:rPr>
          <w:rStyle w:val="Hyperlink"/>
          <w:sz w:val="28"/>
          <w:szCs w:val="28"/>
        </w:rPr>
        <w:t>diskuse</w:t>
      </w:r>
      <w:proofErr w:type="spellEnd"/>
      <w:r w:rsidRPr="00F3196A">
        <w:rPr>
          <w:rStyle w:val="Hyperlink"/>
          <w:sz w:val="28"/>
          <w:szCs w:val="28"/>
        </w:rPr>
        <w:t xml:space="preserve"> se </w:t>
      </w:r>
      <w:proofErr w:type="spellStart"/>
      <w:r w:rsidRPr="00F3196A">
        <w:rPr>
          <w:rStyle w:val="Hyperlink"/>
          <w:sz w:val="28"/>
          <w:szCs w:val="28"/>
        </w:rPr>
        <w:t>svou</w:t>
      </w:r>
      <w:proofErr w:type="spellEnd"/>
      <w:r w:rsidRPr="00F3196A">
        <w:rPr>
          <w:rStyle w:val="Hyperlink"/>
          <w:sz w:val="28"/>
          <w:szCs w:val="28"/>
        </w:rPr>
        <w:t xml:space="preserve"> </w:t>
      </w:r>
      <w:proofErr w:type="spellStart"/>
      <w:r w:rsidRPr="00F3196A">
        <w:rPr>
          <w:rStyle w:val="Hyperlink"/>
          <w:sz w:val="28"/>
          <w:szCs w:val="28"/>
        </w:rPr>
        <w:t>místní</w:t>
      </w:r>
      <w:proofErr w:type="spellEnd"/>
      <w:r w:rsidRPr="00F3196A">
        <w:rPr>
          <w:rStyle w:val="Hyperlink"/>
          <w:sz w:val="28"/>
          <w:szCs w:val="28"/>
        </w:rPr>
        <w:t xml:space="preserve"> </w:t>
      </w:r>
      <w:proofErr w:type="spellStart"/>
      <w:r w:rsidRPr="00F3196A">
        <w:rPr>
          <w:rStyle w:val="Hyperlink"/>
          <w:sz w:val="28"/>
          <w:szCs w:val="28"/>
        </w:rPr>
        <w:t>skupinou</w:t>
      </w:r>
      <w:proofErr w:type="spellEnd"/>
      <w:r w:rsidRPr="00F3196A">
        <w:rPr>
          <w:rStyle w:val="Hyperlink"/>
          <w:sz w:val="28"/>
          <w:szCs w:val="28"/>
        </w:rPr>
        <w:t xml:space="preserve"> Metanoia.</w:t>
      </w:r>
    </w:p>
    <w:p w14:paraId="173B7F47" w14:textId="6B751DB4" w:rsidR="00BB165A" w:rsidRDefault="00F3196A" w:rsidP="00A8645A">
      <w:pPr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7D8D17E8" w14:textId="58549984" w:rsidR="00F3196A" w:rsidRDefault="00F3196A" w:rsidP="00F3196A">
      <w:pPr>
        <w:jc w:val="both"/>
        <w:rPr>
          <w:sz w:val="28"/>
          <w:szCs w:val="28"/>
        </w:rPr>
      </w:pPr>
      <w:r w:rsidRPr="00F3196A">
        <w:rPr>
          <w:sz w:val="28"/>
          <w:szCs w:val="28"/>
        </w:rPr>
        <w:t xml:space="preserve">Malá </w:t>
      </w:r>
      <w:proofErr w:type="spellStart"/>
      <w:r w:rsidRPr="00F3196A">
        <w:rPr>
          <w:sz w:val="28"/>
          <w:szCs w:val="28"/>
        </w:rPr>
        <w:t>část</w:t>
      </w:r>
      <w:proofErr w:type="spellEnd"/>
      <w:r w:rsidRPr="00F3196A">
        <w:rPr>
          <w:sz w:val="28"/>
          <w:szCs w:val="28"/>
        </w:rPr>
        <w:t xml:space="preserve"> populace </w:t>
      </w:r>
      <w:proofErr w:type="spellStart"/>
      <w:r w:rsidRPr="00F3196A">
        <w:rPr>
          <w:sz w:val="28"/>
          <w:szCs w:val="28"/>
        </w:rPr>
        <w:t>chce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abyste</w:t>
      </w:r>
      <w:proofErr w:type="spellEnd"/>
      <w:r w:rsidRPr="00F3196A">
        <w:rPr>
          <w:sz w:val="28"/>
          <w:szCs w:val="28"/>
        </w:rPr>
        <w:t xml:space="preserve"> se </w:t>
      </w:r>
      <w:proofErr w:type="spellStart"/>
      <w:r w:rsidRPr="00F3196A">
        <w:rPr>
          <w:sz w:val="28"/>
          <w:szCs w:val="28"/>
        </w:rPr>
        <w:t>cítili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bezmocní</w:t>
      </w:r>
      <w:proofErr w:type="spellEnd"/>
      <w:r w:rsidRPr="00F3196A">
        <w:rPr>
          <w:sz w:val="28"/>
          <w:szCs w:val="28"/>
        </w:rPr>
        <w:t xml:space="preserve">, a </w:t>
      </w:r>
      <w:proofErr w:type="spellStart"/>
      <w:r w:rsidRPr="00F3196A">
        <w:rPr>
          <w:sz w:val="28"/>
          <w:szCs w:val="28"/>
        </w:rPr>
        <w:t>dělá</w:t>
      </w:r>
      <w:proofErr w:type="spellEnd"/>
      <w:r w:rsidRPr="00F3196A">
        <w:rPr>
          <w:sz w:val="28"/>
          <w:szCs w:val="28"/>
        </w:rPr>
        <w:t xml:space="preserve"> to </w:t>
      </w:r>
      <w:proofErr w:type="spellStart"/>
      <w:r w:rsidRPr="00F3196A">
        <w:rPr>
          <w:sz w:val="28"/>
          <w:szCs w:val="28"/>
        </w:rPr>
        <w:t>prostřednictvím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sítě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globálních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struktur</w:t>
      </w:r>
      <w:proofErr w:type="spellEnd"/>
      <w:r w:rsidRPr="00F3196A">
        <w:rPr>
          <w:sz w:val="28"/>
          <w:szCs w:val="28"/>
        </w:rPr>
        <w:t xml:space="preserve"> (</w:t>
      </w:r>
      <w:proofErr w:type="spellStart"/>
      <w:r w:rsidRPr="00F3196A">
        <w:rPr>
          <w:sz w:val="28"/>
          <w:szCs w:val="28"/>
        </w:rPr>
        <w:t>média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korporace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technologie</w:t>
      </w:r>
      <w:proofErr w:type="spellEnd"/>
      <w:r w:rsidRPr="00F3196A">
        <w:rPr>
          <w:sz w:val="28"/>
          <w:szCs w:val="28"/>
        </w:rPr>
        <w:t xml:space="preserve"> a finance), </w:t>
      </w:r>
      <w:proofErr w:type="spellStart"/>
      <w:r w:rsidRPr="00F3196A">
        <w:rPr>
          <w:sz w:val="28"/>
          <w:szCs w:val="28"/>
        </w:rPr>
        <w:t>které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vytvářejí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nerovnost</w:t>
      </w:r>
      <w:proofErr w:type="spellEnd"/>
      <w:r w:rsidRPr="00F3196A">
        <w:rPr>
          <w:sz w:val="28"/>
          <w:szCs w:val="28"/>
        </w:rPr>
        <w:t xml:space="preserve"> ve </w:t>
      </w:r>
      <w:proofErr w:type="spellStart"/>
      <w:r w:rsidRPr="00F3196A">
        <w:rPr>
          <w:sz w:val="28"/>
          <w:szCs w:val="28"/>
        </w:rPr>
        <w:t>všech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sektorech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negativně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ovlivňují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náš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každodenní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život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uvězňují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nás</w:t>
      </w:r>
      <w:proofErr w:type="spellEnd"/>
      <w:r w:rsidRPr="00F3196A">
        <w:rPr>
          <w:sz w:val="28"/>
          <w:szCs w:val="28"/>
        </w:rPr>
        <w:t xml:space="preserve"> v </w:t>
      </w:r>
      <w:proofErr w:type="spellStart"/>
      <w:r w:rsidRPr="00F3196A">
        <w:rPr>
          <w:sz w:val="28"/>
          <w:szCs w:val="28"/>
        </w:rPr>
        <w:t>nesmyslném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krysím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závodě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zatímco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životní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náklady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zdravotní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péče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vzdělání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války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nestabilita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chudoba</w:t>
      </w:r>
      <w:proofErr w:type="spellEnd"/>
      <w:r w:rsidRPr="00F3196A">
        <w:rPr>
          <w:sz w:val="28"/>
          <w:szCs w:val="28"/>
        </w:rPr>
        <w:t xml:space="preserve"> se </w:t>
      </w:r>
      <w:proofErr w:type="spellStart"/>
      <w:r w:rsidRPr="00F3196A">
        <w:rPr>
          <w:sz w:val="28"/>
          <w:szCs w:val="28"/>
        </w:rPr>
        <w:t>všude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vymykají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kontrole</w:t>
      </w:r>
      <w:proofErr w:type="spellEnd"/>
      <w:r w:rsidRPr="00F3196A">
        <w:rPr>
          <w:sz w:val="28"/>
          <w:szCs w:val="28"/>
        </w:rPr>
        <w:t>.</w:t>
      </w:r>
    </w:p>
    <w:p w14:paraId="47497904" w14:textId="77777777" w:rsidR="00F3196A" w:rsidRPr="00F3196A" w:rsidRDefault="00F3196A" w:rsidP="00F3196A">
      <w:pPr>
        <w:jc w:val="both"/>
        <w:rPr>
          <w:sz w:val="28"/>
          <w:szCs w:val="28"/>
        </w:rPr>
      </w:pPr>
    </w:p>
    <w:p w14:paraId="28DB2854" w14:textId="77777777" w:rsidR="00F3196A" w:rsidRDefault="00F3196A" w:rsidP="00F3196A">
      <w:pPr>
        <w:jc w:val="both"/>
        <w:rPr>
          <w:b/>
          <w:bCs/>
          <w:sz w:val="28"/>
          <w:szCs w:val="28"/>
        </w:rPr>
      </w:pPr>
      <w:proofErr w:type="spellStart"/>
      <w:r w:rsidRPr="00F3196A">
        <w:rPr>
          <w:b/>
          <w:bCs/>
          <w:sz w:val="28"/>
          <w:szCs w:val="28"/>
        </w:rPr>
        <w:t>Pamatujte</w:t>
      </w:r>
      <w:proofErr w:type="spellEnd"/>
      <w:r w:rsidRPr="00F3196A">
        <w:rPr>
          <w:b/>
          <w:bCs/>
          <w:sz w:val="28"/>
          <w:szCs w:val="28"/>
        </w:rPr>
        <w:t xml:space="preserve">, </w:t>
      </w:r>
      <w:proofErr w:type="spellStart"/>
      <w:r w:rsidRPr="00F3196A">
        <w:rPr>
          <w:b/>
          <w:bCs/>
          <w:sz w:val="28"/>
          <w:szCs w:val="28"/>
        </w:rPr>
        <w:t>že</w:t>
      </w:r>
      <w:proofErr w:type="spellEnd"/>
      <w:r w:rsidRPr="00F3196A">
        <w:rPr>
          <w:b/>
          <w:bCs/>
          <w:sz w:val="28"/>
          <w:szCs w:val="28"/>
        </w:rPr>
        <w:t xml:space="preserve"> </w:t>
      </w:r>
      <w:proofErr w:type="spellStart"/>
      <w:r w:rsidRPr="00F3196A">
        <w:rPr>
          <w:b/>
          <w:bCs/>
          <w:sz w:val="28"/>
          <w:szCs w:val="28"/>
        </w:rPr>
        <w:t>vždy</w:t>
      </w:r>
      <w:proofErr w:type="spellEnd"/>
      <w:r w:rsidRPr="00F3196A">
        <w:rPr>
          <w:b/>
          <w:bCs/>
          <w:sz w:val="28"/>
          <w:szCs w:val="28"/>
        </w:rPr>
        <w:t xml:space="preserve"> </w:t>
      </w:r>
      <w:proofErr w:type="spellStart"/>
      <w:r w:rsidRPr="00F3196A">
        <w:rPr>
          <w:b/>
          <w:bCs/>
          <w:sz w:val="28"/>
          <w:szCs w:val="28"/>
        </w:rPr>
        <w:t>máte</w:t>
      </w:r>
      <w:proofErr w:type="spellEnd"/>
      <w:r w:rsidRPr="00F3196A">
        <w:rPr>
          <w:b/>
          <w:bCs/>
          <w:sz w:val="28"/>
          <w:szCs w:val="28"/>
        </w:rPr>
        <w:t xml:space="preserve"> </w:t>
      </w:r>
      <w:proofErr w:type="spellStart"/>
      <w:r w:rsidRPr="00F3196A">
        <w:rPr>
          <w:b/>
          <w:bCs/>
          <w:sz w:val="28"/>
          <w:szCs w:val="28"/>
        </w:rPr>
        <w:t>moc</w:t>
      </w:r>
      <w:proofErr w:type="spellEnd"/>
      <w:r w:rsidRPr="00F3196A">
        <w:rPr>
          <w:b/>
          <w:bCs/>
          <w:sz w:val="28"/>
          <w:szCs w:val="28"/>
        </w:rPr>
        <w:t xml:space="preserve"> </w:t>
      </w:r>
      <w:proofErr w:type="spellStart"/>
      <w:r w:rsidRPr="00F3196A">
        <w:rPr>
          <w:b/>
          <w:bCs/>
          <w:sz w:val="28"/>
          <w:szCs w:val="28"/>
        </w:rPr>
        <w:t>volit</w:t>
      </w:r>
      <w:proofErr w:type="spellEnd"/>
      <w:r w:rsidRPr="00F3196A">
        <w:rPr>
          <w:b/>
          <w:bCs/>
          <w:sz w:val="28"/>
          <w:szCs w:val="28"/>
        </w:rPr>
        <w:t xml:space="preserve"> a </w:t>
      </w:r>
      <w:proofErr w:type="spellStart"/>
      <w:r w:rsidRPr="00F3196A">
        <w:rPr>
          <w:b/>
          <w:bCs/>
          <w:sz w:val="28"/>
          <w:szCs w:val="28"/>
        </w:rPr>
        <w:t>jednat</w:t>
      </w:r>
      <w:proofErr w:type="spellEnd"/>
      <w:r w:rsidRPr="00F3196A">
        <w:rPr>
          <w:b/>
          <w:bCs/>
          <w:sz w:val="28"/>
          <w:szCs w:val="28"/>
        </w:rPr>
        <w:t>!</w:t>
      </w:r>
    </w:p>
    <w:p w14:paraId="6E733B80" w14:textId="77777777" w:rsidR="00F3196A" w:rsidRPr="00F3196A" w:rsidRDefault="00F3196A" w:rsidP="00F3196A">
      <w:pPr>
        <w:jc w:val="both"/>
        <w:rPr>
          <w:sz w:val="28"/>
          <w:szCs w:val="28"/>
        </w:rPr>
      </w:pPr>
    </w:p>
    <w:p w14:paraId="7AA6DA88" w14:textId="77777777" w:rsidR="00F3196A" w:rsidRPr="00F3196A" w:rsidRDefault="00F3196A" w:rsidP="00F3196A">
      <w:pPr>
        <w:jc w:val="both"/>
        <w:rPr>
          <w:sz w:val="28"/>
          <w:szCs w:val="28"/>
        </w:rPr>
      </w:pPr>
      <w:r w:rsidRPr="00F3196A">
        <w:rPr>
          <w:b/>
          <w:bCs/>
          <w:sz w:val="28"/>
          <w:szCs w:val="28"/>
        </w:rPr>
        <w:t>METANOIA COMMUNITY</w:t>
      </w:r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si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klade</w:t>
      </w:r>
      <w:proofErr w:type="spellEnd"/>
      <w:r w:rsidRPr="00F3196A">
        <w:rPr>
          <w:sz w:val="28"/>
          <w:szCs w:val="28"/>
        </w:rPr>
        <w:t xml:space="preserve"> za </w:t>
      </w:r>
      <w:proofErr w:type="spellStart"/>
      <w:r w:rsidRPr="00F3196A">
        <w:rPr>
          <w:sz w:val="28"/>
          <w:szCs w:val="28"/>
        </w:rPr>
        <w:t>cíl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vrátit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moc</w:t>
      </w:r>
      <w:proofErr w:type="spellEnd"/>
      <w:r w:rsidRPr="00F3196A">
        <w:rPr>
          <w:sz w:val="28"/>
          <w:szCs w:val="28"/>
        </w:rPr>
        <w:t xml:space="preserve"> 99 % populace, </w:t>
      </w:r>
      <w:proofErr w:type="spellStart"/>
      <w:r w:rsidRPr="00F3196A">
        <w:rPr>
          <w:sz w:val="28"/>
          <w:szCs w:val="28"/>
        </w:rPr>
        <w:t>která</w:t>
      </w:r>
      <w:proofErr w:type="spellEnd"/>
      <w:r w:rsidRPr="00F3196A">
        <w:rPr>
          <w:sz w:val="28"/>
          <w:szCs w:val="28"/>
        </w:rPr>
        <w:t xml:space="preserve"> z </w:t>
      </w:r>
      <w:proofErr w:type="spellStart"/>
      <w:r w:rsidRPr="00F3196A">
        <w:rPr>
          <w:sz w:val="28"/>
          <w:szCs w:val="28"/>
        </w:rPr>
        <w:t>aktuálního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systému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neprofituje</w:t>
      </w:r>
      <w:proofErr w:type="spellEnd"/>
      <w:r w:rsidRPr="00F3196A">
        <w:rPr>
          <w:sz w:val="28"/>
          <w:szCs w:val="28"/>
        </w:rPr>
        <w:t xml:space="preserve">. </w:t>
      </w:r>
      <w:proofErr w:type="spellStart"/>
      <w:r w:rsidRPr="00F3196A">
        <w:rPr>
          <w:sz w:val="28"/>
          <w:szCs w:val="28"/>
        </w:rPr>
        <w:t>Místo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práce</w:t>
      </w:r>
      <w:proofErr w:type="spellEnd"/>
      <w:r w:rsidRPr="00F3196A">
        <w:rPr>
          <w:sz w:val="28"/>
          <w:szCs w:val="28"/>
        </w:rPr>
        <w:t xml:space="preserve"> pro </w:t>
      </w:r>
      <w:proofErr w:type="spellStart"/>
      <w:r w:rsidRPr="00F3196A">
        <w:rPr>
          <w:sz w:val="28"/>
          <w:szCs w:val="28"/>
        </w:rPr>
        <w:t>zájmy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malé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elitní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skupiny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rozvíjejte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svůj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životní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smysl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posilujte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svou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komunitu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přispívejte</w:t>
      </w:r>
      <w:proofErr w:type="spellEnd"/>
      <w:r w:rsidRPr="00F3196A">
        <w:rPr>
          <w:sz w:val="28"/>
          <w:szCs w:val="28"/>
        </w:rPr>
        <w:t xml:space="preserve"> k </w:t>
      </w:r>
      <w:proofErr w:type="spellStart"/>
      <w:r w:rsidRPr="00F3196A">
        <w:rPr>
          <w:sz w:val="28"/>
          <w:szCs w:val="28"/>
        </w:rPr>
        <w:t>rozvoji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lastRenderedPageBreak/>
        <w:t>své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země</w:t>
      </w:r>
      <w:proofErr w:type="spellEnd"/>
      <w:r w:rsidRPr="00F3196A">
        <w:rPr>
          <w:sz w:val="28"/>
          <w:szCs w:val="28"/>
        </w:rPr>
        <w:t xml:space="preserve">. Svoboda, </w:t>
      </w:r>
      <w:proofErr w:type="spellStart"/>
      <w:r w:rsidRPr="00F3196A">
        <w:rPr>
          <w:sz w:val="28"/>
          <w:szCs w:val="28"/>
        </w:rPr>
        <w:t>důstojnost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lidské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hodnoty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jsou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neoddělitelné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od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života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naplněného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smyslem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hlubokým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štěstím</w:t>
      </w:r>
      <w:proofErr w:type="spellEnd"/>
      <w:r w:rsidRPr="00F3196A">
        <w:rPr>
          <w:sz w:val="28"/>
          <w:szCs w:val="28"/>
        </w:rPr>
        <w:t>.</w:t>
      </w:r>
    </w:p>
    <w:p w14:paraId="6E1A8033" w14:textId="77777777" w:rsidR="00F3196A" w:rsidRPr="00F3196A" w:rsidRDefault="00F3196A" w:rsidP="00F3196A">
      <w:p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Náš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komunitní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přístup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podporuje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následující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kroky</w:t>
      </w:r>
      <w:proofErr w:type="spellEnd"/>
      <w:r w:rsidRPr="00F3196A">
        <w:rPr>
          <w:sz w:val="28"/>
          <w:szCs w:val="28"/>
        </w:rPr>
        <w:t>:</w:t>
      </w:r>
    </w:p>
    <w:p w14:paraId="09B51AD8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Klást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otázky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probouzet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duši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být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si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vědom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svých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činů</w:t>
      </w:r>
      <w:proofErr w:type="spellEnd"/>
    </w:p>
    <w:p w14:paraId="03D37CC1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Udržovat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peníze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čas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zdroje</w:t>
      </w:r>
      <w:proofErr w:type="spellEnd"/>
      <w:r w:rsidRPr="00F3196A">
        <w:rPr>
          <w:sz w:val="28"/>
          <w:szCs w:val="28"/>
        </w:rPr>
        <w:t xml:space="preserve"> v </w:t>
      </w:r>
      <w:proofErr w:type="spellStart"/>
      <w:r w:rsidRPr="00F3196A">
        <w:rPr>
          <w:sz w:val="28"/>
          <w:szCs w:val="28"/>
        </w:rPr>
        <w:t>místní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komunitě</w:t>
      </w:r>
      <w:proofErr w:type="spellEnd"/>
    </w:p>
    <w:p w14:paraId="6365B900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  <w:lang w:val="it-IT"/>
        </w:rPr>
      </w:pPr>
      <w:proofErr w:type="spellStart"/>
      <w:r w:rsidRPr="00F3196A">
        <w:rPr>
          <w:sz w:val="28"/>
          <w:szCs w:val="28"/>
          <w:lang w:val="it-IT"/>
        </w:rPr>
        <w:t>Zastavit</w:t>
      </w:r>
      <w:proofErr w:type="spellEnd"/>
      <w:r w:rsidRPr="00F3196A">
        <w:rPr>
          <w:sz w:val="28"/>
          <w:szCs w:val="28"/>
          <w:lang w:val="it-IT"/>
        </w:rPr>
        <w:t xml:space="preserve"> </w:t>
      </w:r>
      <w:proofErr w:type="spellStart"/>
      <w:r w:rsidRPr="00F3196A">
        <w:rPr>
          <w:sz w:val="28"/>
          <w:szCs w:val="28"/>
          <w:lang w:val="it-IT"/>
        </w:rPr>
        <w:t>tok</w:t>
      </w:r>
      <w:proofErr w:type="spellEnd"/>
      <w:r w:rsidRPr="00F3196A">
        <w:rPr>
          <w:sz w:val="28"/>
          <w:szCs w:val="28"/>
          <w:lang w:val="it-IT"/>
        </w:rPr>
        <w:t xml:space="preserve"> </w:t>
      </w:r>
      <w:proofErr w:type="spellStart"/>
      <w:r w:rsidRPr="00F3196A">
        <w:rPr>
          <w:sz w:val="28"/>
          <w:szCs w:val="28"/>
          <w:lang w:val="it-IT"/>
        </w:rPr>
        <w:t>peněz</w:t>
      </w:r>
      <w:proofErr w:type="spellEnd"/>
      <w:r w:rsidRPr="00F3196A">
        <w:rPr>
          <w:sz w:val="28"/>
          <w:szCs w:val="28"/>
          <w:lang w:val="it-IT"/>
        </w:rPr>
        <w:t xml:space="preserve"> a </w:t>
      </w:r>
      <w:proofErr w:type="spellStart"/>
      <w:r w:rsidRPr="00F3196A">
        <w:rPr>
          <w:sz w:val="28"/>
          <w:szCs w:val="28"/>
          <w:lang w:val="it-IT"/>
        </w:rPr>
        <w:t>moci</w:t>
      </w:r>
      <w:proofErr w:type="spellEnd"/>
      <w:r w:rsidRPr="00F3196A">
        <w:rPr>
          <w:sz w:val="28"/>
          <w:szCs w:val="28"/>
          <w:lang w:val="it-IT"/>
        </w:rPr>
        <w:t xml:space="preserve"> </w:t>
      </w:r>
      <w:proofErr w:type="spellStart"/>
      <w:r w:rsidRPr="00F3196A">
        <w:rPr>
          <w:sz w:val="28"/>
          <w:szCs w:val="28"/>
          <w:lang w:val="it-IT"/>
        </w:rPr>
        <w:t>zdola</w:t>
      </w:r>
      <w:proofErr w:type="spellEnd"/>
      <w:r w:rsidRPr="00F3196A">
        <w:rPr>
          <w:sz w:val="28"/>
          <w:szCs w:val="28"/>
          <w:lang w:val="it-IT"/>
        </w:rPr>
        <w:t xml:space="preserve"> </w:t>
      </w:r>
      <w:proofErr w:type="spellStart"/>
      <w:r w:rsidRPr="00F3196A">
        <w:rPr>
          <w:sz w:val="28"/>
          <w:szCs w:val="28"/>
          <w:lang w:val="it-IT"/>
        </w:rPr>
        <w:t>nahoru</w:t>
      </w:r>
      <w:proofErr w:type="spellEnd"/>
    </w:p>
    <w:p w14:paraId="50771A61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Posilovat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místní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iniciativy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sdružení</w:t>
      </w:r>
      <w:proofErr w:type="spellEnd"/>
    </w:p>
    <w:p w14:paraId="043BCBDD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Podporovat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místní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výrobu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spotřebu</w:t>
      </w:r>
      <w:proofErr w:type="spellEnd"/>
    </w:p>
    <w:p w14:paraId="0508A1D9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Podporovat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malé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střední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podniky</w:t>
      </w:r>
      <w:proofErr w:type="spellEnd"/>
    </w:p>
    <w:p w14:paraId="3735BD07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Povzbuzovat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lidi</w:t>
      </w:r>
      <w:proofErr w:type="spellEnd"/>
      <w:r w:rsidRPr="00F3196A">
        <w:rPr>
          <w:sz w:val="28"/>
          <w:szCs w:val="28"/>
        </w:rPr>
        <w:t xml:space="preserve"> k </w:t>
      </w:r>
      <w:proofErr w:type="spellStart"/>
      <w:r w:rsidRPr="00F3196A">
        <w:rPr>
          <w:sz w:val="28"/>
          <w:szCs w:val="28"/>
        </w:rPr>
        <w:t>zapojení</w:t>
      </w:r>
      <w:proofErr w:type="spellEnd"/>
      <w:r w:rsidRPr="00F3196A">
        <w:rPr>
          <w:sz w:val="28"/>
          <w:szCs w:val="28"/>
        </w:rPr>
        <w:t xml:space="preserve"> do </w:t>
      </w:r>
      <w:proofErr w:type="spellStart"/>
      <w:r w:rsidRPr="00F3196A">
        <w:rPr>
          <w:sz w:val="28"/>
          <w:szCs w:val="28"/>
        </w:rPr>
        <w:t>místní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politiky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organizací</w:t>
      </w:r>
      <w:proofErr w:type="spellEnd"/>
    </w:p>
    <w:p w14:paraId="23A17C0D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Podporovat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mezigenerační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solidaritu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komunitní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rodinné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vazby</w:t>
      </w:r>
      <w:proofErr w:type="spellEnd"/>
    </w:p>
    <w:p w14:paraId="0520D5A5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Prosazovat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řešení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založená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na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přírodě</w:t>
      </w:r>
      <w:proofErr w:type="spellEnd"/>
    </w:p>
    <w:p w14:paraId="57B0C307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Usnadňovat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aplikaci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globálních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znalostí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na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místní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výzvy</w:t>
      </w:r>
      <w:proofErr w:type="spellEnd"/>
    </w:p>
    <w:p w14:paraId="3336C434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Prohlubovat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vzájemné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porozumění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mezi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lidmi</w:t>
      </w:r>
      <w:proofErr w:type="spellEnd"/>
    </w:p>
    <w:p w14:paraId="5711BE81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Zaměřit</w:t>
      </w:r>
      <w:proofErr w:type="spellEnd"/>
      <w:r w:rsidRPr="00F3196A">
        <w:rPr>
          <w:sz w:val="28"/>
          <w:szCs w:val="28"/>
        </w:rPr>
        <w:t xml:space="preserve"> se </w:t>
      </w:r>
      <w:proofErr w:type="spellStart"/>
      <w:r w:rsidRPr="00F3196A">
        <w:rPr>
          <w:sz w:val="28"/>
          <w:szCs w:val="28"/>
        </w:rPr>
        <w:t>na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obohacování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místních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komunit</w:t>
      </w:r>
      <w:proofErr w:type="spellEnd"/>
      <w:r w:rsidRPr="00F3196A">
        <w:rPr>
          <w:sz w:val="28"/>
          <w:szCs w:val="28"/>
        </w:rPr>
        <w:t xml:space="preserve"> – ne </w:t>
      </w:r>
      <w:proofErr w:type="spellStart"/>
      <w:r w:rsidRPr="00F3196A">
        <w:rPr>
          <w:sz w:val="28"/>
          <w:szCs w:val="28"/>
        </w:rPr>
        <w:t>na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nesmyslné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vnitřní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spory</w:t>
      </w:r>
      <w:proofErr w:type="spellEnd"/>
    </w:p>
    <w:p w14:paraId="5EC63CDE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Podporovat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volný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tok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transparentních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informací</w:t>
      </w:r>
      <w:proofErr w:type="spellEnd"/>
    </w:p>
    <w:p w14:paraId="761A00F7" w14:textId="77777777" w:rsidR="00F3196A" w:rsidRPr="00F3196A" w:rsidRDefault="00F3196A" w:rsidP="00F3196A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3196A">
        <w:rPr>
          <w:sz w:val="28"/>
          <w:szCs w:val="28"/>
        </w:rPr>
        <w:t>Podporovat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nezávislou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žurnalistiku</w:t>
      </w:r>
      <w:proofErr w:type="spellEnd"/>
    </w:p>
    <w:p w14:paraId="5EA3E848" w14:textId="77777777" w:rsidR="00F3196A" w:rsidRDefault="00F3196A" w:rsidP="00F3196A">
      <w:pPr>
        <w:jc w:val="both"/>
        <w:rPr>
          <w:sz w:val="28"/>
          <w:szCs w:val="28"/>
        </w:rPr>
      </w:pPr>
      <w:r w:rsidRPr="00F3196A">
        <w:rPr>
          <w:sz w:val="28"/>
          <w:szCs w:val="28"/>
        </w:rPr>
        <w:t xml:space="preserve">Toto </w:t>
      </w:r>
      <w:proofErr w:type="spellStart"/>
      <w:r w:rsidRPr="00F3196A">
        <w:rPr>
          <w:sz w:val="28"/>
          <w:szCs w:val="28"/>
        </w:rPr>
        <w:t>jsou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jen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některé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příklady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akcí</w:t>
      </w:r>
      <w:proofErr w:type="spellEnd"/>
      <w:r w:rsidRPr="00F3196A">
        <w:rPr>
          <w:sz w:val="28"/>
          <w:szCs w:val="28"/>
        </w:rPr>
        <w:t xml:space="preserve">, </w:t>
      </w:r>
      <w:proofErr w:type="spellStart"/>
      <w:r w:rsidRPr="00F3196A">
        <w:rPr>
          <w:sz w:val="28"/>
          <w:szCs w:val="28"/>
        </w:rPr>
        <w:t>které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můžete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podniknout</w:t>
      </w:r>
      <w:proofErr w:type="spellEnd"/>
      <w:r w:rsidRPr="00F3196A">
        <w:rPr>
          <w:sz w:val="28"/>
          <w:szCs w:val="28"/>
        </w:rPr>
        <w:t xml:space="preserve"> a </w:t>
      </w:r>
      <w:proofErr w:type="spellStart"/>
      <w:r w:rsidRPr="00F3196A">
        <w:rPr>
          <w:sz w:val="28"/>
          <w:szCs w:val="28"/>
        </w:rPr>
        <w:t>propagovat</w:t>
      </w:r>
      <w:proofErr w:type="spellEnd"/>
      <w:r w:rsidRPr="00F3196A">
        <w:rPr>
          <w:sz w:val="28"/>
          <w:szCs w:val="28"/>
        </w:rPr>
        <w:t xml:space="preserve"> ve </w:t>
      </w:r>
      <w:proofErr w:type="spellStart"/>
      <w:r w:rsidRPr="00F3196A">
        <w:rPr>
          <w:sz w:val="28"/>
          <w:szCs w:val="28"/>
        </w:rPr>
        <w:t>svém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okolí</w:t>
      </w:r>
      <w:proofErr w:type="spellEnd"/>
      <w:r w:rsidRPr="00F3196A">
        <w:rPr>
          <w:sz w:val="28"/>
          <w:szCs w:val="28"/>
        </w:rPr>
        <w:t xml:space="preserve">, a </w:t>
      </w:r>
      <w:proofErr w:type="spellStart"/>
      <w:r w:rsidRPr="00F3196A">
        <w:rPr>
          <w:sz w:val="28"/>
          <w:szCs w:val="28"/>
        </w:rPr>
        <w:t>vítáme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nové</w:t>
      </w:r>
      <w:proofErr w:type="spellEnd"/>
      <w:r w:rsidRPr="00F3196A">
        <w:rPr>
          <w:sz w:val="28"/>
          <w:szCs w:val="28"/>
        </w:rPr>
        <w:t xml:space="preserve"> </w:t>
      </w:r>
      <w:proofErr w:type="spellStart"/>
      <w:r w:rsidRPr="00F3196A">
        <w:rPr>
          <w:sz w:val="28"/>
          <w:szCs w:val="28"/>
        </w:rPr>
        <w:t>nápady</w:t>
      </w:r>
      <w:proofErr w:type="spellEnd"/>
      <w:r w:rsidRPr="00F3196A">
        <w:rPr>
          <w:sz w:val="28"/>
          <w:szCs w:val="28"/>
        </w:rPr>
        <w:t>.</w:t>
      </w:r>
    </w:p>
    <w:p w14:paraId="08314821" w14:textId="77777777" w:rsidR="00F3196A" w:rsidRPr="00F3196A" w:rsidRDefault="00F3196A" w:rsidP="00F3196A">
      <w:pPr>
        <w:jc w:val="both"/>
        <w:rPr>
          <w:sz w:val="28"/>
          <w:szCs w:val="28"/>
        </w:rPr>
      </w:pPr>
    </w:p>
    <w:p w14:paraId="5113095E" w14:textId="77777777" w:rsidR="00F3196A" w:rsidRPr="00F3196A" w:rsidRDefault="00F3196A" w:rsidP="00F3196A">
      <w:pPr>
        <w:jc w:val="both"/>
        <w:rPr>
          <w:sz w:val="28"/>
          <w:szCs w:val="28"/>
        </w:rPr>
      </w:pPr>
      <w:proofErr w:type="spellStart"/>
      <w:r w:rsidRPr="00F3196A">
        <w:rPr>
          <w:b/>
          <w:bCs/>
          <w:sz w:val="28"/>
          <w:szCs w:val="28"/>
          <w:lang w:val="it-IT"/>
        </w:rPr>
        <w:t>Dovolte</w:t>
      </w:r>
      <w:proofErr w:type="spellEnd"/>
      <w:r w:rsidRPr="00F3196A">
        <w:rPr>
          <w:b/>
          <w:bCs/>
          <w:sz w:val="28"/>
          <w:szCs w:val="28"/>
          <w:lang w:val="it-IT"/>
        </w:rPr>
        <w:t xml:space="preserve"> si </w:t>
      </w:r>
      <w:proofErr w:type="spellStart"/>
      <w:r w:rsidRPr="00F3196A">
        <w:rPr>
          <w:b/>
          <w:bCs/>
          <w:sz w:val="28"/>
          <w:szCs w:val="28"/>
          <w:lang w:val="it-IT"/>
        </w:rPr>
        <w:t>žít</w:t>
      </w:r>
      <w:proofErr w:type="spellEnd"/>
      <w:r w:rsidRPr="00F3196A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F3196A">
        <w:rPr>
          <w:b/>
          <w:bCs/>
          <w:sz w:val="28"/>
          <w:szCs w:val="28"/>
          <w:lang w:val="it-IT"/>
        </w:rPr>
        <w:t>radostný</w:t>
      </w:r>
      <w:proofErr w:type="spellEnd"/>
      <w:r w:rsidRPr="00F3196A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F3196A">
        <w:rPr>
          <w:b/>
          <w:bCs/>
          <w:sz w:val="28"/>
          <w:szCs w:val="28"/>
          <w:lang w:val="it-IT"/>
        </w:rPr>
        <w:t>život</w:t>
      </w:r>
      <w:proofErr w:type="spellEnd"/>
      <w:r w:rsidRPr="00F3196A">
        <w:rPr>
          <w:b/>
          <w:bCs/>
          <w:sz w:val="28"/>
          <w:szCs w:val="28"/>
          <w:lang w:val="it-IT"/>
        </w:rPr>
        <w:t xml:space="preserve">. </w:t>
      </w:r>
      <w:r w:rsidRPr="00F3196A">
        <w:rPr>
          <w:b/>
          <w:bCs/>
          <w:sz w:val="28"/>
          <w:szCs w:val="28"/>
        </w:rPr>
        <w:t xml:space="preserve">Je to </w:t>
      </w:r>
      <w:proofErr w:type="spellStart"/>
      <w:r w:rsidRPr="00F3196A">
        <w:rPr>
          <w:b/>
          <w:bCs/>
          <w:sz w:val="28"/>
          <w:szCs w:val="28"/>
        </w:rPr>
        <w:t>vaše</w:t>
      </w:r>
      <w:proofErr w:type="spellEnd"/>
      <w:r w:rsidRPr="00F3196A">
        <w:rPr>
          <w:b/>
          <w:bCs/>
          <w:sz w:val="28"/>
          <w:szCs w:val="28"/>
        </w:rPr>
        <w:t xml:space="preserve"> </w:t>
      </w:r>
      <w:proofErr w:type="spellStart"/>
      <w:r w:rsidRPr="00F3196A">
        <w:rPr>
          <w:b/>
          <w:bCs/>
          <w:sz w:val="28"/>
          <w:szCs w:val="28"/>
        </w:rPr>
        <w:t>volba</w:t>
      </w:r>
      <w:proofErr w:type="spellEnd"/>
      <w:r w:rsidRPr="00F3196A">
        <w:rPr>
          <w:b/>
          <w:bCs/>
          <w:sz w:val="28"/>
          <w:szCs w:val="28"/>
        </w:rPr>
        <w:t>!</w:t>
      </w:r>
    </w:p>
    <w:p w14:paraId="2BAD03E6" w14:textId="77777777" w:rsidR="00F3196A" w:rsidRDefault="00F3196A" w:rsidP="00F3196A">
      <w:pPr>
        <w:jc w:val="both"/>
        <w:rPr>
          <w:rFonts w:asciiTheme="majorHAnsi" w:hAnsiTheme="majorHAnsi" w:cs="Helvetica Neue"/>
          <w:color w:val="000000"/>
          <w:kern w:val="0"/>
          <w:sz w:val="28"/>
          <w:szCs w:val="28"/>
        </w:rPr>
      </w:pPr>
    </w:p>
    <w:p w14:paraId="397D1BEA" w14:textId="2A13735B" w:rsidR="007819D4" w:rsidRPr="006A56E2" w:rsidRDefault="00F3196A" w:rsidP="006A56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000000"/>
          <w:kern w:val="0"/>
          <w:sz w:val="28"/>
          <w:szCs w:val="28"/>
        </w:rPr>
      </w:pPr>
      <w:proofErr w:type="spellStart"/>
      <w:r w:rsidRPr="00F3196A">
        <w:rPr>
          <w:rFonts w:asciiTheme="majorHAnsi" w:hAnsiTheme="majorHAnsi"/>
          <w:sz w:val="28"/>
          <w:szCs w:val="28"/>
        </w:rPr>
        <w:t>Přidejte</w:t>
      </w:r>
      <w:proofErr w:type="spellEnd"/>
      <w:r w:rsidRPr="00F3196A">
        <w:rPr>
          <w:rFonts w:asciiTheme="majorHAnsi" w:hAnsiTheme="majorHAnsi"/>
          <w:sz w:val="28"/>
          <w:szCs w:val="28"/>
        </w:rPr>
        <w:t xml:space="preserve"> se k </w:t>
      </w:r>
      <w:proofErr w:type="spellStart"/>
      <w:r w:rsidRPr="00F3196A">
        <w:rPr>
          <w:rFonts w:asciiTheme="majorHAnsi" w:hAnsiTheme="majorHAnsi"/>
          <w:sz w:val="28"/>
          <w:szCs w:val="28"/>
        </w:rPr>
        <w:t>nám</w:t>
      </w:r>
      <w:proofErr w:type="spellEnd"/>
      <w:r w:rsidRPr="00F3196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3196A">
        <w:rPr>
          <w:rFonts w:asciiTheme="majorHAnsi" w:hAnsiTheme="majorHAnsi"/>
          <w:sz w:val="28"/>
          <w:szCs w:val="28"/>
        </w:rPr>
        <w:t>dnes</w:t>
      </w:r>
      <w:proofErr w:type="spellEnd"/>
      <w:r w:rsidRPr="00F3196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3196A">
        <w:rPr>
          <w:rFonts w:asciiTheme="majorHAnsi" w:hAnsiTheme="majorHAnsi"/>
          <w:sz w:val="28"/>
          <w:szCs w:val="28"/>
        </w:rPr>
        <w:t>na</w:t>
      </w:r>
      <w:proofErr w:type="spellEnd"/>
      <w:r w:rsidRPr="00F3196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3196A">
        <w:rPr>
          <w:rFonts w:asciiTheme="majorHAnsi" w:hAnsiTheme="majorHAnsi"/>
          <w:sz w:val="28"/>
          <w:szCs w:val="28"/>
        </w:rPr>
        <w:t>této</w:t>
      </w:r>
      <w:proofErr w:type="spellEnd"/>
      <w:r w:rsidRPr="00F3196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3196A">
        <w:rPr>
          <w:rFonts w:asciiTheme="majorHAnsi" w:hAnsiTheme="majorHAnsi"/>
          <w:sz w:val="28"/>
          <w:szCs w:val="28"/>
        </w:rPr>
        <w:t>cestě</w:t>
      </w:r>
      <w:proofErr w:type="spellEnd"/>
      <w:r w:rsidRPr="00F3196A">
        <w:rPr>
          <w:rFonts w:asciiTheme="majorHAnsi" w:hAnsiTheme="majorHAnsi"/>
          <w:sz w:val="28"/>
          <w:szCs w:val="28"/>
        </w:rPr>
        <w:t xml:space="preserve"> k </w:t>
      </w:r>
      <w:proofErr w:type="spellStart"/>
      <w:r w:rsidRPr="00F3196A">
        <w:rPr>
          <w:rFonts w:asciiTheme="majorHAnsi" w:hAnsiTheme="majorHAnsi"/>
          <w:sz w:val="28"/>
          <w:szCs w:val="28"/>
        </w:rPr>
        <w:t>přetvoření</w:t>
      </w:r>
      <w:proofErr w:type="spellEnd"/>
      <w:r w:rsidRPr="00F3196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3196A">
        <w:rPr>
          <w:rFonts w:asciiTheme="majorHAnsi" w:hAnsiTheme="majorHAnsi"/>
          <w:sz w:val="28"/>
          <w:szCs w:val="28"/>
        </w:rPr>
        <w:t>budoucnosti</w:t>
      </w:r>
      <w:proofErr w:type="spellEnd"/>
      <w:r w:rsidRPr="00F3196A">
        <w:rPr>
          <w:rFonts w:asciiTheme="majorHAnsi" w:hAnsiTheme="majorHAnsi"/>
          <w:sz w:val="28"/>
          <w:szCs w:val="28"/>
        </w:rPr>
        <w:t xml:space="preserve"> – </w:t>
      </w:r>
      <w:proofErr w:type="spellStart"/>
      <w:r w:rsidRPr="00F3196A">
        <w:rPr>
          <w:rFonts w:asciiTheme="majorHAnsi" w:hAnsiTheme="majorHAnsi"/>
          <w:sz w:val="28"/>
          <w:szCs w:val="28"/>
        </w:rPr>
        <w:t>záleží</w:t>
      </w:r>
      <w:proofErr w:type="spellEnd"/>
      <w:r w:rsidRPr="00F3196A">
        <w:rPr>
          <w:rFonts w:asciiTheme="majorHAnsi" w:hAnsiTheme="majorHAnsi"/>
          <w:sz w:val="28"/>
          <w:szCs w:val="28"/>
        </w:rPr>
        <w:t xml:space="preserve"> to </w:t>
      </w:r>
      <w:proofErr w:type="spellStart"/>
      <w:r w:rsidRPr="00F3196A">
        <w:rPr>
          <w:rFonts w:asciiTheme="majorHAnsi" w:hAnsiTheme="majorHAnsi"/>
          <w:sz w:val="28"/>
          <w:szCs w:val="28"/>
        </w:rPr>
        <w:t>na</w:t>
      </w:r>
      <w:proofErr w:type="spellEnd"/>
      <w:r w:rsidRPr="00F3196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3196A">
        <w:rPr>
          <w:rFonts w:asciiTheme="majorHAnsi" w:hAnsiTheme="majorHAnsi"/>
          <w:sz w:val="28"/>
          <w:szCs w:val="28"/>
        </w:rPr>
        <w:t>vás</w:t>
      </w:r>
      <w:proofErr w:type="spellEnd"/>
      <w:r w:rsidRPr="00F3196A">
        <w:rPr>
          <w:rFonts w:asciiTheme="majorHAnsi" w:hAnsiTheme="majorHAnsi"/>
          <w:sz w:val="28"/>
          <w:szCs w:val="28"/>
        </w:rPr>
        <w:t>.</w:t>
      </w:r>
    </w:p>
    <w:p w14:paraId="4A0766F4" w14:textId="77777777" w:rsidR="00C7216F" w:rsidRPr="005A746C" w:rsidRDefault="00C7216F" w:rsidP="007819D4">
      <w:pPr>
        <w:jc w:val="both"/>
        <w:rPr>
          <w:rFonts w:asciiTheme="majorHAnsi" w:hAnsiTheme="majorHAnsi"/>
          <w:sz w:val="28"/>
          <w:szCs w:val="28"/>
        </w:rPr>
      </w:pPr>
    </w:p>
    <w:p w14:paraId="1CD37EBF" w14:textId="77777777" w:rsidR="001A054F" w:rsidRDefault="001A054F" w:rsidP="00A8645A">
      <w:pPr>
        <w:jc w:val="both"/>
        <w:rPr>
          <w:sz w:val="28"/>
          <w:szCs w:val="28"/>
        </w:rPr>
      </w:pPr>
    </w:p>
    <w:sectPr w:rsidR="001A054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F47D4" w14:textId="77777777" w:rsidR="001301F2" w:rsidRDefault="001301F2" w:rsidP="00A8645A">
      <w:pPr>
        <w:spacing w:after="0" w:line="240" w:lineRule="auto"/>
      </w:pPr>
      <w:r>
        <w:separator/>
      </w:r>
    </w:p>
  </w:endnote>
  <w:endnote w:type="continuationSeparator" w:id="0">
    <w:p w14:paraId="41EBE64A" w14:textId="77777777" w:rsidR="001301F2" w:rsidRDefault="001301F2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7F94D841" w:rsidR="00C57119" w:rsidRPr="00C57119" w:rsidRDefault="00F3196A">
                          <w:pPr>
                            <w:rPr>
                              <w:color w:val="000000" w:themeColor="text1"/>
                            </w:rPr>
                          </w:pPr>
                          <w:hyperlink r:id="rId1" w:history="1">
                            <w:r w:rsidR="00C57119" w:rsidRPr="00F3196A">
                              <w:rPr>
                                <w:rStyle w:val="Hyperlink"/>
                              </w:rPr>
                              <w:t>www.metanoia.community</w:t>
                            </w:r>
                            <w:r w:rsidRPr="00F3196A">
                              <w:rPr>
                                <w:rStyle w:val="Hyperlink"/>
                              </w:rPr>
                              <w:t>/cs/</w:t>
                            </w:r>
                            <w:r w:rsidR="00C57119" w:rsidRPr="00F3196A">
                              <w:rPr>
                                <w:rStyle w:val="Hyperlink"/>
                              </w:rPr>
                              <w:t xml:space="preserve"> 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7F94D841" w:rsidR="00C57119" w:rsidRPr="00C57119" w:rsidRDefault="00F3196A">
                    <w:pPr>
                      <w:rPr>
                        <w:color w:val="000000" w:themeColor="text1"/>
                      </w:rPr>
                    </w:pPr>
                    <w:hyperlink r:id="rId2" w:history="1">
                      <w:r w:rsidR="00C57119" w:rsidRPr="00F3196A">
                        <w:rPr>
                          <w:rStyle w:val="Hyperlink"/>
                        </w:rPr>
                        <w:t>www.metanoia.community</w:t>
                      </w:r>
                      <w:r w:rsidRPr="00F3196A">
                        <w:rPr>
                          <w:rStyle w:val="Hyperlink"/>
                        </w:rPr>
                        <w:t>/cs/</w:t>
                      </w:r>
                      <w:r w:rsidR="00C57119" w:rsidRPr="00F3196A">
                        <w:rPr>
                          <w:rStyle w:val="Hyperlink"/>
                        </w:rPr>
                        <w:t xml:space="preserve"> 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A09B5A" w14:textId="5E1E231F" w:rsidR="00C57119" w:rsidRPr="00C57119" w:rsidRDefault="00F3196A" w:rsidP="00F3196A">
                          <w:pPr>
                            <w:jc w:val="right"/>
                          </w:pPr>
                          <w:r w:rsidRPr="00F3196A">
                            <w:rPr>
                              <w:sz w:val="20"/>
                              <w:szCs w:val="20"/>
                              <w:lang w:val="cs-CZ"/>
                            </w:rPr>
                            <w:t>Datum: 29. ledna 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3DA09B5A" w14:textId="5E1E231F" w:rsidR="00C57119" w:rsidRPr="00C57119" w:rsidRDefault="00F3196A" w:rsidP="00F3196A">
                    <w:pPr>
                      <w:jc w:val="right"/>
                    </w:pPr>
                    <w:r w:rsidRPr="00F3196A">
                      <w:rPr>
                        <w:sz w:val="20"/>
                        <w:szCs w:val="20"/>
                        <w:lang w:val="cs-CZ"/>
                      </w:rPr>
                      <w:t>Datum: 29. ledna 2025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97D71" w14:textId="77777777" w:rsidR="001301F2" w:rsidRDefault="001301F2" w:rsidP="00A8645A">
      <w:pPr>
        <w:spacing w:after="0" w:line="240" w:lineRule="auto"/>
      </w:pPr>
      <w:r>
        <w:separator/>
      </w:r>
    </w:p>
  </w:footnote>
  <w:footnote w:type="continuationSeparator" w:id="0">
    <w:p w14:paraId="787F3DD7" w14:textId="77777777" w:rsidR="001301F2" w:rsidRDefault="001301F2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C52DEA"/>
    <w:multiLevelType w:val="multilevel"/>
    <w:tmpl w:val="376C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5"/>
  </w:num>
  <w:num w:numId="2" w16cid:durableId="203757834">
    <w:abstractNumId w:val="2"/>
  </w:num>
  <w:num w:numId="3" w16cid:durableId="1014769197">
    <w:abstractNumId w:val="4"/>
  </w:num>
  <w:num w:numId="4" w16cid:durableId="1043745740">
    <w:abstractNumId w:val="0"/>
  </w:num>
  <w:num w:numId="5" w16cid:durableId="2073385406">
    <w:abstractNumId w:val="1"/>
  </w:num>
  <w:num w:numId="6" w16cid:durableId="191917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572C1"/>
    <w:rsid w:val="000819BE"/>
    <w:rsid w:val="00096EF9"/>
    <w:rsid w:val="000A78EE"/>
    <w:rsid w:val="000B63AC"/>
    <w:rsid w:val="000D6B09"/>
    <w:rsid w:val="000E36E6"/>
    <w:rsid w:val="000E4860"/>
    <w:rsid w:val="001301F2"/>
    <w:rsid w:val="001866F6"/>
    <w:rsid w:val="001A054F"/>
    <w:rsid w:val="001E573D"/>
    <w:rsid w:val="00201438"/>
    <w:rsid w:val="00204832"/>
    <w:rsid w:val="00257077"/>
    <w:rsid w:val="002A1F5A"/>
    <w:rsid w:val="002B0A67"/>
    <w:rsid w:val="002C3706"/>
    <w:rsid w:val="0032049A"/>
    <w:rsid w:val="00374EB1"/>
    <w:rsid w:val="003C185A"/>
    <w:rsid w:val="00461A56"/>
    <w:rsid w:val="00463A7C"/>
    <w:rsid w:val="004C57B1"/>
    <w:rsid w:val="004D2AC5"/>
    <w:rsid w:val="005D6314"/>
    <w:rsid w:val="005E319D"/>
    <w:rsid w:val="005F309A"/>
    <w:rsid w:val="005F728A"/>
    <w:rsid w:val="005F7752"/>
    <w:rsid w:val="005F7AA3"/>
    <w:rsid w:val="00606613"/>
    <w:rsid w:val="006079D7"/>
    <w:rsid w:val="00660DF0"/>
    <w:rsid w:val="006619AB"/>
    <w:rsid w:val="006A56E2"/>
    <w:rsid w:val="006B0EB7"/>
    <w:rsid w:val="006D4C99"/>
    <w:rsid w:val="006E2EF3"/>
    <w:rsid w:val="006F1DED"/>
    <w:rsid w:val="00720C09"/>
    <w:rsid w:val="00745C00"/>
    <w:rsid w:val="007819D4"/>
    <w:rsid w:val="00793137"/>
    <w:rsid w:val="00796C19"/>
    <w:rsid w:val="007A2260"/>
    <w:rsid w:val="007A5C05"/>
    <w:rsid w:val="00800BAF"/>
    <w:rsid w:val="008148E6"/>
    <w:rsid w:val="00887C4A"/>
    <w:rsid w:val="008A53E6"/>
    <w:rsid w:val="008B058E"/>
    <w:rsid w:val="008C771B"/>
    <w:rsid w:val="00905579"/>
    <w:rsid w:val="00961B62"/>
    <w:rsid w:val="00977251"/>
    <w:rsid w:val="00980C22"/>
    <w:rsid w:val="009C0BA9"/>
    <w:rsid w:val="00A0524A"/>
    <w:rsid w:val="00A23160"/>
    <w:rsid w:val="00A763F9"/>
    <w:rsid w:val="00A86427"/>
    <w:rsid w:val="00A8645A"/>
    <w:rsid w:val="00A903E4"/>
    <w:rsid w:val="00A97A32"/>
    <w:rsid w:val="00AF1409"/>
    <w:rsid w:val="00B17A58"/>
    <w:rsid w:val="00B87B5A"/>
    <w:rsid w:val="00B96D68"/>
    <w:rsid w:val="00BA7B62"/>
    <w:rsid w:val="00BB165A"/>
    <w:rsid w:val="00BF529D"/>
    <w:rsid w:val="00C2316C"/>
    <w:rsid w:val="00C57119"/>
    <w:rsid w:val="00C65C8B"/>
    <w:rsid w:val="00C661EF"/>
    <w:rsid w:val="00C662C7"/>
    <w:rsid w:val="00C7216F"/>
    <w:rsid w:val="00C967F2"/>
    <w:rsid w:val="00CD7162"/>
    <w:rsid w:val="00D033F4"/>
    <w:rsid w:val="00DA41A1"/>
    <w:rsid w:val="00DC0C3D"/>
    <w:rsid w:val="00DC3C15"/>
    <w:rsid w:val="00DF4407"/>
    <w:rsid w:val="00E93568"/>
    <w:rsid w:val="00EA033B"/>
    <w:rsid w:val="00EE05DF"/>
    <w:rsid w:val="00EF438D"/>
    <w:rsid w:val="00EF460E"/>
    <w:rsid w:val="00F23772"/>
    <w:rsid w:val="00F24918"/>
    <w:rsid w:val="00F3196A"/>
    <w:rsid w:val="00F8021A"/>
    <w:rsid w:val="00FA1FE5"/>
    <w:rsid w:val="00FF1C3E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  <w:style w:type="character" w:styleId="CommentReference">
    <w:name w:val="annotation reference"/>
    <w:basedOn w:val="DefaultParagraphFont"/>
    <w:uiPriority w:val="99"/>
    <w:semiHidden/>
    <w:unhideWhenUsed/>
    <w:rsid w:val="00720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0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0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C0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5C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anoia.community/cs/" TargetMode="External"/><Relationship Id="rId1" Type="http://schemas.openxmlformats.org/officeDocument/2006/relationships/hyperlink" Target="http://www.metanoia.community/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34</cp:revision>
  <cp:lastPrinted>2025-01-29T13:22:00Z</cp:lastPrinted>
  <dcterms:created xsi:type="dcterms:W3CDTF">2024-10-24T10:39:00Z</dcterms:created>
  <dcterms:modified xsi:type="dcterms:W3CDTF">2025-03-21T16:03:00Z</dcterms:modified>
</cp:coreProperties>
</file>