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5D03D" w14:textId="77777777" w:rsidR="00117CEC" w:rsidRDefault="00117CEC" w:rsidP="00117CEC">
      <w:pPr>
        <w:jc w:val="both"/>
        <w:rPr>
          <w:sz w:val="28"/>
          <w:szCs w:val="28"/>
        </w:rPr>
      </w:pPr>
    </w:p>
    <w:p w14:paraId="3CC287DB" w14:textId="77777777" w:rsidR="00117CEC" w:rsidRPr="00117CEC" w:rsidRDefault="00117CEC" w:rsidP="00117CEC">
      <w:pPr>
        <w:jc w:val="center"/>
        <w:rPr>
          <w:b/>
          <w:bCs/>
          <w:sz w:val="40"/>
          <w:szCs w:val="40"/>
        </w:rPr>
      </w:pPr>
      <w:proofErr w:type="spellStart"/>
      <w:r w:rsidRPr="00117CEC">
        <w:rPr>
          <w:rFonts w:ascii="Arial" w:hAnsi="Arial" w:cs="Arial"/>
          <w:b/>
          <w:bCs/>
          <w:sz w:val="40"/>
          <w:szCs w:val="40"/>
        </w:rPr>
        <w:t>إرشادات</w:t>
      </w:r>
      <w:proofErr w:type="spellEnd"/>
      <w:r w:rsidRPr="00117CEC">
        <w:rPr>
          <w:b/>
          <w:bCs/>
          <w:sz w:val="40"/>
          <w:szCs w:val="40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40"/>
          <w:szCs w:val="40"/>
        </w:rPr>
        <w:t>المؤسسين</w:t>
      </w:r>
      <w:proofErr w:type="spellEnd"/>
    </w:p>
    <w:p w14:paraId="28B95FDE" w14:textId="0DE2B248" w:rsidR="00745C00" w:rsidRPr="00965EA2" w:rsidRDefault="00745C00" w:rsidP="00A8645A">
      <w:pPr>
        <w:jc w:val="center"/>
        <w:rPr>
          <w:smallCaps/>
          <w:sz w:val="44"/>
          <w:szCs w:val="44"/>
        </w:rPr>
      </w:pPr>
    </w:p>
    <w:p w14:paraId="3354757F" w14:textId="77777777" w:rsidR="00117CEC" w:rsidRPr="00117CEC" w:rsidRDefault="00117CEC" w:rsidP="00117CEC">
      <w:p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تفشل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العديد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المبادرات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التي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تعتمد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على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المتطوعين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بسبب</w:t>
      </w:r>
      <w:proofErr w:type="spellEnd"/>
      <w:r w:rsidRPr="00117CEC">
        <w:rPr>
          <w:sz w:val="28"/>
          <w:szCs w:val="28"/>
        </w:rPr>
        <w:t>:</w:t>
      </w:r>
    </w:p>
    <w:p w14:paraId="4A2C483A" w14:textId="77777777" w:rsidR="00117CEC" w:rsidRPr="00117CEC" w:rsidRDefault="00117CEC" w:rsidP="00117CEC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عدم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وضوح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الأهداف</w:t>
      </w:r>
      <w:proofErr w:type="spellEnd"/>
    </w:p>
    <w:p w14:paraId="1FDBB0AA" w14:textId="77777777" w:rsidR="00117CEC" w:rsidRPr="00117CEC" w:rsidRDefault="00117CEC" w:rsidP="00117CEC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ظهور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الأنا</w:t>
      </w:r>
      <w:proofErr w:type="spellEnd"/>
    </w:p>
    <w:p w14:paraId="4A152A32" w14:textId="77777777" w:rsidR="00117CEC" w:rsidRPr="00117CEC" w:rsidRDefault="00117CEC" w:rsidP="00117CEC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المصالح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الخاصة</w:t>
      </w:r>
      <w:proofErr w:type="spellEnd"/>
    </w:p>
    <w:p w14:paraId="2900A219" w14:textId="77777777" w:rsidR="00117CEC" w:rsidRPr="00117CEC" w:rsidRDefault="00117CEC" w:rsidP="00117CEC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نقص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التنسيق</w:t>
      </w:r>
      <w:proofErr w:type="spellEnd"/>
    </w:p>
    <w:p w14:paraId="18575C12" w14:textId="77777777" w:rsidR="00117CEC" w:rsidRPr="00117CEC" w:rsidRDefault="00117CEC" w:rsidP="00117CEC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الجمود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وعدم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المرونة</w:t>
      </w:r>
      <w:proofErr w:type="spellEnd"/>
    </w:p>
    <w:p w14:paraId="6A73E0D9" w14:textId="77777777" w:rsidR="00117CEC" w:rsidRPr="00117CEC" w:rsidRDefault="00117CEC" w:rsidP="00117CEC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المحسوبية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والهرمية</w:t>
      </w:r>
      <w:proofErr w:type="spellEnd"/>
    </w:p>
    <w:p w14:paraId="7A85DB84" w14:textId="77777777" w:rsidR="00117CEC" w:rsidRPr="00117CEC" w:rsidRDefault="00117CEC" w:rsidP="00117CEC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التركيز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على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الاختلافات</w:t>
      </w:r>
      <w:proofErr w:type="spellEnd"/>
    </w:p>
    <w:p w14:paraId="7C434C5D" w14:textId="77777777" w:rsidR="00117CEC" w:rsidRPr="00117CEC" w:rsidRDefault="00117CEC" w:rsidP="00117CEC">
      <w:p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في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مجتمع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ميتانويا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نحن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ندرك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هذه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التحديات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وسنبذل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قصارى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جهدنا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للتغلب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عليها</w:t>
      </w:r>
      <w:proofErr w:type="spellEnd"/>
      <w:r w:rsidRPr="00117CEC">
        <w:rPr>
          <w:sz w:val="28"/>
          <w:szCs w:val="28"/>
        </w:rPr>
        <w:t>.</w:t>
      </w:r>
    </w:p>
    <w:p w14:paraId="3CD57DE7" w14:textId="77777777" w:rsidR="00117CEC" w:rsidRPr="00117CEC" w:rsidRDefault="00117CEC" w:rsidP="00117CEC">
      <w:pPr>
        <w:jc w:val="both"/>
        <w:rPr>
          <w:sz w:val="28"/>
          <w:szCs w:val="28"/>
        </w:rPr>
      </w:pPr>
      <w:r w:rsidRPr="00117CEC">
        <w:rPr>
          <w:sz w:val="28"/>
          <w:szCs w:val="28"/>
        </w:rPr>
        <w:pict w14:anchorId="01D4E9FA">
          <v:rect id="_x0000_i1097" style="width:0;height:1.5pt" o:hralign="center" o:hrstd="t" o:hr="t" fillcolor="#a0a0a0" stroked="f"/>
        </w:pict>
      </w:r>
    </w:p>
    <w:p w14:paraId="654BD2F8" w14:textId="77777777" w:rsidR="00117CEC" w:rsidRPr="00117CEC" w:rsidRDefault="00117CEC" w:rsidP="00117CEC">
      <w:pPr>
        <w:jc w:val="both"/>
        <w:rPr>
          <w:b/>
          <w:bCs/>
          <w:sz w:val="28"/>
          <w:szCs w:val="28"/>
        </w:rPr>
      </w:pP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هدف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واضح</w:t>
      </w:r>
      <w:proofErr w:type="spellEnd"/>
    </w:p>
    <w:p w14:paraId="28E95BF2" w14:textId="77777777" w:rsidR="00117CEC" w:rsidRPr="00117CEC" w:rsidRDefault="00117CEC" w:rsidP="00117CEC">
      <w:pPr>
        <w:jc w:val="both"/>
        <w:rPr>
          <w:sz w:val="28"/>
          <w:szCs w:val="28"/>
        </w:rPr>
      </w:pPr>
      <w:r w:rsidRPr="00117CEC">
        <w:rPr>
          <w:b/>
          <w:bCs/>
          <w:sz w:val="28"/>
          <w:szCs w:val="28"/>
        </w:rPr>
        <w:t>"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نضع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خلافاتنا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وأَنَانيتنا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جانبًا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للتركيز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على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هدف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واحد</w:t>
      </w:r>
      <w:proofErr w:type="spellEnd"/>
      <w:r w:rsidRPr="00117CEC">
        <w:rPr>
          <w:b/>
          <w:bCs/>
          <w:sz w:val="28"/>
          <w:szCs w:val="28"/>
        </w:rPr>
        <w:t xml:space="preserve">: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استعادة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القوة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من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نسبة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</w:t>
      </w:r>
      <w:proofErr w:type="spellEnd"/>
      <w:r w:rsidRPr="00117CEC">
        <w:rPr>
          <w:rFonts w:ascii="Arial" w:hAnsi="Arial" w:cs="Arial"/>
          <w:b/>
          <w:bCs/>
          <w:sz w:val="28"/>
          <w:szCs w:val="28"/>
        </w:rPr>
        <w:t>ـ</w:t>
      </w:r>
      <w:r w:rsidRPr="00117CEC">
        <w:rPr>
          <w:b/>
          <w:bCs/>
          <w:sz w:val="28"/>
          <w:szCs w:val="28"/>
        </w:rPr>
        <w:t xml:space="preserve"> 0.1%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العليا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إلى</w:t>
      </w:r>
      <w:proofErr w:type="spellEnd"/>
      <w:r w:rsidRPr="00117CEC">
        <w:rPr>
          <w:b/>
          <w:bCs/>
          <w:sz w:val="28"/>
          <w:szCs w:val="28"/>
        </w:rPr>
        <w:t xml:space="preserve"> 99.9%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من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الناس</w:t>
      </w:r>
      <w:proofErr w:type="spellEnd"/>
      <w:r w:rsidRPr="00117CEC">
        <w:rPr>
          <w:b/>
          <w:bCs/>
          <w:sz w:val="28"/>
          <w:szCs w:val="28"/>
        </w:rPr>
        <w:t>."</w:t>
      </w:r>
    </w:p>
    <w:p w14:paraId="1B792351" w14:textId="77777777" w:rsidR="00117CEC" w:rsidRPr="00117CEC" w:rsidRDefault="00117CEC" w:rsidP="00117CEC">
      <w:p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نهدف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إلى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إحداث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تغيير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خلال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تجميع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عدد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كبير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الأفراد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والمنظمات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والمجتمعات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ومزامنة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جهودهم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وتعزيزها</w:t>
      </w:r>
      <w:proofErr w:type="spellEnd"/>
      <w:r w:rsidRPr="00117CEC">
        <w:rPr>
          <w:sz w:val="28"/>
          <w:szCs w:val="28"/>
        </w:rPr>
        <w:t>.</w:t>
      </w:r>
    </w:p>
    <w:p w14:paraId="114C8A15" w14:textId="77777777" w:rsidR="00117CEC" w:rsidRPr="00117CEC" w:rsidRDefault="00117CEC" w:rsidP="00117CEC">
      <w:p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كمجتمع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نريد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تثقيف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الناس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وتشجيعهم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على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اتخاذ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إجراءات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محلية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وإعطاء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مساحة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ونفوذ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لنماذج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معيشية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وإنفاقية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وفكرية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بديلة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ومحاربة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المركزية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المتزايدة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في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السلطة</w:t>
      </w:r>
      <w:proofErr w:type="spellEnd"/>
      <w:r w:rsidRPr="00117CEC">
        <w:rPr>
          <w:sz w:val="28"/>
          <w:szCs w:val="28"/>
        </w:rPr>
        <w:t xml:space="preserve"> (</w:t>
      </w:r>
      <w:proofErr w:type="spellStart"/>
      <w:r w:rsidRPr="00117CEC">
        <w:rPr>
          <w:rFonts w:ascii="Arial" w:hAnsi="Arial" w:cs="Arial"/>
          <w:sz w:val="28"/>
          <w:szCs w:val="28"/>
        </w:rPr>
        <w:t>الاقتصاد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الإعلام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السياسة</w:t>
      </w:r>
      <w:proofErr w:type="spellEnd"/>
      <w:r w:rsidRPr="00117CEC">
        <w:rPr>
          <w:sz w:val="28"/>
          <w:szCs w:val="28"/>
        </w:rPr>
        <w:t>).</w:t>
      </w:r>
    </w:p>
    <w:p w14:paraId="405A0F30" w14:textId="77777777" w:rsidR="00117CEC" w:rsidRPr="00117CEC" w:rsidRDefault="00117CEC" w:rsidP="00117CEC">
      <w:p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وهذا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يعني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هدف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ميتانويا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هو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بشكل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أساسي</w:t>
      </w:r>
      <w:proofErr w:type="spellEnd"/>
      <w:r w:rsidRPr="00117CEC">
        <w:rPr>
          <w:sz w:val="28"/>
          <w:szCs w:val="28"/>
        </w:rPr>
        <w:t xml:space="preserve"> </w:t>
      </w:r>
      <w:r w:rsidRPr="00117CEC">
        <w:rPr>
          <w:b/>
          <w:bCs/>
          <w:sz w:val="28"/>
          <w:szCs w:val="28"/>
        </w:rPr>
        <w:t>"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تفكيك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النزعات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المركزية</w:t>
      </w:r>
      <w:proofErr w:type="spellEnd"/>
      <w:r w:rsidRPr="00117CEC">
        <w:rPr>
          <w:b/>
          <w:bCs/>
          <w:sz w:val="28"/>
          <w:szCs w:val="28"/>
        </w:rPr>
        <w:t>"</w:t>
      </w:r>
      <w:r w:rsidRPr="00117CEC">
        <w:rPr>
          <w:sz w:val="28"/>
          <w:szCs w:val="28"/>
        </w:rPr>
        <w:t xml:space="preserve"> </w:t>
      </w:r>
      <w:r w:rsidRPr="00117CEC">
        <w:rPr>
          <w:rFonts w:ascii="Arial" w:hAnsi="Arial" w:cs="Arial"/>
          <w:sz w:val="28"/>
          <w:szCs w:val="28"/>
        </w:rPr>
        <w:t>و</w:t>
      </w:r>
      <w:r w:rsidRPr="00117CEC">
        <w:rPr>
          <w:sz w:val="28"/>
          <w:szCs w:val="28"/>
        </w:rPr>
        <w:t>**"</w:t>
      </w:r>
      <w:proofErr w:type="spellStart"/>
      <w:r w:rsidRPr="00117CEC">
        <w:rPr>
          <w:rFonts w:ascii="Arial" w:hAnsi="Arial" w:cs="Arial"/>
          <w:sz w:val="28"/>
          <w:szCs w:val="28"/>
        </w:rPr>
        <w:t>تشجيع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نقل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القوة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المجمعين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المركزيين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إلى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الأفراد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والاقتصادات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المحلية</w:t>
      </w:r>
      <w:proofErr w:type="spellEnd"/>
      <w:r w:rsidRPr="00117CEC">
        <w:rPr>
          <w:sz w:val="28"/>
          <w:szCs w:val="28"/>
        </w:rPr>
        <w:t>"**.</w:t>
      </w:r>
    </w:p>
    <w:p w14:paraId="5A0569D2" w14:textId="77777777" w:rsidR="00117CEC" w:rsidRPr="00117CEC" w:rsidRDefault="00117CEC" w:rsidP="00117CEC">
      <w:pPr>
        <w:jc w:val="both"/>
        <w:rPr>
          <w:sz w:val="28"/>
          <w:szCs w:val="28"/>
        </w:rPr>
      </w:pPr>
      <w:r w:rsidRPr="00117CEC">
        <w:rPr>
          <w:sz w:val="28"/>
          <w:szCs w:val="28"/>
        </w:rPr>
        <w:pict w14:anchorId="6020CC4C">
          <v:rect id="_x0000_i1098" style="width:0;height:1.5pt" o:hralign="center" o:hrstd="t" o:hr="t" fillcolor="#a0a0a0" stroked="f"/>
        </w:pict>
      </w:r>
    </w:p>
    <w:p w14:paraId="1CB97EC6" w14:textId="77777777" w:rsidR="00117CEC" w:rsidRPr="00117CEC" w:rsidRDefault="00117CEC" w:rsidP="00117CEC">
      <w:pPr>
        <w:jc w:val="both"/>
        <w:rPr>
          <w:b/>
          <w:bCs/>
          <w:sz w:val="28"/>
          <w:szCs w:val="28"/>
        </w:rPr>
      </w:pP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الشمولية</w:t>
      </w:r>
      <w:proofErr w:type="spellEnd"/>
    </w:p>
    <w:p w14:paraId="13413179" w14:textId="77777777" w:rsidR="00117CEC" w:rsidRPr="00117CEC" w:rsidRDefault="00117CEC" w:rsidP="00117CEC">
      <w:pPr>
        <w:jc w:val="both"/>
        <w:rPr>
          <w:sz w:val="28"/>
          <w:szCs w:val="28"/>
        </w:rPr>
      </w:pPr>
      <w:r w:rsidRPr="00117CEC">
        <w:rPr>
          <w:b/>
          <w:bCs/>
          <w:sz w:val="28"/>
          <w:szCs w:val="28"/>
        </w:rPr>
        <w:t>"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نضع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خلافاتنا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وأَنَانيتنا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جانبًا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للتركيز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على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هدف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واحد</w:t>
      </w:r>
      <w:proofErr w:type="spellEnd"/>
      <w:r w:rsidRPr="00117CEC">
        <w:rPr>
          <w:b/>
          <w:bCs/>
          <w:sz w:val="28"/>
          <w:szCs w:val="28"/>
        </w:rPr>
        <w:t xml:space="preserve">: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استعادة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القوة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من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نسبة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</w:t>
      </w:r>
      <w:proofErr w:type="spellEnd"/>
      <w:r w:rsidRPr="00117CEC">
        <w:rPr>
          <w:rFonts w:ascii="Arial" w:hAnsi="Arial" w:cs="Arial"/>
          <w:b/>
          <w:bCs/>
          <w:sz w:val="28"/>
          <w:szCs w:val="28"/>
        </w:rPr>
        <w:t>ـ</w:t>
      </w:r>
      <w:r w:rsidRPr="00117CEC">
        <w:rPr>
          <w:b/>
          <w:bCs/>
          <w:sz w:val="28"/>
          <w:szCs w:val="28"/>
        </w:rPr>
        <w:t xml:space="preserve"> 0.1%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العليا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إلى</w:t>
      </w:r>
      <w:proofErr w:type="spellEnd"/>
      <w:r w:rsidRPr="00117CEC">
        <w:rPr>
          <w:b/>
          <w:bCs/>
          <w:sz w:val="28"/>
          <w:szCs w:val="28"/>
        </w:rPr>
        <w:t xml:space="preserve"> 99.9%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من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الناس</w:t>
      </w:r>
      <w:proofErr w:type="spellEnd"/>
      <w:r w:rsidRPr="00117CEC">
        <w:rPr>
          <w:b/>
          <w:bCs/>
          <w:sz w:val="28"/>
          <w:szCs w:val="28"/>
        </w:rPr>
        <w:t>."</w:t>
      </w:r>
    </w:p>
    <w:p w14:paraId="4713A3A2" w14:textId="77777777" w:rsidR="00117CEC" w:rsidRPr="00117CEC" w:rsidRDefault="00117CEC" w:rsidP="00117CEC">
      <w:p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lastRenderedPageBreak/>
        <w:t>لا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يهم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هي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جنسيتك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أو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معتقدك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الديني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أو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عمرك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أو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جنسك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أو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فلسفتك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أو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عنصر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تفريق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آخر</w:t>
      </w:r>
      <w:proofErr w:type="spellEnd"/>
      <w:r w:rsidRPr="00117CEC">
        <w:rPr>
          <w:sz w:val="28"/>
          <w:szCs w:val="28"/>
        </w:rPr>
        <w:t xml:space="preserve">: </w:t>
      </w:r>
      <w:proofErr w:type="spellStart"/>
      <w:r w:rsidRPr="00117CEC">
        <w:rPr>
          <w:rFonts w:ascii="Arial" w:hAnsi="Arial" w:cs="Arial"/>
          <w:sz w:val="28"/>
          <w:szCs w:val="28"/>
        </w:rPr>
        <w:t>أنت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مرحب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بك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في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مجتمع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ميتانويا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للعمل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معنا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على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استعادة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القوة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والمال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والتأثير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للناس</w:t>
      </w:r>
      <w:proofErr w:type="spellEnd"/>
      <w:r w:rsidRPr="00117CEC">
        <w:rPr>
          <w:sz w:val="28"/>
          <w:szCs w:val="28"/>
        </w:rPr>
        <w:t>.</w:t>
      </w:r>
    </w:p>
    <w:p w14:paraId="57794BED" w14:textId="77777777" w:rsidR="00117CEC" w:rsidRPr="00117CEC" w:rsidRDefault="00117CEC" w:rsidP="00117CEC">
      <w:pPr>
        <w:jc w:val="both"/>
        <w:rPr>
          <w:sz w:val="28"/>
          <w:szCs w:val="28"/>
        </w:rPr>
      </w:pPr>
      <w:r w:rsidRPr="00117CEC">
        <w:rPr>
          <w:sz w:val="28"/>
          <w:szCs w:val="28"/>
        </w:rPr>
        <w:pict w14:anchorId="654A6D74">
          <v:rect id="_x0000_i1099" style="width:0;height:1.5pt" o:hralign="center" o:hrstd="t" o:hr="t" fillcolor="#a0a0a0" stroked="f"/>
        </w:pict>
      </w:r>
    </w:p>
    <w:p w14:paraId="6362A746" w14:textId="77777777" w:rsidR="00117CEC" w:rsidRPr="00117CEC" w:rsidRDefault="00117CEC" w:rsidP="00117CEC">
      <w:pPr>
        <w:jc w:val="both"/>
        <w:rPr>
          <w:b/>
          <w:bCs/>
          <w:sz w:val="28"/>
          <w:szCs w:val="28"/>
        </w:rPr>
      </w:pP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إرشادات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التحرير</w:t>
      </w:r>
      <w:proofErr w:type="spellEnd"/>
    </w:p>
    <w:p w14:paraId="5AB82303" w14:textId="77777777" w:rsidR="00117CEC" w:rsidRPr="00117CEC" w:rsidRDefault="00117CEC" w:rsidP="00117CEC">
      <w:pPr>
        <w:jc w:val="both"/>
        <w:rPr>
          <w:sz w:val="28"/>
          <w:szCs w:val="28"/>
        </w:rPr>
      </w:pPr>
      <w:r w:rsidRPr="00117CEC">
        <w:rPr>
          <w:b/>
          <w:bCs/>
          <w:sz w:val="28"/>
          <w:szCs w:val="28"/>
        </w:rPr>
        <w:t>"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نضع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خلافاتنا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وأَنَانيتنا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جانبًا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للتركيز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على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هدف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واحد</w:t>
      </w:r>
      <w:proofErr w:type="spellEnd"/>
      <w:r w:rsidRPr="00117CEC">
        <w:rPr>
          <w:b/>
          <w:bCs/>
          <w:sz w:val="28"/>
          <w:szCs w:val="28"/>
        </w:rPr>
        <w:t xml:space="preserve">: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استعادة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القوة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من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نسبة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</w:t>
      </w:r>
      <w:proofErr w:type="spellEnd"/>
      <w:r w:rsidRPr="00117CEC">
        <w:rPr>
          <w:rFonts w:ascii="Arial" w:hAnsi="Arial" w:cs="Arial"/>
          <w:b/>
          <w:bCs/>
          <w:sz w:val="28"/>
          <w:szCs w:val="28"/>
        </w:rPr>
        <w:t>ـ</w:t>
      </w:r>
      <w:r w:rsidRPr="00117CEC">
        <w:rPr>
          <w:b/>
          <w:bCs/>
          <w:sz w:val="28"/>
          <w:szCs w:val="28"/>
        </w:rPr>
        <w:t xml:space="preserve"> 0.1%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العليا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إلى</w:t>
      </w:r>
      <w:proofErr w:type="spellEnd"/>
      <w:r w:rsidRPr="00117CEC">
        <w:rPr>
          <w:b/>
          <w:bCs/>
          <w:sz w:val="28"/>
          <w:szCs w:val="28"/>
        </w:rPr>
        <w:t xml:space="preserve"> 99.9%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من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الناس</w:t>
      </w:r>
      <w:proofErr w:type="spellEnd"/>
      <w:r w:rsidRPr="00117CEC">
        <w:rPr>
          <w:b/>
          <w:bCs/>
          <w:sz w:val="28"/>
          <w:szCs w:val="28"/>
        </w:rPr>
        <w:t>."</w:t>
      </w:r>
    </w:p>
    <w:p w14:paraId="65240A39" w14:textId="77777777" w:rsidR="00117CEC" w:rsidRPr="00117CEC" w:rsidRDefault="00117CEC" w:rsidP="00117CEC">
      <w:p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تعتمد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السلطة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القائمة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على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مبدأ</w:t>
      </w:r>
      <w:proofErr w:type="spellEnd"/>
      <w:r w:rsidRPr="00117CEC">
        <w:rPr>
          <w:sz w:val="28"/>
          <w:szCs w:val="28"/>
        </w:rPr>
        <w:t xml:space="preserve"> </w:t>
      </w:r>
      <w:r w:rsidRPr="00117CEC">
        <w:rPr>
          <w:b/>
          <w:bCs/>
          <w:sz w:val="28"/>
          <w:szCs w:val="28"/>
        </w:rPr>
        <w:t>"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فرّق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تَسُد</w:t>
      </w:r>
      <w:proofErr w:type="spellEnd"/>
      <w:r w:rsidRPr="00117CEC">
        <w:rPr>
          <w:b/>
          <w:bCs/>
          <w:sz w:val="28"/>
          <w:szCs w:val="28"/>
        </w:rPr>
        <w:t>"</w:t>
      </w:r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حيث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تحاول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وضع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الشرطة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المحبطة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والمنهكة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ضد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العمال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منخفضي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الأجور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وجيل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الشباب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ضد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كبار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السن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ودولة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ضد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أخرى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وشعوب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ضد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شعوب</w:t>
      </w:r>
      <w:proofErr w:type="spellEnd"/>
      <w:r w:rsidRPr="00117CEC">
        <w:rPr>
          <w:sz w:val="28"/>
          <w:szCs w:val="28"/>
        </w:rPr>
        <w:t>.</w:t>
      </w:r>
    </w:p>
    <w:p w14:paraId="32A90845" w14:textId="77777777" w:rsidR="00117CEC" w:rsidRPr="00117CEC" w:rsidRDefault="00117CEC" w:rsidP="00117CEC">
      <w:p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في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مجتمع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ميتانويا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ندرك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أنه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يجب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يكون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هناك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تركيز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دقيق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على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تفكيك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السلطة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دون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إضاعة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الوقت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في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مناقشة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أو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الترويج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لأي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محتوى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قد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يكون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مسببًا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للانقسام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بين</w:t>
      </w:r>
      <w:proofErr w:type="spellEnd"/>
      <w:r w:rsidRPr="00117CEC">
        <w:rPr>
          <w:sz w:val="28"/>
          <w:szCs w:val="28"/>
        </w:rPr>
        <w:t xml:space="preserve"> 99.9% </w:t>
      </w:r>
      <w:proofErr w:type="spellStart"/>
      <w:r w:rsidRPr="00117CEC">
        <w:rPr>
          <w:rFonts w:ascii="Arial" w:hAnsi="Arial" w:cs="Arial"/>
          <w:sz w:val="28"/>
          <w:szCs w:val="28"/>
        </w:rPr>
        <w:t>من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الناس</w:t>
      </w:r>
      <w:proofErr w:type="spellEnd"/>
      <w:r w:rsidRPr="00117CEC">
        <w:rPr>
          <w:sz w:val="28"/>
          <w:szCs w:val="28"/>
        </w:rPr>
        <w:t>.</w:t>
      </w:r>
    </w:p>
    <w:p w14:paraId="19AF178F" w14:textId="77777777" w:rsidR="00117CEC" w:rsidRPr="00117CEC" w:rsidRDefault="00117CEC" w:rsidP="00117CEC">
      <w:p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الانقسام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الوحيد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الذي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يهمنا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في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هذا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المجتمع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هو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الفرق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في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الثروة</w:t>
      </w:r>
      <w:proofErr w:type="spellEnd"/>
      <w:r w:rsidRPr="00117CEC">
        <w:rPr>
          <w:rFonts w:ascii="Arial" w:hAnsi="Arial" w:cs="Arial"/>
          <w:b/>
          <w:bCs/>
          <w:sz w:val="28"/>
          <w:szCs w:val="28"/>
        </w:rPr>
        <w:t>،</w:t>
      </w:r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والسلطة</w:t>
      </w:r>
      <w:proofErr w:type="spellEnd"/>
      <w:r w:rsidRPr="00117CEC">
        <w:rPr>
          <w:rFonts w:ascii="Arial" w:hAnsi="Arial" w:cs="Arial"/>
          <w:b/>
          <w:bCs/>
          <w:sz w:val="28"/>
          <w:szCs w:val="28"/>
        </w:rPr>
        <w:t>،</w:t>
      </w:r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والتأثير</w:t>
      </w:r>
      <w:proofErr w:type="spellEnd"/>
      <w:r w:rsidRPr="00117CEC">
        <w:rPr>
          <w:rFonts w:ascii="Arial" w:hAnsi="Arial" w:cs="Arial"/>
          <w:b/>
          <w:bCs/>
          <w:sz w:val="28"/>
          <w:szCs w:val="28"/>
        </w:rPr>
        <w:t>،</w:t>
      </w:r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والسيطرة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بين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نسبة</w:t>
      </w:r>
      <w:proofErr w:type="spellEnd"/>
      <w:r w:rsidRPr="00117CEC">
        <w:rPr>
          <w:b/>
          <w:bCs/>
          <w:sz w:val="28"/>
          <w:szCs w:val="28"/>
        </w:rPr>
        <w:t xml:space="preserve"> 0.1%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العليا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r w:rsidRPr="00117CEC">
        <w:rPr>
          <w:rFonts w:ascii="Arial" w:hAnsi="Arial" w:cs="Arial"/>
          <w:b/>
          <w:bCs/>
          <w:sz w:val="28"/>
          <w:szCs w:val="28"/>
        </w:rPr>
        <w:t>و</w:t>
      </w:r>
      <w:r w:rsidRPr="00117CEC">
        <w:rPr>
          <w:b/>
          <w:bCs/>
          <w:sz w:val="28"/>
          <w:szCs w:val="28"/>
        </w:rPr>
        <w:t xml:space="preserve">99.9%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الباقية</w:t>
      </w:r>
      <w:proofErr w:type="spellEnd"/>
      <w:r w:rsidRPr="00117CEC">
        <w:rPr>
          <w:sz w:val="28"/>
          <w:szCs w:val="28"/>
        </w:rPr>
        <w:t>.</w:t>
      </w:r>
    </w:p>
    <w:p w14:paraId="6D279047" w14:textId="77777777" w:rsidR="00117CEC" w:rsidRPr="00117CEC" w:rsidRDefault="00117CEC" w:rsidP="00117CEC">
      <w:p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لهذا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السبب</w:t>
      </w:r>
      <w:proofErr w:type="spellEnd"/>
      <w:r w:rsidRPr="00117CEC">
        <w:rPr>
          <w:sz w:val="28"/>
          <w:szCs w:val="28"/>
        </w:rPr>
        <w:t>:</w:t>
      </w:r>
    </w:p>
    <w:p w14:paraId="21D6F100" w14:textId="77777777" w:rsidR="00117CEC" w:rsidRPr="00117CEC" w:rsidRDefault="00117CEC" w:rsidP="00117CEC">
      <w:pPr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يجب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يتبع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المحتوى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سياسات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ميتانويا</w:t>
      </w:r>
      <w:proofErr w:type="spellEnd"/>
    </w:p>
    <w:p w14:paraId="4DE8548E" w14:textId="77777777" w:rsidR="00117CEC" w:rsidRPr="00117CEC" w:rsidRDefault="00117CEC" w:rsidP="00117CEC">
      <w:pPr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يجب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التركيز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على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مشكلة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المركزية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في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السلطة</w:t>
      </w:r>
      <w:proofErr w:type="spellEnd"/>
    </w:p>
    <w:p w14:paraId="6500B755" w14:textId="77777777" w:rsidR="00117CEC" w:rsidRPr="00117CEC" w:rsidRDefault="00117CEC" w:rsidP="00117CEC">
      <w:pPr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يمكن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مناقشة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المواضيع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الأخرى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ضمن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إطار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موضوعنا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الرئيسي</w:t>
      </w:r>
      <w:proofErr w:type="spellEnd"/>
    </w:p>
    <w:p w14:paraId="6786195C" w14:textId="77777777" w:rsidR="00117CEC" w:rsidRPr="00117CEC" w:rsidRDefault="00117CEC" w:rsidP="00117CEC">
      <w:p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نحن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نتفق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بوعي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على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وضع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خلافاتنا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جانبًا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والتركيز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على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الهدف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الأساسي</w:t>
      </w:r>
      <w:proofErr w:type="spellEnd"/>
      <w:r w:rsidRPr="00117CEC">
        <w:rPr>
          <w:b/>
          <w:bCs/>
          <w:sz w:val="28"/>
          <w:szCs w:val="28"/>
        </w:rPr>
        <w:t xml:space="preserve">: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إعادة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توزيع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السلطة</w:t>
      </w:r>
      <w:proofErr w:type="spellEnd"/>
      <w:r w:rsidRPr="00117CEC">
        <w:rPr>
          <w:rFonts w:ascii="Arial" w:hAnsi="Arial" w:cs="Arial"/>
          <w:b/>
          <w:bCs/>
          <w:sz w:val="28"/>
          <w:szCs w:val="28"/>
        </w:rPr>
        <w:t>،</w:t>
      </w:r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والمال</w:t>
      </w:r>
      <w:proofErr w:type="spellEnd"/>
      <w:r w:rsidRPr="00117CEC">
        <w:rPr>
          <w:rFonts w:ascii="Arial" w:hAnsi="Arial" w:cs="Arial"/>
          <w:b/>
          <w:bCs/>
          <w:sz w:val="28"/>
          <w:szCs w:val="28"/>
        </w:rPr>
        <w:t>،</w:t>
      </w:r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والتأثير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على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المستوى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المحلي</w:t>
      </w:r>
      <w:proofErr w:type="spellEnd"/>
      <w:r w:rsidRPr="00117CEC">
        <w:rPr>
          <w:b/>
          <w:bCs/>
          <w:sz w:val="28"/>
          <w:szCs w:val="28"/>
        </w:rPr>
        <w:t>.</w:t>
      </w:r>
    </w:p>
    <w:p w14:paraId="1E87C454" w14:textId="77777777" w:rsidR="00117CEC" w:rsidRPr="00117CEC" w:rsidRDefault="00117CEC" w:rsidP="00117CEC">
      <w:pPr>
        <w:jc w:val="both"/>
        <w:rPr>
          <w:sz w:val="28"/>
          <w:szCs w:val="28"/>
        </w:rPr>
      </w:pPr>
      <w:r w:rsidRPr="00117CEC">
        <w:rPr>
          <w:sz w:val="28"/>
          <w:szCs w:val="28"/>
        </w:rPr>
        <w:pict w14:anchorId="7355F6EB">
          <v:rect id="_x0000_i1100" style="width:0;height:1.5pt" o:hralign="center" o:hrstd="t" o:hr="t" fillcolor="#a0a0a0" stroked="f"/>
        </w:pict>
      </w:r>
    </w:p>
    <w:p w14:paraId="59837F30" w14:textId="77777777" w:rsidR="00117CEC" w:rsidRPr="00117CEC" w:rsidRDefault="00117CEC" w:rsidP="00117CEC">
      <w:pPr>
        <w:jc w:val="both"/>
        <w:rPr>
          <w:b/>
          <w:bCs/>
          <w:sz w:val="28"/>
          <w:szCs w:val="28"/>
        </w:rPr>
      </w:pP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هيكل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مبتكر</w:t>
      </w:r>
      <w:proofErr w:type="spellEnd"/>
    </w:p>
    <w:p w14:paraId="24B348E1" w14:textId="77777777" w:rsidR="00117CEC" w:rsidRPr="00117CEC" w:rsidRDefault="00117CEC" w:rsidP="00117CEC">
      <w:p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يسعى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مجتمع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ميتانويا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إلى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تجنب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المركزية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مع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الحفاظ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على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الفعالية</w:t>
      </w:r>
      <w:proofErr w:type="spellEnd"/>
      <w:r w:rsidRPr="00117CEC">
        <w:rPr>
          <w:sz w:val="28"/>
          <w:szCs w:val="28"/>
        </w:rPr>
        <w:t>.</w:t>
      </w:r>
    </w:p>
    <w:p w14:paraId="0CFF9D8F" w14:textId="77777777" w:rsidR="00117CEC" w:rsidRPr="00117CEC" w:rsidRDefault="00117CEC" w:rsidP="00117CEC">
      <w:p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نريد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إنشاء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هيكل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تناوبي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للسلطة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يسمح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لأعضاء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مؤسسين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مختلفين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بتولي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القيادة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لفترات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محددة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إذا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اختاروا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ذلك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وفقًا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لوقتهم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ومواردهم</w:t>
      </w:r>
      <w:proofErr w:type="spellEnd"/>
      <w:r w:rsidRPr="00117CEC">
        <w:rPr>
          <w:sz w:val="28"/>
          <w:szCs w:val="28"/>
        </w:rPr>
        <w:t>.</w:t>
      </w:r>
    </w:p>
    <w:p w14:paraId="454C24CE" w14:textId="77777777" w:rsidR="00117CEC" w:rsidRPr="00117CEC" w:rsidRDefault="00117CEC" w:rsidP="00117CEC">
      <w:pPr>
        <w:jc w:val="both"/>
        <w:rPr>
          <w:sz w:val="28"/>
          <w:szCs w:val="28"/>
        </w:rPr>
      </w:pPr>
      <w:proofErr w:type="spellStart"/>
      <w:r w:rsidRPr="00117CEC">
        <w:rPr>
          <w:rFonts w:ascii="Arial" w:hAnsi="Arial" w:cs="Arial"/>
          <w:sz w:val="28"/>
          <w:szCs w:val="28"/>
        </w:rPr>
        <w:t>سيتم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تطوير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هذا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النموذج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أكثر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فأكثر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بهدف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منح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أكبر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قدر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ممكن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من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الاستقلالية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للأفراد</w:t>
      </w:r>
      <w:proofErr w:type="spellEnd"/>
      <w:r w:rsidRPr="00117CEC">
        <w:rPr>
          <w:b/>
          <w:bCs/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b/>
          <w:bCs/>
          <w:sz w:val="28"/>
          <w:szCs w:val="28"/>
        </w:rPr>
        <w:t>والمنظمات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في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تنفيذ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الإجراءات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على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المستويات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المحلية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والعالمية</w:t>
      </w:r>
      <w:proofErr w:type="spellEnd"/>
      <w:r w:rsidRPr="00117CEC">
        <w:rPr>
          <w:rFonts w:ascii="Arial" w:hAnsi="Arial" w:cs="Arial"/>
          <w:sz w:val="28"/>
          <w:szCs w:val="28"/>
        </w:rPr>
        <w:t>،</w:t>
      </w:r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عبر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منصات</w:t>
      </w:r>
      <w:proofErr w:type="spellEnd"/>
      <w:r w:rsidRPr="00117CEC">
        <w:rPr>
          <w:sz w:val="28"/>
          <w:szCs w:val="28"/>
        </w:rPr>
        <w:t xml:space="preserve"> </w:t>
      </w:r>
      <w:proofErr w:type="spellStart"/>
      <w:r w:rsidRPr="00117CEC">
        <w:rPr>
          <w:rFonts w:ascii="Arial" w:hAnsi="Arial" w:cs="Arial"/>
          <w:sz w:val="28"/>
          <w:szCs w:val="28"/>
        </w:rPr>
        <w:t>متعددة</w:t>
      </w:r>
      <w:proofErr w:type="spellEnd"/>
      <w:r w:rsidRPr="00117CEC">
        <w:rPr>
          <w:sz w:val="28"/>
          <w:szCs w:val="28"/>
        </w:rPr>
        <w:t>.</w:t>
      </w:r>
    </w:p>
    <w:p w14:paraId="4210AF59" w14:textId="73A64FA7" w:rsidR="009711F8" w:rsidRDefault="009711F8" w:rsidP="00117CEC">
      <w:pPr>
        <w:jc w:val="both"/>
        <w:rPr>
          <w:sz w:val="28"/>
          <w:szCs w:val="28"/>
        </w:rPr>
      </w:pPr>
    </w:p>
    <w:p w14:paraId="337FC064" w14:textId="1A46FC55" w:rsidR="0021218C" w:rsidRPr="006240B8" w:rsidRDefault="0021218C" w:rsidP="006240B8">
      <w:pPr>
        <w:jc w:val="both"/>
        <w:rPr>
          <w:sz w:val="28"/>
          <w:szCs w:val="28"/>
        </w:rPr>
      </w:pPr>
    </w:p>
    <w:sectPr w:rsidR="0021218C" w:rsidRPr="006240B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F1945" w14:textId="77777777" w:rsidR="003F06A4" w:rsidRDefault="003F06A4" w:rsidP="00A8645A">
      <w:pPr>
        <w:spacing w:after="0" w:line="240" w:lineRule="auto"/>
      </w:pPr>
      <w:r>
        <w:separator/>
      </w:r>
    </w:p>
  </w:endnote>
  <w:endnote w:type="continuationSeparator" w:id="0">
    <w:p w14:paraId="5C03A914" w14:textId="77777777" w:rsidR="003F06A4" w:rsidRDefault="003F06A4" w:rsidP="00A8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zeret">
    <w:panose1 w:val="020B05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zeret Light">
    <w:panose1 w:val="020B03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5FF12" w14:textId="1F8DF808" w:rsidR="00A8645A" w:rsidRPr="00A8645A" w:rsidRDefault="00C57119">
    <w:pPr>
      <w:pStyle w:val="Footer"/>
      <w:rPr>
        <w:color w:val="000000" w:themeColor="text1"/>
      </w:rPr>
    </w:pP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4712007" wp14:editId="3C99763B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2305050" cy="295275"/>
              <wp:effectExtent l="0" t="0" r="0" b="9525"/>
              <wp:wrapSquare wrapText="bothSides"/>
              <wp:docPr id="14441449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C7CD7" w14:textId="20409DEC" w:rsidR="00C57119" w:rsidRPr="00C57119" w:rsidRDefault="00117CEC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"http://www.metanoia.community/ar/"</w:instrText>
                          </w:r>
                          <w:r>
                            <w:fldChar w:fldCharType="separate"/>
                          </w:r>
                          <w:r w:rsidR="00C57119" w:rsidRPr="00117CEC">
                            <w:rPr>
                              <w:rStyle w:val="Hyperlink"/>
                            </w:rPr>
                            <w:t>www.metanoia.community</w:t>
                          </w:r>
                          <w:r w:rsidRPr="00117CEC">
                            <w:rPr>
                              <w:rStyle w:val="Hyperlink"/>
                            </w:rPr>
                            <w:t>/ar/</w:t>
                          </w:r>
                          <w:r w:rsidR="00C57119" w:rsidRPr="00117CEC">
                            <w:rPr>
                              <w:rStyle w:val="Hyperlink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120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9pt;width:181.5pt;height:23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" stroked="f">
              <v:textbox>
                <w:txbxContent>
                  <w:p w14:paraId="043C7CD7" w14:textId="20409DEC" w:rsidR="00C57119" w:rsidRPr="00C57119" w:rsidRDefault="00117CEC">
                    <w:pPr>
                      <w:rPr>
                        <w:color w:val="000000" w:themeColor="text1"/>
                      </w:rPr>
                    </w:pPr>
                    <w:r>
                      <w:fldChar w:fldCharType="begin"/>
                    </w:r>
                    <w:r>
                      <w:instrText>HYPERLINK "http://www.metanoia.community/ar/"</w:instrText>
                    </w:r>
                    <w:r>
                      <w:fldChar w:fldCharType="separate"/>
                    </w:r>
                    <w:r w:rsidR="00C57119" w:rsidRPr="00117CEC">
                      <w:rPr>
                        <w:rStyle w:val="Hyperlink"/>
                      </w:rPr>
                      <w:t>www.metanoia.community</w:t>
                    </w:r>
                    <w:r w:rsidRPr="00117CEC">
                      <w:rPr>
                        <w:rStyle w:val="Hyperlink"/>
                      </w:rPr>
                      <w:t>/ar/</w:t>
                    </w:r>
                    <w:r w:rsidR="00C57119" w:rsidRPr="00117CEC">
                      <w:rPr>
                        <w:rStyle w:val="Hyperlink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29257CE" wp14:editId="0BA558DF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27051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A09B5A" w14:textId="6FE04235" w:rsidR="00C57119" w:rsidRPr="00C57119" w:rsidRDefault="00117CEC" w:rsidP="00117CEC">
                          <w:pPr>
                            <w:jc w:val="right"/>
                          </w:pPr>
                          <w:proofErr w:type="spellStart"/>
                          <w:r w:rsidRPr="00117CE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التاريخ</w:t>
                          </w:r>
                          <w:proofErr w:type="spellEnd"/>
                          <w:r w:rsidRPr="00117CEC"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Pr="00117CE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ديسمبر</w:t>
                          </w:r>
                          <w:proofErr w:type="spellEnd"/>
                          <w:r w:rsidRPr="00117CEC">
                            <w:rPr>
                              <w:sz w:val="20"/>
                              <w:szCs w:val="20"/>
                            </w:rPr>
                            <w:t xml:space="preserve"> 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9257CE" id="_x0000_s1027" type="#_x0000_t202" style="position:absolute;margin-left:161.8pt;margin-top:.9pt;width:213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" stroked="f">
              <v:textbox>
                <w:txbxContent>
                  <w:p w14:paraId="3DA09B5A" w14:textId="6FE04235" w:rsidR="00C57119" w:rsidRPr="00C57119" w:rsidRDefault="00117CEC" w:rsidP="00117CEC">
                    <w:pPr>
                      <w:jc w:val="right"/>
                    </w:pPr>
                    <w:proofErr w:type="spellStart"/>
                    <w:r w:rsidRPr="00117CEC">
                      <w:rPr>
                        <w:rFonts w:ascii="Arial" w:hAnsi="Arial" w:cs="Arial"/>
                        <w:sz w:val="20"/>
                        <w:szCs w:val="20"/>
                      </w:rPr>
                      <w:t>التاريخ</w:t>
                    </w:r>
                    <w:proofErr w:type="spellEnd"/>
                    <w:r w:rsidRPr="00117CEC">
                      <w:rPr>
                        <w:sz w:val="20"/>
                        <w:szCs w:val="20"/>
                      </w:rPr>
                      <w:t xml:space="preserve">: </w:t>
                    </w:r>
                    <w:proofErr w:type="spellStart"/>
                    <w:r w:rsidRPr="00117CEC">
                      <w:rPr>
                        <w:rFonts w:ascii="Arial" w:hAnsi="Arial" w:cs="Arial"/>
                        <w:sz w:val="20"/>
                        <w:szCs w:val="20"/>
                      </w:rPr>
                      <w:t>ديسمبر</w:t>
                    </w:r>
                    <w:proofErr w:type="spellEnd"/>
                    <w:r w:rsidRPr="00117CEC">
                      <w:rPr>
                        <w:sz w:val="20"/>
                        <w:szCs w:val="20"/>
                      </w:rPr>
                      <w:t xml:space="preserve"> 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1A9E9" w14:textId="77777777" w:rsidR="003F06A4" w:rsidRDefault="003F06A4" w:rsidP="00A8645A">
      <w:pPr>
        <w:spacing w:after="0" w:line="240" w:lineRule="auto"/>
      </w:pPr>
      <w:r>
        <w:separator/>
      </w:r>
    </w:p>
  </w:footnote>
  <w:footnote w:type="continuationSeparator" w:id="0">
    <w:p w14:paraId="79D6C403" w14:textId="77777777" w:rsidR="003F06A4" w:rsidRDefault="003F06A4" w:rsidP="00A8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D06A" w14:textId="6B9F34B3" w:rsidR="00A8645A" w:rsidRDefault="00A8645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B5A193" wp14:editId="45A45A8C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2447925" cy="527229"/>
          <wp:effectExtent l="0" t="0" r="0" b="6350"/>
          <wp:wrapTight wrapText="bothSides">
            <wp:wrapPolygon edited="0">
              <wp:start x="0" y="0"/>
              <wp:lineTo x="0" y="21080"/>
              <wp:lineTo x="21348" y="21080"/>
              <wp:lineTo x="21348" y="0"/>
              <wp:lineTo x="0" y="0"/>
            </wp:wrapPolygon>
          </wp:wrapTight>
          <wp:docPr id="575832164" name="Picture 2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832164" name="Picture 2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2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0F2E"/>
    <w:multiLevelType w:val="hybridMultilevel"/>
    <w:tmpl w:val="14322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413E8"/>
    <w:multiLevelType w:val="hybridMultilevel"/>
    <w:tmpl w:val="38848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5B7D"/>
    <w:multiLevelType w:val="hybridMultilevel"/>
    <w:tmpl w:val="3224EC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F2C126A"/>
    <w:multiLevelType w:val="hybridMultilevel"/>
    <w:tmpl w:val="1BB695E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16A0C32"/>
    <w:multiLevelType w:val="multilevel"/>
    <w:tmpl w:val="1974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A4C38"/>
    <w:multiLevelType w:val="hybridMultilevel"/>
    <w:tmpl w:val="9E6E5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26473"/>
    <w:multiLevelType w:val="multilevel"/>
    <w:tmpl w:val="B7E6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6091B"/>
    <w:multiLevelType w:val="hybridMultilevel"/>
    <w:tmpl w:val="09207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67B6B"/>
    <w:multiLevelType w:val="hybridMultilevel"/>
    <w:tmpl w:val="25908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2533F"/>
    <w:multiLevelType w:val="multilevel"/>
    <w:tmpl w:val="D242B0B2"/>
    <w:lvl w:ilvl="0">
      <w:start w:val="1"/>
      <w:numFmt w:val="decimal"/>
      <w:pStyle w:val="MS-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2212230"/>
    <w:multiLevelType w:val="hybridMultilevel"/>
    <w:tmpl w:val="C7AA7B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C0CD8"/>
    <w:multiLevelType w:val="hybridMultilevel"/>
    <w:tmpl w:val="8D9AC808"/>
    <w:lvl w:ilvl="0" w:tplc="93B06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41117">
    <w:abstractNumId w:val="11"/>
  </w:num>
  <w:num w:numId="2" w16cid:durableId="203757834">
    <w:abstractNumId w:val="9"/>
  </w:num>
  <w:num w:numId="3" w16cid:durableId="1014769197">
    <w:abstractNumId w:val="10"/>
  </w:num>
  <w:num w:numId="4" w16cid:durableId="1043745740">
    <w:abstractNumId w:val="1"/>
  </w:num>
  <w:num w:numId="5" w16cid:durableId="2073385406">
    <w:abstractNumId w:val="2"/>
  </w:num>
  <w:num w:numId="6" w16cid:durableId="189996704">
    <w:abstractNumId w:val="3"/>
  </w:num>
  <w:num w:numId="7" w16cid:durableId="2076270074">
    <w:abstractNumId w:val="0"/>
  </w:num>
  <w:num w:numId="8" w16cid:durableId="721640723">
    <w:abstractNumId w:val="8"/>
  </w:num>
  <w:num w:numId="9" w16cid:durableId="771512740">
    <w:abstractNumId w:val="5"/>
  </w:num>
  <w:num w:numId="10" w16cid:durableId="1718241226">
    <w:abstractNumId w:val="7"/>
  </w:num>
  <w:num w:numId="11" w16cid:durableId="348069790">
    <w:abstractNumId w:val="4"/>
  </w:num>
  <w:num w:numId="12" w16cid:durableId="13642864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C7"/>
    <w:rsid w:val="00060792"/>
    <w:rsid w:val="00080214"/>
    <w:rsid w:val="0008099C"/>
    <w:rsid w:val="0008614B"/>
    <w:rsid w:val="00096BD4"/>
    <w:rsid w:val="000B63AC"/>
    <w:rsid w:val="000C5467"/>
    <w:rsid w:val="000E36E6"/>
    <w:rsid w:val="000F58E9"/>
    <w:rsid w:val="00117CEC"/>
    <w:rsid w:val="001E6191"/>
    <w:rsid w:val="0021218C"/>
    <w:rsid w:val="00284EE7"/>
    <w:rsid w:val="002C3706"/>
    <w:rsid w:val="00362255"/>
    <w:rsid w:val="003D5558"/>
    <w:rsid w:val="003D55D0"/>
    <w:rsid w:val="003F06A4"/>
    <w:rsid w:val="00454B4F"/>
    <w:rsid w:val="004C57B1"/>
    <w:rsid w:val="004F74C0"/>
    <w:rsid w:val="00541F5B"/>
    <w:rsid w:val="00570781"/>
    <w:rsid w:val="00591553"/>
    <w:rsid w:val="005F728A"/>
    <w:rsid w:val="005F7752"/>
    <w:rsid w:val="005F7AA3"/>
    <w:rsid w:val="00606613"/>
    <w:rsid w:val="006079D7"/>
    <w:rsid w:val="006240B8"/>
    <w:rsid w:val="00660DF0"/>
    <w:rsid w:val="006B0EB7"/>
    <w:rsid w:val="00745C00"/>
    <w:rsid w:val="00790216"/>
    <w:rsid w:val="00796C19"/>
    <w:rsid w:val="007A2260"/>
    <w:rsid w:val="007A5C05"/>
    <w:rsid w:val="007B6546"/>
    <w:rsid w:val="008A53E6"/>
    <w:rsid w:val="008C1D77"/>
    <w:rsid w:val="00905579"/>
    <w:rsid w:val="00965EA2"/>
    <w:rsid w:val="009711F8"/>
    <w:rsid w:val="00A0524A"/>
    <w:rsid w:val="00A707C3"/>
    <w:rsid w:val="00A86427"/>
    <w:rsid w:val="00A8645A"/>
    <w:rsid w:val="00A9163A"/>
    <w:rsid w:val="00A97A32"/>
    <w:rsid w:val="00AA6AAF"/>
    <w:rsid w:val="00B31A49"/>
    <w:rsid w:val="00B87112"/>
    <w:rsid w:val="00B87B5A"/>
    <w:rsid w:val="00B96D68"/>
    <w:rsid w:val="00BF5397"/>
    <w:rsid w:val="00C2462F"/>
    <w:rsid w:val="00C57119"/>
    <w:rsid w:val="00C661EF"/>
    <w:rsid w:val="00C662C7"/>
    <w:rsid w:val="00D033F4"/>
    <w:rsid w:val="00D40791"/>
    <w:rsid w:val="00DF2254"/>
    <w:rsid w:val="00DF4407"/>
    <w:rsid w:val="00EA033B"/>
    <w:rsid w:val="00ED647E"/>
    <w:rsid w:val="00EE05DF"/>
    <w:rsid w:val="00EF460E"/>
    <w:rsid w:val="00F04E71"/>
    <w:rsid w:val="00F23772"/>
    <w:rsid w:val="00F8021A"/>
    <w:rsid w:val="00FC5F3A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F38C9"/>
  <w15:chartTrackingRefBased/>
  <w15:docId w15:val="{AFF0AC4F-19F9-41C0-A667-E3D5F0F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MainTitle">
    <w:name w:val="MS - Main Title"/>
    <w:next w:val="Normal"/>
    <w:link w:val="MS-MainTitleChar"/>
    <w:qFormat/>
    <w:rsid w:val="00A0524A"/>
    <w:rPr>
      <w:rFonts w:ascii="Azeret" w:hAnsi="Azeret"/>
      <w:smallCaps/>
      <w:noProof/>
      <w:color w:val="082827"/>
      <w:sz w:val="48"/>
    </w:rPr>
  </w:style>
  <w:style w:type="character" w:customStyle="1" w:styleId="MS-MainTitleChar">
    <w:name w:val="MS - Main Title Char"/>
    <w:basedOn w:val="DefaultParagraphFont"/>
    <w:link w:val="MS-MainTitle"/>
    <w:rsid w:val="00A0524A"/>
    <w:rPr>
      <w:rFonts w:ascii="Azeret" w:hAnsi="Azeret"/>
      <w:smallCaps/>
      <w:noProof/>
      <w:color w:val="082827"/>
      <w:sz w:val="48"/>
    </w:rPr>
  </w:style>
  <w:style w:type="paragraph" w:customStyle="1" w:styleId="MS-Subtitle">
    <w:name w:val="MS - Subtitle"/>
    <w:next w:val="Normal"/>
    <w:link w:val="MS-SubtitleChar"/>
    <w:qFormat/>
    <w:rsid w:val="00A0524A"/>
    <w:rPr>
      <w:rFonts w:ascii="Azeret" w:hAnsi="Azeret"/>
      <w:smallCaps/>
      <w:noProof/>
      <w:color w:val="082827"/>
      <w:sz w:val="36"/>
    </w:rPr>
  </w:style>
  <w:style w:type="character" w:customStyle="1" w:styleId="MS-SubtitleChar">
    <w:name w:val="MS - Subtitle Char"/>
    <w:basedOn w:val="MS-MainTitleChar"/>
    <w:link w:val="MS-Subtitle"/>
    <w:rsid w:val="00A0524A"/>
    <w:rPr>
      <w:rFonts w:ascii="Azeret" w:hAnsi="Azeret"/>
      <w:smallCaps/>
      <w:noProof/>
      <w:color w:val="082827"/>
      <w:sz w:val="36"/>
    </w:rPr>
  </w:style>
  <w:style w:type="paragraph" w:customStyle="1" w:styleId="MS-Paragraph">
    <w:name w:val="MS - Paragraph"/>
    <w:link w:val="MS-ParagraphChar"/>
    <w:qFormat/>
    <w:rsid w:val="00A0524A"/>
    <w:rPr>
      <w:rFonts w:ascii="Azeret Light" w:hAnsi="Azeret Light"/>
      <w:color w:val="000000" w:themeColor="text1"/>
      <w:sz w:val="28"/>
      <w:szCs w:val="28"/>
    </w:rPr>
  </w:style>
  <w:style w:type="character" w:customStyle="1" w:styleId="MS-ParagraphChar">
    <w:name w:val="MS - Paragraph Char"/>
    <w:basedOn w:val="DefaultParagraphFont"/>
    <w:link w:val="MS-Paragraph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List">
    <w:name w:val="MS - List"/>
    <w:link w:val="MS-ListChar"/>
    <w:qFormat/>
    <w:rsid w:val="00A0524A"/>
    <w:pPr>
      <w:numPr>
        <w:numId w:val="2"/>
      </w:numPr>
      <w:ind w:hanging="360"/>
    </w:pPr>
    <w:rPr>
      <w:rFonts w:ascii="Azeret Light" w:hAnsi="Azeret Light"/>
      <w:color w:val="000000" w:themeColor="text1"/>
      <w:sz w:val="28"/>
      <w:szCs w:val="28"/>
    </w:rPr>
  </w:style>
  <w:style w:type="character" w:customStyle="1" w:styleId="MS-ListChar">
    <w:name w:val="MS - List Char"/>
    <w:basedOn w:val="MS-ParagraphChar"/>
    <w:link w:val="MS-List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HighlightText">
    <w:name w:val="MS - Highlight Text"/>
    <w:next w:val="MS-Paragraph"/>
    <w:link w:val="MS-HighlightTextChar"/>
    <w:qFormat/>
    <w:rsid w:val="00A0524A"/>
    <w:rPr>
      <w:rFonts w:ascii="Azeret Light" w:hAnsi="Azeret Light"/>
      <w:color w:val="FF5223"/>
      <w:sz w:val="28"/>
      <w:szCs w:val="28"/>
    </w:rPr>
  </w:style>
  <w:style w:type="character" w:customStyle="1" w:styleId="MS-HighlightTextChar">
    <w:name w:val="MS - Highlight Text Char"/>
    <w:basedOn w:val="MS-ListChar"/>
    <w:link w:val="MS-HighlightText"/>
    <w:rsid w:val="00A0524A"/>
    <w:rPr>
      <w:rFonts w:ascii="Azeret Light" w:hAnsi="Azeret Light"/>
      <w:color w:val="FF5223"/>
      <w:sz w:val="28"/>
      <w:szCs w:val="28"/>
    </w:rPr>
  </w:style>
  <w:style w:type="table" w:customStyle="1" w:styleId="MS-BlackHeaderTable">
    <w:name w:val="MS - Black Header Table"/>
    <w:basedOn w:val="TableNormal"/>
    <w:uiPriority w:val="99"/>
    <w:rsid w:val="00DF4407"/>
    <w:pPr>
      <w:spacing w:after="0" w:line="240" w:lineRule="auto"/>
    </w:pPr>
    <w:tblPr/>
  </w:style>
  <w:style w:type="table" w:customStyle="1" w:styleId="MS-TableRows">
    <w:name w:val="MS - Table Rows"/>
    <w:basedOn w:val="TableNormal"/>
    <w:uiPriority w:val="99"/>
    <w:rsid w:val="00DF4407"/>
    <w:pPr>
      <w:spacing w:after="0" w:line="240" w:lineRule="auto"/>
    </w:pPr>
    <w:rPr>
      <w:rFonts w:ascii="Azeret Light" w:hAnsi="Azeret Light"/>
    </w:rPr>
    <w:tblPr/>
    <w:tcPr>
      <w:shd w:val="clear" w:color="auto" w:fill="FFFFFF" w:themeFill="background1"/>
    </w:tcPr>
    <w:tblStylePr w:type="firstRow">
      <w:rPr>
        <w:rFonts w:ascii="Azeret Light" w:hAnsi="Azeret Light"/>
        <w:b/>
        <w:i w:val="0"/>
        <w:caps w:val="0"/>
        <w:smallCaps w:val="0"/>
        <w:color w:val="FFFFFF" w:themeColor="background1"/>
        <w:sz w:val="24"/>
      </w:rPr>
      <w:tblPr/>
      <w:tcPr>
        <w:shd w:val="clear" w:color="auto" w:fill="000000" w:themeFill="text1"/>
      </w:tcPr>
    </w:tblStylePr>
  </w:style>
  <w:style w:type="table" w:customStyle="1" w:styleId="MS-TableBlackTop">
    <w:name w:val="MS - Table Black Top"/>
    <w:basedOn w:val="TableNormal"/>
    <w:uiPriority w:val="99"/>
    <w:rsid w:val="00796C19"/>
    <w:pPr>
      <w:spacing w:after="0" w:line="240" w:lineRule="auto"/>
    </w:pPr>
    <w:rPr>
      <w:rFonts w:ascii="Azeret Light" w:hAnsi="Azeret Light"/>
      <w:color w:val="000000" w:themeColor="text1"/>
    </w:rPr>
    <w:tblPr>
      <w:tblBorders>
        <w:top w:val="single" w:sz="4" w:space="0" w:color="747474" w:themeColor="background2" w:themeShade="80"/>
        <w:left w:val="single" w:sz="4" w:space="0" w:color="747474" w:themeColor="background2" w:themeShade="80"/>
        <w:bottom w:val="single" w:sz="4" w:space="0" w:color="747474" w:themeColor="background2" w:themeShade="80"/>
        <w:right w:val="single" w:sz="4" w:space="0" w:color="747474" w:themeColor="background2" w:themeShade="80"/>
        <w:insideH w:val="single" w:sz="4" w:space="0" w:color="747474" w:themeColor="background2" w:themeShade="80"/>
        <w:insideV w:val="single" w:sz="4" w:space="0" w:color="747474" w:themeColor="background2" w:themeShade="80"/>
      </w:tblBorders>
    </w:tblPr>
    <w:tcPr>
      <w:shd w:val="clear" w:color="auto" w:fill="FFFFFF" w:themeFill="background1"/>
    </w:tcPr>
    <w:tblStylePr w:type="firstRow">
      <w:rPr>
        <w:rFonts w:ascii="Azeret" w:hAnsi="Azeret"/>
        <w:b w:val="0"/>
        <w:i w:val="0"/>
        <w:color w:val="FFFFFF" w:themeColor="background1"/>
        <w:sz w:val="24"/>
      </w:rPr>
      <w:tblPr/>
      <w:tcPr>
        <w:tcBorders>
          <w:top w:val="single" w:sz="4" w:space="0" w:color="747474" w:themeColor="background2" w:themeShade="80"/>
          <w:left w:val="single" w:sz="4" w:space="0" w:color="747474" w:themeColor="background2" w:themeShade="80"/>
          <w:bottom w:val="single" w:sz="4" w:space="0" w:color="747474" w:themeColor="background2" w:themeShade="80"/>
          <w:right w:val="single" w:sz="4" w:space="0" w:color="747474" w:themeColor="background2" w:themeShade="80"/>
          <w:insideH w:val="single" w:sz="4" w:space="0" w:color="747474" w:themeColor="background2" w:themeShade="80"/>
          <w:insideV w:val="single" w:sz="4" w:space="0" w:color="747474" w:themeColor="background2" w:themeShade="80"/>
          <w:tl2br w:val="nil"/>
          <w:tr2bl w:val="nil"/>
        </w:tcBorders>
        <w:shd w:val="clear" w:color="auto" w:fill="000000" w:themeFill="text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5A"/>
  </w:style>
  <w:style w:type="paragraph" w:styleId="Footer">
    <w:name w:val="footer"/>
    <w:basedOn w:val="Normal"/>
    <w:link w:val="Foot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7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1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1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3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Gabry.Ostuni</dc:creator>
  <cp:keywords/>
  <dc:description/>
  <cp:lastModifiedBy>Gabry.Ostuni</cp:lastModifiedBy>
  <cp:revision>21</cp:revision>
  <dcterms:created xsi:type="dcterms:W3CDTF">2024-10-24T10:39:00Z</dcterms:created>
  <dcterms:modified xsi:type="dcterms:W3CDTF">2025-03-21T15:36:00Z</dcterms:modified>
</cp:coreProperties>
</file>