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32988204"/>
        <w:docPartObj>
          <w:docPartGallery w:val="Cover Pages"/>
          <w:docPartUnique/>
        </w:docPartObj>
      </w:sdtPr>
      <w:sdtEndPr>
        <w:rPr>
          <w:rFonts w:cstheme="majorHAnsi"/>
          <w:caps/>
          <w:sz w:val="72"/>
          <w:szCs w:val="72"/>
        </w:rPr>
      </w:sdtEndPr>
      <w:sdtContent>
        <w:p w14:paraId="02AE24A5" w14:textId="6F166054" w:rsidR="00430B7A" w:rsidRDefault="00430B7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DC08E9A" wp14:editId="0F2BA0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BBEAA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C40CB9" wp14:editId="194F4E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EC2032C" w14:textId="1EE65EA6" w:rsidR="00430B7A" w:rsidRDefault="00430B7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Blue Minev</w:t>
                                    </w:r>
                                  </w:p>
                                </w:sdtContent>
                              </w:sdt>
                              <w:p w14:paraId="44006921" w14:textId="16460BDB" w:rsidR="00430B7A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BF3AE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22808922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C40CB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EC2032C" w14:textId="1EE65EA6" w:rsidR="00430B7A" w:rsidRDefault="00430B7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Blue Minev</w:t>
                              </w:r>
                            </w:p>
                          </w:sdtContent>
                        </w:sdt>
                        <w:p w14:paraId="44006921" w14:textId="16460BDB" w:rsidR="00430B7A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F3AE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22808922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4BB7B52" wp14:editId="31CD0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539F3" w14:textId="18CD31AC" w:rsidR="00430B7A" w:rsidRDefault="00430B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BB7B52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BE539F3" w14:textId="18CD31AC" w:rsidR="00430B7A" w:rsidRDefault="00430B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4D487" wp14:editId="6159091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706EC" w14:textId="3711354E" w:rsidR="00430B7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0B7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CI401 ASSESMENT REPORT                                                                                 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9615385" w14:textId="20526339" w:rsidR="00430B7A" w:rsidRDefault="00B93FC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24D487"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7C706EC" w14:textId="3711354E" w:rsidR="00430B7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30B7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CI401 ASSESMENT REPORT                                                                                 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9615385" w14:textId="20526339" w:rsidR="00430B7A" w:rsidRDefault="00B93FC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7781C5" w14:textId="3224735E" w:rsidR="008C2C33" w:rsidRPr="00B93FC2" w:rsidRDefault="00430B7A" w:rsidP="008C2C33">
          <w:pPr>
            <w:rPr>
              <w:rFonts w:asciiTheme="majorHAnsi" w:hAnsiTheme="majorHAnsi" w:cstheme="majorHAnsi"/>
              <w:sz w:val="72"/>
              <w:szCs w:val="72"/>
            </w:rPr>
          </w:pPr>
          <w:r>
            <w:rPr>
              <w:rFonts w:cstheme="majorHAnsi"/>
              <w:caps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41671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00A2D" w14:textId="46B1F3EF" w:rsidR="003D3F16" w:rsidRDefault="003D3F16">
          <w:pPr>
            <w:pStyle w:val="TOCHeading"/>
          </w:pPr>
          <w:r>
            <w:t>Contents</w:t>
          </w:r>
        </w:p>
        <w:p w14:paraId="4F99D8C0" w14:textId="4D24BD60" w:rsidR="003D3F16" w:rsidRDefault="003D3F16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99819" w:history="1">
            <w:r w:rsidRPr="0011345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D266C" w14:textId="1FD2D033" w:rsidR="003D3F1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5299820" w:history="1">
            <w:r w:rsidR="003D3F16" w:rsidRPr="00113454">
              <w:rPr>
                <w:rStyle w:val="Hyperlink"/>
                <w:noProof/>
              </w:rPr>
              <w:t>DESIGN AND DEVELOPMENT</w:t>
            </w:r>
            <w:r w:rsidR="003D3F16">
              <w:rPr>
                <w:noProof/>
                <w:webHidden/>
              </w:rPr>
              <w:tab/>
            </w:r>
            <w:r w:rsidR="003D3F16">
              <w:rPr>
                <w:noProof/>
                <w:webHidden/>
              </w:rPr>
              <w:fldChar w:fldCharType="begin"/>
            </w:r>
            <w:r w:rsidR="003D3F16">
              <w:rPr>
                <w:noProof/>
                <w:webHidden/>
              </w:rPr>
              <w:instrText xml:space="preserve"> PAGEREF _Toc135299820 \h </w:instrText>
            </w:r>
            <w:r w:rsidR="003D3F16">
              <w:rPr>
                <w:noProof/>
                <w:webHidden/>
              </w:rPr>
            </w:r>
            <w:r w:rsidR="003D3F16">
              <w:rPr>
                <w:noProof/>
                <w:webHidden/>
              </w:rPr>
              <w:fldChar w:fldCharType="separate"/>
            </w:r>
            <w:r w:rsidR="003D3F16">
              <w:rPr>
                <w:noProof/>
                <w:webHidden/>
              </w:rPr>
              <w:t>1</w:t>
            </w:r>
            <w:r w:rsidR="003D3F16">
              <w:rPr>
                <w:noProof/>
                <w:webHidden/>
              </w:rPr>
              <w:fldChar w:fldCharType="end"/>
            </w:r>
          </w:hyperlink>
        </w:p>
        <w:p w14:paraId="6557F3EB" w14:textId="06B417D4" w:rsidR="003D3F1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5299821" w:history="1">
            <w:r w:rsidR="003D3F16" w:rsidRPr="00113454">
              <w:rPr>
                <w:rStyle w:val="Hyperlink"/>
                <w:noProof/>
              </w:rPr>
              <w:t>CRITICAL REVIEW</w:t>
            </w:r>
            <w:r w:rsidR="003D3F16">
              <w:rPr>
                <w:noProof/>
                <w:webHidden/>
              </w:rPr>
              <w:tab/>
            </w:r>
            <w:r w:rsidR="003D3F16">
              <w:rPr>
                <w:noProof/>
                <w:webHidden/>
              </w:rPr>
              <w:fldChar w:fldCharType="begin"/>
            </w:r>
            <w:r w:rsidR="003D3F16">
              <w:rPr>
                <w:noProof/>
                <w:webHidden/>
              </w:rPr>
              <w:instrText xml:space="preserve"> PAGEREF _Toc135299821 \h </w:instrText>
            </w:r>
            <w:r w:rsidR="003D3F16">
              <w:rPr>
                <w:noProof/>
                <w:webHidden/>
              </w:rPr>
            </w:r>
            <w:r w:rsidR="003D3F16">
              <w:rPr>
                <w:noProof/>
                <w:webHidden/>
              </w:rPr>
              <w:fldChar w:fldCharType="separate"/>
            </w:r>
            <w:r w:rsidR="003D3F16">
              <w:rPr>
                <w:noProof/>
                <w:webHidden/>
              </w:rPr>
              <w:t>1</w:t>
            </w:r>
            <w:r w:rsidR="003D3F16">
              <w:rPr>
                <w:noProof/>
                <w:webHidden/>
              </w:rPr>
              <w:fldChar w:fldCharType="end"/>
            </w:r>
          </w:hyperlink>
        </w:p>
        <w:p w14:paraId="7A3573C8" w14:textId="26BC2D8C" w:rsidR="003D3F1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5299822" w:history="1">
            <w:r w:rsidR="003D3F16" w:rsidRPr="00113454">
              <w:rPr>
                <w:rStyle w:val="Hyperlink"/>
                <w:noProof/>
              </w:rPr>
              <w:t>CONCLUSION</w:t>
            </w:r>
            <w:r w:rsidR="003D3F16">
              <w:rPr>
                <w:noProof/>
                <w:webHidden/>
              </w:rPr>
              <w:tab/>
            </w:r>
            <w:r w:rsidR="003D3F16">
              <w:rPr>
                <w:noProof/>
                <w:webHidden/>
              </w:rPr>
              <w:fldChar w:fldCharType="begin"/>
            </w:r>
            <w:r w:rsidR="003D3F16">
              <w:rPr>
                <w:noProof/>
                <w:webHidden/>
              </w:rPr>
              <w:instrText xml:space="preserve"> PAGEREF _Toc135299822 \h </w:instrText>
            </w:r>
            <w:r w:rsidR="003D3F16">
              <w:rPr>
                <w:noProof/>
                <w:webHidden/>
              </w:rPr>
            </w:r>
            <w:r w:rsidR="003D3F16">
              <w:rPr>
                <w:noProof/>
                <w:webHidden/>
              </w:rPr>
              <w:fldChar w:fldCharType="separate"/>
            </w:r>
            <w:r w:rsidR="003D3F16">
              <w:rPr>
                <w:noProof/>
                <w:webHidden/>
              </w:rPr>
              <w:t>1</w:t>
            </w:r>
            <w:r w:rsidR="003D3F16">
              <w:rPr>
                <w:noProof/>
                <w:webHidden/>
              </w:rPr>
              <w:fldChar w:fldCharType="end"/>
            </w:r>
          </w:hyperlink>
        </w:p>
        <w:p w14:paraId="6FA7B1B2" w14:textId="5334A80A" w:rsidR="003D3F1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5299823" w:history="1">
            <w:r w:rsidR="003D3F16" w:rsidRPr="00113454">
              <w:rPr>
                <w:rStyle w:val="Hyperlink"/>
                <w:noProof/>
              </w:rPr>
              <w:t>ESTIMATED GRADE</w:t>
            </w:r>
            <w:r w:rsidR="003D3F16">
              <w:rPr>
                <w:noProof/>
                <w:webHidden/>
              </w:rPr>
              <w:tab/>
            </w:r>
            <w:r w:rsidR="003D3F16">
              <w:rPr>
                <w:noProof/>
                <w:webHidden/>
              </w:rPr>
              <w:fldChar w:fldCharType="begin"/>
            </w:r>
            <w:r w:rsidR="003D3F16">
              <w:rPr>
                <w:noProof/>
                <w:webHidden/>
              </w:rPr>
              <w:instrText xml:space="preserve"> PAGEREF _Toc135299823 \h </w:instrText>
            </w:r>
            <w:r w:rsidR="003D3F16">
              <w:rPr>
                <w:noProof/>
                <w:webHidden/>
              </w:rPr>
            </w:r>
            <w:r w:rsidR="003D3F16">
              <w:rPr>
                <w:noProof/>
                <w:webHidden/>
              </w:rPr>
              <w:fldChar w:fldCharType="separate"/>
            </w:r>
            <w:r w:rsidR="003D3F16">
              <w:rPr>
                <w:noProof/>
                <w:webHidden/>
              </w:rPr>
              <w:t>1</w:t>
            </w:r>
            <w:r w:rsidR="003D3F16">
              <w:rPr>
                <w:noProof/>
                <w:webHidden/>
              </w:rPr>
              <w:fldChar w:fldCharType="end"/>
            </w:r>
          </w:hyperlink>
        </w:p>
        <w:p w14:paraId="0F58E531" w14:textId="1CE571F8" w:rsidR="003D3F16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en-GB"/>
              <w14:ligatures w14:val="standardContextual"/>
            </w:rPr>
          </w:pPr>
          <w:hyperlink w:anchor="_Toc135299824" w:history="1">
            <w:r w:rsidR="003D3F16" w:rsidRPr="00113454">
              <w:rPr>
                <w:rStyle w:val="Hyperlink"/>
                <w:noProof/>
              </w:rPr>
              <w:t>REFRENCES</w:t>
            </w:r>
            <w:r w:rsidR="003D3F16">
              <w:rPr>
                <w:noProof/>
                <w:webHidden/>
              </w:rPr>
              <w:tab/>
            </w:r>
            <w:r w:rsidR="003D3F16">
              <w:rPr>
                <w:noProof/>
                <w:webHidden/>
              </w:rPr>
              <w:fldChar w:fldCharType="begin"/>
            </w:r>
            <w:r w:rsidR="003D3F16">
              <w:rPr>
                <w:noProof/>
                <w:webHidden/>
              </w:rPr>
              <w:instrText xml:space="preserve"> PAGEREF _Toc135299824 \h </w:instrText>
            </w:r>
            <w:r w:rsidR="003D3F16">
              <w:rPr>
                <w:noProof/>
                <w:webHidden/>
              </w:rPr>
            </w:r>
            <w:r w:rsidR="003D3F16">
              <w:rPr>
                <w:noProof/>
                <w:webHidden/>
              </w:rPr>
              <w:fldChar w:fldCharType="separate"/>
            </w:r>
            <w:r w:rsidR="003D3F16">
              <w:rPr>
                <w:noProof/>
                <w:webHidden/>
              </w:rPr>
              <w:t>1</w:t>
            </w:r>
            <w:r w:rsidR="003D3F16">
              <w:rPr>
                <w:noProof/>
                <w:webHidden/>
              </w:rPr>
              <w:fldChar w:fldCharType="end"/>
            </w:r>
          </w:hyperlink>
        </w:p>
        <w:p w14:paraId="76D32581" w14:textId="2951EB05" w:rsidR="003D3F16" w:rsidRDefault="003D3F16">
          <w:r>
            <w:rPr>
              <w:b/>
              <w:bCs/>
              <w:noProof/>
            </w:rPr>
            <w:fldChar w:fldCharType="end"/>
          </w:r>
        </w:p>
      </w:sdtContent>
    </w:sdt>
    <w:p w14:paraId="0C6012E0" w14:textId="77777777" w:rsidR="008C2C33" w:rsidRDefault="008C2C33" w:rsidP="008C2C33"/>
    <w:p w14:paraId="12F0ADD3" w14:textId="77777777" w:rsidR="008C2C33" w:rsidRDefault="008C2C33" w:rsidP="008C2C33"/>
    <w:p w14:paraId="493434AC" w14:textId="77777777" w:rsidR="008C2C33" w:rsidRDefault="008C2C33" w:rsidP="008C2C33"/>
    <w:p w14:paraId="040FA6B9" w14:textId="77777777" w:rsidR="00B93FC2" w:rsidRDefault="00B93FC2" w:rsidP="008C2C33"/>
    <w:p w14:paraId="0DB61FC8" w14:textId="77777777" w:rsidR="00B93FC2" w:rsidRDefault="00B93FC2" w:rsidP="008C2C33"/>
    <w:p w14:paraId="574A84FF" w14:textId="77777777" w:rsidR="00B93FC2" w:rsidRDefault="00B93FC2" w:rsidP="008C2C33"/>
    <w:p w14:paraId="45E72131" w14:textId="77777777" w:rsidR="00B93FC2" w:rsidRDefault="00B93FC2" w:rsidP="008C2C33"/>
    <w:p w14:paraId="450ADAA5" w14:textId="77777777" w:rsidR="00B93FC2" w:rsidRDefault="00B93FC2" w:rsidP="008C2C33"/>
    <w:p w14:paraId="043779C8" w14:textId="77777777" w:rsidR="00B93FC2" w:rsidRDefault="00B93FC2" w:rsidP="008C2C33"/>
    <w:p w14:paraId="36444321" w14:textId="77777777" w:rsidR="00B93FC2" w:rsidRDefault="00B93FC2" w:rsidP="008C2C33"/>
    <w:p w14:paraId="3FC69139" w14:textId="77777777" w:rsidR="00B93FC2" w:rsidRDefault="00B93FC2" w:rsidP="008C2C33"/>
    <w:p w14:paraId="0E4C923C" w14:textId="77777777" w:rsidR="00B93FC2" w:rsidRDefault="00B93FC2" w:rsidP="008C2C33"/>
    <w:p w14:paraId="44525201" w14:textId="77777777" w:rsidR="00B93FC2" w:rsidRDefault="00B93FC2" w:rsidP="008C2C33"/>
    <w:p w14:paraId="414D9E1A" w14:textId="77777777" w:rsidR="00B93FC2" w:rsidRDefault="00B93FC2" w:rsidP="008C2C33"/>
    <w:p w14:paraId="414EFD32" w14:textId="77777777" w:rsidR="00B93FC2" w:rsidRDefault="00B93FC2" w:rsidP="008C2C33"/>
    <w:p w14:paraId="4FA106BD" w14:textId="77777777" w:rsidR="00B93FC2" w:rsidRDefault="00B93FC2" w:rsidP="008C2C33"/>
    <w:p w14:paraId="79EF5D7C" w14:textId="77777777" w:rsidR="00847CBB" w:rsidRPr="00070A83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>
        <w:rPr>
          <w:rFonts w:ascii="Arial" w:hAnsi="Arial" w:cs="Arial"/>
          <w:sz w:val="16"/>
          <w:szCs w:val="16"/>
          <w:shd w:val="clear" w:color="auto" w:fill="E9EBED"/>
        </w:rPr>
        <w:br/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Title page</w:t>
      </w:r>
    </w:p>
    <w:p w14:paraId="7D0D1194" w14:textId="77777777" w:rsidR="00847CBB" w:rsidRPr="00070A83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Introduction (~0.5 page): the idea for the improvements.</w:t>
      </w:r>
    </w:p>
    <w:p w14:paraId="354E18A2" w14:textId="1D8C8789" w:rsidR="00847CBB" w:rsidRPr="00070A83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Design and Development (~4 pages): highlight any code additions and how you developed them. Include developed code screenshots</w:t>
      </w:r>
      <w:r w:rsidR="004F03D1">
        <w:rPr>
          <w:rFonts w:ascii="Arial" w:hAnsi="Arial" w:cs="Arial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that are clearly readable and clearly describe the purpose of the additions.</w:t>
      </w:r>
    </w:p>
    <w:p w14:paraId="5BD9EABC" w14:textId="77777777" w:rsidR="00070A83" w:rsidRPr="00070A83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lastRenderedPageBreak/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Critical Review (~1 page): identify three reasons why the code additions are good. Further identify three reasons where the code couldbe improved.</w:t>
      </w:r>
    </w:p>
    <w:p w14:paraId="27502606" w14:textId="77777777" w:rsidR="00070A83" w:rsidRPr="00070A83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Conclusion (~0.5 page): what are the main take-away messages – what are the key concepts that you learned during the development.</w:t>
      </w:r>
    </w:p>
    <w:p w14:paraId="1333364F" w14:textId="77777777" w:rsidR="004F03D1" w:rsidRDefault="00847CBB" w:rsidP="008C2C33">
      <w:pPr>
        <w:rPr>
          <w:rFonts w:ascii="Arial" w:hAnsi="Arial" w:cs="Arial"/>
          <w:sz w:val="32"/>
          <w:szCs w:val="32"/>
          <w:shd w:val="clear" w:color="auto" w:fill="E9EBED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Estimated grade: your self-assessed grade based on assessment criteria below. Example: Development: A, Report: B</w:t>
      </w:r>
    </w:p>
    <w:p w14:paraId="59AFF094" w14:textId="33385575" w:rsidR="00B93FC2" w:rsidRPr="00070A83" w:rsidRDefault="00847CBB" w:rsidP="008C2C33">
      <w:pPr>
        <w:rPr>
          <w:sz w:val="32"/>
          <w:szCs w:val="32"/>
        </w:rPr>
      </w:pP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sym w:font="Symbol" w:char="F0B7"/>
      </w:r>
      <w:r w:rsidRPr="00070A83">
        <w:rPr>
          <w:rFonts w:ascii="Courier New" w:hAnsi="Courier New" w:cs="Courier New"/>
          <w:sz w:val="32"/>
          <w:szCs w:val="32"/>
          <w:shd w:val="clear" w:color="auto" w:fill="E9EBED"/>
        </w:rPr>
        <w:t xml:space="preserve"> </w:t>
      </w:r>
      <w:r w:rsidRPr="00070A83">
        <w:rPr>
          <w:rFonts w:ascii="Arial" w:hAnsi="Arial" w:cs="Arial"/>
          <w:sz w:val="32"/>
          <w:szCs w:val="32"/>
          <w:shd w:val="clear" w:color="auto" w:fill="E9EBED"/>
        </w:rPr>
        <w:t>References: include references to existing articles (whether books, research papers, online blogs or educational videos). Clearly identifyand reference any 3rd party tutorials / assets / code used and provide their source and license. Failure to do this is likely to lead toserious consequences, including a 0 mark</w:t>
      </w:r>
    </w:p>
    <w:p w14:paraId="09CCE4D7" w14:textId="77777777" w:rsidR="00B93FC2" w:rsidRDefault="00B93FC2" w:rsidP="008C2C33"/>
    <w:p w14:paraId="0AE84DED" w14:textId="77777777" w:rsidR="00B93FC2" w:rsidRDefault="00B93FC2" w:rsidP="008C2C33"/>
    <w:p w14:paraId="69EC11C9" w14:textId="77777777" w:rsidR="00B93FC2" w:rsidRDefault="00B93FC2" w:rsidP="008C2C33"/>
    <w:p w14:paraId="045CA050" w14:textId="77777777" w:rsidR="00B93FC2" w:rsidRDefault="00B93FC2" w:rsidP="008C2C33"/>
    <w:p w14:paraId="034B00F3" w14:textId="06EAD199" w:rsidR="008C2C33" w:rsidRDefault="008C2C33" w:rsidP="008C2C33">
      <w:pPr>
        <w:pStyle w:val="Heading1"/>
      </w:pPr>
      <w:bookmarkStart w:id="0" w:name="_Toc135299819"/>
      <w:r>
        <w:t>INTRODUCTION</w:t>
      </w:r>
      <w:bookmarkEnd w:id="0"/>
      <w:r>
        <w:t xml:space="preserve"> </w:t>
      </w:r>
    </w:p>
    <w:p w14:paraId="7AD0B36A" w14:textId="77777777" w:rsidR="00C743D2" w:rsidRDefault="00C743D2" w:rsidP="008C2C33"/>
    <w:p w14:paraId="78CE5B6C" w14:textId="4DCBEFB1" w:rsidR="008C2C33" w:rsidRDefault="00965984" w:rsidP="008C2C33">
      <w:r>
        <w:t>CSS</w:t>
      </w:r>
      <w:r w:rsidR="00744C9E">
        <w:t xml:space="preserve"> changes </w:t>
      </w:r>
      <w:r w:rsidR="00C743D2">
        <w:t>– enhance customer experience</w:t>
      </w:r>
      <w:r w:rsidR="00E64BBC">
        <w:t xml:space="preserve">, </w:t>
      </w:r>
      <w:r w:rsidR="008C7AA6">
        <w:t xml:space="preserve">making accessible for those with dyslexia </w:t>
      </w:r>
      <w:r w:rsidR="007A2BC8">
        <w:t>and those with sensitivity to bright colour or contrast</w:t>
      </w:r>
      <w:r w:rsidR="005A3190">
        <w:t xml:space="preserve">, </w:t>
      </w:r>
      <w:r w:rsidR="00405A61">
        <w:t>font</w:t>
      </w:r>
      <w:r w:rsidR="00981355">
        <w:t xml:space="preserve">, large text? </w:t>
      </w:r>
      <w:r w:rsidR="00405A61">
        <w:t xml:space="preserve"> </w:t>
      </w:r>
    </w:p>
    <w:p w14:paraId="7A45D891" w14:textId="100F9D9B" w:rsidR="00744C9E" w:rsidRDefault="00AA3ECA" w:rsidP="008C2C33">
      <w:r>
        <w:t>Added a</w:t>
      </w:r>
      <w:r w:rsidR="00806F6E">
        <w:t xml:space="preserve"> change pin </w:t>
      </w:r>
      <w:r w:rsidR="00C743D2">
        <w:t>– essential feature of atms</w:t>
      </w:r>
    </w:p>
    <w:p w14:paraId="061EDA22" w14:textId="74B54940" w:rsidR="00E81B36" w:rsidRDefault="00997539" w:rsidP="008C2C33">
      <w:r>
        <w:t xml:space="preserve">Added statement button </w:t>
      </w:r>
      <w:r w:rsidR="00C743D2">
        <w:t>– most atms have it,</w:t>
      </w:r>
      <w:r w:rsidR="006D344B">
        <w:t xml:space="preserve"> good practice to include it</w:t>
      </w:r>
    </w:p>
    <w:p w14:paraId="708F0E9B" w14:textId="552AA4DB" w:rsidR="006E4BC9" w:rsidRDefault="006E4BC9" w:rsidP="008C2C33">
      <w:r>
        <w:t xml:space="preserve">Added an overdraft to some accounts </w:t>
      </w:r>
      <w:r w:rsidR="006D344B">
        <w:t xml:space="preserve">– added functionality and </w:t>
      </w:r>
      <w:r w:rsidR="000349DE">
        <w:t xml:space="preserve">wideing scope of ooptions available </w:t>
      </w:r>
      <w:r w:rsidR="001C5648">
        <w:t>to</w:t>
      </w:r>
      <w:r w:rsidR="000349DE">
        <w:t xml:space="preserve"> user</w:t>
      </w:r>
      <w:r w:rsidR="001C5648">
        <w:t>.</w:t>
      </w:r>
    </w:p>
    <w:p w14:paraId="37BB5AC7" w14:textId="2176E66A" w:rsidR="008C2C33" w:rsidRDefault="008C2C33" w:rsidP="008C2C33">
      <w:pPr>
        <w:pStyle w:val="Heading1"/>
      </w:pPr>
      <w:bookmarkStart w:id="1" w:name="_Toc135299820"/>
      <w:r>
        <w:t>DESIGN AND DEVELOPMENT</w:t>
      </w:r>
      <w:bookmarkEnd w:id="1"/>
      <w:r>
        <w:t xml:space="preserve"> </w:t>
      </w:r>
    </w:p>
    <w:p w14:paraId="5D7ECDD3" w14:textId="6826DAEB" w:rsidR="008C2C33" w:rsidRDefault="0009337E" w:rsidP="008C2C33">
      <w:r>
        <w:t xml:space="preserve">IDE issues </w:t>
      </w:r>
    </w:p>
    <w:p w14:paraId="3B6FCA2D" w14:textId="6C754D70" w:rsidR="0009337E" w:rsidRDefault="0009337E" w:rsidP="008C2C33">
      <w:r>
        <w:t xml:space="preserve">Java fx css issues </w:t>
      </w:r>
    </w:p>
    <w:p w14:paraId="7A35B7E4" w14:textId="2EF3228D" w:rsidR="00FC04C9" w:rsidRDefault="00FC04C9" w:rsidP="008C2C33">
      <w:r>
        <w:t xml:space="preserve">User interviews with those </w:t>
      </w:r>
      <w:r w:rsidR="00477F60">
        <w:t xml:space="preserve">who use ATMs to gain valulble </w:t>
      </w:r>
      <w:r w:rsidR="00B97666">
        <w:t xml:space="preserve">information on preferences and features. </w:t>
      </w:r>
    </w:p>
    <w:p w14:paraId="11466F2D" w14:textId="19D4F700" w:rsidR="008C2C33" w:rsidRDefault="008C2C33" w:rsidP="008C2C33">
      <w:pPr>
        <w:pStyle w:val="Heading1"/>
      </w:pPr>
      <w:bookmarkStart w:id="2" w:name="_Toc135299821"/>
      <w:r>
        <w:lastRenderedPageBreak/>
        <w:t>CRITICAL REVIEW</w:t>
      </w:r>
      <w:bookmarkEnd w:id="2"/>
      <w:r>
        <w:t xml:space="preserve"> </w:t>
      </w:r>
    </w:p>
    <w:p w14:paraId="1E0442CE" w14:textId="2064B830" w:rsidR="008C2C33" w:rsidRDefault="003908D6" w:rsidP="008C2C33">
      <w:r>
        <w:t xml:space="preserve">Good: </w:t>
      </w:r>
    </w:p>
    <w:p w14:paraId="0A40A1E6" w14:textId="097BDA38" w:rsidR="00D16CE9" w:rsidRDefault="002A62E9" w:rsidP="008C2C33">
      <w:r>
        <w:t xml:space="preserve">Added lots of functionality to the </w:t>
      </w:r>
      <w:r w:rsidR="00EA1601">
        <w:t>app</w:t>
      </w:r>
    </w:p>
    <w:p w14:paraId="633228B9" w14:textId="77777777" w:rsidR="00DE6DB9" w:rsidRDefault="00EA1601" w:rsidP="008C2C33">
      <w:r>
        <w:t xml:space="preserve">Awareness of users and accessibility and inclusivity </w:t>
      </w:r>
    </w:p>
    <w:p w14:paraId="4081AD4A" w14:textId="086CC6F5" w:rsidR="00DE6DB9" w:rsidRDefault="00DE6DB9" w:rsidP="008C2C33">
      <w:r>
        <w:t>A good understanding of atms that u</w:t>
      </w:r>
      <w:r w:rsidR="00FC04C9">
        <w:t>sers have already used</w:t>
      </w:r>
    </w:p>
    <w:p w14:paraId="78C967B1" w14:textId="0DF74C2E" w:rsidR="003908D6" w:rsidRDefault="003908D6" w:rsidP="008C2C33">
      <w:r>
        <w:t xml:space="preserve">Bad: </w:t>
      </w:r>
    </w:p>
    <w:p w14:paraId="5E8BF8CF" w14:textId="2564BAED" w:rsidR="003908D6" w:rsidRDefault="007855B2" w:rsidP="008C2C33">
      <w:r>
        <w:t>Exapanded the overdraft eg add an overdraft</w:t>
      </w:r>
    </w:p>
    <w:p w14:paraId="27914C07" w14:textId="2B386570" w:rsidR="007855B2" w:rsidRDefault="00A002F0" w:rsidP="008C2C33">
      <w:r>
        <w:t xml:space="preserve">Explored more with css </w:t>
      </w:r>
    </w:p>
    <w:p w14:paraId="7A3756F4" w14:textId="32EEA300" w:rsidR="00F24956" w:rsidRDefault="003C2275" w:rsidP="008C2C33">
      <w:r>
        <w:t>Adding a receipt function</w:t>
      </w:r>
    </w:p>
    <w:p w14:paraId="65D8A8AA" w14:textId="2BAF99CB" w:rsidR="008C2C33" w:rsidRDefault="008C2C33" w:rsidP="008C2C33">
      <w:pPr>
        <w:pStyle w:val="Heading1"/>
      </w:pPr>
      <w:bookmarkStart w:id="3" w:name="_Toc135299822"/>
      <w:r>
        <w:t>CONCLUSION</w:t>
      </w:r>
      <w:bookmarkEnd w:id="3"/>
      <w:r>
        <w:t xml:space="preserve"> </w:t>
      </w:r>
    </w:p>
    <w:p w14:paraId="7AFF3FEA" w14:textId="319730A0" w:rsidR="008C2C33" w:rsidRDefault="00FE26B8" w:rsidP="008C2C33">
      <w:r>
        <w:t xml:space="preserve">Talk about issues </w:t>
      </w:r>
      <w:r w:rsidR="00E230D4">
        <w:t>again and what ive learnt – fmailiarise myself with the ide</w:t>
      </w:r>
    </w:p>
    <w:p w14:paraId="48B95E10" w14:textId="2178BF16" w:rsidR="00E230D4" w:rsidRDefault="00E230D4" w:rsidP="008C2C33">
      <w:r>
        <w:t xml:space="preserve">How to find information about plugins that </w:t>
      </w:r>
      <w:r w:rsidR="00773E40">
        <w:t>are</w:t>
      </w:r>
      <w:r>
        <w:t xml:space="preserve"> not widely documented </w:t>
      </w:r>
    </w:p>
    <w:p w14:paraId="59984F9D" w14:textId="2B4E9591" w:rsidR="0023743D" w:rsidRDefault="0023743D" w:rsidP="008C2C33">
      <w:r>
        <w:t>Greatly imporvoved my problem solving skills as well as my general understanding of java and javafx</w:t>
      </w:r>
    </w:p>
    <w:p w14:paraId="2321EB9C" w14:textId="426B1E5C" w:rsidR="008C2C33" w:rsidRDefault="008C2C33" w:rsidP="008C2C33">
      <w:pPr>
        <w:pStyle w:val="Heading1"/>
      </w:pPr>
      <w:bookmarkStart w:id="4" w:name="_Toc135299823"/>
      <w:r>
        <w:t>ESTIMATED GRADE</w:t>
      </w:r>
      <w:bookmarkEnd w:id="4"/>
      <w:r>
        <w:t xml:space="preserve"> </w:t>
      </w:r>
    </w:p>
    <w:p w14:paraId="0492C863" w14:textId="12BDD967" w:rsidR="008C2C33" w:rsidRDefault="004454AB" w:rsidP="008C2C33">
      <w:r>
        <w:t xml:space="preserve">Report: a/b depending </w:t>
      </w:r>
    </w:p>
    <w:p w14:paraId="6A58AB1C" w14:textId="27E4AB67" w:rsidR="004454AB" w:rsidRDefault="004454AB" w:rsidP="008C2C33">
      <w:r>
        <w:t xml:space="preserve">Development: b </w:t>
      </w:r>
    </w:p>
    <w:p w14:paraId="37FF665A" w14:textId="5E479C31" w:rsidR="008C2C33" w:rsidRPr="008C2C33" w:rsidRDefault="00704CCA" w:rsidP="008C2C33">
      <w:pPr>
        <w:pStyle w:val="Heading1"/>
      </w:pPr>
      <w:r>
        <w:t>REFERENCES</w:t>
      </w:r>
      <w:r w:rsidR="008C2C33">
        <w:t xml:space="preserve"> </w:t>
      </w:r>
    </w:p>
    <w:p w14:paraId="3C7FB7C9" w14:textId="77777777" w:rsidR="008C2C33" w:rsidRDefault="008C2C33" w:rsidP="008C2C33"/>
    <w:p w14:paraId="4F45E6F9" w14:textId="77777777" w:rsidR="008C2C33" w:rsidRDefault="008C2C33" w:rsidP="008C2C33"/>
    <w:sectPr w:rsidR="008C2C33" w:rsidSect="00430B7A">
      <w:head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64FC" w14:textId="77777777" w:rsidR="004512F0" w:rsidRDefault="004512F0" w:rsidP="008C2C33">
      <w:pPr>
        <w:spacing w:after="0" w:line="240" w:lineRule="auto"/>
      </w:pPr>
      <w:r>
        <w:separator/>
      </w:r>
    </w:p>
  </w:endnote>
  <w:endnote w:type="continuationSeparator" w:id="0">
    <w:p w14:paraId="67436042" w14:textId="77777777" w:rsidR="004512F0" w:rsidRDefault="004512F0" w:rsidP="008C2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2F88" w14:textId="77777777" w:rsidR="004512F0" w:rsidRDefault="004512F0" w:rsidP="008C2C33">
      <w:pPr>
        <w:spacing w:after="0" w:line="240" w:lineRule="auto"/>
      </w:pPr>
      <w:r>
        <w:separator/>
      </w:r>
    </w:p>
  </w:footnote>
  <w:footnote w:type="continuationSeparator" w:id="0">
    <w:p w14:paraId="14D867E1" w14:textId="77777777" w:rsidR="004512F0" w:rsidRDefault="004512F0" w:rsidP="008C2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897C" w14:textId="60984651" w:rsidR="008C2C33" w:rsidRDefault="008C2C3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CE7202" wp14:editId="26F895B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9373492" w14:textId="0F34FC07" w:rsidR="008C2C33" w:rsidRDefault="0047713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CI401 ASSESMENT REPORT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CE7202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9373492" w14:textId="0F34FC07" w:rsidR="008C2C33" w:rsidRDefault="0047713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CI401 ASSESMENT REPORT                                                                                 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33"/>
    <w:rsid w:val="00034238"/>
    <w:rsid w:val="000349DE"/>
    <w:rsid w:val="00070A83"/>
    <w:rsid w:val="0009337E"/>
    <w:rsid w:val="001C5648"/>
    <w:rsid w:val="0023743D"/>
    <w:rsid w:val="002A62E9"/>
    <w:rsid w:val="0035239F"/>
    <w:rsid w:val="003908D6"/>
    <w:rsid w:val="003C2275"/>
    <w:rsid w:val="003D3F16"/>
    <w:rsid w:val="00405A61"/>
    <w:rsid w:val="00430B7A"/>
    <w:rsid w:val="004454AB"/>
    <w:rsid w:val="004512F0"/>
    <w:rsid w:val="0047713B"/>
    <w:rsid w:val="00477F60"/>
    <w:rsid w:val="004F03D1"/>
    <w:rsid w:val="00531B13"/>
    <w:rsid w:val="005A3190"/>
    <w:rsid w:val="006D344B"/>
    <w:rsid w:val="006E4BC9"/>
    <w:rsid w:val="00704CCA"/>
    <w:rsid w:val="00744C9E"/>
    <w:rsid w:val="00773E40"/>
    <w:rsid w:val="007855B2"/>
    <w:rsid w:val="007A2BC8"/>
    <w:rsid w:val="00806F6E"/>
    <w:rsid w:val="00847CBB"/>
    <w:rsid w:val="0087425C"/>
    <w:rsid w:val="008C2C33"/>
    <w:rsid w:val="008C7AA6"/>
    <w:rsid w:val="00965984"/>
    <w:rsid w:val="00981355"/>
    <w:rsid w:val="00997539"/>
    <w:rsid w:val="00A002F0"/>
    <w:rsid w:val="00AA3ECA"/>
    <w:rsid w:val="00B93FC2"/>
    <w:rsid w:val="00B97666"/>
    <w:rsid w:val="00BF3AE6"/>
    <w:rsid w:val="00C743D2"/>
    <w:rsid w:val="00D16CE9"/>
    <w:rsid w:val="00D931E3"/>
    <w:rsid w:val="00DE6DB9"/>
    <w:rsid w:val="00E230D4"/>
    <w:rsid w:val="00E64BBC"/>
    <w:rsid w:val="00E81B36"/>
    <w:rsid w:val="00EA1601"/>
    <w:rsid w:val="00F24956"/>
    <w:rsid w:val="00FC04C9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27AAA"/>
  <w15:chartTrackingRefBased/>
  <w15:docId w15:val="{111215E3-3BE5-4029-95E5-A75CE2043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3"/>
  </w:style>
  <w:style w:type="paragraph" w:styleId="Heading1">
    <w:name w:val="heading 1"/>
    <w:basedOn w:val="Normal"/>
    <w:next w:val="Normal"/>
    <w:link w:val="Heading1Char"/>
    <w:uiPriority w:val="9"/>
    <w:qFormat/>
    <w:rsid w:val="008C2C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3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3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3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3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3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3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3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3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3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3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3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3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3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3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3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3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3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3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C2C3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3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3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3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33"/>
    <w:rPr>
      <w:b/>
      <w:bCs/>
    </w:rPr>
  </w:style>
  <w:style w:type="character" w:styleId="Emphasis">
    <w:name w:val="Emphasis"/>
    <w:basedOn w:val="DefaultParagraphFont"/>
    <w:uiPriority w:val="20"/>
    <w:qFormat/>
    <w:rsid w:val="008C2C33"/>
    <w:rPr>
      <w:i/>
      <w:iCs/>
    </w:rPr>
  </w:style>
  <w:style w:type="paragraph" w:styleId="NoSpacing">
    <w:name w:val="No Spacing"/>
    <w:link w:val="NoSpacingChar"/>
    <w:uiPriority w:val="1"/>
    <w:qFormat/>
    <w:rsid w:val="008C2C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C2C3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C2C3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3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3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C2C3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C2C3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8C2C3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C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33"/>
  </w:style>
  <w:style w:type="paragraph" w:styleId="Footer">
    <w:name w:val="footer"/>
    <w:basedOn w:val="Normal"/>
    <w:link w:val="FooterChar"/>
    <w:uiPriority w:val="99"/>
    <w:unhideWhenUsed/>
    <w:rsid w:val="008C2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33"/>
  </w:style>
  <w:style w:type="paragraph" w:styleId="TOC1">
    <w:name w:val="toc 1"/>
    <w:basedOn w:val="Normal"/>
    <w:next w:val="Normal"/>
    <w:autoRedefine/>
    <w:uiPriority w:val="39"/>
    <w:unhideWhenUsed/>
    <w:rsid w:val="008C2C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2C33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430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22808922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518356-F53F-4BAC-AB81-6C239D85B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CI401 ASSESMENT REPORT</dc:title>
  <dc:subject/>
  <dc:creator>Blue Minev</dc:creator>
  <cp:keywords/>
  <dc:description/>
  <cp:lastModifiedBy>Blue Minev (student)</cp:lastModifiedBy>
  <cp:revision>47</cp:revision>
  <dcterms:created xsi:type="dcterms:W3CDTF">2023-05-02T02:55:00Z</dcterms:created>
  <dcterms:modified xsi:type="dcterms:W3CDTF">2023-05-18T13:58:00Z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96b35c1d1f520736603d916c00243854efee77cf5b006e442bf06213eba43717</vt:lpwstr>
  </property>
</Properties>
</file>