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97D0A9E" w:rsidP="6140EACC" w:rsidRDefault="097D0A9E" w14:paraId="0CC22F80" w14:textId="67E95E2C">
      <w:pPr>
        <w:pStyle w:val="NoSpacing"/>
        <w:jc w:val="center"/>
      </w:pPr>
      <w:r w:rsidRPr="65DAF6A1" w:rsidR="5AF33B1D">
        <w:rPr>
          <w:rFonts w:ascii="Arial Nova" w:hAnsi="Arial Nova" w:eastAsia="Arial Nova" w:cs="Arial Nova"/>
          <w:b w:val="1"/>
          <w:bCs w:val="1"/>
          <w:sz w:val="24"/>
          <w:szCs w:val="24"/>
        </w:rPr>
        <w:t>CIÊNCIAS DA COMPUTAÇÃO</w:t>
      </w:r>
      <w:r w:rsidRPr="65DAF6A1" w:rsidR="75D2210D">
        <w:rPr>
          <w:rFonts w:ascii="Arial Nova" w:hAnsi="Arial Nova" w:eastAsia="Arial Nova" w:cs="Arial Nova"/>
          <w:b w:val="1"/>
          <w:bCs w:val="1"/>
          <w:sz w:val="24"/>
          <w:szCs w:val="24"/>
        </w:rPr>
        <w:t xml:space="preserve"> </w:t>
      </w:r>
    </w:p>
    <w:p w:rsidR="04A9997B" w:rsidP="6140EACC" w:rsidRDefault="04A9997B" w14:paraId="7E6BE8C2" w14:textId="1EE65241">
      <w:pPr>
        <w:jc w:val="center"/>
        <w:rPr>
          <w:rFonts w:ascii="Arial Nova" w:hAnsi="Arial Nova" w:eastAsia="Arial Nova" w:cs="Arial Nova"/>
          <w:b/>
          <w:bCs/>
          <w:sz w:val="24"/>
          <w:szCs w:val="24"/>
        </w:rPr>
      </w:pPr>
      <w:r w:rsidRPr="6140EACC">
        <w:rPr>
          <w:rFonts w:ascii="Arial Nova" w:hAnsi="Arial Nova" w:eastAsia="Arial Nova" w:cs="Arial Nova"/>
          <w:b/>
          <w:bCs/>
          <w:sz w:val="24"/>
          <w:szCs w:val="24"/>
        </w:rPr>
        <w:t>Tecnologia da Informação</w:t>
      </w:r>
    </w:p>
    <w:p w:rsidR="6140EACC" w:rsidP="6140EACC" w:rsidRDefault="6140EACC" w14:paraId="11D1089A" w14:textId="383DE368">
      <w:pPr>
        <w:jc w:val="center"/>
        <w:rPr>
          <w:rFonts w:ascii="Arial Nova" w:hAnsi="Arial Nova" w:eastAsia="Arial Nova" w:cs="Arial Nova"/>
          <w:b/>
          <w:bCs/>
          <w:sz w:val="24"/>
          <w:szCs w:val="24"/>
        </w:rPr>
      </w:pPr>
    </w:p>
    <w:p w:rsidR="6140EACC" w:rsidP="6140EACC" w:rsidRDefault="6140EACC" w14:paraId="16BC4B75" w14:textId="02BD5949">
      <w:pPr>
        <w:rPr>
          <w:rFonts w:ascii="Arial Nova" w:hAnsi="Arial Nova" w:eastAsia="Arial Nova" w:cs="Arial Nova"/>
          <w:sz w:val="24"/>
          <w:szCs w:val="24"/>
        </w:rPr>
      </w:pPr>
    </w:p>
    <w:p w:rsidR="6140EACC" w:rsidP="6140EACC" w:rsidRDefault="6140EACC" w14:paraId="04A92677" w14:textId="3F89172E">
      <w:pPr>
        <w:rPr>
          <w:rFonts w:ascii="Arial Nova" w:hAnsi="Arial Nova" w:eastAsia="Arial Nova" w:cs="Arial Nova"/>
          <w:sz w:val="24"/>
          <w:szCs w:val="24"/>
        </w:rPr>
      </w:pPr>
    </w:p>
    <w:p w:rsidR="1F2D9105" w:rsidP="6140EACC" w:rsidRDefault="1F2D9105" w14:paraId="79720C45" w14:textId="3E8546B5">
      <w:pPr>
        <w:jc w:val="center"/>
        <w:rPr>
          <w:rFonts w:ascii="Arial Nova" w:hAnsi="Arial Nova" w:eastAsia="Arial Nova" w:cs="Arial Nova"/>
          <w:sz w:val="24"/>
          <w:szCs w:val="24"/>
        </w:rPr>
      </w:pPr>
      <w:r w:rsidRPr="6140EACC">
        <w:rPr>
          <w:rFonts w:ascii="Arial Nova" w:hAnsi="Arial Nova" w:eastAsia="Arial Nova" w:cs="Arial Nova"/>
          <w:sz w:val="24"/>
          <w:szCs w:val="24"/>
        </w:rPr>
        <w:t>DANIEL</w:t>
      </w:r>
      <w:r w:rsidRPr="6140EACC" w:rsidR="489563A5">
        <w:rPr>
          <w:rFonts w:ascii="Arial Nova" w:hAnsi="Arial Nova" w:eastAsia="Arial Nova" w:cs="Arial Nova"/>
          <w:sz w:val="24"/>
          <w:szCs w:val="24"/>
        </w:rPr>
        <w:t xml:space="preserve"> RODRIGUES ANDRADE</w:t>
      </w:r>
    </w:p>
    <w:p w:rsidR="1F2D9105" w:rsidP="6140EACC" w:rsidRDefault="1F2D9105" w14:paraId="24936709" w14:textId="00B68231">
      <w:pPr>
        <w:jc w:val="center"/>
        <w:rPr>
          <w:rFonts w:ascii="Arial Nova" w:hAnsi="Arial Nova" w:eastAsia="Arial Nova" w:cs="Arial Nova"/>
          <w:sz w:val="24"/>
          <w:szCs w:val="24"/>
        </w:rPr>
      </w:pPr>
      <w:r w:rsidRPr="6140EACC">
        <w:rPr>
          <w:rFonts w:ascii="Arial Nova" w:hAnsi="Arial Nova" w:eastAsia="Arial Nova" w:cs="Arial Nova"/>
          <w:sz w:val="24"/>
          <w:szCs w:val="24"/>
        </w:rPr>
        <w:t>DIOGO</w:t>
      </w:r>
      <w:r w:rsidRPr="6140EACC" w:rsidR="5BA8507B">
        <w:rPr>
          <w:rFonts w:ascii="Arial Nova" w:hAnsi="Arial Nova" w:eastAsia="Arial Nova" w:cs="Arial Nova"/>
          <w:sz w:val="24"/>
          <w:szCs w:val="24"/>
        </w:rPr>
        <w:t xml:space="preserve"> BORGES PINTO</w:t>
      </w:r>
    </w:p>
    <w:p w:rsidR="69A577D4" w:rsidP="6140EACC" w:rsidRDefault="69A577D4" w14:paraId="2BF633C9" w14:textId="5AEA6AEF">
      <w:pPr>
        <w:jc w:val="center"/>
        <w:rPr>
          <w:rFonts w:ascii="Arial Nova" w:hAnsi="Arial Nova" w:eastAsia="Arial Nova" w:cs="Arial Nova"/>
          <w:sz w:val="24"/>
          <w:szCs w:val="24"/>
        </w:rPr>
      </w:pPr>
      <w:r w:rsidRPr="6140EACC">
        <w:rPr>
          <w:rFonts w:ascii="Arial Nova" w:hAnsi="Arial Nova" w:eastAsia="Arial Nova" w:cs="Arial Nova"/>
          <w:sz w:val="24"/>
          <w:szCs w:val="24"/>
        </w:rPr>
        <w:t>E</w:t>
      </w:r>
      <w:r w:rsidRPr="6140EACC" w:rsidR="0D7F33E1">
        <w:rPr>
          <w:rFonts w:ascii="Arial Nova" w:hAnsi="Arial Nova" w:eastAsia="Arial Nova" w:cs="Arial Nova"/>
          <w:sz w:val="24"/>
          <w:szCs w:val="24"/>
        </w:rPr>
        <w:t>DUARDO SOUSA FREIRE</w:t>
      </w:r>
    </w:p>
    <w:p w:rsidR="586D13B8" w:rsidP="6140EACC" w:rsidRDefault="586D13B8" w14:paraId="52167463" w14:textId="7704C27C">
      <w:pPr>
        <w:jc w:val="center"/>
        <w:rPr>
          <w:rFonts w:ascii="Arial Nova" w:hAnsi="Arial Nova" w:eastAsia="Arial Nova" w:cs="Arial Nova"/>
          <w:sz w:val="24"/>
          <w:szCs w:val="24"/>
        </w:rPr>
      </w:pPr>
      <w:r w:rsidRPr="6140EACC">
        <w:rPr>
          <w:rFonts w:ascii="Arial Nova" w:hAnsi="Arial Nova" w:eastAsia="Arial Nova" w:cs="Arial Nova"/>
          <w:sz w:val="24"/>
          <w:szCs w:val="24"/>
        </w:rPr>
        <w:t>FELIPE</w:t>
      </w:r>
      <w:r w:rsidRPr="6140EACC" w:rsidR="146FC4F0">
        <w:rPr>
          <w:rFonts w:ascii="Arial Nova" w:hAnsi="Arial Nova" w:eastAsia="Arial Nova" w:cs="Arial Nova"/>
          <w:sz w:val="24"/>
          <w:szCs w:val="24"/>
        </w:rPr>
        <w:t xml:space="preserve"> SANTOS DE ALMEIDA</w:t>
      </w:r>
    </w:p>
    <w:p w:rsidR="341AA955" w:rsidP="6140EACC" w:rsidRDefault="341AA955" w14:paraId="6B998233" w14:textId="7A815D54">
      <w:pPr>
        <w:jc w:val="center"/>
        <w:rPr>
          <w:rFonts w:ascii="Arial Nova" w:hAnsi="Arial Nova" w:eastAsia="Arial Nova" w:cs="Arial Nova"/>
          <w:sz w:val="24"/>
          <w:szCs w:val="24"/>
        </w:rPr>
      </w:pPr>
      <w:r w:rsidRPr="6140EACC">
        <w:rPr>
          <w:rFonts w:ascii="Arial Nova" w:hAnsi="Arial Nova" w:eastAsia="Arial Nova" w:cs="Arial Nova"/>
          <w:sz w:val="24"/>
          <w:szCs w:val="24"/>
        </w:rPr>
        <w:t>GABRIEL</w:t>
      </w:r>
      <w:r w:rsidRPr="6140EACC" w:rsidR="13E6154F">
        <w:rPr>
          <w:rFonts w:ascii="Arial Nova" w:hAnsi="Arial Nova" w:eastAsia="Arial Nova" w:cs="Arial Nova"/>
          <w:sz w:val="24"/>
          <w:szCs w:val="24"/>
        </w:rPr>
        <w:t xml:space="preserve"> BIFON DE SOUZA</w:t>
      </w:r>
    </w:p>
    <w:p w:rsidR="341AA955" w:rsidP="6140EACC" w:rsidRDefault="341AA955" w14:paraId="08EF4826" w14:textId="57E661A2">
      <w:pPr>
        <w:jc w:val="center"/>
        <w:rPr>
          <w:rFonts w:ascii="Arial Nova" w:hAnsi="Arial Nova" w:eastAsia="Arial Nova" w:cs="Arial Nova"/>
          <w:sz w:val="24"/>
          <w:szCs w:val="24"/>
        </w:rPr>
      </w:pPr>
      <w:r w:rsidRPr="6140EACC">
        <w:rPr>
          <w:rFonts w:ascii="Arial Nova" w:hAnsi="Arial Nova" w:eastAsia="Arial Nova" w:cs="Arial Nova"/>
          <w:sz w:val="24"/>
          <w:szCs w:val="24"/>
        </w:rPr>
        <w:t>HENRIQUE</w:t>
      </w:r>
      <w:r w:rsidRPr="6140EACC" w:rsidR="22158976">
        <w:rPr>
          <w:rFonts w:ascii="Arial Nova" w:hAnsi="Arial Nova" w:eastAsia="Arial Nova" w:cs="Arial Nova"/>
          <w:sz w:val="24"/>
          <w:szCs w:val="24"/>
        </w:rPr>
        <w:t xml:space="preserve"> BECHIS SANTANA COELHO</w:t>
      </w:r>
    </w:p>
    <w:p w:rsidR="341AA955" w:rsidP="6140EACC" w:rsidRDefault="341AA955" w14:paraId="01D8D655" w14:textId="7C1B5D8D">
      <w:pPr>
        <w:jc w:val="center"/>
        <w:rPr>
          <w:rFonts w:ascii="Arial Nova" w:hAnsi="Arial Nova" w:eastAsia="Arial Nova" w:cs="Arial Nova"/>
          <w:sz w:val="24"/>
          <w:szCs w:val="24"/>
        </w:rPr>
      </w:pPr>
      <w:r w:rsidRPr="6140EACC">
        <w:rPr>
          <w:rFonts w:ascii="Arial Nova" w:hAnsi="Arial Nova" w:eastAsia="Arial Nova" w:cs="Arial Nova"/>
          <w:sz w:val="24"/>
          <w:szCs w:val="24"/>
        </w:rPr>
        <w:t>THIAGO</w:t>
      </w:r>
      <w:r w:rsidRPr="6140EACC" w:rsidR="1B9EDB98">
        <w:rPr>
          <w:rFonts w:ascii="Arial Nova" w:hAnsi="Arial Nova" w:eastAsia="Arial Nova" w:cs="Arial Nova"/>
          <w:sz w:val="24"/>
          <w:szCs w:val="24"/>
        </w:rPr>
        <w:t xml:space="preserve"> MENDONÇA RODRIGUES</w:t>
      </w:r>
    </w:p>
    <w:p w:rsidR="6140EACC" w:rsidP="6140EACC" w:rsidRDefault="6140EACC" w14:paraId="70D498E0" w14:textId="38E7EE56">
      <w:pPr>
        <w:jc w:val="center"/>
        <w:rPr>
          <w:rFonts w:ascii="Arial Nova" w:hAnsi="Arial Nova" w:eastAsia="Arial Nova" w:cs="Arial Nova"/>
          <w:sz w:val="24"/>
          <w:szCs w:val="24"/>
        </w:rPr>
      </w:pPr>
    </w:p>
    <w:p w:rsidR="6140EACC" w:rsidP="6140EACC" w:rsidRDefault="6140EACC" w14:paraId="7773DB1E" w14:textId="44B54C4A">
      <w:pPr>
        <w:jc w:val="center"/>
        <w:rPr>
          <w:rFonts w:ascii="Arial Nova" w:hAnsi="Arial Nova" w:eastAsia="Arial Nova" w:cs="Arial Nova"/>
          <w:sz w:val="24"/>
          <w:szCs w:val="24"/>
        </w:rPr>
      </w:pPr>
    </w:p>
    <w:p w:rsidR="6140EACC" w:rsidP="6140EACC" w:rsidRDefault="6140EACC" w14:paraId="3E0261CB" w14:textId="787B4913">
      <w:pPr>
        <w:jc w:val="center"/>
        <w:rPr>
          <w:rFonts w:ascii="Arial Nova" w:hAnsi="Arial Nova" w:eastAsia="Arial Nova" w:cs="Arial Nova"/>
          <w:sz w:val="24"/>
          <w:szCs w:val="24"/>
        </w:rPr>
      </w:pPr>
    </w:p>
    <w:p w:rsidR="72883586" w:rsidP="6140EACC" w:rsidRDefault="72883586" w14:paraId="76F79DE0" w14:textId="79136FAF">
      <w:pPr>
        <w:jc w:val="center"/>
        <w:rPr>
          <w:rFonts w:ascii="Arial Nova" w:hAnsi="Arial Nova" w:eastAsia="Arial Nova" w:cs="Arial Nova"/>
          <w:b/>
          <w:bCs/>
          <w:sz w:val="24"/>
          <w:szCs w:val="24"/>
        </w:rPr>
      </w:pPr>
      <w:r w:rsidRPr="6140EACC">
        <w:rPr>
          <w:rFonts w:ascii="Arial Nova" w:hAnsi="Arial Nova" w:eastAsia="Arial Nova" w:cs="Arial Nova"/>
          <w:b/>
          <w:bCs/>
          <w:sz w:val="24"/>
          <w:szCs w:val="24"/>
        </w:rPr>
        <w:t>MAPEAMENTO DE CALOR</w:t>
      </w:r>
    </w:p>
    <w:p w:rsidR="4906C8E2" w:rsidP="6140EACC" w:rsidRDefault="4906C8E2" w14:paraId="1479678F" w14:textId="2C690570">
      <w:pPr>
        <w:jc w:val="center"/>
        <w:rPr>
          <w:rFonts w:ascii="Arial Nova" w:hAnsi="Arial Nova" w:eastAsia="Arial Nova" w:cs="Arial Nova"/>
          <w:sz w:val="24"/>
          <w:szCs w:val="24"/>
        </w:rPr>
      </w:pPr>
      <w:r w:rsidRPr="6140EACC">
        <w:rPr>
          <w:rFonts w:ascii="Arial Nova" w:hAnsi="Arial Nova" w:eastAsia="Arial Nova" w:cs="Arial Nova"/>
          <w:sz w:val="24"/>
          <w:szCs w:val="24"/>
        </w:rPr>
        <w:t xml:space="preserve">Monitoramento </w:t>
      </w:r>
      <w:r w:rsidRPr="6140EACC" w:rsidR="72883586">
        <w:rPr>
          <w:rFonts w:ascii="Arial Nova" w:hAnsi="Arial Nova" w:eastAsia="Arial Nova" w:cs="Arial Nova"/>
          <w:sz w:val="24"/>
          <w:szCs w:val="24"/>
        </w:rPr>
        <w:t>do fluxo de pessoas no shopping</w:t>
      </w:r>
    </w:p>
    <w:p w:rsidR="6140EACC" w:rsidP="6140EACC" w:rsidRDefault="6140EACC" w14:paraId="0612093C" w14:textId="5D0648C1">
      <w:pPr>
        <w:jc w:val="center"/>
        <w:rPr>
          <w:rFonts w:ascii="Arial Nova" w:hAnsi="Arial Nova" w:eastAsia="Arial Nova" w:cs="Arial Nova"/>
          <w:sz w:val="24"/>
          <w:szCs w:val="24"/>
        </w:rPr>
      </w:pPr>
    </w:p>
    <w:p w:rsidR="6140EACC" w:rsidP="6140EACC" w:rsidRDefault="6140EACC" w14:paraId="340EF75C" w14:textId="75A7FB59">
      <w:pPr>
        <w:spacing w:line="240" w:lineRule="auto"/>
        <w:jc w:val="center"/>
        <w:rPr>
          <w:rFonts w:ascii="Arial Nova" w:hAnsi="Arial Nova" w:eastAsia="Arial Nova" w:cs="Arial Nova"/>
          <w:b/>
          <w:bCs/>
          <w:sz w:val="24"/>
          <w:szCs w:val="24"/>
        </w:rPr>
      </w:pPr>
    </w:p>
    <w:p w:rsidR="6140EACC" w:rsidP="6140EACC" w:rsidRDefault="6140EACC" w14:paraId="43C6E1A0" w14:textId="748C6909">
      <w:pPr>
        <w:jc w:val="center"/>
        <w:rPr>
          <w:rFonts w:ascii="Arial Nova" w:hAnsi="Arial Nova" w:eastAsia="Arial Nova" w:cs="Arial Nova"/>
          <w:b/>
          <w:bCs/>
          <w:sz w:val="24"/>
          <w:szCs w:val="24"/>
        </w:rPr>
      </w:pPr>
    </w:p>
    <w:p w:rsidR="6140EACC" w:rsidP="6140EACC" w:rsidRDefault="6140EACC" w14:paraId="384A2671" w14:textId="0EAC10BE">
      <w:pPr>
        <w:jc w:val="center"/>
        <w:rPr>
          <w:rFonts w:ascii="Arial Nova" w:hAnsi="Arial Nova" w:eastAsia="Arial Nova" w:cs="Arial Nova"/>
          <w:b/>
          <w:bCs/>
          <w:sz w:val="24"/>
          <w:szCs w:val="24"/>
        </w:rPr>
      </w:pPr>
    </w:p>
    <w:p w:rsidR="6140EACC" w:rsidP="6140EACC" w:rsidRDefault="6140EACC" w14:paraId="6DDF952A" w14:textId="0D13667A">
      <w:pPr>
        <w:jc w:val="center"/>
        <w:rPr>
          <w:rFonts w:ascii="Arial Nova" w:hAnsi="Arial Nova" w:eastAsia="Arial Nova" w:cs="Arial Nova"/>
          <w:b/>
          <w:bCs/>
          <w:sz w:val="24"/>
          <w:szCs w:val="24"/>
        </w:rPr>
      </w:pPr>
    </w:p>
    <w:p w:rsidR="6140EACC" w:rsidP="6140EACC" w:rsidRDefault="6140EACC" w14:paraId="188E7BD6" w14:textId="224126AE">
      <w:pPr>
        <w:jc w:val="center"/>
        <w:rPr>
          <w:rFonts w:ascii="Arial Nova" w:hAnsi="Arial Nova" w:eastAsia="Arial Nova" w:cs="Arial Nova"/>
          <w:b/>
          <w:bCs/>
          <w:sz w:val="24"/>
          <w:szCs w:val="24"/>
        </w:rPr>
      </w:pPr>
    </w:p>
    <w:p w:rsidR="6140EACC" w:rsidP="6140EACC" w:rsidRDefault="6140EACC" w14:paraId="216C9CAA" w14:textId="174100BF">
      <w:pPr>
        <w:jc w:val="center"/>
        <w:rPr>
          <w:rFonts w:ascii="Arial Nova" w:hAnsi="Arial Nova" w:eastAsia="Arial Nova" w:cs="Arial Nova"/>
          <w:b/>
          <w:bCs/>
          <w:sz w:val="24"/>
          <w:szCs w:val="24"/>
        </w:rPr>
      </w:pPr>
    </w:p>
    <w:p w:rsidR="6140EACC" w:rsidP="6140EACC" w:rsidRDefault="6140EACC" w14:paraId="06EF1B7F" w14:textId="411AFE2E">
      <w:pPr>
        <w:jc w:val="center"/>
        <w:rPr>
          <w:rFonts w:ascii="Arial Nova" w:hAnsi="Arial Nova" w:eastAsia="Arial Nova" w:cs="Arial Nova"/>
          <w:b/>
          <w:bCs/>
          <w:sz w:val="24"/>
          <w:szCs w:val="24"/>
        </w:rPr>
      </w:pPr>
    </w:p>
    <w:p w:rsidR="341AA955" w:rsidP="6140EACC" w:rsidRDefault="341AA955" w14:paraId="529C4257" w14:textId="134BA8D4">
      <w:pPr>
        <w:jc w:val="center"/>
        <w:rPr>
          <w:rFonts w:ascii="Arial Nova" w:hAnsi="Arial Nova" w:eastAsia="Arial Nova" w:cs="Arial Nova"/>
          <w:b/>
          <w:bCs/>
          <w:sz w:val="24"/>
          <w:szCs w:val="24"/>
        </w:rPr>
      </w:pPr>
      <w:r w:rsidRPr="6140EACC">
        <w:rPr>
          <w:rFonts w:ascii="Arial Nova" w:hAnsi="Arial Nova" w:eastAsia="Arial Nova" w:cs="Arial Nova"/>
          <w:b/>
          <w:bCs/>
          <w:sz w:val="24"/>
          <w:szCs w:val="24"/>
        </w:rPr>
        <w:t>Fevereiro, 2023</w:t>
      </w:r>
    </w:p>
    <w:p w:rsidR="6140EACC" w:rsidP="6140EACC" w:rsidRDefault="6140EACC" w14:paraId="0A852039" w14:textId="1ED4479F">
      <w:pPr>
        <w:jc w:val="center"/>
        <w:rPr>
          <w:rFonts w:ascii="Arial Nova" w:hAnsi="Arial Nova" w:eastAsia="Arial Nova" w:cs="Arial Nova"/>
          <w:b/>
          <w:bCs/>
          <w:sz w:val="24"/>
          <w:szCs w:val="24"/>
        </w:rPr>
      </w:pPr>
    </w:p>
    <w:p w:rsidR="6140EACC" w:rsidP="6140EACC" w:rsidRDefault="6140EACC" w14:paraId="5DAF19D4" w14:textId="62767843">
      <w:pPr>
        <w:jc w:val="center"/>
        <w:rPr>
          <w:rFonts w:ascii="Arial Nova" w:hAnsi="Arial Nova" w:eastAsia="Arial Nova" w:cs="Arial Nova"/>
          <w:b w:val="1"/>
          <w:bCs w:val="1"/>
          <w:sz w:val="24"/>
          <w:szCs w:val="24"/>
        </w:rPr>
      </w:pPr>
    </w:p>
    <w:p w:rsidR="46509345" w:rsidP="65346F49" w:rsidRDefault="46509345" w14:paraId="493F5283" w14:textId="06648877">
      <w:pPr>
        <w:pStyle w:val="Normal"/>
        <w:jc w:val="center"/>
        <w:rPr>
          <w:rFonts w:ascii="Arial Nova" w:hAnsi="Arial Nova" w:eastAsia="Arial Nova" w:cs="Arial Nova"/>
          <w:b w:val="1"/>
          <w:bCs w:val="1"/>
          <w:sz w:val="24"/>
          <w:szCs w:val="24"/>
        </w:rPr>
      </w:pPr>
    </w:p>
    <w:p w:rsidR="46509345" w:rsidP="65346F49" w:rsidRDefault="46509345" w14:paraId="7BB644AF" w14:textId="6996596C">
      <w:pPr>
        <w:pStyle w:val="Normal"/>
        <w:jc w:val="center"/>
        <w:rPr>
          <w:rFonts w:ascii="Arial Nova" w:hAnsi="Arial Nova" w:eastAsia="Arial Nova" w:cs="Arial Nova"/>
          <w:b w:val="1"/>
          <w:bCs w:val="1"/>
          <w:sz w:val="24"/>
          <w:szCs w:val="24"/>
        </w:rPr>
      </w:pPr>
    </w:p>
    <w:p w:rsidR="46509345" w:rsidP="65346F49" w:rsidRDefault="46509345" w14:paraId="139C0D0F" w14:textId="7B668633">
      <w:pPr>
        <w:pStyle w:val="Normal"/>
        <w:jc w:val="center"/>
        <w:rPr>
          <w:rFonts w:ascii="Arial Nova" w:hAnsi="Arial Nova" w:eastAsia="Arial Nova" w:cs="Arial Nova"/>
          <w:b w:val="1"/>
          <w:bCs w:val="1"/>
          <w:sz w:val="24"/>
          <w:szCs w:val="24"/>
        </w:rPr>
      </w:pPr>
      <w:r w:rsidRPr="65346F49" w:rsidR="01125F0D">
        <w:rPr>
          <w:rFonts w:ascii="Arial Nova" w:hAnsi="Arial Nova" w:eastAsia="Arial Nova" w:cs="Arial Nova"/>
          <w:b w:val="1"/>
          <w:bCs w:val="1"/>
          <w:sz w:val="24"/>
          <w:szCs w:val="24"/>
        </w:rPr>
        <w:t>SOBRE NÓS</w:t>
      </w:r>
    </w:p>
    <w:p w:rsidR="46509345" w:rsidP="65346F49" w:rsidRDefault="46509345" w14:paraId="715DCA98" w14:textId="657AEB7C">
      <w:pPr>
        <w:pStyle w:val="Normal"/>
        <w:jc w:val="center"/>
        <w:rPr>
          <w:rFonts w:ascii="Arial Nova" w:hAnsi="Arial Nova" w:eastAsia="Arial Nova" w:cs="Arial Nova"/>
          <w:b w:val="1"/>
          <w:bCs w:val="1"/>
          <w:sz w:val="24"/>
          <w:szCs w:val="24"/>
        </w:rPr>
      </w:pPr>
    </w:p>
    <w:p w:rsidR="46509345" w:rsidP="65346F49" w:rsidRDefault="46509345" w14:paraId="3BCD2342" w14:textId="7E5149F7">
      <w:pPr>
        <w:pStyle w:val="Normal"/>
        <w:jc w:val="center"/>
      </w:pPr>
      <w:r w:rsidR="169F2B03">
        <w:drawing>
          <wp:inline wp14:editId="7BAFD53F" wp14:anchorId="7A1F6969">
            <wp:extent cx="2037292" cy="2037292"/>
            <wp:effectExtent l="0" t="0" r="0" b="0"/>
            <wp:docPr id="1250838857" name="" title=""/>
            <wp:cNvGraphicFramePr>
              <a:graphicFrameLocks noChangeAspect="1"/>
            </wp:cNvGraphicFramePr>
            <a:graphic>
              <a:graphicData uri="http://schemas.openxmlformats.org/drawingml/2006/picture">
                <pic:pic>
                  <pic:nvPicPr>
                    <pic:cNvPr id="0" name=""/>
                    <pic:cNvPicPr/>
                  </pic:nvPicPr>
                  <pic:blipFill>
                    <a:blip r:embed="Ra0546cc15a2e483f">
                      <a:extLst>
                        <a:ext xmlns:a="http://schemas.openxmlformats.org/drawingml/2006/main" uri="{28A0092B-C50C-407E-A947-70E740481C1C}">
                          <a14:useLocalDpi val="0"/>
                        </a:ext>
                      </a:extLst>
                    </a:blip>
                    <a:stretch>
                      <a:fillRect/>
                    </a:stretch>
                  </pic:blipFill>
                  <pic:spPr>
                    <a:xfrm>
                      <a:off x="0" y="0"/>
                      <a:ext cx="2037292" cy="2037292"/>
                    </a:xfrm>
                    <a:prstGeom prst="rect">
                      <a:avLst/>
                    </a:prstGeom>
                  </pic:spPr>
                </pic:pic>
              </a:graphicData>
            </a:graphic>
          </wp:inline>
        </w:drawing>
      </w:r>
    </w:p>
    <w:p w:rsidR="46509345" w:rsidP="65346F49" w:rsidRDefault="46509345" w14:paraId="0E7645FF" w14:textId="7A80DF94">
      <w:pPr>
        <w:pStyle w:val="Normal"/>
        <w:jc w:val="left"/>
        <w:rPr>
          <w:rFonts w:ascii="Arial" w:hAnsi="Arial" w:eastAsia="Arial" w:cs="Arial"/>
          <w:b w:val="0"/>
          <w:bCs w:val="0"/>
          <w:sz w:val="24"/>
          <w:szCs w:val="24"/>
        </w:rPr>
      </w:pPr>
      <w:r w:rsidRPr="65346F49" w:rsidR="5DDCAA13">
        <w:rPr>
          <w:rFonts w:ascii="Arial" w:hAnsi="Arial" w:eastAsia="Arial" w:cs="Arial"/>
          <w:b w:val="0"/>
          <w:bCs w:val="0"/>
          <w:sz w:val="24"/>
          <w:szCs w:val="24"/>
        </w:rPr>
        <w:t xml:space="preserve">A Tech Ideas </w:t>
      </w:r>
      <w:r w:rsidRPr="65346F49" w:rsidR="5DDCAA13">
        <w:rPr>
          <w:rFonts w:ascii="Arial" w:hAnsi="Arial" w:eastAsia="Arial" w:cs="Arial"/>
          <w:b w:val="0"/>
          <w:bCs w:val="0"/>
          <w:sz w:val="24"/>
          <w:szCs w:val="24"/>
        </w:rPr>
        <w:t>surgiu</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em</w:t>
      </w:r>
      <w:r w:rsidRPr="65346F49" w:rsidR="5DDCAA13">
        <w:rPr>
          <w:rFonts w:ascii="Arial" w:hAnsi="Arial" w:eastAsia="Arial" w:cs="Arial"/>
          <w:b w:val="0"/>
          <w:bCs w:val="0"/>
          <w:sz w:val="24"/>
          <w:szCs w:val="24"/>
        </w:rPr>
        <w:t xml:space="preserve"> 2023 com o </w:t>
      </w:r>
      <w:r w:rsidRPr="65346F49" w:rsidR="5DDCAA13">
        <w:rPr>
          <w:rFonts w:ascii="Arial" w:hAnsi="Arial" w:eastAsia="Arial" w:cs="Arial"/>
          <w:b w:val="0"/>
          <w:bCs w:val="0"/>
          <w:sz w:val="24"/>
          <w:szCs w:val="24"/>
        </w:rPr>
        <w:t>propósito</w:t>
      </w:r>
      <w:r w:rsidRPr="65346F49" w:rsidR="5DDCAA13">
        <w:rPr>
          <w:rFonts w:ascii="Arial" w:hAnsi="Arial" w:eastAsia="Arial" w:cs="Arial"/>
          <w:b w:val="0"/>
          <w:bCs w:val="0"/>
          <w:sz w:val="24"/>
          <w:szCs w:val="24"/>
        </w:rPr>
        <w:t xml:space="preserve"> de </w:t>
      </w:r>
      <w:r w:rsidRPr="65346F49" w:rsidR="5DDCAA13">
        <w:rPr>
          <w:rFonts w:ascii="Arial" w:hAnsi="Arial" w:eastAsia="Arial" w:cs="Arial"/>
          <w:b w:val="0"/>
          <w:bCs w:val="0"/>
          <w:sz w:val="24"/>
          <w:szCs w:val="24"/>
        </w:rPr>
        <w:t>solucionar</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problemas</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através</w:t>
      </w:r>
      <w:r w:rsidRPr="65346F49" w:rsidR="5DDCAA13">
        <w:rPr>
          <w:rFonts w:ascii="Arial" w:hAnsi="Arial" w:eastAsia="Arial" w:cs="Arial"/>
          <w:b w:val="0"/>
          <w:bCs w:val="0"/>
          <w:sz w:val="24"/>
          <w:szCs w:val="24"/>
        </w:rPr>
        <w:t xml:space="preserve"> da </w:t>
      </w:r>
      <w:r w:rsidRPr="65346F49" w:rsidR="5DDCAA13">
        <w:rPr>
          <w:rFonts w:ascii="Arial" w:hAnsi="Arial" w:eastAsia="Arial" w:cs="Arial"/>
          <w:b w:val="0"/>
          <w:bCs w:val="0"/>
          <w:sz w:val="24"/>
          <w:szCs w:val="24"/>
        </w:rPr>
        <w:t>tecnologia</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visando</w:t>
      </w:r>
      <w:r w:rsidRPr="65346F49" w:rsidR="5DDCAA13">
        <w:rPr>
          <w:rFonts w:ascii="Arial" w:hAnsi="Arial" w:eastAsia="Arial" w:cs="Arial"/>
          <w:b w:val="0"/>
          <w:bCs w:val="0"/>
          <w:sz w:val="24"/>
          <w:szCs w:val="24"/>
        </w:rPr>
        <w:t xml:space="preserve"> sempre </w:t>
      </w:r>
      <w:r w:rsidRPr="65346F49" w:rsidR="5DDCAA13">
        <w:rPr>
          <w:rFonts w:ascii="Arial" w:hAnsi="Arial" w:eastAsia="Arial" w:cs="Arial"/>
          <w:b w:val="0"/>
          <w:bCs w:val="0"/>
          <w:sz w:val="24"/>
          <w:szCs w:val="24"/>
        </w:rPr>
        <w:t>inovar</w:t>
      </w:r>
      <w:r w:rsidRPr="65346F49" w:rsidR="5DDCAA13">
        <w:rPr>
          <w:rFonts w:ascii="Arial" w:hAnsi="Arial" w:eastAsia="Arial" w:cs="Arial"/>
          <w:b w:val="0"/>
          <w:bCs w:val="0"/>
          <w:sz w:val="24"/>
          <w:szCs w:val="24"/>
        </w:rPr>
        <w:t xml:space="preserve"> e usar a </w:t>
      </w:r>
      <w:r w:rsidRPr="65346F49" w:rsidR="5DDCAA13">
        <w:rPr>
          <w:rFonts w:ascii="Arial" w:hAnsi="Arial" w:eastAsia="Arial" w:cs="Arial"/>
          <w:b w:val="0"/>
          <w:bCs w:val="0"/>
          <w:sz w:val="24"/>
          <w:szCs w:val="24"/>
        </w:rPr>
        <w:t>criatividade</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em</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nossas</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resoluções</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Nossa</w:t>
      </w:r>
      <w:r w:rsidRPr="65346F49" w:rsidR="5DDCAA13">
        <w:rPr>
          <w:rFonts w:ascii="Arial" w:hAnsi="Arial" w:eastAsia="Arial" w:cs="Arial"/>
          <w:b w:val="0"/>
          <w:bCs w:val="0"/>
          <w:sz w:val="24"/>
          <w:szCs w:val="24"/>
        </w:rPr>
        <w:t xml:space="preserve"> equipe é </w:t>
      </w:r>
      <w:r w:rsidRPr="65346F49" w:rsidR="5DDCAA13">
        <w:rPr>
          <w:rFonts w:ascii="Arial" w:hAnsi="Arial" w:eastAsia="Arial" w:cs="Arial"/>
          <w:b w:val="0"/>
          <w:bCs w:val="0"/>
          <w:sz w:val="24"/>
          <w:szCs w:val="24"/>
        </w:rPr>
        <w:t>composta</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por</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profissionais</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capacitados</w:t>
      </w:r>
      <w:r w:rsidRPr="65346F49" w:rsidR="5DDCAA13">
        <w:rPr>
          <w:rFonts w:ascii="Arial" w:hAnsi="Arial" w:eastAsia="Arial" w:cs="Arial"/>
          <w:b w:val="0"/>
          <w:bCs w:val="0"/>
          <w:sz w:val="24"/>
          <w:szCs w:val="24"/>
        </w:rPr>
        <w:t xml:space="preserve"> </w:t>
      </w:r>
      <w:r w:rsidRPr="65346F49" w:rsidR="5DDCAA13">
        <w:rPr>
          <w:rFonts w:ascii="Arial" w:hAnsi="Arial" w:eastAsia="Arial" w:cs="Arial"/>
          <w:b w:val="0"/>
          <w:bCs w:val="0"/>
          <w:sz w:val="24"/>
          <w:szCs w:val="24"/>
        </w:rPr>
        <w:t xml:space="preserve">e </w:t>
      </w:r>
      <w:r w:rsidRPr="65346F49" w:rsidR="5DDCAA13">
        <w:rPr>
          <w:rFonts w:ascii="Arial" w:hAnsi="Arial" w:eastAsia="Arial" w:cs="Arial"/>
          <w:b w:val="0"/>
          <w:bCs w:val="0"/>
          <w:sz w:val="24"/>
          <w:szCs w:val="24"/>
        </w:rPr>
        <w:t>compromissados</w:t>
      </w:r>
      <w:r w:rsidRPr="65346F49" w:rsidR="5DDCAA13">
        <w:rPr>
          <w:rFonts w:ascii="Arial" w:hAnsi="Arial" w:eastAsia="Arial" w:cs="Arial"/>
          <w:b w:val="0"/>
          <w:bCs w:val="0"/>
          <w:sz w:val="24"/>
          <w:szCs w:val="24"/>
        </w:rPr>
        <w:t xml:space="preserve"> para </w:t>
      </w:r>
      <w:r w:rsidRPr="65346F49" w:rsidR="5DDCAA13">
        <w:rPr>
          <w:rFonts w:ascii="Arial" w:hAnsi="Arial" w:eastAsia="Arial" w:cs="Arial"/>
          <w:b w:val="0"/>
          <w:bCs w:val="0"/>
          <w:sz w:val="24"/>
          <w:szCs w:val="24"/>
        </w:rPr>
        <w:t>entregar</w:t>
      </w:r>
      <w:r w:rsidRPr="65346F49" w:rsidR="5DDCAA13">
        <w:rPr>
          <w:rFonts w:ascii="Arial" w:hAnsi="Arial" w:eastAsia="Arial" w:cs="Arial"/>
          <w:b w:val="0"/>
          <w:bCs w:val="0"/>
          <w:sz w:val="24"/>
          <w:szCs w:val="24"/>
        </w:rPr>
        <w:t xml:space="preserve"> o </w:t>
      </w:r>
      <w:r w:rsidRPr="65346F49" w:rsidR="5DDCAA13">
        <w:rPr>
          <w:rFonts w:ascii="Arial" w:hAnsi="Arial" w:eastAsia="Arial" w:cs="Arial"/>
          <w:b w:val="0"/>
          <w:bCs w:val="0"/>
          <w:sz w:val="24"/>
          <w:szCs w:val="24"/>
        </w:rPr>
        <w:t>melhor</w:t>
      </w:r>
      <w:r w:rsidRPr="65346F49" w:rsidR="5DDCAA13">
        <w:rPr>
          <w:rFonts w:ascii="Arial" w:hAnsi="Arial" w:eastAsia="Arial" w:cs="Arial"/>
          <w:b w:val="0"/>
          <w:bCs w:val="0"/>
          <w:sz w:val="24"/>
          <w:szCs w:val="24"/>
        </w:rPr>
        <w:t xml:space="preserve"> sempre. </w:t>
      </w:r>
    </w:p>
    <w:p w:rsidR="46509345" w:rsidP="65346F49" w:rsidRDefault="46509345" w14:paraId="0EEEE6C7" w14:textId="54F76DB0">
      <w:pPr>
        <w:pStyle w:val="Normal"/>
        <w:jc w:val="left"/>
        <w:rPr>
          <w:rFonts w:ascii="Arial" w:hAnsi="Arial" w:eastAsia="Arial" w:cs="Arial"/>
          <w:b w:val="0"/>
          <w:bCs w:val="0"/>
          <w:sz w:val="24"/>
          <w:szCs w:val="24"/>
        </w:rPr>
      </w:pPr>
    </w:p>
    <w:p w:rsidR="46509345" w:rsidP="65346F49" w:rsidRDefault="46509345" w14:paraId="220C3319" w14:textId="07236CC6">
      <w:pPr>
        <w:pStyle w:val="ListParagraph"/>
        <w:numPr>
          <w:ilvl w:val="0"/>
          <w:numId w:val="42"/>
        </w:numPr>
        <w:jc w:val="left"/>
        <w:rPr>
          <w:rFonts w:ascii="Arial" w:hAnsi="Arial" w:eastAsia="Arial" w:cs="Arial"/>
          <w:b w:val="0"/>
          <w:bCs w:val="0"/>
          <w:noProof w:val="0"/>
          <w:sz w:val="24"/>
          <w:szCs w:val="24"/>
          <w:lang w:val="en-US"/>
        </w:rPr>
      </w:pPr>
      <w:r w:rsidRPr="65346F49" w:rsidR="023A9842">
        <w:rPr>
          <w:rFonts w:ascii="Arial" w:hAnsi="Arial" w:eastAsia="Arial" w:cs="Arial"/>
          <w:b w:val="1"/>
          <w:bCs w:val="1"/>
          <w:sz w:val="24"/>
          <w:szCs w:val="24"/>
        </w:rPr>
        <w:t>Missão</w:t>
      </w:r>
      <w:r w:rsidRPr="65346F49" w:rsidR="023A9842">
        <w:rPr>
          <w:rFonts w:ascii="Arial" w:hAnsi="Arial" w:eastAsia="Arial" w:cs="Arial"/>
          <w:b w:val="1"/>
          <w:bCs w:val="1"/>
          <w:sz w:val="24"/>
          <w:szCs w:val="24"/>
        </w:rPr>
        <w:t xml:space="preserve">: </w:t>
      </w:r>
      <w:r w:rsidRPr="65346F49" w:rsidR="023A9842">
        <w:rPr>
          <w:rFonts w:ascii="Arial" w:hAnsi="Arial" w:eastAsia="Arial" w:cs="Arial"/>
          <w:b w:val="0"/>
          <w:bCs w:val="0"/>
          <w:sz w:val="24"/>
          <w:szCs w:val="24"/>
        </w:rPr>
        <w:t xml:space="preserve">Resolver </w:t>
      </w:r>
      <w:r w:rsidRPr="65346F49" w:rsidR="023A9842">
        <w:rPr>
          <w:rFonts w:ascii="Arial" w:hAnsi="Arial" w:eastAsia="Arial" w:cs="Arial"/>
          <w:b w:val="0"/>
          <w:bCs w:val="0"/>
          <w:sz w:val="24"/>
          <w:szCs w:val="24"/>
        </w:rPr>
        <w:t>necessidades</w:t>
      </w:r>
      <w:r w:rsidRPr="65346F49" w:rsidR="023A9842">
        <w:rPr>
          <w:rFonts w:ascii="Arial" w:hAnsi="Arial" w:eastAsia="Arial" w:cs="Arial"/>
          <w:b w:val="0"/>
          <w:bCs w:val="0"/>
          <w:sz w:val="24"/>
          <w:szCs w:val="24"/>
        </w:rPr>
        <w:t xml:space="preserve"> do </w:t>
      </w:r>
      <w:r w:rsidRPr="65346F49" w:rsidR="023A9842">
        <w:rPr>
          <w:rFonts w:ascii="Arial" w:hAnsi="Arial" w:eastAsia="Arial" w:cs="Arial"/>
          <w:b w:val="0"/>
          <w:bCs w:val="0"/>
          <w:sz w:val="24"/>
          <w:szCs w:val="24"/>
        </w:rPr>
        <w:t>dia</w:t>
      </w:r>
      <w:r w:rsidRPr="65346F49" w:rsidR="023A9842">
        <w:rPr>
          <w:rFonts w:ascii="Arial" w:hAnsi="Arial" w:eastAsia="Arial" w:cs="Arial"/>
          <w:b w:val="0"/>
          <w:bCs w:val="0"/>
          <w:sz w:val="24"/>
          <w:szCs w:val="24"/>
        </w:rPr>
        <w:t xml:space="preserve"> a </w:t>
      </w:r>
      <w:r w:rsidRPr="65346F49" w:rsidR="023A9842">
        <w:rPr>
          <w:rFonts w:ascii="Arial" w:hAnsi="Arial" w:eastAsia="Arial" w:cs="Arial"/>
          <w:b w:val="0"/>
          <w:bCs w:val="0"/>
          <w:sz w:val="24"/>
          <w:szCs w:val="24"/>
        </w:rPr>
        <w:t>dia</w:t>
      </w:r>
      <w:r w:rsidRPr="65346F49" w:rsidR="023A9842">
        <w:rPr>
          <w:rFonts w:ascii="Arial" w:hAnsi="Arial" w:eastAsia="Arial" w:cs="Arial"/>
          <w:b w:val="0"/>
          <w:bCs w:val="0"/>
          <w:sz w:val="24"/>
          <w:szCs w:val="24"/>
        </w:rPr>
        <w:t xml:space="preserve"> </w:t>
      </w:r>
      <w:r w:rsidRPr="65346F49" w:rsidR="023A9842">
        <w:rPr>
          <w:rFonts w:ascii="Arial" w:hAnsi="Arial" w:eastAsia="Arial" w:cs="Arial"/>
          <w:b w:val="0"/>
          <w:bCs w:val="0"/>
          <w:noProof w:val="0"/>
          <w:sz w:val="24"/>
          <w:szCs w:val="24"/>
          <w:lang w:val="en-US"/>
        </w:rPr>
        <w:t>através</w:t>
      </w:r>
      <w:r w:rsidRPr="65346F49" w:rsidR="023A9842">
        <w:rPr>
          <w:rFonts w:ascii="Arial" w:hAnsi="Arial" w:eastAsia="Arial" w:cs="Arial"/>
          <w:b w:val="0"/>
          <w:bCs w:val="0"/>
          <w:noProof w:val="0"/>
          <w:sz w:val="24"/>
          <w:szCs w:val="24"/>
          <w:lang w:val="en-US"/>
        </w:rPr>
        <w:t xml:space="preserve"> dos </w:t>
      </w:r>
      <w:r w:rsidRPr="65346F49" w:rsidR="023A9842">
        <w:rPr>
          <w:rFonts w:ascii="Arial" w:hAnsi="Arial" w:eastAsia="Arial" w:cs="Arial"/>
          <w:b w:val="0"/>
          <w:bCs w:val="0"/>
          <w:noProof w:val="0"/>
          <w:sz w:val="24"/>
          <w:szCs w:val="24"/>
          <w:lang w:val="en-US"/>
        </w:rPr>
        <w:t>recursos</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tecnológicos</w:t>
      </w:r>
      <w:r w:rsidRPr="65346F49" w:rsidR="023A9842">
        <w:rPr>
          <w:rFonts w:ascii="Arial" w:hAnsi="Arial" w:eastAsia="Arial" w:cs="Arial"/>
          <w:b w:val="0"/>
          <w:bCs w:val="0"/>
          <w:noProof w:val="0"/>
          <w:sz w:val="24"/>
          <w:szCs w:val="24"/>
          <w:lang w:val="en-US"/>
        </w:rPr>
        <w:t xml:space="preserve"> de </w:t>
      </w:r>
      <w:r w:rsidRPr="65346F49" w:rsidR="023A9842">
        <w:rPr>
          <w:rFonts w:ascii="Arial" w:hAnsi="Arial" w:eastAsia="Arial" w:cs="Arial"/>
          <w:b w:val="0"/>
          <w:bCs w:val="0"/>
          <w:noProof w:val="0"/>
          <w:sz w:val="24"/>
          <w:szCs w:val="24"/>
          <w:lang w:val="en-US"/>
        </w:rPr>
        <w:t>maneira</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rápida</w:t>
      </w:r>
      <w:r w:rsidRPr="65346F49" w:rsidR="023A9842">
        <w:rPr>
          <w:rFonts w:ascii="Arial" w:hAnsi="Arial" w:eastAsia="Arial" w:cs="Arial"/>
          <w:b w:val="0"/>
          <w:bCs w:val="0"/>
          <w:noProof w:val="0"/>
          <w:sz w:val="24"/>
          <w:szCs w:val="24"/>
          <w:lang w:val="en-US"/>
        </w:rPr>
        <w:t xml:space="preserve"> e </w:t>
      </w:r>
      <w:r w:rsidRPr="65346F49" w:rsidR="023A9842">
        <w:rPr>
          <w:rFonts w:ascii="Arial" w:hAnsi="Arial" w:eastAsia="Arial" w:cs="Arial"/>
          <w:b w:val="0"/>
          <w:bCs w:val="0"/>
          <w:noProof w:val="0"/>
          <w:sz w:val="24"/>
          <w:szCs w:val="24"/>
          <w:lang w:val="en-US"/>
        </w:rPr>
        <w:t>objetiva</w:t>
      </w:r>
      <w:r w:rsidRPr="65346F49" w:rsidR="023A9842">
        <w:rPr>
          <w:rFonts w:ascii="Arial" w:hAnsi="Arial" w:eastAsia="Arial" w:cs="Arial"/>
          <w:b w:val="0"/>
          <w:bCs w:val="0"/>
          <w:noProof w:val="0"/>
          <w:sz w:val="24"/>
          <w:szCs w:val="24"/>
          <w:lang w:val="en-US"/>
        </w:rPr>
        <w:t>.</w:t>
      </w:r>
    </w:p>
    <w:p w:rsidR="46509345" w:rsidP="65346F49" w:rsidRDefault="46509345" w14:paraId="6EC1A6A0" w14:textId="58162AA2">
      <w:pPr>
        <w:pStyle w:val="Normal"/>
        <w:ind w:left="0"/>
        <w:jc w:val="left"/>
        <w:rPr>
          <w:rFonts w:ascii="Arial" w:hAnsi="Arial" w:eastAsia="Arial" w:cs="Arial"/>
          <w:b w:val="0"/>
          <w:bCs w:val="0"/>
          <w:noProof w:val="0"/>
          <w:sz w:val="24"/>
          <w:szCs w:val="24"/>
          <w:lang w:val="en-US"/>
        </w:rPr>
      </w:pPr>
    </w:p>
    <w:p w:rsidR="46509345" w:rsidP="65346F49" w:rsidRDefault="46509345" w14:paraId="1D73BAB4" w14:textId="441B9E7C">
      <w:pPr>
        <w:pStyle w:val="ListParagraph"/>
        <w:numPr>
          <w:ilvl w:val="0"/>
          <w:numId w:val="42"/>
        </w:numPr>
        <w:jc w:val="left"/>
        <w:rPr>
          <w:rFonts w:ascii="Arial" w:hAnsi="Arial" w:eastAsia="Arial" w:cs="Arial"/>
          <w:b w:val="0"/>
          <w:bCs w:val="0"/>
          <w:noProof w:val="0"/>
          <w:sz w:val="24"/>
          <w:szCs w:val="24"/>
          <w:lang w:val="en-US"/>
        </w:rPr>
      </w:pPr>
      <w:r w:rsidRPr="65346F49" w:rsidR="023A9842">
        <w:rPr>
          <w:rFonts w:ascii="Arial" w:hAnsi="Arial" w:eastAsia="Arial" w:cs="Arial"/>
          <w:b w:val="1"/>
          <w:bCs w:val="1"/>
          <w:sz w:val="24"/>
          <w:szCs w:val="24"/>
        </w:rPr>
        <w:t>Visão</w:t>
      </w:r>
      <w:r w:rsidRPr="65346F49" w:rsidR="023A9842">
        <w:rPr>
          <w:rFonts w:ascii="Arial" w:hAnsi="Arial" w:eastAsia="Arial" w:cs="Arial"/>
          <w:b w:val="1"/>
          <w:bCs w:val="1"/>
          <w:sz w:val="24"/>
          <w:szCs w:val="24"/>
        </w:rPr>
        <w:t xml:space="preserve">: </w:t>
      </w:r>
      <w:r w:rsidRPr="65346F49" w:rsidR="023A9842">
        <w:rPr>
          <w:rFonts w:ascii="Arial" w:hAnsi="Arial" w:eastAsia="Arial" w:cs="Arial"/>
          <w:b w:val="0"/>
          <w:bCs w:val="0"/>
          <w:sz w:val="24"/>
          <w:szCs w:val="24"/>
        </w:rPr>
        <w:t>Entregar</w:t>
      </w:r>
      <w:r w:rsidRPr="65346F49" w:rsidR="023A9842">
        <w:rPr>
          <w:rFonts w:ascii="Arial" w:hAnsi="Arial" w:eastAsia="Arial" w:cs="Arial"/>
          <w:b w:val="0"/>
          <w:bCs w:val="0"/>
          <w:sz w:val="24"/>
          <w:szCs w:val="24"/>
        </w:rPr>
        <w:t xml:space="preserve"> as </w:t>
      </w:r>
      <w:r w:rsidRPr="65346F49" w:rsidR="023A9842">
        <w:rPr>
          <w:rFonts w:ascii="Arial" w:hAnsi="Arial" w:eastAsia="Arial" w:cs="Arial"/>
          <w:b w:val="0"/>
          <w:bCs w:val="0"/>
          <w:sz w:val="24"/>
          <w:szCs w:val="24"/>
        </w:rPr>
        <w:t>melhores</w:t>
      </w:r>
      <w:r w:rsidRPr="65346F49" w:rsidR="023A9842">
        <w:rPr>
          <w:rFonts w:ascii="Arial" w:hAnsi="Arial" w:eastAsia="Arial" w:cs="Arial"/>
          <w:b w:val="0"/>
          <w:bCs w:val="0"/>
          <w:sz w:val="24"/>
          <w:szCs w:val="24"/>
        </w:rPr>
        <w:t xml:space="preserve"> </w:t>
      </w:r>
      <w:r w:rsidRPr="65346F49" w:rsidR="023A9842">
        <w:rPr>
          <w:rFonts w:ascii="Arial" w:hAnsi="Arial" w:eastAsia="Arial" w:cs="Arial"/>
          <w:b w:val="0"/>
          <w:bCs w:val="0"/>
          <w:sz w:val="24"/>
          <w:szCs w:val="24"/>
        </w:rPr>
        <w:t>soluções</w:t>
      </w:r>
      <w:r w:rsidRPr="65346F49" w:rsidR="023A9842">
        <w:rPr>
          <w:rFonts w:ascii="Arial" w:hAnsi="Arial" w:eastAsia="Arial" w:cs="Arial"/>
          <w:b w:val="0"/>
          <w:bCs w:val="0"/>
          <w:sz w:val="24"/>
          <w:szCs w:val="24"/>
        </w:rPr>
        <w:t xml:space="preserve"> para </w:t>
      </w:r>
      <w:r w:rsidRPr="65346F49" w:rsidR="023A9842">
        <w:rPr>
          <w:rFonts w:ascii="Arial" w:hAnsi="Arial" w:eastAsia="Arial" w:cs="Arial"/>
          <w:b w:val="0"/>
          <w:bCs w:val="0"/>
          <w:sz w:val="24"/>
          <w:szCs w:val="24"/>
        </w:rPr>
        <w:t>nossos</w:t>
      </w:r>
      <w:r w:rsidRPr="65346F49" w:rsidR="023A9842">
        <w:rPr>
          <w:rFonts w:ascii="Arial" w:hAnsi="Arial" w:eastAsia="Arial" w:cs="Arial"/>
          <w:b w:val="0"/>
          <w:bCs w:val="0"/>
          <w:sz w:val="24"/>
          <w:szCs w:val="24"/>
        </w:rPr>
        <w:t xml:space="preserve"> </w:t>
      </w:r>
      <w:r w:rsidRPr="65346F49" w:rsidR="023A9842">
        <w:rPr>
          <w:rFonts w:ascii="Arial" w:hAnsi="Arial" w:eastAsia="Arial" w:cs="Arial"/>
          <w:b w:val="0"/>
          <w:bCs w:val="0"/>
          <w:sz w:val="24"/>
          <w:szCs w:val="24"/>
        </w:rPr>
        <w:t>parceiros</w:t>
      </w:r>
      <w:r w:rsidRPr="65346F49" w:rsidR="023A9842">
        <w:rPr>
          <w:rFonts w:ascii="Arial" w:hAnsi="Arial" w:eastAsia="Arial" w:cs="Arial"/>
          <w:b w:val="0"/>
          <w:bCs w:val="0"/>
          <w:sz w:val="24"/>
          <w:szCs w:val="24"/>
        </w:rPr>
        <w:t xml:space="preserve"> e </w:t>
      </w:r>
      <w:r w:rsidRPr="65346F49" w:rsidR="023A9842">
        <w:rPr>
          <w:rFonts w:ascii="Arial" w:hAnsi="Arial" w:eastAsia="Arial" w:cs="Arial"/>
          <w:b w:val="0"/>
          <w:bCs w:val="0"/>
          <w:sz w:val="24"/>
          <w:szCs w:val="24"/>
        </w:rPr>
        <w:t>clientes</w:t>
      </w:r>
      <w:r w:rsidRPr="65346F49" w:rsidR="023A9842">
        <w:rPr>
          <w:rFonts w:ascii="Arial" w:hAnsi="Arial" w:eastAsia="Arial" w:cs="Arial"/>
          <w:b w:val="0"/>
          <w:bCs w:val="0"/>
          <w:sz w:val="24"/>
          <w:szCs w:val="24"/>
        </w:rPr>
        <w:t xml:space="preserve"> </w:t>
      </w:r>
      <w:r w:rsidRPr="65346F49" w:rsidR="023A9842">
        <w:rPr>
          <w:rFonts w:ascii="Arial" w:hAnsi="Arial" w:eastAsia="Arial" w:cs="Arial"/>
          <w:b w:val="0"/>
          <w:bCs w:val="0"/>
          <w:noProof w:val="0"/>
          <w:sz w:val="24"/>
          <w:szCs w:val="24"/>
          <w:lang w:val="en-US"/>
        </w:rPr>
        <w:t>focando</w:t>
      </w:r>
      <w:r w:rsidRPr="65346F49" w:rsidR="25D8B8D9">
        <w:rPr>
          <w:rFonts w:ascii="Arial" w:hAnsi="Arial" w:eastAsia="Arial" w:cs="Arial"/>
          <w:b w:val="0"/>
          <w:bCs w:val="0"/>
          <w:noProof w:val="0"/>
          <w:sz w:val="24"/>
          <w:szCs w:val="24"/>
          <w:lang w:val="en-US"/>
        </w:rPr>
        <w:t xml:space="preserve"> s</w:t>
      </w:r>
      <w:r w:rsidRPr="65346F49" w:rsidR="023A9842">
        <w:rPr>
          <w:rFonts w:ascii="Arial" w:hAnsi="Arial" w:eastAsia="Arial" w:cs="Arial"/>
          <w:b w:val="0"/>
          <w:bCs w:val="0"/>
          <w:noProof w:val="0"/>
          <w:sz w:val="24"/>
          <w:szCs w:val="24"/>
          <w:lang w:val="en-US"/>
        </w:rPr>
        <w:t xml:space="preserve">empre no </w:t>
      </w:r>
      <w:r w:rsidRPr="65346F49" w:rsidR="023A9842">
        <w:rPr>
          <w:rFonts w:ascii="Arial" w:hAnsi="Arial" w:eastAsia="Arial" w:cs="Arial"/>
          <w:b w:val="0"/>
          <w:bCs w:val="0"/>
          <w:noProof w:val="0"/>
          <w:sz w:val="24"/>
          <w:szCs w:val="24"/>
          <w:lang w:val="en-US"/>
        </w:rPr>
        <w:t>crescimento</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rentabilidade</w:t>
      </w:r>
      <w:r w:rsidRPr="65346F49" w:rsidR="023A9842">
        <w:rPr>
          <w:rFonts w:ascii="Arial" w:hAnsi="Arial" w:eastAsia="Arial" w:cs="Arial"/>
          <w:b w:val="0"/>
          <w:bCs w:val="0"/>
          <w:noProof w:val="0"/>
          <w:sz w:val="24"/>
          <w:szCs w:val="24"/>
          <w:lang w:val="en-US"/>
        </w:rPr>
        <w:t xml:space="preserve"> e </w:t>
      </w:r>
      <w:r w:rsidRPr="65346F49" w:rsidR="023A9842">
        <w:rPr>
          <w:rFonts w:ascii="Arial" w:hAnsi="Arial" w:eastAsia="Arial" w:cs="Arial"/>
          <w:b w:val="0"/>
          <w:bCs w:val="0"/>
          <w:noProof w:val="0"/>
          <w:sz w:val="24"/>
          <w:szCs w:val="24"/>
          <w:lang w:val="en-US"/>
        </w:rPr>
        <w:t>confiança</w:t>
      </w:r>
      <w:r w:rsidRPr="65346F49" w:rsidR="023A9842">
        <w:rPr>
          <w:rFonts w:ascii="Arial" w:hAnsi="Arial" w:eastAsia="Arial" w:cs="Arial"/>
          <w:b w:val="0"/>
          <w:bCs w:val="0"/>
          <w:noProof w:val="0"/>
          <w:sz w:val="24"/>
          <w:szCs w:val="24"/>
          <w:lang w:val="en-US"/>
        </w:rPr>
        <w:t>.</w:t>
      </w:r>
    </w:p>
    <w:p w:rsidR="46509345" w:rsidP="65346F49" w:rsidRDefault="46509345" w14:paraId="40F772A5" w14:textId="51191F8E">
      <w:pPr>
        <w:pStyle w:val="Normal"/>
        <w:ind w:left="0"/>
        <w:jc w:val="left"/>
        <w:rPr>
          <w:rFonts w:ascii="Arial" w:hAnsi="Arial" w:eastAsia="Arial" w:cs="Arial"/>
          <w:b w:val="0"/>
          <w:bCs w:val="0"/>
          <w:noProof w:val="0"/>
          <w:sz w:val="24"/>
          <w:szCs w:val="24"/>
          <w:lang w:val="en-US"/>
        </w:rPr>
      </w:pPr>
    </w:p>
    <w:p w:rsidR="46509345" w:rsidP="65346F49" w:rsidRDefault="46509345" w14:paraId="576D1239" w14:textId="194BC508">
      <w:pPr>
        <w:pStyle w:val="ListParagraph"/>
        <w:numPr>
          <w:ilvl w:val="0"/>
          <w:numId w:val="42"/>
        </w:numPr>
        <w:jc w:val="left"/>
        <w:rPr>
          <w:rFonts w:ascii="Arial" w:hAnsi="Arial" w:eastAsia="Arial" w:cs="Arial"/>
          <w:b w:val="0"/>
          <w:bCs w:val="0"/>
          <w:noProof w:val="0"/>
          <w:sz w:val="24"/>
          <w:szCs w:val="24"/>
          <w:lang w:val="en-US"/>
        </w:rPr>
      </w:pPr>
      <w:r w:rsidRPr="65346F49" w:rsidR="023A9842">
        <w:rPr>
          <w:rFonts w:ascii="Arial" w:hAnsi="Arial" w:eastAsia="Arial" w:cs="Arial"/>
          <w:b w:val="1"/>
          <w:bCs w:val="1"/>
          <w:sz w:val="24"/>
          <w:szCs w:val="24"/>
        </w:rPr>
        <w:t xml:space="preserve"> Valores: </w:t>
      </w:r>
      <w:r w:rsidRPr="65346F49" w:rsidR="023A9842">
        <w:rPr>
          <w:rFonts w:ascii="Arial" w:hAnsi="Arial" w:eastAsia="Arial" w:cs="Arial"/>
          <w:b w:val="0"/>
          <w:bCs w:val="0"/>
          <w:sz w:val="24"/>
          <w:szCs w:val="24"/>
        </w:rPr>
        <w:t>Transparência</w:t>
      </w:r>
      <w:r w:rsidRPr="65346F49" w:rsidR="023A9842">
        <w:rPr>
          <w:rFonts w:ascii="Arial" w:hAnsi="Arial" w:eastAsia="Arial" w:cs="Arial"/>
          <w:b w:val="0"/>
          <w:bCs w:val="0"/>
          <w:sz w:val="24"/>
          <w:szCs w:val="24"/>
        </w:rPr>
        <w:t xml:space="preserve">, </w:t>
      </w:r>
      <w:r w:rsidRPr="65346F49" w:rsidR="023A9842">
        <w:rPr>
          <w:rFonts w:ascii="Arial" w:hAnsi="Arial" w:eastAsia="Arial" w:cs="Arial"/>
          <w:b w:val="0"/>
          <w:bCs w:val="0"/>
          <w:sz w:val="24"/>
          <w:szCs w:val="24"/>
        </w:rPr>
        <w:t>i</w:t>
      </w:r>
      <w:r w:rsidRPr="65346F49" w:rsidR="023A9842">
        <w:rPr>
          <w:rFonts w:ascii="Arial" w:hAnsi="Arial" w:eastAsia="Arial" w:cs="Arial"/>
          <w:b w:val="0"/>
          <w:bCs w:val="0"/>
          <w:noProof w:val="0"/>
          <w:sz w:val="24"/>
          <w:szCs w:val="24"/>
          <w:lang w:val="en-US"/>
        </w:rPr>
        <w:t>novação</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c</w:t>
      </w:r>
      <w:r w:rsidRPr="65346F49" w:rsidR="023A9842">
        <w:rPr>
          <w:rFonts w:ascii="Arial" w:hAnsi="Arial" w:eastAsia="Arial" w:cs="Arial"/>
          <w:b w:val="0"/>
          <w:bCs w:val="0"/>
          <w:noProof w:val="0"/>
          <w:sz w:val="24"/>
          <w:szCs w:val="24"/>
          <w:lang w:val="en-US"/>
        </w:rPr>
        <w:t>onfiabilidade</w:t>
      </w:r>
      <w:r w:rsidRPr="65346F49" w:rsidR="023A9842">
        <w:rPr>
          <w:rFonts w:ascii="Arial" w:hAnsi="Arial" w:eastAsia="Arial" w:cs="Arial"/>
          <w:b w:val="0"/>
          <w:bCs w:val="0"/>
          <w:noProof w:val="0"/>
          <w:sz w:val="24"/>
          <w:szCs w:val="24"/>
          <w:lang w:val="en-US"/>
        </w:rPr>
        <w:t xml:space="preserve"> e </w:t>
      </w:r>
      <w:r w:rsidRPr="65346F49" w:rsidR="023A9842">
        <w:rPr>
          <w:rFonts w:ascii="Arial" w:hAnsi="Arial" w:eastAsia="Arial" w:cs="Arial"/>
          <w:b w:val="0"/>
          <w:bCs w:val="0"/>
          <w:noProof w:val="0"/>
          <w:sz w:val="24"/>
          <w:szCs w:val="24"/>
          <w:lang w:val="en-US"/>
        </w:rPr>
        <w:t>e</w:t>
      </w:r>
      <w:r w:rsidRPr="65346F49" w:rsidR="023A9842">
        <w:rPr>
          <w:rFonts w:ascii="Arial" w:hAnsi="Arial" w:eastAsia="Arial" w:cs="Arial"/>
          <w:b w:val="0"/>
          <w:bCs w:val="0"/>
          <w:noProof w:val="0"/>
          <w:sz w:val="24"/>
          <w:szCs w:val="24"/>
          <w:lang w:val="en-US"/>
        </w:rPr>
        <w:t>xcelência</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nas</w:t>
      </w:r>
      <w:r w:rsidRPr="65346F49" w:rsidR="023A9842">
        <w:rPr>
          <w:rFonts w:ascii="Arial" w:hAnsi="Arial" w:eastAsia="Arial" w:cs="Arial"/>
          <w:b w:val="0"/>
          <w:bCs w:val="0"/>
          <w:noProof w:val="0"/>
          <w:sz w:val="24"/>
          <w:szCs w:val="24"/>
          <w:lang w:val="en-US"/>
        </w:rPr>
        <w:t xml:space="preserve"> </w:t>
      </w:r>
      <w:r w:rsidRPr="65346F49" w:rsidR="023A9842">
        <w:rPr>
          <w:rFonts w:ascii="Arial" w:hAnsi="Arial" w:eastAsia="Arial" w:cs="Arial"/>
          <w:b w:val="0"/>
          <w:bCs w:val="0"/>
          <w:noProof w:val="0"/>
          <w:sz w:val="24"/>
          <w:szCs w:val="24"/>
          <w:lang w:val="en-US"/>
        </w:rPr>
        <w:t>entregas</w:t>
      </w:r>
      <w:r w:rsidRPr="65346F49" w:rsidR="023A9842">
        <w:rPr>
          <w:rFonts w:ascii="Arial" w:hAnsi="Arial" w:eastAsia="Arial" w:cs="Arial"/>
          <w:b w:val="0"/>
          <w:bCs w:val="0"/>
          <w:noProof w:val="0"/>
          <w:sz w:val="24"/>
          <w:szCs w:val="24"/>
          <w:lang w:val="en-US"/>
        </w:rPr>
        <w:t>.</w:t>
      </w:r>
    </w:p>
    <w:p w:rsidR="46509345" w:rsidP="65346F49" w:rsidRDefault="46509345" w14:paraId="17647FFE" w14:textId="0AD10F01">
      <w:pPr>
        <w:pStyle w:val="Normal"/>
        <w:ind w:left="0"/>
        <w:jc w:val="left"/>
        <w:rPr>
          <w:rFonts w:ascii="Arial" w:hAnsi="Arial" w:eastAsia="Arial" w:cs="Arial"/>
          <w:b w:val="0"/>
          <w:bCs w:val="0"/>
          <w:sz w:val="24"/>
          <w:szCs w:val="24"/>
        </w:rPr>
      </w:pPr>
    </w:p>
    <w:p w:rsidR="46509345" w:rsidP="65346F49" w:rsidRDefault="46509345" w14:paraId="4148B2D0" w14:textId="3D005B45">
      <w:pPr>
        <w:pStyle w:val="Normal"/>
        <w:jc w:val="left"/>
        <w:rPr>
          <w:rFonts w:ascii="Arial Nova" w:hAnsi="Arial Nova" w:eastAsia="Arial Nova" w:cs="Arial Nova"/>
          <w:b w:val="0"/>
          <w:bCs w:val="0"/>
          <w:sz w:val="24"/>
          <w:szCs w:val="24"/>
        </w:rPr>
      </w:pPr>
    </w:p>
    <w:p w:rsidR="46509345" w:rsidP="65346F49" w:rsidRDefault="46509345" w14:paraId="1D289D30" w14:textId="2CE4540E">
      <w:pPr>
        <w:pStyle w:val="Normal"/>
        <w:jc w:val="left"/>
        <w:rPr>
          <w:rFonts w:ascii="Arial Nova" w:hAnsi="Arial Nova" w:eastAsia="Arial Nova" w:cs="Arial Nova"/>
          <w:b w:val="0"/>
          <w:bCs w:val="0"/>
          <w:sz w:val="24"/>
          <w:szCs w:val="24"/>
        </w:rPr>
      </w:pPr>
    </w:p>
    <w:p w:rsidR="46509345" w:rsidP="65346F49" w:rsidRDefault="46509345" w14:paraId="641E5761" w14:textId="05364DF5">
      <w:pPr>
        <w:pStyle w:val="Normal"/>
        <w:jc w:val="left"/>
        <w:rPr>
          <w:rFonts w:ascii="Arial Nova" w:hAnsi="Arial Nova" w:eastAsia="Arial Nova" w:cs="Arial Nova"/>
          <w:b w:val="0"/>
          <w:bCs w:val="0"/>
          <w:sz w:val="24"/>
          <w:szCs w:val="24"/>
        </w:rPr>
      </w:pPr>
    </w:p>
    <w:p w:rsidR="46509345" w:rsidP="65346F49" w:rsidRDefault="46509345" w14:paraId="3D71A39A" w14:textId="4AFBE6CB">
      <w:pPr>
        <w:pStyle w:val="Normal"/>
        <w:jc w:val="left"/>
        <w:rPr>
          <w:rFonts w:ascii="Arial Nova" w:hAnsi="Arial Nova" w:eastAsia="Arial Nova" w:cs="Arial Nova"/>
          <w:b w:val="0"/>
          <w:bCs w:val="0"/>
          <w:sz w:val="24"/>
          <w:szCs w:val="24"/>
        </w:rPr>
      </w:pPr>
    </w:p>
    <w:p w:rsidR="46509345" w:rsidP="65346F49" w:rsidRDefault="46509345" w14:paraId="652CA8CB" w14:textId="06FDAA03">
      <w:pPr>
        <w:pStyle w:val="Normal"/>
        <w:jc w:val="left"/>
        <w:rPr>
          <w:rFonts w:ascii="Arial Nova" w:hAnsi="Arial Nova" w:eastAsia="Arial Nova" w:cs="Arial Nova"/>
          <w:b w:val="0"/>
          <w:bCs w:val="0"/>
          <w:sz w:val="24"/>
          <w:szCs w:val="24"/>
        </w:rPr>
      </w:pPr>
    </w:p>
    <w:p w:rsidR="46509345" w:rsidP="65346F49" w:rsidRDefault="46509345" w14:paraId="43FDC813" w14:textId="60A63A71">
      <w:pPr>
        <w:pStyle w:val="Normal"/>
        <w:jc w:val="center"/>
      </w:pPr>
    </w:p>
    <w:p w:rsidR="46509345" w:rsidP="65346F49" w:rsidRDefault="46509345" w14:paraId="664512A7" w14:textId="6B510CB5">
      <w:pPr>
        <w:pStyle w:val="Normal"/>
        <w:jc w:val="center"/>
        <w:rPr>
          <w:rFonts w:ascii="Calibri" w:hAnsi="Calibri" w:eastAsia="Calibri" w:cs="Calibri"/>
          <w:b w:val="1"/>
          <w:bCs w:val="1"/>
          <w:color w:val="000000" w:themeColor="text1"/>
          <w:sz w:val="28"/>
          <w:szCs w:val="28"/>
          <w:lang w:val="pt-BR"/>
        </w:rPr>
      </w:pPr>
      <w:r w:rsidRPr="65346F49" w:rsidR="21A1470F">
        <w:rPr>
          <w:rFonts w:ascii="Calibri" w:hAnsi="Calibri" w:eastAsia="Calibri" w:cs="Calibri"/>
          <w:b w:val="1"/>
          <w:bCs w:val="1"/>
          <w:color w:val="000000" w:themeColor="text1" w:themeTint="FF" w:themeShade="FF"/>
          <w:sz w:val="28"/>
          <w:szCs w:val="28"/>
          <w:lang w:val="pt-BR"/>
        </w:rPr>
        <w:t>CONTEXT</w:t>
      </w:r>
      <w:r w:rsidRPr="65346F49" w:rsidR="5BCEF64D">
        <w:rPr>
          <w:rFonts w:ascii="Calibri" w:hAnsi="Calibri" w:eastAsia="Calibri" w:cs="Calibri"/>
          <w:b w:val="1"/>
          <w:bCs w:val="1"/>
          <w:color w:val="000000" w:themeColor="text1" w:themeTint="FF" w:themeShade="FF"/>
          <w:sz w:val="28"/>
          <w:szCs w:val="28"/>
          <w:lang w:val="pt-BR"/>
        </w:rPr>
        <w:t>O</w:t>
      </w:r>
    </w:p>
    <w:p w:rsidR="46509345" w:rsidP="6140EACC" w:rsidRDefault="46509345" w14:paraId="48CF1AD0" w14:textId="5D659C78">
      <w:pPr>
        <w:rPr>
          <w:rFonts w:ascii="Arial Nova" w:hAnsi="Arial Nova" w:eastAsia="Arial Nova" w:cs="Arial Nova"/>
          <w:color w:val="000000" w:themeColor="text1"/>
          <w:sz w:val="24"/>
          <w:szCs w:val="24"/>
        </w:rPr>
      </w:pPr>
      <w:r>
        <w:br/>
      </w:r>
      <w:r w:rsidRPr="6140EACC">
        <w:rPr>
          <w:rFonts w:ascii="Arial Nova" w:hAnsi="Arial Nova" w:eastAsia="Arial Nova" w:cs="Arial Nova"/>
          <w:color w:val="000000" w:themeColor="text1"/>
          <w:sz w:val="24"/>
          <w:szCs w:val="24"/>
          <w:lang w:val="pt-BR"/>
        </w:rPr>
        <w:t>Um Shopping Center é um centro comercial que envolve diversos tipos de serviços de diferentes segmentos, como vestuário, alimentício, entretenimento, joalheria, eletrônicos e muito mais. O objetivo é reunir diversas opções comerciais em um único lugar para oferecer mais praticidade e comodidade para os clientes, facilitando seu processo de compra.</w:t>
      </w:r>
    </w:p>
    <w:p w:rsidR="46509345" w:rsidP="6140EACC" w:rsidRDefault="46509345" w14:paraId="338AAB51" w14:textId="627331ED">
      <w:pPr>
        <w:rPr>
          <w:rFonts w:ascii="Arial Nova" w:hAnsi="Arial Nova" w:eastAsia="Arial Nova" w:cs="Arial Nova"/>
          <w:color w:val="000000" w:themeColor="text1"/>
          <w:sz w:val="24"/>
          <w:szCs w:val="24"/>
        </w:rPr>
      </w:pPr>
      <w:r w:rsidRPr="6140EACC">
        <w:rPr>
          <w:rFonts w:ascii="Arial Nova" w:hAnsi="Arial Nova" w:eastAsia="Arial Nova" w:cs="Arial Nova"/>
          <w:color w:val="000000" w:themeColor="text1"/>
          <w:sz w:val="24"/>
          <w:szCs w:val="24"/>
          <w:lang w:val="pt-BR"/>
        </w:rPr>
        <w:t>Por conta dessa facilidade em encontrar tudo em um só lugar, as pessoas costumam visitar constantemente os Shoppings de suas cidades. Uma pesquisa feita pela Abrasce (Associação Brasileira de Shopping Centers) em parceria com a empresa de pesquisa alemã Gfk, mostra que, segundo 45% dos entrevistados, a principal motivação para a visita continua sendo fazer compras. Na sequência, estão opções como ir a lanchonetes, restaurantes ou cafés (19%), ver vitrines/passear (18%) e utilizar serviços (15%).</w:t>
      </w:r>
    </w:p>
    <w:p w:rsidR="46509345" w:rsidP="6140EACC" w:rsidRDefault="6D5CBC0A" w14:paraId="4067A31B" w14:textId="27378623">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Uma pesquisa realizada pela Fronte, mostrou que durante a pandemia, o shopping fez falta na vida das pessoas enquanto estiveram fechados. Os mais impactados foram as mulheres, os jovens, os de baixa renda e quem tem maior envolvimento emocional com esses locais.</w:t>
      </w:r>
    </w:p>
    <w:p w:rsidR="16865B1A" w:rsidP="16865B1A" w:rsidRDefault="16865B1A" w14:paraId="3BC27DD4" w14:textId="1AF12E23">
      <w:pPr>
        <w:rPr>
          <w:rFonts w:ascii="Arial Nova" w:hAnsi="Arial Nova" w:eastAsia="Arial Nova" w:cs="Arial Nova"/>
          <w:color w:val="000000" w:themeColor="text1"/>
          <w:sz w:val="24"/>
          <w:szCs w:val="24"/>
          <w:lang w:val="pt-BR"/>
        </w:rPr>
      </w:pPr>
    </w:p>
    <w:p w:rsidR="385296E8" w:rsidP="6140EACC" w:rsidRDefault="385296E8" w14:paraId="387C7696" w14:textId="10BA9671">
      <w:pPr>
        <w:jc w:val="center"/>
        <w:rPr>
          <w:rFonts w:ascii="Arial Nova" w:hAnsi="Arial Nova" w:eastAsia="Arial Nova" w:cs="Arial Nova"/>
          <w:color w:val="000000" w:themeColor="text1"/>
          <w:sz w:val="24"/>
          <w:szCs w:val="24"/>
        </w:rPr>
      </w:pPr>
      <w:r w:rsidRPr="6140EACC">
        <w:rPr>
          <w:rFonts w:ascii="Arial Nova" w:hAnsi="Arial Nova" w:eastAsia="Arial Nova" w:cs="Arial Nova"/>
          <w:b/>
          <w:bCs/>
          <w:color w:val="000000" w:themeColor="text1"/>
          <w:sz w:val="24"/>
          <w:szCs w:val="24"/>
          <w:lang w:val="pt-BR"/>
        </w:rPr>
        <w:t>Figura 1 – Falta de frequentar o ambiente durante a pandemia.</w:t>
      </w:r>
    </w:p>
    <w:p w:rsidR="385296E8" w:rsidP="6140EACC" w:rsidRDefault="385296E8" w14:paraId="26CDD9C9" w14:textId="64274AF9">
      <w:pPr>
        <w:spacing w:after="0"/>
        <w:jc w:val="center"/>
        <w:rPr>
          <w:rFonts w:ascii="Arial Nova" w:hAnsi="Arial Nova" w:eastAsia="Arial Nova" w:cs="Arial Nova"/>
          <w:color w:val="000000" w:themeColor="text1"/>
          <w:sz w:val="24"/>
          <w:szCs w:val="24"/>
        </w:rPr>
      </w:pPr>
      <w:r w:rsidRPr="6140EACC">
        <w:rPr>
          <w:rFonts w:ascii="Arial Nova" w:hAnsi="Arial Nova" w:eastAsia="Arial Nova" w:cs="Arial Nova"/>
          <w:color w:val="000000" w:themeColor="text1"/>
          <w:sz w:val="24"/>
          <w:szCs w:val="24"/>
          <w:lang w:val="pt-BR"/>
        </w:rPr>
        <w:t xml:space="preserve"> </w:t>
      </w:r>
      <w:r>
        <w:rPr>
          <w:noProof/>
        </w:rPr>
        <w:drawing>
          <wp:inline distT="0" distB="0" distL="0" distR="0" wp14:anchorId="07A53BF7" wp14:editId="4F2C92ED">
            <wp:extent cx="4572000" cy="2238375"/>
            <wp:effectExtent l="0" t="0" r="0" b="0"/>
            <wp:docPr id="2007845244" name="Imagem 200784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rsidR="385296E8" w:rsidP="6140EACC" w:rsidRDefault="385296E8" w14:paraId="6E04082A" w14:textId="0BBE6D0C">
      <w:pPr>
        <w:jc w:val="center"/>
        <w:rPr>
          <w:rFonts w:ascii="Arial Nova" w:hAnsi="Arial Nova" w:eastAsia="Arial Nova" w:cs="Arial Nova"/>
          <w:color w:val="000000" w:themeColor="text1"/>
          <w:sz w:val="24"/>
          <w:szCs w:val="24"/>
        </w:rPr>
      </w:pPr>
      <w:r w:rsidRPr="6140EACC">
        <w:rPr>
          <w:rFonts w:ascii="Arial Nova" w:hAnsi="Arial Nova" w:eastAsia="Arial Nova" w:cs="Arial Nova"/>
          <w:b/>
          <w:bCs/>
          <w:color w:val="000000" w:themeColor="text1"/>
          <w:sz w:val="24"/>
          <w:szCs w:val="24"/>
          <w:lang w:val="pt-BR"/>
        </w:rPr>
        <w:t>Fonte:</w:t>
      </w:r>
      <w:r w:rsidRPr="6140EACC">
        <w:rPr>
          <w:rFonts w:ascii="Arial Nova" w:hAnsi="Arial Nova" w:eastAsia="Arial Nova" w:cs="Arial Nova"/>
          <w:color w:val="000000" w:themeColor="text1"/>
          <w:sz w:val="24"/>
          <w:szCs w:val="24"/>
          <w:lang w:val="pt-BR"/>
        </w:rPr>
        <w:t xml:space="preserve"> </w:t>
      </w:r>
      <w:hyperlink r:id="rId8">
        <w:r w:rsidRPr="6140EACC">
          <w:rPr>
            <w:rStyle w:val="Hyperlink"/>
            <w:rFonts w:ascii="Arial Nova" w:hAnsi="Arial Nova" w:eastAsia="Arial Nova" w:cs="Arial Nova"/>
            <w:sz w:val="24"/>
            <w:szCs w:val="24"/>
            <w:lang w:val="pt-BR"/>
          </w:rPr>
          <w:t>https://revistashoppingcenters.com.br/capa/a-relevancia-dos-shoppings-na-sociedade/</w:t>
        </w:r>
      </w:hyperlink>
    </w:p>
    <w:p w:rsidR="6140EACC" w:rsidP="6140EACC" w:rsidRDefault="6140EACC" w14:paraId="30B52762" w14:textId="474EA1E5">
      <w:pPr>
        <w:jc w:val="center"/>
        <w:rPr>
          <w:rFonts w:ascii="Arial Nova" w:hAnsi="Arial Nova" w:eastAsia="Arial Nova" w:cs="Arial Nova"/>
          <w:sz w:val="24"/>
          <w:szCs w:val="24"/>
          <w:lang w:val="pt-BR"/>
        </w:rPr>
      </w:pPr>
    </w:p>
    <w:p w:rsidR="6140EACC" w:rsidP="65346F49" w:rsidRDefault="6140EACC" w14:paraId="76F8CA5F" w14:textId="67FDE120">
      <w:pPr>
        <w:pStyle w:val="Normal"/>
        <w:jc w:val="center"/>
        <w:rPr>
          <w:rFonts w:ascii="Arial Nova" w:hAnsi="Arial Nova" w:eastAsia="Arial Nova" w:cs="Arial Nova"/>
          <w:sz w:val="24"/>
          <w:szCs w:val="24"/>
          <w:lang w:val="pt-BR"/>
        </w:rPr>
      </w:pPr>
    </w:p>
    <w:p w:rsidR="65346F49" w:rsidP="65346F49" w:rsidRDefault="65346F49" w14:paraId="2B40A13D" w14:textId="49B49E53">
      <w:pPr>
        <w:pStyle w:val="Normal"/>
        <w:jc w:val="center"/>
        <w:rPr>
          <w:rFonts w:ascii="Arial Nova" w:hAnsi="Arial Nova" w:eastAsia="Arial Nova" w:cs="Arial Nova"/>
          <w:sz w:val="24"/>
          <w:szCs w:val="24"/>
          <w:lang w:val="pt-BR"/>
        </w:rPr>
      </w:pPr>
    </w:p>
    <w:p w:rsidR="385296E8" w:rsidP="6140EACC" w:rsidRDefault="259B0AD8" w14:paraId="716AC8BD" w14:textId="323983C4">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 xml:space="preserve">Outro dado interessante é o papel que eles cumprem quando as pessoas não têm onde ir: 43% declararam buscar um shopping e 47% dizem adorar estar nesse ambiente, especialmente as mulheres. São considerados relaxantes para 46% dos entrevistados com médio e alto engajamento. Metade ainda sente-se em casa quando está no seu mall preferido. </w:t>
      </w:r>
    </w:p>
    <w:p w:rsidR="16865B1A" w:rsidP="16865B1A" w:rsidRDefault="16865B1A" w14:paraId="333E1BFB" w14:textId="54A11657">
      <w:pPr>
        <w:rPr>
          <w:rFonts w:ascii="Arial Nova" w:hAnsi="Arial Nova" w:eastAsia="Arial Nova" w:cs="Arial Nova"/>
          <w:color w:val="000000" w:themeColor="text1"/>
          <w:sz w:val="24"/>
          <w:szCs w:val="24"/>
          <w:lang w:val="pt-BR"/>
        </w:rPr>
      </w:pPr>
    </w:p>
    <w:p w:rsidR="385296E8" w:rsidP="6140EACC" w:rsidRDefault="385296E8" w14:paraId="4A63B3D5" w14:textId="1BA02800">
      <w:pPr>
        <w:jc w:val="center"/>
        <w:rPr>
          <w:rFonts w:ascii="Arial Nova" w:hAnsi="Arial Nova" w:eastAsia="Arial Nova" w:cs="Arial Nova"/>
          <w:color w:val="000000" w:themeColor="text1"/>
          <w:sz w:val="24"/>
          <w:szCs w:val="24"/>
        </w:rPr>
      </w:pPr>
      <w:r w:rsidRPr="6140EACC">
        <w:rPr>
          <w:rFonts w:ascii="Arial Nova" w:hAnsi="Arial Nova" w:eastAsia="Arial Nova" w:cs="Arial Nova"/>
          <w:b/>
          <w:bCs/>
          <w:color w:val="000000" w:themeColor="text1"/>
          <w:sz w:val="24"/>
          <w:szCs w:val="24"/>
          <w:lang w:val="pt-BR"/>
        </w:rPr>
        <w:t xml:space="preserve">Figura 2 – Ambiente relaxante para os clientes </w:t>
      </w:r>
    </w:p>
    <w:p w:rsidR="385296E8" w:rsidP="6140EACC" w:rsidRDefault="385296E8" w14:paraId="5ED721C6" w14:textId="73851ABF">
      <w:pPr>
        <w:spacing w:after="0"/>
        <w:jc w:val="center"/>
        <w:rPr>
          <w:rFonts w:ascii="Arial Nova" w:hAnsi="Arial Nova" w:eastAsia="Arial Nova" w:cs="Arial Nova"/>
          <w:color w:val="000000" w:themeColor="text1"/>
          <w:sz w:val="24"/>
          <w:szCs w:val="24"/>
        </w:rPr>
      </w:pPr>
      <w:r>
        <w:rPr>
          <w:noProof/>
        </w:rPr>
        <w:drawing>
          <wp:inline distT="0" distB="0" distL="0" distR="0" wp14:anchorId="5A25DA84" wp14:editId="0BE6F975">
            <wp:extent cx="4572000" cy="2209800"/>
            <wp:effectExtent l="0" t="0" r="0" b="0"/>
            <wp:docPr id="766462143" name="Imagem 76646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rsidR="385296E8" w:rsidP="16865B1A" w:rsidRDefault="259B0AD8" w14:paraId="2F1A8C55" w14:textId="300DE3C8">
      <w:pPr>
        <w:spacing w:after="0"/>
        <w:jc w:val="center"/>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Fonte:</w:t>
      </w:r>
      <w:r w:rsidRPr="16865B1A">
        <w:rPr>
          <w:rFonts w:ascii="Arial Nova" w:hAnsi="Arial Nova" w:eastAsia="Arial Nova" w:cs="Arial Nova"/>
          <w:color w:val="000000" w:themeColor="text1"/>
          <w:sz w:val="24"/>
          <w:szCs w:val="24"/>
          <w:lang w:val="pt-BR"/>
        </w:rPr>
        <w:t xml:space="preserve"> </w:t>
      </w:r>
      <w:hyperlink r:id="rId10">
        <w:r w:rsidRPr="16865B1A">
          <w:rPr>
            <w:rStyle w:val="Hyperlink"/>
            <w:rFonts w:ascii="Arial Nova" w:hAnsi="Arial Nova" w:eastAsia="Arial Nova" w:cs="Arial Nova"/>
            <w:sz w:val="24"/>
            <w:szCs w:val="24"/>
            <w:lang w:val="pt-BR"/>
          </w:rPr>
          <w:t>https://revistashoppingcenters.com.br/capa/a-relevancia-dos-shoppings-na-sociedade/</w:t>
        </w:r>
      </w:hyperlink>
    </w:p>
    <w:p w:rsidR="6140EACC" w:rsidP="16865B1A" w:rsidRDefault="6140EACC" w14:paraId="1752D3AE" w14:textId="4CEAA9C5">
      <w:pPr>
        <w:spacing w:after="0"/>
        <w:jc w:val="center"/>
        <w:rPr>
          <w:rFonts w:ascii="Arial Nova" w:hAnsi="Arial Nova" w:eastAsia="Arial Nova" w:cs="Arial Nova"/>
          <w:sz w:val="24"/>
          <w:szCs w:val="24"/>
          <w:lang w:val="pt-BR"/>
        </w:rPr>
      </w:pPr>
    </w:p>
    <w:p w:rsidR="6140EACC" w:rsidP="16865B1A" w:rsidRDefault="6140EACC" w14:paraId="6B0B40AB" w14:textId="15EB4C42">
      <w:pPr>
        <w:spacing w:after="0"/>
        <w:jc w:val="center"/>
        <w:rPr>
          <w:rFonts w:ascii="Arial Nova" w:hAnsi="Arial Nova" w:eastAsia="Arial Nova" w:cs="Arial Nova"/>
          <w:sz w:val="24"/>
          <w:szCs w:val="24"/>
          <w:lang w:val="pt-BR"/>
        </w:rPr>
      </w:pPr>
    </w:p>
    <w:p w:rsidR="6140EACC" w:rsidP="16865B1A" w:rsidRDefault="681974F9" w14:paraId="1AE09B9B" w14:textId="4E03C9D7">
      <w:pPr>
        <w:pStyle w:val="ListParagraph"/>
        <w:numPr>
          <w:ilvl w:val="0"/>
          <w:numId w:val="41"/>
        </w:numPr>
        <w:jc w:val="both"/>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Aumento de fluxo pós-pandemia:</w:t>
      </w:r>
    </w:p>
    <w:p w:rsidR="6140EACC" w:rsidP="16865B1A" w:rsidRDefault="681974F9" w14:paraId="1EE845D7" w14:textId="5F204C81">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Em 2022, há mais consumidores indo para as lojas de shoppings do que para as de ruas, um movimento que até supera o que se via antes da pandemia do novo coronavírus. </w:t>
      </w:r>
    </w:p>
    <w:p w:rsidR="6140EACC" w:rsidP="16865B1A" w:rsidRDefault="681974F9" w14:paraId="78645FB8" w14:textId="72C9D181">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No mês de julho de 2022, o fluxo de pessoas em lojas de shoppings no país cresceu 8%, em média, sobre julho de 2021 e, em lojas de rua, caiu 6,3%. </w:t>
      </w:r>
    </w:p>
    <w:p w:rsidR="6140EACC" w:rsidP="16865B1A" w:rsidRDefault="681974F9" w14:paraId="5BE07834" w14:textId="4A844FC7">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No mesmo ano, o tráfego médio em lojas de shoppings é 4% maior do que o de lojas em ruas, de acordo com a Virtual Gate, que monitora cerca de 4 mil pontos de venda no país.</w:t>
      </w:r>
    </w:p>
    <w:p w:rsidR="6140EACC" w:rsidP="16865B1A" w:rsidRDefault="681974F9" w14:paraId="4E2C3A9C" w14:textId="1DA6D536">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De janeiro a julho de 2019, o fluxo médio de pessoas em lojas de rua no Brasil era 13% maior do que o de shoppings.</w:t>
      </w:r>
    </w:p>
    <w:p w:rsidR="6140EACC" w:rsidP="16865B1A" w:rsidRDefault="681974F9" w14:paraId="3BEE6D0C" w14:textId="42387D40">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Na cidade de São Paulo, os números são ainda mais favoráveis aos centros comerciais. O tráfego de pessoas em lojas de shoppings subiu 16% e, em lojas de ruas, caiu 9%, no período.</w:t>
      </w:r>
    </w:p>
    <w:p w:rsidR="6140EACC" w:rsidP="16865B1A" w:rsidRDefault="681974F9" w14:paraId="67A133B4" w14:textId="02ACD330">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De janeiro a julho de 2022, o movimento de pessoas em lojas de shoppings era 8% maior do que o de ruas no município de São Paulo. Em 2019, no mesmo período, o movimento médio de pessoas em lojas de rua era 11,7% maior do que em shoppings, de acordo com a empresa de monitoramento.</w:t>
      </w:r>
    </w:p>
    <w:p w:rsidR="6140EACC" w:rsidP="16865B1A" w:rsidRDefault="6140EACC" w14:paraId="2F578749" w14:textId="2FE56EEE">
      <w:pPr>
        <w:rPr>
          <w:rFonts w:ascii="Arial Nova" w:hAnsi="Arial Nova" w:eastAsia="Arial Nova" w:cs="Arial Nova"/>
          <w:color w:val="000000" w:themeColor="text1"/>
          <w:sz w:val="24"/>
          <w:szCs w:val="24"/>
          <w:lang w:val="pt-BR"/>
        </w:rPr>
      </w:pPr>
    </w:p>
    <w:p w:rsidR="6140EACC" w:rsidP="16865B1A" w:rsidRDefault="681974F9" w14:paraId="39E8BE6C" w14:textId="4B32621C">
      <w:pPr>
        <w:pStyle w:val="ListParagraph"/>
        <w:numPr>
          <w:ilvl w:val="0"/>
          <w:numId w:val="40"/>
        </w:numPr>
        <w:jc w:val="both"/>
        <w:rPr>
          <w:rFonts w:ascii="Arial Nova" w:hAnsi="Arial Nova" w:eastAsia="Arial Nova" w:cs="Arial Nova"/>
          <w:color w:val="000000" w:themeColor="text1"/>
          <w:sz w:val="24"/>
          <w:szCs w:val="24"/>
        </w:rPr>
      </w:pPr>
      <w:r w:rsidRPr="7987CEC3" w:rsidR="07AEC729">
        <w:rPr>
          <w:rFonts w:ascii="Arial Nova" w:hAnsi="Arial Nova" w:eastAsia="Arial Nova" w:cs="Arial Nova"/>
          <w:b w:val="1"/>
          <w:bCs w:val="1"/>
          <w:color w:val="000000" w:themeColor="text1" w:themeTint="FF" w:themeShade="FF"/>
          <w:sz w:val="24"/>
          <w:szCs w:val="24"/>
          <w:lang w:val="pt-BR"/>
        </w:rPr>
        <w:t>Problematização:</w:t>
      </w:r>
    </w:p>
    <w:p w:rsidR="6140EACC" w:rsidP="7987CEC3" w:rsidRDefault="6140EACC" w14:paraId="2BA2F569" w14:textId="0672D2CB">
      <w:pPr>
        <w:spacing w:after="160" w:line="259" w:lineRule="auto"/>
        <w:jc w:val="left"/>
        <w:rPr>
          <w:rFonts w:ascii="Arial Nova" w:hAnsi="Arial Nova" w:eastAsia="Arial Nova" w:cs="Arial Nova"/>
          <w:b w:val="0"/>
          <w:bCs w:val="0"/>
          <w:noProof w:val="0"/>
          <w:sz w:val="24"/>
          <w:szCs w:val="24"/>
          <w:lang w:val="pt-BR"/>
        </w:rPr>
      </w:pPr>
      <w:r w:rsidRPr="7987CEC3" w:rsidR="5AC59C29">
        <w:rPr>
          <w:rFonts w:ascii="Arial Nova" w:hAnsi="Arial Nova" w:eastAsia="Arial Nova" w:cs="Arial Nova"/>
          <w:b w:val="0"/>
          <w:bCs w:val="0"/>
          <w:i w:val="0"/>
          <w:iCs w:val="0"/>
          <w:caps w:val="0"/>
          <w:smallCaps w:val="0"/>
          <w:noProof w:val="0"/>
          <w:sz w:val="24"/>
          <w:szCs w:val="24"/>
          <w:lang w:val="pt-BR"/>
        </w:rPr>
        <w:t>Com o aumento do fluxo de clientes, caso haja uma má gestão, essas pessoas que se sentem acolhidas e entendem o local como um ambiente relaxante, acabam tendo dores de cabeças e deixam de visitar o shopping frequentemente.</w:t>
      </w:r>
      <w:r w:rsidRPr="7987CEC3" w:rsidR="5AC59C29">
        <w:rPr>
          <w:rFonts w:ascii="Arial Nova" w:hAnsi="Arial Nova" w:eastAsia="Arial Nova" w:cs="Arial Nova"/>
          <w:b w:val="0"/>
          <w:bCs w:val="0"/>
          <w:i w:val="0"/>
          <w:iCs w:val="0"/>
          <w:caps w:val="0"/>
          <w:smallCaps w:val="0"/>
          <w:noProof w:val="0"/>
          <w:sz w:val="24"/>
          <w:szCs w:val="24"/>
          <w:lang w:val="pt-BR"/>
        </w:rPr>
        <w:t xml:space="preserve"> </w:t>
      </w:r>
      <w:r w:rsidRPr="7987CEC3" w:rsidR="5AC59C29">
        <w:rPr>
          <w:rFonts w:ascii="Arial Nova" w:hAnsi="Arial Nova" w:eastAsia="Arial Nova" w:cs="Arial Nova"/>
          <w:b w:val="1"/>
          <w:bCs w:val="1"/>
          <w:i w:val="0"/>
          <w:iCs w:val="0"/>
          <w:caps w:val="0"/>
          <w:smallCaps w:val="0"/>
          <w:noProof w:val="0"/>
          <w:sz w:val="24"/>
          <w:szCs w:val="24"/>
          <w:lang w:val="pt-BR"/>
        </w:rPr>
        <w:t>O déficit de dados coletados sobre o fluxo dos clientes, acarreta prejuízos não só para o shopping, mas também para as lojas presentes no espaço.</w:t>
      </w:r>
    </w:p>
    <w:p w:rsidR="6140EACC" w:rsidP="7987CEC3" w:rsidRDefault="6140EACC" w14:paraId="0648DCD6" w14:textId="219B4AC4">
      <w:pPr>
        <w:pStyle w:val="Normal"/>
        <w:rPr>
          <w:rFonts w:ascii="Arial Nova" w:hAnsi="Arial Nova" w:eastAsia="Arial Nova" w:cs="Arial Nova"/>
          <w:color w:val="000000" w:themeColor="text1"/>
          <w:sz w:val="24"/>
          <w:szCs w:val="24"/>
          <w:lang w:val="pt-BR"/>
        </w:rPr>
      </w:pPr>
    </w:p>
    <w:p w:rsidR="6140EACC" w:rsidP="2501306F" w:rsidRDefault="681974F9" w14:paraId="18558ACE" w14:textId="34C9FB32">
      <w:pPr>
        <w:pStyle w:val="ListParagraph"/>
        <w:numPr>
          <w:ilvl w:val="0"/>
          <w:numId w:val="39"/>
        </w:numPr>
        <w:rPr>
          <w:rFonts w:ascii="Arial Nova" w:hAnsi="Arial Nova" w:eastAsia="Arial Nova" w:cs="Arial Nova"/>
          <w:sz w:val="24"/>
          <w:szCs w:val="24"/>
          <w:lang w:val="pt-BR"/>
        </w:rPr>
      </w:pPr>
      <w:r w:rsidRPr="2501306F">
        <w:rPr>
          <w:rFonts w:ascii="Arial Nova" w:hAnsi="Arial Nova" w:eastAsia="Arial Nova" w:cs="Arial Nova"/>
          <w:b/>
          <w:bCs/>
          <w:sz w:val="24"/>
          <w:szCs w:val="24"/>
          <w:lang w:val="pt-BR"/>
        </w:rPr>
        <w:t>Importância do controle de fluxo e dos dados coletados:</w:t>
      </w:r>
    </w:p>
    <w:p w:rsidR="6140EACC" w:rsidP="2501306F" w:rsidRDefault="1511DE65" w14:paraId="24C2BC5A" w14:textId="1ADEEEB8">
      <w:pPr>
        <w:rPr>
          <w:rFonts w:ascii="Arial Nova" w:hAnsi="Arial Nova" w:eastAsia="Arial Nova" w:cs="Arial Nova"/>
          <w:sz w:val="24"/>
          <w:szCs w:val="24"/>
        </w:rPr>
      </w:pPr>
      <w:r w:rsidRPr="2501306F">
        <w:rPr>
          <w:rFonts w:ascii="Arial Nova" w:hAnsi="Arial Nova" w:eastAsia="Arial Nova" w:cs="Arial Nova"/>
          <w:sz w:val="24"/>
          <w:szCs w:val="24"/>
          <w:lang w:val="pt-BR"/>
        </w:rPr>
        <w:t>Controlar as informações em uma empresa é condição fundamental para administrá-la. E, nesse sentido, contar com um sistema que permita a visualização de dados fidedignos, obtidos em tempo real, significa possuir uma inestimável vantagem competitiva.</w:t>
      </w:r>
    </w:p>
    <w:p w:rsidR="6140EACC" w:rsidP="2501306F" w:rsidRDefault="1511DE65" w14:paraId="0636FA7E" w14:textId="211FD939">
      <w:pPr>
        <w:rPr>
          <w:rFonts w:ascii="Arial Nova" w:hAnsi="Arial Nova" w:eastAsia="Arial Nova" w:cs="Arial Nova"/>
          <w:sz w:val="24"/>
          <w:szCs w:val="24"/>
        </w:rPr>
      </w:pPr>
      <w:r w:rsidRPr="2501306F">
        <w:rPr>
          <w:rFonts w:ascii="Arial Nova" w:hAnsi="Arial Nova" w:eastAsia="Arial Nova" w:cs="Arial Nova"/>
          <w:sz w:val="24"/>
          <w:szCs w:val="24"/>
          <w:lang w:val="pt-BR"/>
        </w:rPr>
        <w:t>O controle do fluxo de informações permite que os recursos da organização sejam utilizados com eficiência para potencializar resultados – e também antecipar cenários complexos, a fim de reagir de maneira rápida e precisa.</w:t>
      </w:r>
    </w:p>
    <w:p w:rsidR="6140EACC" w:rsidP="2501306F" w:rsidRDefault="1511DE65" w14:paraId="7A54CAA5" w14:textId="7558A7C1">
      <w:pPr>
        <w:rPr>
          <w:rFonts w:ascii="Arial Nova" w:hAnsi="Arial Nova" w:eastAsia="Arial Nova" w:cs="Arial Nova"/>
          <w:sz w:val="24"/>
          <w:szCs w:val="24"/>
        </w:rPr>
      </w:pPr>
      <w:r w:rsidRPr="2501306F">
        <w:rPr>
          <w:rFonts w:ascii="Arial Nova" w:hAnsi="Arial Nova" w:eastAsia="Arial Nova" w:cs="Arial Nova"/>
          <w:sz w:val="24"/>
          <w:szCs w:val="24"/>
          <w:lang w:val="pt-BR"/>
        </w:rPr>
        <w:t>Em outras palavras, a gestão das informações oferece aos administradores um amplo panorama acerca de todos os aspectos da empresa. E, por esta razão, consiste em um diferencial imprescindível diante do acirramento da concorrência em meio aos mercados. Vale ressaltar, ainda, que a análise dos dados em uma organização faz com que seja possível identificar seus pontos fortes e fracos para, dessa maneira, proporcionar segurança ao definir estratégias, entre outros benefícios.</w:t>
      </w:r>
    </w:p>
    <w:p w:rsidR="6140EACC" w:rsidP="2501306F" w:rsidRDefault="1511DE65" w14:paraId="7D6277C9" w14:textId="4D071361">
      <w:pPr>
        <w:rPr>
          <w:rFonts w:ascii="Arial Nova" w:hAnsi="Arial Nova" w:eastAsia="Arial Nova" w:cs="Arial Nova"/>
          <w:sz w:val="24"/>
          <w:szCs w:val="24"/>
        </w:rPr>
      </w:pPr>
      <w:r w:rsidRPr="2501306F">
        <w:rPr>
          <w:rFonts w:ascii="Arial Nova" w:hAnsi="Arial Nova" w:eastAsia="Arial Nova" w:cs="Arial Nova"/>
          <w:sz w:val="24"/>
          <w:szCs w:val="24"/>
          <w:lang w:val="pt-BR"/>
        </w:rPr>
        <w:t>Então esse controle de fluxos de informações é muito importante para manter a ordem, e ter uma compreensão melhor sobre os recursos e dados de uma empresa ou companhia, para assim conseguir criar estratégias e novos métodos para uma melhor configuração de layout do shopping.</w:t>
      </w:r>
    </w:p>
    <w:p w:rsidR="6140EACC" w:rsidP="2501306F" w:rsidRDefault="6140EACC" w14:paraId="4116F068" w14:textId="0A31C4D9">
      <w:pPr>
        <w:rPr>
          <w:rFonts w:ascii="Arial Nova" w:hAnsi="Arial Nova" w:eastAsia="Arial Nova" w:cs="Arial Nova"/>
          <w:color w:val="000000" w:themeColor="text1"/>
          <w:sz w:val="24"/>
          <w:szCs w:val="24"/>
          <w:lang w:val="pt-BR"/>
        </w:rPr>
      </w:pPr>
    </w:p>
    <w:p w:rsidR="6140EACC" w:rsidP="16865B1A" w:rsidRDefault="7FC5C0C8" w14:paraId="71502FBF" w14:textId="6E94BB3A">
      <w:pPr>
        <w:pStyle w:val="ListParagraph"/>
        <w:numPr>
          <w:ilvl w:val="0"/>
          <w:numId w:val="39"/>
        </w:numPr>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Mapeamento de calor:</w:t>
      </w:r>
    </w:p>
    <w:p w:rsidR="6140EACC" w:rsidP="16865B1A" w:rsidRDefault="7FC5C0C8" w14:paraId="63D2ACA4" w14:textId="4230E60C">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 xml:space="preserve">Mas para haver esse controle do fluxo de informações, será necessário um sistema para conseguir esses dados tão importantes. Com o mapeamento de calor, que será feito por um sensor </w:t>
      </w:r>
      <w:r w:rsidR="00061FC8">
        <w:rPr>
          <w:rFonts w:ascii="Arial Nova" w:hAnsi="Arial Nova" w:eastAsia="Arial Nova" w:cs="Arial Nova"/>
          <w:color w:val="000000" w:themeColor="text1"/>
          <w:sz w:val="24"/>
          <w:szCs w:val="24"/>
          <w:lang w:val="pt-BR"/>
        </w:rPr>
        <w:t>infravermelho (IR)</w:t>
      </w:r>
      <w:r w:rsidRPr="16865B1A">
        <w:rPr>
          <w:rFonts w:ascii="Arial Nova" w:hAnsi="Arial Nova" w:eastAsia="Arial Nova" w:cs="Arial Nova"/>
          <w:color w:val="000000" w:themeColor="text1"/>
          <w:sz w:val="24"/>
          <w:szCs w:val="24"/>
          <w:lang w:val="pt-BR"/>
        </w:rPr>
        <w:t>, se</w:t>
      </w:r>
      <w:r w:rsidR="00AB2C6A">
        <w:rPr>
          <w:rFonts w:ascii="Arial Nova" w:hAnsi="Arial Nova" w:eastAsia="Arial Nova" w:cs="Arial Nova"/>
          <w:color w:val="000000" w:themeColor="text1"/>
          <w:sz w:val="24"/>
          <w:szCs w:val="24"/>
          <w:lang w:val="pt-BR"/>
        </w:rPr>
        <w:t>ndo</w:t>
      </w:r>
      <w:r w:rsidRPr="16865B1A">
        <w:rPr>
          <w:rFonts w:ascii="Arial Nova" w:hAnsi="Arial Nova" w:eastAsia="Arial Nova" w:cs="Arial Nova"/>
          <w:color w:val="000000" w:themeColor="text1"/>
          <w:sz w:val="24"/>
          <w:szCs w:val="24"/>
          <w:lang w:val="pt-BR"/>
        </w:rPr>
        <w:t xml:space="preserve"> possível conseguir todos esses dados necessários para as futuras melhorias e adaptações no local de convívio dos clientes, informações essas como os locais onde há maior fluxo de pessoas, onde pode ocorrer um congestionamento ou até ser considerado um ponto de interesse para futuras melhorias no ambiente.</w:t>
      </w:r>
    </w:p>
    <w:p w:rsidR="6140EACC" w:rsidP="16865B1A" w:rsidRDefault="7FC5C0C8" w14:paraId="0187D8B3" w14:textId="6D1E3D31">
      <w:pPr>
        <w:spacing w:line="257" w:lineRule="auto"/>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Assim tendo a possibilidade que essas informações sejam utilizadas com maior eficácia causando menos prejuízos para as organizações e as empresas de shoppings conseguirão buscar melhores resultados e desenvolver os melhores planos para o aperfeiçoamento da organização.</w:t>
      </w:r>
    </w:p>
    <w:p w:rsidR="6140EACC" w:rsidP="16865B1A" w:rsidRDefault="7FC5C0C8" w14:paraId="6D94F625" w14:textId="1806B18E">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Essa é uma ferramenta que, apesar de ser tecnicamente simples, insere dinamicidade e inteligência de dados ao dia a dia da operação, abaixo estão listadas algumas de suas vantagens:</w:t>
      </w:r>
    </w:p>
    <w:p w:rsidR="6140EACC" w:rsidP="16865B1A" w:rsidRDefault="7FC5C0C8" w14:paraId="2334C8CB" w14:textId="12130DB8">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Maior </w:t>
      </w:r>
      <w:r w:rsidRPr="16865B1A">
        <w:rPr>
          <w:rFonts w:ascii="Arial Nova" w:hAnsi="Arial Nova" w:eastAsia="Arial Nova" w:cs="Arial Nova"/>
          <w:b/>
          <w:bCs/>
          <w:color w:val="000000" w:themeColor="text1"/>
          <w:sz w:val="24"/>
          <w:szCs w:val="24"/>
          <w:lang w:val="pt-BR"/>
        </w:rPr>
        <w:t xml:space="preserve">facilidade </w:t>
      </w:r>
      <w:r w:rsidRPr="16865B1A">
        <w:rPr>
          <w:rFonts w:ascii="Arial Nova" w:hAnsi="Arial Nova" w:eastAsia="Arial Nova" w:cs="Arial Nova"/>
          <w:color w:val="000000" w:themeColor="text1"/>
          <w:sz w:val="24"/>
          <w:szCs w:val="24"/>
          <w:lang w:val="pt-BR"/>
        </w:rPr>
        <w:t xml:space="preserve">na </w:t>
      </w:r>
      <w:r w:rsidRPr="16865B1A">
        <w:rPr>
          <w:rFonts w:ascii="Arial Nova" w:hAnsi="Arial Nova" w:eastAsia="Arial Nova" w:cs="Arial Nova"/>
          <w:b/>
          <w:bCs/>
          <w:color w:val="000000" w:themeColor="text1"/>
          <w:sz w:val="24"/>
          <w:szCs w:val="24"/>
          <w:lang w:val="pt-BR"/>
        </w:rPr>
        <w:t xml:space="preserve">visualização </w:t>
      </w:r>
      <w:r w:rsidRPr="16865B1A">
        <w:rPr>
          <w:rFonts w:ascii="Arial Nova" w:hAnsi="Arial Nova" w:eastAsia="Arial Nova" w:cs="Arial Nova"/>
          <w:color w:val="000000" w:themeColor="text1"/>
          <w:sz w:val="24"/>
          <w:szCs w:val="24"/>
          <w:lang w:val="pt-BR"/>
        </w:rPr>
        <w:t>de dados;</w:t>
      </w:r>
    </w:p>
    <w:p w:rsidR="6140EACC" w:rsidP="16865B1A" w:rsidRDefault="7FC5C0C8" w14:paraId="3D33BFDB" w14:textId="28BF2500">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Maior </w:t>
      </w:r>
      <w:r w:rsidRPr="16865B1A">
        <w:rPr>
          <w:rFonts w:ascii="Arial Nova" w:hAnsi="Arial Nova" w:eastAsia="Arial Nova" w:cs="Arial Nova"/>
          <w:b/>
          <w:bCs/>
          <w:color w:val="000000" w:themeColor="text1"/>
          <w:sz w:val="24"/>
          <w:szCs w:val="24"/>
          <w:lang w:val="pt-BR"/>
        </w:rPr>
        <w:t xml:space="preserve">poder </w:t>
      </w:r>
      <w:r w:rsidRPr="16865B1A">
        <w:rPr>
          <w:rFonts w:ascii="Arial Nova" w:hAnsi="Arial Nova" w:eastAsia="Arial Nova" w:cs="Arial Nova"/>
          <w:color w:val="000000" w:themeColor="text1"/>
          <w:sz w:val="24"/>
          <w:szCs w:val="24"/>
          <w:lang w:val="pt-BR"/>
        </w:rPr>
        <w:t xml:space="preserve">de </w:t>
      </w:r>
      <w:r w:rsidRPr="16865B1A">
        <w:rPr>
          <w:rFonts w:ascii="Arial Nova" w:hAnsi="Arial Nova" w:eastAsia="Arial Nova" w:cs="Arial Nova"/>
          <w:b/>
          <w:bCs/>
          <w:color w:val="000000" w:themeColor="text1"/>
          <w:sz w:val="24"/>
          <w:szCs w:val="24"/>
          <w:lang w:val="pt-BR"/>
        </w:rPr>
        <w:t xml:space="preserve">análise </w:t>
      </w:r>
      <w:r w:rsidRPr="16865B1A">
        <w:rPr>
          <w:rFonts w:ascii="Arial Nova" w:hAnsi="Arial Nova" w:eastAsia="Arial Nova" w:cs="Arial Nova"/>
          <w:color w:val="000000" w:themeColor="text1"/>
          <w:sz w:val="24"/>
          <w:szCs w:val="24"/>
          <w:lang w:val="pt-BR"/>
        </w:rPr>
        <w:t>de desempenho;</w:t>
      </w:r>
    </w:p>
    <w:p w:rsidR="6140EACC" w:rsidP="16865B1A" w:rsidRDefault="7FC5C0C8" w14:paraId="42377656" w14:textId="2A8EDD9E">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Grande </w:t>
      </w:r>
      <w:r w:rsidRPr="16865B1A">
        <w:rPr>
          <w:rFonts w:ascii="Arial Nova" w:hAnsi="Arial Nova" w:eastAsia="Arial Nova" w:cs="Arial Nova"/>
          <w:b/>
          <w:bCs/>
          <w:color w:val="000000" w:themeColor="text1"/>
          <w:sz w:val="24"/>
          <w:szCs w:val="24"/>
          <w:lang w:val="pt-BR"/>
        </w:rPr>
        <w:t>facilidade</w:t>
      </w:r>
      <w:r w:rsidRPr="16865B1A">
        <w:rPr>
          <w:rFonts w:ascii="Arial Nova" w:hAnsi="Arial Nova" w:eastAsia="Arial Nova" w:cs="Arial Nova"/>
          <w:color w:val="000000" w:themeColor="text1"/>
          <w:sz w:val="24"/>
          <w:szCs w:val="24"/>
          <w:lang w:val="pt-BR"/>
        </w:rPr>
        <w:t xml:space="preserve"> no </w:t>
      </w:r>
      <w:r w:rsidRPr="16865B1A">
        <w:rPr>
          <w:rFonts w:ascii="Arial Nova" w:hAnsi="Arial Nova" w:eastAsia="Arial Nova" w:cs="Arial Nova"/>
          <w:b/>
          <w:bCs/>
          <w:color w:val="000000" w:themeColor="text1"/>
          <w:sz w:val="24"/>
          <w:szCs w:val="24"/>
          <w:lang w:val="pt-BR"/>
        </w:rPr>
        <w:t>uso</w:t>
      </w:r>
      <w:r w:rsidRPr="16865B1A">
        <w:rPr>
          <w:rFonts w:ascii="Arial Nova" w:hAnsi="Arial Nova" w:eastAsia="Arial Nova" w:cs="Arial Nova"/>
          <w:color w:val="000000" w:themeColor="text1"/>
          <w:sz w:val="24"/>
          <w:szCs w:val="24"/>
          <w:lang w:val="pt-BR"/>
        </w:rPr>
        <w:t xml:space="preserve"> e </w:t>
      </w:r>
      <w:r w:rsidRPr="16865B1A">
        <w:rPr>
          <w:rFonts w:ascii="Arial Nova" w:hAnsi="Arial Nova" w:eastAsia="Arial Nova" w:cs="Arial Nova"/>
          <w:b/>
          <w:bCs/>
          <w:color w:val="000000" w:themeColor="text1"/>
          <w:sz w:val="24"/>
          <w:szCs w:val="24"/>
          <w:lang w:val="pt-BR"/>
        </w:rPr>
        <w:t>implementação;</w:t>
      </w:r>
    </w:p>
    <w:p w:rsidR="6140EACC" w:rsidP="16865B1A" w:rsidRDefault="7FC5C0C8" w14:paraId="3B4BFE60" w14:textId="03BB1877">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b/>
          <w:bCs/>
          <w:color w:val="000000" w:themeColor="text1"/>
          <w:sz w:val="24"/>
          <w:szCs w:val="24"/>
          <w:lang w:val="pt-BR"/>
        </w:rPr>
        <w:t>Baixo custo</w:t>
      </w:r>
      <w:r w:rsidRPr="16865B1A">
        <w:rPr>
          <w:rFonts w:ascii="Arial Nova" w:hAnsi="Arial Nova" w:eastAsia="Arial Nova" w:cs="Arial Nova"/>
          <w:color w:val="000000" w:themeColor="text1"/>
          <w:sz w:val="24"/>
          <w:szCs w:val="24"/>
          <w:lang w:val="pt-BR"/>
        </w:rPr>
        <w:t xml:space="preserve"> e </w:t>
      </w:r>
      <w:r w:rsidRPr="16865B1A">
        <w:rPr>
          <w:rFonts w:ascii="Arial Nova" w:hAnsi="Arial Nova" w:eastAsia="Arial Nova" w:cs="Arial Nova"/>
          <w:b/>
          <w:bCs/>
          <w:color w:val="000000" w:themeColor="text1"/>
          <w:sz w:val="24"/>
          <w:szCs w:val="24"/>
          <w:lang w:val="pt-BR"/>
        </w:rPr>
        <w:t xml:space="preserve">investimento </w:t>
      </w:r>
      <w:r w:rsidRPr="16865B1A">
        <w:rPr>
          <w:rFonts w:ascii="Arial Nova" w:hAnsi="Arial Nova" w:eastAsia="Arial Nova" w:cs="Arial Nova"/>
          <w:color w:val="000000" w:themeColor="text1"/>
          <w:sz w:val="24"/>
          <w:szCs w:val="24"/>
          <w:lang w:val="pt-BR"/>
        </w:rPr>
        <w:t>por não ser uma tecnologia altamente complexa;</w:t>
      </w:r>
    </w:p>
    <w:p w:rsidR="6140EACC" w:rsidP="16865B1A" w:rsidRDefault="7FC5C0C8" w14:paraId="6DFEEF9F" w14:textId="341FDF83">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Torna se </w:t>
      </w:r>
      <w:r w:rsidRPr="16865B1A">
        <w:rPr>
          <w:rFonts w:ascii="Arial Nova" w:hAnsi="Arial Nova" w:eastAsia="Arial Nova" w:cs="Arial Nova"/>
          <w:b/>
          <w:bCs/>
          <w:color w:val="000000" w:themeColor="text1"/>
          <w:sz w:val="24"/>
          <w:szCs w:val="24"/>
          <w:lang w:val="pt-BR"/>
        </w:rPr>
        <w:t>dinâmica</w:t>
      </w:r>
      <w:r w:rsidRPr="16865B1A">
        <w:rPr>
          <w:rFonts w:ascii="Arial Nova" w:hAnsi="Arial Nova" w:eastAsia="Arial Nova" w:cs="Arial Nova"/>
          <w:color w:val="000000" w:themeColor="text1"/>
          <w:sz w:val="24"/>
          <w:szCs w:val="24"/>
          <w:lang w:val="pt-BR"/>
        </w:rPr>
        <w:t xml:space="preserve"> e </w:t>
      </w:r>
      <w:r w:rsidRPr="16865B1A">
        <w:rPr>
          <w:rFonts w:ascii="Arial Nova" w:hAnsi="Arial Nova" w:eastAsia="Arial Nova" w:cs="Arial Nova"/>
          <w:b/>
          <w:bCs/>
          <w:color w:val="000000" w:themeColor="text1"/>
          <w:sz w:val="24"/>
          <w:szCs w:val="24"/>
          <w:lang w:val="pt-BR"/>
        </w:rPr>
        <w:t xml:space="preserve">divertido </w:t>
      </w:r>
      <w:r w:rsidRPr="16865B1A">
        <w:rPr>
          <w:rFonts w:ascii="Arial Nova" w:hAnsi="Arial Nova" w:eastAsia="Arial Nova" w:cs="Arial Nova"/>
          <w:color w:val="000000" w:themeColor="text1"/>
          <w:sz w:val="24"/>
          <w:szCs w:val="24"/>
          <w:lang w:val="pt-BR"/>
        </w:rPr>
        <w:t>a utilização e gerenciamento dos dados computados pelo mapeamento;</w:t>
      </w:r>
    </w:p>
    <w:p w:rsidR="6140EACC" w:rsidP="16865B1A" w:rsidRDefault="7FC5C0C8" w14:paraId="51224B42" w14:textId="4D529530">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Por ser uma tarefa dinâmica e ter uma maior capacidade de visualizar, analisar dados e acompanhar indicadores, há um </w:t>
      </w:r>
      <w:r w:rsidRPr="16865B1A">
        <w:rPr>
          <w:rFonts w:ascii="Arial Nova" w:hAnsi="Arial Nova" w:eastAsia="Arial Nova" w:cs="Arial Nova"/>
          <w:b/>
          <w:bCs/>
          <w:color w:val="000000" w:themeColor="text1"/>
          <w:sz w:val="24"/>
          <w:szCs w:val="24"/>
          <w:lang w:val="pt-BR"/>
        </w:rPr>
        <w:t xml:space="preserve">ganho </w:t>
      </w:r>
      <w:r w:rsidRPr="16865B1A">
        <w:rPr>
          <w:rFonts w:ascii="Arial Nova" w:hAnsi="Arial Nova" w:eastAsia="Arial Nova" w:cs="Arial Nova"/>
          <w:color w:val="000000" w:themeColor="text1"/>
          <w:sz w:val="24"/>
          <w:szCs w:val="24"/>
          <w:lang w:val="pt-BR"/>
        </w:rPr>
        <w:t xml:space="preserve">na </w:t>
      </w:r>
      <w:r w:rsidRPr="16865B1A">
        <w:rPr>
          <w:rFonts w:ascii="Arial Nova" w:hAnsi="Arial Nova" w:eastAsia="Arial Nova" w:cs="Arial Nova"/>
          <w:b/>
          <w:bCs/>
          <w:color w:val="000000" w:themeColor="text1"/>
          <w:sz w:val="24"/>
          <w:szCs w:val="24"/>
          <w:lang w:val="pt-BR"/>
        </w:rPr>
        <w:t>produtividade;</w:t>
      </w:r>
    </w:p>
    <w:p w:rsidR="6140EACC" w:rsidP="16865B1A" w:rsidRDefault="7FC5C0C8" w14:paraId="17F18DF2" w14:textId="6F965166">
      <w:pPr>
        <w:pStyle w:val="ListParagraph"/>
        <w:numPr>
          <w:ilvl w:val="0"/>
          <w:numId w:val="38"/>
        </w:num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 xml:space="preserve">Tudo isso ocasionando em um </w:t>
      </w:r>
      <w:r w:rsidRPr="16865B1A">
        <w:rPr>
          <w:rFonts w:ascii="Arial Nova" w:hAnsi="Arial Nova" w:eastAsia="Arial Nova" w:cs="Arial Nova"/>
          <w:b/>
          <w:bCs/>
          <w:color w:val="000000" w:themeColor="text1"/>
          <w:sz w:val="24"/>
          <w:szCs w:val="24"/>
          <w:lang w:val="pt-BR"/>
        </w:rPr>
        <w:t>aumento</w:t>
      </w:r>
      <w:r w:rsidRPr="16865B1A">
        <w:rPr>
          <w:rFonts w:ascii="Arial Nova" w:hAnsi="Arial Nova" w:eastAsia="Arial Nova" w:cs="Arial Nova"/>
          <w:color w:val="000000" w:themeColor="text1"/>
          <w:sz w:val="24"/>
          <w:szCs w:val="24"/>
          <w:lang w:val="pt-BR"/>
        </w:rPr>
        <w:t xml:space="preserve"> de </w:t>
      </w:r>
      <w:r w:rsidRPr="16865B1A">
        <w:rPr>
          <w:rFonts w:ascii="Arial Nova" w:hAnsi="Arial Nova" w:eastAsia="Arial Nova" w:cs="Arial Nova"/>
          <w:b/>
          <w:bCs/>
          <w:color w:val="000000" w:themeColor="text1"/>
          <w:sz w:val="24"/>
          <w:szCs w:val="24"/>
          <w:lang w:val="pt-BR"/>
        </w:rPr>
        <w:t xml:space="preserve">vendas </w:t>
      </w:r>
      <w:r w:rsidRPr="16865B1A">
        <w:rPr>
          <w:rFonts w:ascii="Arial Nova" w:hAnsi="Arial Nova" w:eastAsia="Arial Nova" w:cs="Arial Nova"/>
          <w:color w:val="000000" w:themeColor="text1"/>
          <w:sz w:val="24"/>
          <w:szCs w:val="24"/>
          <w:lang w:val="pt-BR"/>
        </w:rPr>
        <w:t xml:space="preserve">e </w:t>
      </w:r>
      <w:r w:rsidRPr="16865B1A">
        <w:rPr>
          <w:rFonts w:ascii="Arial Nova" w:hAnsi="Arial Nova" w:eastAsia="Arial Nova" w:cs="Arial Nova"/>
          <w:b/>
          <w:bCs/>
          <w:color w:val="000000" w:themeColor="text1"/>
          <w:sz w:val="24"/>
          <w:szCs w:val="24"/>
          <w:lang w:val="pt-BR"/>
        </w:rPr>
        <w:t>receitas;</w:t>
      </w:r>
    </w:p>
    <w:p w:rsidR="6140EACC" w:rsidP="16865B1A" w:rsidRDefault="7FC5C0C8" w14:paraId="62B205A7" w14:textId="094A3EE0">
      <w:pPr>
        <w:rPr>
          <w:rFonts w:ascii="Arial Nova" w:hAnsi="Arial Nova" w:eastAsia="Arial Nova" w:cs="Arial Nova"/>
          <w:color w:val="000000" w:themeColor="text1"/>
          <w:sz w:val="24"/>
          <w:szCs w:val="24"/>
          <w:lang w:val="pt-BR"/>
        </w:rPr>
      </w:pPr>
      <w:r w:rsidRPr="16865B1A">
        <w:rPr>
          <w:rFonts w:ascii="Arial Nova" w:hAnsi="Arial Nova" w:eastAsia="Arial Nova" w:cs="Arial Nova"/>
          <w:color w:val="000000" w:themeColor="text1"/>
          <w:sz w:val="24"/>
          <w:szCs w:val="24"/>
          <w:lang w:val="pt-BR"/>
        </w:rPr>
        <w:t>A inteligência competitiva trazida por um mapa de calor pode elevar o poder analítico de gestores, coordenadores, vendedores e auxiliares. Falando do cotidiano de uma operação comercial, a inserção de um mapa de calor insere camadas significativas de dinamismo. Em outras palavras, torna-se até divertido analisar relatórios gerenciais ou verificar indicadores de desempenho. E isso, no dia a dia estressante da área de vendas, é muito importante atualmente.</w:t>
      </w:r>
    </w:p>
    <w:p w:rsidR="6140EACC" w:rsidP="16865B1A" w:rsidRDefault="7FC5C0C8" w14:paraId="3FB0994C" w14:textId="3784BB3F">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Com maior capacidade de visualizar, analisar dados e acompanhar indicadores, o time comercial também poderá incrementar sua produtividade.</w:t>
      </w:r>
    </w:p>
    <w:p w:rsidR="6140EACC" w:rsidP="16865B1A" w:rsidRDefault="7FC5C0C8" w14:paraId="64792F1C" w14:textId="12F8EB3B">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Isso abrange desde o planejamento, até a distribuição de planos de ação a serem executados por vendedores e auxiliares. Com maior poder analítico e acompanhamento dinâmico de indicadores, todo o time pode agir em tempo hábil e sem receio de estar no caminho errado.</w:t>
      </w:r>
    </w:p>
    <w:p w:rsidR="6140EACC" w:rsidP="16865B1A" w:rsidRDefault="7FC5C0C8" w14:paraId="10843FC3" w14:textId="4ED92626">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No fim do dia, essas facilidades potencializam os resultados, tornam mais prática, inteligente e até divertida a realização das atividades operacionais e estratégicas.</w:t>
      </w:r>
    </w:p>
    <w:p w:rsidR="6140EACC" w:rsidP="16865B1A" w:rsidRDefault="7FC5C0C8" w14:paraId="6F90C512" w14:textId="2F825AD7">
      <w:pPr>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Tudo o que foi apontado até aqui, encaminha a área de vendas das empresas para a maximização de seus resultados. Isso tanto em volume de negócios quanto em margens de lucro.</w:t>
      </w:r>
    </w:p>
    <w:p w:rsidR="6140EACC" w:rsidP="16865B1A" w:rsidRDefault="7FC5C0C8" w14:paraId="76FDC5E8" w14:textId="2AAFFB16">
      <w:pPr>
        <w:rPr>
          <w:rFonts w:ascii="Calibri" w:hAnsi="Calibri" w:eastAsia="Calibri" w:cs="Calibri"/>
          <w:color w:val="000000" w:themeColor="text1"/>
          <w:sz w:val="24"/>
          <w:szCs w:val="24"/>
        </w:rPr>
      </w:pPr>
      <w:r w:rsidRPr="16865B1A">
        <w:rPr>
          <w:rFonts w:ascii="Arial Nova" w:hAnsi="Arial Nova" w:eastAsia="Arial Nova" w:cs="Arial Nova"/>
          <w:color w:val="000000" w:themeColor="text1"/>
          <w:sz w:val="24"/>
          <w:szCs w:val="24"/>
          <w:lang w:val="pt-BR"/>
        </w:rPr>
        <w:t>A inserção da inteligência tecnológica, ampliando o poder de análise das equipes, potencializa a competitividade do negócio. E isso resulta em mais vendas e maior lucratividade.</w:t>
      </w:r>
    </w:p>
    <w:p w:rsidR="6140EACC" w:rsidP="16865B1A" w:rsidRDefault="6140EACC" w14:paraId="15CF1AAE" w14:textId="5A900262">
      <w:pPr>
        <w:rPr>
          <w:rFonts w:ascii="Arial Nova" w:hAnsi="Arial Nova" w:eastAsia="Arial Nova" w:cs="Arial Nova"/>
          <w:color w:val="000000" w:themeColor="text1"/>
          <w:sz w:val="24"/>
          <w:szCs w:val="24"/>
          <w:lang w:val="pt-BR"/>
        </w:rPr>
      </w:pPr>
    </w:p>
    <w:p w:rsidR="6140EACC" w:rsidP="16865B1A" w:rsidRDefault="73439F9E" w14:paraId="5948E912" w14:textId="2279E4D5">
      <w:pPr>
        <w:jc w:val="center"/>
        <w:rPr>
          <w:rFonts w:ascii="Calibri" w:hAnsi="Calibri" w:eastAsia="Calibri" w:cs="Calibri"/>
          <w:color w:val="000000" w:themeColor="text1"/>
          <w:sz w:val="28"/>
          <w:szCs w:val="28"/>
        </w:rPr>
      </w:pPr>
      <w:r w:rsidRPr="7987CEC3" w:rsidR="5442BCC6">
        <w:rPr>
          <w:rFonts w:ascii="Calibri" w:hAnsi="Calibri" w:eastAsia="Calibri" w:cs="Calibri"/>
          <w:b w:val="1"/>
          <w:bCs w:val="1"/>
          <w:color w:val="000000" w:themeColor="text1" w:themeTint="FF" w:themeShade="FF"/>
          <w:sz w:val="28"/>
          <w:szCs w:val="28"/>
          <w:lang w:val="pt-BR"/>
        </w:rPr>
        <w:t>OBJETIVOS</w:t>
      </w:r>
    </w:p>
    <w:p w:rsidR="7987CEC3" w:rsidP="2AB70C50" w:rsidRDefault="7987CEC3" w14:paraId="756CE41A" w14:textId="4EC3E5D1">
      <w:pPr>
        <w:pStyle w:val="ListParagraph"/>
        <w:numPr>
          <w:ilvl w:val="0"/>
          <w:numId w:val="1"/>
        </w:numPr>
        <w:spacing w:line="276" w:lineRule="auto"/>
        <w:ind/>
        <w:rPr>
          <w:rFonts w:ascii="Arial Nova" w:hAnsi="Arial Nova" w:eastAsia="Arial Nova" w:cs="Arial Nova"/>
          <w:color w:val="000000" w:themeColor="text1" w:themeTint="FF" w:themeShade="FF"/>
          <w:sz w:val="24"/>
          <w:szCs w:val="24"/>
          <w:lang w:val="pt-BR"/>
        </w:rPr>
      </w:pPr>
      <w:r w:rsidRPr="2AB70C50" w:rsidR="5442BCC6">
        <w:rPr>
          <w:rFonts w:ascii="Arial Nova" w:hAnsi="Arial Nova" w:eastAsia="Arial Nova" w:cs="Arial Nova"/>
          <w:color w:val="000000" w:themeColor="text1" w:themeTint="FF" w:themeShade="FF"/>
          <w:sz w:val="24"/>
          <w:szCs w:val="24"/>
          <w:lang w:val="pt-BR"/>
        </w:rPr>
        <w:t xml:space="preserve">Entregar </w:t>
      </w:r>
      <w:r w:rsidRPr="2AB70C50" w:rsidR="7E16BF22">
        <w:rPr>
          <w:rFonts w:ascii="Arial Nova" w:hAnsi="Arial Nova" w:eastAsia="Arial Nova" w:cs="Arial Nova"/>
          <w:color w:val="000000" w:themeColor="text1" w:themeTint="FF" w:themeShade="FF"/>
          <w:sz w:val="24"/>
          <w:szCs w:val="24"/>
          <w:lang w:val="pt-BR"/>
        </w:rPr>
        <w:t xml:space="preserve">periodicamente </w:t>
      </w:r>
      <w:r w:rsidRPr="2AB70C50" w:rsidR="5442BCC6">
        <w:rPr>
          <w:rFonts w:ascii="Arial Nova" w:hAnsi="Arial Nova" w:eastAsia="Arial Nova" w:cs="Arial Nova"/>
          <w:color w:val="000000" w:themeColor="text1" w:themeTint="FF" w:themeShade="FF"/>
          <w:sz w:val="24"/>
          <w:szCs w:val="24"/>
          <w:lang w:val="pt-BR"/>
        </w:rPr>
        <w:t xml:space="preserve">mapeamentos de calor, gráficos e relatórios </w:t>
      </w:r>
      <w:r w:rsidRPr="2AB70C50" w:rsidR="6E9661E2">
        <w:rPr>
          <w:rFonts w:ascii="Arial Nova" w:hAnsi="Arial Nova" w:eastAsia="Arial Nova" w:cs="Arial Nova"/>
          <w:color w:val="000000" w:themeColor="text1" w:themeTint="FF" w:themeShade="FF"/>
          <w:sz w:val="24"/>
          <w:szCs w:val="24"/>
          <w:lang w:val="pt-BR"/>
        </w:rPr>
        <w:t>do fluxo de pessoas</w:t>
      </w:r>
    </w:p>
    <w:p w:rsidR="7987CEC3" w:rsidP="2AB70C50" w:rsidRDefault="7987CEC3" w14:paraId="10C17F67" w14:textId="67F3676C">
      <w:pPr>
        <w:pStyle w:val="ListParagraph"/>
        <w:numPr>
          <w:ilvl w:val="0"/>
          <w:numId w:val="1"/>
        </w:numPr>
        <w:spacing w:line="276" w:lineRule="auto"/>
        <w:ind/>
        <w:rPr>
          <w:rFonts w:ascii="Arial Nova" w:hAnsi="Arial Nova" w:eastAsia="Arial Nova" w:cs="Arial Nova"/>
          <w:color w:val="000000" w:themeColor="text1" w:themeTint="FF" w:themeShade="FF"/>
          <w:sz w:val="24"/>
          <w:szCs w:val="24"/>
        </w:rPr>
      </w:pPr>
      <w:r w:rsidRPr="2AB70C50" w:rsidR="34D5335F">
        <w:rPr>
          <w:rFonts w:ascii="Arial Nova" w:hAnsi="Arial Nova" w:eastAsia="Arial Nova" w:cs="Arial Nova"/>
          <w:color w:val="000000" w:themeColor="text1" w:themeTint="FF" w:themeShade="FF"/>
          <w:sz w:val="24"/>
          <w:szCs w:val="24"/>
          <w:lang w:val="pt-BR"/>
        </w:rPr>
        <w:t>Captar dados através dos sensores e mostrar via aplicação Web</w:t>
      </w:r>
      <w:r w:rsidRPr="2AB70C50" w:rsidR="5442BCC6">
        <w:rPr>
          <w:rFonts w:ascii="Arial Nova" w:hAnsi="Arial Nova" w:eastAsia="Arial Nova" w:cs="Arial Nova"/>
          <w:color w:val="000000" w:themeColor="text1" w:themeTint="FF" w:themeShade="FF"/>
          <w:sz w:val="24"/>
          <w:szCs w:val="24"/>
          <w:lang w:val="pt-BR"/>
        </w:rPr>
        <w:t>;</w:t>
      </w:r>
    </w:p>
    <w:p w:rsidR="7987CEC3" w:rsidP="2AB70C50" w:rsidRDefault="7987CEC3" w14:paraId="7C43345F" w14:textId="250781ED">
      <w:pPr>
        <w:pStyle w:val="ListParagraph"/>
        <w:numPr>
          <w:ilvl w:val="0"/>
          <w:numId w:val="1"/>
        </w:numPr>
        <w:spacing w:line="276" w:lineRule="auto"/>
        <w:ind/>
        <w:rPr>
          <w:rFonts w:ascii="Arial Nova" w:hAnsi="Arial Nova" w:eastAsia="Arial Nova" w:cs="Arial Nova"/>
          <w:color w:val="000000" w:themeColor="text1" w:themeTint="FF" w:themeShade="FF"/>
          <w:sz w:val="24"/>
          <w:szCs w:val="24"/>
          <w:lang w:val="pt-BR"/>
        </w:rPr>
      </w:pPr>
      <w:r w:rsidRPr="2AB70C50" w:rsidR="5442BCC6">
        <w:rPr>
          <w:rFonts w:ascii="Arial Nova" w:hAnsi="Arial Nova" w:eastAsia="Arial Nova" w:cs="Arial Nova"/>
          <w:color w:val="000000" w:themeColor="text1" w:themeTint="FF" w:themeShade="FF"/>
          <w:sz w:val="24"/>
          <w:szCs w:val="24"/>
          <w:lang w:val="pt-BR"/>
        </w:rPr>
        <w:t xml:space="preserve">Identificar </w:t>
      </w:r>
      <w:r w:rsidRPr="2AB70C50" w:rsidR="34806659">
        <w:rPr>
          <w:rFonts w:ascii="Arial Nova" w:hAnsi="Arial Nova" w:eastAsia="Arial Nova" w:cs="Arial Nova"/>
          <w:color w:val="000000" w:themeColor="text1" w:themeTint="FF" w:themeShade="FF"/>
          <w:sz w:val="24"/>
          <w:szCs w:val="24"/>
          <w:lang w:val="pt-BR"/>
        </w:rPr>
        <w:t xml:space="preserve">áreas de maior </w:t>
      </w:r>
      <w:r w:rsidRPr="2AB70C50" w:rsidR="34806659">
        <w:rPr>
          <w:rFonts w:ascii="Arial Nova" w:hAnsi="Arial Nova" w:eastAsia="Arial Nova" w:cs="Arial Nova"/>
          <w:color w:val="000000" w:themeColor="text1" w:themeTint="FF" w:themeShade="FF"/>
          <w:sz w:val="24"/>
          <w:szCs w:val="24"/>
          <w:lang w:val="pt-BR"/>
        </w:rPr>
        <w:t>e</w:t>
      </w:r>
      <w:r w:rsidRPr="2AB70C50" w:rsidR="34806659">
        <w:rPr>
          <w:rFonts w:ascii="Arial Nova" w:hAnsi="Arial Nova" w:eastAsia="Arial Nova" w:cs="Arial Nova"/>
          <w:color w:val="000000" w:themeColor="text1" w:themeTint="FF" w:themeShade="FF"/>
          <w:sz w:val="24"/>
          <w:szCs w:val="24"/>
          <w:lang w:val="pt-BR"/>
        </w:rPr>
        <w:t xml:space="preserve"> menor </w:t>
      </w:r>
      <w:r w:rsidRPr="2AB70C50" w:rsidR="34806659">
        <w:rPr>
          <w:rFonts w:ascii="Arial Nova" w:hAnsi="Arial Nova" w:eastAsia="Arial Nova" w:cs="Arial Nova"/>
          <w:color w:val="000000" w:themeColor="text1" w:themeTint="FF" w:themeShade="FF"/>
          <w:sz w:val="24"/>
          <w:szCs w:val="24"/>
          <w:lang w:val="pt-BR"/>
        </w:rPr>
        <w:t>fluxo</w:t>
      </w:r>
      <w:r w:rsidRPr="2AB70C50" w:rsidR="7909C806">
        <w:rPr>
          <w:rFonts w:ascii="Arial Nova" w:hAnsi="Arial Nova" w:eastAsia="Arial Nova" w:cs="Arial Nova"/>
          <w:color w:val="000000" w:themeColor="text1" w:themeTint="FF" w:themeShade="FF"/>
          <w:sz w:val="24"/>
          <w:szCs w:val="24"/>
          <w:lang w:val="pt-BR"/>
        </w:rPr>
        <w:t xml:space="preserve"> do ambiente</w:t>
      </w:r>
      <w:r w:rsidRPr="2AB70C50" w:rsidR="5442BCC6">
        <w:rPr>
          <w:rFonts w:ascii="Arial Nova" w:hAnsi="Arial Nova" w:eastAsia="Arial Nova" w:cs="Arial Nova"/>
          <w:color w:val="000000" w:themeColor="text1" w:themeTint="FF" w:themeShade="FF"/>
          <w:sz w:val="24"/>
          <w:szCs w:val="24"/>
          <w:lang w:val="pt-BR"/>
        </w:rPr>
        <w:t>;</w:t>
      </w:r>
    </w:p>
    <w:p w:rsidR="7987CEC3" w:rsidP="2AB70C50" w:rsidRDefault="7987CEC3" w14:paraId="3975B328" w14:textId="2C0C9226">
      <w:pPr>
        <w:pStyle w:val="ListParagraph"/>
        <w:numPr>
          <w:ilvl w:val="0"/>
          <w:numId w:val="1"/>
        </w:numPr>
        <w:spacing w:line="276" w:lineRule="auto"/>
        <w:ind/>
        <w:rPr>
          <w:rFonts w:ascii="Arial Nova" w:hAnsi="Arial Nova" w:eastAsia="Arial Nova" w:cs="Arial Nova"/>
          <w:color w:val="000000" w:themeColor="text1" w:themeTint="FF" w:themeShade="FF"/>
          <w:sz w:val="24"/>
          <w:szCs w:val="24"/>
        </w:rPr>
      </w:pPr>
      <w:r w:rsidRPr="6E726581" w:rsidR="7B978321">
        <w:rPr>
          <w:rFonts w:ascii="Arial Nova" w:hAnsi="Arial Nova" w:eastAsia="Arial Nova" w:cs="Arial Nova"/>
          <w:color w:val="000000" w:themeColor="text1" w:themeTint="FF" w:themeShade="FF"/>
          <w:sz w:val="24"/>
          <w:szCs w:val="24"/>
          <w:lang w:val="pt-BR"/>
        </w:rPr>
        <w:t>Conf</w:t>
      </w:r>
      <w:r w:rsidRPr="6E726581" w:rsidR="7B978321">
        <w:rPr>
          <w:rFonts w:ascii="Arial Nova" w:hAnsi="Arial Nova" w:eastAsia="Arial Nova" w:cs="Arial Nova"/>
          <w:color w:val="000000" w:themeColor="text1" w:themeTint="FF" w:themeShade="FF"/>
          <w:sz w:val="24"/>
          <w:szCs w:val="24"/>
          <w:lang w:val="pt-BR"/>
        </w:rPr>
        <w:t>igurar</w:t>
      </w:r>
      <w:r w:rsidRPr="6E726581" w:rsidR="5442BCC6">
        <w:rPr>
          <w:rFonts w:ascii="Arial Nova" w:hAnsi="Arial Nova" w:eastAsia="Arial Nova" w:cs="Arial Nova"/>
          <w:color w:val="000000" w:themeColor="text1" w:themeTint="FF" w:themeShade="FF"/>
          <w:sz w:val="24"/>
          <w:szCs w:val="24"/>
          <w:lang w:val="pt-BR"/>
        </w:rPr>
        <w:t xml:space="preserve"> os pontos de acesso dos sensores e painéis de controle;</w:t>
      </w:r>
    </w:p>
    <w:p w:rsidR="00918ADC" w:rsidP="7987CEC3" w:rsidRDefault="00918ADC" w14:paraId="72640CFF" w14:textId="230E1470">
      <w:pPr>
        <w:pStyle w:val="ListParagraph"/>
        <w:numPr>
          <w:ilvl w:val="0"/>
          <w:numId w:val="1"/>
        </w:numPr>
        <w:spacing w:line="276" w:lineRule="auto"/>
        <w:rPr>
          <w:rFonts w:ascii="Arial Nova" w:hAnsi="Arial Nova" w:eastAsia="Arial Nova" w:cs="Arial Nova"/>
          <w:sz w:val="24"/>
          <w:szCs w:val="24"/>
          <w:lang w:val="pt-BR"/>
        </w:rPr>
      </w:pPr>
      <w:r w:rsidRPr="7987CEC3" w:rsidR="00918ADC">
        <w:rPr>
          <w:rFonts w:ascii="Arial Nova" w:hAnsi="Arial Nova" w:eastAsia="Arial Nova" w:cs="Arial Nova"/>
          <w:sz w:val="24"/>
          <w:szCs w:val="24"/>
          <w:lang w:val="pt-BR"/>
        </w:rPr>
        <w:t>Aumentar a taxa de conversão de 7</w:t>
      </w:r>
      <w:r w:rsidRPr="7987CEC3" w:rsidR="4DE9AF88">
        <w:rPr>
          <w:rFonts w:ascii="Arial Nova" w:hAnsi="Arial Nova" w:eastAsia="Arial Nova" w:cs="Arial Nova"/>
          <w:sz w:val="24"/>
          <w:szCs w:val="24"/>
          <w:lang w:val="pt-BR"/>
        </w:rPr>
        <w:t xml:space="preserve">% a </w:t>
      </w:r>
      <w:r w:rsidRPr="7987CEC3" w:rsidR="00918ADC">
        <w:rPr>
          <w:rFonts w:ascii="Arial Nova" w:hAnsi="Arial Nova" w:eastAsia="Arial Nova" w:cs="Arial Nova"/>
          <w:sz w:val="24"/>
          <w:szCs w:val="24"/>
          <w:lang w:val="pt-BR"/>
        </w:rPr>
        <w:t>9% durante os primeiros 5 meses após a implantação</w:t>
      </w:r>
      <w:r w:rsidRPr="7987CEC3" w:rsidR="3E98D332">
        <w:rPr>
          <w:rFonts w:ascii="Arial Nova" w:hAnsi="Arial Nova" w:eastAsia="Arial Nova" w:cs="Arial Nova"/>
          <w:sz w:val="24"/>
          <w:szCs w:val="24"/>
          <w:lang w:val="pt-BR"/>
        </w:rPr>
        <w:t>;</w:t>
      </w:r>
    </w:p>
    <w:p w:rsidR="7987CEC3" w:rsidP="65346F49" w:rsidRDefault="7987CEC3" w14:paraId="637DD5B1" w14:textId="5CB324C6">
      <w:pPr>
        <w:pStyle w:val="Normal"/>
        <w:spacing w:line="276" w:lineRule="auto"/>
        <w:ind w:left="0"/>
        <w:rPr>
          <w:rFonts w:ascii="Arial Nova" w:hAnsi="Arial Nova" w:eastAsia="Arial Nova" w:cs="Arial Nova"/>
          <w:sz w:val="24"/>
          <w:szCs w:val="24"/>
          <w:lang w:val="pt-BR"/>
        </w:rPr>
      </w:pPr>
    </w:p>
    <w:p w:rsidR="6140EACC" w:rsidP="16865B1A" w:rsidRDefault="2E6E296E" w14:paraId="43AAFB0D" w14:textId="4CC00216">
      <w:pPr>
        <w:jc w:val="center"/>
        <w:rPr>
          <w:rFonts w:ascii="Arial Nova" w:hAnsi="Arial Nova" w:eastAsia="Arial Nova" w:cs="Arial Nova"/>
          <w:color w:val="000000" w:themeColor="text1"/>
          <w:sz w:val="24"/>
          <w:szCs w:val="24"/>
        </w:rPr>
      </w:pPr>
      <w:r w:rsidRPr="65346F49" w:rsidR="2E6E296E">
        <w:rPr>
          <w:rFonts w:ascii="Arial Nova" w:hAnsi="Arial Nova" w:eastAsia="Arial Nova" w:cs="Arial Nova"/>
          <w:b w:val="1"/>
          <w:bCs w:val="1"/>
          <w:color w:val="000000" w:themeColor="text1" w:themeTint="FF" w:themeShade="FF"/>
          <w:sz w:val="24"/>
          <w:szCs w:val="24"/>
          <w:lang w:val="pt-BR"/>
        </w:rPr>
        <w:t>JUSTIFICATIVA</w:t>
      </w:r>
    </w:p>
    <w:p w:rsidR="6140EACC" w:rsidP="65346F49" w:rsidRDefault="6140EACC" w14:paraId="2419AECE" w14:textId="7B7BEDF2">
      <w:pPr>
        <w:jc w:val="left"/>
        <w:rPr>
          <w:rFonts w:ascii="Arial Nova" w:hAnsi="Arial Nova" w:eastAsia="Arial Nova" w:cs="Arial Nova"/>
          <w:color w:val="000000" w:themeColor="text1"/>
          <w:sz w:val="24"/>
          <w:szCs w:val="24"/>
          <w:lang w:val="pt-BR"/>
        </w:rPr>
      </w:pPr>
      <w:r w:rsidRPr="1D92EEE3" w:rsidR="05766A9A">
        <w:rPr>
          <w:rFonts w:ascii="Arial Nova" w:hAnsi="Arial Nova" w:eastAsia="Arial Nova" w:cs="Arial Nova"/>
          <w:color w:val="000000" w:themeColor="text1" w:themeTint="FF" w:themeShade="FF"/>
          <w:sz w:val="24"/>
          <w:szCs w:val="24"/>
          <w:lang w:val="pt-BR"/>
        </w:rPr>
        <w:t>A</w:t>
      </w:r>
      <w:r w:rsidRPr="1D92EEE3" w:rsidR="354DC1D3">
        <w:rPr>
          <w:rFonts w:ascii="Arial Nova" w:hAnsi="Arial Nova" w:eastAsia="Arial Nova" w:cs="Arial Nova"/>
          <w:color w:val="000000" w:themeColor="text1" w:themeTint="FF" w:themeShade="FF"/>
          <w:sz w:val="24"/>
          <w:szCs w:val="24"/>
          <w:lang w:val="pt-BR"/>
        </w:rPr>
        <w:t xml:space="preserve">umentar em até </w:t>
      </w:r>
      <w:r w:rsidRPr="1D92EEE3" w:rsidR="354DC1D3">
        <w:rPr>
          <w:rFonts w:ascii="Arial Nova" w:hAnsi="Arial Nova" w:eastAsia="Arial Nova" w:cs="Arial Nova"/>
          <w:b w:val="1"/>
          <w:bCs w:val="1"/>
          <w:color w:val="000000" w:themeColor="text1" w:themeTint="FF" w:themeShade="FF"/>
          <w:sz w:val="24"/>
          <w:szCs w:val="24"/>
          <w:lang w:val="pt-BR"/>
        </w:rPr>
        <w:t>70%</w:t>
      </w:r>
      <w:r w:rsidRPr="1D92EEE3" w:rsidR="354DC1D3">
        <w:rPr>
          <w:rFonts w:ascii="Arial Nova" w:hAnsi="Arial Nova" w:eastAsia="Arial Nova" w:cs="Arial Nova"/>
          <w:color w:val="000000" w:themeColor="text1" w:themeTint="FF" w:themeShade="FF"/>
          <w:sz w:val="24"/>
          <w:szCs w:val="24"/>
          <w:lang w:val="pt-BR"/>
        </w:rPr>
        <w:t xml:space="preserve"> as vendas causadas por impulso.</w:t>
      </w:r>
    </w:p>
    <w:p w:rsidR="65346F49" w:rsidP="65346F49" w:rsidRDefault="65346F49" w14:paraId="10308A3F" w14:textId="46BF356A">
      <w:pPr>
        <w:pStyle w:val="Normal"/>
        <w:jc w:val="left"/>
        <w:rPr>
          <w:rFonts w:ascii="Arial Nova" w:hAnsi="Arial Nova" w:eastAsia="Arial Nova" w:cs="Arial Nova"/>
          <w:color w:val="000000" w:themeColor="text1" w:themeTint="FF" w:themeShade="FF"/>
          <w:sz w:val="24"/>
          <w:szCs w:val="24"/>
          <w:lang w:val="pt-BR"/>
        </w:rPr>
      </w:pPr>
    </w:p>
    <w:p w:rsidR="6140EACC" w:rsidP="16865B1A" w:rsidRDefault="2E6E296E" w14:paraId="3C91ED53" w14:textId="50B213CA">
      <w:pPr>
        <w:jc w:val="center"/>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ESCOPO</w:t>
      </w:r>
    </w:p>
    <w:p w:rsidR="6140EACC" w:rsidP="16865B1A" w:rsidRDefault="2E6E296E" w14:paraId="032DC1C8" w14:textId="5001FE13">
      <w:pPr>
        <w:pStyle w:val="ListParagraph"/>
        <w:numPr>
          <w:ilvl w:val="0"/>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Fazer a ligação entre sensores IR com o Arduino;</w:t>
      </w:r>
    </w:p>
    <w:p w:rsidR="6140EACC" w:rsidP="16865B1A" w:rsidRDefault="2E6E296E" w14:paraId="6A0DEC5D" w14:textId="3631F867">
      <w:pPr>
        <w:pStyle w:val="ListParagraph"/>
        <w:numPr>
          <w:ilvl w:val="0"/>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Desenvolver um Banco de Dados;</w:t>
      </w:r>
    </w:p>
    <w:p w:rsidR="6140EACC" w:rsidP="16865B1A" w:rsidRDefault="2E6E296E" w14:paraId="7E5B0CC5" w14:textId="23E25D9B">
      <w:pPr>
        <w:pStyle w:val="ListParagraph"/>
        <w:numPr>
          <w:ilvl w:val="0"/>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Produzir a comunicação entre Arduino e Banco de Dados;</w:t>
      </w:r>
    </w:p>
    <w:p w:rsidR="6140EACC" w:rsidP="16865B1A" w:rsidRDefault="2E6E296E" w14:paraId="56E71909" w14:textId="7142DA68">
      <w:pPr>
        <w:pStyle w:val="ListParagraph"/>
        <w:numPr>
          <w:ilvl w:val="0"/>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Desenvolver um sistema para monitoramento das informações:</w:t>
      </w:r>
    </w:p>
    <w:p w:rsidR="6140EACC" w:rsidP="16865B1A" w:rsidRDefault="2E6E296E" w14:paraId="6039477D" w14:textId="3684DCD3">
      <w:pPr>
        <w:pStyle w:val="ListParagraph"/>
        <w:numPr>
          <w:ilvl w:val="1"/>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Com as seguintes telas: Sistema de Login, Dashboard, Gerenciamento de Áreas;</w:t>
      </w:r>
    </w:p>
    <w:p w:rsidR="6140EACC" w:rsidP="16865B1A" w:rsidRDefault="2E6E296E" w14:paraId="10BE8D7F" w14:textId="606CE09B">
      <w:pPr>
        <w:pStyle w:val="ListParagraph"/>
        <w:numPr>
          <w:ilvl w:val="1"/>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O Dashboard precisa apresentar o fluxo de pessoas de cada área, informações de área mais acessada e descrição das áreas;</w:t>
      </w:r>
    </w:p>
    <w:p w:rsidR="6140EACC" w:rsidP="16865B1A" w:rsidRDefault="2E6E296E" w14:paraId="1DB9A6EC" w14:textId="4DF945B3">
      <w:pPr>
        <w:pStyle w:val="ListParagraph"/>
        <w:numPr>
          <w:ilvl w:val="1"/>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O Gerenciamento de Áreas deverá permitir a manipulação de áreas, como adicionar, excluir e descrever área adicionada;</w:t>
      </w:r>
    </w:p>
    <w:p w:rsidR="6140EACC" w:rsidP="16865B1A" w:rsidRDefault="2E6E296E" w14:paraId="394FC7C8" w14:textId="577A7CB0">
      <w:pPr>
        <w:pStyle w:val="ListParagraph"/>
        <w:numPr>
          <w:ilvl w:val="1"/>
          <w:numId w:val="24"/>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Única versão para Desktop;</w:t>
      </w:r>
    </w:p>
    <w:p w:rsidR="6140EACC" w:rsidP="16865B1A" w:rsidRDefault="2E6E296E" w14:paraId="4185E89C" w14:textId="33954F5A">
      <w:pPr>
        <w:pStyle w:val="ListParagraph"/>
        <w:numPr>
          <w:ilvl w:val="1"/>
          <w:numId w:val="24"/>
        </w:numPr>
        <w:jc w:val="both"/>
        <w:rPr>
          <w:rFonts w:ascii="Arial Nova" w:hAnsi="Arial Nova" w:eastAsia="Arial Nova" w:cs="Arial Nova"/>
          <w:color w:val="000000" w:themeColor="text1"/>
          <w:sz w:val="24"/>
          <w:szCs w:val="24"/>
        </w:rPr>
      </w:pPr>
      <w:r w:rsidRPr="6F41ADCD" w:rsidR="2E6E296E">
        <w:rPr>
          <w:rFonts w:ascii="Arial Nova" w:hAnsi="Arial Nova" w:eastAsia="Arial Nova" w:cs="Arial Nova"/>
          <w:color w:val="000000" w:themeColor="text1" w:themeTint="FF" w:themeShade="FF"/>
          <w:sz w:val="24"/>
          <w:szCs w:val="24"/>
          <w:lang w:val="pt-BR"/>
        </w:rPr>
        <w:t xml:space="preserve">Compatível com navegadores baseados em </w:t>
      </w:r>
      <w:r w:rsidRPr="6F41ADCD" w:rsidR="2E6E296E">
        <w:rPr>
          <w:rFonts w:ascii="Arial Nova" w:hAnsi="Arial Nova" w:eastAsia="Arial Nova" w:cs="Arial Nova"/>
          <w:color w:val="000000" w:themeColor="text1" w:themeTint="FF" w:themeShade="FF"/>
          <w:sz w:val="24"/>
          <w:szCs w:val="24"/>
          <w:lang w:val="pt-BR"/>
        </w:rPr>
        <w:t>Chromium</w:t>
      </w:r>
      <w:r w:rsidRPr="6F41ADCD" w:rsidR="2E6E296E">
        <w:rPr>
          <w:rFonts w:ascii="Arial Nova" w:hAnsi="Arial Nova" w:eastAsia="Arial Nova" w:cs="Arial Nova"/>
          <w:color w:val="000000" w:themeColor="text1" w:themeTint="FF" w:themeShade="FF"/>
          <w:sz w:val="24"/>
          <w:szCs w:val="24"/>
          <w:lang w:val="pt-BR"/>
        </w:rPr>
        <w:t>.</w:t>
      </w:r>
    </w:p>
    <w:p w:rsidR="6F41ADCD" w:rsidP="6F41ADCD" w:rsidRDefault="6F41ADCD" w14:paraId="74B33322" w14:textId="15076DB8">
      <w:pPr>
        <w:pStyle w:val="Normal"/>
        <w:jc w:val="both"/>
        <w:rPr>
          <w:rFonts w:ascii="Arial Nova" w:hAnsi="Arial Nova" w:eastAsia="Arial Nova" w:cs="Arial Nova"/>
          <w:color w:val="000000" w:themeColor="text1" w:themeTint="FF" w:themeShade="FF"/>
          <w:sz w:val="24"/>
          <w:szCs w:val="24"/>
        </w:rPr>
      </w:pPr>
    </w:p>
    <w:p w:rsidR="50B89DE2" w:rsidP="6F41ADCD" w:rsidRDefault="50B89DE2" w14:paraId="6B25966C" w14:textId="727348EA">
      <w:pPr>
        <w:pStyle w:val="Normal"/>
        <w:bidi w:val="0"/>
        <w:spacing w:before="0" w:beforeAutospacing="off" w:after="160" w:afterAutospacing="off" w:line="259" w:lineRule="auto"/>
        <w:ind w:left="0" w:right="0"/>
        <w:jc w:val="center"/>
      </w:pPr>
      <w:r w:rsidRPr="6F41ADCD" w:rsidR="50B89DE2">
        <w:rPr>
          <w:rFonts w:ascii="Arial Nova" w:hAnsi="Arial Nova" w:eastAsia="Arial Nova" w:cs="Arial Nova"/>
          <w:b w:val="1"/>
          <w:bCs w:val="1"/>
          <w:color w:val="000000" w:themeColor="text1" w:themeTint="FF" w:themeShade="FF"/>
          <w:sz w:val="24"/>
          <w:szCs w:val="24"/>
        </w:rPr>
        <w:t>FORA DO ESCOPO</w:t>
      </w:r>
    </w:p>
    <w:p w:rsidR="50B89DE2" w:rsidP="6F41ADCD" w:rsidRDefault="50B89DE2" w14:paraId="75DCE9B8" w14:textId="2BD4DEF6">
      <w:pPr>
        <w:pStyle w:val="ListParagraph"/>
        <w:numPr>
          <w:ilvl w:val="0"/>
          <w:numId w:val="44"/>
        </w:numPr>
        <w:bidi w:val="0"/>
        <w:spacing w:before="0" w:beforeAutospacing="off" w:after="160" w:afterAutospacing="off" w:line="259" w:lineRule="auto"/>
        <w:ind w:right="0"/>
        <w:jc w:val="both"/>
        <w:rPr>
          <w:rFonts w:ascii="Arial Nova" w:hAnsi="Arial Nova" w:eastAsia="Arial Nova" w:cs="Arial Nova"/>
          <w:b w:val="0"/>
          <w:bCs w:val="0"/>
          <w:color w:val="000000" w:themeColor="text1" w:themeTint="FF" w:themeShade="FF"/>
          <w:sz w:val="24"/>
          <w:szCs w:val="24"/>
        </w:rPr>
      </w:pPr>
      <w:r w:rsidRPr="6F41ADCD" w:rsidR="50B89DE2">
        <w:rPr>
          <w:rFonts w:ascii="Arial Nova" w:hAnsi="Arial Nova" w:eastAsia="Arial Nova" w:cs="Arial Nova"/>
          <w:b w:val="0"/>
          <w:bCs w:val="0"/>
          <w:color w:val="000000" w:themeColor="text1" w:themeTint="FF" w:themeShade="FF"/>
          <w:sz w:val="24"/>
          <w:szCs w:val="24"/>
        </w:rPr>
        <w:t>Realizar</w:t>
      </w:r>
      <w:r w:rsidRPr="6F41ADCD" w:rsidR="50B89DE2">
        <w:rPr>
          <w:rFonts w:ascii="Arial Nova" w:hAnsi="Arial Nova" w:eastAsia="Arial Nova" w:cs="Arial Nova"/>
          <w:b w:val="0"/>
          <w:bCs w:val="0"/>
          <w:color w:val="000000" w:themeColor="text1" w:themeTint="FF" w:themeShade="FF"/>
          <w:sz w:val="24"/>
          <w:szCs w:val="24"/>
        </w:rPr>
        <w:t xml:space="preserve"> </w:t>
      </w:r>
      <w:r w:rsidRPr="6F41ADCD" w:rsidR="50B89DE2">
        <w:rPr>
          <w:rFonts w:ascii="Arial Nova" w:hAnsi="Arial Nova" w:eastAsia="Arial Nova" w:cs="Arial Nova"/>
          <w:b w:val="0"/>
          <w:bCs w:val="0"/>
          <w:color w:val="000000" w:themeColor="text1" w:themeTint="FF" w:themeShade="FF"/>
          <w:sz w:val="24"/>
          <w:szCs w:val="24"/>
        </w:rPr>
        <w:t>manutenções</w:t>
      </w:r>
      <w:r w:rsidRPr="6F41ADCD" w:rsidR="50B89DE2">
        <w:rPr>
          <w:rFonts w:ascii="Arial Nova" w:hAnsi="Arial Nova" w:eastAsia="Arial Nova" w:cs="Arial Nova"/>
          <w:b w:val="0"/>
          <w:bCs w:val="0"/>
          <w:color w:val="000000" w:themeColor="text1" w:themeTint="FF" w:themeShade="FF"/>
          <w:sz w:val="24"/>
          <w:szCs w:val="24"/>
        </w:rPr>
        <w:t xml:space="preserve"> no local </w:t>
      </w:r>
      <w:r w:rsidRPr="6F41ADCD" w:rsidR="50B89DE2">
        <w:rPr>
          <w:rFonts w:ascii="Arial Nova" w:hAnsi="Arial Nova" w:eastAsia="Arial Nova" w:cs="Arial Nova"/>
          <w:b w:val="0"/>
          <w:bCs w:val="0"/>
          <w:color w:val="000000" w:themeColor="text1" w:themeTint="FF" w:themeShade="FF"/>
          <w:sz w:val="24"/>
          <w:szCs w:val="24"/>
        </w:rPr>
        <w:t>fisico</w:t>
      </w:r>
      <w:r w:rsidRPr="6F41ADCD" w:rsidR="50B89DE2">
        <w:rPr>
          <w:rFonts w:ascii="Arial Nova" w:hAnsi="Arial Nova" w:eastAsia="Arial Nova" w:cs="Arial Nova"/>
          <w:b w:val="0"/>
          <w:bCs w:val="0"/>
          <w:color w:val="000000" w:themeColor="text1" w:themeTint="FF" w:themeShade="FF"/>
          <w:sz w:val="24"/>
          <w:szCs w:val="24"/>
        </w:rPr>
        <w:t xml:space="preserve"> para </w:t>
      </w:r>
      <w:r w:rsidRPr="6F41ADCD" w:rsidR="50B89DE2">
        <w:rPr>
          <w:rFonts w:ascii="Arial Nova" w:hAnsi="Arial Nova" w:eastAsia="Arial Nova" w:cs="Arial Nova"/>
          <w:b w:val="0"/>
          <w:bCs w:val="0"/>
          <w:color w:val="000000" w:themeColor="text1" w:themeTint="FF" w:themeShade="FF"/>
          <w:sz w:val="24"/>
          <w:szCs w:val="24"/>
        </w:rPr>
        <w:t>adequação</w:t>
      </w:r>
      <w:r w:rsidRPr="6F41ADCD" w:rsidR="50B89DE2">
        <w:rPr>
          <w:rFonts w:ascii="Arial Nova" w:hAnsi="Arial Nova" w:eastAsia="Arial Nova" w:cs="Arial Nova"/>
          <w:b w:val="0"/>
          <w:bCs w:val="0"/>
          <w:color w:val="000000" w:themeColor="text1" w:themeTint="FF" w:themeShade="FF"/>
          <w:sz w:val="24"/>
          <w:szCs w:val="24"/>
        </w:rPr>
        <w:t xml:space="preserve"> do </w:t>
      </w:r>
      <w:r w:rsidRPr="6F41ADCD" w:rsidR="50B89DE2">
        <w:rPr>
          <w:rFonts w:ascii="Arial Nova" w:hAnsi="Arial Nova" w:eastAsia="Arial Nova" w:cs="Arial Nova"/>
          <w:b w:val="0"/>
          <w:bCs w:val="0"/>
          <w:color w:val="000000" w:themeColor="text1" w:themeTint="FF" w:themeShade="FF"/>
          <w:sz w:val="24"/>
          <w:szCs w:val="24"/>
        </w:rPr>
        <w:t>sistema</w:t>
      </w:r>
      <w:r w:rsidRPr="6F41ADCD" w:rsidR="645367A6">
        <w:rPr>
          <w:rFonts w:ascii="Arial Nova" w:hAnsi="Arial Nova" w:eastAsia="Arial Nova" w:cs="Arial Nova"/>
          <w:b w:val="0"/>
          <w:bCs w:val="0"/>
          <w:color w:val="000000" w:themeColor="text1" w:themeTint="FF" w:themeShade="FF"/>
          <w:sz w:val="24"/>
          <w:szCs w:val="24"/>
        </w:rPr>
        <w:t>;</w:t>
      </w:r>
    </w:p>
    <w:p w:rsidR="4CC2A640" w:rsidP="6F41ADCD" w:rsidRDefault="4CC2A640" w14:paraId="00EDAA19" w14:textId="2690539B">
      <w:pPr>
        <w:pStyle w:val="ListParagraph"/>
        <w:numPr>
          <w:ilvl w:val="0"/>
          <w:numId w:val="44"/>
        </w:numPr>
        <w:bidi w:val="0"/>
        <w:spacing w:before="0" w:beforeAutospacing="off" w:after="160" w:afterAutospacing="off" w:line="259" w:lineRule="auto"/>
        <w:ind w:right="0"/>
        <w:jc w:val="both"/>
        <w:rPr>
          <w:rFonts w:ascii="Arial Nova" w:hAnsi="Arial Nova" w:eastAsia="Arial Nova" w:cs="Arial Nova"/>
          <w:b w:val="0"/>
          <w:bCs w:val="0"/>
          <w:color w:val="000000" w:themeColor="text1" w:themeTint="FF" w:themeShade="FF"/>
          <w:sz w:val="24"/>
          <w:szCs w:val="24"/>
        </w:rPr>
      </w:pPr>
      <w:r w:rsidRPr="6F41ADCD" w:rsidR="4CC2A640">
        <w:rPr>
          <w:rFonts w:ascii="Arial Nova" w:hAnsi="Arial Nova" w:eastAsia="Arial Nova" w:cs="Arial Nova"/>
          <w:b w:val="0"/>
          <w:bCs w:val="0"/>
          <w:color w:val="000000" w:themeColor="text1" w:themeTint="FF" w:themeShade="FF"/>
          <w:sz w:val="24"/>
          <w:szCs w:val="24"/>
        </w:rPr>
        <w:t>Implementação</w:t>
      </w:r>
      <w:r w:rsidRPr="6F41ADCD" w:rsidR="4CC2A640">
        <w:rPr>
          <w:rFonts w:ascii="Arial Nova" w:hAnsi="Arial Nova" w:eastAsia="Arial Nova" w:cs="Arial Nova"/>
          <w:b w:val="0"/>
          <w:bCs w:val="0"/>
          <w:color w:val="000000" w:themeColor="text1" w:themeTint="FF" w:themeShade="FF"/>
          <w:sz w:val="24"/>
          <w:szCs w:val="24"/>
        </w:rPr>
        <w:t xml:space="preserve"> de </w:t>
      </w:r>
      <w:r w:rsidRPr="6F41ADCD" w:rsidR="4CC2A640">
        <w:rPr>
          <w:rFonts w:ascii="Arial Nova" w:hAnsi="Arial Nova" w:eastAsia="Arial Nova" w:cs="Arial Nova"/>
          <w:b w:val="0"/>
          <w:bCs w:val="0"/>
          <w:color w:val="000000" w:themeColor="text1" w:themeTint="FF" w:themeShade="FF"/>
          <w:sz w:val="24"/>
          <w:szCs w:val="24"/>
        </w:rPr>
        <w:t>demais</w:t>
      </w:r>
      <w:r w:rsidRPr="6F41ADCD" w:rsidR="4CC2A640">
        <w:rPr>
          <w:rFonts w:ascii="Arial Nova" w:hAnsi="Arial Nova" w:eastAsia="Arial Nova" w:cs="Arial Nova"/>
          <w:b w:val="0"/>
          <w:bCs w:val="0"/>
          <w:color w:val="000000" w:themeColor="text1" w:themeTint="FF" w:themeShade="FF"/>
          <w:sz w:val="24"/>
          <w:szCs w:val="24"/>
        </w:rPr>
        <w:t xml:space="preserve"> </w:t>
      </w:r>
      <w:r w:rsidRPr="6F41ADCD" w:rsidR="4CC2A640">
        <w:rPr>
          <w:rFonts w:ascii="Arial Nova" w:hAnsi="Arial Nova" w:eastAsia="Arial Nova" w:cs="Arial Nova"/>
          <w:b w:val="0"/>
          <w:bCs w:val="0"/>
          <w:color w:val="000000" w:themeColor="text1" w:themeTint="FF" w:themeShade="FF"/>
          <w:sz w:val="24"/>
          <w:szCs w:val="24"/>
        </w:rPr>
        <w:t>sensores</w:t>
      </w:r>
      <w:r w:rsidRPr="6F41ADCD" w:rsidR="0500F50E">
        <w:rPr>
          <w:rFonts w:ascii="Arial Nova" w:hAnsi="Arial Nova" w:eastAsia="Arial Nova" w:cs="Arial Nova"/>
          <w:b w:val="0"/>
          <w:bCs w:val="0"/>
          <w:color w:val="000000" w:themeColor="text1" w:themeTint="FF" w:themeShade="FF"/>
          <w:sz w:val="24"/>
          <w:szCs w:val="24"/>
        </w:rPr>
        <w:t xml:space="preserve">, salvo </w:t>
      </w:r>
      <w:r w:rsidRPr="6F41ADCD" w:rsidR="0500F50E">
        <w:rPr>
          <w:rFonts w:ascii="Arial Nova" w:hAnsi="Arial Nova" w:eastAsia="Arial Nova" w:cs="Arial Nova"/>
          <w:b w:val="0"/>
          <w:bCs w:val="0"/>
          <w:color w:val="000000" w:themeColor="text1" w:themeTint="FF" w:themeShade="FF"/>
          <w:sz w:val="24"/>
          <w:szCs w:val="24"/>
        </w:rPr>
        <w:t>os</w:t>
      </w:r>
      <w:r w:rsidRPr="6F41ADCD" w:rsidR="0500F50E">
        <w:rPr>
          <w:rFonts w:ascii="Arial Nova" w:hAnsi="Arial Nova" w:eastAsia="Arial Nova" w:cs="Arial Nova"/>
          <w:b w:val="0"/>
          <w:bCs w:val="0"/>
          <w:color w:val="000000" w:themeColor="text1" w:themeTint="FF" w:themeShade="FF"/>
          <w:sz w:val="24"/>
          <w:szCs w:val="24"/>
        </w:rPr>
        <w:t xml:space="preserve"> </w:t>
      </w:r>
      <w:r w:rsidRPr="6F41ADCD" w:rsidR="0500F50E">
        <w:rPr>
          <w:rFonts w:ascii="Arial Nova" w:hAnsi="Arial Nova" w:eastAsia="Arial Nova" w:cs="Arial Nova"/>
          <w:b w:val="0"/>
          <w:bCs w:val="0"/>
          <w:color w:val="000000" w:themeColor="text1" w:themeTint="FF" w:themeShade="FF"/>
          <w:sz w:val="24"/>
          <w:szCs w:val="24"/>
        </w:rPr>
        <w:t>já</w:t>
      </w:r>
      <w:r w:rsidRPr="6F41ADCD" w:rsidR="0500F50E">
        <w:rPr>
          <w:rFonts w:ascii="Arial Nova" w:hAnsi="Arial Nova" w:eastAsia="Arial Nova" w:cs="Arial Nova"/>
          <w:b w:val="0"/>
          <w:bCs w:val="0"/>
          <w:color w:val="000000" w:themeColor="text1" w:themeTint="FF" w:themeShade="FF"/>
          <w:sz w:val="24"/>
          <w:szCs w:val="24"/>
        </w:rPr>
        <w:t xml:space="preserve"> </w:t>
      </w:r>
      <w:r w:rsidRPr="6F41ADCD" w:rsidR="0500F50E">
        <w:rPr>
          <w:rFonts w:ascii="Arial Nova" w:hAnsi="Arial Nova" w:eastAsia="Arial Nova" w:cs="Arial Nova"/>
          <w:b w:val="0"/>
          <w:bCs w:val="0"/>
          <w:color w:val="000000" w:themeColor="text1" w:themeTint="FF" w:themeShade="FF"/>
          <w:sz w:val="24"/>
          <w:szCs w:val="24"/>
        </w:rPr>
        <w:t>citados</w:t>
      </w:r>
      <w:r w:rsidRPr="6F41ADCD" w:rsidR="0500F50E">
        <w:rPr>
          <w:rFonts w:ascii="Arial Nova" w:hAnsi="Arial Nova" w:eastAsia="Arial Nova" w:cs="Arial Nova"/>
          <w:b w:val="0"/>
          <w:bCs w:val="0"/>
          <w:color w:val="000000" w:themeColor="text1" w:themeTint="FF" w:themeShade="FF"/>
          <w:sz w:val="24"/>
          <w:szCs w:val="24"/>
        </w:rPr>
        <w:t>,</w:t>
      </w:r>
      <w:r w:rsidRPr="6F41ADCD" w:rsidR="4CC2A640">
        <w:rPr>
          <w:rFonts w:ascii="Arial Nova" w:hAnsi="Arial Nova" w:eastAsia="Arial Nova" w:cs="Arial Nova"/>
          <w:b w:val="0"/>
          <w:bCs w:val="0"/>
          <w:color w:val="000000" w:themeColor="text1" w:themeTint="FF" w:themeShade="FF"/>
          <w:sz w:val="24"/>
          <w:szCs w:val="24"/>
        </w:rPr>
        <w:t xml:space="preserve"> com o </w:t>
      </w:r>
      <w:r w:rsidRPr="6F41ADCD" w:rsidR="4CC2A640">
        <w:rPr>
          <w:rFonts w:ascii="Arial Nova" w:hAnsi="Arial Nova" w:eastAsia="Arial Nova" w:cs="Arial Nova"/>
          <w:b w:val="0"/>
          <w:bCs w:val="0"/>
          <w:color w:val="000000" w:themeColor="text1" w:themeTint="FF" w:themeShade="FF"/>
          <w:sz w:val="24"/>
          <w:szCs w:val="24"/>
        </w:rPr>
        <w:t>sistema</w:t>
      </w:r>
      <w:r w:rsidRPr="6F41ADCD" w:rsidR="0E93BA17">
        <w:rPr>
          <w:rFonts w:ascii="Arial Nova" w:hAnsi="Arial Nova" w:eastAsia="Arial Nova" w:cs="Arial Nova"/>
          <w:b w:val="0"/>
          <w:bCs w:val="0"/>
          <w:color w:val="000000" w:themeColor="text1" w:themeTint="FF" w:themeShade="FF"/>
          <w:sz w:val="24"/>
          <w:szCs w:val="24"/>
        </w:rPr>
        <w:t xml:space="preserve">. </w:t>
      </w:r>
    </w:p>
    <w:p w:rsidR="6140EACC" w:rsidP="16865B1A" w:rsidRDefault="6140EACC" w14:paraId="69603030" w14:textId="7ED30583">
      <w:pPr>
        <w:jc w:val="both"/>
        <w:rPr>
          <w:rFonts w:ascii="Arial Nova" w:hAnsi="Arial Nova" w:eastAsia="Arial Nova" w:cs="Arial Nova"/>
          <w:color w:val="000000" w:themeColor="text1"/>
          <w:sz w:val="24"/>
          <w:szCs w:val="24"/>
        </w:rPr>
      </w:pPr>
    </w:p>
    <w:p w:rsidR="6140EACC" w:rsidP="16865B1A" w:rsidRDefault="68E5AC14" w14:paraId="1F141A72" w14:textId="025E3338">
      <w:pPr>
        <w:jc w:val="center"/>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PREMISSAS</w:t>
      </w:r>
    </w:p>
    <w:p w:rsidR="6140EACC" w:rsidP="16865B1A" w:rsidRDefault="68E5AC14" w14:paraId="5C2F8083" w14:textId="73B1C868">
      <w:pPr>
        <w:pStyle w:val="ListParagraph"/>
        <w:numPr>
          <w:ilvl w:val="0"/>
          <w:numId w:val="15"/>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Deverá ser disponibilizado Arduino, Sensores e qualquer outros</w:t>
      </w:r>
      <w:r w:rsidR="6140EACC">
        <w:tab/>
      </w:r>
      <w:r w:rsidR="6140EACC">
        <w:tab/>
      </w:r>
      <w:r w:rsidRPr="16865B1A">
        <w:rPr>
          <w:rFonts w:ascii="Arial Nova" w:hAnsi="Arial Nova" w:eastAsia="Arial Nova" w:cs="Arial Nova"/>
          <w:color w:val="000000" w:themeColor="text1"/>
          <w:sz w:val="24"/>
          <w:szCs w:val="24"/>
          <w:lang w:val="pt-BR"/>
        </w:rPr>
        <w:t xml:space="preserve"> componentes associados;</w:t>
      </w:r>
    </w:p>
    <w:p w:rsidR="6140EACC" w:rsidP="16865B1A" w:rsidRDefault="68E5AC14" w14:paraId="08F03527" w14:textId="348920FE">
      <w:pPr>
        <w:pStyle w:val="ListParagraph"/>
        <w:numPr>
          <w:ilvl w:val="0"/>
          <w:numId w:val="15"/>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Deverá ser disponibilizado uma rede elétrica adequada e compatível com os requisitos dos componentes;</w:t>
      </w:r>
    </w:p>
    <w:p w:rsidR="6140EACC" w:rsidP="16865B1A" w:rsidRDefault="68E5AC14" w14:paraId="1BD50FDB" w14:textId="79C69FBC">
      <w:pPr>
        <w:pStyle w:val="ListParagraph"/>
        <w:numPr>
          <w:ilvl w:val="0"/>
          <w:numId w:val="15"/>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O local deverá possuir uma rede Wi-fi adequada;</w:t>
      </w:r>
    </w:p>
    <w:p w:rsidR="6140EACC" w:rsidP="16865B1A" w:rsidRDefault="68E5AC14" w14:paraId="09428EE5" w14:textId="5C8E1AE3">
      <w:pPr>
        <w:pStyle w:val="ListParagraph"/>
        <w:numPr>
          <w:ilvl w:val="0"/>
          <w:numId w:val="15"/>
        </w:numPr>
        <w:jc w:val="both"/>
        <w:rPr>
          <w:rFonts w:ascii="Arial Nova" w:hAnsi="Arial Nova" w:eastAsia="Arial Nova" w:cs="Arial Nova"/>
          <w:color w:val="000000" w:themeColor="text1"/>
          <w:sz w:val="24"/>
          <w:szCs w:val="24"/>
        </w:rPr>
      </w:pPr>
      <w:r w:rsidRPr="16865B1A">
        <w:rPr>
          <w:rFonts w:ascii="Arial Nova" w:hAnsi="Arial Nova" w:eastAsia="Arial Nova" w:cs="Arial Nova"/>
          <w:color w:val="000000" w:themeColor="text1"/>
          <w:sz w:val="24"/>
          <w:szCs w:val="24"/>
          <w:lang w:val="pt-BR"/>
        </w:rPr>
        <w:t>Disponibilidade de uma infraestrutura adequada para a instalação dos componentes eletrônicos.</w:t>
      </w:r>
    </w:p>
    <w:p w:rsidR="6140EACC" w:rsidP="16865B1A" w:rsidRDefault="6140EACC" w14:paraId="2328E434" w14:textId="00D760BA">
      <w:pPr>
        <w:jc w:val="both"/>
        <w:rPr>
          <w:rFonts w:ascii="Arial Nova" w:hAnsi="Arial Nova" w:eastAsia="Arial Nova" w:cs="Arial Nova"/>
          <w:color w:val="000000" w:themeColor="text1"/>
          <w:sz w:val="24"/>
          <w:szCs w:val="24"/>
        </w:rPr>
      </w:pPr>
    </w:p>
    <w:p w:rsidR="6140EACC" w:rsidP="16865B1A" w:rsidRDefault="68E5AC14" w14:paraId="2E9B8900" w14:textId="1C876355">
      <w:pPr>
        <w:jc w:val="center"/>
        <w:rPr>
          <w:rFonts w:ascii="Arial Nova" w:hAnsi="Arial Nova" w:eastAsia="Arial Nova" w:cs="Arial Nova"/>
          <w:color w:val="000000" w:themeColor="text1"/>
          <w:sz w:val="24"/>
          <w:szCs w:val="24"/>
        </w:rPr>
      </w:pPr>
      <w:r w:rsidRPr="16865B1A">
        <w:rPr>
          <w:rFonts w:ascii="Arial Nova" w:hAnsi="Arial Nova" w:eastAsia="Arial Nova" w:cs="Arial Nova"/>
          <w:b/>
          <w:bCs/>
          <w:color w:val="000000" w:themeColor="text1"/>
          <w:sz w:val="24"/>
          <w:szCs w:val="24"/>
          <w:lang w:val="pt-BR"/>
        </w:rPr>
        <w:t>RESTRIÇÕES</w:t>
      </w:r>
    </w:p>
    <w:p w:rsidR="6140EACC" w:rsidP="16865B1A" w:rsidRDefault="68E5AC14" w14:paraId="5AE7AB02" w14:textId="1FF45269">
      <w:pPr>
        <w:pStyle w:val="ListParagraph"/>
        <w:numPr>
          <w:ilvl w:val="0"/>
          <w:numId w:val="11"/>
        </w:numPr>
        <w:jc w:val="both"/>
        <w:rPr>
          <w:rFonts w:ascii="Arial Nova" w:hAnsi="Arial Nova" w:eastAsia="Arial Nova" w:cs="Arial Nova"/>
          <w:color w:val="000000" w:themeColor="text1"/>
          <w:sz w:val="24"/>
          <w:szCs w:val="24"/>
        </w:rPr>
      </w:pPr>
      <w:r w:rsidRPr="6F41ADCD" w:rsidR="68E5AC14">
        <w:rPr>
          <w:rFonts w:ascii="Arial Nova" w:hAnsi="Arial Nova" w:eastAsia="Arial Nova" w:cs="Arial Nova"/>
          <w:color w:val="000000" w:themeColor="text1" w:themeTint="FF" w:themeShade="FF"/>
          <w:sz w:val="24"/>
          <w:szCs w:val="24"/>
          <w:lang w:val="pt-BR"/>
        </w:rPr>
        <w:t xml:space="preserve">Sensores IR com alcance máximo de ≅ </w:t>
      </w:r>
      <w:r w:rsidRPr="6F41ADCD" w:rsidR="63E463BE">
        <w:rPr>
          <w:rFonts w:ascii="Arial Nova" w:hAnsi="Arial Nova" w:eastAsia="Arial Nova" w:cs="Arial Nova"/>
          <w:color w:val="000000" w:themeColor="text1" w:themeTint="FF" w:themeShade="FF"/>
          <w:sz w:val="24"/>
          <w:szCs w:val="24"/>
          <w:lang w:val="pt-BR"/>
        </w:rPr>
        <w:t>12mm</w:t>
      </w:r>
      <w:r w:rsidRPr="6F41ADCD" w:rsidR="68E5AC14">
        <w:rPr>
          <w:rFonts w:ascii="Arial Nova" w:hAnsi="Arial Nova" w:eastAsia="Arial Nova" w:cs="Arial Nova"/>
          <w:color w:val="000000" w:themeColor="text1" w:themeTint="FF" w:themeShade="FF"/>
          <w:sz w:val="24"/>
          <w:szCs w:val="24"/>
          <w:lang w:val="pt-BR"/>
        </w:rPr>
        <w:t>;</w:t>
      </w:r>
    </w:p>
    <w:p w:rsidR="7F2C9593" w:rsidP="6F41ADCD" w:rsidRDefault="7F2C9593" w14:paraId="45FDB57D" w14:textId="313D7E5C">
      <w:pPr>
        <w:pStyle w:val="ListParagraph"/>
        <w:numPr>
          <w:ilvl w:val="0"/>
          <w:numId w:val="11"/>
        </w:numPr>
        <w:jc w:val="both"/>
        <w:rPr>
          <w:rFonts w:ascii="Arial Nova" w:hAnsi="Arial Nova" w:eastAsia="Arial Nova" w:cs="Arial Nova"/>
          <w:color w:val="000000" w:themeColor="text1" w:themeTint="FF" w:themeShade="FF"/>
          <w:sz w:val="24"/>
          <w:szCs w:val="24"/>
        </w:rPr>
      </w:pPr>
      <w:r w:rsidRPr="6F41ADCD" w:rsidR="7F2C9593">
        <w:rPr>
          <w:rFonts w:ascii="Arial Nova" w:hAnsi="Arial Nova" w:eastAsia="Arial Nova" w:cs="Arial Nova"/>
          <w:color w:val="000000" w:themeColor="text1" w:themeTint="FF" w:themeShade="FF"/>
          <w:sz w:val="24"/>
          <w:szCs w:val="24"/>
          <w:lang w:val="pt-BR"/>
        </w:rPr>
        <w:t>Sensor disponibilizado (TCRT5000) abaixo do recomendado (LM393);</w:t>
      </w:r>
    </w:p>
    <w:p w:rsidR="6140EACC" w:rsidP="16865B1A" w:rsidRDefault="68E5AC14" w14:paraId="1D9A8160" w14:textId="217C062F">
      <w:pPr>
        <w:pStyle w:val="ListParagraph"/>
        <w:numPr>
          <w:ilvl w:val="0"/>
          <w:numId w:val="11"/>
        </w:numPr>
        <w:jc w:val="both"/>
        <w:rPr>
          <w:rFonts w:ascii="Arial Nova" w:hAnsi="Arial Nova" w:eastAsia="Arial Nova" w:cs="Arial Nova"/>
          <w:color w:val="000000" w:themeColor="text1"/>
          <w:sz w:val="24"/>
          <w:szCs w:val="24"/>
        </w:rPr>
      </w:pPr>
      <w:r w:rsidRPr="6F41ADCD" w:rsidR="68E5AC14">
        <w:rPr>
          <w:rFonts w:ascii="Arial Nova" w:hAnsi="Arial Nova" w:eastAsia="Arial Nova" w:cs="Arial Nova"/>
          <w:color w:val="000000" w:themeColor="text1" w:themeTint="FF" w:themeShade="FF"/>
          <w:sz w:val="24"/>
          <w:szCs w:val="24"/>
          <w:lang w:val="pt-BR"/>
        </w:rPr>
        <w:t>Orçamento disponível de R$0,00;</w:t>
      </w:r>
    </w:p>
    <w:p w:rsidR="6140EACC" w:rsidP="16865B1A" w:rsidRDefault="68E5AC14" w14:paraId="720654EE" w14:textId="558A2572">
      <w:pPr>
        <w:pStyle w:val="ListParagraph"/>
        <w:numPr>
          <w:ilvl w:val="0"/>
          <w:numId w:val="11"/>
        </w:numPr>
        <w:jc w:val="both"/>
        <w:rPr>
          <w:rFonts w:ascii="Arial Nova" w:hAnsi="Arial Nova" w:eastAsia="Arial Nova" w:cs="Arial Nova"/>
          <w:color w:val="000000" w:themeColor="text1"/>
          <w:sz w:val="24"/>
          <w:szCs w:val="24"/>
        </w:rPr>
      </w:pPr>
      <w:r w:rsidRPr="6F41ADCD" w:rsidR="68E5AC14">
        <w:rPr>
          <w:rFonts w:ascii="Arial Nova" w:hAnsi="Arial Nova" w:eastAsia="Arial Nova" w:cs="Arial Nova"/>
          <w:color w:val="000000" w:themeColor="text1" w:themeTint="FF" w:themeShade="FF"/>
          <w:sz w:val="24"/>
          <w:szCs w:val="24"/>
          <w:lang w:val="pt-BR"/>
        </w:rPr>
        <w:t>14 dias disponíveis para a produção do projeto (≅ 50 horas totais);</w:t>
      </w:r>
    </w:p>
    <w:p w:rsidR="65346F49" w:rsidP="65346F49" w:rsidRDefault="65346F49" w14:paraId="25123590" w14:textId="6210CF1A">
      <w:pPr>
        <w:pStyle w:val="Normal"/>
        <w:jc w:val="both"/>
        <w:rPr>
          <w:rFonts w:ascii="Arial Nova" w:hAnsi="Arial Nova" w:eastAsia="Arial Nova" w:cs="Arial Nova"/>
          <w:color w:val="000000" w:themeColor="text1" w:themeTint="FF" w:themeShade="FF"/>
          <w:sz w:val="24"/>
          <w:szCs w:val="24"/>
        </w:rPr>
      </w:pPr>
    </w:p>
    <w:p w:rsidR="4FAF33D2" w:rsidP="65346F49" w:rsidRDefault="4FAF33D2" w14:paraId="2D0EEFEF" w14:textId="0B328175">
      <w:pPr>
        <w:pStyle w:val="Normal"/>
        <w:bidi w:val="0"/>
        <w:spacing w:before="0" w:beforeAutospacing="off" w:after="160" w:afterAutospacing="off" w:line="259" w:lineRule="auto"/>
        <w:ind w:left="0" w:right="0"/>
        <w:jc w:val="center"/>
        <w:rPr>
          <w:rFonts w:ascii="Arial Nova" w:hAnsi="Arial Nova" w:eastAsia="Arial Nova" w:cs="Arial Nova"/>
          <w:b w:val="1"/>
          <w:bCs w:val="1"/>
          <w:color w:val="000000" w:themeColor="text1" w:themeTint="FF" w:themeShade="FF"/>
          <w:sz w:val="24"/>
          <w:szCs w:val="24"/>
          <w:lang w:val="pt-BR"/>
        </w:rPr>
      </w:pPr>
      <w:r w:rsidRPr="36247A38" w:rsidR="4FAF33D2">
        <w:rPr>
          <w:rFonts w:ascii="Arial Nova" w:hAnsi="Arial Nova" w:eastAsia="Arial Nova" w:cs="Arial Nova"/>
          <w:b w:val="1"/>
          <w:bCs w:val="1"/>
          <w:color w:val="000000" w:themeColor="text1" w:themeTint="FF" w:themeShade="FF"/>
          <w:sz w:val="24"/>
          <w:szCs w:val="24"/>
          <w:lang w:val="pt-BR"/>
        </w:rPr>
        <w:t>BACKLOG DE REQUISITOS</w:t>
      </w:r>
    </w:p>
    <w:tbl>
      <w:tblPr>
        <w:tblStyle w:val="TableGrid"/>
        <w:tblW w:w="9473" w:type="dxa"/>
        <w:tblLayout w:type="fixed"/>
        <w:tblLook w:val="06A0" w:firstRow="1" w:lastRow="0" w:firstColumn="1" w:lastColumn="0" w:noHBand="1" w:noVBand="1"/>
      </w:tblPr>
      <w:tblGrid>
        <w:gridCol w:w="1800"/>
        <w:gridCol w:w="5865"/>
        <w:gridCol w:w="1808"/>
      </w:tblGrid>
      <w:tr w:rsidR="36247A38" w:rsidTr="446496AA" w14:paraId="7A4B1A36">
        <w:trPr>
          <w:trHeight w:val="690"/>
        </w:trPr>
        <w:tc>
          <w:tcPr>
            <w:tcW w:w="1800" w:type="dxa"/>
            <w:shd w:val="clear" w:color="auto" w:fill="2F5496" w:themeFill="accent1" w:themeFillShade="BF"/>
            <w:tcMar>
              <w:top w:w="15" w:type="dxa"/>
              <w:left w:w="15" w:type="dxa"/>
              <w:right w:w="15" w:type="dxa"/>
            </w:tcMar>
            <w:vAlign w:val="center"/>
          </w:tcPr>
          <w:p w:rsidR="36247A38" w:rsidP="2AB70C50" w:rsidRDefault="36247A38" w14:paraId="6D0D3809" w14:textId="511B1ABE">
            <w:pPr>
              <w:jc w:val="center"/>
            </w:pPr>
            <w:r w:rsidRPr="2AB70C50" w:rsidR="36247A38">
              <w:rPr>
                <w:rFonts w:ascii="Arial" w:hAnsi="Arial" w:eastAsia="Arial" w:cs="Arial"/>
                <w:b w:val="1"/>
                <w:bCs w:val="1"/>
                <w:i w:val="0"/>
                <w:iCs w:val="0"/>
                <w:strike w:val="0"/>
                <w:dstrike w:val="0"/>
                <w:color w:val="FFFFFF" w:themeColor="background1" w:themeTint="FF" w:themeShade="FF"/>
                <w:sz w:val="24"/>
                <w:szCs w:val="24"/>
                <w:u w:val="none"/>
                <w:lang w:val="pt-BR"/>
              </w:rPr>
              <w:t>Requisitos</w:t>
            </w:r>
            <w:r w:rsidRPr="2AB70C50" w:rsidR="36247A38">
              <w:rPr>
                <w:rFonts w:ascii="Arial" w:hAnsi="Arial" w:eastAsia="Arial" w:cs="Arial"/>
                <w:b w:val="0"/>
                <w:bCs w:val="0"/>
                <w:i w:val="0"/>
                <w:iCs w:val="0"/>
                <w:strike w:val="0"/>
                <w:dstrike w:val="0"/>
                <w:color w:val="FFFFFF" w:themeColor="background1" w:themeTint="FF" w:themeShade="FF"/>
                <w:sz w:val="24"/>
                <w:szCs w:val="24"/>
                <w:u w:val="none"/>
                <w:lang w:val="pt-BR"/>
              </w:rPr>
              <w:t xml:space="preserve"> </w:t>
            </w:r>
          </w:p>
        </w:tc>
        <w:tc>
          <w:tcPr>
            <w:tcW w:w="5865" w:type="dxa"/>
            <w:tcBorders>
              <w:top w:val="single" w:sz="8"/>
              <w:bottom w:val="single" w:sz="4"/>
              <w:right w:val="single" w:sz="4"/>
            </w:tcBorders>
            <w:shd w:val="clear" w:color="auto" w:fill="2F5496" w:themeFill="accent1" w:themeFillShade="BF"/>
            <w:tcMar>
              <w:top w:w="15" w:type="dxa"/>
              <w:left w:w="15" w:type="dxa"/>
              <w:right w:w="15" w:type="dxa"/>
            </w:tcMar>
            <w:vAlign w:val="center"/>
          </w:tcPr>
          <w:p w:rsidR="36247A38" w:rsidP="2AB70C50" w:rsidRDefault="36247A38" w14:paraId="12CF3605" w14:textId="3747A969">
            <w:pPr>
              <w:jc w:val="center"/>
            </w:pPr>
            <w:r w:rsidRPr="2AB70C50" w:rsidR="36247A38">
              <w:rPr>
                <w:rStyle w:val="BookTitle"/>
                <w:rFonts w:ascii="Arial" w:hAnsi="Arial" w:eastAsia="Arial" w:cs="Arial"/>
                <w:b w:val="1"/>
                <w:bCs w:val="1"/>
                <w:i w:val="0"/>
                <w:iCs w:val="0"/>
                <w:strike w:val="0"/>
                <w:dstrike w:val="0"/>
                <w:color w:val="FFFFFF" w:themeColor="background1" w:themeTint="FF" w:themeShade="FF"/>
                <w:sz w:val="24"/>
                <w:szCs w:val="24"/>
                <w:u w:val="none"/>
                <w:lang w:val="pt-BR"/>
              </w:rPr>
              <w:t>Descrição</w:t>
            </w:r>
            <w:r w:rsidRPr="2AB70C50" w:rsidR="36247A38">
              <w:rPr>
                <w:rFonts w:ascii="Arial" w:hAnsi="Arial" w:eastAsia="Arial" w:cs="Arial"/>
                <w:b w:val="0"/>
                <w:bCs w:val="0"/>
                <w:i w:val="0"/>
                <w:iCs w:val="0"/>
                <w:strike w:val="0"/>
                <w:dstrike w:val="0"/>
                <w:color w:val="FFFFFF" w:themeColor="background1" w:themeTint="FF" w:themeShade="FF"/>
                <w:sz w:val="24"/>
                <w:szCs w:val="24"/>
                <w:u w:val="none"/>
                <w:lang w:val="pt-BR"/>
              </w:rPr>
              <w:t xml:space="preserve"> </w:t>
            </w:r>
          </w:p>
        </w:tc>
        <w:tc>
          <w:tcPr>
            <w:tcW w:w="1808" w:type="dxa"/>
            <w:tcBorders>
              <w:top w:val="single" w:sz="8"/>
              <w:left w:val="single" w:sz="4"/>
              <w:bottom w:val="single" w:sz="4"/>
              <w:right w:val="single" w:sz="8"/>
            </w:tcBorders>
            <w:shd w:val="clear" w:color="auto" w:fill="2F5496" w:themeFill="accent1" w:themeFillShade="BF"/>
            <w:tcMar>
              <w:top w:w="15" w:type="dxa"/>
              <w:left w:w="15" w:type="dxa"/>
              <w:right w:w="15" w:type="dxa"/>
            </w:tcMar>
            <w:vAlign w:val="center"/>
          </w:tcPr>
          <w:p w:rsidR="36247A38" w:rsidP="2AB70C50" w:rsidRDefault="36247A38" w14:paraId="3974BBED" w14:textId="221A9D68">
            <w:pPr>
              <w:jc w:val="center"/>
            </w:pPr>
            <w:r w:rsidRPr="2AB70C50" w:rsidR="36247A38">
              <w:rPr>
                <w:rFonts w:ascii="Arial" w:hAnsi="Arial" w:eastAsia="Arial" w:cs="Arial"/>
                <w:b w:val="1"/>
                <w:bCs w:val="1"/>
                <w:i w:val="0"/>
                <w:iCs w:val="0"/>
                <w:strike w:val="0"/>
                <w:dstrike w:val="0"/>
                <w:color w:val="FFFFFF" w:themeColor="background1" w:themeTint="FF" w:themeShade="FF"/>
                <w:sz w:val="24"/>
                <w:szCs w:val="24"/>
                <w:u w:val="none"/>
                <w:lang w:val="pt-BR"/>
              </w:rPr>
              <w:t>Classificação</w:t>
            </w:r>
            <w:r w:rsidRPr="2AB70C50" w:rsidR="36247A38">
              <w:rPr>
                <w:rFonts w:ascii="Arial" w:hAnsi="Arial" w:eastAsia="Arial" w:cs="Arial"/>
                <w:b w:val="0"/>
                <w:bCs w:val="0"/>
                <w:i w:val="0"/>
                <w:iCs w:val="0"/>
                <w:strike w:val="0"/>
                <w:dstrike w:val="0"/>
                <w:color w:val="FFFFFF" w:themeColor="background1" w:themeTint="FF" w:themeShade="FF"/>
                <w:sz w:val="24"/>
                <w:szCs w:val="24"/>
                <w:u w:val="none"/>
                <w:lang w:val="pt-BR"/>
              </w:rPr>
              <w:t xml:space="preserve"> </w:t>
            </w:r>
          </w:p>
        </w:tc>
      </w:tr>
      <w:tr w:rsidR="36247A38" w:rsidTr="446496AA" w14:paraId="3C0AA92E">
        <w:trPr>
          <w:trHeight w:val="1500"/>
        </w:trPr>
        <w:tc>
          <w:tcPr>
            <w:tcW w:w="1800" w:type="dxa"/>
            <w:shd w:val="clear" w:color="auto" w:fill="FFFFFF" w:themeFill="background1"/>
            <w:tcMar>
              <w:top w:w="15" w:type="dxa"/>
              <w:left w:w="15" w:type="dxa"/>
              <w:right w:w="15" w:type="dxa"/>
            </w:tcMar>
            <w:vAlign w:val="center"/>
          </w:tcPr>
          <w:p w:rsidR="36247A38" w:rsidP="2AB70C50" w:rsidRDefault="36247A38" w14:paraId="04367408" w14:textId="00A851F2">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 xml:space="preserve">Protótipo: site institucional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332BA971" w14:textId="2B16A61B">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Prototipação das telas do site institucional, contendo as informações da empresa: Logo, Nome,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Lema,</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Projetos e Contato e também da equipe, como: Foto, Nome Completo, Redes Sociais e uma pequena descrição </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7B25BE1F" w14:textId="54AF11D2">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Essencial</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r>
      <w:tr w:rsidR="36247A38" w:rsidTr="446496AA" w14:paraId="6245DA48">
        <w:trPr>
          <w:trHeight w:val="900"/>
        </w:trPr>
        <w:tc>
          <w:tcPr>
            <w:tcW w:w="1800" w:type="dxa"/>
            <w:shd w:val="clear" w:color="auto" w:fill="FFFFFF" w:themeFill="background1"/>
            <w:tcMar>
              <w:top w:w="15" w:type="dxa"/>
              <w:left w:w="15" w:type="dxa"/>
              <w:right w:w="15" w:type="dxa"/>
            </w:tcMar>
            <w:vAlign w:val="center"/>
          </w:tcPr>
          <w:p w:rsidR="36247A38" w:rsidP="2AB70C50" w:rsidRDefault="36247A38" w14:paraId="16DBFB53" w14:textId="2B707E9B">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 xml:space="preserve">Tela de login do usuário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1C804D87" w14:textId="46CAC12A">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Tela para o nosso cliente conseguir entrar na aplicação Web, informando o usuário e a senha cadastrados. </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0469A845" w14:textId="48A6C68C">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Essencial</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r>
      <w:tr w:rsidR="36247A38" w:rsidTr="446496AA" w14:paraId="1AD1478A">
        <w:trPr>
          <w:trHeight w:val="900"/>
        </w:trPr>
        <w:tc>
          <w:tcPr>
            <w:tcW w:w="1800" w:type="dxa"/>
            <w:shd w:val="clear" w:color="auto" w:fill="FFFFFF" w:themeFill="background1"/>
            <w:tcMar>
              <w:top w:w="15" w:type="dxa"/>
              <w:left w:w="15" w:type="dxa"/>
              <w:right w:w="15" w:type="dxa"/>
            </w:tcMar>
            <w:vAlign w:val="center"/>
          </w:tcPr>
          <w:p w:rsidR="36247A38" w:rsidP="2AB70C50" w:rsidRDefault="36247A38" w14:paraId="38DABB7C" w14:textId="384FB429">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Cadastro de usuário</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1E844B91" w14:textId="33A0B396">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Cadastro do usuário através do CPF/CNPJ, nome, telefone, Email e senha. Será feita uma validação do CPF/CNPJ na própria tela de cadastro </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7106A91A" w14:textId="4E71ACB4">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Essencial</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r>
      <w:tr w:rsidR="36247A38" w:rsidTr="446496AA" w14:paraId="2B5B3BA8">
        <w:trPr>
          <w:trHeight w:val="1020"/>
        </w:trPr>
        <w:tc>
          <w:tcPr>
            <w:tcW w:w="1800" w:type="dxa"/>
            <w:shd w:val="clear" w:color="auto" w:fill="FFFFFF" w:themeFill="background1"/>
            <w:tcMar>
              <w:top w:w="15" w:type="dxa"/>
              <w:left w:w="15" w:type="dxa"/>
              <w:right w:w="15" w:type="dxa"/>
            </w:tcMar>
            <w:vAlign w:val="center"/>
          </w:tcPr>
          <w:p w:rsidR="36247A38" w:rsidP="2AB70C50" w:rsidRDefault="36247A38" w14:paraId="0DE57F51" w14:textId="224F7F5E">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Criação do site institucional</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747F9AA1" w14:textId="144C5B2F">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Criação do site institucional seguindo o protótipo criado no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Figma</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346939F0" w14:textId="22A40847">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 xml:space="preserve">Essencial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r>
      <w:tr w:rsidR="36247A38" w:rsidTr="446496AA" w14:paraId="2EAD9A3E">
        <w:trPr>
          <w:trHeight w:val="990"/>
        </w:trPr>
        <w:tc>
          <w:tcPr>
            <w:tcW w:w="1800" w:type="dxa"/>
            <w:shd w:val="clear" w:color="auto" w:fill="FFFFFF" w:themeFill="background1"/>
            <w:tcMar>
              <w:top w:w="15" w:type="dxa"/>
              <w:left w:w="15" w:type="dxa"/>
              <w:right w:w="15" w:type="dxa"/>
            </w:tcMar>
            <w:vAlign w:val="center"/>
          </w:tcPr>
          <w:p w:rsidR="36247A38" w:rsidP="2AB70C50" w:rsidRDefault="36247A38" w14:paraId="76F449AD" w14:textId="6DD0C67E">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 xml:space="preserve">Criação da calculadora financeira </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4404EA88" w14:textId="0F75A27C">
            <w:pPr>
              <w:jc w:val="center"/>
            </w:pPr>
            <w:r w:rsidRPr="2AB70C50" w:rsidR="36247A38">
              <w:rPr>
                <w:rFonts w:ascii="Arial" w:hAnsi="Arial" w:eastAsia="Arial" w:cs="Arial"/>
                <w:b w:val="0"/>
                <w:bCs w:val="0"/>
                <w:i w:val="0"/>
                <w:iCs w:val="0"/>
                <w:strike w:val="0"/>
                <w:dstrike w:val="0"/>
                <w:sz w:val="24"/>
                <w:szCs w:val="24"/>
                <w:u w:val="none"/>
                <w:lang w:val="pt-BR"/>
              </w:rPr>
              <w:t xml:space="preserve">Função para realização de cálculos específicos dentro da aplicação Web. </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52691480" w14:textId="4574FF47">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Essencial</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r>
      <w:tr w:rsidR="36247A38" w:rsidTr="446496AA" w14:paraId="4D678E91">
        <w:trPr>
          <w:trHeight w:val="1335"/>
        </w:trPr>
        <w:tc>
          <w:tcPr>
            <w:tcW w:w="1800" w:type="dxa"/>
            <w:shd w:val="clear" w:color="auto" w:fill="FFFFFF" w:themeFill="background1"/>
            <w:tcMar>
              <w:top w:w="15" w:type="dxa"/>
              <w:left w:w="15" w:type="dxa"/>
              <w:right w:w="15" w:type="dxa"/>
            </w:tcMar>
            <w:vAlign w:val="center"/>
          </w:tcPr>
          <w:p w:rsidR="36247A38" w:rsidP="2AB70C50" w:rsidRDefault="36247A38" w14:paraId="153867D2" w14:textId="1B064D18">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lang w:val="pt-BR"/>
              </w:rPr>
              <w:t>Detecção dos Bloqueios com sensor IR</w:t>
            </w:r>
            <w:r w:rsidRPr="2AB70C50" w:rsidR="36247A38">
              <w:rPr>
                <w:rFonts w:ascii="Arial" w:hAnsi="Arial" w:eastAsia="Arial" w:cs="Arial"/>
                <w:b w:val="0"/>
                <w:bCs w:val="0"/>
                <w:i w:val="0"/>
                <w:iCs w:val="0"/>
                <w:strike w:val="0"/>
                <w:dstrike w:val="0"/>
                <w:color w:val="000000" w:themeColor="text1" w:themeTint="FF" w:themeShade="FF"/>
                <w:sz w:val="24"/>
                <w:szCs w:val="24"/>
                <w:u w:val="none"/>
                <w:lang w:val="pt-BR"/>
              </w:rPr>
              <w:t xml:space="preserve"> </w:t>
            </w:r>
          </w:p>
        </w:tc>
        <w:tc>
          <w:tcPr>
            <w:tcW w:w="5865" w:type="dxa"/>
            <w:tcBorders>
              <w:top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09BB5D9B" w14:textId="02175CED">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rPr>
              <w:t>Criação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do </w:t>
            </w:r>
            <w:r w:rsidRPr="2AB70C50" w:rsidR="36247A38">
              <w:rPr>
                <w:rFonts w:ascii="Arial" w:hAnsi="Arial" w:eastAsia="Arial" w:cs="Arial"/>
                <w:b w:val="0"/>
                <w:bCs w:val="0"/>
                <w:i w:val="0"/>
                <w:iCs w:val="0"/>
                <w:strike w:val="0"/>
                <w:dstrike w:val="0"/>
                <w:color w:val="000000" w:themeColor="text1" w:themeTint="FF" w:themeShade="FF"/>
                <w:sz w:val="24"/>
                <w:szCs w:val="24"/>
                <w:u w:val="none"/>
              </w:rPr>
              <w:t>circuito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com a </w:t>
            </w:r>
            <w:r w:rsidRPr="2AB70C50" w:rsidR="36247A38">
              <w:rPr>
                <w:rFonts w:ascii="Arial" w:hAnsi="Arial" w:eastAsia="Arial" w:cs="Arial"/>
                <w:b w:val="0"/>
                <w:bCs w:val="0"/>
                <w:i w:val="0"/>
                <w:iCs w:val="0"/>
                <w:strike w:val="0"/>
                <w:dstrike w:val="0"/>
                <w:color w:val="000000" w:themeColor="text1" w:themeTint="FF" w:themeShade="FF"/>
                <w:sz w:val="24"/>
                <w:szCs w:val="24"/>
                <w:u w:val="none"/>
              </w:rPr>
              <w:t>programação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para </w:t>
            </w:r>
            <w:r w:rsidRPr="2AB70C50" w:rsidR="36247A38">
              <w:rPr>
                <w:rFonts w:ascii="Arial" w:hAnsi="Arial" w:eastAsia="Arial" w:cs="Arial"/>
                <w:b w:val="0"/>
                <w:bCs w:val="0"/>
                <w:i w:val="0"/>
                <w:iCs w:val="0"/>
                <w:strike w:val="0"/>
                <w:dstrike w:val="0"/>
                <w:color w:val="000000" w:themeColor="text1" w:themeTint="FF" w:themeShade="FF"/>
                <w:sz w:val="24"/>
                <w:szCs w:val="24"/>
                <w:u w:val="none"/>
              </w:rPr>
              <w:t>detectar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bloqueios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temporários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no sensor IR</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0A61DBC5" w14:textId="35BFF04F">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Essencial</w:t>
            </w:r>
          </w:p>
        </w:tc>
      </w:tr>
      <w:tr w:rsidR="36247A38" w:rsidTr="446496AA" w14:paraId="111651E6">
        <w:trPr>
          <w:trHeight w:val="630"/>
        </w:trPr>
        <w:tc>
          <w:tcPr>
            <w:tcW w:w="1800" w:type="dxa"/>
            <w:tcBorders>
              <w:left w:val="single" w:sz="8"/>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22206067" w14:textId="68072324">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Dashboard do </w:t>
            </w:r>
            <w:r w:rsidRPr="2AB70C50" w:rsidR="36247A38">
              <w:rPr>
                <w:rFonts w:ascii="Arial" w:hAnsi="Arial" w:eastAsia="Arial" w:cs="Arial"/>
                <w:b w:val="1"/>
                <w:bCs w:val="1"/>
                <w:i w:val="0"/>
                <w:iCs w:val="0"/>
                <w:strike w:val="0"/>
                <w:dstrike w:val="0"/>
                <w:color w:val="000000" w:themeColor="text1" w:themeTint="FF" w:themeShade="FF"/>
                <w:sz w:val="24"/>
                <w:szCs w:val="24"/>
                <w:u w:val="none"/>
              </w:rPr>
              <w:t>usuário</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5C366AC8" w14:textId="0CE880A9">
            <w:pPr>
              <w:jc w:val="center"/>
              <w:rPr>
                <w:rFonts w:ascii="Arial" w:hAnsi="Arial" w:eastAsia="Arial" w:cs="Arial"/>
                <w:b w:val="0"/>
                <w:bCs w:val="0"/>
                <w:i w:val="0"/>
                <w:iCs w:val="0"/>
                <w:strike w:val="0"/>
                <w:dstrike w:val="0"/>
                <w:color w:val="000000" w:themeColor="text1" w:themeTint="FF" w:themeShade="FF"/>
                <w:sz w:val="24"/>
                <w:szCs w:val="24"/>
                <w:u w:val="none"/>
              </w:rPr>
            </w:pP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Tela </w:t>
            </w:r>
            <w:r w:rsidRPr="2AB70C50" w:rsidR="36247A38">
              <w:rPr>
                <w:rFonts w:ascii="Arial" w:hAnsi="Arial" w:eastAsia="Arial" w:cs="Arial"/>
                <w:b w:val="0"/>
                <w:bCs w:val="0"/>
                <w:i w:val="0"/>
                <w:iCs w:val="0"/>
                <w:strike w:val="0"/>
                <w:dstrike w:val="0"/>
                <w:color w:val="000000" w:themeColor="text1" w:themeTint="FF" w:themeShade="FF"/>
                <w:sz w:val="24"/>
                <w:szCs w:val="24"/>
                <w:u w:val="none"/>
              </w:rPr>
              <w:t>onde</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será</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possível</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manipular, </w:t>
            </w:r>
            <w:r w:rsidRPr="2AB70C50" w:rsidR="36247A38">
              <w:rPr>
                <w:rFonts w:ascii="Arial" w:hAnsi="Arial" w:eastAsia="Arial" w:cs="Arial"/>
                <w:b w:val="0"/>
                <w:bCs w:val="0"/>
                <w:i w:val="0"/>
                <w:iCs w:val="0"/>
                <w:strike w:val="0"/>
                <w:dstrike w:val="0"/>
                <w:color w:val="000000" w:themeColor="text1" w:themeTint="FF" w:themeShade="FF"/>
                <w:sz w:val="24"/>
                <w:szCs w:val="24"/>
                <w:u w:val="none"/>
              </w:rPr>
              <w:t>visualizar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e </w:t>
            </w:r>
            <w:r w:rsidRPr="2AB70C50" w:rsidR="36247A38">
              <w:rPr>
                <w:rFonts w:ascii="Arial" w:hAnsi="Arial" w:eastAsia="Arial" w:cs="Arial"/>
                <w:b w:val="0"/>
                <w:bCs w:val="0"/>
                <w:i w:val="0"/>
                <w:iCs w:val="0"/>
                <w:strike w:val="0"/>
                <w:dstrike w:val="0"/>
                <w:color w:val="000000" w:themeColor="text1" w:themeTint="FF" w:themeShade="FF"/>
                <w:sz w:val="24"/>
                <w:szCs w:val="24"/>
                <w:u w:val="none"/>
              </w:rPr>
              <w:t>fazer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download dos </w:t>
            </w:r>
            <w:r w:rsidRPr="2AB70C50" w:rsidR="36247A38">
              <w:rPr>
                <w:rFonts w:ascii="Arial" w:hAnsi="Arial" w:eastAsia="Arial" w:cs="Arial"/>
                <w:b w:val="0"/>
                <w:bCs w:val="0"/>
                <w:i w:val="0"/>
                <w:iCs w:val="0"/>
                <w:strike w:val="0"/>
                <w:dstrike w:val="0"/>
                <w:color w:val="000000" w:themeColor="text1" w:themeTint="FF" w:themeShade="FF"/>
                <w:sz w:val="24"/>
                <w:szCs w:val="24"/>
                <w:u w:val="none"/>
              </w:rPr>
              <w:t>mapeamentos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calor</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52052E9C" w14:textId="27DF7EA4">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Essencial</w:t>
            </w:r>
          </w:p>
        </w:tc>
      </w:tr>
      <w:tr w:rsidR="36247A38" w:rsidTr="446496AA" w14:paraId="4082D03A">
        <w:trPr>
          <w:trHeight w:val="1200"/>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6BD762B4" w:rsidP="2AB70C50" w:rsidRDefault="6BD762B4" w14:paraId="153BFB35" w14:textId="1BED339D">
            <w:pPr>
              <w:jc w:val="center"/>
            </w:pPr>
            <w:r w:rsidRPr="2AB70C50" w:rsidR="6BD762B4">
              <w:rPr>
                <w:rFonts w:ascii="Arial" w:hAnsi="Arial" w:eastAsia="Arial" w:cs="Arial"/>
                <w:b w:val="1"/>
                <w:bCs w:val="1"/>
                <w:i w:val="0"/>
                <w:iCs w:val="0"/>
                <w:strike w:val="0"/>
                <w:dstrike w:val="0"/>
                <w:color w:val="000000" w:themeColor="text1" w:themeTint="FF" w:themeShade="FF"/>
                <w:sz w:val="24"/>
                <w:szCs w:val="24"/>
                <w:u w:val="none"/>
              </w:rPr>
              <w:t>M</w:t>
            </w:r>
            <w:r w:rsidRPr="2AB70C50" w:rsidR="36247A38">
              <w:rPr>
                <w:rFonts w:ascii="Arial" w:hAnsi="Arial" w:eastAsia="Arial" w:cs="Arial"/>
                <w:b w:val="1"/>
                <w:bCs w:val="1"/>
                <w:i w:val="0"/>
                <w:iCs w:val="0"/>
                <w:strike w:val="0"/>
                <w:dstrike w:val="0"/>
                <w:color w:val="000000" w:themeColor="text1" w:themeTint="FF" w:themeShade="FF"/>
                <w:sz w:val="24"/>
                <w:szCs w:val="24"/>
                <w:u w:val="none"/>
              </w:rPr>
              <w:t>anipulação</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dos </w:t>
            </w:r>
            <w:r w:rsidRPr="2AB70C50" w:rsidR="36247A38">
              <w:rPr>
                <w:rFonts w:ascii="Arial" w:hAnsi="Arial" w:eastAsia="Arial" w:cs="Arial"/>
                <w:b w:val="1"/>
                <w:bCs w:val="1"/>
                <w:i w:val="0"/>
                <w:iCs w:val="0"/>
                <w:strike w:val="0"/>
                <w:dstrike w:val="0"/>
                <w:color w:val="000000" w:themeColor="text1" w:themeTint="FF" w:themeShade="FF"/>
                <w:sz w:val="24"/>
                <w:szCs w:val="24"/>
                <w:u w:val="none"/>
              </w:rPr>
              <w:t>gráficos</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2BB8FBAB" w14:textId="3FC7F09C">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rPr>
              <w:t>Função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na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tela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do Dashboard, </w:t>
            </w:r>
            <w:r w:rsidRPr="2AB70C50" w:rsidR="36247A38">
              <w:rPr>
                <w:rFonts w:ascii="Arial" w:hAnsi="Arial" w:eastAsia="Arial" w:cs="Arial"/>
                <w:b w:val="0"/>
                <w:bCs w:val="0"/>
                <w:i w:val="0"/>
                <w:iCs w:val="0"/>
                <w:strike w:val="0"/>
                <w:dstrike w:val="0"/>
                <w:color w:val="000000" w:themeColor="text1" w:themeTint="FF" w:themeShade="FF"/>
                <w:sz w:val="24"/>
                <w:szCs w:val="24"/>
                <w:u w:val="none"/>
              </w:rPr>
              <w:t>onde</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w:t>
            </w:r>
            <w:r w:rsidRPr="2AB70C50" w:rsidR="36247A38">
              <w:rPr>
                <w:rFonts w:ascii="Arial" w:hAnsi="Arial" w:eastAsia="Arial" w:cs="Arial"/>
                <w:b w:val="0"/>
                <w:bCs w:val="0"/>
                <w:i w:val="0"/>
                <w:iCs w:val="0"/>
                <w:strike w:val="0"/>
                <w:dstrike w:val="0"/>
                <w:color w:val="000000" w:themeColor="text1" w:themeTint="FF" w:themeShade="FF"/>
                <w:sz w:val="24"/>
                <w:szCs w:val="24"/>
                <w:u w:val="none"/>
              </w:rPr>
              <w:t>cliente</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poderá</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escolher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como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será</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mostrado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as </w:t>
            </w:r>
            <w:r w:rsidRPr="2AB70C50" w:rsidR="36247A38">
              <w:rPr>
                <w:rFonts w:ascii="Arial" w:hAnsi="Arial" w:eastAsia="Arial" w:cs="Arial"/>
                <w:b w:val="0"/>
                <w:bCs w:val="0"/>
                <w:i w:val="0"/>
                <w:iCs w:val="0"/>
                <w:strike w:val="0"/>
                <w:dstrike w:val="0"/>
                <w:color w:val="000000" w:themeColor="text1" w:themeTint="FF" w:themeShade="FF"/>
                <w:sz w:val="24"/>
                <w:szCs w:val="24"/>
                <w:u w:val="none"/>
              </w:rPr>
              <w:t>informações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no </w:t>
            </w:r>
            <w:r w:rsidRPr="2AB70C50" w:rsidR="36247A38">
              <w:rPr>
                <w:rFonts w:ascii="Arial" w:hAnsi="Arial" w:eastAsia="Arial" w:cs="Arial"/>
                <w:b w:val="0"/>
                <w:bCs w:val="0"/>
                <w:i w:val="0"/>
                <w:iCs w:val="0"/>
                <w:strike w:val="0"/>
                <w:dstrike w:val="0"/>
                <w:color w:val="000000" w:themeColor="text1" w:themeTint="FF" w:themeShade="FF"/>
                <w:sz w:val="24"/>
                <w:szCs w:val="24"/>
                <w:u w:val="none"/>
              </w:rPr>
              <w:t>gráfico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podendo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escolher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datas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tipos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de dados e </w:t>
            </w:r>
            <w:r w:rsidRPr="2AB70C50" w:rsidR="36247A38">
              <w:rPr>
                <w:rFonts w:ascii="Arial" w:hAnsi="Arial" w:eastAsia="Arial" w:cs="Arial"/>
                <w:b w:val="0"/>
                <w:bCs w:val="0"/>
                <w:i w:val="0"/>
                <w:iCs w:val="0"/>
                <w:strike w:val="0"/>
                <w:dstrike w:val="0"/>
                <w:color w:val="000000" w:themeColor="text1" w:themeTint="FF" w:themeShade="FF"/>
                <w:sz w:val="24"/>
                <w:szCs w:val="24"/>
                <w:u w:val="none"/>
              </w:rPr>
              <w:t>comparações</w:t>
            </w:r>
            <w:r w:rsidRPr="2AB70C50" w:rsidR="36247A38">
              <w:rPr>
                <w:rFonts w:ascii="Arial" w:hAnsi="Arial" w:eastAsia="Arial" w:cs="Arial"/>
                <w:b w:val="0"/>
                <w:bCs w:val="0"/>
                <w:i w:val="0"/>
                <w:iCs w:val="0"/>
                <w:strike w:val="0"/>
                <w:dstrike w:val="0"/>
                <w:color w:val="000000" w:themeColor="text1" w:themeTint="FF" w:themeShade="FF"/>
                <w:sz w:val="24"/>
                <w:szCs w:val="24"/>
                <w:u w:val="none"/>
              </w:rPr>
              <w:t>.</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3695A72D" w14:textId="6758C4AB">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Essencial</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p>
        </w:tc>
      </w:tr>
      <w:tr w:rsidR="36247A38" w:rsidTr="446496AA" w14:paraId="72E3E747">
        <w:trPr>
          <w:trHeight w:val="1365"/>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60CE77F7" w:rsidP="2AB70C50" w:rsidRDefault="60CE77F7" w14:paraId="65BCEDB3" w14:textId="5FC0B02B">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60CE77F7">
              <w:rPr>
                <w:rFonts w:ascii="Arial" w:hAnsi="Arial" w:eastAsia="Arial" w:cs="Arial"/>
                <w:b w:val="1"/>
                <w:bCs w:val="1"/>
                <w:i w:val="0"/>
                <w:iCs w:val="0"/>
                <w:strike w:val="0"/>
                <w:dstrike w:val="0"/>
                <w:color w:val="000000" w:themeColor="text1" w:themeTint="FF" w:themeShade="FF"/>
                <w:sz w:val="24"/>
                <w:szCs w:val="24"/>
                <w:u w:val="none"/>
              </w:rPr>
              <w:t>C</w:t>
            </w:r>
            <w:r w:rsidRPr="2AB70C50" w:rsidR="36247A38">
              <w:rPr>
                <w:rFonts w:ascii="Arial" w:hAnsi="Arial" w:eastAsia="Arial" w:cs="Arial"/>
                <w:b w:val="1"/>
                <w:bCs w:val="1"/>
                <w:i w:val="0"/>
                <w:iCs w:val="0"/>
                <w:strike w:val="0"/>
                <w:dstrike w:val="0"/>
                <w:color w:val="000000" w:themeColor="text1" w:themeTint="FF" w:themeShade="FF"/>
                <w:sz w:val="24"/>
                <w:szCs w:val="24"/>
                <w:u w:val="none"/>
              </w:rPr>
              <w:t>adastro</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de ambientes para o </w:t>
            </w:r>
            <w:r w:rsidRPr="2AB70C50" w:rsidR="36247A38">
              <w:rPr>
                <w:rFonts w:ascii="Arial" w:hAnsi="Arial" w:eastAsia="Arial" w:cs="Arial"/>
                <w:b w:val="1"/>
                <w:bCs w:val="1"/>
                <w:i w:val="0"/>
                <w:iCs w:val="0"/>
                <w:strike w:val="0"/>
                <w:dstrike w:val="0"/>
                <w:color w:val="000000" w:themeColor="text1" w:themeTint="FF" w:themeShade="FF"/>
                <w:sz w:val="24"/>
                <w:szCs w:val="24"/>
                <w:u w:val="none"/>
              </w:rPr>
              <w:t>monitoramento</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2FA3EB52" w14:textId="05FB130A">
            <w:pPr>
              <w:jc w:val="center"/>
            </w:pP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Tela para o </w:t>
            </w:r>
            <w:r w:rsidRPr="446496AA" w:rsidR="6CEE3C2A">
              <w:rPr>
                <w:rFonts w:ascii="Arial" w:hAnsi="Arial" w:eastAsia="Arial" w:cs="Arial"/>
                <w:b w:val="0"/>
                <w:bCs w:val="0"/>
                <w:i w:val="0"/>
                <w:iCs w:val="0"/>
                <w:strike w:val="0"/>
                <w:dstrike w:val="0"/>
                <w:color w:val="000000" w:themeColor="text1" w:themeTint="FF" w:themeShade="FF"/>
                <w:sz w:val="24"/>
                <w:szCs w:val="24"/>
                <w:u w:val="none"/>
              </w:rPr>
              <w:t>gerenciamento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de ambientes que </w:t>
            </w:r>
            <w:r w:rsidRPr="446496AA" w:rsidR="6CEE3C2A">
              <w:rPr>
                <w:rFonts w:ascii="Arial" w:hAnsi="Arial" w:eastAsia="Arial" w:cs="Arial"/>
                <w:b w:val="0"/>
                <w:bCs w:val="0"/>
                <w:i w:val="0"/>
                <w:iCs w:val="0"/>
                <w:strike w:val="0"/>
                <w:dstrike w:val="0"/>
                <w:color w:val="000000" w:themeColor="text1" w:themeTint="FF" w:themeShade="FF"/>
                <w:sz w:val="24"/>
                <w:szCs w:val="24"/>
                <w:u w:val="none"/>
              </w:rPr>
              <w:t>terão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o </w:t>
            </w:r>
            <w:r w:rsidRPr="446496AA" w:rsidR="6CEE3C2A">
              <w:rPr>
                <w:rFonts w:ascii="Arial" w:hAnsi="Arial" w:eastAsia="Arial" w:cs="Arial"/>
                <w:b w:val="0"/>
                <w:bCs w:val="0"/>
                <w:i w:val="0"/>
                <w:iCs w:val="0"/>
                <w:strike w:val="0"/>
                <w:dstrike w:val="0"/>
                <w:color w:val="000000" w:themeColor="text1" w:themeTint="FF" w:themeShade="FF"/>
                <w:sz w:val="24"/>
                <w:szCs w:val="24"/>
                <w:u w:val="none"/>
              </w:rPr>
              <w:t>fluxo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de </w:t>
            </w:r>
            <w:r w:rsidRPr="446496AA" w:rsidR="6CEE3C2A">
              <w:rPr>
                <w:rFonts w:ascii="Arial" w:hAnsi="Arial" w:eastAsia="Arial" w:cs="Arial"/>
                <w:b w:val="0"/>
                <w:bCs w:val="0"/>
                <w:i w:val="0"/>
                <w:iCs w:val="0"/>
                <w:strike w:val="0"/>
                <w:dstrike w:val="0"/>
                <w:color w:val="000000" w:themeColor="text1" w:themeTint="FF" w:themeShade="FF"/>
                <w:sz w:val="24"/>
                <w:szCs w:val="24"/>
                <w:u w:val="none"/>
              </w:rPr>
              <w:t>pessoas</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w:t>
            </w:r>
            <w:r w:rsidRPr="446496AA" w:rsidR="6CEE3C2A">
              <w:rPr>
                <w:rFonts w:ascii="Arial" w:hAnsi="Arial" w:eastAsia="Arial" w:cs="Arial"/>
                <w:b w:val="0"/>
                <w:bCs w:val="0"/>
                <w:i w:val="0"/>
                <w:iCs w:val="0"/>
                <w:strike w:val="0"/>
                <w:dstrike w:val="0"/>
                <w:color w:val="000000" w:themeColor="text1" w:themeTint="FF" w:themeShade="FF"/>
                <w:sz w:val="24"/>
                <w:szCs w:val="24"/>
                <w:u w:val="none"/>
              </w:rPr>
              <w:t>monitorado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w:t>
            </w:r>
            <w:r w:rsidRPr="446496AA" w:rsidR="6CEE3C2A">
              <w:rPr>
                <w:rFonts w:ascii="Arial" w:hAnsi="Arial" w:eastAsia="Arial" w:cs="Arial"/>
                <w:b w:val="0"/>
                <w:bCs w:val="0"/>
                <w:i w:val="0"/>
                <w:iCs w:val="0"/>
                <w:strike w:val="0"/>
                <w:dstrike w:val="0"/>
                <w:color w:val="000000" w:themeColor="text1" w:themeTint="FF" w:themeShade="FF"/>
                <w:sz w:val="24"/>
                <w:szCs w:val="24"/>
                <w:u w:val="none"/>
              </w:rPr>
              <w:t>contendo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w:t>
            </w:r>
            <w:r w:rsidRPr="446496AA" w:rsidR="6CEE3C2A">
              <w:rPr>
                <w:rFonts w:ascii="Arial" w:hAnsi="Arial" w:eastAsia="Arial" w:cs="Arial"/>
                <w:b w:val="0"/>
                <w:bCs w:val="0"/>
                <w:i w:val="0"/>
                <w:iCs w:val="0"/>
                <w:strike w:val="0"/>
                <w:dstrike w:val="0"/>
                <w:color w:val="000000" w:themeColor="text1" w:themeTint="FF" w:themeShade="FF"/>
                <w:sz w:val="24"/>
                <w:szCs w:val="24"/>
                <w:u w:val="none"/>
              </w:rPr>
              <w:t>a</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w:t>
            </w:r>
            <w:r w:rsidRPr="446496AA" w:rsidR="6CEE3C2A">
              <w:rPr>
                <w:rFonts w:ascii="Arial" w:hAnsi="Arial" w:eastAsia="Arial" w:cs="Arial"/>
                <w:b w:val="0"/>
                <w:bCs w:val="0"/>
                <w:i w:val="0"/>
                <w:iCs w:val="0"/>
                <w:strike w:val="0"/>
                <w:dstrike w:val="0"/>
                <w:color w:val="000000" w:themeColor="text1" w:themeTint="FF" w:themeShade="FF"/>
                <w:sz w:val="24"/>
                <w:szCs w:val="24"/>
                <w:u w:val="none"/>
              </w:rPr>
              <w:t>opção</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para </w:t>
            </w:r>
            <w:r w:rsidRPr="446496AA" w:rsidR="6CEE3C2A">
              <w:rPr>
                <w:rFonts w:ascii="Arial" w:hAnsi="Arial" w:eastAsia="Arial" w:cs="Arial"/>
                <w:b w:val="0"/>
                <w:bCs w:val="0"/>
                <w:i w:val="0"/>
                <w:iCs w:val="0"/>
                <w:strike w:val="0"/>
                <w:dstrike w:val="0"/>
                <w:color w:val="000000" w:themeColor="text1" w:themeTint="FF" w:themeShade="FF"/>
                <w:sz w:val="24"/>
                <w:szCs w:val="24"/>
                <w:u w:val="none"/>
              </w:rPr>
              <w:t>adicionar</w:t>
            </w:r>
            <w:r w:rsidRPr="446496AA" w:rsidR="6CEE3C2A">
              <w:rPr>
                <w:rFonts w:ascii="Arial" w:hAnsi="Arial" w:eastAsia="Arial" w:cs="Arial"/>
                <w:b w:val="0"/>
                <w:bCs w:val="0"/>
                <w:i w:val="0"/>
                <w:iCs w:val="0"/>
                <w:strike w:val="0"/>
                <w:dstrike w:val="0"/>
                <w:color w:val="000000" w:themeColor="text1" w:themeTint="FF" w:themeShade="FF"/>
                <w:sz w:val="24"/>
                <w:szCs w:val="24"/>
                <w:u w:val="none"/>
              </w:rPr>
              <w:t xml:space="preserve"> </w:t>
            </w:r>
            <w:r w:rsidRPr="446496AA" w:rsidR="6CEE3C2A">
              <w:rPr>
                <w:rFonts w:ascii="Arial" w:hAnsi="Arial" w:eastAsia="Arial" w:cs="Arial"/>
                <w:b w:val="0"/>
                <w:bCs w:val="0"/>
                <w:i w:val="0"/>
                <w:iCs w:val="0"/>
                <w:strike w:val="0"/>
                <w:dstrike w:val="0"/>
                <w:color w:val="000000" w:themeColor="text1" w:themeTint="FF" w:themeShade="FF"/>
                <w:sz w:val="24"/>
                <w:szCs w:val="24"/>
                <w:u w:val="none"/>
              </w:rPr>
              <w:t>área</w:t>
            </w:r>
            <w:r w:rsidRPr="446496AA" w:rsidR="36247A38">
              <w:rPr>
                <w:rFonts w:ascii="Arial" w:hAnsi="Arial" w:eastAsia="Arial" w:cs="Arial"/>
                <w:b w:val="0"/>
                <w:bCs w:val="0"/>
                <w:i w:val="0"/>
                <w:iCs w:val="0"/>
                <w:strike w:val="0"/>
                <w:dstrike w:val="0"/>
                <w:color w:val="000000" w:themeColor="text1" w:themeTint="FF" w:themeShade="FF"/>
                <w:sz w:val="24"/>
                <w:szCs w:val="24"/>
                <w:u w:val="none"/>
              </w:rPr>
              <w:t>.</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38307182" w14:textId="54414405">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Essencial</w:t>
            </w:r>
          </w:p>
        </w:tc>
      </w:tr>
      <w:tr w:rsidR="446496AA" w:rsidTr="446496AA" w14:paraId="16EDC3A8">
        <w:trPr>
          <w:trHeight w:val="1365"/>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5F60D750" w:rsidP="446496AA" w:rsidRDefault="5F60D750" w14:paraId="5439AC1A" w14:textId="758FDBA7">
            <w:pPr>
              <w:pStyle w:val="Normal"/>
              <w:jc w:val="center"/>
              <w:rPr>
                <w:rFonts w:ascii="Arial" w:hAnsi="Arial" w:eastAsia="Arial" w:cs="Arial"/>
                <w:b w:val="1"/>
                <w:bCs w:val="1"/>
                <w:i w:val="0"/>
                <w:iCs w:val="0"/>
                <w:strike w:val="0"/>
                <w:dstrike w:val="0"/>
                <w:color w:val="000000" w:themeColor="text1" w:themeTint="FF" w:themeShade="FF"/>
                <w:sz w:val="24"/>
                <w:szCs w:val="24"/>
                <w:u w:val="none"/>
              </w:rPr>
            </w:pPr>
            <w:r w:rsidRPr="446496AA" w:rsidR="5F60D750">
              <w:rPr>
                <w:rFonts w:ascii="Arial" w:hAnsi="Arial" w:eastAsia="Arial" w:cs="Arial"/>
                <w:b w:val="1"/>
                <w:bCs w:val="1"/>
                <w:i w:val="0"/>
                <w:iCs w:val="0"/>
                <w:strike w:val="0"/>
                <w:dstrike w:val="0"/>
                <w:color w:val="000000" w:themeColor="text1" w:themeTint="FF" w:themeShade="FF"/>
                <w:sz w:val="24"/>
                <w:szCs w:val="24"/>
                <w:u w:val="none"/>
              </w:rPr>
              <w:t>Remover Ambientes</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5F60D750" w:rsidP="446496AA" w:rsidRDefault="5F60D750" w14:paraId="707813A6" w14:textId="4EE75504">
            <w:pPr>
              <w:pStyle w:val="Normal"/>
              <w:jc w:val="center"/>
              <w:rPr>
                <w:rFonts w:ascii="Arial" w:hAnsi="Arial" w:eastAsia="Arial" w:cs="Arial"/>
                <w:b w:val="0"/>
                <w:bCs w:val="0"/>
                <w:i w:val="0"/>
                <w:iCs w:val="0"/>
                <w:strike w:val="0"/>
                <w:dstrike w:val="0"/>
                <w:color w:val="000000" w:themeColor="text1" w:themeTint="FF" w:themeShade="FF"/>
                <w:sz w:val="24"/>
                <w:szCs w:val="24"/>
                <w:u w:val="none"/>
              </w:rPr>
            </w:pPr>
            <w:r w:rsidRPr="446496AA" w:rsidR="5F60D750">
              <w:rPr>
                <w:rFonts w:ascii="Arial" w:hAnsi="Arial" w:eastAsia="Arial" w:cs="Arial"/>
                <w:b w:val="0"/>
                <w:bCs w:val="0"/>
                <w:i w:val="0"/>
                <w:iCs w:val="0"/>
                <w:strike w:val="0"/>
                <w:dstrike w:val="0"/>
                <w:color w:val="000000" w:themeColor="text1" w:themeTint="FF" w:themeShade="FF"/>
                <w:sz w:val="24"/>
                <w:szCs w:val="24"/>
                <w:u w:val="none"/>
              </w:rPr>
              <w:t>Tela para o gerenciamento de ambientes que terão o fluxo de pessoas monitorado, contendo a opção para remover área.</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5F60D750" w:rsidP="446496AA" w:rsidRDefault="5F60D750" w14:paraId="7CA3B6B6" w14:textId="19EBDBD7">
            <w:pPr>
              <w:pStyle w:val="Normal"/>
              <w:jc w:val="center"/>
              <w:rPr>
                <w:rFonts w:ascii="Arial" w:hAnsi="Arial" w:eastAsia="Arial" w:cs="Arial"/>
                <w:b w:val="1"/>
                <w:bCs w:val="1"/>
                <w:i w:val="0"/>
                <w:iCs w:val="0"/>
                <w:strike w:val="0"/>
                <w:dstrike w:val="0"/>
                <w:color w:val="000000" w:themeColor="text1" w:themeTint="FF" w:themeShade="FF"/>
                <w:sz w:val="24"/>
                <w:szCs w:val="24"/>
                <w:u w:val="none"/>
              </w:rPr>
            </w:pPr>
            <w:r w:rsidRPr="446496AA" w:rsidR="5F60D750">
              <w:rPr>
                <w:rFonts w:ascii="Arial" w:hAnsi="Arial" w:eastAsia="Arial" w:cs="Arial"/>
                <w:b w:val="1"/>
                <w:bCs w:val="1"/>
                <w:i w:val="0"/>
                <w:iCs w:val="0"/>
                <w:strike w:val="0"/>
                <w:dstrike w:val="0"/>
                <w:color w:val="000000" w:themeColor="text1" w:themeTint="FF" w:themeShade="FF"/>
                <w:sz w:val="24"/>
                <w:szCs w:val="24"/>
                <w:u w:val="none"/>
              </w:rPr>
              <w:t>Essencial</w:t>
            </w:r>
          </w:p>
        </w:tc>
      </w:tr>
      <w:tr w:rsidR="446496AA" w:rsidTr="446496AA" w14:paraId="1899295D">
        <w:trPr>
          <w:trHeight w:val="1365"/>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5F60D750" w:rsidP="446496AA" w:rsidRDefault="5F60D750" w14:paraId="7F9C8E03" w14:textId="1CAC50C8">
            <w:pPr>
              <w:pStyle w:val="Normal"/>
              <w:jc w:val="center"/>
              <w:rPr>
                <w:rFonts w:ascii="Arial" w:hAnsi="Arial" w:eastAsia="Arial" w:cs="Arial"/>
                <w:b w:val="1"/>
                <w:bCs w:val="1"/>
                <w:i w:val="0"/>
                <w:iCs w:val="0"/>
                <w:strike w:val="0"/>
                <w:dstrike w:val="0"/>
                <w:color w:val="000000" w:themeColor="text1" w:themeTint="FF" w:themeShade="FF"/>
                <w:sz w:val="24"/>
                <w:szCs w:val="24"/>
                <w:u w:val="none"/>
              </w:rPr>
            </w:pPr>
            <w:r w:rsidRPr="446496AA" w:rsidR="5F60D750">
              <w:rPr>
                <w:rFonts w:ascii="Arial" w:hAnsi="Arial" w:eastAsia="Arial" w:cs="Arial"/>
                <w:b w:val="1"/>
                <w:bCs w:val="1"/>
                <w:i w:val="0"/>
                <w:iCs w:val="0"/>
                <w:strike w:val="0"/>
                <w:dstrike w:val="0"/>
                <w:color w:val="000000" w:themeColor="text1" w:themeTint="FF" w:themeShade="FF"/>
                <w:sz w:val="24"/>
                <w:szCs w:val="24"/>
                <w:u w:val="none"/>
              </w:rPr>
              <w:t>Editar Ambiente</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5F60D750" w:rsidP="446496AA" w:rsidRDefault="5F60D750" w14:paraId="7C1416E0" w14:textId="1C03A26A">
            <w:pPr>
              <w:pStyle w:val="Normal"/>
              <w:jc w:val="center"/>
              <w:rPr>
                <w:rFonts w:ascii="Arial" w:hAnsi="Arial" w:eastAsia="Arial" w:cs="Arial"/>
                <w:b w:val="0"/>
                <w:bCs w:val="0"/>
                <w:i w:val="0"/>
                <w:iCs w:val="0"/>
                <w:strike w:val="0"/>
                <w:dstrike w:val="0"/>
                <w:color w:val="000000" w:themeColor="text1" w:themeTint="FF" w:themeShade="FF"/>
                <w:sz w:val="24"/>
                <w:szCs w:val="24"/>
                <w:u w:val="none"/>
              </w:rPr>
            </w:pPr>
            <w:r w:rsidRPr="446496AA" w:rsidR="5F60D750">
              <w:rPr>
                <w:rFonts w:ascii="Arial" w:hAnsi="Arial" w:eastAsia="Arial" w:cs="Arial"/>
                <w:b w:val="0"/>
                <w:bCs w:val="0"/>
                <w:i w:val="0"/>
                <w:iCs w:val="0"/>
                <w:strike w:val="0"/>
                <w:dstrike w:val="0"/>
                <w:color w:val="000000" w:themeColor="text1" w:themeTint="FF" w:themeShade="FF"/>
                <w:sz w:val="24"/>
                <w:szCs w:val="24"/>
                <w:u w:val="none"/>
              </w:rPr>
              <w:t>Tela para o gerenciamento de ambientes que terão o fluxo de pessoas monitorado, contendo a opção para editar área.</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5F60D750" w:rsidP="446496AA" w:rsidRDefault="5F60D750" w14:paraId="74F30438" w14:textId="241BF5C7">
            <w:pPr>
              <w:pStyle w:val="Normal"/>
              <w:jc w:val="center"/>
              <w:rPr>
                <w:rFonts w:ascii="Arial" w:hAnsi="Arial" w:eastAsia="Arial" w:cs="Arial"/>
                <w:b w:val="1"/>
                <w:bCs w:val="1"/>
                <w:i w:val="0"/>
                <w:iCs w:val="0"/>
                <w:strike w:val="0"/>
                <w:dstrike w:val="0"/>
                <w:color w:val="000000" w:themeColor="text1" w:themeTint="FF" w:themeShade="FF"/>
                <w:sz w:val="24"/>
                <w:szCs w:val="24"/>
                <w:u w:val="none"/>
              </w:rPr>
            </w:pPr>
            <w:r w:rsidRPr="446496AA" w:rsidR="5F60D750">
              <w:rPr>
                <w:rFonts w:ascii="Arial" w:hAnsi="Arial" w:eastAsia="Arial" w:cs="Arial"/>
                <w:b w:val="1"/>
                <w:bCs w:val="1"/>
                <w:i w:val="0"/>
                <w:iCs w:val="0"/>
                <w:strike w:val="0"/>
                <w:dstrike w:val="0"/>
                <w:color w:val="000000" w:themeColor="text1" w:themeTint="FF" w:themeShade="FF"/>
                <w:sz w:val="24"/>
                <w:szCs w:val="24"/>
                <w:u w:val="none"/>
              </w:rPr>
              <w:t>Essencial</w:t>
            </w:r>
          </w:p>
        </w:tc>
      </w:tr>
      <w:tr w:rsidR="36247A38" w:rsidTr="446496AA" w14:paraId="13FF6944">
        <w:trPr>
          <w:trHeight w:val="1515"/>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33C237E2" w14:textId="085023AD">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Tela de </w:t>
            </w:r>
            <w:r w:rsidRPr="2AB70C50" w:rsidR="36247A38">
              <w:rPr>
                <w:rFonts w:ascii="Arial" w:hAnsi="Arial" w:eastAsia="Arial" w:cs="Arial"/>
                <w:b w:val="1"/>
                <w:bCs w:val="1"/>
                <w:i w:val="0"/>
                <w:iCs w:val="0"/>
                <w:strike w:val="0"/>
                <w:dstrike w:val="0"/>
                <w:color w:val="000000" w:themeColor="text1" w:themeTint="FF" w:themeShade="FF"/>
                <w:sz w:val="24"/>
                <w:szCs w:val="24"/>
                <w:u w:val="none"/>
              </w:rPr>
              <w:t>configurações</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025B1366" w14:textId="724B9650">
            <w:pPr>
              <w:jc w:val="center"/>
              <w:rPr>
                <w:rFonts w:ascii="Arial" w:hAnsi="Arial" w:eastAsia="Arial" w:cs="Arial"/>
                <w:b w:val="0"/>
                <w:bCs w:val="0"/>
                <w:i w:val="0"/>
                <w:iCs w:val="0"/>
                <w:strike w:val="0"/>
                <w:dstrike w:val="0"/>
                <w:color w:val="000000" w:themeColor="text1" w:themeTint="FF" w:themeShade="FF"/>
                <w:sz w:val="24"/>
                <w:szCs w:val="24"/>
                <w:u w:val="none"/>
              </w:rPr>
            </w:pP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Tela para </w:t>
            </w:r>
            <w:r w:rsidRPr="2AB70C50" w:rsidR="36247A38">
              <w:rPr>
                <w:rFonts w:ascii="Arial" w:hAnsi="Arial" w:eastAsia="Arial" w:cs="Arial"/>
                <w:b w:val="0"/>
                <w:bCs w:val="0"/>
                <w:i w:val="0"/>
                <w:iCs w:val="0"/>
                <w:strike w:val="0"/>
                <w:dstrike w:val="0"/>
                <w:color w:val="000000" w:themeColor="text1" w:themeTint="FF" w:themeShade="FF"/>
                <w:sz w:val="24"/>
                <w:szCs w:val="24"/>
                <w:u w:val="none"/>
              </w:rPr>
              <w:t>configurar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Tempo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Dispersão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do </w:t>
            </w:r>
            <w:r w:rsidRPr="2AB70C50" w:rsidR="36247A38">
              <w:rPr>
                <w:rFonts w:ascii="Arial" w:hAnsi="Arial" w:eastAsia="Arial" w:cs="Arial"/>
                <w:b w:val="0"/>
                <w:bCs w:val="0"/>
                <w:i w:val="0"/>
                <w:iCs w:val="0"/>
                <w:strike w:val="0"/>
                <w:dstrike w:val="0"/>
                <w:color w:val="000000" w:themeColor="text1" w:themeTint="FF" w:themeShade="FF"/>
                <w:sz w:val="24"/>
                <w:szCs w:val="24"/>
                <w:u w:val="none"/>
              </w:rPr>
              <w:t>fluxo</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2F700372" w14:textId="0675AF72">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Essencial</w:t>
            </w:r>
          </w:p>
        </w:tc>
      </w:tr>
      <w:tr w:rsidR="36247A38" w:rsidTr="446496AA" w14:paraId="74A8192B">
        <w:trPr>
          <w:trHeight w:val="630"/>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346F985A" w:rsidP="2AB70C50" w:rsidRDefault="346F985A" w14:paraId="502C51B0" w14:textId="0BC2B06E">
            <w:pPr>
              <w:jc w:val="center"/>
            </w:pPr>
            <w:r w:rsidRPr="2AB70C50" w:rsidR="346F985A">
              <w:rPr>
                <w:rFonts w:ascii="Arial" w:hAnsi="Arial" w:eastAsia="Arial" w:cs="Arial"/>
                <w:b w:val="1"/>
                <w:bCs w:val="1"/>
                <w:i w:val="0"/>
                <w:iCs w:val="0"/>
                <w:strike w:val="0"/>
                <w:dstrike w:val="0"/>
                <w:color w:val="000000" w:themeColor="text1" w:themeTint="FF" w:themeShade="FF"/>
                <w:sz w:val="24"/>
                <w:szCs w:val="24"/>
                <w:u w:val="none"/>
              </w:rPr>
              <w:t>T</w:t>
            </w:r>
            <w:r w:rsidRPr="2AB70C50" w:rsidR="36247A38">
              <w:rPr>
                <w:rFonts w:ascii="Arial" w:hAnsi="Arial" w:eastAsia="Arial" w:cs="Arial"/>
                <w:b w:val="1"/>
                <w:bCs w:val="1"/>
                <w:i w:val="0"/>
                <w:iCs w:val="0"/>
                <w:strike w:val="0"/>
                <w:dstrike w:val="0"/>
                <w:color w:val="000000" w:themeColor="text1" w:themeTint="FF" w:themeShade="FF"/>
                <w:sz w:val="24"/>
                <w:szCs w:val="24"/>
                <w:u w:val="none"/>
              </w:rPr>
              <w:t>ela de login da equipe de TI</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754E3F05" w14:textId="01B17522">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Tela </w:t>
            </w:r>
            <w:r w:rsidRPr="2AB70C50" w:rsidR="36247A38">
              <w:rPr>
                <w:rFonts w:ascii="Arial" w:hAnsi="Arial" w:eastAsia="Arial" w:cs="Arial"/>
                <w:b w:val="0"/>
                <w:bCs w:val="0"/>
                <w:i w:val="0"/>
                <w:iCs w:val="0"/>
                <w:strike w:val="0"/>
                <w:dstrike w:val="0"/>
                <w:color w:val="000000" w:themeColor="text1" w:themeTint="FF" w:themeShade="FF"/>
                <w:sz w:val="24"/>
                <w:szCs w:val="24"/>
                <w:u w:val="none"/>
              </w:rPr>
              <w:t>onde</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a Equipe de TI </w:t>
            </w:r>
            <w:r w:rsidRPr="2AB70C50" w:rsidR="36247A38">
              <w:rPr>
                <w:rFonts w:ascii="Arial" w:hAnsi="Arial" w:eastAsia="Arial" w:cs="Arial"/>
                <w:b w:val="0"/>
                <w:bCs w:val="0"/>
                <w:i w:val="0"/>
                <w:iCs w:val="0"/>
                <w:strike w:val="0"/>
                <w:dstrike w:val="0"/>
                <w:color w:val="000000" w:themeColor="text1" w:themeTint="FF" w:themeShade="FF"/>
                <w:sz w:val="24"/>
                <w:szCs w:val="24"/>
                <w:u w:val="none"/>
              </w:rPr>
              <w:t>receberá</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chamados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suporte</w:t>
            </w:r>
            <w:r w:rsidRPr="2AB70C50" w:rsidR="36247A38">
              <w:rPr>
                <w:rFonts w:ascii="Arial" w:hAnsi="Arial" w:eastAsia="Arial" w:cs="Arial"/>
                <w:b w:val="0"/>
                <w:bCs w:val="0"/>
                <w:i w:val="0"/>
                <w:iCs w:val="0"/>
                <w:strike w:val="0"/>
                <w:dstrike w:val="0"/>
                <w:color w:val="000000" w:themeColor="text1" w:themeTint="FF" w:themeShade="FF"/>
                <w:sz w:val="24"/>
                <w:szCs w:val="24"/>
                <w:u w:val="none"/>
              </w:rPr>
              <w:t>.</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17AB6BEF" w14:textId="00D9ECD8">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Importante</w:t>
            </w:r>
          </w:p>
        </w:tc>
      </w:tr>
      <w:tr w:rsidR="36247A38" w:rsidTr="446496AA" w14:paraId="1B4BF7F9">
        <w:trPr>
          <w:trHeight w:val="1200"/>
        </w:trPr>
        <w:tc>
          <w:tcPr>
            <w:tcW w:w="1800" w:type="dxa"/>
            <w:tcBorders>
              <w:top w:val="single" w:sz="4"/>
              <w:left w:val="single" w:sz="8"/>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142EDAF0" w14:textId="5F60E4D9">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rPr>
              <w:t>Recuperação</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de </w:t>
            </w:r>
            <w:r w:rsidRPr="2AB70C50" w:rsidR="36247A38">
              <w:rPr>
                <w:rFonts w:ascii="Arial" w:hAnsi="Arial" w:eastAsia="Arial" w:cs="Arial"/>
                <w:b w:val="1"/>
                <w:bCs w:val="1"/>
                <w:i w:val="0"/>
                <w:iCs w:val="0"/>
                <w:strike w:val="0"/>
                <w:dstrike w:val="0"/>
                <w:color w:val="000000" w:themeColor="text1" w:themeTint="FF" w:themeShade="FF"/>
                <w:sz w:val="24"/>
                <w:szCs w:val="24"/>
                <w:u w:val="none"/>
              </w:rPr>
              <w:t>senha</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p>
        </w:tc>
        <w:tc>
          <w:tcPr>
            <w:tcW w:w="586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36247A38" w:rsidP="2AB70C50" w:rsidRDefault="36247A38" w14:paraId="013C74AA" w14:textId="04E3EF8D">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rPr>
              <w:t>Função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para </w:t>
            </w:r>
            <w:r w:rsidRPr="2AB70C50" w:rsidR="36247A38">
              <w:rPr>
                <w:rFonts w:ascii="Arial" w:hAnsi="Arial" w:eastAsia="Arial" w:cs="Arial"/>
                <w:b w:val="0"/>
                <w:bCs w:val="0"/>
                <w:i w:val="0"/>
                <w:iCs w:val="0"/>
                <w:strike w:val="0"/>
                <w:dstrike w:val="0"/>
                <w:color w:val="000000" w:themeColor="text1" w:themeTint="FF" w:themeShade="FF"/>
                <w:sz w:val="24"/>
                <w:szCs w:val="24"/>
                <w:u w:val="none"/>
              </w:rPr>
              <w:t>fazer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a </w:t>
            </w:r>
            <w:r w:rsidRPr="2AB70C50" w:rsidR="36247A38">
              <w:rPr>
                <w:rFonts w:ascii="Arial" w:hAnsi="Arial" w:eastAsia="Arial" w:cs="Arial"/>
                <w:b w:val="0"/>
                <w:bCs w:val="0"/>
                <w:i w:val="0"/>
                <w:iCs w:val="0"/>
                <w:strike w:val="0"/>
                <w:dstrike w:val="0"/>
                <w:color w:val="000000" w:themeColor="text1" w:themeTint="FF" w:themeShade="FF"/>
                <w:sz w:val="24"/>
                <w:szCs w:val="24"/>
                <w:u w:val="none"/>
              </w:rPr>
              <w:t>recuperação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da </w:t>
            </w:r>
            <w:r w:rsidRPr="2AB70C50" w:rsidR="36247A38">
              <w:rPr>
                <w:rFonts w:ascii="Arial" w:hAnsi="Arial" w:eastAsia="Arial" w:cs="Arial"/>
                <w:b w:val="0"/>
                <w:bCs w:val="0"/>
                <w:i w:val="0"/>
                <w:iCs w:val="0"/>
                <w:strike w:val="0"/>
                <w:dstrike w:val="0"/>
                <w:color w:val="000000" w:themeColor="text1" w:themeTint="FF" w:themeShade="FF"/>
                <w:sz w:val="24"/>
                <w:szCs w:val="24"/>
                <w:u w:val="none"/>
              </w:rPr>
              <w:t>senha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através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do email </w:t>
            </w:r>
            <w:r w:rsidRPr="2AB70C50" w:rsidR="36247A38">
              <w:rPr>
                <w:rFonts w:ascii="Arial" w:hAnsi="Arial" w:eastAsia="Arial" w:cs="Arial"/>
                <w:b w:val="0"/>
                <w:bCs w:val="0"/>
                <w:i w:val="0"/>
                <w:iCs w:val="0"/>
                <w:strike w:val="0"/>
                <w:dstrike w:val="0"/>
                <w:color w:val="000000" w:themeColor="text1" w:themeTint="FF" w:themeShade="FF"/>
                <w:sz w:val="24"/>
                <w:szCs w:val="24"/>
                <w:u w:val="none"/>
              </w:rPr>
              <w:t>informado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na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Tela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Cadastro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w:t>
            </w:r>
            <w:r w:rsidRPr="2AB70C50" w:rsidR="36247A38">
              <w:rPr>
                <w:rFonts w:ascii="Arial" w:hAnsi="Arial" w:eastAsia="Arial" w:cs="Arial"/>
                <w:b w:val="0"/>
                <w:bCs w:val="0"/>
                <w:i w:val="0"/>
                <w:iCs w:val="0"/>
                <w:strike w:val="0"/>
                <w:dstrike w:val="0"/>
                <w:color w:val="000000" w:themeColor="text1" w:themeTint="FF" w:themeShade="FF"/>
                <w:sz w:val="24"/>
                <w:szCs w:val="24"/>
                <w:u w:val="none"/>
              </w:rPr>
              <w:t>usuário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poderá</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fazer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atualização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sua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senha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caso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email </w:t>
            </w:r>
            <w:r w:rsidRPr="2AB70C50" w:rsidR="36247A38">
              <w:rPr>
                <w:rFonts w:ascii="Arial" w:hAnsi="Arial" w:eastAsia="Arial" w:cs="Arial"/>
                <w:b w:val="0"/>
                <w:bCs w:val="0"/>
                <w:i w:val="0"/>
                <w:iCs w:val="0"/>
                <w:strike w:val="0"/>
                <w:dstrike w:val="0"/>
                <w:color w:val="000000" w:themeColor="text1" w:themeTint="FF" w:themeShade="FF"/>
                <w:sz w:val="24"/>
                <w:szCs w:val="24"/>
                <w:u w:val="none"/>
              </w:rPr>
              <w:t>seja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válido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e </w:t>
            </w:r>
            <w:r w:rsidRPr="2AB70C50" w:rsidR="36247A38">
              <w:rPr>
                <w:rFonts w:ascii="Arial" w:hAnsi="Arial" w:eastAsia="Arial" w:cs="Arial"/>
                <w:b w:val="0"/>
                <w:bCs w:val="0"/>
                <w:i w:val="0"/>
                <w:iCs w:val="0"/>
                <w:strike w:val="0"/>
                <w:dstrike w:val="0"/>
                <w:color w:val="000000" w:themeColor="text1" w:themeTint="FF" w:themeShade="FF"/>
                <w:sz w:val="24"/>
                <w:szCs w:val="24"/>
                <w:u w:val="none"/>
              </w:rPr>
              <w:t>ele</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receba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link de </w:t>
            </w:r>
            <w:r w:rsidRPr="2AB70C50" w:rsidR="36247A38">
              <w:rPr>
                <w:rFonts w:ascii="Arial" w:hAnsi="Arial" w:eastAsia="Arial" w:cs="Arial"/>
                <w:b w:val="0"/>
                <w:bCs w:val="0"/>
                <w:i w:val="0"/>
                <w:iCs w:val="0"/>
                <w:strike w:val="0"/>
                <w:dstrike w:val="0"/>
                <w:color w:val="000000" w:themeColor="text1" w:themeTint="FF" w:themeShade="FF"/>
                <w:sz w:val="24"/>
                <w:szCs w:val="24"/>
                <w:u w:val="none"/>
              </w:rPr>
              <w:t>recuperação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w:t>
            </w:r>
          </w:p>
        </w:tc>
        <w:tc>
          <w:tcPr>
            <w:tcW w:w="1808" w:type="dxa"/>
            <w:tcBorders>
              <w:top w:val="single" w:sz="4"/>
              <w:left w:val="single" w:sz="4"/>
              <w:bottom w:val="single" w:sz="4"/>
              <w:right w:val="single" w:sz="8"/>
            </w:tcBorders>
            <w:shd w:val="clear" w:color="auto" w:fill="FFFFFF" w:themeFill="background1"/>
            <w:tcMar>
              <w:top w:w="15" w:type="dxa"/>
              <w:left w:w="15" w:type="dxa"/>
              <w:right w:w="15" w:type="dxa"/>
            </w:tcMar>
            <w:vAlign w:val="center"/>
          </w:tcPr>
          <w:p w:rsidR="36247A38" w:rsidP="2AB70C50" w:rsidRDefault="36247A38" w14:paraId="43C02687" w14:textId="0696E440">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Importante</w:t>
            </w:r>
          </w:p>
        </w:tc>
      </w:tr>
      <w:tr w:rsidR="36247A38" w:rsidTr="446496AA" w14:paraId="4EE03D42">
        <w:trPr>
          <w:trHeight w:val="945"/>
        </w:trPr>
        <w:tc>
          <w:tcPr>
            <w:tcW w:w="1800" w:type="dxa"/>
            <w:tcBorders>
              <w:top w:val="single" w:sz="4"/>
              <w:left w:val="single" w:sz="8"/>
              <w:bottom w:val="single" w:sz="8"/>
              <w:right w:val="single" w:sz="4"/>
            </w:tcBorders>
            <w:shd w:val="clear" w:color="auto" w:fill="FFFFFF" w:themeFill="background1"/>
            <w:tcMar>
              <w:top w:w="15" w:type="dxa"/>
              <w:left w:w="15" w:type="dxa"/>
              <w:right w:w="15" w:type="dxa"/>
            </w:tcMar>
            <w:vAlign w:val="center"/>
          </w:tcPr>
          <w:p w:rsidR="36247A38" w:rsidP="2AB70C50" w:rsidRDefault="36247A38" w14:paraId="5138EC30" w14:textId="75AACD89">
            <w:pPr>
              <w:jc w:val="center"/>
            </w:pP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Download dos </w:t>
            </w:r>
            <w:r w:rsidRPr="2AB70C50" w:rsidR="36247A38">
              <w:rPr>
                <w:rFonts w:ascii="Arial" w:hAnsi="Arial" w:eastAsia="Arial" w:cs="Arial"/>
                <w:b w:val="1"/>
                <w:bCs w:val="1"/>
                <w:i w:val="0"/>
                <w:iCs w:val="0"/>
                <w:strike w:val="0"/>
                <w:dstrike w:val="0"/>
                <w:color w:val="000000" w:themeColor="text1" w:themeTint="FF" w:themeShade="FF"/>
                <w:sz w:val="24"/>
                <w:szCs w:val="24"/>
                <w:u w:val="none"/>
              </w:rPr>
              <w:t>gráficos</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1"/>
                <w:bCs w:val="1"/>
                <w:i w:val="0"/>
                <w:iCs w:val="0"/>
                <w:strike w:val="0"/>
                <w:dstrike w:val="0"/>
                <w:color w:val="000000" w:themeColor="text1" w:themeTint="FF" w:themeShade="FF"/>
                <w:sz w:val="24"/>
                <w:szCs w:val="24"/>
                <w:u w:val="none"/>
              </w:rPr>
              <w:t>através</w:t>
            </w:r>
            <w:r w:rsidRPr="2AB70C50" w:rsidR="36247A38">
              <w:rPr>
                <w:rFonts w:ascii="Arial" w:hAnsi="Arial" w:eastAsia="Arial" w:cs="Arial"/>
                <w:b w:val="1"/>
                <w:bCs w:val="1"/>
                <w:i w:val="0"/>
                <w:iCs w:val="0"/>
                <w:strike w:val="0"/>
                <w:dstrike w:val="0"/>
                <w:color w:val="000000" w:themeColor="text1" w:themeTint="FF" w:themeShade="FF"/>
                <w:sz w:val="24"/>
                <w:szCs w:val="24"/>
                <w:u w:val="none"/>
              </w:rPr>
              <w:t xml:space="preserve"> do dashboard</w:t>
            </w:r>
          </w:p>
        </w:tc>
        <w:tc>
          <w:tcPr>
            <w:tcW w:w="5865" w:type="dxa"/>
            <w:tcBorders>
              <w:top w:val="single" w:sz="4"/>
              <w:left w:val="single" w:sz="4"/>
              <w:bottom w:val="single" w:sz="8"/>
              <w:right w:val="single" w:sz="4"/>
            </w:tcBorders>
            <w:shd w:val="clear" w:color="auto" w:fill="FFFFFF" w:themeFill="background1"/>
            <w:tcMar>
              <w:top w:w="15" w:type="dxa"/>
              <w:left w:w="15" w:type="dxa"/>
              <w:right w:w="15" w:type="dxa"/>
            </w:tcMar>
            <w:vAlign w:val="center"/>
          </w:tcPr>
          <w:p w:rsidR="36247A38" w:rsidP="2AB70C50" w:rsidRDefault="36247A38" w14:paraId="221CC738" w14:textId="370B6774">
            <w:pPr>
              <w:jc w:val="center"/>
            </w:pPr>
            <w:r w:rsidRPr="2AB70C50" w:rsidR="36247A38">
              <w:rPr>
                <w:rFonts w:ascii="Arial" w:hAnsi="Arial" w:eastAsia="Arial" w:cs="Arial"/>
                <w:b w:val="0"/>
                <w:bCs w:val="0"/>
                <w:i w:val="0"/>
                <w:iCs w:val="0"/>
                <w:strike w:val="0"/>
                <w:dstrike w:val="0"/>
                <w:color w:val="000000" w:themeColor="text1" w:themeTint="FF" w:themeShade="FF"/>
                <w:sz w:val="24"/>
                <w:szCs w:val="24"/>
                <w:u w:val="none"/>
              </w:rPr>
              <w:t>Função</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para </w:t>
            </w:r>
            <w:r w:rsidRPr="2AB70C50" w:rsidR="36247A38">
              <w:rPr>
                <w:rFonts w:ascii="Arial" w:hAnsi="Arial" w:eastAsia="Arial" w:cs="Arial"/>
                <w:b w:val="0"/>
                <w:bCs w:val="0"/>
                <w:i w:val="0"/>
                <w:iCs w:val="0"/>
                <w:strike w:val="0"/>
                <w:dstrike w:val="0"/>
                <w:color w:val="000000" w:themeColor="text1" w:themeTint="FF" w:themeShade="FF"/>
                <w:sz w:val="24"/>
                <w:szCs w:val="24"/>
                <w:u w:val="none"/>
              </w:rPr>
              <w:t>realizar</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o download dos </w:t>
            </w:r>
            <w:r w:rsidRPr="2AB70C50" w:rsidR="36247A38">
              <w:rPr>
                <w:rFonts w:ascii="Arial" w:hAnsi="Arial" w:eastAsia="Arial" w:cs="Arial"/>
                <w:b w:val="0"/>
                <w:bCs w:val="0"/>
                <w:i w:val="0"/>
                <w:iCs w:val="0"/>
                <w:strike w:val="0"/>
                <w:dstrike w:val="0"/>
                <w:color w:val="000000" w:themeColor="text1" w:themeTint="FF" w:themeShade="FF"/>
                <w:sz w:val="24"/>
                <w:szCs w:val="24"/>
                <w:u w:val="none"/>
              </w:rPr>
              <w:t>mapas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e </w:t>
            </w:r>
            <w:r w:rsidRPr="2AB70C50" w:rsidR="36247A38">
              <w:rPr>
                <w:rFonts w:ascii="Arial" w:hAnsi="Arial" w:eastAsia="Arial" w:cs="Arial"/>
                <w:b w:val="0"/>
                <w:bCs w:val="0"/>
                <w:i w:val="0"/>
                <w:iCs w:val="0"/>
                <w:strike w:val="0"/>
                <w:dstrike w:val="0"/>
                <w:color w:val="000000" w:themeColor="text1" w:themeTint="FF" w:themeShade="FF"/>
                <w:sz w:val="24"/>
                <w:szCs w:val="24"/>
                <w:u w:val="none"/>
              </w:rPr>
              <w:t>gráficos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presentes</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na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w:t>
            </w:r>
            <w:r w:rsidRPr="2AB70C50" w:rsidR="36247A38">
              <w:rPr>
                <w:rFonts w:ascii="Arial" w:hAnsi="Arial" w:eastAsia="Arial" w:cs="Arial"/>
                <w:b w:val="0"/>
                <w:bCs w:val="0"/>
                <w:i w:val="0"/>
                <w:iCs w:val="0"/>
                <w:strike w:val="0"/>
                <w:dstrike w:val="0"/>
                <w:color w:val="000000" w:themeColor="text1" w:themeTint="FF" w:themeShade="FF"/>
                <w:sz w:val="24"/>
                <w:szCs w:val="24"/>
                <w:u w:val="none"/>
              </w:rPr>
              <w:t>tela</w:t>
            </w:r>
            <w:r w:rsidRPr="2AB70C50" w:rsidR="36247A38">
              <w:rPr>
                <w:rFonts w:ascii="Arial" w:hAnsi="Arial" w:eastAsia="Arial" w:cs="Arial"/>
                <w:b w:val="0"/>
                <w:bCs w:val="0"/>
                <w:i w:val="0"/>
                <w:iCs w:val="0"/>
                <w:strike w:val="0"/>
                <w:dstrike w:val="0"/>
                <w:color w:val="000000" w:themeColor="text1" w:themeTint="FF" w:themeShade="FF"/>
                <w:sz w:val="24"/>
                <w:szCs w:val="24"/>
                <w:u w:val="none"/>
              </w:rPr>
              <w:t xml:space="preserve"> de Dashboard do </w:t>
            </w:r>
            <w:r w:rsidRPr="2AB70C50" w:rsidR="36247A38">
              <w:rPr>
                <w:rFonts w:ascii="Arial" w:hAnsi="Arial" w:eastAsia="Arial" w:cs="Arial"/>
                <w:b w:val="0"/>
                <w:bCs w:val="0"/>
                <w:i w:val="0"/>
                <w:iCs w:val="0"/>
                <w:strike w:val="0"/>
                <w:dstrike w:val="0"/>
                <w:color w:val="000000" w:themeColor="text1" w:themeTint="FF" w:themeShade="FF"/>
                <w:sz w:val="24"/>
                <w:szCs w:val="24"/>
                <w:u w:val="none"/>
              </w:rPr>
              <w:t>usuário</w:t>
            </w:r>
            <w:r w:rsidRPr="2AB70C50" w:rsidR="36247A38">
              <w:rPr>
                <w:rFonts w:ascii="Arial" w:hAnsi="Arial" w:eastAsia="Arial" w:cs="Arial"/>
                <w:b w:val="0"/>
                <w:bCs w:val="0"/>
                <w:i w:val="0"/>
                <w:iCs w:val="0"/>
                <w:strike w:val="0"/>
                <w:dstrike w:val="0"/>
                <w:color w:val="000000" w:themeColor="text1" w:themeTint="FF" w:themeShade="FF"/>
                <w:sz w:val="24"/>
                <w:szCs w:val="24"/>
                <w:u w:val="none"/>
              </w:rPr>
              <w:t>.</w:t>
            </w:r>
          </w:p>
        </w:tc>
        <w:tc>
          <w:tcPr>
            <w:tcW w:w="1808" w:type="dxa"/>
            <w:tcBorders>
              <w:top w:val="single" w:sz="4"/>
              <w:left w:val="single" w:sz="4"/>
              <w:bottom w:val="single" w:sz="8"/>
              <w:right w:val="single" w:sz="8"/>
            </w:tcBorders>
            <w:shd w:val="clear" w:color="auto" w:fill="FFFFFF" w:themeFill="background1"/>
            <w:tcMar>
              <w:top w:w="15" w:type="dxa"/>
              <w:left w:w="15" w:type="dxa"/>
              <w:right w:w="15" w:type="dxa"/>
            </w:tcMar>
            <w:vAlign w:val="center"/>
          </w:tcPr>
          <w:p w:rsidR="36247A38" w:rsidP="2AB70C50" w:rsidRDefault="36247A38" w14:paraId="2938E450" w14:textId="718644A6">
            <w:pPr>
              <w:jc w:val="center"/>
              <w:rPr>
                <w:rFonts w:ascii="Arial" w:hAnsi="Arial" w:eastAsia="Arial" w:cs="Arial"/>
                <w:b w:val="1"/>
                <w:bCs w:val="1"/>
                <w:i w:val="0"/>
                <w:iCs w:val="0"/>
                <w:strike w:val="0"/>
                <w:dstrike w:val="0"/>
                <w:color w:val="000000" w:themeColor="text1" w:themeTint="FF" w:themeShade="FF"/>
                <w:sz w:val="24"/>
                <w:szCs w:val="24"/>
                <w:u w:val="none"/>
              </w:rPr>
            </w:pPr>
            <w:r w:rsidRPr="2AB70C50" w:rsidR="36247A38">
              <w:rPr>
                <w:rFonts w:ascii="Arial" w:hAnsi="Arial" w:eastAsia="Arial" w:cs="Arial"/>
                <w:b w:val="1"/>
                <w:bCs w:val="1"/>
                <w:i w:val="0"/>
                <w:iCs w:val="0"/>
                <w:strike w:val="0"/>
                <w:dstrike w:val="0"/>
                <w:color w:val="000000" w:themeColor="text1" w:themeTint="FF" w:themeShade="FF"/>
                <w:sz w:val="24"/>
                <w:szCs w:val="24"/>
                <w:u w:val="none"/>
              </w:rPr>
              <w:t>Desej</w:t>
            </w:r>
            <w:r w:rsidRPr="2AB70C50" w:rsidR="40DEAC6E">
              <w:rPr>
                <w:rFonts w:ascii="Arial" w:hAnsi="Arial" w:eastAsia="Arial" w:cs="Arial"/>
                <w:b w:val="1"/>
                <w:bCs w:val="1"/>
                <w:i w:val="0"/>
                <w:iCs w:val="0"/>
                <w:strike w:val="0"/>
                <w:dstrike w:val="0"/>
                <w:color w:val="000000" w:themeColor="text1" w:themeTint="FF" w:themeShade="FF"/>
                <w:sz w:val="24"/>
                <w:szCs w:val="24"/>
                <w:u w:val="none"/>
              </w:rPr>
              <w:t>á</w:t>
            </w:r>
            <w:r w:rsidRPr="2AB70C50" w:rsidR="36247A38">
              <w:rPr>
                <w:rFonts w:ascii="Arial" w:hAnsi="Arial" w:eastAsia="Arial" w:cs="Arial"/>
                <w:b w:val="1"/>
                <w:bCs w:val="1"/>
                <w:i w:val="0"/>
                <w:iCs w:val="0"/>
                <w:strike w:val="0"/>
                <w:dstrike w:val="0"/>
                <w:color w:val="000000" w:themeColor="text1" w:themeTint="FF" w:themeShade="FF"/>
                <w:sz w:val="24"/>
                <w:szCs w:val="24"/>
                <w:u w:val="none"/>
              </w:rPr>
              <w:t>vel</w:t>
            </w:r>
          </w:p>
        </w:tc>
      </w:tr>
    </w:tbl>
    <w:p w:rsidR="6140EACC" w:rsidP="47F15D7C" w:rsidRDefault="6140EACC" w14:paraId="70CEDEEE" w14:textId="1333B56B">
      <w:pPr>
        <w:pStyle w:val="Normal"/>
        <w:jc w:val="both"/>
        <w:rPr>
          <w:rFonts w:ascii="Arial Nova" w:hAnsi="Arial Nova" w:eastAsia="Arial Nova" w:cs="Arial Nova"/>
          <w:color w:val="000000" w:themeColor="text1"/>
          <w:sz w:val="24"/>
          <w:szCs w:val="24"/>
        </w:rPr>
      </w:pPr>
    </w:p>
    <w:p w:rsidR="6140EACC" w:rsidP="16865B1A" w:rsidRDefault="6140EACC" w14:paraId="5419AD31" w14:textId="37757368">
      <w:pPr>
        <w:jc w:val="both"/>
        <w:rPr>
          <w:rFonts w:ascii="Arial Nova" w:hAnsi="Arial Nova" w:eastAsia="Arial Nova" w:cs="Arial Nova"/>
          <w:color w:val="000000" w:themeColor="text1"/>
          <w:sz w:val="24"/>
          <w:szCs w:val="24"/>
        </w:rPr>
      </w:pPr>
    </w:p>
    <w:p w:rsidR="6140EACC" w:rsidP="16865B1A" w:rsidRDefault="6140EACC" w14:paraId="66EA33A4" w14:textId="28BD0C99" w14:noSpellErr="1">
      <w:pPr>
        <w:jc w:val="both"/>
        <w:rPr>
          <w:rFonts w:ascii="Arial Nova" w:hAnsi="Arial Nova" w:eastAsia="Arial Nova" w:cs="Arial Nova"/>
          <w:color w:val="000000" w:themeColor="text1"/>
          <w:sz w:val="24"/>
          <w:szCs w:val="24"/>
        </w:rPr>
      </w:pPr>
    </w:p>
    <w:p w:rsidR="65DAF6A1" w:rsidP="65DAF6A1" w:rsidRDefault="65DAF6A1" w14:paraId="163C1285" w14:textId="62380908">
      <w:pPr>
        <w:pStyle w:val="Normal"/>
        <w:jc w:val="both"/>
        <w:rPr>
          <w:rFonts w:ascii="Arial Nova" w:hAnsi="Arial Nova" w:eastAsia="Arial Nova" w:cs="Arial Nova"/>
          <w:color w:val="000000" w:themeColor="text1" w:themeTint="FF" w:themeShade="FF"/>
          <w:sz w:val="24"/>
          <w:szCs w:val="24"/>
        </w:rPr>
      </w:pPr>
    </w:p>
    <w:p w:rsidR="606FC07B" w:rsidP="606FC07B" w:rsidRDefault="606FC07B" w14:paraId="4C136CEF" w14:textId="27266F36">
      <w:pPr>
        <w:pStyle w:val="Normal"/>
        <w:jc w:val="both"/>
        <w:rPr>
          <w:rFonts w:ascii="Arial Nova" w:hAnsi="Arial Nova" w:eastAsia="Arial Nova" w:cs="Arial Nova"/>
          <w:color w:val="000000" w:themeColor="text1" w:themeTint="FF" w:themeShade="FF"/>
          <w:sz w:val="24"/>
          <w:szCs w:val="24"/>
        </w:rPr>
      </w:pPr>
    </w:p>
    <w:p w:rsidR="606FC07B" w:rsidP="606FC07B" w:rsidRDefault="606FC07B" w14:paraId="26158A94" w14:textId="30DDBC2F">
      <w:pPr>
        <w:pStyle w:val="Normal"/>
        <w:jc w:val="both"/>
        <w:rPr>
          <w:rFonts w:ascii="Arial Nova" w:hAnsi="Arial Nova" w:eastAsia="Arial Nova" w:cs="Arial Nova"/>
          <w:color w:val="000000" w:themeColor="text1" w:themeTint="FF" w:themeShade="FF"/>
          <w:sz w:val="24"/>
          <w:szCs w:val="24"/>
        </w:rPr>
      </w:pPr>
    </w:p>
    <w:p w:rsidR="6140EACC" w:rsidP="16865B1A" w:rsidRDefault="2C72FF28" w14:paraId="214AE778" w14:textId="4146C2C5">
      <w:pPr>
        <w:jc w:val="center"/>
        <w:rPr>
          <w:rFonts w:ascii="Arial Nova" w:hAnsi="Arial Nova" w:eastAsia="Arial Nova" w:cs="Arial Nova"/>
          <w:b/>
          <w:bCs/>
          <w:color w:val="000000" w:themeColor="text1"/>
          <w:sz w:val="24"/>
          <w:szCs w:val="24"/>
          <w:lang w:val="pt-BR"/>
        </w:rPr>
      </w:pPr>
      <w:r w:rsidRPr="16865B1A">
        <w:rPr>
          <w:rFonts w:ascii="Arial Nova" w:hAnsi="Arial Nova" w:eastAsia="Arial Nova" w:cs="Arial Nova"/>
          <w:b/>
          <w:bCs/>
          <w:color w:val="000000" w:themeColor="text1"/>
          <w:sz w:val="24"/>
          <w:szCs w:val="24"/>
          <w:lang w:val="pt-BR"/>
        </w:rPr>
        <w:t>BIBLIOGRAFIA</w:t>
      </w:r>
    </w:p>
    <w:p w:rsidR="6140EACC" w:rsidP="16865B1A" w:rsidRDefault="6140EACC" w14:paraId="03F57D52" w14:textId="39DACA0C">
      <w:pPr>
        <w:jc w:val="center"/>
        <w:rPr>
          <w:rFonts w:ascii="Arial Nova" w:hAnsi="Arial Nova" w:eastAsia="Arial Nova" w:cs="Arial Nova"/>
          <w:b/>
          <w:bCs/>
          <w:color w:val="000000" w:themeColor="text1"/>
          <w:sz w:val="24"/>
          <w:szCs w:val="24"/>
          <w:lang w:val="pt-BR"/>
        </w:rPr>
      </w:pPr>
    </w:p>
    <w:p w:rsidR="6140EACC" w:rsidP="16865B1A" w:rsidRDefault="00B351F2" w14:paraId="41ED57EA" w14:textId="3F17BD45">
      <w:pPr>
        <w:pStyle w:val="ListParagraph"/>
        <w:numPr>
          <w:ilvl w:val="0"/>
          <w:numId w:val="8"/>
        </w:numPr>
        <w:rPr>
          <w:rFonts w:ascii="Calibri" w:hAnsi="Calibri" w:eastAsia="Calibri" w:cs="Calibri"/>
          <w:color w:val="000000" w:themeColor="text1"/>
          <w:sz w:val="24"/>
          <w:szCs w:val="24"/>
          <w:lang w:val="pt-BR"/>
        </w:rPr>
      </w:pPr>
      <w:hyperlink r:id="rId11">
        <w:r w:rsidRPr="16865B1A" w:rsidR="2C72FF28">
          <w:rPr>
            <w:rStyle w:val="Hyperlink"/>
            <w:rFonts w:ascii="Calibri" w:hAnsi="Calibri" w:eastAsia="Calibri" w:cs="Calibri"/>
            <w:sz w:val="24"/>
            <w:szCs w:val="24"/>
            <w:lang w:val="pt-BR"/>
          </w:rPr>
          <w:t>https://gerccom.com.br/dicas-e-custos-para-abrir-um-quiosque-no-shopping/</w:t>
        </w:r>
      </w:hyperlink>
    </w:p>
    <w:p w:rsidR="6140EACC" w:rsidP="16865B1A" w:rsidRDefault="6140EACC" w14:paraId="10C5B609" w14:textId="45246393">
      <w:pPr>
        <w:rPr>
          <w:rFonts w:ascii="Calibri" w:hAnsi="Calibri" w:eastAsia="Calibri" w:cs="Calibri"/>
          <w:color w:val="000000" w:themeColor="text1"/>
          <w:sz w:val="24"/>
          <w:szCs w:val="24"/>
          <w:lang w:val="pt-BR"/>
        </w:rPr>
      </w:pPr>
    </w:p>
    <w:p w:rsidR="6140EACC" w:rsidP="16865B1A" w:rsidRDefault="00B351F2" w14:paraId="591FF316" w14:textId="6AA6CEBC">
      <w:pPr>
        <w:pStyle w:val="ListParagraph"/>
        <w:numPr>
          <w:ilvl w:val="0"/>
          <w:numId w:val="8"/>
        </w:numPr>
        <w:rPr>
          <w:rFonts w:ascii="Calibri" w:hAnsi="Calibri" w:eastAsia="Calibri" w:cs="Calibri"/>
          <w:color w:val="000000" w:themeColor="text1"/>
          <w:sz w:val="24"/>
          <w:szCs w:val="24"/>
          <w:lang w:val="pt-BR"/>
        </w:rPr>
      </w:pPr>
      <w:hyperlink w:anchor=":~:text=A%20administradora%20de%20shopping%20centers,jur%C3%ADdico%20e%20comercial%20do%20empreendimento" r:id="rId12">
        <w:r w:rsidRPr="16865B1A" w:rsidR="2C72FF28">
          <w:rPr>
            <w:rStyle w:val="Hyperlink"/>
            <w:rFonts w:ascii="Calibri" w:hAnsi="Calibri" w:eastAsia="Calibri" w:cs="Calibri"/>
            <w:sz w:val="24"/>
            <w:szCs w:val="24"/>
            <w:lang w:val="pt-BR"/>
          </w:rPr>
          <w:t>https://www.groupsoftware.com.br/blog/administracao-de-shopping-center/#:~:text=A%20administradora%20de%20shopping%20centers,jurídico%20e%20comercial%20do%20empreendimento</w:t>
        </w:r>
      </w:hyperlink>
    </w:p>
    <w:p w:rsidR="6140EACC" w:rsidP="16865B1A" w:rsidRDefault="6140EACC" w14:paraId="1B0F0BEC" w14:textId="5A464B93">
      <w:pPr>
        <w:rPr>
          <w:rFonts w:ascii="Calibri" w:hAnsi="Calibri" w:eastAsia="Calibri" w:cs="Calibri"/>
          <w:color w:val="000000" w:themeColor="text1"/>
          <w:sz w:val="24"/>
          <w:szCs w:val="24"/>
          <w:lang w:val="pt-BR"/>
        </w:rPr>
      </w:pPr>
    </w:p>
    <w:p w:rsidR="6140EACC" w:rsidP="16865B1A" w:rsidRDefault="00B351F2" w14:paraId="2B37ED2F" w14:textId="1B3DC1E0">
      <w:pPr>
        <w:pStyle w:val="ListParagraph"/>
        <w:numPr>
          <w:ilvl w:val="0"/>
          <w:numId w:val="8"/>
        </w:numPr>
        <w:rPr>
          <w:rFonts w:ascii="Calibri" w:hAnsi="Calibri" w:eastAsia="Calibri" w:cs="Calibri"/>
          <w:color w:val="000000" w:themeColor="text1"/>
          <w:sz w:val="24"/>
          <w:szCs w:val="24"/>
          <w:lang w:val="pt-BR"/>
        </w:rPr>
      </w:pPr>
      <w:hyperlink r:id="rId13">
        <w:r w:rsidRPr="16865B1A" w:rsidR="2C72FF28">
          <w:rPr>
            <w:rStyle w:val="Hyperlink"/>
            <w:rFonts w:ascii="Calibri" w:hAnsi="Calibri" w:eastAsia="Calibri" w:cs="Calibri"/>
            <w:sz w:val="24"/>
            <w:szCs w:val="24"/>
            <w:lang w:val="pt-BR"/>
          </w:rPr>
          <w:t>https://dcomercio.com.br/publicacao/s/cresce-trafego-de-clientes-em-loja-de-shopping-e-cai-em-loja-de-rua</w:t>
        </w:r>
      </w:hyperlink>
    </w:p>
    <w:p w:rsidR="6140EACC" w:rsidP="16865B1A" w:rsidRDefault="6140EACC" w14:paraId="53D52087" w14:textId="52288BAD">
      <w:pPr>
        <w:rPr>
          <w:rFonts w:ascii="Calibri" w:hAnsi="Calibri" w:eastAsia="Calibri" w:cs="Calibri"/>
          <w:color w:val="000000" w:themeColor="text1"/>
          <w:sz w:val="24"/>
          <w:szCs w:val="24"/>
          <w:lang w:val="pt-BR"/>
        </w:rPr>
      </w:pPr>
    </w:p>
    <w:p w:rsidR="6140EACC" w:rsidP="16865B1A" w:rsidRDefault="00B351F2" w14:paraId="3F7F7F66" w14:textId="7795C728">
      <w:pPr>
        <w:pStyle w:val="ListParagraph"/>
        <w:numPr>
          <w:ilvl w:val="0"/>
          <w:numId w:val="8"/>
        </w:numPr>
        <w:rPr>
          <w:rFonts w:ascii="Calibri" w:hAnsi="Calibri" w:eastAsia="Calibri" w:cs="Calibri"/>
          <w:color w:val="000000" w:themeColor="text1"/>
          <w:sz w:val="24"/>
          <w:szCs w:val="24"/>
          <w:lang w:val="pt-BR"/>
        </w:rPr>
      </w:pPr>
      <w:hyperlink r:id="rId14">
        <w:r w:rsidRPr="16865B1A" w:rsidR="2C72FF28">
          <w:rPr>
            <w:rStyle w:val="Hyperlink"/>
            <w:rFonts w:ascii="Calibri" w:hAnsi="Calibri" w:eastAsia="Calibri" w:cs="Calibri"/>
            <w:sz w:val="24"/>
            <w:szCs w:val="24"/>
            <w:lang w:val="pt-BR"/>
          </w:rPr>
          <w:t>https://blog.wpsbrasil.com/gestao-shopping-center-integracao-sistema-wps-erp-bi/</w:t>
        </w:r>
      </w:hyperlink>
    </w:p>
    <w:p w:rsidR="6140EACC" w:rsidP="16865B1A" w:rsidRDefault="6140EACC" w14:paraId="15B95763" w14:textId="49EF05A8">
      <w:pPr>
        <w:rPr>
          <w:rFonts w:ascii="Calibri" w:hAnsi="Calibri" w:eastAsia="Calibri" w:cs="Calibri"/>
          <w:color w:val="000000" w:themeColor="text1"/>
          <w:sz w:val="24"/>
          <w:szCs w:val="24"/>
          <w:lang w:val="pt-BR"/>
        </w:rPr>
      </w:pPr>
    </w:p>
    <w:p w:rsidR="6140EACC" w:rsidP="16865B1A" w:rsidRDefault="00B351F2" w14:paraId="7A3E1237" w14:textId="4C7B92C2">
      <w:pPr>
        <w:pStyle w:val="ListParagraph"/>
        <w:numPr>
          <w:ilvl w:val="0"/>
          <w:numId w:val="8"/>
        </w:numPr>
        <w:rPr>
          <w:rFonts w:ascii="Calibri" w:hAnsi="Calibri" w:eastAsia="Calibri" w:cs="Calibri"/>
          <w:color w:val="000000" w:themeColor="text1"/>
          <w:sz w:val="24"/>
          <w:szCs w:val="24"/>
          <w:lang w:val="pt-BR"/>
        </w:rPr>
      </w:pPr>
      <w:hyperlink w:anchor=":~:text=O%20controle%20do%20fluxo%20de,de%20maneira%20r%C3%A1pida%20e%20precisa" r:id="rId15">
        <w:r w:rsidRPr="16865B1A" w:rsidR="2C72FF28">
          <w:rPr>
            <w:rStyle w:val="Hyperlink"/>
            <w:rFonts w:ascii="Calibri" w:hAnsi="Calibri" w:eastAsia="Calibri" w:cs="Calibri"/>
            <w:sz w:val="24"/>
            <w:szCs w:val="24"/>
            <w:lang w:val="pt-BR"/>
          </w:rPr>
          <w:t>https://digiexpress.com.br/blog/2020/11/06/controle-de-informacoes-e-tao-importante-quanto-fluxo-de-caixa/#:~:text=O%20controle%20do%20fluxo%20de,de%20maneira%20rápida%20e%20precisa</w:t>
        </w:r>
      </w:hyperlink>
    </w:p>
    <w:p w:rsidR="6140EACC" w:rsidP="16865B1A" w:rsidRDefault="6140EACC" w14:paraId="78286E9F" w14:textId="73338292">
      <w:pPr>
        <w:rPr>
          <w:rFonts w:ascii="Calibri" w:hAnsi="Calibri" w:eastAsia="Calibri" w:cs="Calibri"/>
          <w:color w:val="000000" w:themeColor="text1"/>
          <w:sz w:val="24"/>
          <w:szCs w:val="24"/>
          <w:lang w:val="pt-BR"/>
        </w:rPr>
      </w:pPr>
    </w:p>
    <w:p w:rsidR="6140EACC" w:rsidP="16865B1A" w:rsidRDefault="00B351F2" w14:paraId="2C3DE02D" w14:textId="585A55EF">
      <w:pPr>
        <w:pStyle w:val="ListParagraph"/>
        <w:numPr>
          <w:ilvl w:val="0"/>
          <w:numId w:val="8"/>
        </w:numPr>
        <w:rPr>
          <w:rFonts w:ascii="Calibri" w:hAnsi="Calibri" w:eastAsia="Calibri" w:cs="Calibri"/>
          <w:color w:val="000000" w:themeColor="text1"/>
          <w:sz w:val="24"/>
          <w:szCs w:val="24"/>
        </w:rPr>
      </w:pPr>
      <w:hyperlink r:id="rId16">
        <w:r w:rsidRPr="16865B1A" w:rsidR="2C72FF28">
          <w:rPr>
            <w:rStyle w:val="Hyperlink"/>
            <w:rFonts w:ascii="Calibri" w:hAnsi="Calibri" w:eastAsia="Calibri" w:cs="Calibri"/>
            <w:sz w:val="24"/>
            <w:szCs w:val="24"/>
            <w:lang w:val="pt-BR"/>
          </w:rPr>
          <w:t>https://www.consumidormoderno.com.br/2017/11/14/6-beneficios-da-tecnologia-de-contagem-de-fluxo-para-as-lojas-fisicas/</w:t>
        </w:r>
      </w:hyperlink>
    </w:p>
    <w:p w:rsidR="6140EACC" w:rsidP="16865B1A" w:rsidRDefault="6140EACC" w14:paraId="0C1A2BB7" w14:textId="0DE4F48A">
      <w:pPr>
        <w:rPr>
          <w:rFonts w:ascii="Calibri" w:hAnsi="Calibri" w:eastAsia="Calibri" w:cs="Calibri"/>
          <w:color w:val="000000" w:themeColor="text1"/>
          <w:sz w:val="24"/>
          <w:szCs w:val="24"/>
        </w:rPr>
      </w:pPr>
    </w:p>
    <w:p w:rsidR="6140EACC" w:rsidP="16865B1A" w:rsidRDefault="00B351F2" w14:paraId="1EE6E450" w14:textId="264DDC07">
      <w:pPr>
        <w:pStyle w:val="ListParagraph"/>
        <w:numPr>
          <w:ilvl w:val="0"/>
          <w:numId w:val="8"/>
        </w:numPr>
        <w:rPr>
          <w:rFonts w:ascii="Calibri" w:hAnsi="Calibri" w:eastAsia="Calibri" w:cs="Calibri"/>
          <w:color w:val="000000" w:themeColor="text1"/>
          <w:sz w:val="24"/>
          <w:szCs w:val="24"/>
        </w:rPr>
      </w:pPr>
      <w:hyperlink r:id="rId17">
        <w:r w:rsidRPr="16865B1A" w:rsidR="2C72FF28">
          <w:rPr>
            <w:rStyle w:val="Hyperlink"/>
            <w:rFonts w:ascii="Calibri" w:hAnsi="Calibri" w:eastAsia="Calibri" w:cs="Calibri"/>
            <w:sz w:val="24"/>
            <w:szCs w:val="24"/>
            <w:lang w:val="pt-BR"/>
          </w:rPr>
          <w:t>https://maximatech.com.br/mapa-de-calor/</w:t>
        </w:r>
      </w:hyperlink>
    </w:p>
    <w:p w:rsidR="6140EACC" w:rsidP="16865B1A" w:rsidRDefault="6140EACC" w14:paraId="3A3007B1" w14:textId="6EFA8265">
      <w:pPr>
        <w:rPr>
          <w:rFonts w:ascii="Calibri" w:hAnsi="Calibri" w:eastAsia="Calibri" w:cs="Calibri"/>
          <w:color w:val="000000" w:themeColor="text1"/>
          <w:sz w:val="24"/>
          <w:szCs w:val="24"/>
        </w:rPr>
      </w:pPr>
    </w:p>
    <w:p w:rsidR="6140EACC" w:rsidP="16865B1A" w:rsidRDefault="00B351F2" w14:paraId="153ED557" w14:textId="7D4E181A">
      <w:pPr>
        <w:pStyle w:val="ListParagraph"/>
        <w:numPr>
          <w:ilvl w:val="0"/>
          <w:numId w:val="8"/>
        </w:numPr>
      </w:pPr>
      <w:hyperlink r:id="rId18">
        <w:r w:rsidRPr="16865B1A" w:rsidR="2C72FF28">
          <w:rPr>
            <w:rStyle w:val="Hyperlink"/>
            <w:rFonts w:ascii="Calibri" w:hAnsi="Calibri" w:eastAsia="Calibri" w:cs="Calibri"/>
            <w:sz w:val="28"/>
            <w:szCs w:val="28"/>
            <w:lang w:val="pt-BR"/>
          </w:rPr>
          <w:t>https://smartcities-bigdata.fgv.br/noticias/exploracao-visual;</w:t>
        </w:r>
      </w:hyperlink>
    </w:p>
    <w:p w:rsidR="6140EACC" w:rsidP="16865B1A" w:rsidRDefault="6140EACC" w14:paraId="5E6CF4F7" w14:textId="07EB890A"/>
    <w:p w:rsidR="6140EACC" w:rsidP="2501306F" w:rsidRDefault="2C72FF28" w14:paraId="71CE5DA5" w14:textId="54A2E52F">
      <w:pPr>
        <w:pStyle w:val="ListParagraph"/>
        <w:numPr>
          <w:ilvl w:val="0"/>
          <w:numId w:val="8"/>
        </w:numPr>
        <w:rPr>
          <w:rStyle w:val="Hyperlink"/>
          <w:rFonts w:ascii="Calibri" w:hAnsi="Calibri" w:eastAsia="Calibri" w:cs="Calibri"/>
          <w:sz w:val="28"/>
          <w:szCs w:val="28"/>
          <w:lang w:val="pt-BR"/>
        </w:rPr>
      </w:pPr>
      <w:r w:rsidRPr="2501306F">
        <w:rPr>
          <w:rFonts w:ascii="Calibri" w:hAnsi="Calibri" w:eastAsia="Calibri" w:cs="Calibri"/>
          <w:color w:val="000000" w:themeColor="text1"/>
          <w:sz w:val="28"/>
          <w:szCs w:val="28"/>
          <w:lang w:val="pt-BR"/>
        </w:rPr>
        <w:t xml:space="preserve"> </w:t>
      </w:r>
      <w:hyperlink r:id="rId19">
        <w:r w:rsidRPr="2501306F">
          <w:rPr>
            <w:rStyle w:val="Hyperlink"/>
            <w:rFonts w:ascii="Calibri" w:hAnsi="Calibri" w:eastAsia="Calibri" w:cs="Calibri"/>
            <w:sz w:val="28"/>
            <w:szCs w:val="28"/>
            <w:lang w:val="pt-BR"/>
          </w:rPr>
          <w:t>https://kalendae.com.br/blog/o-que-e-mapa-de-calor/;</w:t>
        </w:r>
      </w:hyperlink>
    </w:p>
    <w:p w:rsidR="2501306F" w:rsidP="2501306F" w:rsidRDefault="2501306F" w14:paraId="2D1D15BC" w14:textId="4ECFD972">
      <w:pPr>
        <w:rPr>
          <w:rFonts w:ascii="Calibri" w:hAnsi="Calibri" w:eastAsia="Calibri" w:cs="Calibri"/>
          <w:sz w:val="28"/>
          <w:szCs w:val="28"/>
          <w:lang w:val="pt-BR"/>
        </w:rPr>
      </w:pPr>
    </w:p>
    <w:p w:rsidR="5D428A86" w:rsidP="7987CEC3" w:rsidRDefault="5D428A86" w14:paraId="56508145" w14:textId="0248D31C">
      <w:pPr>
        <w:pStyle w:val="ListParagraph"/>
        <w:numPr>
          <w:ilvl w:val="0"/>
          <w:numId w:val="8"/>
        </w:numPr>
        <w:rPr>
          <w:rFonts w:ascii="Arial Nova" w:hAnsi="Arial Nova" w:eastAsia="Arial Nova" w:cs="Arial Nova"/>
          <w:sz w:val="24"/>
          <w:szCs w:val="24"/>
          <w:lang w:val="pt-BR"/>
        </w:rPr>
      </w:pPr>
      <w:hyperlink r:id="Rf9d7cab06a10475d">
        <w:r w:rsidRPr="7987CEC3" w:rsidR="5D428A86">
          <w:rPr>
            <w:rStyle w:val="Hyperlink"/>
            <w:rFonts w:ascii="Arial Nova" w:hAnsi="Arial Nova" w:eastAsia="Arial Nova" w:cs="Arial Nova"/>
            <w:sz w:val="24"/>
            <w:szCs w:val="24"/>
            <w:lang w:val="pt-BR"/>
          </w:rPr>
          <w:t>https://smartcities-bigdata.fgv.br/noticias/exploracao-visual</w:t>
        </w:r>
      </w:hyperlink>
    </w:p>
    <w:sectPr w:rsidR="2501306F">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1BD" w:rsidRDefault="003571BD" w14:paraId="2E2A70A3" w14:textId="77777777">
      <w:pPr>
        <w:spacing w:after="0" w:line="240" w:lineRule="auto"/>
      </w:pPr>
      <w:r>
        <w:separator/>
      </w:r>
    </w:p>
  </w:endnote>
  <w:endnote w:type="continuationSeparator" w:id="0">
    <w:p w:rsidR="003571BD" w:rsidRDefault="003571BD" w14:paraId="2484817E" w14:textId="77777777">
      <w:pPr>
        <w:spacing w:after="0" w:line="240" w:lineRule="auto"/>
      </w:pPr>
      <w:r>
        <w:continuationSeparator/>
      </w:r>
    </w:p>
  </w:endnote>
  <w:endnote w:type="continuationNotice" w:id="1">
    <w:p w:rsidR="00FB6730" w:rsidRDefault="00FB6730" w14:paraId="5895A37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40EACC" w:rsidTr="6140EACC" w14:paraId="0140D47F" w14:textId="77777777">
      <w:trPr>
        <w:trHeight w:val="300"/>
      </w:trPr>
      <w:tc>
        <w:tcPr>
          <w:tcW w:w="3120" w:type="dxa"/>
        </w:tcPr>
        <w:p w:rsidR="6140EACC" w:rsidP="6140EACC" w:rsidRDefault="6140EACC" w14:paraId="4CD3EB41" w14:textId="437C741E">
          <w:pPr>
            <w:pStyle w:val="Header"/>
            <w:ind w:left="-115"/>
          </w:pPr>
        </w:p>
      </w:tc>
      <w:tc>
        <w:tcPr>
          <w:tcW w:w="3120" w:type="dxa"/>
        </w:tcPr>
        <w:p w:rsidR="6140EACC" w:rsidP="6140EACC" w:rsidRDefault="6140EACC" w14:paraId="0D30BAA6" w14:textId="52BE8486">
          <w:pPr>
            <w:pStyle w:val="Header"/>
            <w:jc w:val="center"/>
          </w:pPr>
        </w:p>
      </w:tc>
      <w:tc>
        <w:tcPr>
          <w:tcW w:w="3120" w:type="dxa"/>
        </w:tcPr>
        <w:p w:rsidR="6140EACC" w:rsidP="6140EACC" w:rsidRDefault="6140EACC" w14:paraId="222CFA90" w14:textId="37AE6046">
          <w:pPr>
            <w:pStyle w:val="Header"/>
            <w:ind w:right="-115"/>
            <w:jc w:val="right"/>
          </w:pPr>
        </w:p>
      </w:tc>
    </w:tr>
  </w:tbl>
  <w:p w:rsidR="6140EACC" w:rsidP="6140EACC" w:rsidRDefault="6140EACC" w14:paraId="0017F766" w14:textId="7BB3A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1BD" w:rsidRDefault="003571BD" w14:paraId="2409B7A0" w14:textId="77777777">
      <w:pPr>
        <w:spacing w:after="0" w:line="240" w:lineRule="auto"/>
      </w:pPr>
      <w:r>
        <w:separator/>
      </w:r>
    </w:p>
  </w:footnote>
  <w:footnote w:type="continuationSeparator" w:id="0">
    <w:p w:rsidR="003571BD" w:rsidRDefault="003571BD" w14:paraId="6B505D10" w14:textId="77777777">
      <w:pPr>
        <w:spacing w:after="0" w:line="240" w:lineRule="auto"/>
      </w:pPr>
      <w:r>
        <w:continuationSeparator/>
      </w:r>
    </w:p>
  </w:footnote>
  <w:footnote w:type="continuationNotice" w:id="1">
    <w:p w:rsidR="00FB6730" w:rsidRDefault="00FB6730" w14:paraId="788634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40EACC" w:rsidTr="6140EACC" w14:paraId="6A6F9636" w14:textId="77777777">
      <w:trPr>
        <w:trHeight w:val="300"/>
      </w:trPr>
      <w:tc>
        <w:tcPr>
          <w:tcW w:w="3120" w:type="dxa"/>
        </w:tcPr>
        <w:p w:rsidR="6140EACC" w:rsidP="6140EACC" w:rsidRDefault="6140EACC" w14:paraId="76142ACB" w14:textId="5A42FF8C">
          <w:pPr>
            <w:pStyle w:val="Header"/>
            <w:ind w:left="-115"/>
          </w:pPr>
        </w:p>
      </w:tc>
      <w:tc>
        <w:tcPr>
          <w:tcW w:w="3120" w:type="dxa"/>
        </w:tcPr>
        <w:p w:rsidR="6140EACC" w:rsidP="6140EACC" w:rsidRDefault="6140EACC" w14:paraId="62B14050" w14:textId="176468CB">
          <w:pPr>
            <w:pStyle w:val="Header"/>
            <w:jc w:val="center"/>
          </w:pPr>
        </w:p>
      </w:tc>
      <w:tc>
        <w:tcPr>
          <w:tcW w:w="3120" w:type="dxa"/>
        </w:tcPr>
        <w:p w:rsidR="6140EACC" w:rsidP="6140EACC" w:rsidRDefault="6140EACC" w14:paraId="0D80EAD7" w14:textId="79931A0B">
          <w:pPr>
            <w:pStyle w:val="Header"/>
            <w:ind w:right="-115"/>
            <w:jc w:val="right"/>
          </w:pPr>
        </w:p>
      </w:tc>
    </w:tr>
  </w:tbl>
  <w:p w:rsidR="6140EACC" w:rsidP="6140EACC" w:rsidRDefault="6140EACC" w14:paraId="2F4A7EFA" w14:textId="53960BA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4f516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44eb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1abb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047E9A"/>
    <w:multiLevelType w:val="hybridMultilevel"/>
    <w:tmpl w:val="FFFFFFFF"/>
    <w:lvl w:ilvl="0" w:tplc="41D60C56">
      <w:start w:val="1"/>
      <w:numFmt w:val="bullet"/>
      <w:lvlText w:val="-"/>
      <w:lvlJc w:val="left"/>
      <w:pPr>
        <w:ind w:left="720" w:hanging="360"/>
      </w:pPr>
      <w:rPr>
        <w:rFonts w:hint="default" w:ascii="Calibri" w:hAnsi="Calibri"/>
      </w:rPr>
    </w:lvl>
    <w:lvl w:ilvl="1" w:tplc="81F4FDB6">
      <w:start w:val="1"/>
      <w:numFmt w:val="bullet"/>
      <w:lvlText w:val="o"/>
      <w:lvlJc w:val="left"/>
      <w:pPr>
        <w:ind w:left="1440" w:hanging="360"/>
      </w:pPr>
      <w:rPr>
        <w:rFonts w:hint="default" w:ascii="Courier New" w:hAnsi="Courier New"/>
      </w:rPr>
    </w:lvl>
    <w:lvl w:ilvl="2" w:tplc="C1D8221E">
      <w:start w:val="1"/>
      <w:numFmt w:val="bullet"/>
      <w:lvlText w:val=""/>
      <w:lvlJc w:val="left"/>
      <w:pPr>
        <w:ind w:left="2160" w:hanging="360"/>
      </w:pPr>
      <w:rPr>
        <w:rFonts w:hint="default" w:ascii="Wingdings" w:hAnsi="Wingdings"/>
      </w:rPr>
    </w:lvl>
    <w:lvl w:ilvl="3" w:tplc="4CD85976">
      <w:start w:val="1"/>
      <w:numFmt w:val="bullet"/>
      <w:lvlText w:val=""/>
      <w:lvlJc w:val="left"/>
      <w:pPr>
        <w:ind w:left="2880" w:hanging="360"/>
      </w:pPr>
      <w:rPr>
        <w:rFonts w:hint="default" w:ascii="Symbol" w:hAnsi="Symbol"/>
      </w:rPr>
    </w:lvl>
    <w:lvl w:ilvl="4" w:tplc="A0B01188">
      <w:start w:val="1"/>
      <w:numFmt w:val="bullet"/>
      <w:lvlText w:val="o"/>
      <w:lvlJc w:val="left"/>
      <w:pPr>
        <w:ind w:left="3600" w:hanging="360"/>
      </w:pPr>
      <w:rPr>
        <w:rFonts w:hint="default" w:ascii="Courier New" w:hAnsi="Courier New"/>
      </w:rPr>
    </w:lvl>
    <w:lvl w:ilvl="5" w:tplc="EE2EE0EA">
      <w:start w:val="1"/>
      <w:numFmt w:val="bullet"/>
      <w:lvlText w:val=""/>
      <w:lvlJc w:val="left"/>
      <w:pPr>
        <w:ind w:left="4320" w:hanging="360"/>
      </w:pPr>
      <w:rPr>
        <w:rFonts w:hint="default" w:ascii="Wingdings" w:hAnsi="Wingdings"/>
      </w:rPr>
    </w:lvl>
    <w:lvl w:ilvl="6" w:tplc="1868B864">
      <w:start w:val="1"/>
      <w:numFmt w:val="bullet"/>
      <w:lvlText w:val=""/>
      <w:lvlJc w:val="left"/>
      <w:pPr>
        <w:ind w:left="5040" w:hanging="360"/>
      </w:pPr>
      <w:rPr>
        <w:rFonts w:hint="default" w:ascii="Symbol" w:hAnsi="Symbol"/>
      </w:rPr>
    </w:lvl>
    <w:lvl w:ilvl="7" w:tplc="47A29A26">
      <w:start w:val="1"/>
      <w:numFmt w:val="bullet"/>
      <w:lvlText w:val="o"/>
      <w:lvlJc w:val="left"/>
      <w:pPr>
        <w:ind w:left="5760" w:hanging="360"/>
      </w:pPr>
      <w:rPr>
        <w:rFonts w:hint="default" w:ascii="Courier New" w:hAnsi="Courier New"/>
      </w:rPr>
    </w:lvl>
    <w:lvl w:ilvl="8" w:tplc="35508FC4">
      <w:start w:val="1"/>
      <w:numFmt w:val="bullet"/>
      <w:lvlText w:val=""/>
      <w:lvlJc w:val="left"/>
      <w:pPr>
        <w:ind w:left="6480" w:hanging="360"/>
      </w:pPr>
      <w:rPr>
        <w:rFonts w:hint="default" w:ascii="Wingdings" w:hAnsi="Wingdings"/>
      </w:rPr>
    </w:lvl>
  </w:abstractNum>
  <w:abstractNum w:abstractNumId="1" w15:restartNumberingAfterBreak="0">
    <w:nsid w:val="06A38856"/>
    <w:multiLevelType w:val="hybridMultilevel"/>
    <w:tmpl w:val="FFFFFFFF"/>
    <w:lvl w:ilvl="0" w:tplc="096CB09C">
      <w:start w:val="1"/>
      <w:numFmt w:val="bullet"/>
      <w:lvlText w:val=""/>
      <w:lvlJc w:val="left"/>
      <w:pPr>
        <w:ind w:left="720" w:hanging="360"/>
      </w:pPr>
      <w:rPr>
        <w:rFonts w:hint="default" w:ascii="Symbol" w:hAnsi="Symbol"/>
      </w:rPr>
    </w:lvl>
    <w:lvl w:ilvl="1" w:tplc="E6165C62">
      <w:start w:val="1"/>
      <w:numFmt w:val="bullet"/>
      <w:lvlText w:val="o"/>
      <w:lvlJc w:val="left"/>
      <w:pPr>
        <w:ind w:left="1440" w:hanging="360"/>
      </w:pPr>
      <w:rPr>
        <w:rFonts w:hint="default" w:ascii="Courier New" w:hAnsi="Courier New"/>
      </w:rPr>
    </w:lvl>
    <w:lvl w:ilvl="2" w:tplc="951E22E4">
      <w:start w:val="1"/>
      <w:numFmt w:val="bullet"/>
      <w:lvlText w:val=""/>
      <w:lvlJc w:val="left"/>
      <w:pPr>
        <w:ind w:left="2160" w:hanging="360"/>
      </w:pPr>
      <w:rPr>
        <w:rFonts w:hint="default" w:ascii="Wingdings" w:hAnsi="Wingdings"/>
      </w:rPr>
    </w:lvl>
    <w:lvl w:ilvl="3" w:tplc="09242B8E">
      <w:start w:val="1"/>
      <w:numFmt w:val="bullet"/>
      <w:lvlText w:val=""/>
      <w:lvlJc w:val="left"/>
      <w:pPr>
        <w:ind w:left="2880" w:hanging="360"/>
      </w:pPr>
      <w:rPr>
        <w:rFonts w:hint="default" w:ascii="Symbol" w:hAnsi="Symbol"/>
      </w:rPr>
    </w:lvl>
    <w:lvl w:ilvl="4" w:tplc="415E105E">
      <w:start w:val="1"/>
      <w:numFmt w:val="bullet"/>
      <w:lvlText w:val="o"/>
      <w:lvlJc w:val="left"/>
      <w:pPr>
        <w:ind w:left="3600" w:hanging="360"/>
      </w:pPr>
      <w:rPr>
        <w:rFonts w:hint="default" w:ascii="Courier New" w:hAnsi="Courier New"/>
      </w:rPr>
    </w:lvl>
    <w:lvl w:ilvl="5" w:tplc="3D9CF3D8">
      <w:start w:val="1"/>
      <w:numFmt w:val="bullet"/>
      <w:lvlText w:val=""/>
      <w:lvlJc w:val="left"/>
      <w:pPr>
        <w:ind w:left="4320" w:hanging="360"/>
      </w:pPr>
      <w:rPr>
        <w:rFonts w:hint="default" w:ascii="Wingdings" w:hAnsi="Wingdings"/>
      </w:rPr>
    </w:lvl>
    <w:lvl w:ilvl="6" w:tplc="4A2615F8">
      <w:start w:val="1"/>
      <w:numFmt w:val="bullet"/>
      <w:lvlText w:val=""/>
      <w:lvlJc w:val="left"/>
      <w:pPr>
        <w:ind w:left="5040" w:hanging="360"/>
      </w:pPr>
      <w:rPr>
        <w:rFonts w:hint="default" w:ascii="Symbol" w:hAnsi="Symbol"/>
      </w:rPr>
    </w:lvl>
    <w:lvl w:ilvl="7" w:tplc="475630A4">
      <w:start w:val="1"/>
      <w:numFmt w:val="bullet"/>
      <w:lvlText w:val="o"/>
      <w:lvlJc w:val="left"/>
      <w:pPr>
        <w:ind w:left="5760" w:hanging="360"/>
      </w:pPr>
      <w:rPr>
        <w:rFonts w:hint="default" w:ascii="Courier New" w:hAnsi="Courier New"/>
      </w:rPr>
    </w:lvl>
    <w:lvl w:ilvl="8" w:tplc="75F0095A">
      <w:start w:val="1"/>
      <w:numFmt w:val="bullet"/>
      <w:lvlText w:val=""/>
      <w:lvlJc w:val="left"/>
      <w:pPr>
        <w:ind w:left="6480" w:hanging="360"/>
      </w:pPr>
      <w:rPr>
        <w:rFonts w:hint="default" w:ascii="Wingdings" w:hAnsi="Wingdings"/>
      </w:rPr>
    </w:lvl>
  </w:abstractNum>
  <w:abstractNum w:abstractNumId="2" w15:restartNumberingAfterBreak="0">
    <w:nsid w:val="070734FC"/>
    <w:multiLevelType w:val="hybridMultilevel"/>
    <w:tmpl w:val="FFFFFFFF"/>
    <w:lvl w:ilvl="0" w:tplc="E80CD9F6">
      <w:start w:val="1"/>
      <w:numFmt w:val="bullet"/>
      <w:lvlText w:val=""/>
      <w:lvlJc w:val="left"/>
      <w:pPr>
        <w:ind w:left="720" w:hanging="360"/>
      </w:pPr>
      <w:rPr>
        <w:rFonts w:hint="default" w:ascii="Symbol" w:hAnsi="Symbol"/>
      </w:rPr>
    </w:lvl>
    <w:lvl w:ilvl="1" w:tplc="4A7A9634">
      <w:start w:val="1"/>
      <w:numFmt w:val="bullet"/>
      <w:lvlText w:val="o"/>
      <w:lvlJc w:val="left"/>
      <w:pPr>
        <w:ind w:left="1440" w:hanging="360"/>
      </w:pPr>
      <w:rPr>
        <w:rFonts w:hint="default" w:ascii="Courier New" w:hAnsi="Courier New"/>
      </w:rPr>
    </w:lvl>
    <w:lvl w:ilvl="2" w:tplc="E21AB2B4">
      <w:start w:val="1"/>
      <w:numFmt w:val="bullet"/>
      <w:lvlText w:val=""/>
      <w:lvlJc w:val="left"/>
      <w:pPr>
        <w:ind w:left="2160" w:hanging="360"/>
      </w:pPr>
      <w:rPr>
        <w:rFonts w:hint="default" w:ascii="Wingdings" w:hAnsi="Wingdings"/>
      </w:rPr>
    </w:lvl>
    <w:lvl w:ilvl="3" w:tplc="48681458">
      <w:start w:val="1"/>
      <w:numFmt w:val="bullet"/>
      <w:lvlText w:val=""/>
      <w:lvlJc w:val="left"/>
      <w:pPr>
        <w:ind w:left="2880" w:hanging="360"/>
      </w:pPr>
      <w:rPr>
        <w:rFonts w:hint="default" w:ascii="Symbol" w:hAnsi="Symbol"/>
      </w:rPr>
    </w:lvl>
    <w:lvl w:ilvl="4" w:tplc="B7A611A8">
      <w:start w:val="1"/>
      <w:numFmt w:val="bullet"/>
      <w:lvlText w:val="o"/>
      <w:lvlJc w:val="left"/>
      <w:pPr>
        <w:ind w:left="3600" w:hanging="360"/>
      </w:pPr>
      <w:rPr>
        <w:rFonts w:hint="default" w:ascii="Courier New" w:hAnsi="Courier New"/>
      </w:rPr>
    </w:lvl>
    <w:lvl w:ilvl="5" w:tplc="D8D88C26">
      <w:start w:val="1"/>
      <w:numFmt w:val="bullet"/>
      <w:lvlText w:val=""/>
      <w:lvlJc w:val="left"/>
      <w:pPr>
        <w:ind w:left="4320" w:hanging="360"/>
      </w:pPr>
      <w:rPr>
        <w:rFonts w:hint="default" w:ascii="Wingdings" w:hAnsi="Wingdings"/>
      </w:rPr>
    </w:lvl>
    <w:lvl w:ilvl="6" w:tplc="F61C2E38">
      <w:start w:val="1"/>
      <w:numFmt w:val="bullet"/>
      <w:lvlText w:val=""/>
      <w:lvlJc w:val="left"/>
      <w:pPr>
        <w:ind w:left="5040" w:hanging="360"/>
      </w:pPr>
      <w:rPr>
        <w:rFonts w:hint="default" w:ascii="Symbol" w:hAnsi="Symbol"/>
      </w:rPr>
    </w:lvl>
    <w:lvl w:ilvl="7" w:tplc="78FE4E44">
      <w:start w:val="1"/>
      <w:numFmt w:val="bullet"/>
      <w:lvlText w:val="o"/>
      <w:lvlJc w:val="left"/>
      <w:pPr>
        <w:ind w:left="5760" w:hanging="360"/>
      </w:pPr>
      <w:rPr>
        <w:rFonts w:hint="default" w:ascii="Courier New" w:hAnsi="Courier New"/>
      </w:rPr>
    </w:lvl>
    <w:lvl w:ilvl="8" w:tplc="17569A6C">
      <w:start w:val="1"/>
      <w:numFmt w:val="bullet"/>
      <w:lvlText w:val=""/>
      <w:lvlJc w:val="left"/>
      <w:pPr>
        <w:ind w:left="6480" w:hanging="360"/>
      </w:pPr>
      <w:rPr>
        <w:rFonts w:hint="default" w:ascii="Wingdings" w:hAnsi="Wingdings"/>
      </w:rPr>
    </w:lvl>
  </w:abstractNum>
  <w:abstractNum w:abstractNumId="3" w15:restartNumberingAfterBreak="0">
    <w:nsid w:val="0832EEE9"/>
    <w:multiLevelType w:val="hybridMultilevel"/>
    <w:tmpl w:val="FFFFFFFF"/>
    <w:lvl w:ilvl="0" w:tplc="AACC0762">
      <w:start w:val="1"/>
      <w:numFmt w:val="bullet"/>
      <w:lvlText w:val="-"/>
      <w:lvlJc w:val="left"/>
      <w:pPr>
        <w:ind w:left="720" w:hanging="360"/>
      </w:pPr>
      <w:rPr>
        <w:rFonts w:hint="default" w:ascii="Calibri" w:hAnsi="Calibri"/>
      </w:rPr>
    </w:lvl>
    <w:lvl w:ilvl="1" w:tplc="93C0A068">
      <w:start w:val="1"/>
      <w:numFmt w:val="bullet"/>
      <w:lvlText w:val="o"/>
      <w:lvlJc w:val="left"/>
      <w:pPr>
        <w:ind w:left="1440" w:hanging="360"/>
      </w:pPr>
      <w:rPr>
        <w:rFonts w:hint="default" w:ascii="Courier New" w:hAnsi="Courier New"/>
      </w:rPr>
    </w:lvl>
    <w:lvl w:ilvl="2" w:tplc="584A794E">
      <w:start w:val="1"/>
      <w:numFmt w:val="bullet"/>
      <w:lvlText w:val=""/>
      <w:lvlJc w:val="left"/>
      <w:pPr>
        <w:ind w:left="2160" w:hanging="360"/>
      </w:pPr>
      <w:rPr>
        <w:rFonts w:hint="default" w:ascii="Wingdings" w:hAnsi="Wingdings"/>
      </w:rPr>
    </w:lvl>
    <w:lvl w:ilvl="3" w:tplc="3D3C9A0E">
      <w:start w:val="1"/>
      <w:numFmt w:val="bullet"/>
      <w:lvlText w:val=""/>
      <w:lvlJc w:val="left"/>
      <w:pPr>
        <w:ind w:left="2880" w:hanging="360"/>
      </w:pPr>
      <w:rPr>
        <w:rFonts w:hint="default" w:ascii="Symbol" w:hAnsi="Symbol"/>
      </w:rPr>
    </w:lvl>
    <w:lvl w:ilvl="4" w:tplc="7902E284">
      <w:start w:val="1"/>
      <w:numFmt w:val="bullet"/>
      <w:lvlText w:val="o"/>
      <w:lvlJc w:val="left"/>
      <w:pPr>
        <w:ind w:left="3600" w:hanging="360"/>
      </w:pPr>
      <w:rPr>
        <w:rFonts w:hint="default" w:ascii="Courier New" w:hAnsi="Courier New"/>
      </w:rPr>
    </w:lvl>
    <w:lvl w:ilvl="5" w:tplc="76203A38">
      <w:start w:val="1"/>
      <w:numFmt w:val="bullet"/>
      <w:lvlText w:val=""/>
      <w:lvlJc w:val="left"/>
      <w:pPr>
        <w:ind w:left="4320" w:hanging="360"/>
      </w:pPr>
      <w:rPr>
        <w:rFonts w:hint="default" w:ascii="Wingdings" w:hAnsi="Wingdings"/>
      </w:rPr>
    </w:lvl>
    <w:lvl w:ilvl="6" w:tplc="EF040ED8">
      <w:start w:val="1"/>
      <w:numFmt w:val="bullet"/>
      <w:lvlText w:val=""/>
      <w:lvlJc w:val="left"/>
      <w:pPr>
        <w:ind w:left="5040" w:hanging="360"/>
      </w:pPr>
      <w:rPr>
        <w:rFonts w:hint="default" w:ascii="Symbol" w:hAnsi="Symbol"/>
      </w:rPr>
    </w:lvl>
    <w:lvl w:ilvl="7" w:tplc="B1E8C806">
      <w:start w:val="1"/>
      <w:numFmt w:val="bullet"/>
      <w:lvlText w:val="o"/>
      <w:lvlJc w:val="left"/>
      <w:pPr>
        <w:ind w:left="5760" w:hanging="360"/>
      </w:pPr>
      <w:rPr>
        <w:rFonts w:hint="default" w:ascii="Courier New" w:hAnsi="Courier New"/>
      </w:rPr>
    </w:lvl>
    <w:lvl w:ilvl="8" w:tplc="4B404308">
      <w:start w:val="1"/>
      <w:numFmt w:val="bullet"/>
      <w:lvlText w:val=""/>
      <w:lvlJc w:val="left"/>
      <w:pPr>
        <w:ind w:left="6480" w:hanging="360"/>
      </w:pPr>
      <w:rPr>
        <w:rFonts w:hint="default" w:ascii="Wingdings" w:hAnsi="Wingdings"/>
      </w:rPr>
    </w:lvl>
  </w:abstractNum>
  <w:abstractNum w:abstractNumId="4" w15:restartNumberingAfterBreak="0">
    <w:nsid w:val="0DF54D04"/>
    <w:multiLevelType w:val="hybridMultilevel"/>
    <w:tmpl w:val="FFFFFFFF"/>
    <w:lvl w:ilvl="0" w:tplc="A5448CEE">
      <w:start w:val="1"/>
      <w:numFmt w:val="bullet"/>
      <w:lvlText w:val=""/>
      <w:lvlJc w:val="left"/>
      <w:pPr>
        <w:ind w:left="720" w:hanging="360"/>
      </w:pPr>
      <w:rPr>
        <w:rFonts w:hint="default" w:ascii="Symbol" w:hAnsi="Symbol"/>
      </w:rPr>
    </w:lvl>
    <w:lvl w:ilvl="1" w:tplc="E8084038">
      <w:start w:val="1"/>
      <w:numFmt w:val="bullet"/>
      <w:lvlText w:val="o"/>
      <w:lvlJc w:val="left"/>
      <w:pPr>
        <w:ind w:left="1440" w:hanging="360"/>
      </w:pPr>
      <w:rPr>
        <w:rFonts w:hint="default" w:ascii="Courier New" w:hAnsi="Courier New"/>
      </w:rPr>
    </w:lvl>
    <w:lvl w:ilvl="2" w:tplc="06D09AC8">
      <w:start w:val="1"/>
      <w:numFmt w:val="bullet"/>
      <w:lvlText w:val=""/>
      <w:lvlJc w:val="left"/>
      <w:pPr>
        <w:ind w:left="2160" w:hanging="360"/>
      </w:pPr>
      <w:rPr>
        <w:rFonts w:hint="default" w:ascii="Wingdings" w:hAnsi="Wingdings"/>
      </w:rPr>
    </w:lvl>
    <w:lvl w:ilvl="3" w:tplc="55540ABE">
      <w:start w:val="1"/>
      <w:numFmt w:val="bullet"/>
      <w:lvlText w:val=""/>
      <w:lvlJc w:val="left"/>
      <w:pPr>
        <w:ind w:left="2880" w:hanging="360"/>
      </w:pPr>
      <w:rPr>
        <w:rFonts w:hint="default" w:ascii="Symbol" w:hAnsi="Symbol"/>
      </w:rPr>
    </w:lvl>
    <w:lvl w:ilvl="4" w:tplc="67CA28C0">
      <w:start w:val="1"/>
      <w:numFmt w:val="bullet"/>
      <w:lvlText w:val="o"/>
      <w:lvlJc w:val="left"/>
      <w:pPr>
        <w:ind w:left="3600" w:hanging="360"/>
      </w:pPr>
      <w:rPr>
        <w:rFonts w:hint="default" w:ascii="Courier New" w:hAnsi="Courier New"/>
      </w:rPr>
    </w:lvl>
    <w:lvl w:ilvl="5" w:tplc="BE2290A2">
      <w:start w:val="1"/>
      <w:numFmt w:val="bullet"/>
      <w:lvlText w:val=""/>
      <w:lvlJc w:val="left"/>
      <w:pPr>
        <w:ind w:left="4320" w:hanging="360"/>
      </w:pPr>
      <w:rPr>
        <w:rFonts w:hint="default" w:ascii="Wingdings" w:hAnsi="Wingdings"/>
      </w:rPr>
    </w:lvl>
    <w:lvl w:ilvl="6" w:tplc="0CEE85F4">
      <w:start w:val="1"/>
      <w:numFmt w:val="bullet"/>
      <w:lvlText w:val=""/>
      <w:lvlJc w:val="left"/>
      <w:pPr>
        <w:ind w:left="5040" w:hanging="360"/>
      </w:pPr>
      <w:rPr>
        <w:rFonts w:hint="default" w:ascii="Symbol" w:hAnsi="Symbol"/>
      </w:rPr>
    </w:lvl>
    <w:lvl w:ilvl="7" w:tplc="673CD490">
      <w:start w:val="1"/>
      <w:numFmt w:val="bullet"/>
      <w:lvlText w:val="o"/>
      <w:lvlJc w:val="left"/>
      <w:pPr>
        <w:ind w:left="5760" w:hanging="360"/>
      </w:pPr>
      <w:rPr>
        <w:rFonts w:hint="default" w:ascii="Courier New" w:hAnsi="Courier New"/>
      </w:rPr>
    </w:lvl>
    <w:lvl w:ilvl="8" w:tplc="3A10F720">
      <w:start w:val="1"/>
      <w:numFmt w:val="bullet"/>
      <w:lvlText w:val=""/>
      <w:lvlJc w:val="left"/>
      <w:pPr>
        <w:ind w:left="6480" w:hanging="360"/>
      </w:pPr>
      <w:rPr>
        <w:rFonts w:hint="default" w:ascii="Wingdings" w:hAnsi="Wingdings"/>
      </w:rPr>
    </w:lvl>
  </w:abstractNum>
  <w:abstractNum w:abstractNumId="5" w15:restartNumberingAfterBreak="0">
    <w:nsid w:val="1278CD22"/>
    <w:multiLevelType w:val="hybridMultilevel"/>
    <w:tmpl w:val="FFFFFFFF"/>
    <w:lvl w:ilvl="0" w:tplc="87AAEDDC">
      <w:start w:val="1"/>
      <w:numFmt w:val="bullet"/>
      <w:lvlText w:val=""/>
      <w:lvlJc w:val="left"/>
      <w:pPr>
        <w:ind w:left="720" w:hanging="360"/>
      </w:pPr>
      <w:rPr>
        <w:rFonts w:hint="default" w:ascii="Symbol" w:hAnsi="Symbol"/>
      </w:rPr>
    </w:lvl>
    <w:lvl w:ilvl="1" w:tplc="AA8EAF06">
      <w:start w:val="1"/>
      <w:numFmt w:val="bullet"/>
      <w:lvlText w:val="o"/>
      <w:lvlJc w:val="left"/>
      <w:pPr>
        <w:ind w:left="1440" w:hanging="360"/>
      </w:pPr>
      <w:rPr>
        <w:rFonts w:hint="default" w:ascii="Courier New" w:hAnsi="Courier New"/>
      </w:rPr>
    </w:lvl>
    <w:lvl w:ilvl="2" w:tplc="1CD80C70">
      <w:start w:val="1"/>
      <w:numFmt w:val="bullet"/>
      <w:lvlText w:val=""/>
      <w:lvlJc w:val="left"/>
      <w:pPr>
        <w:ind w:left="2160" w:hanging="360"/>
      </w:pPr>
      <w:rPr>
        <w:rFonts w:hint="default" w:ascii="Wingdings" w:hAnsi="Wingdings"/>
      </w:rPr>
    </w:lvl>
    <w:lvl w:ilvl="3" w:tplc="680C115A">
      <w:start w:val="1"/>
      <w:numFmt w:val="bullet"/>
      <w:lvlText w:val=""/>
      <w:lvlJc w:val="left"/>
      <w:pPr>
        <w:ind w:left="2880" w:hanging="360"/>
      </w:pPr>
      <w:rPr>
        <w:rFonts w:hint="default" w:ascii="Symbol" w:hAnsi="Symbol"/>
      </w:rPr>
    </w:lvl>
    <w:lvl w:ilvl="4" w:tplc="FCDE8F18">
      <w:start w:val="1"/>
      <w:numFmt w:val="bullet"/>
      <w:lvlText w:val="o"/>
      <w:lvlJc w:val="left"/>
      <w:pPr>
        <w:ind w:left="3600" w:hanging="360"/>
      </w:pPr>
      <w:rPr>
        <w:rFonts w:hint="default" w:ascii="Courier New" w:hAnsi="Courier New"/>
      </w:rPr>
    </w:lvl>
    <w:lvl w:ilvl="5" w:tplc="211C9714">
      <w:start w:val="1"/>
      <w:numFmt w:val="bullet"/>
      <w:lvlText w:val=""/>
      <w:lvlJc w:val="left"/>
      <w:pPr>
        <w:ind w:left="4320" w:hanging="360"/>
      </w:pPr>
      <w:rPr>
        <w:rFonts w:hint="default" w:ascii="Wingdings" w:hAnsi="Wingdings"/>
      </w:rPr>
    </w:lvl>
    <w:lvl w:ilvl="6" w:tplc="72602E2A">
      <w:start w:val="1"/>
      <w:numFmt w:val="bullet"/>
      <w:lvlText w:val=""/>
      <w:lvlJc w:val="left"/>
      <w:pPr>
        <w:ind w:left="5040" w:hanging="360"/>
      </w:pPr>
      <w:rPr>
        <w:rFonts w:hint="default" w:ascii="Symbol" w:hAnsi="Symbol"/>
      </w:rPr>
    </w:lvl>
    <w:lvl w:ilvl="7" w:tplc="60062440">
      <w:start w:val="1"/>
      <w:numFmt w:val="bullet"/>
      <w:lvlText w:val="o"/>
      <w:lvlJc w:val="left"/>
      <w:pPr>
        <w:ind w:left="5760" w:hanging="360"/>
      </w:pPr>
      <w:rPr>
        <w:rFonts w:hint="default" w:ascii="Courier New" w:hAnsi="Courier New"/>
      </w:rPr>
    </w:lvl>
    <w:lvl w:ilvl="8" w:tplc="ED7AE5E6">
      <w:start w:val="1"/>
      <w:numFmt w:val="bullet"/>
      <w:lvlText w:val=""/>
      <w:lvlJc w:val="left"/>
      <w:pPr>
        <w:ind w:left="6480" w:hanging="360"/>
      </w:pPr>
      <w:rPr>
        <w:rFonts w:hint="default" w:ascii="Wingdings" w:hAnsi="Wingdings"/>
      </w:rPr>
    </w:lvl>
  </w:abstractNum>
  <w:abstractNum w:abstractNumId="6" w15:restartNumberingAfterBreak="0">
    <w:nsid w:val="1289A834"/>
    <w:multiLevelType w:val="hybridMultilevel"/>
    <w:tmpl w:val="FFFFFFFF"/>
    <w:lvl w:ilvl="0" w:tplc="3A38CFF4">
      <w:start w:val="1"/>
      <w:numFmt w:val="bullet"/>
      <w:lvlText w:val=""/>
      <w:lvlJc w:val="left"/>
      <w:pPr>
        <w:ind w:left="720" w:hanging="360"/>
      </w:pPr>
      <w:rPr>
        <w:rFonts w:hint="default" w:ascii="Symbol" w:hAnsi="Symbol"/>
      </w:rPr>
    </w:lvl>
    <w:lvl w:ilvl="1" w:tplc="4E72DF8C">
      <w:start w:val="1"/>
      <w:numFmt w:val="bullet"/>
      <w:lvlText w:val="o"/>
      <w:lvlJc w:val="left"/>
      <w:pPr>
        <w:ind w:left="1440" w:hanging="360"/>
      </w:pPr>
      <w:rPr>
        <w:rFonts w:hint="default" w:ascii="Courier New" w:hAnsi="Courier New"/>
      </w:rPr>
    </w:lvl>
    <w:lvl w:ilvl="2" w:tplc="9B9C4F84">
      <w:start w:val="1"/>
      <w:numFmt w:val="bullet"/>
      <w:lvlText w:val=""/>
      <w:lvlJc w:val="left"/>
      <w:pPr>
        <w:ind w:left="2160" w:hanging="360"/>
      </w:pPr>
      <w:rPr>
        <w:rFonts w:hint="default" w:ascii="Wingdings" w:hAnsi="Wingdings"/>
      </w:rPr>
    </w:lvl>
    <w:lvl w:ilvl="3" w:tplc="DD88419A">
      <w:start w:val="1"/>
      <w:numFmt w:val="bullet"/>
      <w:lvlText w:val=""/>
      <w:lvlJc w:val="left"/>
      <w:pPr>
        <w:ind w:left="2880" w:hanging="360"/>
      </w:pPr>
      <w:rPr>
        <w:rFonts w:hint="default" w:ascii="Symbol" w:hAnsi="Symbol"/>
      </w:rPr>
    </w:lvl>
    <w:lvl w:ilvl="4" w:tplc="30DE39F8">
      <w:start w:val="1"/>
      <w:numFmt w:val="bullet"/>
      <w:lvlText w:val="o"/>
      <w:lvlJc w:val="left"/>
      <w:pPr>
        <w:ind w:left="3600" w:hanging="360"/>
      </w:pPr>
      <w:rPr>
        <w:rFonts w:hint="default" w:ascii="Courier New" w:hAnsi="Courier New"/>
      </w:rPr>
    </w:lvl>
    <w:lvl w:ilvl="5" w:tplc="6D7EF69A">
      <w:start w:val="1"/>
      <w:numFmt w:val="bullet"/>
      <w:lvlText w:val=""/>
      <w:lvlJc w:val="left"/>
      <w:pPr>
        <w:ind w:left="4320" w:hanging="360"/>
      </w:pPr>
      <w:rPr>
        <w:rFonts w:hint="default" w:ascii="Wingdings" w:hAnsi="Wingdings"/>
      </w:rPr>
    </w:lvl>
    <w:lvl w:ilvl="6" w:tplc="359AB4E0">
      <w:start w:val="1"/>
      <w:numFmt w:val="bullet"/>
      <w:lvlText w:val=""/>
      <w:lvlJc w:val="left"/>
      <w:pPr>
        <w:ind w:left="5040" w:hanging="360"/>
      </w:pPr>
      <w:rPr>
        <w:rFonts w:hint="default" w:ascii="Symbol" w:hAnsi="Symbol"/>
      </w:rPr>
    </w:lvl>
    <w:lvl w:ilvl="7" w:tplc="80DCF7E8">
      <w:start w:val="1"/>
      <w:numFmt w:val="bullet"/>
      <w:lvlText w:val="o"/>
      <w:lvlJc w:val="left"/>
      <w:pPr>
        <w:ind w:left="5760" w:hanging="360"/>
      </w:pPr>
      <w:rPr>
        <w:rFonts w:hint="default" w:ascii="Courier New" w:hAnsi="Courier New"/>
      </w:rPr>
    </w:lvl>
    <w:lvl w:ilvl="8" w:tplc="228CAB22">
      <w:start w:val="1"/>
      <w:numFmt w:val="bullet"/>
      <w:lvlText w:val=""/>
      <w:lvlJc w:val="left"/>
      <w:pPr>
        <w:ind w:left="6480" w:hanging="360"/>
      </w:pPr>
      <w:rPr>
        <w:rFonts w:hint="default" w:ascii="Wingdings" w:hAnsi="Wingdings"/>
      </w:rPr>
    </w:lvl>
  </w:abstractNum>
  <w:abstractNum w:abstractNumId="7" w15:restartNumberingAfterBreak="0">
    <w:nsid w:val="145B8070"/>
    <w:multiLevelType w:val="hybridMultilevel"/>
    <w:tmpl w:val="FFFFFFFF"/>
    <w:lvl w:ilvl="0" w:tplc="1C1484D2">
      <w:start w:val="1"/>
      <w:numFmt w:val="bullet"/>
      <w:lvlText w:val=""/>
      <w:lvlJc w:val="left"/>
      <w:pPr>
        <w:ind w:left="720" w:hanging="360"/>
      </w:pPr>
      <w:rPr>
        <w:rFonts w:hint="default" w:ascii="Symbol" w:hAnsi="Symbol"/>
      </w:rPr>
    </w:lvl>
    <w:lvl w:ilvl="1" w:tplc="1526AC8A">
      <w:start w:val="1"/>
      <w:numFmt w:val="bullet"/>
      <w:lvlText w:val="o"/>
      <w:lvlJc w:val="left"/>
      <w:pPr>
        <w:ind w:left="1440" w:hanging="360"/>
      </w:pPr>
      <w:rPr>
        <w:rFonts w:hint="default" w:ascii="Courier New" w:hAnsi="Courier New"/>
      </w:rPr>
    </w:lvl>
    <w:lvl w:ilvl="2" w:tplc="C346CD4A">
      <w:start w:val="1"/>
      <w:numFmt w:val="bullet"/>
      <w:lvlText w:val=""/>
      <w:lvlJc w:val="left"/>
      <w:pPr>
        <w:ind w:left="2160" w:hanging="360"/>
      </w:pPr>
      <w:rPr>
        <w:rFonts w:hint="default" w:ascii="Wingdings" w:hAnsi="Wingdings"/>
      </w:rPr>
    </w:lvl>
    <w:lvl w:ilvl="3" w:tplc="16089B56">
      <w:start w:val="1"/>
      <w:numFmt w:val="bullet"/>
      <w:lvlText w:val=""/>
      <w:lvlJc w:val="left"/>
      <w:pPr>
        <w:ind w:left="2880" w:hanging="360"/>
      </w:pPr>
      <w:rPr>
        <w:rFonts w:hint="default" w:ascii="Symbol" w:hAnsi="Symbol"/>
      </w:rPr>
    </w:lvl>
    <w:lvl w:ilvl="4" w:tplc="B606A594">
      <w:start w:val="1"/>
      <w:numFmt w:val="bullet"/>
      <w:lvlText w:val="o"/>
      <w:lvlJc w:val="left"/>
      <w:pPr>
        <w:ind w:left="3600" w:hanging="360"/>
      </w:pPr>
      <w:rPr>
        <w:rFonts w:hint="default" w:ascii="Courier New" w:hAnsi="Courier New"/>
      </w:rPr>
    </w:lvl>
    <w:lvl w:ilvl="5" w:tplc="C8249F3C">
      <w:start w:val="1"/>
      <w:numFmt w:val="bullet"/>
      <w:lvlText w:val=""/>
      <w:lvlJc w:val="left"/>
      <w:pPr>
        <w:ind w:left="4320" w:hanging="360"/>
      </w:pPr>
      <w:rPr>
        <w:rFonts w:hint="default" w:ascii="Wingdings" w:hAnsi="Wingdings"/>
      </w:rPr>
    </w:lvl>
    <w:lvl w:ilvl="6" w:tplc="4BC08B7E">
      <w:start w:val="1"/>
      <w:numFmt w:val="bullet"/>
      <w:lvlText w:val=""/>
      <w:lvlJc w:val="left"/>
      <w:pPr>
        <w:ind w:left="5040" w:hanging="360"/>
      </w:pPr>
      <w:rPr>
        <w:rFonts w:hint="default" w:ascii="Symbol" w:hAnsi="Symbol"/>
      </w:rPr>
    </w:lvl>
    <w:lvl w:ilvl="7" w:tplc="EE387DB6">
      <w:start w:val="1"/>
      <w:numFmt w:val="bullet"/>
      <w:lvlText w:val="o"/>
      <w:lvlJc w:val="left"/>
      <w:pPr>
        <w:ind w:left="5760" w:hanging="360"/>
      </w:pPr>
      <w:rPr>
        <w:rFonts w:hint="default" w:ascii="Courier New" w:hAnsi="Courier New"/>
      </w:rPr>
    </w:lvl>
    <w:lvl w:ilvl="8" w:tplc="1740728A">
      <w:start w:val="1"/>
      <w:numFmt w:val="bullet"/>
      <w:lvlText w:val=""/>
      <w:lvlJc w:val="left"/>
      <w:pPr>
        <w:ind w:left="6480" w:hanging="360"/>
      </w:pPr>
      <w:rPr>
        <w:rFonts w:hint="default" w:ascii="Wingdings" w:hAnsi="Wingdings"/>
      </w:rPr>
    </w:lvl>
  </w:abstractNum>
  <w:abstractNum w:abstractNumId="8" w15:restartNumberingAfterBreak="0">
    <w:nsid w:val="1690E964"/>
    <w:multiLevelType w:val="hybridMultilevel"/>
    <w:tmpl w:val="FFFFFFFF"/>
    <w:lvl w:ilvl="0" w:tplc="58AAFCF8">
      <w:start w:val="1"/>
      <w:numFmt w:val="bullet"/>
      <w:lvlText w:val="-"/>
      <w:lvlJc w:val="left"/>
      <w:pPr>
        <w:ind w:left="720" w:hanging="360"/>
      </w:pPr>
      <w:rPr>
        <w:rFonts w:hint="default" w:ascii="Calibri" w:hAnsi="Calibri"/>
      </w:rPr>
    </w:lvl>
    <w:lvl w:ilvl="1" w:tplc="42D2BF1C">
      <w:start w:val="1"/>
      <w:numFmt w:val="bullet"/>
      <w:lvlText w:val="o"/>
      <w:lvlJc w:val="left"/>
      <w:pPr>
        <w:ind w:left="1440" w:hanging="360"/>
      </w:pPr>
      <w:rPr>
        <w:rFonts w:hint="default" w:ascii="Courier New" w:hAnsi="Courier New"/>
      </w:rPr>
    </w:lvl>
    <w:lvl w:ilvl="2" w:tplc="1936A8EC">
      <w:start w:val="1"/>
      <w:numFmt w:val="bullet"/>
      <w:lvlText w:val=""/>
      <w:lvlJc w:val="left"/>
      <w:pPr>
        <w:ind w:left="2160" w:hanging="360"/>
      </w:pPr>
      <w:rPr>
        <w:rFonts w:hint="default" w:ascii="Wingdings" w:hAnsi="Wingdings"/>
      </w:rPr>
    </w:lvl>
    <w:lvl w:ilvl="3" w:tplc="05A6090E">
      <w:start w:val="1"/>
      <w:numFmt w:val="bullet"/>
      <w:lvlText w:val=""/>
      <w:lvlJc w:val="left"/>
      <w:pPr>
        <w:ind w:left="2880" w:hanging="360"/>
      </w:pPr>
      <w:rPr>
        <w:rFonts w:hint="default" w:ascii="Symbol" w:hAnsi="Symbol"/>
      </w:rPr>
    </w:lvl>
    <w:lvl w:ilvl="4" w:tplc="C23C1E4C">
      <w:start w:val="1"/>
      <w:numFmt w:val="bullet"/>
      <w:lvlText w:val="o"/>
      <w:lvlJc w:val="left"/>
      <w:pPr>
        <w:ind w:left="3600" w:hanging="360"/>
      </w:pPr>
      <w:rPr>
        <w:rFonts w:hint="default" w:ascii="Courier New" w:hAnsi="Courier New"/>
      </w:rPr>
    </w:lvl>
    <w:lvl w:ilvl="5" w:tplc="A894E3E0">
      <w:start w:val="1"/>
      <w:numFmt w:val="bullet"/>
      <w:lvlText w:val=""/>
      <w:lvlJc w:val="left"/>
      <w:pPr>
        <w:ind w:left="4320" w:hanging="360"/>
      </w:pPr>
      <w:rPr>
        <w:rFonts w:hint="default" w:ascii="Wingdings" w:hAnsi="Wingdings"/>
      </w:rPr>
    </w:lvl>
    <w:lvl w:ilvl="6" w:tplc="89C855EE">
      <w:start w:val="1"/>
      <w:numFmt w:val="bullet"/>
      <w:lvlText w:val=""/>
      <w:lvlJc w:val="left"/>
      <w:pPr>
        <w:ind w:left="5040" w:hanging="360"/>
      </w:pPr>
      <w:rPr>
        <w:rFonts w:hint="default" w:ascii="Symbol" w:hAnsi="Symbol"/>
      </w:rPr>
    </w:lvl>
    <w:lvl w:ilvl="7" w:tplc="1106938C">
      <w:start w:val="1"/>
      <w:numFmt w:val="bullet"/>
      <w:lvlText w:val="o"/>
      <w:lvlJc w:val="left"/>
      <w:pPr>
        <w:ind w:left="5760" w:hanging="360"/>
      </w:pPr>
      <w:rPr>
        <w:rFonts w:hint="default" w:ascii="Courier New" w:hAnsi="Courier New"/>
      </w:rPr>
    </w:lvl>
    <w:lvl w:ilvl="8" w:tplc="08A4D94E">
      <w:start w:val="1"/>
      <w:numFmt w:val="bullet"/>
      <w:lvlText w:val=""/>
      <w:lvlJc w:val="left"/>
      <w:pPr>
        <w:ind w:left="6480" w:hanging="360"/>
      </w:pPr>
      <w:rPr>
        <w:rFonts w:hint="default" w:ascii="Wingdings" w:hAnsi="Wingdings"/>
      </w:rPr>
    </w:lvl>
  </w:abstractNum>
  <w:abstractNum w:abstractNumId="9" w15:restartNumberingAfterBreak="0">
    <w:nsid w:val="1740735A"/>
    <w:multiLevelType w:val="hybridMultilevel"/>
    <w:tmpl w:val="FFFFFFFF"/>
    <w:lvl w:ilvl="0" w:tplc="3FAE852A">
      <w:start w:val="1"/>
      <w:numFmt w:val="bullet"/>
      <w:lvlText w:val=""/>
      <w:lvlJc w:val="left"/>
      <w:pPr>
        <w:ind w:left="720" w:hanging="360"/>
      </w:pPr>
      <w:rPr>
        <w:rFonts w:hint="default" w:ascii="Symbol" w:hAnsi="Symbol"/>
      </w:rPr>
    </w:lvl>
    <w:lvl w:ilvl="1" w:tplc="FB547DC2">
      <w:start w:val="1"/>
      <w:numFmt w:val="bullet"/>
      <w:lvlText w:val="o"/>
      <w:lvlJc w:val="left"/>
      <w:pPr>
        <w:ind w:left="1440" w:hanging="360"/>
      </w:pPr>
      <w:rPr>
        <w:rFonts w:hint="default" w:ascii="Courier New" w:hAnsi="Courier New"/>
      </w:rPr>
    </w:lvl>
    <w:lvl w:ilvl="2" w:tplc="F9BEB2CA">
      <w:start w:val="1"/>
      <w:numFmt w:val="bullet"/>
      <w:lvlText w:val=""/>
      <w:lvlJc w:val="left"/>
      <w:pPr>
        <w:ind w:left="2160" w:hanging="360"/>
      </w:pPr>
      <w:rPr>
        <w:rFonts w:hint="default" w:ascii="Wingdings" w:hAnsi="Wingdings"/>
      </w:rPr>
    </w:lvl>
    <w:lvl w:ilvl="3" w:tplc="8FB6DE52">
      <w:start w:val="1"/>
      <w:numFmt w:val="bullet"/>
      <w:lvlText w:val=""/>
      <w:lvlJc w:val="left"/>
      <w:pPr>
        <w:ind w:left="2880" w:hanging="360"/>
      </w:pPr>
      <w:rPr>
        <w:rFonts w:hint="default" w:ascii="Symbol" w:hAnsi="Symbol"/>
      </w:rPr>
    </w:lvl>
    <w:lvl w:ilvl="4" w:tplc="862E2448">
      <w:start w:val="1"/>
      <w:numFmt w:val="bullet"/>
      <w:lvlText w:val="o"/>
      <w:lvlJc w:val="left"/>
      <w:pPr>
        <w:ind w:left="3600" w:hanging="360"/>
      </w:pPr>
      <w:rPr>
        <w:rFonts w:hint="default" w:ascii="Courier New" w:hAnsi="Courier New"/>
      </w:rPr>
    </w:lvl>
    <w:lvl w:ilvl="5" w:tplc="5A502520">
      <w:start w:val="1"/>
      <w:numFmt w:val="bullet"/>
      <w:lvlText w:val=""/>
      <w:lvlJc w:val="left"/>
      <w:pPr>
        <w:ind w:left="4320" w:hanging="360"/>
      </w:pPr>
      <w:rPr>
        <w:rFonts w:hint="default" w:ascii="Wingdings" w:hAnsi="Wingdings"/>
      </w:rPr>
    </w:lvl>
    <w:lvl w:ilvl="6" w:tplc="9CD66274">
      <w:start w:val="1"/>
      <w:numFmt w:val="bullet"/>
      <w:lvlText w:val=""/>
      <w:lvlJc w:val="left"/>
      <w:pPr>
        <w:ind w:left="5040" w:hanging="360"/>
      </w:pPr>
      <w:rPr>
        <w:rFonts w:hint="default" w:ascii="Symbol" w:hAnsi="Symbol"/>
      </w:rPr>
    </w:lvl>
    <w:lvl w:ilvl="7" w:tplc="894CBF94">
      <w:start w:val="1"/>
      <w:numFmt w:val="bullet"/>
      <w:lvlText w:val="o"/>
      <w:lvlJc w:val="left"/>
      <w:pPr>
        <w:ind w:left="5760" w:hanging="360"/>
      </w:pPr>
      <w:rPr>
        <w:rFonts w:hint="default" w:ascii="Courier New" w:hAnsi="Courier New"/>
      </w:rPr>
    </w:lvl>
    <w:lvl w:ilvl="8" w:tplc="3D3C7688">
      <w:start w:val="1"/>
      <w:numFmt w:val="bullet"/>
      <w:lvlText w:val=""/>
      <w:lvlJc w:val="left"/>
      <w:pPr>
        <w:ind w:left="6480" w:hanging="360"/>
      </w:pPr>
      <w:rPr>
        <w:rFonts w:hint="default" w:ascii="Wingdings" w:hAnsi="Wingdings"/>
      </w:rPr>
    </w:lvl>
  </w:abstractNum>
  <w:abstractNum w:abstractNumId="10" w15:restartNumberingAfterBreak="0">
    <w:nsid w:val="185E8B34"/>
    <w:multiLevelType w:val="hybridMultilevel"/>
    <w:tmpl w:val="FFFFFFFF"/>
    <w:lvl w:ilvl="0" w:tplc="ABF0BB2E">
      <w:start w:val="1"/>
      <w:numFmt w:val="bullet"/>
      <w:lvlText w:val="-"/>
      <w:lvlJc w:val="left"/>
      <w:pPr>
        <w:ind w:left="720" w:hanging="360"/>
      </w:pPr>
      <w:rPr>
        <w:rFonts w:hint="default" w:ascii="Calibri" w:hAnsi="Calibri"/>
      </w:rPr>
    </w:lvl>
    <w:lvl w:ilvl="1" w:tplc="50428A04">
      <w:start w:val="1"/>
      <w:numFmt w:val="bullet"/>
      <w:lvlText w:val="o"/>
      <w:lvlJc w:val="left"/>
      <w:pPr>
        <w:ind w:left="1440" w:hanging="360"/>
      </w:pPr>
      <w:rPr>
        <w:rFonts w:hint="default" w:ascii="Courier New" w:hAnsi="Courier New"/>
      </w:rPr>
    </w:lvl>
    <w:lvl w:ilvl="2" w:tplc="2D627BA6">
      <w:start w:val="1"/>
      <w:numFmt w:val="bullet"/>
      <w:lvlText w:val=""/>
      <w:lvlJc w:val="left"/>
      <w:pPr>
        <w:ind w:left="2160" w:hanging="360"/>
      </w:pPr>
      <w:rPr>
        <w:rFonts w:hint="default" w:ascii="Wingdings" w:hAnsi="Wingdings"/>
      </w:rPr>
    </w:lvl>
    <w:lvl w:ilvl="3" w:tplc="0DE0CCA8">
      <w:start w:val="1"/>
      <w:numFmt w:val="bullet"/>
      <w:lvlText w:val=""/>
      <w:lvlJc w:val="left"/>
      <w:pPr>
        <w:ind w:left="2880" w:hanging="360"/>
      </w:pPr>
      <w:rPr>
        <w:rFonts w:hint="default" w:ascii="Symbol" w:hAnsi="Symbol"/>
      </w:rPr>
    </w:lvl>
    <w:lvl w:ilvl="4" w:tplc="00E6E836">
      <w:start w:val="1"/>
      <w:numFmt w:val="bullet"/>
      <w:lvlText w:val="o"/>
      <w:lvlJc w:val="left"/>
      <w:pPr>
        <w:ind w:left="3600" w:hanging="360"/>
      </w:pPr>
      <w:rPr>
        <w:rFonts w:hint="default" w:ascii="Courier New" w:hAnsi="Courier New"/>
      </w:rPr>
    </w:lvl>
    <w:lvl w:ilvl="5" w:tplc="003A2AD6">
      <w:start w:val="1"/>
      <w:numFmt w:val="bullet"/>
      <w:lvlText w:val=""/>
      <w:lvlJc w:val="left"/>
      <w:pPr>
        <w:ind w:left="4320" w:hanging="360"/>
      </w:pPr>
      <w:rPr>
        <w:rFonts w:hint="default" w:ascii="Wingdings" w:hAnsi="Wingdings"/>
      </w:rPr>
    </w:lvl>
    <w:lvl w:ilvl="6" w:tplc="9E4C3DA4">
      <w:start w:val="1"/>
      <w:numFmt w:val="bullet"/>
      <w:lvlText w:val=""/>
      <w:lvlJc w:val="left"/>
      <w:pPr>
        <w:ind w:left="5040" w:hanging="360"/>
      </w:pPr>
      <w:rPr>
        <w:rFonts w:hint="default" w:ascii="Symbol" w:hAnsi="Symbol"/>
      </w:rPr>
    </w:lvl>
    <w:lvl w:ilvl="7" w:tplc="2BD62B64">
      <w:start w:val="1"/>
      <w:numFmt w:val="bullet"/>
      <w:lvlText w:val="o"/>
      <w:lvlJc w:val="left"/>
      <w:pPr>
        <w:ind w:left="5760" w:hanging="360"/>
      </w:pPr>
      <w:rPr>
        <w:rFonts w:hint="default" w:ascii="Courier New" w:hAnsi="Courier New"/>
      </w:rPr>
    </w:lvl>
    <w:lvl w:ilvl="8" w:tplc="F31C16A0">
      <w:start w:val="1"/>
      <w:numFmt w:val="bullet"/>
      <w:lvlText w:val=""/>
      <w:lvlJc w:val="left"/>
      <w:pPr>
        <w:ind w:left="6480" w:hanging="360"/>
      </w:pPr>
      <w:rPr>
        <w:rFonts w:hint="default" w:ascii="Wingdings" w:hAnsi="Wingdings"/>
      </w:rPr>
    </w:lvl>
  </w:abstractNum>
  <w:abstractNum w:abstractNumId="11" w15:restartNumberingAfterBreak="0">
    <w:nsid w:val="19FFBE20"/>
    <w:multiLevelType w:val="hybridMultilevel"/>
    <w:tmpl w:val="FFFFFFFF"/>
    <w:lvl w:ilvl="0" w:tplc="7F72AC7C">
      <w:start w:val="1"/>
      <w:numFmt w:val="bullet"/>
      <w:lvlText w:val=""/>
      <w:lvlJc w:val="left"/>
      <w:pPr>
        <w:ind w:left="720" w:hanging="360"/>
      </w:pPr>
      <w:rPr>
        <w:rFonts w:hint="default" w:ascii="Symbol" w:hAnsi="Symbol"/>
      </w:rPr>
    </w:lvl>
    <w:lvl w:ilvl="1" w:tplc="B3321846">
      <w:start w:val="1"/>
      <w:numFmt w:val="bullet"/>
      <w:lvlText w:val="o"/>
      <w:lvlJc w:val="left"/>
      <w:pPr>
        <w:ind w:left="1440" w:hanging="360"/>
      </w:pPr>
      <w:rPr>
        <w:rFonts w:hint="default" w:ascii="Courier New" w:hAnsi="Courier New"/>
      </w:rPr>
    </w:lvl>
    <w:lvl w:ilvl="2" w:tplc="A57AA5E4">
      <w:start w:val="1"/>
      <w:numFmt w:val="bullet"/>
      <w:lvlText w:val=""/>
      <w:lvlJc w:val="left"/>
      <w:pPr>
        <w:ind w:left="2160" w:hanging="360"/>
      </w:pPr>
      <w:rPr>
        <w:rFonts w:hint="default" w:ascii="Wingdings" w:hAnsi="Wingdings"/>
      </w:rPr>
    </w:lvl>
    <w:lvl w:ilvl="3" w:tplc="AC78FF24">
      <w:start w:val="1"/>
      <w:numFmt w:val="bullet"/>
      <w:lvlText w:val=""/>
      <w:lvlJc w:val="left"/>
      <w:pPr>
        <w:ind w:left="2880" w:hanging="360"/>
      </w:pPr>
      <w:rPr>
        <w:rFonts w:hint="default" w:ascii="Symbol" w:hAnsi="Symbol"/>
      </w:rPr>
    </w:lvl>
    <w:lvl w:ilvl="4" w:tplc="AF04D1A8">
      <w:start w:val="1"/>
      <w:numFmt w:val="bullet"/>
      <w:lvlText w:val="o"/>
      <w:lvlJc w:val="left"/>
      <w:pPr>
        <w:ind w:left="3600" w:hanging="360"/>
      </w:pPr>
      <w:rPr>
        <w:rFonts w:hint="default" w:ascii="Courier New" w:hAnsi="Courier New"/>
      </w:rPr>
    </w:lvl>
    <w:lvl w:ilvl="5" w:tplc="C812E010">
      <w:start w:val="1"/>
      <w:numFmt w:val="bullet"/>
      <w:lvlText w:val=""/>
      <w:lvlJc w:val="left"/>
      <w:pPr>
        <w:ind w:left="4320" w:hanging="360"/>
      </w:pPr>
      <w:rPr>
        <w:rFonts w:hint="default" w:ascii="Wingdings" w:hAnsi="Wingdings"/>
      </w:rPr>
    </w:lvl>
    <w:lvl w:ilvl="6" w:tplc="6CC412F4">
      <w:start w:val="1"/>
      <w:numFmt w:val="bullet"/>
      <w:lvlText w:val=""/>
      <w:lvlJc w:val="left"/>
      <w:pPr>
        <w:ind w:left="5040" w:hanging="360"/>
      </w:pPr>
      <w:rPr>
        <w:rFonts w:hint="default" w:ascii="Symbol" w:hAnsi="Symbol"/>
      </w:rPr>
    </w:lvl>
    <w:lvl w:ilvl="7" w:tplc="9E1E814E">
      <w:start w:val="1"/>
      <w:numFmt w:val="bullet"/>
      <w:lvlText w:val="o"/>
      <w:lvlJc w:val="left"/>
      <w:pPr>
        <w:ind w:left="5760" w:hanging="360"/>
      </w:pPr>
      <w:rPr>
        <w:rFonts w:hint="default" w:ascii="Courier New" w:hAnsi="Courier New"/>
      </w:rPr>
    </w:lvl>
    <w:lvl w:ilvl="8" w:tplc="F782CEBC">
      <w:start w:val="1"/>
      <w:numFmt w:val="bullet"/>
      <w:lvlText w:val=""/>
      <w:lvlJc w:val="left"/>
      <w:pPr>
        <w:ind w:left="6480" w:hanging="360"/>
      </w:pPr>
      <w:rPr>
        <w:rFonts w:hint="default" w:ascii="Wingdings" w:hAnsi="Wingdings"/>
      </w:rPr>
    </w:lvl>
  </w:abstractNum>
  <w:abstractNum w:abstractNumId="12" w15:restartNumberingAfterBreak="0">
    <w:nsid w:val="1B14C2FB"/>
    <w:multiLevelType w:val="hybridMultilevel"/>
    <w:tmpl w:val="FFFFFFFF"/>
    <w:lvl w:ilvl="0" w:tplc="7E201A04">
      <w:start w:val="1"/>
      <w:numFmt w:val="bullet"/>
      <w:lvlText w:val=""/>
      <w:lvlJc w:val="left"/>
      <w:pPr>
        <w:ind w:left="720" w:hanging="360"/>
      </w:pPr>
      <w:rPr>
        <w:rFonts w:hint="default" w:ascii="Symbol" w:hAnsi="Symbol"/>
      </w:rPr>
    </w:lvl>
    <w:lvl w:ilvl="1" w:tplc="83B0772E">
      <w:start w:val="1"/>
      <w:numFmt w:val="bullet"/>
      <w:lvlText w:val="o"/>
      <w:lvlJc w:val="left"/>
      <w:pPr>
        <w:ind w:left="1440" w:hanging="360"/>
      </w:pPr>
      <w:rPr>
        <w:rFonts w:hint="default" w:ascii="Courier New" w:hAnsi="Courier New"/>
      </w:rPr>
    </w:lvl>
    <w:lvl w:ilvl="2" w:tplc="90DA84D8">
      <w:start w:val="1"/>
      <w:numFmt w:val="bullet"/>
      <w:lvlText w:val=""/>
      <w:lvlJc w:val="left"/>
      <w:pPr>
        <w:ind w:left="2160" w:hanging="360"/>
      </w:pPr>
      <w:rPr>
        <w:rFonts w:hint="default" w:ascii="Wingdings" w:hAnsi="Wingdings"/>
      </w:rPr>
    </w:lvl>
    <w:lvl w:ilvl="3" w:tplc="FC8AE03E">
      <w:start w:val="1"/>
      <w:numFmt w:val="bullet"/>
      <w:lvlText w:val=""/>
      <w:lvlJc w:val="left"/>
      <w:pPr>
        <w:ind w:left="2880" w:hanging="360"/>
      </w:pPr>
      <w:rPr>
        <w:rFonts w:hint="default" w:ascii="Symbol" w:hAnsi="Symbol"/>
      </w:rPr>
    </w:lvl>
    <w:lvl w:ilvl="4" w:tplc="43DE0E08">
      <w:start w:val="1"/>
      <w:numFmt w:val="bullet"/>
      <w:lvlText w:val="o"/>
      <w:lvlJc w:val="left"/>
      <w:pPr>
        <w:ind w:left="3600" w:hanging="360"/>
      </w:pPr>
      <w:rPr>
        <w:rFonts w:hint="default" w:ascii="Courier New" w:hAnsi="Courier New"/>
      </w:rPr>
    </w:lvl>
    <w:lvl w:ilvl="5" w:tplc="A0A688F6">
      <w:start w:val="1"/>
      <w:numFmt w:val="bullet"/>
      <w:lvlText w:val=""/>
      <w:lvlJc w:val="left"/>
      <w:pPr>
        <w:ind w:left="4320" w:hanging="360"/>
      </w:pPr>
      <w:rPr>
        <w:rFonts w:hint="default" w:ascii="Wingdings" w:hAnsi="Wingdings"/>
      </w:rPr>
    </w:lvl>
    <w:lvl w:ilvl="6" w:tplc="DAF6C1E8">
      <w:start w:val="1"/>
      <w:numFmt w:val="bullet"/>
      <w:lvlText w:val=""/>
      <w:lvlJc w:val="left"/>
      <w:pPr>
        <w:ind w:left="5040" w:hanging="360"/>
      </w:pPr>
      <w:rPr>
        <w:rFonts w:hint="default" w:ascii="Symbol" w:hAnsi="Symbol"/>
      </w:rPr>
    </w:lvl>
    <w:lvl w:ilvl="7" w:tplc="7EC6FF02">
      <w:start w:val="1"/>
      <w:numFmt w:val="bullet"/>
      <w:lvlText w:val="o"/>
      <w:lvlJc w:val="left"/>
      <w:pPr>
        <w:ind w:left="5760" w:hanging="360"/>
      </w:pPr>
      <w:rPr>
        <w:rFonts w:hint="default" w:ascii="Courier New" w:hAnsi="Courier New"/>
      </w:rPr>
    </w:lvl>
    <w:lvl w:ilvl="8" w:tplc="B288B9B2">
      <w:start w:val="1"/>
      <w:numFmt w:val="bullet"/>
      <w:lvlText w:val=""/>
      <w:lvlJc w:val="left"/>
      <w:pPr>
        <w:ind w:left="6480" w:hanging="360"/>
      </w:pPr>
      <w:rPr>
        <w:rFonts w:hint="default" w:ascii="Wingdings" w:hAnsi="Wingdings"/>
      </w:rPr>
    </w:lvl>
  </w:abstractNum>
  <w:abstractNum w:abstractNumId="13" w15:restartNumberingAfterBreak="0">
    <w:nsid w:val="1BF21B0A"/>
    <w:multiLevelType w:val="hybridMultilevel"/>
    <w:tmpl w:val="FFFFFFFF"/>
    <w:lvl w:ilvl="0" w:tplc="6F00CEF6">
      <w:start w:val="1"/>
      <w:numFmt w:val="bullet"/>
      <w:lvlText w:val="-"/>
      <w:lvlJc w:val="left"/>
      <w:pPr>
        <w:ind w:left="720" w:hanging="360"/>
      </w:pPr>
      <w:rPr>
        <w:rFonts w:hint="default" w:ascii="Calibri" w:hAnsi="Calibri"/>
      </w:rPr>
    </w:lvl>
    <w:lvl w:ilvl="1" w:tplc="69DC7958">
      <w:start w:val="1"/>
      <w:numFmt w:val="bullet"/>
      <w:lvlText w:val="o"/>
      <w:lvlJc w:val="left"/>
      <w:pPr>
        <w:ind w:left="1440" w:hanging="360"/>
      </w:pPr>
      <w:rPr>
        <w:rFonts w:hint="default" w:ascii="Courier New" w:hAnsi="Courier New"/>
      </w:rPr>
    </w:lvl>
    <w:lvl w:ilvl="2" w:tplc="80F2509C">
      <w:start w:val="1"/>
      <w:numFmt w:val="bullet"/>
      <w:lvlText w:val=""/>
      <w:lvlJc w:val="left"/>
      <w:pPr>
        <w:ind w:left="2160" w:hanging="360"/>
      </w:pPr>
      <w:rPr>
        <w:rFonts w:hint="default" w:ascii="Wingdings" w:hAnsi="Wingdings"/>
      </w:rPr>
    </w:lvl>
    <w:lvl w:ilvl="3" w:tplc="D02A5474">
      <w:start w:val="1"/>
      <w:numFmt w:val="bullet"/>
      <w:lvlText w:val=""/>
      <w:lvlJc w:val="left"/>
      <w:pPr>
        <w:ind w:left="2880" w:hanging="360"/>
      </w:pPr>
      <w:rPr>
        <w:rFonts w:hint="default" w:ascii="Symbol" w:hAnsi="Symbol"/>
      </w:rPr>
    </w:lvl>
    <w:lvl w:ilvl="4" w:tplc="6B482164">
      <w:start w:val="1"/>
      <w:numFmt w:val="bullet"/>
      <w:lvlText w:val="o"/>
      <w:lvlJc w:val="left"/>
      <w:pPr>
        <w:ind w:left="3600" w:hanging="360"/>
      </w:pPr>
      <w:rPr>
        <w:rFonts w:hint="default" w:ascii="Courier New" w:hAnsi="Courier New"/>
      </w:rPr>
    </w:lvl>
    <w:lvl w:ilvl="5" w:tplc="411E6836">
      <w:start w:val="1"/>
      <w:numFmt w:val="bullet"/>
      <w:lvlText w:val=""/>
      <w:lvlJc w:val="left"/>
      <w:pPr>
        <w:ind w:left="4320" w:hanging="360"/>
      </w:pPr>
      <w:rPr>
        <w:rFonts w:hint="default" w:ascii="Wingdings" w:hAnsi="Wingdings"/>
      </w:rPr>
    </w:lvl>
    <w:lvl w:ilvl="6" w:tplc="7286F978">
      <w:start w:val="1"/>
      <w:numFmt w:val="bullet"/>
      <w:lvlText w:val=""/>
      <w:lvlJc w:val="left"/>
      <w:pPr>
        <w:ind w:left="5040" w:hanging="360"/>
      </w:pPr>
      <w:rPr>
        <w:rFonts w:hint="default" w:ascii="Symbol" w:hAnsi="Symbol"/>
      </w:rPr>
    </w:lvl>
    <w:lvl w:ilvl="7" w:tplc="176A86E4">
      <w:start w:val="1"/>
      <w:numFmt w:val="bullet"/>
      <w:lvlText w:val="o"/>
      <w:lvlJc w:val="left"/>
      <w:pPr>
        <w:ind w:left="5760" w:hanging="360"/>
      </w:pPr>
      <w:rPr>
        <w:rFonts w:hint="default" w:ascii="Courier New" w:hAnsi="Courier New"/>
      </w:rPr>
    </w:lvl>
    <w:lvl w:ilvl="8" w:tplc="49EA2E44">
      <w:start w:val="1"/>
      <w:numFmt w:val="bullet"/>
      <w:lvlText w:val=""/>
      <w:lvlJc w:val="left"/>
      <w:pPr>
        <w:ind w:left="6480" w:hanging="360"/>
      </w:pPr>
      <w:rPr>
        <w:rFonts w:hint="default" w:ascii="Wingdings" w:hAnsi="Wingdings"/>
      </w:rPr>
    </w:lvl>
  </w:abstractNum>
  <w:abstractNum w:abstractNumId="14" w15:restartNumberingAfterBreak="0">
    <w:nsid w:val="1D6A7E2F"/>
    <w:multiLevelType w:val="hybridMultilevel"/>
    <w:tmpl w:val="FFFFFFFF"/>
    <w:lvl w:ilvl="0" w:tplc="38C68448">
      <w:start w:val="1"/>
      <w:numFmt w:val="bullet"/>
      <w:lvlText w:val=""/>
      <w:lvlJc w:val="left"/>
      <w:pPr>
        <w:ind w:left="720" w:hanging="360"/>
      </w:pPr>
      <w:rPr>
        <w:rFonts w:hint="default" w:ascii="Symbol" w:hAnsi="Symbol"/>
      </w:rPr>
    </w:lvl>
    <w:lvl w:ilvl="1" w:tplc="5B0EC320">
      <w:start w:val="1"/>
      <w:numFmt w:val="bullet"/>
      <w:lvlText w:val="o"/>
      <w:lvlJc w:val="left"/>
      <w:pPr>
        <w:ind w:left="1440" w:hanging="360"/>
      </w:pPr>
      <w:rPr>
        <w:rFonts w:hint="default" w:ascii="Courier New" w:hAnsi="Courier New"/>
      </w:rPr>
    </w:lvl>
    <w:lvl w:ilvl="2" w:tplc="5AD2830C">
      <w:start w:val="1"/>
      <w:numFmt w:val="bullet"/>
      <w:lvlText w:val=""/>
      <w:lvlJc w:val="left"/>
      <w:pPr>
        <w:ind w:left="2160" w:hanging="360"/>
      </w:pPr>
      <w:rPr>
        <w:rFonts w:hint="default" w:ascii="Wingdings" w:hAnsi="Wingdings"/>
      </w:rPr>
    </w:lvl>
    <w:lvl w:ilvl="3" w:tplc="FDE4A702">
      <w:start w:val="1"/>
      <w:numFmt w:val="bullet"/>
      <w:lvlText w:val=""/>
      <w:lvlJc w:val="left"/>
      <w:pPr>
        <w:ind w:left="2880" w:hanging="360"/>
      </w:pPr>
      <w:rPr>
        <w:rFonts w:hint="default" w:ascii="Symbol" w:hAnsi="Symbol"/>
      </w:rPr>
    </w:lvl>
    <w:lvl w:ilvl="4" w:tplc="955432CE">
      <w:start w:val="1"/>
      <w:numFmt w:val="bullet"/>
      <w:lvlText w:val="o"/>
      <w:lvlJc w:val="left"/>
      <w:pPr>
        <w:ind w:left="3600" w:hanging="360"/>
      </w:pPr>
      <w:rPr>
        <w:rFonts w:hint="default" w:ascii="Courier New" w:hAnsi="Courier New"/>
      </w:rPr>
    </w:lvl>
    <w:lvl w:ilvl="5" w:tplc="910E4710">
      <w:start w:val="1"/>
      <w:numFmt w:val="bullet"/>
      <w:lvlText w:val=""/>
      <w:lvlJc w:val="left"/>
      <w:pPr>
        <w:ind w:left="4320" w:hanging="360"/>
      </w:pPr>
      <w:rPr>
        <w:rFonts w:hint="default" w:ascii="Wingdings" w:hAnsi="Wingdings"/>
      </w:rPr>
    </w:lvl>
    <w:lvl w:ilvl="6" w:tplc="9FD05FA2">
      <w:start w:val="1"/>
      <w:numFmt w:val="bullet"/>
      <w:lvlText w:val=""/>
      <w:lvlJc w:val="left"/>
      <w:pPr>
        <w:ind w:left="5040" w:hanging="360"/>
      </w:pPr>
      <w:rPr>
        <w:rFonts w:hint="default" w:ascii="Symbol" w:hAnsi="Symbol"/>
      </w:rPr>
    </w:lvl>
    <w:lvl w:ilvl="7" w:tplc="687825BC">
      <w:start w:val="1"/>
      <w:numFmt w:val="bullet"/>
      <w:lvlText w:val="o"/>
      <w:lvlJc w:val="left"/>
      <w:pPr>
        <w:ind w:left="5760" w:hanging="360"/>
      </w:pPr>
      <w:rPr>
        <w:rFonts w:hint="default" w:ascii="Courier New" w:hAnsi="Courier New"/>
      </w:rPr>
    </w:lvl>
    <w:lvl w:ilvl="8" w:tplc="FA46DFE0">
      <w:start w:val="1"/>
      <w:numFmt w:val="bullet"/>
      <w:lvlText w:val=""/>
      <w:lvlJc w:val="left"/>
      <w:pPr>
        <w:ind w:left="6480" w:hanging="360"/>
      </w:pPr>
      <w:rPr>
        <w:rFonts w:hint="default" w:ascii="Wingdings" w:hAnsi="Wingdings"/>
      </w:rPr>
    </w:lvl>
  </w:abstractNum>
  <w:abstractNum w:abstractNumId="15" w15:restartNumberingAfterBreak="0">
    <w:nsid w:val="219AAD6F"/>
    <w:multiLevelType w:val="hybridMultilevel"/>
    <w:tmpl w:val="FFFFFFFF"/>
    <w:lvl w:ilvl="0" w:tplc="D54ECF24">
      <w:start w:val="1"/>
      <w:numFmt w:val="bullet"/>
      <w:lvlText w:val="-"/>
      <w:lvlJc w:val="left"/>
      <w:pPr>
        <w:ind w:left="720" w:hanging="360"/>
      </w:pPr>
      <w:rPr>
        <w:rFonts w:hint="default" w:ascii="Calibri" w:hAnsi="Calibri"/>
      </w:rPr>
    </w:lvl>
    <w:lvl w:ilvl="1" w:tplc="251E7236">
      <w:start w:val="1"/>
      <w:numFmt w:val="bullet"/>
      <w:lvlText w:val="o"/>
      <w:lvlJc w:val="left"/>
      <w:pPr>
        <w:ind w:left="1440" w:hanging="360"/>
      </w:pPr>
      <w:rPr>
        <w:rFonts w:hint="default" w:ascii="Courier New" w:hAnsi="Courier New"/>
      </w:rPr>
    </w:lvl>
    <w:lvl w:ilvl="2" w:tplc="062ACD30">
      <w:start w:val="1"/>
      <w:numFmt w:val="bullet"/>
      <w:lvlText w:val=""/>
      <w:lvlJc w:val="left"/>
      <w:pPr>
        <w:ind w:left="2160" w:hanging="360"/>
      </w:pPr>
      <w:rPr>
        <w:rFonts w:hint="default" w:ascii="Wingdings" w:hAnsi="Wingdings"/>
      </w:rPr>
    </w:lvl>
    <w:lvl w:ilvl="3" w:tplc="2B2C9048">
      <w:start w:val="1"/>
      <w:numFmt w:val="bullet"/>
      <w:lvlText w:val=""/>
      <w:lvlJc w:val="left"/>
      <w:pPr>
        <w:ind w:left="2880" w:hanging="360"/>
      </w:pPr>
      <w:rPr>
        <w:rFonts w:hint="default" w:ascii="Symbol" w:hAnsi="Symbol"/>
      </w:rPr>
    </w:lvl>
    <w:lvl w:ilvl="4" w:tplc="9B42BAE8">
      <w:start w:val="1"/>
      <w:numFmt w:val="bullet"/>
      <w:lvlText w:val="o"/>
      <w:lvlJc w:val="left"/>
      <w:pPr>
        <w:ind w:left="3600" w:hanging="360"/>
      </w:pPr>
      <w:rPr>
        <w:rFonts w:hint="default" w:ascii="Courier New" w:hAnsi="Courier New"/>
      </w:rPr>
    </w:lvl>
    <w:lvl w:ilvl="5" w:tplc="06844256">
      <w:start w:val="1"/>
      <w:numFmt w:val="bullet"/>
      <w:lvlText w:val=""/>
      <w:lvlJc w:val="left"/>
      <w:pPr>
        <w:ind w:left="4320" w:hanging="360"/>
      </w:pPr>
      <w:rPr>
        <w:rFonts w:hint="default" w:ascii="Wingdings" w:hAnsi="Wingdings"/>
      </w:rPr>
    </w:lvl>
    <w:lvl w:ilvl="6" w:tplc="4D041754">
      <w:start w:val="1"/>
      <w:numFmt w:val="bullet"/>
      <w:lvlText w:val=""/>
      <w:lvlJc w:val="left"/>
      <w:pPr>
        <w:ind w:left="5040" w:hanging="360"/>
      </w:pPr>
      <w:rPr>
        <w:rFonts w:hint="default" w:ascii="Symbol" w:hAnsi="Symbol"/>
      </w:rPr>
    </w:lvl>
    <w:lvl w:ilvl="7" w:tplc="4E9AF844">
      <w:start w:val="1"/>
      <w:numFmt w:val="bullet"/>
      <w:lvlText w:val="o"/>
      <w:lvlJc w:val="left"/>
      <w:pPr>
        <w:ind w:left="5760" w:hanging="360"/>
      </w:pPr>
      <w:rPr>
        <w:rFonts w:hint="default" w:ascii="Courier New" w:hAnsi="Courier New"/>
      </w:rPr>
    </w:lvl>
    <w:lvl w:ilvl="8" w:tplc="FE465426">
      <w:start w:val="1"/>
      <w:numFmt w:val="bullet"/>
      <w:lvlText w:val=""/>
      <w:lvlJc w:val="left"/>
      <w:pPr>
        <w:ind w:left="6480" w:hanging="360"/>
      </w:pPr>
      <w:rPr>
        <w:rFonts w:hint="default" w:ascii="Wingdings" w:hAnsi="Wingdings"/>
      </w:rPr>
    </w:lvl>
  </w:abstractNum>
  <w:abstractNum w:abstractNumId="16" w15:restartNumberingAfterBreak="0">
    <w:nsid w:val="2C03CE22"/>
    <w:multiLevelType w:val="hybridMultilevel"/>
    <w:tmpl w:val="FFFFFFFF"/>
    <w:lvl w:ilvl="0" w:tplc="CBF64372">
      <w:start w:val="1"/>
      <w:numFmt w:val="bullet"/>
      <w:lvlText w:val=""/>
      <w:lvlJc w:val="left"/>
      <w:pPr>
        <w:ind w:left="720" w:hanging="360"/>
      </w:pPr>
      <w:rPr>
        <w:rFonts w:hint="default" w:ascii="Symbol" w:hAnsi="Symbol"/>
      </w:rPr>
    </w:lvl>
    <w:lvl w:ilvl="1" w:tplc="F42284DC">
      <w:start w:val="1"/>
      <w:numFmt w:val="bullet"/>
      <w:lvlText w:val="o"/>
      <w:lvlJc w:val="left"/>
      <w:pPr>
        <w:ind w:left="1440" w:hanging="360"/>
      </w:pPr>
      <w:rPr>
        <w:rFonts w:hint="default" w:ascii="Courier New" w:hAnsi="Courier New"/>
      </w:rPr>
    </w:lvl>
    <w:lvl w:ilvl="2" w:tplc="7FB6E0AE">
      <w:start w:val="1"/>
      <w:numFmt w:val="bullet"/>
      <w:lvlText w:val=""/>
      <w:lvlJc w:val="left"/>
      <w:pPr>
        <w:ind w:left="2160" w:hanging="360"/>
      </w:pPr>
      <w:rPr>
        <w:rFonts w:hint="default" w:ascii="Wingdings" w:hAnsi="Wingdings"/>
      </w:rPr>
    </w:lvl>
    <w:lvl w:ilvl="3" w:tplc="F65CC824">
      <w:start w:val="1"/>
      <w:numFmt w:val="bullet"/>
      <w:lvlText w:val=""/>
      <w:lvlJc w:val="left"/>
      <w:pPr>
        <w:ind w:left="2880" w:hanging="360"/>
      </w:pPr>
      <w:rPr>
        <w:rFonts w:hint="default" w:ascii="Symbol" w:hAnsi="Symbol"/>
      </w:rPr>
    </w:lvl>
    <w:lvl w:ilvl="4" w:tplc="9F260210">
      <w:start w:val="1"/>
      <w:numFmt w:val="bullet"/>
      <w:lvlText w:val="o"/>
      <w:lvlJc w:val="left"/>
      <w:pPr>
        <w:ind w:left="3600" w:hanging="360"/>
      </w:pPr>
      <w:rPr>
        <w:rFonts w:hint="default" w:ascii="Courier New" w:hAnsi="Courier New"/>
      </w:rPr>
    </w:lvl>
    <w:lvl w:ilvl="5" w:tplc="A18034BE">
      <w:start w:val="1"/>
      <w:numFmt w:val="bullet"/>
      <w:lvlText w:val=""/>
      <w:lvlJc w:val="left"/>
      <w:pPr>
        <w:ind w:left="4320" w:hanging="360"/>
      </w:pPr>
      <w:rPr>
        <w:rFonts w:hint="default" w:ascii="Wingdings" w:hAnsi="Wingdings"/>
      </w:rPr>
    </w:lvl>
    <w:lvl w:ilvl="6" w:tplc="A55EA348">
      <w:start w:val="1"/>
      <w:numFmt w:val="bullet"/>
      <w:lvlText w:val=""/>
      <w:lvlJc w:val="left"/>
      <w:pPr>
        <w:ind w:left="5040" w:hanging="360"/>
      </w:pPr>
      <w:rPr>
        <w:rFonts w:hint="default" w:ascii="Symbol" w:hAnsi="Symbol"/>
      </w:rPr>
    </w:lvl>
    <w:lvl w:ilvl="7" w:tplc="96A6F1DA">
      <w:start w:val="1"/>
      <w:numFmt w:val="bullet"/>
      <w:lvlText w:val="o"/>
      <w:lvlJc w:val="left"/>
      <w:pPr>
        <w:ind w:left="5760" w:hanging="360"/>
      </w:pPr>
      <w:rPr>
        <w:rFonts w:hint="default" w:ascii="Courier New" w:hAnsi="Courier New"/>
      </w:rPr>
    </w:lvl>
    <w:lvl w:ilvl="8" w:tplc="B9B27A78">
      <w:start w:val="1"/>
      <w:numFmt w:val="bullet"/>
      <w:lvlText w:val=""/>
      <w:lvlJc w:val="left"/>
      <w:pPr>
        <w:ind w:left="6480" w:hanging="360"/>
      </w:pPr>
      <w:rPr>
        <w:rFonts w:hint="default" w:ascii="Wingdings" w:hAnsi="Wingdings"/>
      </w:rPr>
    </w:lvl>
  </w:abstractNum>
  <w:abstractNum w:abstractNumId="17" w15:restartNumberingAfterBreak="0">
    <w:nsid w:val="2D20AEF0"/>
    <w:multiLevelType w:val="hybridMultilevel"/>
    <w:tmpl w:val="FFFFFFFF"/>
    <w:lvl w:ilvl="0" w:tplc="54162CE6">
      <w:start w:val="1"/>
      <w:numFmt w:val="bullet"/>
      <w:lvlText w:val=""/>
      <w:lvlJc w:val="left"/>
      <w:pPr>
        <w:ind w:left="720" w:hanging="360"/>
      </w:pPr>
      <w:rPr>
        <w:rFonts w:hint="default" w:ascii="Symbol" w:hAnsi="Symbol"/>
      </w:rPr>
    </w:lvl>
    <w:lvl w:ilvl="1" w:tplc="E188E170">
      <w:start w:val="1"/>
      <w:numFmt w:val="bullet"/>
      <w:lvlText w:val="o"/>
      <w:lvlJc w:val="left"/>
      <w:pPr>
        <w:ind w:left="1440" w:hanging="360"/>
      </w:pPr>
      <w:rPr>
        <w:rFonts w:hint="default" w:ascii="Courier New" w:hAnsi="Courier New"/>
      </w:rPr>
    </w:lvl>
    <w:lvl w:ilvl="2" w:tplc="1B9C8A72">
      <w:start w:val="1"/>
      <w:numFmt w:val="bullet"/>
      <w:lvlText w:val=""/>
      <w:lvlJc w:val="left"/>
      <w:pPr>
        <w:ind w:left="2160" w:hanging="360"/>
      </w:pPr>
      <w:rPr>
        <w:rFonts w:hint="default" w:ascii="Wingdings" w:hAnsi="Wingdings"/>
      </w:rPr>
    </w:lvl>
    <w:lvl w:ilvl="3" w:tplc="CA00E1C4">
      <w:start w:val="1"/>
      <w:numFmt w:val="bullet"/>
      <w:lvlText w:val=""/>
      <w:lvlJc w:val="left"/>
      <w:pPr>
        <w:ind w:left="2880" w:hanging="360"/>
      </w:pPr>
      <w:rPr>
        <w:rFonts w:hint="default" w:ascii="Symbol" w:hAnsi="Symbol"/>
      </w:rPr>
    </w:lvl>
    <w:lvl w:ilvl="4" w:tplc="C53AF446">
      <w:start w:val="1"/>
      <w:numFmt w:val="bullet"/>
      <w:lvlText w:val="o"/>
      <w:lvlJc w:val="left"/>
      <w:pPr>
        <w:ind w:left="3600" w:hanging="360"/>
      </w:pPr>
      <w:rPr>
        <w:rFonts w:hint="default" w:ascii="Courier New" w:hAnsi="Courier New"/>
      </w:rPr>
    </w:lvl>
    <w:lvl w:ilvl="5" w:tplc="A882FAF6">
      <w:start w:val="1"/>
      <w:numFmt w:val="bullet"/>
      <w:lvlText w:val=""/>
      <w:lvlJc w:val="left"/>
      <w:pPr>
        <w:ind w:left="4320" w:hanging="360"/>
      </w:pPr>
      <w:rPr>
        <w:rFonts w:hint="default" w:ascii="Wingdings" w:hAnsi="Wingdings"/>
      </w:rPr>
    </w:lvl>
    <w:lvl w:ilvl="6" w:tplc="4AC4D6FE">
      <w:start w:val="1"/>
      <w:numFmt w:val="bullet"/>
      <w:lvlText w:val=""/>
      <w:lvlJc w:val="left"/>
      <w:pPr>
        <w:ind w:left="5040" w:hanging="360"/>
      </w:pPr>
      <w:rPr>
        <w:rFonts w:hint="default" w:ascii="Symbol" w:hAnsi="Symbol"/>
      </w:rPr>
    </w:lvl>
    <w:lvl w:ilvl="7" w:tplc="90CEAED2">
      <w:start w:val="1"/>
      <w:numFmt w:val="bullet"/>
      <w:lvlText w:val="o"/>
      <w:lvlJc w:val="left"/>
      <w:pPr>
        <w:ind w:left="5760" w:hanging="360"/>
      </w:pPr>
      <w:rPr>
        <w:rFonts w:hint="default" w:ascii="Courier New" w:hAnsi="Courier New"/>
      </w:rPr>
    </w:lvl>
    <w:lvl w:ilvl="8" w:tplc="48EE37A0">
      <w:start w:val="1"/>
      <w:numFmt w:val="bullet"/>
      <w:lvlText w:val=""/>
      <w:lvlJc w:val="left"/>
      <w:pPr>
        <w:ind w:left="6480" w:hanging="360"/>
      </w:pPr>
      <w:rPr>
        <w:rFonts w:hint="default" w:ascii="Wingdings" w:hAnsi="Wingdings"/>
      </w:rPr>
    </w:lvl>
  </w:abstractNum>
  <w:abstractNum w:abstractNumId="18" w15:restartNumberingAfterBreak="0">
    <w:nsid w:val="2FCA7CBE"/>
    <w:multiLevelType w:val="hybridMultilevel"/>
    <w:tmpl w:val="FFFFFFFF"/>
    <w:lvl w:ilvl="0" w:tplc="215C0984">
      <w:start w:val="1"/>
      <w:numFmt w:val="bullet"/>
      <w:lvlText w:val=""/>
      <w:lvlJc w:val="left"/>
      <w:pPr>
        <w:ind w:left="720" w:hanging="360"/>
      </w:pPr>
      <w:rPr>
        <w:rFonts w:hint="default" w:ascii="Symbol" w:hAnsi="Symbol"/>
      </w:rPr>
    </w:lvl>
    <w:lvl w:ilvl="1" w:tplc="83920AAE">
      <w:start w:val="1"/>
      <w:numFmt w:val="bullet"/>
      <w:lvlText w:val="o"/>
      <w:lvlJc w:val="left"/>
      <w:pPr>
        <w:ind w:left="1440" w:hanging="360"/>
      </w:pPr>
      <w:rPr>
        <w:rFonts w:hint="default" w:ascii="Courier New" w:hAnsi="Courier New"/>
      </w:rPr>
    </w:lvl>
    <w:lvl w:ilvl="2" w:tplc="25C0BA3A">
      <w:start w:val="1"/>
      <w:numFmt w:val="bullet"/>
      <w:lvlText w:val=""/>
      <w:lvlJc w:val="left"/>
      <w:pPr>
        <w:ind w:left="2160" w:hanging="360"/>
      </w:pPr>
      <w:rPr>
        <w:rFonts w:hint="default" w:ascii="Wingdings" w:hAnsi="Wingdings"/>
      </w:rPr>
    </w:lvl>
    <w:lvl w:ilvl="3" w:tplc="F9D62352">
      <w:start w:val="1"/>
      <w:numFmt w:val="bullet"/>
      <w:lvlText w:val=""/>
      <w:lvlJc w:val="left"/>
      <w:pPr>
        <w:ind w:left="2880" w:hanging="360"/>
      </w:pPr>
      <w:rPr>
        <w:rFonts w:hint="default" w:ascii="Symbol" w:hAnsi="Symbol"/>
      </w:rPr>
    </w:lvl>
    <w:lvl w:ilvl="4" w:tplc="7B388868">
      <w:start w:val="1"/>
      <w:numFmt w:val="bullet"/>
      <w:lvlText w:val="o"/>
      <w:lvlJc w:val="left"/>
      <w:pPr>
        <w:ind w:left="3600" w:hanging="360"/>
      </w:pPr>
      <w:rPr>
        <w:rFonts w:hint="default" w:ascii="Courier New" w:hAnsi="Courier New"/>
      </w:rPr>
    </w:lvl>
    <w:lvl w:ilvl="5" w:tplc="8B721512">
      <w:start w:val="1"/>
      <w:numFmt w:val="bullet"/>
      <w:lvlText w:val=""/>
      <w:lvlJc w:val="left"/>
      <w:pPr>
        <w:ind w:left="4320" w:hanging="360"/>
      </w:pPr>
      <w:rPr>
        <w:rFonts w:hint="default" w:ascii="Wingdings" w:hAnsi="Wingdings"/>
      </w:rPr>
    </w:lvl>
    <w:lvl w:ilvl="6" w:tplc="9B4C2F16">
      <w:start w:val="1"/>
      <w:numFmt w:val="bullet"/>
      <w:lvlText w:val=""/>
      <w:lvlJc w:val="left"/>
      <w:pPr>
        <w:ind w:left="5040" w:hanging="360"/>
      </w:pPr>
      <w:rPr>
        <w:rFonts w:hint="default" w:ascii="Symbol" w:hAnsi="Symbol"/>
      </w:rPr>
    </w:lvl>
    <w:lvl w:ilvl="7" w:tplc="AA980B24">
      <w:start w:val="1"/>
      <w:numFmt w:val="bullet"/>
      <w:lvlText w:val="o"/>
      <w:lvlJc w:val="left"/>
      <w:pPr>
        <w:ind w:left="5760" w:hanging="360"/>
      </w:pPr>
      <w:rPr>
        <w:rFonts w:hint="default" w:ascii="Courier New" w:hAnsi="Courier New"/>
      </w:rPr>
    </w:lvl>
    <w:lvl w:ilvl="8" w:tplc="D1449DC2">
      <w:start w:val="1"/>
      <w:numFmt w:val="bullet"/>
      <w:lvlText w:val=""/>
      <w:lvlJc w:val="left"/>
      <w:pPr>
        <w:ind w:left="6480" w:hanging="360"/>
      </w:pPr>
      <w:rPr>
        <w:rFonts w:hint="default" w:ascii="Wingdings" w:hAnsi="Wingdings"/>
      </w:rPr>
    </w:lvl>
  </w:abstractNum>
  <w:abstractNum w:abstractNumId="19" w15:restartNumberingAfterBreak="0">
    <w:nsid w:val="312E49E8"/>
    <w:multiLevelType w:val="hybridMultilevel"/>
    <w:tmpl w:val="FFFFFFFF"/>
    <w:lvl w:ilvl="0" w:tplc="B9F8FCF0">
      <w:start w:val="1"/>
      <w:numFmt w:val="bullet"/>
      <w:lvlText w:val=""/>
      <w:lvlJc w:val="left"/>
      <w:pPr>
        <w:ind w:left="720" w:hanging="360"/>
      </w:pPr>
      <w:rPr>
        <w:rFonts w:hint="default" w:ascii="Symbol" w:hAnsi="Symbol"/>
      </w:rPr>
    </w:lvl>
    <w:lvl w:ilvl="1" w:tplc="3496D598">
      <w:start w:val="1"/>
      <w:numFmt w:val="bullet"/>
      <w:lvlText w:val="o"/>
      <w:lvlJc w:val="left"/>
      <w:pPr>
        <w:ind w:left="1440" w:hanging="360"/>
      </w:pPr>
      <w:rPr>
        <w:rFonts w:hint="default" w:ascii="Courier New" w:hAnsi="Courier New"/>
      </w:rPr>
    </w:lvl>
    <w:lvl w:ilvl="2" w:tplc="DA72F39E">
      <w:start w:val="1"/>
      <w:numFmt w:val="bullet"/>
      <w:lvlText w:val=""/>
      <w:lvlJc w:val="left"/>
      <w:pPr>
        <w:ind w:left="2160" w:hanging="360"/>
      </w:pPr>
      <w:rPr>
        <w:rFonts w:hint="default" w:ascii="Wingdings" w:hAnsi="Wingdings"/>
      </w:rPr>
    </w:lvl>
    <w:lvl w:ilvl="3" w:tplc="74C4E520">
      <w:start w:val="1"/>
      <w:numFmt w:val="bullet"/>
      <w:lvlText w:val=""/>
      <w:lvlJc w:val="left"/>
      <w:pPr>
        <w:ind w:left="2880" w:hanging="360"/>
      </w:pPr>
      <w:rPr>
        <w:rFonts w:hint="default" w:ascii="Symbol" w:hAnsi="Symbol"/>
      </w:rPr>
    </w:lvl>
    <w:lvl w:ilvl="4" w:tplc="97AC0FEA">
      <w:start w:val="1"/>
      <w:numFmt w:val="bullet"/>
      <w:lvlText w:val="o"/>
      <w:lvlJc w:val="left"/>
      <w:pPr>
        <w:ind w:left="3600" w:hanging="360"/>
      </w:pPr>
      <w:rPr>
        <w:rFonts w:hint="default" w:ascii="Courier New" w:hAnsi="Courier New"/>
      </w:rPr>
    </w:lvl>
    <w:lvl w:ilvl="5" w:tplc="FE0E1464">
      <w:start w:val="1"/>
      <w:numFmt w:val="bullet"/>
      <w:lvlText w:val=""/>
      <w:lvlJc w:val="left"/>
      <w:pPr>
        <w:ind w:left="4320" w:hanging="360"/>
      </w:pPr>
      <w:rPr>
        <w:rFonts w:hint="default" w:ascii="Wingdings" w:hAnsi="Wingdings"/>
      </w:rPr>
    </w:lvl>
    <w:lvl w:ilvl="6" w:tplc="94BC7514">
      <w:start w:val="1"/>
      <w:numFmt w:val="bullet"/>
      <w:lvlText w:val=""/>
      <w:lvlJc w:val="left"/>
      <w:pPr>
        <w:ind w:left="5040" w:hanging="360"/>
      </w:pPr>
      <w:rPr>
        <w:rFonts w:hint="default" w:ascii="Symbol" w:hAnsi="Symbol"/>
      </w:rPr>
    </w:lvl>
    <w:lvl w:ilvl="7" w:tplc="FFC8385C">
      <w:start w:val="1"/>
      <w:numFmt w:val="bullet"/>
      <w:lvlText w:val="o"/>
      <w:lvlJc w:val="left"/>
      <w:pPr>
        <w:ind w:left="5760" w:hanging="360"/>
      </w:pPr>
      <w:rPr>
        <w:rFonts w:hint="default" w:ascii="Courier New" w:hAnsi="Courier New"/>
      </w:rPr>
    </w:lvl>
    <w:lvl w:ilvl="8" w:tplc="ADF629A6">
      <w:start w:val="1"/>
      <w:numFmt w:val="bullet"/>
      <w:lvlText w:val=""/>
      <w:lvlJc w:val="left"/>
      <w:pPr>
        <w:ind w:left="6480" w:hanging="360"/>
      </w:pPr>
      <w:rPr>
        <w:rFonts w:hint="default" w:ascii="Wingdings" w:hAnsi="Wingdings"/>
      </w:rPr>
    </w:lvl>
  </w:abstractNum>
  <w:abstractNum w:abstractNumId="20" w15:restartNumberingAfterBreak="0">
    <w:nsid w:val="330BB501"/>
    <w:multiLevelType w:val="hybridMultilevel"/>
    <w:tmpl w:val="FFFFFFFF"/>
    <w:lvl w:ilvl="0" w:tplc="89421E34">
      <w:start w:val="1"/>
      <w:numFmt w:val="bullet"/>
      <w:lvlText w:val=""/>
      <w:lvlJc w:val="left"/>
      <w:pPr>
        <w:ind w:left="720" w:hanging="360"/>
      </w:pPr>
      <w:rPr>
        <w:rFonts w:hint="default" w:ascii="Symbol" w:hAnsi="Symbol"/>
      </w:rPr>
    </w:lvl>
    <w:lvl w:ilvl="1" w:tplc="21DE9DD0">
      <w:start w:val="1"/>
      <w:numFmt w:val="bullet"/>
      <w:lvlText w:val="o"/>
      <w:lvlJc w:val="left"/>
      <w:pPr>
        <w:ind w:left="1440" w:hanging="360"/>
      </w:pPr>
      <w:rPr>
        <w:rFonts w:hint="default" w:ascii="Courier New" w:hAnsi="Courier New"/>
      </w:rPr>
    </w:lvl>
    <w:lvl w:ilvl="2" w:tplc="E01AC242">
      <w:start w:val="1"/>
      <w:numFmt w:val="bullet"/>
      <w:lvlText w:val=""/>
      <w:lvlJc w:val="left"/>
      <w:pPr>
        <w:ind w:left="2160" w:hanging="360"/>
      </w:pPr>
      <w:rPr>
        <w:rFonts w:hint="default" w:ascii="Wingdings" w:hAnsi="Wingdings"/>
      </w:rPr>
    </w:lvl>
    <w:lvl w:ilvl="3" w:tplc="060A2254">
      <w:start w:val="1"/>
      <w:numFmt w:val="bullet"/>
      <w:lvlText w:val=""/>
      <w:lvlJc w:val="left"/>
      <w:pPr>
        <w:ind w:left="2880" w:hanging="360"/>
      </w:pPr>
      <w:rPr>
        <w:rFonts w:hint="default" w:ascii="Symbol" w:hAnsi="Symbol"/>
      </w:rPr>
    </w:lvl>
    <w:lvl w:ilvl="4" w:tplc="4250887A">
      <w:start w:val="1"/>
      <w:numFmt w:val="bullet"/>
      <w:lvlText w:val="o"/>
      <w:lvlJc w:val="left"/>
      <w:pPr>
        <w:ind w:left="3600" w:hanging="360"/>
      </w:pPr>
      <w:rPr>
        <w:rFonts w:hint="default" w:ascii="Courier New" w:hAnsi="Courier New"/>
      </w:rPr>
    </w:lvl>
    <w:lvl w:ilvl="5" w:tplc="32C4F5EE">
      <w:start w:val="1"/>
      <w:numFmt w:val="bullet"/>
      <w:lvlText w:val=""/>
      <w:lvlJc w:val="left"/>
      <w:pPr>
        <w:ind w:left="4320" w:hanging="360"/>
      </w:pPr>
      <w:rPr>
        <w:rFonts w:hint="default" w:ascii="Wingdings" w:hAnsi="Wingdings"/>
      </w:rPr>
    </w:lvl>
    <w:lvl w:ilvl="6" w:tplc="6E288DA8">
      <w:start w:val="1"/>
      <w:numFmt w:val="bullet"/>
      <w:lvlText w:val=""/>
      <w:lvlJc w:val="left"/>
      <w:pPr>
        <w:ind w:left="5040" w:hanging="360"/>
      </w:pPr>
      <w:rPr>
        <w:rFonts w:hint="default" w:ascii="Symbol" w:hAnsi="Symbol"/>
      </w:rPr>
    </w:lvl>
    <w:lvl w:ilvl="7" w:tplc="E8C69548">
      <w:start w:val="1"/>
      <w:numFmt w:val="bullet"/>
      <w:lvlText w:val="o"/>
      <w:lvlJc w:val="left"/>
      <w:pPr>
        <w:ind w:left="5760" w:hanging="360"/>
      </w:pPr>
      <w:rPr>
        <w:rFonts w:hint="default" w:ascii="Courier New" w:hAnsi="Courier New"/>
      </w:rPr>
    </w:lvl>
    <w:lvl w:ilvl="8" w:tplc="85D6F00C">
      <w:start w:val="1"/>
      <w:numFmt w:val="bullet"/>
      <w:lvlText w:val=""/>
      <w:lvlJc w:val="left"/>
      <w:pPr>
        <w:ind w:left="6480" w:hanging="360"/>
      </w:pPr>
      <w:rPr>
        <w:rFonts w:hint="default" w:ascii="Wingdings" w:hAnsi="Wingdings"/>
      </w:rPr>
    </w:lvl>
  </w:abstractNum>
  <w:abstractNum w:abstractNumId="21" w15:restartNumberingAfterBreak="0">
    <w:nsid w:val="34641A32"/>
    <w:multiLevelType w:val="hybridMultilevel"/>
    <w:tmpl w:val="FFFFFFFF"/>
    <w:lvl w:ilvl="0" w:tplc="00A2C0C4">
      <w:start w:val="1"/>
      <w:numFmt w:val="bullet"/>
      <w:lvlText w:val=""/>
      <w:lvlJc w:val="left"/>
      <w:pPr>
        <w:ind w:left="720" w:hanging="360"/>
      </w:pPr>
      <w:rPr>
        <w:rFonts w:hint="default" w:ascii="Symbol" w:hAnsi="Symbol"/>
      </w:rPr>
    </w:lvl>
    <w:lvl w:ilvl="1" w:tplc="ADECE7F4">
      <w:start w:val="1"/>
      <w:numFmt w:val="bullet"/>
      <w:lvlText w:val="o"/>
      <w:lvlJc w:val="left"/>
      <w:pPr>
        <w:ind w:left="1440" w:hanging="360"/>
      </w:pPr>
      <w:rPr>
        <w:rFonts w:hint="default" w:ascii="Courier New" w:hAnsi="Courier New"/>
      </w:rPr>
    </w:lvl>
    <w:lvl w:ilvl="2" w:tplc="32F8E028">
      <w:start w:val="1"/>
      <w:numFmt w:val="bullet"/>
      <w:lvlText w:val=""/>
      <w:lvlJc w:val="left"/>
      <w:pPr>
        <w:ind w:left="2160" w:hanging="360"/>
      </w:pPr>
      <w:rPr>
        <w:rFonts w:hint="default" w:ascii="Wingdings" w:hAnsi="Wingdings"/>
      </w:rPr>
    </w:lvl>
    <w:lvl w:ilvl="3" w:tplc="07000730">
      <w:start w:val="1"/>
      <w:numFmt w:val="bullet"/>
      <w:lvlText w:val=""/>
      <w:lvlJc w:val="left"/>
      <w:pPr>
        <w:ind w:left="2880" w:hanging="360"/>
      </w:pPr>
      <w:rPr>
        <w:rFonts w:hint="default" w:ascii="Symbol" w:hAnsi="Symbol"/>
      </w:rPr>
    </w:lvl>
    <w:lvl w:ilvl="4" w:tplc="312A8BBC">
      <w:start w:val="1"/>
      <w:numFmt w:val="bullet"/>
      <w:lvlText w:val="o"/>
      <w:lvlJc w:val="left"/>
      <w:pPr>
        <w:ind w:left="3600" w:hanging="360"/>
      </w:pPr>
      <w:rPr>
        <w:rFonts w:hint="default" w:ascii="Courier New" w:hAnsi="Courier New"/>
      </w:rPr>
    </w:lvl>
    <w:lvl w:ilvl="5" w:tplc="1D222BD4">
      <w:start w:val="1"/>
      <w:numFmt w:val="bullet"/>
      <w:lvlText w:val=""/>
      <w:lvlJc w:val="left"/>
      <w:pPr>
        <w:ind w:left="4320" w:hanging="360"/>
      </w:pPr>
      <w:rPr>
        <w:rFonts w:hint="default" w:ascii="Wingdings" w:hAnsi="Wingdings"/>
      </w:rPr>
    </w:lvl>
    <w:lvl w:ilvl="6" w:tplc="CA68B636">
      <w:start w:val="1"/>
      <w:numFmt w:val="bullet"/>
      <w:lvlText w:val=""/>
      <w:lvlJc w:val="left"/>
      <w:pPr>
        <w:ind w:left="5040" w:hanging="360"/>
      </w:pPr>
      <w:rPr>
        <w:rFonts w:hint="default" w:ascii="Symbol" w:hAnsi="Symbol"/>
      </w:rPr>
    </w:lvl>
    <w:lvl w:ilvl="7" w:tplc="A8A0A1AA">
      <w:start w:val="1"/>
      <w:numFmt w:val="bullet"/>
      <w:lvlText w:val="o"/>
      <w:lvlJc w:val="left"/>
      <w:pPr>
        <w:ind w:left="5760" w:hanging="360"/>
      </w:pPr>
      <w:rPr>
        <w:rFonts w:hint="default" w:ascii="Courier New" w:hAnsi="Courier New"/>
      </w:rPr>
    </w:lvl>
    <w:lvl w:ilvl="8" w:tplc="66E4AA5A">
      <w:start w:val="1"/>
      <w:numFmt w:val="bullet"/>
      <w:lvlText w:val=""/>
      <w:lvlJc w:val="left"/>
      <w:pPr>
        <w:ind w:left="6480" w:hanging="360"/>
      </w:pPr>
      <w:rPr>
        <w:rFonts w:hint="default" w:ascii="Wingdings" w:hAnsi="Wingdings"/>
      </w:rPr>
    </w:lvl>
  </w:abstractNum>
  <w:abstractNum w:abstractNumId="22" w15:restartNumberingAfterBreak="0">
    <w:nsid w:val="38295D3C"/>
    <w:multiLevelType w:val="hybridMultilevel"/>
    <w:tmpl w:val="FFFFFFFF"/>
    <w:lvl w:ilvl="0" w:tplc="3078BD20">
      <w:start w:val="1"/>
      <w:numFmt w:val="bullet"/>
      <w:lvlText w:val=""/>
      <w:lvlJc w:val="left"/>
      <w:pPr>
        <w:ind w:left="720" w:hanging="360"/>
      </w:pPr>
      <w:rPr>
        <w:rFonts w:hint="default" w:ascii="Symbol" w:hAnsi="Symbol"/>
      </w:rPr>
    </w:lvl>
    <w:lvl w:ilvl="1" w:tplc="186084E2">
      <w:start w:val="1"/>
      <w:numFmt w:val="bullet"/>
      <w:lvlText w:val="o"/>
      <w:lvlJc w:val="left"/>
      <w:pPr>
        <w:ind w:left="1440" w:hanging="360"/>
      </w:pPr>
      <w:rPr>
        <w:rFonts w:hint="default" w:ascii="Courier New" w:hAnsi="Courier New"/>
      </w:rPr>
    </w:lvl>
    <w:lvl w:ilvl="2" w:tplc="663EED52">
      <w:start w:val="1"/>
      <w:numFmt w:val="bullet"/>
      <w:lvlText w:val=""/>
      <w:lvlJc w:val="left"/>
      <w:pPr>
        <w:ind w:left="2160" w:hanging="360"/>
      </w:pPr>
      <w:rPr>
        <w:rFonts w:hint="default" w:ascii="Wingdings" w:hAnsi="Wingdings"/>
      </w:rPr>
    </w:lvl>
    <w:lvl w:ilvl="3" w:tplc="0FF444E2">
      <w:start w:val="1"/>
      <w:numFmt w:val="bullet"/>
      <w:lvlText w:val=""/>
      <w:lvlJc w:val="left"/>
      <w:pPr>
        <w:ind w:left="2880" w:hanging="360"/>
      </w:pPr>
      <w:rPr>
        <w:rFonts w:hint="default" w:ascii="Symbol" w:hAnsi="Symbol"/>
      </w:rPr>
    </w:lvl>
    <w:lvl w:ilvl="4" w:tplc="070CAE6E">
      <w:start w:val="1"/>
      <w:numFmt w:val="bullet"/>
      <w:lvlText w:val="o"/>
      <w:lvlJc w:val="left"/>
      <w:pPr>
        <w:ind w:left="3600" w:hanging="360"/>
      </w:pPr>
      <w:rPr>
        <w:rFonts w:hint="default" w:ascii="Courier New" w:hAnsi="Courier New"/>
      </w:rPr>
    </w:lvl>
    <w:lvl w:ilvl="5" w:tplc="3BAC8132">
      <w:start w:val="1"/>
      <w:numFmt w:val="bullet"/>
      <w:lvlText w:val=""/>
      <w:lvlJc w:val="left"/>
      <w:pPr>
        <w:ind w:left="4320" w:hanging="360"/>
      </w:pPr>
      <w:rPr>
        <w:rFonts w:hint="default" w:ascii="Wingdings" w:hAnsi="Wingdings"/>
      </w:rPr>
    </w:lvl>
    <w:lvl w:ilvl="6" w:tplc="FCA6F656">
      <w:start w:val="1"/>
      <w:numFmt w:val="bullet"/>
      <w:lvlText w:val=""/>
      <w:lvlJc w:val="left"/>
      <w:pPr>
        <w:ind w:left="5040" w:hanging="360"/>
      </w:pPr>
      <w:rPr>
        <w:rFonts w:hint="default" w:ascii="Symbol" w:hAnsi="Symbol"/>
      </w:rPr>
    </w:lvl>
    <w:lvl w:ilvl="7" w:tplc="EDCC474C">
      <w:start w:val="1"/>
      <w:numFmt w:val="bullet"/>
      <w:lvlText w:val="o"/>
      <w:lvlJc w:val="left"/>
      <w:pPr>
        <w:ind w:left="5760" w:hanging="360"/>
      </w:pPr>
      <w:rPr>
        <w:rFonts w:hint="default" w:ascii="Courier New" w:hAnsi="Courier New"/>
      </w:rPr>
    </w:lvl>
    <w:lvl w:ilvl="8" w:tplc="B3648718">
      <w:start w:val="1"/>
      <w:numFmt w:val="bullet"/>
      <w:lvlText w:val=""/>
      <w:lvlJc w:val="left"/>
      <w:pPr>
        <w:ind w:left="6480" w:hanging="360"/>
      </w:pPr>
      <w:rPr>
        <w:rFonts w:hint="default" w:ascii="Wingdings" w:hAnsi="Wingdings"/>
      </w:rPr>
    </w:lvl>
  </w:abstractNum>
  <w:abstractNum w:abstractNumId="23" w15:restartNumberingAfterBreak="0">
    <w:nsid w:val="3C952EDD"/>
    <w:multiLevelType w:val="hybridMultilevel"/>
    <w:tmpl w:val="FFFFFFFF"/>
    <w:lvl w:ilvl="0" w:tplc="F7DE9F94">
      <w:start w:val="1"/>
      <w:numFmt w:val="bullet"/>
      <w:lvlText w:val=""/>
      <w:lvlJc w:val="left"/>
      <w:pPr>
        <w:ind w:left="720" w:hanging="360"/>
      </w:pPr>
      <w:rPr>
        <w:rFonts w:hint="default" w:ascii="Symbol" w:hAnsi="Symbol"/>
      </w:rPr>
    </w:lvl>
    <w:lvl w:ilvl="1" w:tplc="95045E1A">
      <w:start w:val="1"/>
      <w:numFmt w:val="bullet"/>
      <w:lvlText w:val="o"/>
      <w:lvlJc w:val="left"/>
      <w:pPr>
        <w:ind w:left="1440" w:hanging="360"/>
      </w:pPr>
      <w:rPr>
        <w:rFonts w:hint="default" w:ascii="Courier New" w:hAnsi="Courier New"/>
      </w:rPr>
    </w:lvl>
    <w:lvl w:ilvl="2" w:tplc="8206C03A">
      <w:start w:val="1"/>
      <w:numFmt w:val="bullet"/>
      <w:lvlText w:val=""/>
      <w:lvlJc w:val="left"/>
      <w:pPr>
        <w:ind w:left="2160" w:hanging="360"/>
      </w:pPr>
      <w:rPr>
        <w:rFonts w:hint="default" w:ascii="Wingdings" w:hAnsi="Wingdings"/>
      </w:rPr>
    </w:lvl>
    <w:lvl w:ilvl="3" w:tplc="E79E59C8">
      <w:start w:val="1"/>
      <w:numFmt w:val="bullet"/>
      <w:lvlText w:val=""/>
      <w:lvlJc w:val="left"/>
      <w:pPr>
        <w:ind w:left="2880" w:hanging="360"/>
      </w:pPr>
      <w:rPr>
        <w:rFonts w:hint="default" w:ascii="Symbol" w:hAnsi="Symbol"/>
      </w:rPr>
    </w:lvl>
    <w:lvl w:ilvl="4" w:tplc="BCDA7312">
      <w:start w:val="1"/>
      <w:numFmt w:val="bullet"/>
      <w:lvlText w:val="o"/>
      <w:lvlJc w:val="left"/>
      <w:pPr>
        <w:ind w:left="3600" w:hanging="360"/>
      </w:pPr>
      <w:rPr>
        <w:rFonts w:hint="default" w:ascii="Courier New" w:hAnsi="Courier New"/>
      </w:rPr>
    </w:lvl>
    <w:lvl w:ilvl="5" w:tplc="FA02B0F0">
      <w:start w:val="1"/>
      <w:numFmt w:val="bullet"/>
      <w:lvlText w:val=""/>
      <w:lvlJc w:val="left"/>
      <w:pPr>
        <w:ind w:left="4320" w:hanging="360"/>
      </w:pPr>
      <w:rPr>
        <w:rFonts w:hint="default" w:ascii="Wingdings" w:hAnsi="Wingdings"/>
      </w:rPr>
    </w:lvl>
    <w:lvl w:ilvl="6" w:tplc="6D2CC39A">
      <w:start w:val="1"/>
      <w:numFmt w:val="bullet"/>
      <w:lvlText w:val=""/>
      <w:lvlJc w:val="left"/>
      <w:pPr>
        <w:ind w:left="5040" w:hanging="360"/>
      </w:pPr>
      <w:rPr>
        <w:rFonts w:hint="default" w:ascii="Symbol" w:hAnsi="Symbol"/>
      </w:rPr>
    </w:lvl>
    <w:lvl w:ilvl="7" w:tplc="7F5EB2B8">
      <w:start w:val="1"/>
      <w:numFmt w:val="bullet"/>
      <w:lvlText w:val="o"/>
      <w:lvlJc w:val="left"/>
      <w:pPr>
        <w:ind w:left="5760" w:hanging="360"/>
      </w:pPr>
      <w:rPr>
        <w:rFonts w:hint="default" w:ascii="Courier New" w:hAnsi="Courier New"/>
      </w:rPr>
    </w:lvl>
    <w:lvl w:ilvl="8" w:tplc="B8447706">
      <w:start w:val="1"/>
      <w:numFmt w:val="bullet"/>
      <w:lvlText w:val=""/>
      <w:lvlJc w:val="left"/>
      <w:pPr>
        <w:ind w:left="6480" w:hanging="360"/>
      </w:pPr>
      <w:rPr>
        <w:rFonts w:hint="default" w:ascii="Wingdings" w:hAnsi="Wingdings"/>
      </w:rPr>
    </w:lvl>
  </w:abstractNum>
  <w:abstractNum w:abstractNumId="24" w15:restartNumberingAfterBreak="0">
    <w:nsid w:val="43FB6156"/>
    <w:multiLevelType w:val="hybridMultilevel"/>
    <w:tmpl w:val="FFFFFFFF"/>
    <w:lvl w:ilvl="0" w:tplc="D178A146">
      <w:start w:val="1"/>
      <w:numFmt w:val="bullet"/>
      <w:lvlText w:val=""/>
      <w:lvlJc w:val="left"/>
      <w:pPr>
        <w:ind w:left="720" w:hanging="360"/>
      </w:pPr>
      <w:rPr>
        <w:rFonts w:hint="default" w:ascii="Symbol" w:hAnsi="Symbol"/>
      </w:rPr>
    </w:lvl>
    <w:lvl w:ilvl="1" w:tplc="8CAC4266">
      <w:start w:val="1"/>
      <w:numFmt w:val="bullet"/>
      <w:lvlText w:val="o"/>
      <w:lvlJc w:val="left"/>
      <w:pPr>
        <w:ind w:left="1440" w:hanging="360"/>
      </w:pPr>
      <w:rPr>
        <w:rFonts w:hint="default" w:ascii="Courier New" w:hAnsi="Courier New"/>
      </w:rPr>
    </w:lvl>
    <w:lvl w:ilvl="2" w:tplc="CD0E4C20">
      <w:start w:val="1"/>
      <w:numFmt w:val="bullet"/>
      <w:lvlText w:val=""/>
      <w:lvlJc w:val="left"/>
      <w:pPr>
        <w:ind w:left="2160" w:hanging="360"/>
      </w:pPr>
      <w:rPr>
        <w:rFonts w:hint="default" w:ascii="Wingdings" w:hAnsi="Wingdings"/>
      </w:rPr>
    </w:lvl>
    <w:lvl w:ilvl="3" w:tplc="F8545EA6">
      <w:start w:val="1"/>
      <w:numFmt w:val="bullet"/>
      <w:lvlText w:val=""/>
      <w:lvlJc w:val="left"/>
      <w:pPr>
        <w:ind w:left="2880" w:hanging="360"/>
      </w:pPr>
      <w:rPr>
        <w:rFonts w:hint="default" w:ascii="Symbol" w:hAnsi="Symbol"/>
      </w:rPr>
    </w:lvl>
    <w:lvl w:ilvl="4" w:tplc="9C4C81D8">
      <w:start w:val="1"/>
      <w:numFmt w:val="bullet"/>
      <w:lvlText w:val="o"/>
      <w:lvlJc w:val="left"/>
      <w:pPr>
        <w:ind w:left="3600" w:hanging="360"/>
      </w:pPr>
      <w:rPr>
        <w:rFonts w:hint="default" w:ascii="Courier New" w:hAnsi="Courier New"/>
      </w:rPr>
    </w:lvl>
    <w:lvl w:ilvl="5" w:tplc="B61E2FD0">
      <w:start w:val="1"/>
      <w:numFmt w:val="bullet"/>
      <w:lvlText w:val=""/>
      <w:lvlJc w:val="left"/>
      <w:pPr>
        <w:ind w:left="4320" w:hanging="360"/>
      </w:pPr>
      <w:rPr>
        <w:rFonts w:hint="default" w:ascii="Wingdings" w:hAnsi="Wingdings"/>
      </w:rPr>
    </w:lvl>
    <w:lvl w:ilvl="6" w:tplc="B9185A0E">
      <w:start w:val="1"/>
      <w:numFmt w:val="bullet"/>
      <w:lvlText w:val=""/>
      <w:lvlJc w:val="left"/>
      <w:pPr>
        <w:ind w:left="5040" w:hanging="360"/>
      </w:pPr>
      <w:rPr>
        <w:rFonts w:hint="default" w:ascii="Symbol" w:hAnsi="Symbol"/>
      </w:rPr>
    </w:lvl>
    <w:lvl w:ilvl="7" w:tplc="355A1C4E">
      <w:start w:val="1"/>
      <w:numFmt w:val="bullet"/>
      <w:lvlText w:val="o"/>
      <w:lvlJc w:val="left"/>
      <w:pPr>
        <w:ind w:left="5760" w:hanging="360"/>
      </w:pPr>
      <w:rPr>
        <w:rFonts w:hint="default" w:ascii="Courier New" w:hAnsi="Courier New"/>
      </w:rPr>
    </w:lvl>
    <w:lvl w:ilvl="8" w:tplc="5DAE5FC0">
      <w:start w:val="1"/>
      <w:numFmt w:val="bullet"/>
      <w:lvlText w:val=""/>
      <w:lvlJc w:val="left"/>
      <w:pPr>
        <w:ind w:left="6480" w:hanging="360"/>
      </w:pPr>
      <w:rPr>
        <w:rFonts w:hint="default" w:ascii="Wingdings" w:hAnsi="Wingdings"/>
      </w:rPr>
    </w:lvl>
  </w:abstractNum>
  <w:abstractNum w:abstractNumId="25" w15:restartNumberingAfterBreak="0">
    <w:nsid w:val="4652FE81"/>
    <w:multiLevelType w:val="hybridMultilevel"/>
    <w:tmpl w:val="FFFFFFFF"/>
    <w:lvl w:ilvl="0" w:tplc="DCF668DA">
      <w:start w:val="1"/>
      <w:numFmt w:val="bullet"/>
      <w:lvlText w:val=""/>
      <w:lvlJc w:val="left"/>
      <w:pPr>
        <w:ind w:left="720" w:hanging="360"/>
      </w:pPr>
      <w:rPr>
        <w:rFonts w:hint="default" w:ascii="Symbol" w:hAnsi="Symbol"/>
      </w:rPr>
    </w:lvl>
    <w:lvl w:ilvl="1" w:tplc="F2CC42B4">
      <w:start w:val="1"/>
      <w:numFmt w:val="bullet"/>
      <w:lvlText w:val="o"/>
      <w:lvlJc w:val="left"/>
      <w:pPr>
        <w:ind w:left="1440" w:hanging="360"/>
      </w:pPr>
      <w:rPr>
        <w:rFonts w:hint="default" w:ascii="Courier New" w:hAnsi="Courier New"/>
      </w:rPr>
    </w:lvl>
    <w:lvl w:ilvl="2" w:tplc="856E4718">
      <w:start w:val="1"/>
      <w:numFmt w:val="bullet"/>
      <w:lvlText w:val=""/>
      <w:lvlJc w:val="left"/>
      <w:pPr>
        <w:ind w:left="2160" w:hanging="360"/>
      </w:pPr>
      <w:rPr>
        <w:rFonts w:hint="default" w:ascii="Wingdings" w:hAnsi="Wingdings"/>
      </w:rPr>
    </w:lvl>
    <w:lvl w:ilvl="3" w:tplc="EBDE20B4">
      <w:start w:val="1"/>
      <w:numFmt w:val="bullet"/>
      <w:lvlText w:val=""/>
      <w:lvlJc w:val="left"/>
      <w:pPr>
        <w:ind w:left="2880" w:hanging="360"/>
      </w:pPr>
      <w:rPr>
        <w:rFonts w:hint="default" w:ascii="Symbol" w:hAnsi="Symbol"/>
      </w:rPr>
    </w:lvl>
    <w:lvl w:ilvl="4" w:tplc="11C4E93C">
      <w:start w:val="1"/>
      <w:numFmt w:val="bullet"/>
      <w:lvlText w:val="o"/>
      <w:lvlJc w:val="left"/>
      <w:pPr>
        <w:ind w:left="3600" w:hanging="360"/>
      </w:pPr>
      <w:rPr>
        <w:rFonts w:hint="default" w:ascii="Courier New" w:hAnsi="Courier New"/>
      </w:rPr>
    </w:lvl>
    <w:lvl w:ilvl="5" w:tplc="2EBAFF40">
      <w:start w:val="1"/>
      <w:numFmt w:val="bullet"/>
      <w:lvlText w:val=""/>
      <w:lvlJc w:val="left"/>
      <w:pPr>
        <w:ind w:left="4320" w:hanging="360"/>
      </w:pPr>
      <w:rPr>
        <w:rFonts w:hint="default" w:ascii="Wingdings" w:hAnsi="Wingdings"/>
      </w:rPr>
    </w:lvl>
    <w:lvl w:ilvl="6" w:tplc="DD269BDE">
      <w:start w:val="1"/>
      <w:numFmt w:val="bullet"/>
      <w:lvlText w:val=""/>
      <w:lvlJc w:val="left"/>
      <w:pPr>
        <w:ind w:left="5040" w:hanging="360"/>
      </w:pPr>
      <w:rPr>
        <w:rFonts w:hint="default" w:ascii="Symbol" w:hAnsi="Symbol"/>
      </w:rPr>
    </w:lvl>
    <w:lvl w:ilvl="7" w:tplc="0C904D68">
      <w:start w:val="1"/>
      <w:numFmt w:val="bullet"/>
      <w:lvlText w:val="o"/>
      <w:lvlJc w:val="left"/>
      <w:pPr>
        <w:ind w:left="5760" w:hanging="360"/>
      </w:pPr>
      <w:rPr>
        <w:rFonts w:hint="default" w:ascii="Courier New" w:hAnsi="Courier New"/>
      </w:rPr>
    </w:lvl>
    <w:lvl w:ilvl="8" w:tplc="ED0ED2EE">
      <w:start w:val="1"/>
      <w:numFmt w:val="bullet"/>
      <w:lvlText w:val=""/>
      <w:lvlJc w:val="left"/>
      <w:pPr>
        <w:ind w:left="6480" w:hanging="360"/>
      </w:pPr>
      <w:rPr>
        <w:rFonts w:hint="default" w:ascii="Wingdings" w:hAnsi="Wingdings"/>
      </w:rPr>
    </w:lvl>
  </w:abstractNum>
  <w:abstractNum w:abstractNumId="26" w15:restartNumberingAfterBreak="0">
    <w:nsid w:val="4AB62CE4"/>
    <w:multiLevelType w:val="hybridMultilevel"/>
    <w:tmpl w:val="FFFFFFFF"/>
    <w:lvl w:ilvl="0" w:tplc="D88C0B18">
      <w:start w:val="1"/>
      <w:numFmt w:val="bullet"/>
      <w:lvlText w:val="-"/>
      <w:lvlJc w:val="left"/>
      <w:pPr>
        <w:ind w:left="720" w:hanging="360"/>
      </w:pPr>
      <w:rPr>
        <w:rFonts w:hint="default" w:ascii="Calibri" w:hAnsi="Calibri"/>
      </w:rPr>
    </w:lvl>
    <w:lvl w:ilvl="1" w:tplc="168C5EE0">
      <w:start w:val="1"/>
      <w:numFmt w:val="bullet"/>
      <w:lvlText w:val="o"/>
      <w:lvlJc w:val="left"/>
      <w:pPr>
        <w:ind w:left="1440" w:hanging="360"/>
      </w:pPr>
      <w:rPr>
        <w:rFonts w:hint="default" w:ascii="Courier New" w:hAnsi="Courier New"/>
      </w:rPr>
    </w:lvl>
    <w:lvl w:ilvl="2" w:tplc="4CF48DC2">
      <w:start w:val="1"/>
      <w:numFmt w:val="bullet"/>
      <w:lvlText w:val=""/>
      <w:lvlJc w:val="left"/>
      <w:pPr>
        <w:ind w:left="2160" w:hanging="360"/>
      </w:pPr>
      <w:rPr>
        <w:rFonts w:hint="default" w:ascii="Wingdings" w:hAnsi="Wingdings"/>
      </w:rPr>
    </w:lvl>
    <w:lvl w:ilvl="3" w:tplc="CEC84B66">
      <w:start w:val="1"/>
      <w:numFmt w:val="bullet"/>
      <w:lvlText w:val=""/>
      <w:lvlJc w:val="left"/>
      <w:pPr>
        <w:ind w:left="2880" w:hanging="360"/>
      </w:pPr>
      <w:rPr>
        <w:rFonts w:hint="default" w:ascii="Symbol" w:hAnsi="Symbol"/>
      </w:rPr>
    </w:lvl>
    <w:lvl w:ilvl="4" w:tplc="1D22E314">
      <w:start w:val="1"/>
      <w:numFmt w:val="bullet"/>
      <w:lvlText w:val="o"/>
      <w:lvlJc w:val="left"/>
      <w:pPr>
        <w:ind w:left="3600" w:hanging="360"/>
      </w:pPr>
      <w:rPr>
        <w:rFonts w:hint="default" w:ascii="Courier New" w:hAnsi="Courier New"/>
      </w:rPr>
    </w:lvl>
    <w:lvl w:ilvl="5" w:tplc="2CF62790">
      <w:start w:val="1"/>
      <w:numFmt w:val="bullet"/>
      <w:lvlText w:val=""/>
      <w:lvlJc w:val="left"/>
      <w:pPr>
        <w:ind w:left="4320" w:hanging="360"/>
      </w:pPr>
      <w:rPr>
        <w:rFonts w:hint="default" w:ascii="Wingdings" w:hAnsi="Wingdings"/>
      </w:rPr>
    </w:lvl>
    <w:lvl w:ilvl="6" w:tplc="03DA3716">
      <w:start w:val="1"/>
      <w:numFmt w:val="bullet"/>
      <w:lvlText w:val=""/>
      <w:lvlJc w:val="left"/>
      <w:pPr>
        <w:ind w:left="5040" w:hanging="360"/>
      </w:pPr>
      <w:rPr>
        <w:rFonts w:hint="default" w:ascii="Symbol" w:hAnsi="Symbol"/>
      </w:rPr>
    </w:lvl>
    <w:lvl w:ilvl="7" w:tplc="B1B85782">
      <w:start w:val="1"/>
      <w:numFmt w:val="bullet"/>
      <w:lvlText w:val="o"/>
      <w:lvlJc w:val="left"/>
      <w:pPr>
        <w:ind w:left="5760" w:hanging="360"/>
      </w:pPr>
      <w:rPr>
        <w:rFonts w:hint="default" w:ascii="Courier New" w:hAnsi="Courier New"/>
      </w:rPr>
    </w:lvl>
    <w:lvl w:ilvl="8" w:tplc="89924070">
      <w:start w:val="1"/>
      <w:numFmt w:val="bullet"/>
      <w:lvlText w:val=""/>
      <w:lvlJc w:val="left"/>
      <w:pPr>
        <w:ind w:left="6480" w:hanging="360"/>
      </w:pPr>
      <w:rPr>
        <w:rFonts w:hint="default" w:ascii="Wingdings" w:hAnsi="Wingdings"/>
      </w:rPr>
    </w:lvl>
  </w:abstractNum>
  <w:abstractNum w:abstractNumId="27" w15:restartNumberingAfterBreak="0">
    <w:nsid w:val="4C8319BE"/>
    <w:multiLevelType w:val="hybridMultilevel"/>
    <w:tmpl w:val="FFFFFFFF"/>
    <w:lvl w:ilvl="0" w:tplc="2E781D68">
      <w:start w:val="1"/>
      <w:numFmt w:val="bullet"/>
      <w:lvlText w:val=""/>
      <w:lvlJc w:val="left"/>
      <w:pPr>
        <w:ind w:left="720" w:hanging="360"/>
      </w:pPr>
      <w:rPr>
        <w:rFonts w:hint="default" w:ascii="Symbol" w:hAnsi="Symbol"/>
      </w:rPr>
    </w:lvl>
    <w:lvl w:ilvl="1" w:tplc="83CC8C72">
      <w:start w:val="1"/>
      <w:numFmt w:val="bullet"/>
      <w:lvlText w:val="o"/>
      <w:lvlJc w:val="left"/>
      <w:pPr>
        <w:ind w:left="1440" w:hanging="360"/>
      </w:pPr>
      <w:rPr>
        <w:rFonts w:hint="default" w:ascii="Courier New" w:hAnsi="Courier New"/>
      </w:rPr>
    </w:lvl>
    <w:lvl w:ilvl="2" w:tplc="6A22FE94">
      <w:start w:val="1"/>
      <w:numFmt w:val="bullet"/>
      <w:lvlText w:val=""/>
      <w:lvlJc w:val="left"/>
      <w:pPr>
        <w:ind w:left="2160" w:hanging="360"/>
      </w:pPr>
      <w:rPr>
        <w:rFonts w:hint="default" w:ascii="Wingdings" w:hAnsi="Wingdings"/>
      </w:rPr>
    </w:lvl>
    <w:lvl w:ilvl="3" w:tplc="278A2324">
      <w:start w:val="1"/>
      <w:numFmt w:val="bullet"/>
      <w:lvlText w:val=""/>
      <w:lvlJc w:val="left"/>
      <w:pPr>
        <w:ind w:left="2880" w:hanging="360"/>
      </w:pPr>
      <w:rPr>
        <w:rFonts w:hint="default" w:ascii="Symbol" w:hAnsi="Symbol"/>
      </w:rPr>
    </w:lvl>
    <w:lvl w:ilvl="4" w:tplc="5FF0FA7C">
      <w:start w:val="1"/>
      <w:numFmt w:val="bullet"/>
      <w:lvlText w:val="o"/>
      <w:lvlJc w:val="left"/>
      <w:pPr>
        <w:ind w:left="3600" w:hanging="360"/>
      </w:pPr>
      <w:rPr>
        <w:rFonts w:hint="default" w:ascii="Courier New" w:hAnsi="Courier New"/>
      </w:rPr>
    </w:lvl>
    <w:lvl w:ilvl="5" w:tplc="1734760C">
      <w:start w:val="1"/>
      <w:numFmt w:val="bullet"/>
      <w:lvlText w:val=""/>
      <w:lvlJc w:val="left"/>
      <w:pPr>
        <w:ind w:left="4320" w:hanging="360"/>
      </w:pPr>
      <w:rPr>
        <w:rFonts w:hint="default" w:ascii="Wingdings" w:hAnsi="Wingdings"/>
      </w:rPr>
    </w:lvl>
    <w:lvl w:ilvl="6" w:tplc="146489A0">
      <w:start w:val="1"/>
      <w:numFmt w:val="bullet"/>
      <w:lvlText w:val=""/>
      <w:lvlJc w:val="left"/>
      <w:pPr>
        <w:ind w:left="5040" w:hanging="360"/>
      </w:pPr>
      <w:rPr>
        <w:rFonts w:hint="default" w:ascii="Symbol" w:hAnsi="Symbol"/>
      </w:rPr>
    </w:lvl>
    <w:lvl w:ilvl="7" w:tplc="4AC6F744">
      <w:start w:val="1"/>
      <w:numFmt w:val="bullet"/>
      <w:lvlText w:val="o"/>
      <w:lvlJc w:val="left"/>
      <w:pPr>
        <w:ind w:left="5760" w:hanging="360"/>
      </w:pPr>
      <w:rPr>
        <w:rFonts w:hint="default" w:ascii="Courier New" w:hAnsi="Courier New"/>
      </w:rPr>
    </w:lvl>
    <w:lvl w:ilvl="8" w:tplc="7CD452E8">
      <w:start w:val="1"/>
      <w:numFmt w:val="bullet"/>
      <w:lvlText w:val=""/>
      <w:lvlJc w:val="left"/>
      <w:pPr>
        <w:ind w:left="6480" w:hanging="360"/>
      </w:pPr>
      <w:rPr>
        <w:rFonts w:hint="default" w:ascii="Wingdings" w:hAnsi="Wingdings"/>
      </w:rPr>
    </w:lvl>
  </w:abstractNum>
  <w:abstractNum w:abstractNumId="28" w15:restartNumberingAfterBreak="0">
    <w:nsid w:val="4CDED51A"/>
    <w:multiLevelType w:val="hybridMultilevel"/>
    <w:tmpl w:val="FFFFFFFF"/>
    <w:lvl w:ilvl="0" w:tplc="835E2150">
      <w:start w:val="1"/>
      <w:numFmt w:val="bullet"/>
      <w:lvlText w:val=""/>
      <w:lvlJc w:val="left"/>
      <w:pPr>
        <w:ind w:left="720" w:hanging="360"/>
      </w:pPr>
      <w:rPr>
        <w:rFonts w:hint="default" w:ascii="Symbol" w:hAnsi="Symbol"/>
      </w:rPr>
    </w:lvl>
    <w:lvl w:ilvl="1" w:tplc="5916116E">
      <w:start w:val="1"/>
      <w:numFmt w:val="bullet"/>
      <w:lvlText w:val="o"/>
      <w:lvlJc w:val="left"/>
      <w:pPr>
        <w:ind w:left="1440" w:hanging="360"/>
      </w:pPr>
      <w:rPr>
        <w:rFonts w:hint="default" w:ascii="Courier New" w:hAnsi="Courier New"/>
      </w:rPr>
    </w:lvl>
    <w:lvl w:ilvl="2" w:tplc="2E9EE1B2">
      <w:start w:val="1"/>
      <w:numFmt w:val="bullet"/>
      <w:lvlText w:val=""/>
      <w:lvlJc w:val="left"/>
      <w:pPr>
        <w:ind w:left="2160" w:hanging="360"/>
      </w:pPr>
      <w:rPr>
        <w:rFonts w:hint="default" w:ascii="Wingdings" w:hAnsi="Wingdings"/>
      </w:rPr>
    </w:lvl>
    <w:lvl w:ilvl="3" w:tplc="0D5A7376">
      <w:start w:val="1"/>
      <w:numFmt w:val="bullet"/>
      <w:lvlText w:val=""/>
      <w:lvlJc w:val="left"/>
      <w:pPr>
        <w:ind w:left="2880" w:hanging="360"/>
      </w:pPr>
      <w:rPr>
        <w:rFonts w:hint="default" w:ascii="Symbol" w:hAnsi="Symbol"/>
      </w:rPr>
    </w:lvl>
    <w:lvl w:ilvl="4" w:tplc="F1585AB2">
      <w:start w:val="1"/>
      <w:numFmt w:val="bullet"/>
      <w:lvlText w:val="o"/>
      <w:lvlJc w:val="left"/>
      <w:pPr>
        <w:ind w:left="3600" w:hanging="360"/>
      </w:pPr>
      <w:rPr>
        <w:rFonts w:hint="default" w:ascii="Courier New" w:hAnsi="Courier New"/>
      </w:rPr>
    </w:lvl>
    <w:lvl w:ilvl="5" w:tplc="C05C21C2">
      <w:start w:val="1"/>
      <w:numFmt w:val="bullet"/>
      <w:lvlText w:val=""/>
      <w:lvlJc w:val="left"/>
      <w:pPr>
        <w:ind w:left="4320" w:hanging="360"/>
      </w:pPr>
      <w:rPr>
        <w:rFonts w:hint="default" w:ascii="Wingdings" w:hAnsi="Wingdings"/>
      </w:rPr>
    </w:lvl>
    <w:lvl w:ilvl="6" w:tplc="99E46354">
      <w:start w:val="1"/>
      <w:numFmt w:val="bullet"/>
      <w:lvlText w:val=""/>
      <w:lvlJc w:val="left"/>
      <w:pPr>
        <w:ind w:left="5040" w:hanging="360"/>
      </w:pPr>
      <w:rPr>
        <w:rFonts w:hint="default" w:ascii="Symbol" w:hAnsi="Symbol"/>
      </w:rPr>
    </w:lvl>
    <w:lvl w:ilvl="7" w:tplc="FA1CA5A2">
      <w:start w:val="1"/>
      <w:numFmt w:val="bullet"/>
      <w:lvlText w:val="o"/>
      <w:lvlJc w:val="left"/>
      <w:pPr>
        <w:ind w:left="5760" w:hanging="360"/>
      </w:pPr>
      <w:rPr>
        <w:rFonts w:hint="default" w:ascii="Courier New" w:hAnsi="Courier New"/>
      </w:rPr>
    </w:lvl>
    <w:lvl w:ilvl="8" w:tplc="EB06CB92">
      <w:start w:val="1"/>
      <w:numFmt w:val="bullet"/>
      <w:lvlText w:val=""/>
      <w:lvlJc w:val="left"/>
      <w:pPr>
        <w:ind w:left="6480" w:hanging="360"/>
      </w:pPr>
      <w:rPr>
        <w:rFonts w:hint="default" w:ascii="Wingdings" w:hAnsi="Wingdings"/>
      </w:rPr>
    </w:lvl>
  </w:abstractNum>
  <w:abstractNum w:abstractNumId="29" w15:restartNumberingAfterBreak="0">
    <w:nsid w:val="51DB7D5C"/>
    <w:multiLevelType w:val="hybridMultilevel"/>
    <w:tmpl w:val="FFFFFFFF"/>
    <w:lvl w:ilvl="0" w:tplc="E2CEA5E0">
      <w:start w:val="1"/>
      <w:numFmt w:val="bullet"/>
      <w:lvlText w:val=""/>
      <w:lvlJc w:val="left"/>
      <w:pPr>
        <w:ind w:left="720" w:hanging="360"/>
      </w:pPr>
      <w:rPr>
        <w:rFonts w:hint="default" w:ascii="Symbol" w:hAnsi="Symbol"/>
      </w:rPr>
    </w:lvl>
    <w:lvl w:ilvl="1" w:tplc="2BA812F8">
      <w:start w:val="1"/>
      <w:numFmt w:val="bullet"/>
      <w:lvlText w:val="o"/>
      <w:lvlJc w:val="left"/>
      <w:pPr>
        <w:ind w:left="1440" w:hanging="360"/>
      </w:pPr>
      <w:rPr>
        <w:rFonts w:hint="default" w:ascii="Courier New" w:hAnsi="Courier New"/>
      </w:rPr>
    </w:lvl>
    <w:lvl w:ilvl="2" w:tplc="F48EA6C6">
      <w:start w:val="1"/>
      <w:numFmt w:val="bullet"/>
      <w:lvlText w:val=""/>
      <w:lvlJc w:val="left"/>
      <w:pPr>
        <w:ind w:left="2160" w:hanging="360"/>
      </w:pPr>
      <w:rPr>
        <w:rFonts w:hint="default" w:ascii="Wingdings" w:hAnsi="Wingdings"/>
      </w:rPr>
    </w:lvl>
    <w:lvl w:ilvl="3" w:tplc="78D88E04">
      <w:start w:val="1"/>
      <w:numFmt w:val="bullet"/>
      <w:lvlText w:val=""/>
      <w:lvlJc w:val="left"/>
      <w:pPr>
        <w:ind w:left="2880" w:hanging="360"/>
      </w:pPr>
      <w:rPr>
        <w:rFonts w:hint="default" w:ascii="Symbol" w:hAnsi="Symbol"/>
      </w:rPr>
    </w:lvl>
    <w:lvl w:ilvl="4" w:tplc="96FCDA52">
      <w:start w:val="1"/>
      <w:numFmt w:val="bullet"/>
      <w:lvlText w:val="o"/>
      <w:lvlJc w:val="left"/>
      <w:pPr>
        <w:ind w:left="3600" w:hanging="360"/>
      </w:pPr>
      <w:rPr>
        <w:rFonts w:hint="default" w:ascii="Courier New" w:hAnsi="Courier New"/>
      </w:rPr>
    </w:lvl>
    <w:lvl w:ilvl="5" w:tplc="1360CAB2">
      <w:start w:val="1"/>
      <w:numFmt w:val="bullet"/>
      <w:lvlText w:val=""/>
      <w:lvlJc w:val="left"/>
      <w:pPr>
        <w:ind w:left="4320" w:hanging="360"/>
      </w:pPr>
      <w:rPr>
        <w:rFonts w:hint="default" w:ascii="Wingdings" w:hAnsi="Wingdings"/>
      </w:rPr>
    </w:lvl>
    <w:lvl w:ilvl="6" w:tplc="8E9EC8B0">
      <w:start w:val="1"/>
      <w:numFmt w:val="bullet"/>
      <w:lvlText w:val=""/>
      <w:lvlJc w:val="left"/>
      <w:pPr>
        <w:ind w:left="5040" w:hanging="360"/>
      </w:pPr>
      <w:rPr>
        <w:rFonts w:hint="default" w:ascii="Symbol" w:hAnsi="Symbol"/>
      </w:rPr>
    </w:lvl>
    <w:lvl w:ilvl="7" w:tplc="942AA43E">
      <w:start w:val="1"/>
      <w:numFmt w:val="bullet"/>
      <w:lvlText w:val="o"/>
      <w:lvlJc w:val="left"/>
      <w:pPr>
        <w:ind w:left="5760" w:hanging="360"/>
      </w:pPr>
      <w:rPr>
        <w:rFonts w:hint="default" w:ascii="Courier New" w:hAnsi="Courier New"/>
      </w:rPr>
    </w:lvl>
    <w:lvl w:ilvl="8" w:tplc="5FE2CD6A">
      <w:start w:val="1"/>
      <w:numFmt w:val="bullet"/>
      <w:lvlText w:val=""/>
      <w:lvlJc w:val="left"/>
      <w:pPr>
        <w:ind w:left="6480" w:hanging="360"/>
      </w:pPr>
      <w:rPr>
        <w:rFonts w:hint="default" w:ascii="Wingdings" w:hAnsi="Wingdings"/>
      </w:rPr>
    </w:lvl>
  </w:abstractNum>
  <w:abstractNum w:abstractNumId="30" w15:restartNumberingAfterBreak="0">
    <w:nsid w:val="5AFFA43C"/>
    <w:multiLevelType w:val="hybridMultilevel"/>
    <w:tmpl w:val="FFFFFFFF"/>
    <w:lvl w:ilvl="0" w:tplc="0268B23E">
      <w:start w:val="1"/>
      <w:numFmt w:val="bullet"/>
      <w:lvlText w:val=""/>
      <w:lvlJc w:val="left"/>
      <w:pPr>
        <w:ind w:left="720" w:hanging="360"/>
      </w:pPr>
      <w:rPr>
        <w:rFonts w:hint="default" w:ascii="Symbol" w:hAnsi="Symbol"/>
      </w:rPr>
    </w:lvl>
    <w:lvl w:ilvl="1" w:tplc="9BF474A4">
      <w:start w:val="1"/>
      <w:numFmt w:val="bullet"/>
      <w:lvlText w:val="o"/>
      <w:lvlJc w:val="left"/>
      <w:pPr>
        <w:ind w:left="1440" w:hanging="360"/>
      </w:pPr>
      <w:rPr>
        <w:rFonts w:hint="default" w:ascii="Courier New" w:hAnsi="Courier New"/>
      </w:rPr>
    </w:lvl>
    <w:lvl w:ilvl="2" w:tplc="260C049A">
      <w:start w:val="1"/>
      <w:numFmt w:val="bullet"/>
      <w:lvlText w:val=""/>
      <w:lvlJc w:val="left"/>
      <w:pPr>
        <w:ind w:left="2160" w:hanging="360"/>
      </w:pPr>
      <w:rPr>
        <w:rFonts w:hint="default" w:ascii="Wingdings" w:hAnsi="Wingdings"/>
      </w:rPr>
    </w:lvl>
    <w:lvl w:ilvl="3" w:tplc="0B6ECA52">
      <w:start w:val="1"/>
      <w:numFmt w:val="bullet"/>
      <w:lvlText w:val=""/>
      <w:lvlJc w:val="left"/>
      <w:pPr>
        <w:ind w:left="2880" w:hanging="360"/>
      </w:pPr>
      <w:rPr>
        <w:rFonts w:hint="default" w:ascii="Symbol" w:hAnsi="Symbol"/>
      </w:rPr>
    </w:lvl>
    <w:lvl w:ilvl="4" w:tplc="500E8BCE">
      <w:start w:val="1"/>
      <w:numFmt w:val="bullet"/>
      <w:lvlText w:val="o"/>
      <w:lvlJc w:val="left"/>
      <w:pPr>
        <w:ind w:left="3600" w:hanging="360"/>
      </w:pPr>
      <w:rPr>
        <w:rFonts w:hint="default" w:ascii="Courier New" w:hAnsi="Courier New"/>
      </w:rPr>
    </w:lvl>
    <w:lvl w:ilvl="5" w:tplc="CCAEB606">
      <w:start w:val="1"/>
      <w:numFmt w:val="bullet"/>
      <w:lvlText w:val=""/>
      <w:lvlJc w:val="left"/>
      <w:pPr>
        <w:ind w:left="4320" w:hanging="360"/>
      </w:pPr>
      <w:rPr>
        <w:rFonts w:hint="default" w:ascii="Wingdings" w:hAnsi="Wingdings"/>
      </w:rPr>
    </w:lvl>
    <w:lvl w:ilvl="6" w:tplc="7ECCFC96">
      <w:start w:val="1"/>
      <w:numFmt w:val="bullet"/>
      <w:lvlText w:val=""/>
      <w:lvlJc w:val="left"/>
      <w:pPr>
        <w:ind w:left="5040" w:hanging="360"/>
      </w:pPr>
      <w:rPr>
        <w:rFonts w:hint="default" w:ascii="Symbol" w:hAnsi="Symbol"/>
      </w:rPr>
    </w:lvl>
    <w:lvl w:ilvl="7" w:tplc="CE6C7C32">
      <w:start w:val="1"/>
      <w:numFmt w:val="bullet"/>
      <w:lvlText w:val="o"/>
      <w:lvlJc w:val="left"/>
      <w:pPr>
        <w:ind w:left="5760" w:hanging="360"/>
      </w:pPr>
      <w:rPr>
        <w:rFonts w:hint="default" w:ascii="Courier New" w:hAnsi="Courier New"/>
      </w:rPr>
    </w:lvl>
    <w:lvl w:ilvl="8" w:tplc="1E48FC1A">
      <w:start w:val="1"/>
      <w:numFmt w:val="bullet"/>
      <w:lvlText w:val=""/>
      <w:lvlJc w:val="left"/>
      <w:pPr>
        <w:ind w:left="6480" w:hanging="360"/>
      </w:pPr>
      <w:rPr>
        <w:rFonts w:hint="default" w:ascii="Wingdings" w:hAnsi="Wingdings"/>
      </w:rPr>
    </w:lvl>
  </w:abstractNum>
  <w:abstractNum w:abstractNumId="31" w15:restartNumberingAfterBreak="0">
    <w:nsid w:val="5EFDEAEF"/>
    <w:multiLevelType w:val="hybridMultilevel"/>
    <w:tmpl w:val="FFFFFFFF"/>
    <w:lvl w:ilvl="0" w:tplc="FE662C0C">
      <w:start w:val="1"/>
      <w:numFmt w:val="bullet"/>
      <w:lvlText w:val=""/>
      <w:lvlJc w:val="left"/>
      <w:pPr>
        <w:ind w:left="720" w:hanging="360"/>
      </w:pPr>
      <w:rPr>
        <w:rFonts w:hint="default" w:ascii="Symbol" w:hAnsi="Symbol"/>
      </w:rPr>
    </w:lvl>
    <w:lvl w:ilvl="1" w:tplc="2818826A">
      <w:start w:val="1"/>
      <w:numFmt w:val="bullet"/>
      <w:lvlText w:val="o"/>
      <w:lvlJc w:val="left"/>
      <w:pPr>
        <w:ind w:left="1440" w:hanging="360"/>
      </w:pPr>
      <w:rPr>
        <w:rFonts w:hint="default" w:ascii="Courier New" w:hAnsi="Courier New"/>
      </w:rPr>
    </w:lvl>
    <w:lvl w:ilvl="2" w:tplc="7D0A69E0">
      <w:start w:val="1"/>
      <w:numFmt w:val="bullet"/>
      <w:lvlText w:val=""/>
      <w:lvlJc w:val="left"/>
      <w:pPr>
        <w:ind w:left="2160" w:hanging="360"/>
      </w:pPr>
      <w:rPr>
        <w:rFonts w:hint="default" w:ascii="Wingdings" w:hAnsi="Wingdings"/>
      </w:rPr>
    </w:lvl>
    <w:lvl w:ilvl="3" w:tplc="160E5AF6">
      <w:start w:val="1"/>
      <w:numFmt w:val="bullet"/>
      <w:lvlText w:val=""/>
      <w:lvlJc w:val="left"/>
      <w:pPr>
        <w:ind w:left="2880" w:hanging="360"/>
      </w:pPr>
      <w:rPr>
        <w:rFonts w:hint="default" w:ascii="Symbol" w:hAnsi="Symbol"/>
      </w:rPr>
    </w:lvl>
    <w:lvl w:ilvl="4" w:tplc="034CBD8A">
      <w:start w:val="1"/>
      <w:numFmt w:val="bullet"/>
      <w:lvlText w:val="o"/>
      <w:lvlJc w:val="left"/>
      <w:pPr>
        <w:ind w:left="3600" w:hanging="360"/>
      </w:pPr>
      <w:rPr>
        <w:rFonts w:hint="default" w:ascii="Courier New" w:hAnsi="Courier New"/>
      </w:rPr>
    </w:lvl>
    <w:lvl w:ilvl="5" w:tplc="CA641CD0">
      <w:start w:val="1"/>
      <w:numFmt w:val="bullet"/>
      <w:lvlText w:val=""/>
      <w:lvlJc w:val="left"/>
      <w:pPr>
        <w:ind w:left="4320" w:hanging="360"/>
      </w:pPr>
      <w:rPr>
        <w:rFonts w:hint="default" w:ascii="Wingdings" w:hAnsi="Wingdings"/>
      </w:rPr>
    </w:lvl>
    <w:lvl w:ilvl="6" w:tplc="A0B6D488">
      <w:start w:val="1"/>
      <w:numFmt w:val="bullet"/>
      <w:lvlText w:val=""/>
      <w:lvlJc w:val="left"/>
      <w:pPr>
        <w:ind w:left="5040" w:hanging="360"/>
      </w:pPr>
      <w:rPr>
        <w:rFonts w:hint="default" w:ascii="Symbol" w:hAnsi="Symbol"/>
      </w:rPr>
    </w:lvl>
    <w:lvl w:ilvl="7" w:tplc="FAF8A496">
      <w:start w:val="1"/>
      <w:numFmt w:val="bullet"/>
      <w:lvlText w:val="o"/>
      <w:lvlJc w:val="left"/>
      <w:pPr>
        <w:ind w:left="5760" w:hanging="360"/>
      </w:pPr>
      <w:rPr>
        <w:rFonts w:hint="default" w:ascii="Courier New" w:hAnsi="Courier New"/>
      </w:rPr>
    </w:lvl>
    <w:lvl w:ilvl="8" w:tplc="7C6CC47A">
      <w:start w:val="1"/>
      <w:numFmt w:val="bullet"/>
      <w:lvlText w:val=""/>
      <w:lvlJc w:val="left"/>
      <w:pPr>
        <w:ind w:left="6480" w:hanging="360"/>
      </w:pPr>
      <w:rPr>
        <w:rFonts w:hint="default" w:ascii="Wingdings" w:hAnsi="Wingdings"/>
      </w:rPr>
    </w:lvl>
  </w:abstractNum>
  <w:abstractNum w:abstractNumId="32" w15:restartNumberingAfterBreak="0">
    <w:nsid w:val="60D0308B"/>
    <w:multiLevelType w:val="hybridMultilevel"/>
    <w:tmpl w:val="FFFFFFFF"/>
    <w:lvl w:ilvl="0" w:tplc="7DC2183C">
      <w:start w:val="1"/>
      <w:numFmt w:val="bullet"/>
      <w:lvlText w:val="-"/>
      <w:lvlJc w:val="left"/>
      <w:pPr>
        <w:ind w:left="720" w:hanging="360"/>
      </w:pPr>
      <w:rPr>
        <w:rFonts w:hint="default" w:ascii="Calibri" w:hAnsi="Calibri"/>
      </w:rPr>
    </w:lvl>
    <w:lvl w:ilvl="1" w:tplc="361E7892">
      <w:start w:val="1"/>
      <w:numFmt w:val="bullet"/>
      <w:lvlText w:val="o"/>
      <w:lvlJc w:val="left"/>
      <w:pPr>
        <w:ind w:left="1440" w:hanging="360"/>
      </w:pPr>
      <w:rPr>
        <w:rFonts w:hint="default" w:ascii="Courier New" w:hAnsi="Courier New"/>
      </w:rPr>
    </w:lvl>
    <w:lvl w:ilvl="2" w:tplc="00A04A90">
      <w:start w:val="1"/>
      <w:numFmt w:val="bullet"/>
      <w:lvlText w:val=""/>
      <w:lvlJc w:val="left"/>
      <w:pPr>
        <w:ind w:left="2160" w:hanging="360"/>
      </w:pPr>
      <w:rPr>
        <w:rFonts w:hint="default" w:ascii="Wingdings" w:hAnsi="Wingdings"/>
      </w:rPr>
    </w:lvl>
    <w:lvl w:ilvl="3" w:tplc="F0A0C990">
      <w:start w:val="1"/>
      <w:numFmt w:val="bullet"/>
      <w:lvlText w:val=""/>
      <w:lvlJc w:val="left"/>
      <w:pPr>
        <w:ind w:left="2880" w:hanging="360"/>
      </w:pPr>
      <w:rPr>
        <w:rFonts w:hint="default" w:ascii="Symbol" w:hAnsi="Symbol"/>
      </w:rPr>
    </w:lvl>
    <w:lvl w:ilvl="4" w:tplc="399C98CC">
      <w:start w:val="1"/>
      <w:numFmt w:val="bullet"/>
      <w:lvlText w:val="o"/>
      <w:lvlJc w:val="left"/>
      <w:pPr>
        <w:ind w:left="3600" w:hanging="360"/>
      </w:pPr>
      <w:rPr>
        <w:rFonts w:hint="default" w:ascii="Courier New" w:hAnsi="Courier New"/>
      </w:rPr>
    </w:lvl>
    <w:lvl w:ilvl="5" w:tplc="473C2944">
      <w:start w:val="1"/>
      <w:numFmt w:val="bullet"/>
      <w:lvlText w:val=""/>
      <w:lvlJc w:val="left"/>
      <w:pPr>
        <w:ind w:left="4320" w:hanging="360"/>
      </w:pPr>
      <w:rPr>
        <w:rFonts w:hint="default" w:ascii="Wingdings" w:hAnsi="Wingdings"/>
      </w:rPr>
    </w:lvl>
    <w:lvl w:ilvl="6" w:tplc="8FCCFF26">
      <w:start w:val="1"/>
      <w:numFmt w:val="bullet"/>
      <w:lvlText w:val=""/>
      <w:lvlJc w:val="left"/>
      <w:pPr>
        <w:ind w:left="5040" w:hanging="360"/>
      </w:pPr>
      <w:rPr>
        <w:rFonts w:hint="default" w:ascii="Symbol" w:hAnsi="Symbol"/>
      </w:rPr>
    </w:lvl>
    <w:lvl w:ilvl="7" w:tplc="10F29438">
      <w:start w:val="1"/>
      <w:numFmt w:val="bullet"/>
      <w:lvlText w:val="o"/>
      <w:lvlJc w:val="left"/>
      <w:pPr>
        <w:ind w:left="5760" w:hanging="360"/>
      </w:pPr>
      <w:rPr>
        <w:rFonts w:hint="default" w:ascii="Courier New" w:hAnsi="Courier New"/>
      </w:rPr>
    </w:lvl>
    <w:lvl w:ilvl="8" w:tplc="9B383590">
      <w:start w:val="1"/>
      <w:numFmt w:val="bullet"/>
      <w:lvlText w:val=""/>
      <w:lvlJc w:val="left"/>
      <w:pPr>
        <w:ind w:left="6480" w:hanging="360"/>
      </w:pPr>
      <w:rPr>
        <w:rFonts w:hint="default" w:ascii="Wingdings" w:hAnsi="Wingdings"/>
      </w:rPr>
    </w:lvl>
  </w:abstractNum>
  <w:abstractNum w:abstractNumId="33" w15:restartNumberingAfterBreak="0">
    <w:nsid w:val="6157D4EE"/>
    <w:multiLevelType w:val="hybridMultilevel"/>
    <w:tmpl w:val="FFFFFFFF"/>
    <w:lvl w:ilvl="0" w:tplc="ED709ABA">
      <w:start w:val="1"/>
      <w:numFmt w:val="bullet"/>
      <w:lvlText w:val=""/>
      <w:lvlJc w:val="left"/>
      <w:pPr>
        <w:ind w:left="720" w:hanging="360"/>
      </w:pPr>
      <w:rPr>
        <w:rFonts w:hint="default" w:ascii="Symbol" w:hAnsi="Symbol"/>
      </w:rPr>
    </w:lvl>
    <w:lvl w:ilvl="1" w:tplc="412CC264">
      <w:start w:val="1"/>
      <w:numFmt w:val="bullet"/>
      <w:lvlText w:val="o"/>
      <w:lvlJc w:val="left"/>
      <w:pPr>
        <w:ind w:left="1440" w:hanging="360"/>
      </w:pPr>
      <w:rPr>
        <w:rFonts w:hint="default" w:ascii="Courier New" w:hAnsi="Courier New"/>
      </w:rPr>
    </w:lvl>
    <w:lvl w:ilvl="2" w:tplc="11F2F064">
      <w:start w:val="1"/>
      <w:numFmt w:val="bullet"/>
      <w:lvlText w:val=""/>
      <w:lvlJc w:val="left"/>
      <w:pPr>
        <w:ind w:left="2160" w:hanging="360"/>
      </w:pPr>
      <w:rPr>
        <w:rFonts w:hint="default" w:ascii="Wingdings" w:hAnsi="Wingdings"/>
      </w:rPr>
    </w:lvl>
    <w:lvl w:ilvl="3" w:tplc="B90A5D26">
      <w:start w:val="1"/>
      <w:numFmt w:val="bullet"/>
      <w:lvlText w:val=""/>
      <w:lvlJc w:val="left"/>
      <w:pPr>
        <w:ind w:left="2880" w:hanging="360"/>
      </w:pPr>
      <w:rPr>
        <w:rFonts w:hint="default" w:ascii="Symbol" w:hAnsi="Symbol"/>
      </w:rPr>
    </w:lvl>
    <w:lvl w:ilvl="4" w:tplc="0988FC8C">
      <w:start w:val="1"/>
      <w:numFmt w:val="bullet"/>
      <w:lvlText w:val="o"/>
      <w:lvlJc w:val="left"/>
      <w:pPr>
        <w:ind w:left="3600" w:hanging="360"/>
      </w:pPr>
      <w:rPr>
        <w:rFonts w:hint="default" w:ascii="Courier New" w:hAnsi="Courier New"/>
      </w:rPr>
    </w:lvl>
    <w:lvl w:ilvl="5" w:tplc="490E1994">
      <w:start w:val="1"/>
      <w:numFmt w:val="bullet"/>
      <w:lvlText w:val=""/>
      <w:lvlJc w:val="left"/>
      <w:pPr>
        <w:ind w:left="4320" w:hanging="360"/>
      </w:pPr>
      <w:rPr>
        <w:rFonts w:hint="default" w:ascii="Wingdings" w:hAnsi="Wingdings"/>
      </w:rPr>
    </w:lvl>
    <w:lvl w:ilvl="6" w:tplc="BC48B070">
      <w:start w:val="1"/>
      <w:numFmt w:val="bullet"/>
      <w:lvlText w:val=""/>
      <w:lvlJc w:val="left"/>
      <w:pPr>
        <w:ind w:left="5040" w:hanging="360"/>
      </w:pPr>
      <w:rPr>
        <w:rFonts w:hint="default" w:ascii="Symbol" w:hAnsi="Symbol"/>
      </w:rPr>
    </w:lvl>
    <w:lvl w:ilvl="7" w:tplc="319477A0">
      <w:start w:val="1"/>
      <w:numFmt w:val="bullet"/>
      <w:lvlText w:val="o"/>
      <w:lvlJc w:val="left"/>
      <w:pPr>
        <w:ind w:left="5760" w:hanging="360"/>
      </w:pPr>
      <w:rPr>
        <w:rFonts w:hint="default" w:ascii="Courier New" w:hAnsi="Courier New"/>
      </w:rPr>
    </w:lvl>
    <w:lvl w:ilvl="8" w:tplc="D3B8B6B8">
      <w:start w:val="1"/>
      <w:numFmt w:val="bullet"/>
      <w:lvlText w:val=""/>
      <w:lvlJc w:val="left"/>
      <w:pPr>
        <w:ind w:left="6480" w:hanging="360"/>
      </w:pPr>
      <w:rPr>
        <w:rFonts w:hint="default" w:ascii="Wingdings" w:hAnsi="Wingdings"/>
      </w:rPr>
    </w:lvl>
  </w:abstractNum>
  <w:abstractNum w:abstractNumId="34" w15:restartNumberingAfterBreak="0">
    <w:nsid w:val="646D83E0"/>
    <w:multiLevelType w:val="hybridMultilevel"/>
    <w:tmpl w:val="FFFFFFFF"/>
    <w:lvl w:ilvl="0" w:tplc="93EC3104">
      <w:start w:val="1"/>
      <w:numFmt w:val="bullet"/>
      <w:lvlText w:val=""/>
      <w:lvlJc w:val="left"/>
      <w:pPr>
        <w:ind w:left="720" w:hanging="360"/>
      </w:pPr>
      <w:rPr>
        <w:rFonts w:hint="default" w:ascii="Symbol" w:hAnsi="Symbol"/>
      </w:rPr>
    </w:lvl>
    <w:lvl w:ilvl="1" w:tplc="CE9CB65C">
      <w:start w:val="1"/>
      <w:numFmt w:val="bullet"/>
      <w:lvlText w:val="o"/>
      <w:lvlJc w:val="left"/>
      <w:pPr>
        <w:ind w:left="1440" w:hanging="360"/>
      </w:pPr>
      <w:rPr>
        <w:rFonts w:hint="default" w:ascii="Courier New" w:hAnsi="Courier New"/>
      </w:rPr>
    </w:lvl>
    <w:lvl w:ilvl="2" w:tplc="876CC33C">
      <w:start w:val="1"/>
      <w:numFmt w:val="bullet"/>
      <w:lvlText w:val=""/>
      <w:lvlJc w:val="left"/>
      <w:pPr>
        <w:ind w:left="2160" w:hanging="360"/>
      </w:pPr>
      <w:rPr>
        <w:rFonts w:hint="default" w:ascii="Wingdings" w:hAnsi="Wingdings"/>
      </w:rPr>
    </w:lvl>
    <w:lvl w:ilvl="3" w:tplc="7E760916">
      <w:start w:val="1"/>
      <w:numFmt w:val="bullet"/>
      <w:lvlText w:val=""/>
      <w:lvlJc w:val="left"/>
      <w:pPr>
        <w:ind w:left="2880" w:hanging="360"/>
      </w:pPr>
      <w:rPr>
        <w:rFonts w:hint="default" w:ascii="Symbol" w:hAnsi="Symbol"/>
      </w:rPr>
    </w:lvl>
    <w:lvl w:ilvl="4" w:tplc="0FD0F438">
      <w:start w:val="1"/>
      <w:numFmt w:val="bullet"/>
      <w:lvlText w:val="o"/>
      <w:lvlJc w:val="left"/>
      <w:pPr>
        <w:ind w:left="3600" w:hanging="360"/>
      </w:pPr>
      <w:rPr>
        <w:rFonts w:hint="default" w:ascii="Courier New" w:hAnsi="Courier New"/>
      </w:rPr>
    </w:lvl>
    <w:lvl w:ilvl="5" w:tplc="AEB84EE4">
      <w:start w:val="1"/>
      <w:numFmt w:val="bullet"/>
      <w:lvlText w:val=""/>
      <w:lvlJc w:val="left"/>
      <w:pPr>
        <w:ind w:left="4320" w:hanging="360"/>
      </w:pPr>
      <w:rPr>
        <w:rFonts w:hint="default" w:ascii="Wingdings" w:hAnsi="Wingdings"/>
      </w:rPr>
    </w:lvl>
    <w:lvl w:ilvl="6" w:tplc="D66EF9B0">
      <w:start w:val="1"/>
      <w:numFmt w:val="bullet"/>
      <w:lvlText w:val=""/>
      <w:lvlJc w:val="left"/>
      <w:pPr>
        <w:ind w:left="5040" w:hanging="360"/>
      </w:pPr>
      <w:rPr>
        <w:rFonts w:hint="default" w:ascii="Symbol" w:hAnsi="Symbol"/>
      </w:rPr>
    </w:lvl>
    <w:lvl w:ilvl="7" w:tplc="9F003E3C">
      <w:start w:val="1"/>
      <w:numFmt w:val="bullet"/>
      <w:lvlText w:val="o"/>
      <w:lvlJc w:val="left"/>
      <w:pPr>
        <w:ind w:left="5760" w:hanging="360"/>
      </w:pPr>
      <w:rPr>
        <w:rFonts w:hint="default" w:ascii="Courier New" w:hAnsi="Courier New"/>
      </w:rPr>
    </w:lvl>
    <w:lvl w:ilvl="8" w:tplc="EE421E30">
      <w:start w:val="1"/>
      <w:numFmt w:val="bullet"/>
      <w:lvlText w:val=""/>
      <w:lvlJc w:val="left"/>
      <w:pPr>
        <w:ind w:left="6480" w:hanging="360"/>
      </w:pPr>
      <w:rPr>
        <w:rFonts w:hint="default" w:ascii="Wingdings" w:hAnsi="Wingdings"/>
      </w:rPr>
    </w:lvl>
  </w:abstractNum>
  <w:abstractNum w:abstractNumId="35" w15:restartNumberingAfterBreak="0">
    <w:nsid w:val="6841AA52"/>
    <w:multiLevelType w:val="hybridMultilevel"/>
    <w:tmpl w:val="FFFFFFFF"/>
    <w:lvl w:ilvl="0" w:tplc="DEB45E6A">
      <w:start w:val="1"/>
      <w:numFmt w:val="bullet"/>
      <w:lvlText w:val="-"/>
      <w:lvlJc w:val="left"/>
      <w:pPr>
        <w:ind w:left="720" w:hanging="360"/>
      </w:pPr>
      <w:rPr>
        <w:rFonts w:hint="default" w:ascii="Calibri" w:hAnsi="Calibri"/>
      </w:rPr>
    </w:lvl>
    <w:lvl w:ilvl="1" w:tplc="A3743306">
      <w:start w:val="1"/>
      <w:numFmt w:val="bullet"/>
      <w:lvlText w:val="o"/>
      <w:lvlJc w:val="left"/>
      <w:pPr>
        <w:ind w:left="1440" w:hanging="360"/>
      </w:pPr>
      <w:rPr>
        <w:rFonts w:hint="default" w:ascii="Courier New" w:hAnsi="Courier New"/>
      </w:rPr>
    </w:lvl>
    <w:lvl w:ilvl="2" w:tplc="C76291A2">
      <w:start w:val="1"/>
      <w:numFmt w:val="bullet"/>
      <w:lvlText w:val=""/>
      <w:lvlJc w:val="left"/>
      <w:pPr>
        <w:ind w:left="2160" w:hanging="360"/>
      </w:pPr>
      <w:rPr>
        <w:rFonts w:hint="default" w:ascii="Wingdings" w:hAnsi="Wingdings"/>
      </w:rPr>
    </w:lvl>
    <w:lvl w:ilvl="3" w:tplc="58982FFC">
      <w:start w:val="1"/>
      <w:numFmt w:val="bullet"/>
      <w:lvlText w:val=""/>
      <w:lvlJc w:val="left"/>
      <w:pPr>
        <w:ind w:left="2880" w:hanging="360"/>
      </w:pPr>
      <w:rPr>
        <w:rFonts w:hint="default" w:ascii="Symbol" w:hAnsi="Symbol"/>
      </w:rPr>
    </w:lvl>
    <w:lvl w:ilvl="4" w:tplc="4DF0748E">
      <w:start w:val="1"/>
      <w:numFmt w:val="bullet"/>
      <w:lvlText w:val="o"/>
      <w:lvlJc w:val="left"/>
      <w:pPr>
        <w:ind w:left="3600" w:hanging="360"/>
      </w:pPr>
      <w:rPr>
        <w:rFonts w:hint="default" w:ascii="Courier New" w:hAnsi="Courier New"/>
      </w:rPr>
    </w:lvl>
    <w:lvl w:ilvl="5" w:tplc="FE745B48">
      <w:start w:val="1"/>
      <w:numFmt w:val="bullet"/>
      <w:lvlText w:val=""/>
      <w:lvlJc w:val="left"/>
      <w:pPr>
        <w:ind w:left="4320" w:hanging="360"/>
      </w:pPr>
      <w:rPr>
        <w:rFonts w:hint="default" w:ascii="Wingdings" w:hAnsi="Wingdings"/>
      </w:rPr>
    </w:lvl>
    <w:lvl w:ilvl="6" w:tplc="3BE07DC0">
      <w:start w:val="1"/>
      <w:numFmt w:val="bullet"/>
      <w:lvlText w:val=""/>
      <w:lvlJc w:val="left"/>
      <w:pPr>
        <w:ind w:left="5040" w:hanging="360"/>
      </w:pPr>
      <w:rPr>
        <w:rFonts w:hint="default" w:ascii="Symbol" w:hAnsi="Symbol"/>
      </w:rPr>
    </w:lvl>
    <w:lvl w:ilvl="7" w:tplc="A612AAE4">
      <w:start w:val="1"/>
      <w:numFmt w:val="bullet"/>
      <w:lvlText w:val="o"/>
      <w:lvlJc w:val="left"/>
      <w:pPr>
        <w:ind w:left="5760" w:hanging="360"/>
      </w:pPr>
      <w:rPr>
        <w:rFonts w:hint="default" w:ascii="Courier New" w:hAnsi="Courier New"/>
      </w:rPr>
    </w:lvl>
    <w:lvl w:ilvl="8" w:tplc="7A4AFBFA">
      <w:start w:val="1"/>
      <w:numFmt w:val="bullet"/>
      <w:lvlText w:val=""/>
      <w:lvlJc w:val="left"/>
      <w:pPr>
        <w:ind w:left="6480" w:hanging="360"/>
      </w:pPr>
      <w:rPr>
        <w:rFonts w:hint="default" w:ascii="Wingdings" w:hAnsi="Wingdings"/>
      </w:rPr>
    </w:lvl>
  </w:abstractNum>
  <w:abstractNum w:abstractNumId="36" w15:restartNumberingAfterBreak="0">
    <w:nsid w:val="689FECF1"/>
    <w:multiLevelType w:val="hybridMultilevel"/>
    <w:tmpl w:val="FFFFFFFF"/>
    <w:lvl w:ilvl="0" w:tplc="E696C674">
      <w:start w:val="1"/>
      <w:numFmt w:val="bullet"/>
      <w:lvlText w:val=""/>
      <w:lvlJc w:val="left"/>
      <w:pPr>
        <w:ind w:left="720" w:hanging="360"/>
      </w:pPr>
      <w:rPr>
        <w:rFonts w:hint="default" w:ascii="Symbol" w:hAnsi="Symbol"/>
      </w:rPr>
    </w:lvl>
    <w:lvl w:ilvl="1" w:tplc="C2524C92">
      <w:start w:val="1"/>
      <w:numFmt w:val="bullet"/>
      <w:lvlText w:val="o"/>
      <w:lvlJc w:val="left"/>
      <w:pPr>
        <w:ind w:left="1440" w:hanging="360"/>
      </w:pPr>
      <w:rPr>
        <w:rFonts w:hint="default" w:ascii="Courier New" w:hAnsi="Courier New"/>
      </w:rPr>
    </w:lvl>
    <w:lvl w:ilvl="2" w:tplc="F442361A">
      <w:start w:val="1"/>
      <w:numFmt w:val="bullet"/>
      <w:lvlText w:val=""/>
      <w:lvlJc w:val="left"/>
      <w:pPr>
        <w:ind w:left="2160" w:hanging="360"/>
      </w:pPr>
      <w:rPr>
        <w:rFonts w:hint="default" w:ascii="Wingdings" w:hAnsi="Wingdings"/>
      </w:rPr>
    </w:lvl>
    <w:lvl w:ilvl="3" w:tplc="DF4636E2">
      <w:start w:val="1"/>
      <w:numFmt w:val="bullet"/>
      <w:lvlText w:val=""/>
      <w:lvlJc w:val="left"/>
      <w:pPr>
        <w:ind w:left="2880" w:hanging="360"/>
      </w:pPr>
      <w:rPr>
        <w:rFonts w:hint="default" w:ascii="Symbol" w:hAnsi="Symbol"/>
      </w:rPr>
    </w:lvl>
    <w:lvl w:ilvl="4" w:tplc="D06EC30C">
      <w:start w:val="1"/>
      <w:numFmt w:val="bullet"/>
      <w:lvlText w:val="o"/>
      <w:lvlJc w:val="left"/>
      <w:pPr>
        <w:ind w:left="3600" w:hanging="360"/>
      </w:pPr>
      <w:rPr>
        <w:rFonts w:hint="default" w:ascii="Courier New" w:hAnsi="Courier New"/>
      </w:rPr>
    </w:lvl>
    <w:lvl w:ilvl="5" w:tplc="198C7506">
      <w:start w:val="1"/>
      <w:numFmt w:val="bullet"/>
      <w:lvlText w:val=""/>
      <w:lvlJc w:val="left"/>
      <w:pPr>
        <w:ind w:left="4320" w:hanging="360"/>
      </w:pPr>
      <w:rPr>
        <w:rFonts w:hint="default" w:ascii="Wingdings" w:hAnsi="Wingdings"/>
      </w:rPr>
    </w:lvl>
    <w:lvl w:ilvl="6" w:tplc="E746E5AE">
      <w:start w:val="1"/>
      <w:numFmt w:val="bullet"/>
      <w:lvlText w:val=""/>
      <w:lvlJc w:val="left"/>
      <w:pPr>
        <w:ind w:left="5040" w:hanging="360"/>
      </w:pPr>
      <w:rPr>
        <w:rFonts w:hint="default" w:ascii="Symbol" w:hAnsi="Symbol"/>
      </w:rPr>
    </w:lvl>
    <w:lvl w:ilvl="7" w:tplc="F5DEE0FA">
      <w:start w:val="1"/>
      <w:numFmt w:val="bullet"/>
      <w:lvlText w:val="o"/>
      <w:lvlJc w:val="left"/>
      <w:pPr>
        <w:ind w:left="5760" w:hanging="360"/>
      </w:pPr>
      <w:rPr>
        <w:rFonts w:hint="default" w:ascii="Courier New" w:hAnsi="Courier New"/>
      </w:rPr>
    </w:lvl>
    <w:lvl w:ilvl="8" w:tplc="90DE37F6">
      <w:start w:val="1"/>
      <w:numFmt w:val="bullet"/>
      <w:lvlText w:val=""/>
      <w:lvlJc w:val="left"/>
      <w:pPr>
        <w:ind w:left="6480" w:hanging="360"/>
      </w:pPr>
      <w:rPr>
        <w:rFonts w:hint="default" w:ascii="Wingdings" w:hAnsi="Wingdings"/>
      </w:rPr>
    </w:lvl>
  </w:abstractNum>
  <w:abstractNum w:abstractNumId="37" w15:restartNumberingAfterBreak="0">
    <w:nsid w:val="75D10312"/>
    <w:multiLevelType w:val="hybridMultilevel"/>
    <w:tmpl w:val="FFFFFFFF"/>
    <w:lvl w:ilvl="0" w:tplc="59A0A9F6">
      <w:start w:val="1"/>
      <w:numFmt w:val="bullet"/>
      <w:lvlText w:val="-"/>
      <w:lvlJc w:val="left"/>
      <w:pPr>
        <w:ind w:left="720" w:hanging="360"/>
      </w:pPr>
      <w:rPr>
        <w:rFonts w:hint="default" w:ascii="Calibri" w:hAnsi="Calibri"/>
      </w:rPr>
    </w:lvl>
    <w:lvl w:ilvl="1" w:tplc="F356E434">
      <w:start w:val="1"/>
      <w:numFmt w:val="bullet"/>
      <w:lvlText w:val="o"/>
      <w:lvlJc w:val="left"/>
      <w:pPr>
        <w:ind w:left="1440" w:hanging="360"/>
      </w:pPr>
      <w:rPr>
        <w:rFonts w:hint="default" w:ascii="Courier New" w:hAnsi="Courier New"/>
      </w:rPr>
    </w:lvl>
    <w:lvl w:ilvl="2" w:tplc="2506C40A">
      <w:start w:val="1"/>
      <w:numFmt w:val="bullet"/>
      <w:lvlText w:val=""/>
      <w:lvlJc w:val="left"/>
      <w:pPr>
        <w:ind w:left="2160" w:hanging="360"/>
      </w:pPr>
      <w:rPr>
        <w:rFonts w:hint="default" w:ascii="Wingdings" w:hAnsi="Wingdings"/>
      </w:rPr>
    </w:lvl>
    <w:lvl w:ilvl="3" w:tplc="392815BE">
      <w:start w:val="1"/>
      <w:numFmt w:val="bullet"/>
      <w:lvlText w:val=""/>
      <w:lvlJc w:val="left"/>
      <w:pPr>
        <w:ind w:left="2880" w:hanging="360"/>
      </w:pPr>
      <w:rPr>
        <w:rFonts w:hint="default" w:ascii="Symbol" w:hAnsi="Symbol"/>
      </w:rPr>
    </w:lvl>
    <w:lvl w:ilvl="4" w:tplc="9EEC3CA2">
      <w:start w:val="1"/>
      <w:numFmt w:val="bullet"/>
      <w:lvlText w:val="o"/>
      <w:lvlJc w:val="left"/>
      <w:pPr>
        <w:ind w:left="3600" w:hanging="360"/>
      </w:pPr>
      <w:rPr>
        <w:rFonts w:hint="default" w:ascii="Courier New" w:hAnsi="Courier New"/>
      </w:rPr>
    </w:lvl>
    <w:lvl w:ilvl="5" w:tplc="6388B53E">
      <w:start w:val="1"/>
      <w:numFmt w:val="bullet"/>
      <w:lvlText w:val=""/>
      <w:lvlJc w:val="left"/>
      <w:pPr>
        <w:ind w:left="4320" w:hanging="360"/>
      </w:pPr>
      <w:rPr>
        <w:rFonts w:hint="default" w:ascii="Wingdings" w:hAnsi="Wingdings"/>
      </w:rPr>
    </w:lvl>
    <w:lvl w:ilvl="6" w:tplc="A3D83864">
      <w:start w:val="1"/>
      <w:numFmt w:val="bullet"/>
      <w:lvlText w:val=""/>
      <w:lvlJc w:val="left"/>
      <w:pPr>
        <w:ind w:left="5040" w:hanging="360"/>
      </w:pPr>
      <w:rPr>
        <w:rFonts w:hint="default" w:ascii="Symbol" w:hAnsi="Symbol"/>
      </w:rPr>
    </w:lvl>
    <w:lvl w:ilvl="7" w:tplc="DD06E140">
      <w:start w:val="1"/>
      <w:numFmt w:val="bullet"/>
      <w:lvlText w:val="o"/>
      <w:lvlJc w:val="left"/>
      <w:pPr>
        <w:ind w:left="5760" w:hanging="360"/>
      </w:pPr>
      <w:rPr>
        <w:rFonts w:hint="default" w:ascii="Courier New" w:hAnsi="Courier New"/>
      </w:rPr>
    </w:lvl>
    <w:lvl w:ilvl="8" w:tplc="FB9EA9BC">
      <w:start w:val="1"/>
      <w:numFmt w:val="bullet"/>
      <w:lvlText w:val=""/>
      <w:lvlJc w:val="left"/>
      <w:pPr>
        <w:ind w:left="6480" w:hanging="360"/>
      </w:pPr>
      <w:rPr>
        <w:rFonts w:hint="default" w:ascii="Wingdings" w:hAnsi="Wingdings"/>
      </w:rPr>
    </w:lvl>
  </w:abstractNum>
  <w:abstractNum w:abstractNumId="38" w15:restartNumberingAfterBreak="0">
    <w:nsid w:val="766CB811"/>
    <w:multiLevelType w:val="hybridMultilevel"/>
    <w:tmpl w:val="FFFFFFFF"/>
    <w:lvl w:ilvl="0" w:tplc="BA3AD9CA">
      <w:start w:val="1"/>
      <w:numFmt w:val="bullet"/>
      <w:lvlText w:val="-"/>
      <w:lvlJc w:val="left"/>
      <w:pPr>
        <w:ind w:left="720" w:hanging="360"/>
      </w:pPr>
      <w:rPr>
        <w:rFonts w:hint="default" w:ascii="Calibri" w:hAnsi="Calibri"/>
      </w:rPr>
    </w:lvl>
    <w:lvl w:ilvl="1" w:tplc="CC043E02">
      <w:start w:val="1"/>
      <w:numFmt w:val="bullet"/>
      <w:lvlText w:val="o"/>
      <w:lvlJc w:val="left"/>
      <w:pPr>
        <w:ind w:left="1440" w:hanging="360"/>
      </w:pPr>
      <w:rPr>
        <w:rFonts w:hint="default" w:ascii="Courier New" w:hAnsi="Courier New"/>
      </w:rPr>
    </w:lvl>
    <w:lvl w:ilvl="2" w:tplc="5AF0215A">
      <w:start w:val="1"/>
      <w:numFmt w:val="bullet"/>
      <w:lvlText w:val=""/>
      <w:lvlJc w:val="left"/>
      <w:pPr>
        <w:ind w:left="2160" w:hanging="360"/>
      </w:pPr>
      <w:rPr>
        <w:rFonts w:hint="default" w:ascii="Wingdings" w:hAnsi="Wingdings"/>
      </w:rPr>
    </w:lvl>
    <w:lvl w:ilvl="3" w:tplc="EC784C2C">
      <w:start w:val="1"/>
      <w:numFmt w:val="bullet"/>
      <w:lvlText w:val=""/>
      <w:lvlJc w:val="left"/>
      <w:pPr>
        <w:ind w:left="2880" w:hanging="360"/>
      </w:pPr>
      <w:rPr>
        <w:rFonts w:hint="default" w:ascii="Symbol" w:hAnsi="Symbol"/>
      </w:rPr>
    </w:lvl>
    <w:lvl w:ilvl="4" w:tplc="B9520AC2">
      <w:start w:val="1"/>
      <w:numFmt w:val="bullet"/>
      <w:lvlText w:val="o"/>
      <w:lvlJc w:val="left"/>
      <w:pPr>
        <w:ind w:left="3600" w:hanging="360"/>
      </w:pPr>
      <w:rPr>
        <w:rFonts w:hint="default" w:ascii="Courier New" w:hAnsi="Courier New"/>
      </w:rPr>
    </w:lvl>
    <w:lvl w:ilvl="5" w:tplc="2E9A29B6">
      <w:start w:val="1"/>
      <w:numFmt w:val="bullet"/>
      <w:lvlText w:val=""/>
      <w:lvlJc w:val="left"/>
      <w:pPr>
        <w:ind w:left="4320" w:hanging="360"/>
      </w:pPr>
      <w:rPr>
        <w:rFonts w:hint="default" w:ascii="Wingdings" w:hAnsi="Wingdings"/>
      </w:rPr>
    </w:lvl>
    <w:lvl w:ilvl="6" w:tplc="828A582C">
      <w:start w:val="1"/>
      <w:numFmt w:val="bullet"/>
      <w:lvlText w:val=""/>
      <w:lvlJc w:val="left"/>
      <w:pPr>
        <w:ind w:left="5040" w:hanging="360"/>
      </w:pPr>
      <w:rPr>
        <w:rFonts w:hint="default" w:ascii="Symbol" w:hAnsi="Symbol"/>
      </w:rPr>
    </w:lvl>
    <w:lvl w:ilvl="7" w:tplc="FAF8BD92">
      <w:start w:val="1"/>
      <w:numFmt w:val="bullet"/>
      <w:lvlText w:val="o"/>
      <w:lvlJc w:val="left"/>
      <w:pPr>
        <w:ind w:left="5760" w:hanging="360"/>
      </w:pPr>
      <w:rPr>
        <w:rFonts w:hint="default" w:ascii="Courier New" w:hAnsi="Courier New"/>
      </w:rPr>
    </w:lvl>
    <w:lvl w:ilvl="8" w:tplc="43B86E5A">
      <w:start w:val="1"/>
      <w:numFmt w:val="bullet"/>
      <w:lvlText w:val=""/>
      <w:lvlJc w:val="left"/>
      <w:pPr>
        <w:ind w:left="6480" w:hanging="360"/>
      </w:pPr>
      <w:rPr>
        <w:rFonts w:hint="default" w:ascii="Wingdings" w:hAnsi="Wingdings"/>
      </w:rPr>
    </w:lvl>
  </w:abstractNum>
  <w:abstractNum w:abstractNumId="39" w15:restartNumberingAfterBreak="0">
    <w:nsid w:val="788DE387"/>
    <w:multiLevelType w:val="hybridMultilevel"/>
    <w:tmpl w:val="FFFFFFFF"/>
    <w:lvl w:ilvl="0" w:tplc="BC2EA830">
      <w:start w:val="1"/>
      <w:numFmt w:val="bullet"/>
      <w:lvlText w:val=""/>
      <w:lvlJc w:val="left"/>
      <w:pPr>
        <w:ind w:left="720" w:hanging="360"/>
      </w:pPr>
      <w:rPr>
        <w:rFonts w:hint="default" w:ascii="Symbol" w:hAnsi="Symbol"/>
      </w:rPr>
    </w:lvl>
    <w:lvl w:ilvl="1" w:tplc="CB88D634">
      <w:start w:val="1"/>
      <w:numFmt w:val="bullet"/>
      <w:lvlText w:val="o"/>
      <w:lvlJc w:val="left"/>
      <w:pPr>
        <w:ind w:left="1440" w:hanging="360"/>
      </w:pPr>
      <w:rPr>
        <w:rFonts w:hint="default" w:ascii="Courier New" w:hAnsi="Courier New"/>
      </w:rPr>
    </w:lvl>
    <w:lvl w:ilvl="2" w:tplc="0D468FB2">
      <w:start w:val="1"/>
      <w:numFmt w:val="bullet"/>
      <w:lvlText w:val=""/>
      <w:lvlJc w:val="left"/>
      <w:pPr>
        <w:ind w:left="2160" w:hanging="360"/>
      </w:pPr>
      <w:rPr>
        <w:rFonts w:hint="default" w:ascii="Wingdings" w:hAnsi="Wingdings"/>
      </w:rPr>
    </w:lvl>
    <w:lvl w:ilvl="3" w:tplc="20828910">
      <w:start w:val="1"/>
      <w:numFmt w:val="bullet"/>
      <w:lvlText w:val=""/>
      <w:lvlJc w:val="left"/>
      <w:pPr>
        <w:ind w:left="2880" w:hanging="360"/>
      </w:pPr>
      <w:rPr>
        <w:rFonts w:hint="default" w:ascii="Symbol" w:hAnsi="Symbol"/>
      </w:rPr>
    </w:lvl>
    <w:lvl w:ilvl="4" w:tplc="A4F26102">
      <w:start w:val="1"/>
      <w:numFmt w:val="bullet"/>
      <w:lvlText w:val="o"/>
      <w:lvlJc w:val="left"/>
      <w:pPr>
        <w:ind w:left="3600" w:hanging="360"/>
      </w:pPr>
      <w:rPr>
        <w:rFonts w:hint="default" w:ascii="Courier New" w:hAnsi="Courier New"/>
      </w:rPr>
    </w:lvl>
    <w:lvl w:ilvl="5" w:tplc="F1F84C10">
      <w:start w:val="1"/>
      <w:numFmt w:val="bullet"/>
      <w:lvlText w:val=""/>
      <w:lvlJc w:val="left"/>
      <w:pPr>
        <w:ind w:left="4320" w:hanging="360"/>
      </w:pPr>
      <w:rPr>
        <w:rFonts w:hint="default" w:ascii="Wingdings" w:hAnsi="Wingdings"/>
      </w:rPr>
    </w:lvl>
    <w:lvl w:ilvl="6" w:tplc="6AFEEB1E">
      <w:start w:val="1"/>
      <w:numFmt w:val="bullet"/>
      <w:lvlText w:val=""/>
      <w:lvlJc w:val="left"/>
      <w:pPr>
        <w:ind w:left="5040" w:hanging="360"/>
      </w:pPr>
      <w:rPr>
        <w:rFonts w:hint="default" w:ascii="Symbol" w:hAnsi="Symbol"/>
      </w:rPr>
    </w:lvl>
    <w:lvl w:ilvl="7" w:tplc="88E67DC0">
      <w:start w:val="1"/>
      <w:numFmt w:val="bullet"/>
      <w:lvlText w:val="o"/>
      <w:lvlJc w:val="left"/>
      <w:pPr>
        <w:ind w:left="5760" w:hanging="360"/>
      </w:pPr>
      <w:rPr>
        <w:rFonts w:hint="default" w:ascii="Courier New" w:hAnsi="Courier New"/>
      </w:rPr>
    </w:lvl>
    <w:lvl w:ilvl="8" w:tplc="C12E7AE0">
      <w:start w:val="1"/>
      <w:numFmt w:val="bullet"/>
      <w:lvlText w:val=""/>
      <w:lvlJc w:val="left"/>
      <w:pPr>
        <w:ind w:left="6480" w:hanging="360"/>
      </w:pPr>
      <w:rPr>
        <w:rFonts w:hint="default" w:ascii="Wingdings" w:hAnsi="Wingdings"/>
      </w:rPr>
    </w:lvl>
  </w:abstractNum>
  <w:abstractNum w:abstractNumId="40" w15:restartNumberingAfterBreak="0">
    <w:nsid w:val="7C71B567"/>
    <w:multiLevelType w:val="hybridMultilevel"/>
    <w:tmpl w:val="FFFFFFFF"/>
    <w:lvl w:ilvl="0" w:tplc="810C30CE">
      <w:start w:val="1"/>
      <w:numFmt w:val="bullet"/>
      <w:lvlText w:val="-"/>
      <w:lvlJc w:val="left"/>
      <w:pPr>
        <w:ind w:left="720" w:hanging="360"/>
      </w:pPr>
      <w:rPr>
        <w:rFonts w:hint="default" w:ascii="Calibri" w:hAnsi="Calibri"/>
      </w:rPr>
    </w:lvl>
    <w:lvl w:ilvl="1" w:tplc="D4B6FD42">
      <w:start w:val="1"/>
      <w:numFmt w:val="bullet"/>
      <w:lvlText w:val="o"/>
      <w:lvlJc w:val="left"/>
      <w:pPr>
        <w:ind w:left="1440" w:hanging="360"/>
      </w:pPr>
      <w:rPr>
        <w:rFonts w:hint="default" w:ascii="Courier New" w:hAnsi="Courier New"/>
      </w:rPr>
    </w:lvl>
    <w:lvl w:ilvl="2" w:tplc="829042EE">
      <w:start w:val="1"/>
      <w:numFmt w:val="bullet"/>
      <w:lvlText w:val=""/>
      <w:lvlJc w:val="left"/>
      <w:pPr>
        <w:ind w:left="2160" w:hanging="360"/>
      </w:pPr>
      <w:rPr>
        <w:rFonts w:hint="default" w:ascii="Wingdings" w:hAnsi="Wingdings"/>
      </w:rPr>
    </w:lvl>
    <w:lvl w:ilvl="3" w:tplc="33F46F4C">
      <w:start w:val="1"/>
      <w:numFmt w:val="bullet"/>
      <w:lvlText w:val=""/>
      <w:lvlJc w:val="left"/>
      <w:pPr>
        <w:ind w:left="2880" w:hanging="360"/>
      </w:pPr>
      <w:rPr>
        <w:rFonts w:hint="default" w:ascii="Symbol" w:hAnsi="Symbol"/>
      </w:rPr>
    </w:lvl>
    <w:lvl w:ilvl="4" w:tplc="31562CDC">
      <w:start w:val="1"/>
      <w:numFmt w:val="bullet"/>
      <w:lvlText w:val="o"/>
      <w:lvlJc w:val="left"/>
      <w:pPr>
        <w:ind w:left="3600" w:hanging="360"/>
      </w:pPr>
      <w:rPr>
        <w:rFonts w:hint="default" w:ascii="Courier New" w:hAnsi="Courier New"/>
      </w:rPr>
    </w:lvl>
    <w:lvl w:ilvl="5" w:tplc="510CA16A">
      <w:start w:val="1"/>
      <w:numFmt w:val="bullet"/>
      <w:lvlText w:val=""/>
      <w:lvlJc w:val="left"/>
      <w:pPr>
        <w:ind w:left="4320" w:hanging="360"/>
      </w:pPr>
      <w:rPr>
        <w:rFonts w:hint="default" w:ascii="Wingdings" w:hAnsi="Wingdings"/>
      </w:rPr>
    </w:lvl>
    <w:lvl w:ilvl="6" w:tplc="0A06E318">
      <w:start w:val="1"/>
      <w:numFmt w:val="bullet"/>
      <w:lvlText w:val=""/>
      <w:lvlJc w:val="left"/>
      <w:pPr>
        <w:ind w:left="5040" w:hanging="360"/>
      </w:pPr>
      <w:rPr>
        <w:rFonts w:hint="default" w:ascii="Symbol" w:hAnsi="Symbol"/>
      </w:rPr>
    </w:lvl>
    <w:lvl w:ilvl="7" w:tplc="D400C23A">
      <w:start w:val="1"/>
      <w:numFmt w:val="bullet"/>
      <w:lvlText w:val="o"/>
      <w:lvlJc w:val="left"/>
      <w:pPr>
        <w:ind w:left="5760" w:hanging="360"/>
      </w:pPr>
      <w:rPr>
        <w:rFonts w:hint="default" w:ascii="Courier New" w:hAnsi="Courier New"/>
      </w:rPr>
    </w:lvl>
    <w:lvl w:ilvl="8" w:tplc="B0B6BF28">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1" w16cid:durableId="1735228321">
    <w:abstractNumId w:val="24"/>
  </w:num>
  <w:num w:numId="2" w16cid:durableId="1010647596">
    <w:abstractNumId w:val="0"/>
  </w:num>
  <w:num w:numId="3" w16cid:durableId="326829295">
    <w:abstractNumId w:val="38"/>
  </w:num>
  <w:num w:numId="4" w16cid:durableId="1989747143">
    <w:abstractNumId w:val="32"/>
  </w:num>
  <w:num w:numId="5" w16cid:durableId="666442018">
    <w:abstractNumId w:val="37"/>
  </w:num>
  <w:num w:numId="6" w16cid:durableId="208690519">
    <w:abstractNumId w:val="40"/>
  </w:num>
  <w:num w:numId="7" w16cid:durableId="1093404641">
    <w:abstractNumId w:val="8"/>
  </w:num>
  <w:num w:numId="8" w16cid:durableId="1209992010">
    <w:abstractNumId w:val="35"/>
  </w:num>
  <w:num w:numId="9" w16cid:durableId="1303346927">
    <w:abstractNumId w:val="22"/>
  </w:num>
  <w:num w:numId="10" w16cid:durableId="212039627">
    <w:abstractNumId w:val="30"/>
  </w:num>
  <w:num w:numId="11" w16cid:durableId="1878926102">
    <w:abstractNumId w:val="23"/>
  </w:num>
  <w:num w:numId="12" w16cid:durableId="1004631110">
    <w:abstractNumId w:val="21"/>
  </w:num>
  <w:num w:numId="13" w16cid:durableId="967125484">
    <w:abstractNumId w:val="29"/>
  </w:num>
  <w:num w:numId="14" w16cid:durableId="1448428250">
    <w:abstractNumId w:val="6"/>
  </w:num>
  <w:num w:numId="15" w16cid:durableId="652414953">
    <w:abstractNumId w:val="4"/>
  </w:num>
  <w:num w:numId="16" w16cid:durableId="128937274">
    <w:abstractNumId w:val="19"/>
  </w:num>
  <w:num w:numId="17" w16cid:durableId="433283698">
    <w:abstractNumId w:val="33"/>
  </w:num>
  <w:num w:numId="18" w16cid:durableId="622421396">
    <w:abstractNumId w:val="39"/>
  </w:num>
  <w:num w:numId="19" w16cid:durableId="779374285">
    <w:abstractNumId w:val="12"/>
  </w:num>
  <w:num w:numId="20" w16cid:durableId="1097796038">
    <w:abstractNumId w:val="17"/>
  </w:num>
  <w:num w:numId="21" w16cid:durableId="97679709">
    <w:abstractNumId w:val="34"/>
  </w:num>
  <w:num w:numId="22" w16cid:durableId="912858505">
    <w:abstractNumId w:val="18"/>
  </w:num>
  <w:num w:numId="23" w16cid:durableId="1350328356">
    <w:abstractNumId w:val="11"/>
  </w:num>
  <w:num w:numId="24" w16cid:durableId="1253516157">
    <w:abstractNumId w:val="28"/>
  </w:num>
  <w:num w:numId="25" w16cid:durableId="1678845848">
    <w:abstractNumId w:val="36"/>
  </w:num>
  <w:num w:numId="26" w16cid:durableId="1771048576">
    <w:abstractNumId w:val="7"/>
  </w:num>
  <w:num w:numId="27" w16cid:durableId="1551576001">
    <w:abstractNumId w:val="15"/>
  </w:num>
  <w:num w:numId="28" w16cid:durableId="839468595">
    <w:abstractNumId w:val="26"/>
  </w:num>
  <w:num w:numId="29" w16cid:durableId="977417729">
    <w:abstractNumId w:val="3"/>
  </w:num>
  <w:num w:numId="30" w16cid:durableId="718434714">
    <w:abstractNumId w:val="13"/>
  </w:num>
  <w:num w:numId="31" w16cid:durableId="679039962">
    <w:abstractNumId w:val="10"/>
  </w:num>
  <w:num w:numId="32" w16cid:durableId="308096040">
    <w:abstractNumId w:val="5"/>
  </w:num>
  <w:num w:numId="33" w16cid:durableId="654452911">
    <w:abstractNumId w:val="9"/>
  </w:num>
  <w:num w:numId="34" w16cid:durableId="1983344782">
    <w:abstractNumId w:val="20"/>
  </w:num>
  <w:num w:numId="35" w16cid:durableId="299312214">
    <w:abstractNumId w:val="16"/>
  </w:num>
  <w:num w:numId="36" w16cid:durableId="1846893772">
    <w:abstractNumId w:val="2"/>
  </w:num>
  <w:num w:numId="37" w16cid:durableId="674265450">
    <w:abstractNumId w:val="14"/>
  </w:num>
  <w:num w:numId="38" w16cid:durableId="2086106748">
    <w:abstractNumId w:val="1"/>
  </w:num>
  <w:num w:numId="39" w16cid:durableId="401374727">
    <w:abstractNumId w:val="31"/>
  </w:num>
  <w:num w:numId="40" w16cid:durableId="515651557">
    <w:abstractNumId w:val="27"/>
  </w:num>
  <w:num w:numId="41" w16cid:durableId="20148398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FFD7FF"/>
    <w:rsid w:val="00061FC8"/>
    <w:rsid w:val="003571BD"/>
    <w:rsid w:val="004444DD"/>
    <w:rsid w:val="00863019"/>
    <w:rsid w:val="00918ADC"/>
    <w:rsid w:val="00AB2C6A"/>
    <w:rsid w:val="00B351F2"/>
    <w:rsid w:val="00BE362C"/>
    <w:rsid w:val="00D60B77"/>
    <w:rsid w:val="00FB6730"/>
    <w:rsid w:val="00FB8F7F"/>
    <w:rsid w:val="010C4B4A"/>
    <w:rsid w:val="01125F0D"/>
    <w:rsid w:val="0177A208"/>
    <w:rsid w:val="01FF6D11"/>
    <w:rsid w:val="023A9842"/>
    <w:rsid w:val="03431E62"/>
    <w:rsid w:val="0453CC5C"/>
    <w:rsid w:val="04A9997B"/>
    <w:rsid w:val="0500F50E"/>
    <w:rsid w:val="05766A9A"/>
    <w:rsid w:val="05EF87E4"/>
    <w:rsid w:val="05EF9CBD"/>
    <w:rsid w:val="061B0C90"/>
    <w:rsid w:val="06602BED"/>
    <w:rsid w:val="06B1EA6B"/>
    <w:rsid w:val="07AEC729"/>
    <w:rsid w:val="07F0DE80"/>
    <w:rsid w:val="085B9E9E"/>
    <w:rsid w:val="08FFE67E"/>
    <w:rsid w:val="0907BA2C"/>
    <w:rsid w:val="097D0A9E"/>
    <w:rsid w:val="0A18F6ED"/>
    <w:rsid w:val="0B933F60"/>
    <w:rsid w:val="0CC79B41"/>
    <w:rsid w:val="0D093AD9"/>
    <w:rsid w:val="0D7F33E1"/>
    <w:rsid w:val="0E93BA17"/>
    <w:rsid w:val="0F4933E5"/>
    <w:rsid w:val="10BC772A"/>
    <w:rsid w:val="11907449"/>
    <w:rsid w:val="13E6154F"/>
    <w:rsid w:val="13E7DD21"/>
    <w:rsid w:val="13F0C6C6"/>
    <w:rsid w:val="140F104E"/>
    <w:rsid w:val="146FC4F0"/>
    <w:rsid w:val="1511DE65"/>
    <w:rsid w:val="1521A4D4"/>
    <w:rsid w:val="1636C6CB"/>
    <w:rsid w:val="16779CCB"/>
    <w:rsid w:val="16865B1A"/>
    <w:rsid w:val="169F2B03"/>
    <w:rsid w:val="177F998A"/>
    <w:rsid w:val="187C2B7E"/>
    <w:rsid w:val="189EB972"/>
    <w:rsid w:val="19C68B72"/>
    <w:rsid w:val="1AFD0755"/>
    <w:rsid w:val="1B90CBCD"/>
    <w:rsid w:val="1B933025"/>
    <w:rsid w:val="1B9EDB98"/>
    <w:rsid w:val="1BB17C0E"/>
    <w:rsid w:val="1C2B31AC"/>
    <w:rsid w:val="1CE5AC91"/>
    <w:rsid w:val="1D92EEE3"/>
    <w:rsid w:val="1E817CF2"/>
    <w:rsid w:val="1E8DAA0C"/>
    <w:rsid w:val="1EC41601"/>
    <w:rsid w:val="1F2D9105"/>
    <w:rsid w:val="1F7D9187"/>
    <w:rsid w:val="1FACDB37"/>
    <w:rsid w:val="201D4D53"/>
    <w:rsid w:val="206C4501"/>
    <w:rsid w:val="2195A0C4"/>
    <w:rsid w:val="21A1470F"/>
    <w:rsid w:val="21B9D8B1"/>
    <w:rsid w:val="22158976"/>
    <w:rsid w:val="2216D7CE"/>
    <w:rsid w:val="24F05FF1"/>
    <w:rsid w:val="2501306F"/>
    <w:rsid w:val="259B0AD8"/>
    <w:rsid w:val="25D8B8D9"/>
    <w:rsid w:val="268C3052"/>
    <w:rsid w:val="26DB8685"/>
    <w:rsid w:val="282800B3"/>
    <w:rsid w:val="287756E6"/>
    <w:rsid w:val="2A249C8A"/>
    <w:rsid w:val="2AB70C50"/>
    <w:rsid w:val="2AE1DEDC"/>
    <w:rsid w:val="2B91445A"/>
    <w:rsid w:val="2C72FF28"/>
    <w:rsid w:val="2C9C9314"/>
    <w:rsid w:val="2D0801C2"/>
    <w:rsid w:val="2E0CEC5E"/>
    <w:rsid w:val="2E6E296E"/>
    <w:rsid w:val="2E7E19DA"/>
    <w:rsid w:val="2F5FB5B1"/>
    <w:rsid w:val="2FBF57BF"/>
    <w:rsid w:val="31448D20"/>
    <w:rsid w:val="31B96BC3"/>
    <w:rsid w:val="325902AD"/>
    <w:rsid w:val="340E8D31"/>
    <w:rsid w:val="341AA955"/>
    <w:rsid w:val="346F985A"/>
    <w:rsid w:val="34806659"/>
    <w:rsid w:val="34AF9C85"/>
    <w:rsid w:val="34D5335F"/>
    <w:rsid w:val="354DC1D3"/>
    <w:rsid w:val="35683CCF"/>
    <w:rsid w:val="35EBFA82"/>
    <w:rsid w:val="36247A38"/>
    <w:rsid w:val="363B0D84"/>
    <w:rsid w:val="36BA50B0"/>
    <w:rsid w:val="37009F8C"/>
    <w:rsid w:val="385296E8"/>
    <w:rsid w:val="389EBB20"/>
    <w:rsid w:val="390911B1"/>
    <w:rsid w:val="3935C28A"/>
    <w:rsid w:val="39394D3F"/>
    <w:rsid w:val="3A8C82AF"/>
    <w:rsid w:val="3A8C82AF"/>
    <w:rsid w:val="3AA4E212"/>
    <w:rsid w:val="3B818DDF"/>
    <w:rsid w:val="3C117FBA"/>
    <w:rsid w:val="3C40B273"/>
    <w:rsid w:val="3C737FFB"/>
    <w:rsid w:val="3D1D5E40"/>
    <w:rsid w:val="3E3B8669"/>
    <w:rsid w:val="3E98D332"/>
    <w:rsid w:val="3EE6F66C"/>
    <w:rsid w:val="3EFDAABE"/>
    <w:rsid w:val="3F039215"/>
    <w:rsid w:val="3FCF5566"/>
    <w:rsid w:val="3FDD9533"/>
    <w:rsid w:val="40DEAC6E"/>
    <w:rsid w:val="41730062"/>
    <w:rsid w:val="41F5A470"/>
    <w:rsid w:val="42676618"/>
    <w:rsid w:val="42C04DAA"/>
    <w:rsid w:val="4306F628"/>
    <w:rsid w:val="430E4C01"/>
    <w:rsid w:val="43D9D2B5"/>
    <w:rsid w:val="44147243"/>
    <w:rsid w:val="446496AA"/>
    <w:rsid w:val="446801A6"/>
    <w:rsid w:val="44D530BA"/>
    <w:rsid w:val="4523E534"/>
    <w:rsid w:val="45613320"/>
    <w:rsid w:val="4645ECC3"/>
    <w:rsid w:val="46509345"/>
    <w:rsid w:val="476BB47A"/>
    <w:rsid w:val="47E087BC"/>
    <w:rsid w:val="47F15D7C"/>
    <w:rsid w:val="48054E97"/>
    <w:rsid w:val="489563A5"/>
    <w:rsid w:val="48AD145B"/>
    <w:rsid w:val="4906C8E2"/>
    <w:rsid w:val="49196BA7"/>
    <w:rsid w:val="4987F69B"/>
    <w:rsid w:val="4A0B0DB6"/>
    <w:rsid w:val="4A399C71"/>
    <w:rsid w:val="4A5B66B2"/>
    <w:rsid w:val="4A72134E"/>
    <w:rsid w:val="4A94CD74"/>
    <w:rsid w:val="4AFFD7FF"/>
    <w:rsid w:val="4BC30569"/>
    <w:rsid w:val="4C9EFB42"/>
    <w:rsid w:val="4CB1B16D"/>
    <w:rsid w:val="4CC2A640"/>
    <w:rsid w:val="4D930139"/>
    <w:rsid w:val="4DE9AF88"/>
    <w:rsid w:val="4DF25093"/>
    <w:rsid w:val="4E5B67BE"/>
    <w:rsid w:val="4FAF33D2"/>
    <w:rsid w:val="50691195"/>
    <w:rsid w:val="50B89DE2"/>
    <w:rsid w:val="527505D7"/>
    <w:rsid w:val="52E18DC3"/>
    <w:rsid w:val="53C21AA4"/>
    <w:rsid w:val="5442BCC6"/>
    <w:rsid w:val="5447FC99"/>
    <w:rsid w:val="547938D5"/>
    <w:rsid w:val="54968681"/>
    <w:rsid w:val="556CBE46"/>
    <w:rsid w:val="5571E863"/>
    <w:rsid w:val="57088EA7"/>
    <w:rsid w:val="57D81E87"/>
    <w:rsid w:val="58581723"/>
    <w:rsid w:val="5867878E"/>
    <w:rsid w:val="586D13B8"/>
    <w:rsid w:val="5878DEAF"/>
    <w:rsid w:val="58F60CF7"/>
    <w:rsid w:val="599E058C"/>
    <w:rsid w:val="599E1A65"/>
    <w:rsid w:val="59F4096C"/>
    <w:rsid w:val="5A204D8E"/>
    <w:rsid w:val="5A5A7048"/>
    <w:rsid w:val="5AC59C29"/>
    <w:rsid w:val="5AEFAB33"/>
    <w:rsid w:val="5AF33B1D"/>
    <w:rsid w:val="5BA8507B"/>
    <w:rsid w:val="5BCEF64D"/>
    <w:rsid w:val="5CDDA8AD"/>
    <w:rsid w:val="5D428A86"/>
    <w:rsid w:val="5DDCAA13"/>
    <w:rsid w:val="5E086798"/>
    <w:rsid w:val="5EAA8504"/>
    <w:rsid w:val="5F3A672F"/>
    <w:rsid w:val="5F426893"/>
    <w:rsid w:val="5F60D750"/>
    <w:rsid w:val="5F75E2E2"/>
    <w:rsid w:val="604DAD9F"/>
    <w:rsid w:val="606FC07B"/>
    <w:rsid w:val="60CE77F7"/>
    <w:rsid w:val="611407F6"/>
    <w:rsid w:val="611D4988"/>
    <w:rsid w:val="6140EACC"/>
    <w:rsid w:val="61AA8F45"/>
    <w:rsid w:val="61E22034"/>
    <w:rsid w:val="6255A81C"/>
    <w:rsid w:val="62B4C652"/>
    <w:rsid w:val="6396F64B"/>
    <w:rsid w:val="63B7EDE9"/>
    <w:rsid w:val="63E463BE"/>
    <w:rsid w:val="6453451E"/>
    <w:rsid w:val="645367A6"/>
    <w:rsid w:val="64F22AC1"/>
    <w:rsid w:val="65346F49"/>
    <w:rsid w:val="65BB67A2"/>
    <w:rsid w:val="65C8F181"/>
    <w:rsid w:val="65DAF6A1"/>
    <w:rsid w:val="660AABD7"/>
    <w:rsid w:val="66373FD5"/>
    <w:rsid w:val="6689758C"/>
    <w:rsid w:val="6717CCB6"/>
    <w:rsid w:val="6778EAE0"/>
    <w:rsid w:val="681974F9"/>
    <w:rsid w:val="6827DE39"/>
    <w:rsid w:val="68E5AC14"/>
    <w:rsid w:val="6986F36D"/>
    <w:rsid w:val="69A577D4"/>
    <w:rsid w:val="69DE2231"/>
    <w:rsid w:val="6A4A4F0B"/>
    <w:rsid w:val="6A6E3CAA"/>
    <w:rsid w:val="6BD762B4"/>
    <w:rsid w:val="6C219F22"/>
    <w:rsid w:val="6CA68159"/>
    <w:rsid w:val="6CEE3C2A"/>
    <w:rsid w:val="6D5C8977"/>
    <w:rsid w:val="6D5CBC0A"/>
    <w:rsid w:val="6D9F2286"/>
    <w:rsid w:val="6E6845D7"/>
    <w:rsid w:val="6E726581"/>
    <w:rsid w:val="6E9661E2"/>
    <w:rsid w:val="6EE84DF1"/>
    <w:rsid w:val="6F3AF2E7"/>
    <w:rsid w:val="6F41ADCD"/>
    <w:rsid w:val="6FDE221B"/>
    <w:rsid w:val="6FDE8610"/>
    <w:rsid w:val="70BCFA46"/>
    <w:rsid w:val="7222848B"/>
    <w:rsid w:val="72883586"/>
    <w:rsid w:val="72D50983"/>
    <w:rsid w:val="72EFB7C9"/>
    <w:rsid w:val="7315C2DD"/>
    <w:rsid w:val="73439F9E"/>
    <w:rsid w:val="73AF0CA1"/>
    <w:rsid w:val="741AC2A9"/>
    <w:rsid w:val="75B6930A"/>
    <w:rsid w:val="75CF0FDC"/>
    <w:rsid w:val="75D2210D"/>
    <w:rsid w:val="7691DFBC"/>
    <w:rsid w:val="76A26877"/>
    <w:rsid w:val="7702F8B0"/>
    <w:rsid w:val="7743D40E"/>
    <w:rsid w:val="776AE03D"/>
    <w:rsid w:val="783EB5C5"/>
    <w:rsid w:val="78444B1D"/>
    <w:rsid w:val="7909C806"/>
    <w:rsid w:val="7987CEC3"/>
    <w:rsid w:val="79900198"/>
    <w:rsid w:val="7AF08CF1"/>
    <w:rsid w:val="7B1C8AD6"/>
    <w:rsid w:val="7B4C2882"/>
    <w:rsid w:val="7B978321"/>
    <w:rsid w:val="7BCC44C5"/>
    <w:rsid w:val="7C281E5B"/>
    <w:rsid w:val="7C2B7B7F"/>
    <w:rsid w:val="7CE7F8E3"/>
    <w:rsid w:val="7DC3EEBC"/>
    <w:rsid w:val="7DE48AD7"/>
    <w:rsid w:val="7E16BF22"/>
    <w:rsid w:val="7E438ABC"/>
    <w:rsid w:val="7F2C9593"/>
    <w:rsid w:val="7FC5C0C8"/>
    <w:rsid w:val="7FEA49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D7FF"/>
  <w15:chartTrackingRefBased/>
  <w15:docId w15:val="{8355675E-74BA-4665-A833-5851D9B6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evistashoppingcenters.com.br/capa/a-relevancia-dos-shoppings-na-sociedade/" TargetMode="External" Id="rId8" /><Relationship Type="http://schemas.openxmlformats.org/officeDocument/2006/relationships/hyperlink" Target="https://dcomercio.com.br/publicacao/s/cresce-trafego-de-clientes-em-loja-de-shopping-e-cai-em-loja-de-rua" TargetMode="External" Id="rId13" /><Relationship Type="http://schemas.openxmlformats.org/officeDocument/2006/relationships/hyperlink" Target="https://smartcities-bigdata.fgv.br/noticias/exploracao-visual%20;" TargetMode="External"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image" Target="media/image1.png" Id="rId7" /><Relationship Type="http://schemas.openxmlformats.org/officeDocument/2006/relationships/hyperlink" Target="https://www.groupsoftware.com.br/blog/administracao-de-shopping-center/" TargetMode="External" Id="rId12" /><Relationship Type="http://schemas.openxmlformats.org/officeDocument/2006/relationships/hyperlink" Target="https://maximatech.com.br/mapa-de-calor/" TargetMode="External" Id="rId17" /><Relationship Type="http://schemas.microsoft.com/office/2020/10/relationships/intelligence" Target="intelligence2.xml" Id="rId25" /><Relationship Type="http://schemas.openxmlformats.org/officeDocument/2006/relationships/styles" Target="styles.xml" Id="rId2" /><Relationship Type="http://schemas.openxmlformats.org/officeDocument/2006/relationships/hyperlink" Target="https://www.consumidormoderno.com.br/2017/11/14/6-beneficios-da-tecnologia-de-contagem-de-fluxo-para-as-lojas-fisicas/"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gerccom.com.br/dicas-e-custos-para-abrir-um-quiosque-no-shopping/" TargetMode="Externa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digiexpress.com.br/blog/2020/11/06/controle-de-informacoes-e-tao-importante-quanto-fluxo-de-caixa/" TargetMode="External" Id="rId15" /><Relationship Type="http://schemas.openxmlformats.org/officeDocument/2006/relationships/fontTable" Target="fontTable.xml" Id="rId23" /><Relationship Type="http://schemas.openxmlformats.org/officeDocument/2006/relationships/hyperlink" Target="https://revistashoppingcenters.com.br/capa/a-relevancia-dos-shoppings-na-sociedade/" TargetMode="External" Id="rId10" /><Relationship Type="http://schemas.openxmlformats.org/officeDocument/2006/relationships/hyperlink" Target="https://kalendae.com.br/blog/o-que-e-mapa-de-calor/;" TargetMode="Externa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blog.wpsbrasil.com/gestao-shopping-center-integracao-sistema-wps-erp-bi/" TargetMode="External" Id="rId14" /><Relationship Type="http://schemas.openxmlformats.org/officeDocument/2006/relationships/footer" Target="footer1.xml" Id="rId22" /><Relationship Type="http://schemas.openxmlformats.org/officeDocument/2006/relationships/hyperlink" Target="https://smartcities-bigdata.fgv.br/noticias/exploracao-visual" TargetMode="External" Id="Rf9d7cab06a10475d" /><Relationship Type="http://schemas.openxmlformats.org/officeDocument/2006/relationships/image" Target="/media/image3.png" Id="Ra0546cc15a2e48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 SOUSA FREIRE .</dc:creator>
  <keywords/>
  <dc:description/>
  <lastModifiedBy>EDUARDO SOUSA FREIRE .</lastModifiedBy>
  <revision>19</revision>
  <dcterms:created xsi:type="dcterms:W3CDTF">2023-02-25T21:14:00.0000000Z</dcterms:created>
  <dcterms:modified xsi:type="dcterms:W3CDTF">2023-03-11T01:20:39.9558163Z</dcterms:modified>
</coreProperties>
</file>