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CD98B" w14:textId="15104687" w:rsidR="00FD6743" w:rsidRPr="00837C38" w:rsidRDefault="007B1926" w:rsidP="00837C38">
      <w:pPr>
        <w:pStyle w:val="MMTitle"/>
        <w:spacing w:line="0" w:lineRule="atLeast"/>
        <w:ind w:left="-180"/>
        <w:rPr>
          <w:rFonts w:ascii="Meiryo UI" w:eastAsia="Meiryo UI" w:hAnsi="Meiryo UI"/>
        </w:rPr>
      </w:pPr>
      <w:r w:rsidRPr="00837C38">
        <w:rPr>
          <w:rFonts w:ascii="Meiryo UI" w:eastAsia="Meiryo UI" w:hAnsi="Meiryo UI"/>
          <w:noProof/>
        </w:rPr>
        <w:drawing>
          <wp:inline distT="0" distB="0" distL="0" distR="0" wp14:anchorId="5E1B0E0C" wp14:editId="6E3978AF">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7C38">
        <w:rPr>
          <w:rFonts w:ascii="Meiryo UI" w:eastAsia="Meiryo UI" w:hAnsi="Meiryo UI"/>
        </w:rPr>
        <w:t xml:space="preserve"> </w:t>
      </w:r>
      <w:r w:rsidRPr="00837C38">
        <w:rPr>
          <w:rFonts w:ascii="Meiryo UI" w:eastAsia="Meiryo UI" w:hAnsi="Meiryo UI" w:hint="eastAsia"/>
        </w:rPr>
        <w:t xml:space="preserve">Bib06-07 </w:t>
      </w:r>
      <w:proofErr w:type="spellStart"/>
      <w:r w:rsidRPr="00837C38">
        <w:rPr>
          <w:rFonts w:ascii="Meiryo UI" w:eastAsia="Meiryo UI" w:hAnsi="Meiryo UI" w:hint="eastAsia"/>
        </w:rPr>
        <w:t>i</w:t>
      </w:r>
      <w:proofErr w:type="spellEnd"/>
      <w:r w:rsidRPr="00837C38">
        <w:rPr>
          <w:rFonts w:ascii="Meiryo UI" w:eastAsia="Meiryo UI" w:hAnsi="Meiryo UI" w:hint="eastAsia"/>
        </w:rPr>
        <w:t>コンピテンシ・ディクショナリ （2015年正式公開（IPA））</w:t>
      </w:r>
    </w:p>
    <w:p w14:paraId="2C6E5CF8" w14:textId="68AADDA4" w:rsidR="007B1926" w:rsidRPr="00837C38" w:rsidRDefault="007B1926" w:rsidP="00837C38">
      <w:pPr>
        <w:pStyle w:val="MMTopic1"/>
        <w:spacing w:line="0" w:lineRule="atLeast"/>
        <w:rPr>
          <w:rFonts w:ascii="Meiryo UI" w:eastAsia="Meiryo UI" w:hAnsi="Meiryo UI"/>
        </w:rPr>
      </w:pPr>
      <w:r w:rsidRPr="00837C38">
        <w:rPr>
          <w:rFonts w:ascii="Meiryo UI" w:eastAsia="Meiryo UI" w:hAnsi="Meiryo UI" w:hint="eastAsia"/>
        </w:rPr>
        <w:t>【2016年5月5日】</w:t>
      </w:r>
    </w:p>
    <w:p w14:paraId="7E05D369" w14:textId="6544D9A5" w:rsidR="007B1926" w:rsidRPr="00837C38" w:rsidRDefault="007B1926" w:rsidP="00837C38">
      <w:pPr>
        <w:pStyle w:val="MMTopic1"/>
        <w:spacing w:line="0" w:lineRule="atLeast"/>
        <w:rPr>
          <w:rFonts w:ascii="Meiryo UI" w:eastAsia="Meiryo UI" w:hAnsi="Meiryo UI"/>
        </w:rPr>
      </w:pPr>
      <w:r w:rsidRPr="00837C38">
        <w:rPr>
          <w:rFonts w:ascii="Meiryo UI" w:eastAsia="Meiryo UI" w:hAnsi="Meiryo UI" w:hint="eastAsia"/>
        </w:rPr>
        <w:t>2012年3月に公開された「共通キャリア・スキルフレームワーク（第一版・追補版）」（以下、 CCSF（追補版））の発展形</w:t>
      </w:r>
    </w:p>
    <w:p w14:paraId="1D5E8209" w14:textId="5839DF0F"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ITプロフェッショナルの育成に取り組む企業が、 それぞれのニーズや目的に合わせてITスキル標準（以下、 ITSS）、 情報システムユーザースキル標準（以下、 UISS）および組込み技術者スキル標準（以下、 ETSS）（以下、 3つのスキル標準を総称してスキル標準と表記）を柔軟に組み合わせて活用できるように</w:t>
      </w:r>
    </w:p>
    <w:p w14:paraId="3F2F1BD7" w14:textId="3143E9A2"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 xml:space="preserve">タスク、 人材、 スキルを軸に整理・体系化したものである。 </w:t>
      </w:r>
    </w:p>
    <w:p w14:paraId="1566B7D5" w14:textId="46A5EC13"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 xml:space="preserve">これにより、 スキル標準ごとの構造の違いを意識せず、 企業が自社に必要なタスク、 スキルを参照して、 「ビジネス目標達成に貢献する人材の育成」を実現できるようになった。 </w:t>
      </w:r>
    </w:p>
    <w:p w14:paraId="665E6A8B" w14:textId="24169C2E" w:rsidR="007B1926" w:rsidRPr="00837C38" w:rsidRDefault="007B1926" w:rsidP="00837C38">
      <w:pPr>
        <w:pStyle w:val="MMTopic1"/>
        <w:spacing w:line="0" w:lineRule="atLeast"/>
        <w:rPr>
          <w:rFonts w:ascii="Meiryo UI" w:eastAsia="Meiryo UI" w:hAnsi="Meiryo UI"/>
        </w:rPr>
      </w:pPr>
      <w:r w:rsidRPr="00837C38">
        <w:rPr>
          <w:rFonts w:ascii="Meiryo UI" w:eastAsia="Meiryo UI" w:hAnsi="Meiryo UI" w:hint="eastAsia"/>
        </w:rPr>
        <w:t>このテンプレートを利活用する企業が悩むことなくあるべき姿と人材育成の仕組みを構築できることを目標として策定された</w:t>
      </w:r>
    </w:p>
    <w:p w14:paraId="127249F6" w14:textId="28E16025"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具体的なスキルやスキルと仕事の関係を明らかに</w:t>
      </w:r>
    </w:p>
    <w:p w14:paraId="69323026" w14:textId="2A9A753D"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スキルに直結した教育を提供できるような仕組み</w:t>
      </w:r>
    </w:p>
    <w:p w14:paraId="02907CD5" w14:textId="4A11450C"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教育内容とスキル向上が具体的に結びつくだけでなく、 獲得したスキルが企業でどういった仕事に役立つかというところまで見通せる</w:t>
      </w:r>
    </w:p>
    <w:p w14:paraId="1392B7CD" w14:textId="25875A0B" w:rsidR="007B1926" w:rsidRPr="00837C38" w:rsidRDefault="007B1926" w:rsidP="00837C38">
      <w:pPr>
        <w:pStyle w:val="MMTopic1"/>
        <w:spacing w:line="0" w:lineRule="atLeast"/>
        <w:rPr>
          <w:rFonts w:ascii="Meiryo UI" w:eastAsia="Meiryo UI" w:hAnsi="Meiryo UI"/>
        </w:rPr>
      </w:pPr>
      <w:r w:rsidRPr="00837C38">
        <w:rPr>
          <w:rFonts w:ascii="Meiryo UI" w:eastAsia="Meiryo UI" w:hAnsi="Meiryo UI" w:hint="eastAsia"/>
        </w:rPr>
        <w:t>IT産業を目指す学生やIT技術者などの個人を含め、 ITを利活用する様々な組織・個人が共通して参照する人材育成のディクショナリ―（テンプレート）として利活用されていくことを期待</w:t>
      </w:r>
    </w:p>
    <w:p w14:paraId="5496294B" w14:textId="63DB845C"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iコンピテンシ・ディクショナリ https://www.ipa.go.jp/jinzai/hrd/i_competency_dictionary/index.html</w:t>
      </w:r>
    </w:p>
    <w:p w14:paraId="7771ADA9" w14:textId="3D05CE38" w:rsidR="007B1926" w:rsidRPr="00837C38" w:rsidRDefault="007B1926" w:rsidP="00837C38">
      <w:pPr>
        <w:pStyle w:val="MMHyperlink"/>
        <w:spacing w:line="0" w:lineRule="atLeast"/>
        <w:ind w:left="180"/>
        <w:rPr>
          <w:rFonts w:ascii="Meiryo UI" w:eastAsia="Meiryo UI" w:hAnsi="Meiryo UI"/>
        </w:rPr>
      </w:pPr>
      <w:r w:rsidRPr="00837C38">
        <w:rPr>
          <w:rFonts w:ascii="Meiryo UI" w:eastAsia="Meiryo UI" w:hAnsi="Meiryo UI" w:hint="eastAsia"/>
        </w:rPr>
        <w:t xml:space="preserve">ドキュメントを参照: </w:t>
      </w:r>
      <w:hyperlink r:id="rId12" w:history="1">
        <w:r w:rsidRPr="00837C38">
          <w:rPr>
            <w:rStyle w:val="a5"/>
            <w:rFonts w:ascii="Meiryo UI" w:eastAsia="Meiryo UI" w:hAnsi="Meiryo UI"/>
          </w:rPr>
          <w:t>index.html</w:t>
        </w:r>
      </w:hyperlink>
    </w:p>
    <w:p w14:paraId="22C51C80" w14:textId="6D1102A3" w:rsidR="007B1926" w:rsidRPr="00837C38" w:rsidRDefault="007B1926" w:rsidP="00837C38">
      <w:pPr>
        <w:pStyle w:val="MMTopic1"/>
        <w:spacing w:line="0" w:lineRule="atLeast"/>
        <w:rPr>
          <w:rFonts w:ascii="Meiryo UI" w:eastAsia="Meiryo UI" w:hAnsi="Meiryo UI"/>
        </w:rPr>
      </w:pPr>
      <w:r w:rsidRPr="00837C38">
        <w:rPr>
          <w:rFonts w:ascii="Meiryo UI" w:eastAsia="Meiryo UI" w:hAnsi="Meiryo UI" w:hint="eastAsia"/>
        </w:rPr>
        <w:t>概要</w:t>
      </w:r>
    </w:p>
    <w:p w14:paraId="409F1F07" w14:textId="53EE0B00"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タスクディクショナリ</w:t>
      </w:r>
    </w:p>
    <w:p w14:paraId="6E28EBDE" w14:textId="614398E9"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lastRenderedPageBreak/>
        <w:t>タスクディクショナリを参照し、 自社・自組織のビジネスモデル、 経営戦略や事業計画、 および現状の業務に基づいて取捨選択することで、 あるべき自社・自組織タスク（以下、 自タスク）を定める</w:t>
      </w:r>
    </w:p>
    <w:p w14:paraId="794E034D" w14:textId="2702FA5C"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タスクディクショナリのコンテンツは、 CCSF（追補版）の「タスクモデル」をベースに、 次に示すプロセス体系を参照して整理・統合し、 広く利活用が可能なものになっている</w:t>
      </w:r>
    </w:p>
    <w:p w14:paraId="384B6C58" w14:textId="47E7DC7D"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共通フレーム2013（SLCP2013）、 ITIL V3、 COBIT 5、 CRISP-DM</w:t>
      </w:r>
    </w:p>
    <w:p w14:paraId="250295C8" w14:textId="74559E2A"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スキルディクショナリ</w:t>
      </w:r>
    </w:p>
    <w:p w14:paraId="13A1997C" w14:textId="7CD58361"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IT技術者個人は、 スキルディクショナリからスキル項目を選択して、 現状把握やスキル向上目標を明らかにする</w:t>
      </w:r>
    </w:p>
    <w:p w14:paraId="261E0BEA" w14:textId="6363FC6C"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タスクディクショナリとの連係情報を利用して、 そのスキルが、 どのタスクの遂行に有効なのかを判断する</w:t>
      </w:r>
    </w:p>
    <w:p w14:paraId="0DD7B825" w14:textId="0E0E34A0"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スキル標準やCCSF（追補版）の知識体系を始め、 表2.1-1に示す様々な知識体系（BOK）を参考に、 IT関連業務の遂行に必要なスキル・知識を集約し、 幅広いものとなっている</w:t>
      </w:r>
    </w:p>
    <w:p w14:paraId="52059BDD" w14:textId="00473BD0" w:rsidR="007B1926" w:rsidRPr="00837C38" w:rsidRDefault="007B1926" w:rsidP="00837C38">
      <w:pPr>
        <w:pStyle w:val="MMTopic1"/>
        <w:spacing w:line="0" w:lineRule="atLeast"/>
        <w:rPr>
          <w:rFonts w:ascii="Meiryo UI" w:eastAsia="Meiryo UI" w:hAnsi="Meiryo UI"/>
        </w:rPr>
      </w:pPr>
      <w:r w:rsidRPr="00837C38">
        <w:rPr>
          <w:rFonts w:ascii="Meiryo UI" w:eastAsia="Meiryo UI" w:hAnsi="Meiryo UI" w:hint="eastAsia"/>
        </w:rPr>
        <w:t>タスク</w:t>
      </w:r>
    </w:p>
    <w:p w14:paraId="47CE4F63" w14:textId="32D6B525"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構成【3つのレームワーク】</w:t>
      </w:r>
    </w:p>
    <w:p w14:paraId="71F01C9D" w14:textId="7DE26795"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 xml:space="preserve"> ITを活用したビジネスのライフサイクル（戦略、 企画、 開発、 利活用、 評価・改善）の「計画・実行」を担うタスク群</w:t>
      </w:r>
    </w:p>
    <w:p w14:paraId="71ACB0B8" w14:textId="0980DF03"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タスクを効率的、 効果的に遂行するために「管理・統制」するタスク群</w:t>
      </w:r>
    </w:p>
    <w:p w14:paraId="2FF82898" w14:textId="74F8DC24"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他のタスクの実施を「推進・支援」するタスク群</w:t>
      </w:r>
    </w:p>
    <w:p w14:paraId="0A2240CD" w14:textId="69006654" w:rsidR="007B1926" w:rsidRPr="00837C38" w:rsidRDefault="007B1926" w:rsidP="00837C38">
      <w:pPr>
        <w:pStyle w:val="MMTopic2"/>
        <w:spacing w:line="0" w:lineRule="atLeast"/>
        <w:rPr>
          <w:rFonts w:ascii="Meiryo UI" w:eastAsia="Meiryo UI" w:hAnsi="Meiryo UI"/>
        </w:rPr>
      </w:pPr>
      <w:r w:rsidRPr="00837C38">
        <w:rPr>
          <w:rFonts w:ascii="Meiryo UI" w:eastAsia="Meiryo UI" w:hAnsi="Meiryo UI" w:hint="eastAsia"/>
        </w:rPr>
        <w:t>タスクディクショナリ</w:t>
      </w:r>
    </w:p>
    <w:p w14:paraId="4F628F4A" w14:textId="48816C9D"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戦略</w:t>
      </w:r>
    </w:p>
    <w:p w14:paraId="28309934" w14:textId="1776D41C"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事業戦略把握・策定支援</w:t>
      </w:r>
    </w:p>
    <w:p w14:paraId="44B3F20A" w14:textId="6A3EE1F6"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IT製品・サービス戦略策定</w:t>
      </w:r>
    </w:p>
    <w:p w14:paraId="096F928E" w14:textId="39127135"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lastRenderedPageBreak/>
        <w:t>企画</w:t>
      </w:r>
    </w:p>
    <w:p w14:paraId="138DCAC2" w14:textId="6DAF4F2D"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IT戦略策定・実行推進</w:t>
      </w:r>
    </w:p>
    <w:p w14:paraId="797D6FF9" w14:textId="4399DDB1"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システム企画立案</w:t>
      </w:r>
    </w:p>
    <w:p w14:paraId="00DABAC1" w14:textId="10E22273"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開発</w:t>
      </w:r>
    </w:p>
    <w:p w14:paraId="4E50546B" w14:textId="346DAF9E"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システム要件定義・方式設計</w:t>
      </w:r>
    </w:p>
    <w:p w14:paraId="6EF7203B" w14:textId="1EBB472C"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プロジェクトマネジメント</w:t>
      </w:r>
    </w:p>
    <w:p w14:paraId="11A636C2" w14:textId="08679467"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運用設計</w:t>
      </w:r>
    </w:p>
    <w:p w14:paraId="08B4E34D" w14:textId="4AFC0CEC"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移行設計</w:t>
      </w:r>
    </w:p>
    <w:p w14:paraId="42889C57" w14:textId="47DF5780"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基盤システム構築</w:t>
      </w:r>
    </w:p>
    <w:p w14:paraId="5E2C9D32" w14:textId="79D31C25"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アプリケーションシステム開発</w:t>
      </w:r>
    </w:p>
    <w:p w14:paraId="32EBB3C0" w14:textId="2E4CEBFB"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Webサイト開発</w:t>
      </w:r>
    </w:p>
    <w:p w14:paraId="5805D92B" w14:textId="257364FF"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システムテスト</w:t>
      </w:r>
    </w:p>
    <w:p w14:paraId="56F6424F" w14:textId="7110E485"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移行・導入</w:t>
      </w:r>
    </w:p>
    <w:p w14:paraId="301BA586" w14:textId="2005649E"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ソフトウェア保守</w:t>
      </w:r>
    </w:p>
    <w:p w14:paraId="09F1B1BB" w14:textId="52B79157"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ハードウェア・ソフトウェア製品導入</w:t>
      </w:r>
    </w:p>
    <w:p w14:paraId="674F9B75" w14:textId="026DEE50" w:rsidR="007B1926" w:rsidRPr="00837C38" w:rsidRDefault="007B1926" w:rsidP="00837C38">
      <w:pPr>
        <w:pStyle w:val="MMTopic3"/>
        <w:spacing w:line="0" w:lineRule="atLeast"/>
        <w:ind w:left="840"/>
        <w:rPr>
          <w:rFonts w:ascii="Meiryo UI" w:eastAsia="Meiryo UI" w:hAnsi="Meiryo UI"/>
        </w:rPr>
      </w:pPr>
      <w:r w:rsidRPr="00837C38">
        <w:rPr>
          <w:rFonts w:ascii="Meiryo UI" w:eastAsia="Meiryo UI" w:hAnsi="Meiryo UI" w:hint="eastAsia"/>
        </w:rPr>
        <w:t>利活用</w:t>
      </w:r>
    </w:p>
    <w:p w14:paraId="4E5C2BA2" w14:textId="224CE8CC"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サービスマネジメント</w:t>
      </w:r>
    </w:p>
    <w:p w14:paraId="7B8B9261" w14:textId="0072EECE"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サービスデスク</w:t>
      </w:r>
    </w:p>
    <w:p w14:paraId="543FFC3F" w14:textId="2BA596C1"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IT運用コントロール</w:t>
      </w:r>
    </w:p>
    <w:p w14:paraId="0A9540BC" w14:textId="0CE4A46F" w:rsidR="007B1926" w:rsidRPr="00837C38" w:rsidRDefault="007B1926"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システム運用管理</w:t>
      </w:r>
    </w:p>
    <w:p w14:paraId="3A8500BB" w14:textId="29EA0A60"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Webサイト運用管理</w:t>
      </w:r>
    </w:p>
    <w:p w14:paraId="129CD2A7" w14:textId="26ACED2A" w:rsidR="0003421D" w:rsidRPr="00837C38" w:rsidRDefault="0003421D" w:rsidP="00837C38">
      <w:pPr>
        <w:pStyle w:val="MMTopic3"/>
        <w:spacing w:line="0" w:lineRule="atLeast"/>
        <w:ind w:left="840"/>
        <w:rPr>
          <w:rFonts w:ascii="Meiryo UI" w:eastAsia="Meiryo UI" w:hAnsi="Meiryo UI"/>
        </w:rPr>
      </w:pPr>
      <w:r w:rsidRPr="00837C38">
        <w:rPr>
          <w:rFonts w:ascii="Meiryo UI" w:eastAsia="Meiryo UI" w:hAnsi="Meiryo UI" w:hint="eastAsia"/>
        </w:rPr>
        <w:t>評価・改善</w:t>
      </w:r>
    </w:p>
    <w:p w14:paraId="53131C87" w14:textId="1B36747D"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システム評価・改善</w:t>
      </w:r>
    </w:p>
    <w:p w14:paraId="131F9F41" w14:textId="42CFB810"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lastRenderedPageBreak/>
        <w:t>IT戦略評価・改善</w:t>
      </w:r>
    </w:p>
    <w:p w14:paraId="35D5237E" w14:textId="64A8C4B8"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IT製品・サービス戦略評価・改善</w:t>
      </w:r>
    </w:p>
    <w:p w14:paraId="398FA9E6" w14:textId="5AA0C9D4"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事業戦略評価・改善支援</w:t>
      </w:r>
    </w:p>
    <w:p w14:paraId="656B9FF5" w14:textId="10686083" w:rsidR="0003421D" w:rsidRPr="00837C38" w:rsidRDefault="0003421D" w:rsidP="00837C38">
      <w:pPr>
        <w:pStyle w:val="MMTopic3"/>
        <w:spacing w:line="0" w:lineRule="atLeast"/>
        <w:ind w:left="840"/>
        <w:rPr>
          <w:rFonts w:ascii="Meiryo UI" w:eastAsia="Meiryo UI" w:hAnsi="Meiryo UI"/>
        </w:rPr>
      </w:pPr>
      <w:r w:rsidRPr="00837C38">
        <w:rPr>
          <w:rFonts w:ascii="Meiryo UI" w:eastAsia="Meiryo UI" w:hAnsi="Meiryo UI" w:hint="eastAsia"/>
        </w:rPr>
        <w:t>管理・統制</w:t>
      </w:r>
    </w:p>
    <w:p w14:paraId="0F4B3C69" w14:textId="01B24D83"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システム監査</w:t>
      </w:r>
    </w:p>
    <w:p w14:paraId="305440CE" w14:textId="5AA84593"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資産管理・評価</w:t>
      </w:r>
    </w:p>
    <w:p w14:paraId="04820E58" w14:textId="4B1AA28D"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事業継続マネジメント</w:t>
      </w:r>
    </w:p>
    <w:p w14:paraId="57DAE2D9" w14:textId="697EC251"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情報セキュリティマネジメント</w:t>
      </w:r>
    </w:p>
    <w:p w14:paraId="3EF18A39" w14:textId="553D83E6"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品質マネジメント</w:t>
      </w:r>
    </w:p>
    <w:p w14:paraId="33F9EFAA" w14:textId="4AA7B492"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コンプライアンス</w:t>
      </w:r>
    </w:p>
    <w:p w14:paraId="1EC7113E" w14:textId="0AC7A070"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人的資源管理</w:t>
      </w:r>
    </w:p>
    <w:p w14:paraId="27629918" w14:textId="3B9B3655"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内部統制状況モニタリング</w:t>
      </w:r>
    </w:p>
    <w:p w14:paraId="4C80401B" w14:textId="7480A8B8" w:rsidR="0003421D" w:rsidRPr="00837C38" w:rsidRDefault="0003421D" w:rsidP="00837C38">
      <w:pPr>
        <w:pStyle w:val="MMTopic3"/>
        <w:spacing w:line="0" w:lineRule="atLeast"/>
        <w:ind w:left="840"/>
        <w:rPr>
          <w:rFonts w:ascii="Meiryo UI" w:eastAsia="Meiryo UI" w:hAnsi="Meiryo UI"/>
        </w:rPr>
      </w:pPr>
      <w:r w:rsidRPr="00837C38">
        <w:rPr>
          <w:rFonts w:ascii="Meiryo UI" w:eastAsia="Meiryo UI" w:hAnsi="Meiryo UI" w:hint="eastAsia"/>
        </w:rPr>
        <w:t>推進・支援</w:t>
      </w:r>
    </w:p>
    <w:p w14:paraId="06D5A218" w14:textId="4ED4E6E3"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再利用</w:t>
      </w:r>
    </w:p>
    <w:p w14:paraId="58AA7FC9" w14:textId="194EB7B1"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調達・委託</w:t>
      </w:r>
    </w:p>
    <w:p w14:paraId="7BE9BDD7" w14:textId="0D8B74F8"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標準の策定・維持・管理</w:t>
      </w:r>
    </w:p>
    <w:p w14:paraId="3A1303E5" w14:textId="575E651E"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新ビジネス・新技術の調査・分析と技術支援</w:t>
      </w:r>
    </w:p>
    <w:p w14:paraId="5B5A09BC" w14:textId="7DB9BB44" w:rsidR="0003421D" w:rsidRPr="00837C38" w:rsidRDefault="0003421D" w:rsidP="00837C38">
      <w:pPr>
        <w:pStyle w:val="MMTopic3"/>
        <w:spacing w:line="0" w:lineRule="atLeast"/>
        <w:ind w:left="840"/>
        <w:rPr>
          <w:rFonts w:ascii="Meiryo UI" w:eastAsia="Meiryo UI" w:hAnsi="Meiryo UI"/>
        </w:rPr>
      </w:pPr>
      <w:r w:rsidRPr="00837C38">
        <w:rPr>
          <w:rFonts w:ascii="Meiryo UI" w:eastAsia="Meiryo UI" w:hAnsi="Meiryo UI" w:hint="eastAsia"/>
        </w:rPr>
        <w:t>業務</w:t>
      </w:r>
    </w:p>
    <w:p w14:paraId="5952144A" w14:textId="2A53C4FB"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データサイエンス</w:t>
      </w:r>
    </w:p>
    <w:p w14:paraId="6AB88BB3" w14:textId="1F975C4A" w:rsidR="0003421D" w:rsidRPr="00837C38" w:rsidRDefault="0003421D" w:rsidP="00837C38">
      <w:pPr>
        <w:pStyle w:val="MMTopic2"/>
        <w:spacing w:line="0" w:lineRule="atLeast"/>
        <w:rPr>
          <w:rFonts w:ascii="Meiryo UI" w:eastAsia="Meiryo UI" w:hAnsi="Meiryo UI"/>
        </w:rPr>
      </w:pPr>
      <w:r w:rsidRPr="00837C38">
        <w:rPr>
          <w:rFonts w:ascii="Meiryo UI" w:eastAsia="Meiryo UI" w:hAnsi="Meiryo UI" w:hint="eastAsia"/>
        </w:rPr>
        <w:t>タスクプロフィール（5分類）</w:t>
      </w:r>
    </w:p>
    <w:p w14:paraId="0CBC4DF7" w14:textId="550572AB" w:rsidR="0003421D" w:rsidRPr="00837C38" w:rsidRDefault="0003421D" w:rsidP="00837C38">
      <w:pPr>
        <w:pStyle w:val="MMTopic3"/>
        <w:spacing w:line="0" w:lineRule="atLeast"/>
        <w:ind w:left="840"/>
        <w:rPr>
          <w:rFonts w:ascii="Meiryo UI" w:eastAsia="Meiryo UI" w:hAnsi="Meiryo UI"/>
        </w:rPr>
      </w:pPr>
      <w:r w:rsidRPr="00837C38">
        <w:rPr>
          <w:rFonts w:ascii="Meiryo UI" w:eastAsia="Meiryo UI" w:hAnsi="Meiryo UI" w:hint="eastAsia"/>
        </w:rPr>
        <w:t>現在用意されているタスクプロフィール （モデル）</w:t>
      </w:r>
    </w:p>
    <w:p w14:paraId="4D0CDB45" w14:textId="43E22BB5"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ビジネスタイプ別</w:t>
      </w:r>
    </w:p>
    <w:p w14:paraId="56B387E2" w14:textId="444922D0"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lastRenderedPageBreak/>
        <w:t xml:space="preserve">自社向け情報システム開発・保守・運用、 ソフトウェア製品開発、 システム運用サービスなど、 組織の立場（ユーザ、 ベンダ）や業態によって必要となるタスク。 </w:t>
      </w:r>
    </w:p>
    <w:p w14:paraId="44C962A0" w14:textId="3A0C490B"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開発対象別</w:t>
      </w:r>
    </w:p>
    <w:p w14:paraId="045B0956" w14:textId="16082857"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 xml:space="preserve">アプリケーションシステム、 基盤システム、 組込みソフトウェアなど、 開発、 構築、 保守、 運用の対象物の種類によって必要となるタスク。 </w:t>
      </w:r>
    </w:p>
    <w:p w14:paraId="52004FF2" w14:textId="54984582"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開発手法別</w:t>
      </w:r>
    </w:p>
    <w:p w14:paraId="70AF6A8F" w14:textId="22160ED0"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 xml:space="preserve">ウォーターフォール、 アジャイルなどの開発の手法や手段の種類によって必要となるタスク。 </w:t>
      </w:r>
    </w:p>
    <w:p w14:paraId="43430DD7" w14:textId="2DD03D89"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新ビジネス別</w:t>
      </w:r>
    </w:p>
    <w:p w14:paraId="28D587EA" w14:textId="0150A94C"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 xml:space="preserve">クラウドビジネス、 データサイエンス、 セキュリティなどの新しいビジネスや業務を担う人材に必要となるタスク。 </w:t>
      </w:r>
    </w:p>
    <w:p w14:paraId="0E7B895A" w14:textId="207E7A4C"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役割別</w:t>
      </w:r>
    </w:p>
    <w:p w14:paraId="2F268812" w14:textId="2AB856F0"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 xml:space="preserve">自社・自組織の役割を定める際の参考情報として利用可能なタスクセットの例示。 自社・自組織のビジネス・業務を踏まえた上で、 役割別タスクプロフィールを参考に、 必要なタスクを取捨選択することができる。 </w:t>
      </w:r>
    </w:p>
    <w:p w14:paraId="7CEC04FC" w14:textId="52A21705" w:rsidR="0003421D" w:rsidRPr="00837C38" w:rsidRDefault="0003421D" w:rsidP="00837C38">
      <w:pPr>
        <w:pStyle w:val="MMTopic3"/>
        <w:spacing w:line="0" w:lineRule="atLeast"/>
        <w:ind w:left="840"/>
        <w:rPr>
          <w:rFonts w:ascii="Meiryo UI" w:eastAsia="Meiryo UI" w:hAnsi="Meiryo UI"/>
        </w:rPr>
      </w:pPr>
      <w:r w:rsidRPr="00837C38">
        <w:rPr>
          <w:rFonts w:ascii="Meiryo UI" w:eastAsia="Meiryo UI" w:hAnsi="Meiryo UI" w:hint="eastAsia"/>
        </w:rPr>
        <w:t>構成（5分類）</w:t>
      </w:r>
    </w:p>
    <w:p w14:paraId="2F5A0391" w14:textId="7729FD05"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 xml:space="preserve"> ビジネスタイプ別</w:t>
      </w:r>
    </w:p>
    <w:p w14:paraId="20DC9B3C" w14:textId="7761F243"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noProof/>
        </w:rPr>
        <w:drawing>
          <wp:inline distT="0" distB="0" distL="0" distR="0" wp14:anchorId="79143547" wp14:editId="794DBB2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7C38">
        <w:rPr>
          <w:rFonts w:ascii="Meiryo UI" w:eastAsia="Meiryo UI" w:hAnsi="Meiryo UI"/>
        </w:rPr>
        <w:t xml:space="preserve"> </w:t>
      </w:r>
      <w:r w:rsidRPr="00837C38">
        <w:rPr>
          <w:rFonts w:ascii="Meiryo UI" w:eastAsia="Meiryo UI" w:hAnsi="Meiryo UI" w:hint="eastAsia"/>
        </w:rPr>
        <w:t>自社向け情報システム開発・保守・運用</w:t>
      </w:r>
    </w:p>
    <w:p w14:paraId="0397DCDE" w14:textId="637B576E"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システム受託開発</w:t>
      </w:r>
    </w:p>
    <w:p w14:paraId="0DD60449" w14:textId="4F0C8267"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ソフトウェア製品開発</w:t>
      </w:r>
    </w:p>
    <w:p w14:paraId="2DF38C53" w14:textId="09746278"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組込みソフトウェア開発</w:t>
      </w:r>
    </w:p>
    <w:p w14:paraId="50F24493" w14:textId="49EF6491"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Webサイト構築・運用</w:t>
      </w:r>
    </w:p>
    <w:p w14:paraId="7FF1ECDB" w14:textId="6DDD8E2C" w:rsidR="0003421D" w:rsidRPr="00837C38" w:rsidRDefault="0003421D" w:rsidP="00837C38">
      <w:pPr>
        <w:pStyle w:val="MMTopic6"/>
        <w:spacing w:line="0" w:lineRule="atLeast"/>
        <w:rPr>
          <w:rFonts w:ascii="Meiryo UI" w:eastAsia="Meiryo UI" w:hAnsi="Meiryo UI"/>
        </w:rPr>
      </w:pPr>
      <w:r w:rsidRPr="00837C38">
        <w:rPr>
          <w:rFonts w:ascii="Meiryo UI" w:eastAsia="Meiryo UI" w:hAnsi="Meiryo UI" w:hint="eastAsia"/>
        </w:rPr>
        <w:t>顧客のWebサイトの構築および運用を担う企業に関連するタスク</w:t>
      </w:r>
    </w:p>
    <w:p w14:paraId="67A41203" w14:textId="5A3D998B"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システム運用サービス（運用業務受託）</w:t>
      </w:r>
    </w:p>
    <w:p w14:paraId="08384031" w14:textId="275489FE"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lastRenderedPageBreak/>
        <w:t>システム運用サービス（データセンタ運営）</w:t>
      </w:r>
    </w:p>
    <w:p w14:paraId="713E93D6" w14:textId="72D8E397"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ITコンサルティング</w:t>
      </w:r>
    </w:p>
    <w:p w14:paraId="05A0051B" w14:textId="34EA9D0E" w:rsidR="0003421D" w:rsidRPr="00837C38" w:rsidRDefault="0003421D" w:rsidP="00837C38">
      <w:pPr>
        <w:pStyle w:val="MMTopic6"/>
        <w:spacing w:line="0" w:lineRule="atLeast"/>
        <w:rPr>
          <w:rFonts w:ascii="Meiryo UI" w:eastAsia="Meiryo UI" w:hAnsi="Meiryo UI"/>
        </w:rPr>
      </w:pPr>
      <w:r w:rsidRPr="00837C38">
        <w:rPr>
          <w:rFonts w:ascii="Meiryo UI" w:eastAsia="Meiryo UI" w:hAnsi="Meiryo UI" w:hint="eastAsia"/>
        </w:rPr>
        <w:t>ITコンサルティング（戦略、 企画）を担う企業に関連するタスク</w:t>
      </w:r>
    </w:p>
    <w:p w14:paraId="2797FC60" w14:textId="4DA0CE4D" w:rsidR="0003421D" w:rsidRPr="00837C38" w:rsidRDefault="0003421D" w:rsidP="00837C38">
      <w:pPr>
        <w:pStyle w:val="MMTopic4"/>
        <w:spacing w:line="0" w:lineRule="atLeast"/>
        <w:ind w:left="840"/>
        <w:rPr>
          <w:rFonts w:ascii="Meiryo UI" w:eastAsia="Meiryo UI" w:hAnsi="Meiryo UI"/>
        </w:rPr>
      </w:pPr>
      <w:r w:rsidRPr="00837C38">
        <w:rPr>
          <w:rFonts w:ascii="Meiryo UI" w:eastAsia="Meiryo UI" w:hAnsi="Meiryo UI" w:hint="eastAsia"/>
        </w:rPr>
        <w:t>開発対象別</w:t>
      </w:r>
    </w:p>
    <w:p w14:paraId="2D173072" w14:textId="3C8DCCDB"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アプリケーションシステム</w:t>
      </w:r>
    </w:p>
    <w:p w14:paraId="26F8B352" w14:textId="6BC28F42"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基盤システム</w:t>
      </w:r>
    </w:p>
    <w:p w14:paraId="21FEDA41" w14:textId="35C43212" w:rsidR="0003421D" w:rsidRPr="00837C38" w:rsidRDefault="0003421D" w:rsidP="00837C38">
      <w:pPr>
        <w:pStyle w:val="MMTopic5"/>
        <w:spacing w:line="0" w:lineRule="atLeast"/>
        <w:ind w:left="1680"/>
        <w:rPr>
          <w:rFonts w:ascii="Meiryo UI" w:eastAsia="Meiryo UI" w:hAnsi="Meiryo UI"/>
        </w:rPr>
      </w:pPr>
      <w:r w:rsidRPr="00837C38">
        <w:rPr>
          <w:rFonts w:ascii="Meiryo UI" w:eastAsia="Meiryo UI" w:hAnsi="Meiryo UI" w:hint="eastAsia"/>
        </w:rPr>
        <w:t>ソフトウェア製品</w:t>
      </w:r>
    </w:p>
    <w:p w14:paraId="42C1B807" w14:textId="34FE75A1"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組込みソフトウェア</w:t>
      </w:r>
    </w:p>
    <w:p w14:paraId="20F377F5" w14:textId="3C58C8BF"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Webサイト</w:t>
      </w:r>
    </w:p>
    <w:p w14:paraId="351A2B1E" w14:textId="1A750EFC" w:rsidR="007703F3" w:rsidRPr="00837C38" w:rsidRDefault="007703F3" w:rsidP="00837C38">
      <w:pPr>
        <w:pStyle w:val="MMTopic4"/>
        <w:spacing w:line="0" w:lineRule="atLeast"/>
        <w:ind w:left="840"/>
        <w:rPr>
          <w:rFonts w:ascii="Meiryo UI" w:eastAsia="Meiryo UI" w:hAnsi="Meiryo UI"/>
        </w:rPr>
      </w:pPr>
      <w:r w:rsidRPr="00837C38">
        <w:rPr>
          <w:rFonts w:ascii="Meiryo UI" w:eastAsia="Meiryo UI" w:hAnsi="Meiryo UI" w:hint="eastAsia"/>
        </w:rPr>
        <w:t>開発手法別</w:t>
      </w:r>
    </w:p>
    <w:p w14:paraId="17CC8C80" w14:textId="5B19CF59"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ウォーターフォール</w:t>
      </w:r>
    </w:p>
    <w:p w14:paraId="08347B4D" w14:textId="02931738"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アジャイル</w:t>
      </w:r>
    </w:p>
    <w:p w14:paraId="5FEE6CC0" w14:textId="1338539E"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パッケージ利用</w:t>
      </w:r>
    </w:p>
    <w:p w14:paraId="72ECA192" w14:textId="32537C53" w:rsidR="007703F3" w:rsidRPr="00837C38" w:rsidRDefault="007703F3" w:rsidP="00837C38">
      <w:pPr>
        <w:pStyle w:val="MMTopic4"/>
        <w:spacing w:line="0" w:lineRule="atLeast"/>
        <w:ind w:left="840"/>
        <w:rPr>
          <w:rFonts w:ascii="Meiryo UI" w:eastAsia="Meiryo UI" w:hAnsi="Meiryo UI"/>
        </w:rPr>
      </w:pPr>
      <w:r w:rsidRPr="00837C38">
        <w:rPr>
          <w:rFonts w:ascii="Meiryo UI" w:eastAsia="Meiryo UI" w:hAnsi="Meiryo UI" w:hint="eastAsia"/>
        </w:rPr>
        <w:t>新ビジネス別</w:t>
      </w:r>
    </w:p>
    <w:p w14:paraId="47D53878" w14:textId="22F49E62"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クラウドビジネス</w:t>
      </w:r>
    </w:p>
    <w:p w14:paraId="1D6CE9AC" w14:textId="0C442005"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クラウドビジネスクリエイト</w:t>
      </w:r>
    </w:p>
    <w:p w14:paraId="2C8D1132" w14:textId="44187CD2"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クラウドビジネスアーキテクト</w:t>
      </w:r>
    </w:p>
    <w:p w14:paraId="7A796E62" w14:textId="72EC9421"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クラウドアーキテクト</w:t>
      </w:r>
    </w:p>
    <w:p w14:paraId="78FBB61D" w14:textId="1E471C46"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データサイエンス</w:t>
      </w:r>
    </w:p>
    <w:p w14:paraId="29147615" w14:textId="34EBC24B"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ビジネスアナリスト</w:t>
      </w:r>
    </w:p>
    <w:p w14:paraId="53899043" w14:textId="6D582859"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データ解析スペシャリスト</w:t>
      </w:r>
    </w:p>
    <w:p w14:paraId="6A10CECC" w14:textId="50D56E45"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データ活用システムエンジニア</w:t>
      </w:r>
    </w:p>
    <w:p w14:paraId="26F43B96" w14:textId="1F428ADB" w:rsidR="007703F3" w:rsidRPr="00837C38" w:rsidRDefault="007703F3" w:rsidP="00837C38">
      <w:pPr>
        <w:pStyle w:val="MMTopic5"/>
        <w:spacing w:line="0" w:lineRule="atLeast"/>
        <w:ind w:left="1680"/>
        <w:rPr>
          <w:rFonts w:ascii="Meiryo UI" w:eastAsia="Meiryo UI" w:hAnsi="Meiryo UI"/>
        </w:rPr>
      </w:pPr>
      <w:r w:rsidRPr="00837C38">
        <w:rPr>
          <w:rFonts w:ascii="Meiryo UI" w:eastAsia="Meiryo UI" w:hAnsi="Meiryo UI" w:hint="eastAsia"/>
        </w:rPr>
        <w:t>情報セキュリティ関連業務</w:t>
      </w:r>
    </w:p>
    <w:p w14:paraId="56D5B619" w14:textId="2558F443"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lastRenderedPageBreak/>
        <w:t>"コンサルタント</w:t>
      </w:r>
    </w:p>
    <w:p w14:paraId="609F7BF7" w14:textId="441D02D0"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（情報リスクマネジメント）"</w:t>
      </w:r>
    </w:p>
    <w:p w14:paraId="2801C373" w14:textId="1D3635D8"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"ITアーキテクト</w:t>
      </w:r>
    </w:p>
    <w:p w14:paraId="43BC5B90" w14:textId="341DE84F"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（セキュリティアーキテクチャ）"</w:t>
      </w:r>
    </w:p>
    <w:p w14:paraId="7A65F1A4" w14:textId="380A856F"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"セキュリティアドミニストレータ</w:t>
      </w:r>
    </w:p>
    <w:p w14:paraId="06ADD363" w14:textId="09ECF9C7"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（情報セキュリティアドミニストレータ）"</w:t>
      </w:r>
    </w:p>
    <w:p w14:paraId="63370E40" w14:textId="44A16E1F"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"セキュリティアドミニストレータ</w:t>
      </w:r>
    </w:p>
    <w:p w14:paraId="000A7E2C" w14:textId="162CBD10"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（ISセキュリティアドミニストレータ）"</w:t>
      </w:r>
    </w:p>
    <w:p w14:paraId="4D5DCB47" w14:textId="651A5DDA"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"セキュリティアドミニストレータ</w:t>
      </w:r>
    </w:p>
    <w:p w14:paraId="3F8F6F61" w14:textId="0090B345" w:rsidR="007703F3" w:rsidRPr="00837C38" w:rsidRDefault="007703F3" w:rsidP="00837C38">
      <w:pPr>
        <w:pStyle w:val="MMTopic6"/>
        <w:spacing w:line="0" w:lineRule="atLeast"/>
        <w:rPr>
          <w:rFonts w:ascii="Meiryo UI" w:eastAsia="Meiryo UI" w:hAnsi="Meiryo UI"/>
        </w:rPr>
      </w:pPr>
      <w:r w:rsidRPr="00837C38">
        <w:rPr>
          <w:rFonts w:ascii="Meiryo UI" w:eastAsia="Meiryo UI" w:hAnsi="Meiryo UI" w:hint="eastAsia"/>
        </w:rPr>
        <w:t>（インシデントハンドラ）"</w:t>
      </w:r>
    </w:p>
    <w:p w14:paraId="4A3A1909" w14:textId="5D965A8A"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セキュリティマネージャ（組込みセキュリティ）</w:t>
      </w:r>
    </w:p>
    <w:p w14:paraId="6C1C4BCD" w14:textId="3208585B"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ITスペシャリスト（セキュリティ）</w:t>
      </w:r>
    </w:p>
    <w:p w14:paraId="053275BA" w14:textId="1D60B042" w:rsidR="00F47BC1" w:rsidRPr="00837C38" w:rsidRDefault="00F47BC1" w:rsidP="00837C38">
      <w:pPr>
        <w:pStyle w:val="MMTopic5"/>
        <w:spacing w:line="0" w:lineRule="atLeast"/>
        <w:ind w:left="1680"/>
        <w:rPr>
          <w:rFonts w:ascii="Meiryo UI" w:eastAsia="Meiryo UI" w:hAnsi="Meiryo UI"/>
        </w:rPr>
      </w:pPr>
      <w:r w:rsidRPr="00837C38">
        <w:rPr>
          <w:rFonts w:ascii="Meiryo UI" w:eastAsia="Meiryo UI" w:hAnsi="Meiryo UI" w:hint="eastAsia"/>
        </w:rPr>
        <w:t>プログラムマネジメント</w:t>
      </w:r>
    </w:p>
    <w:p w14:paraId="2156A653" w14:textId="31A3F5E8"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プログラムマネージャ</w:t>
      </w:r>
    </w:p>
    <w:p w14:paraId="7A1D9467" w14:textId="4F5C38EC" w:rsidR="00F47BC1" w:rsidRPr="00837C38" w:rsidRDefault="00F47BC1" w:rsidP="00837C38">
      <w:pPr>
        <w:pStyle w:val="MMTopic4"/>
        <w:spacing w:line="0" w:lineRule="atLeast"/>
        <w:ind w:left="840"/>
        <w:rPr>
          <w:rFonts w:ascii="Meiryo UI" w:eastAsia="Meiryo UI" w:hAnsi="Meiryo UI"/>
        </w:rPr>
      </w:pPr>
      <w:r w:rsidRPr="00837C38">
        <w:rPr>
          <w:rFonts w:ascii="Meiryo UI" w:eastAsia="Meiryo UI" w:hAnsi="Meiryo UI" w:hint="eastAsia"/>
        </w:rPr>
        <w:t>役割別</w:t>
      </w:r>
    </w:p>
    <w:p w14:paraId="2000A215" w14:textId="4045CFF0" w:rsidR="00F47BC1" w:rsidRPr="00837C38" w:rsidRDefault="00F47BC1" w:rsidP="00837C38">
      <w:pPr>
        <w:pStyle w:val="MMTopic5"/>
        <w:spacing w:line="0" w:lineRule="atLeast"/>
        <w:ind w:left="1680"/>
        <w:rPr>
          <w:rFonts w:ascii="Meiryo UI" w:eastAsia="Meiryo UI" w:hAnsi="Meiryo UI"/>
        </w:rPr>
      </w:pPr>
      <w:r w:rsidRPr="00837C38">
        <w:rPr>
          <w:rFonts w:ascii="Meiryo UI" w:eastAsia="Meiryo UI" w:hAnsi="Meiryo UI"/>
          <w:noProof/>
        </w:rPr>
        <w:drawing>
          <wp:inline distT="0" distB="0" distL="0" distR="0" wp14:anchorId="4F25438E" wp14:editId="2AE561FD">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7C38">
        <w:rPr>
          <w:rFonts w:ascii="Meiryo UI" w:eastAsia="Meiryo UI" w:hAnsi="Meiryo UI"/>
        </w:rPr>
        <w:t xml:space="preserve"> </w:t>
      </w:r>
      <w:r w:rsidRPr="00837C38">
        <w:rPr>
          <w:rFonts w:ascii="Meiryo UI" w:eastAsia="Meiryo UI" w:hAnsi="Meiryo UI" w:hint="eastAsia"/>
        </w:rPr>
        <w:t>戦略的職務</w:t>
      </w:r>
    </w:p>
    <w:p w14:paraId="02F59F3A" w14:textId="77777777" w:rsidR="00F47BC1" w:rsidRPr="00837C38" w:rsidRDefault="00F47BC1" w:rsidP="00837C38">
      <w:pPr>
        <w:spacing w:before="56" w:after="113" w:line="0" w:lineRule="atLeast"/>
        <w:ind w:left="1680"/>
        <w:rPr>
          <w:rFonts w:ascii="Meiryo UI" w:eastAsia="Meiryo UI" w:hAnsi="Meiryo UI"/>
        </w:rPr>
      </w:pPr>
      <w:r w:rsidRPr="00837C38">
        <w:rPr>
          <w:rFonts w:ascii="Meiryo UI" w:eastAsia="Meiryo UI" w:hAnsi="Meiryo UI"/>
        </w:rPr>
        <w:t>経営者レベル</w:t>
      </w:r>
    </w:p>
    <w:p w14:paraId="514700E1" w14:textId="660AD96A"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ITストラテジプランニング</w:t>
      </w:r>
    </w:p>
    <w:p w14:paraId="4943AD72" w14:textId="75BC7DC0" w:rsidR="00F47BC1" w:rsidRPr="00837C38" w:rsidRDefault="00F47BC1" w:rsidP="00837C38">
      <w:pPr>
        <w:pStyle w:val="MMTopic7"/>
        <w:spacing w:line="0" w:lineRule="atLeast"/>
        <w:rPr>
          <w:rFonts w:ascii="Meiryo UI" w:eastAsia="Meiryo UI" w:hAnsi="Meiryo UI"/>
        </w:rPr>
      </w:pPr>
      <w:r w:rsidRPr="00837C38">
        <w:rPr>
          <w:rFonts w:ascii="Meiryo UI" w:eastAsia="Meiryo UI" w:hAnsi="Meiryo UI" w:hint="eastAsia"/>
        </w:rPr>
        <w:t xml:space="preserve">企業の経営戦略と整合したIT戦略・計画の策定と評価およびITガバナンスの推進を行う。 </w:t>
      </w:r>
    </w:p>
    <w:p w14:paraId="5B311660" w14:textId="40F3C22F"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ビジネスリレーションシップマネジメント</w:t>
      </w:r>
    </w:p>
    <w:p w14:paraId="626D6DBF" w14:textId="09D2BAF5" w:rsidR="00F47BC1" w:rsidRPr="00837C38" w:rsidRDefault="00F47BC1" w:rsidP="00837C38">
      <w:pPr>
        <w:pStyle w:val="MMTopic7"/>
        <w:spacing w:line="0" w:lineRule="atLeast"/>
        <w:rPr>
          <w:rFonts w:ascii="Meiryo UI" w:eastAsia="Meiryo UI" w:hAnsi="Meiryo UI"/>
        </w:rPr>
      </w:pPr>
      <w:r w:rsidRPr="00837C38">
        <w:rPr>
          <w:rFonts w:ascii="Meiryo UI" w:eastAsia="Meiryo UI" w:hAnsi="Meiryo UI" w:hint="eastAsia"/>
        </w:rPr>
        <w:t xml:space="preserve">事業部門の事業戦略と整合したIT戦略・計画の策定と評価を行う。 </w:t>
      </w:r>
    </w:p>
    <w:p w14:paraId="745AEE51" w14:textId="3A746B30"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テクニカルマネジメント</w:t>
      </w:r>
    </w:p>
    <w:p w14:paraId="1F40EB8D" w14:textId="4D68F1C3" w:rsidR="00F47BC1" w:rsidRPr="00837C38" w:rsidRDefault="00F47BC1" w:rsidP="00837C38">
      <w:pPr>
        <w:pStyle w:val="MMTopic7"/>
        <w:spacing w:line="0" w:lineRule="atLeast"/>
        <w:rPr>
          <w:rFonts w:ascii="Meiryo UI" w:eastAsia="Meiryo UI" w:hAnsi="Meiryo UI"/>
        </w:rPr>
      </w:pPr>
      <w:r w:rsidRPr="00837C38">
        <w:rPr>
          <w:rFonts w:ascii="Meiryo UI" w:eastAsia="Meiryo UI" w:hAnsi="Meiryo UI" w:hint="eastAsia"/>
        </w:rPr>
        <w:lastRenderedPageBreak/>
        <w:t xml:space="preserve">企業全体のIT戦略・計画と整合したテクニカルアーキテクチャの統括と全体最適化を行う。 </w:t>
      </w:r>
    </w:p>
    <w:p w14:paraId="4E0F9A6F" w14:textId="0A8D6E26"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ビジネスストラテジプランニング</w:t>
      </w:r>
    </w:p>
    <w:p w14:paraId="6EC75BCD" w14:textId="056445B8" w:rsidR="00F47BC1" w:rsidRPr="00837C38" w:rsidRDefault="00F47BC1" w:rsidP="00837C38">
      <w:pPr>
        <w:pStyle w:val="MMTopic7"/>
        <w:spacing w:line="0" w:lineRule="atLeast"/>
        <w:rPr>
          <w:rFonts w:ascii="Meiryo UI" w:eastAsia="Meiryo UI" w:hAnsi="Meiryo UI"/>
        </w:rPr>
      </w:pPr>
      <w:r w:rsidRPr="00837C38">
        <w:rPr>
          <w:rFonts w:ascii="Meiryo UI" w:eastAsia="Meiryo UI" w:hAnsi="Meiryo UI" w:hint="eastAsia"/>
        </w:rPr>
        <w:t xml:space="preserve">企業全体のIT戦略に基づき、 各事業部門の企画担当、 IT化担当と協業した事業部門のIT戦略・計画の策定、 並びにその評価を行う。 </w:t>
      </w:r>
    </w:p>
    <w:p w14:paraId="72D3555E" w14:textId="1242E51A"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情報ストラテジプランニング</w:t>
      </w:r>
    </w:p>
    <w:p w14:paraId="2B5BDAEE" w14:textId="307D385A" w:rsidR="00F47BC1" w:rsidRPr="00837C38" w:rsidRDefault="00F47BC1" w:rsidP="00837C38">
      <w:pPr>
        <w:pStyle w:val="MMTopic7"/>
        <w:spacing w:line="0" w:lineRule="atLeast"/>
        <w:rPr>
          <w:rFonts w:ascii="Meiryo UI" w:eastAsia="Meiryo UI" w:hAnsi="Meiryo UI"/>
        </w:rPr>
      </w:pPr>
      <w:r w:rsidRPr="00837C38">
        <w:rPr>
          <w:rFonts w:ascii="Meiryo UI" w:eastAsia="Meiryo UI" w:hAnsi="Meiryo UI" w:hint="eastAsia"/>
        </w:rPr>
        <w:t xml:space="preserve">企業が保有する様々な情報・データを収集・統合して分析し、 経営戦略・事業戦略立案のインプットとなるインサイト（洞察、 見識）を導き出す。 </w:t>
      </w:r>
    </w:p>
    <w:p w14:paraId="4EE7AB3D" w14:textId="46B48840" w:rsidR="00F47BC1" w:rsidRPr="00837C38" w:rsidRDefault="00F47BC1" w:rsidP="00837C38">
      <w:pPr>
        <w:pStyle w:val="MMTopic5"/>
        <w:spacing w:line="0" w:lineRule="atLeast"/>
        <w:ind w:left="1680"/>
        <w:rPr>
          <w:rFonts w:ascii="Meiryo UI" w:eastAsia="Meiryo UI" w:hAnsi="Meiryo UI"/>
        </w:rPr>
      </w:pPr>
      <w:r w:rsidRPr="00837C38">
        <w:rPr>
          <w:rFonts w:ascii="Meiryo UI" w:eastAsia="Meiryo UI" w:hAnsi="Meiryo UI" w:hint="eastAsia"/>
        </w:rPr>
        <w:t>企画・開発・運用職務</w:t>
      </w:r>
    </w:p>
    <w:p w14:paraId="16DBE35B" w14:textId="068FA5F5"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ビジネスアナリシス</w:t>
      </w:r>
    </w:p>
    <w:p w14:paraId="4FDE5CD4" w14:textId="1DACA17B"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プロジェクトマネジメント</w:t>
      </w:r>
    </w:p>
    <w:p w14:paraId="02BBC0A8" w14:textId="192FAE32"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ITアーキテクチャデザイン</w:t>
      </w:r>
    </w:p>
    <w:p w14:paraId="553A811D" w14:textId="5C14A377"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アプリケーションデザイン</w:t>
      </w:r>
    </w:p>
    <w:p w14:paraId="1ECFE6BF" w14:textId="65D33405"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テクニカルエンジニアリング</w:t>
      </w:r>
    </w:p>
    <w:p w14:paraId="727F9BC6" w14:textId="0E9D85D4"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ITサービスマネジメント</w:t>
      </w:r>
    </w:p>
    <w:p w14:paraId="4C23E165" w14:textId="245986D3" w:rsidR="00F47BC1" w:rsidRPr="00837C38" w:rsidRDefault="00F47BC1" w:rsidP="00837C38">
      <w:pPr>
        <w:pStyle w:val="MMTopic6"/>
        <w:spacing w:line="0" w:lineRule="atLeast"/>
        <w:rPr>
          <w:rFonts w:ascii="Meiryo UI" w:eastAsia="Meiryo UI" w:hAnsi="Meiryo UI"/>
        </w:rPr>
      </w:pPr>
      <w:r w:rsidRPr="00837C38">
        <w:rPr>
          <w:rFonts w:ascii="Meiryo UI" w:eastAsia="Meiryo UI" w:hAnsi="Meiryo UI" w:hint="eastAsia"/>
        </w:rPr>
        <w:t>Webプロデュース</w:t>
      </w:r>
    </w:p>
    <w:p w14:paraId="19961137" w14:textId="1F0852DC" w:rsidR="00C94B86" w:rsidRPr="00837C38" w:rsidRDefault="00C94B86" w:rsidP="00837C38">
      <w:pPr>
        <w:pStyle w:val="MMTopic5"/>
        <w:spacing w:line="0" w:lineRule="atLeast"/>
        <w:ind w:left="1680"/>
        <w:rPr>
          <w:rFonts w:ascii="Meiryo UI" w:eastAsia="Meiryo UI" w:hAnsi="Meiryo UI"/>
        </w:rPr>
      </w:pPr>
      <w:r w:rsidRPr="00837C38">
        <w:rPr>
          <w:rFonts w:ascii="Meiryo UI" w:eastAsia="Meiryo UI" w:hAnsi="Meiryo UI" w:hint="eastAsia"/>
        </w:rPr>
        <w:t>特定職務</w:t>
      </w:r>
    </w:p>
    <w:p w14:paraId="1D5F727A" w14:textId="27D3E63A"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プログラムマネジメント</w:t>
      </w:r>
    </w:p>
    <w:p w14:paraId="0733FED7" w14:textId="2F3F2EDE"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セキュリティマネジメント</w:t>
      </w:r>
    </w:p>
    <w:p w14:paraId="25F5B9AA" w14:textId="65839729"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rPr>
        <w:t>DR/BCP</w:t>
      </w:r>
    </w:p>
    <w:p w14:paraId="044AE175" w14:textId="74F1E838"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リスクマネジメント</w:t>
      </w:r>
    </w:p>
    <w:p w14:paraId="7F66A127" w14:textId="297D635D"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システム監査</w:t>
      </w:r>
    </w:p>
    <w:p w14:paraId="4A59A546" w14:textId="167DF069"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人材開発</w:t>
      </w:r>
    </w:p>
    <w:p w14:paraId="787CA4B6" w14:textId="6EDB646D"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アウトソース統括</w:t>
      </w:r>
    </w:p>
    <w:p w14:paraId="71A89F3B" w14:textId="76F65C0E" w:rsidR="00C94B86" w:rsidRPr="00837C38" w:rsidRDefault="00C94B86" w:rsidP="00837C38">
      <w:pPr>
        <w:pStyle w:val="MMTopic5"/>
        <w:spacing w:line="0" w:lineRule="atLeast"/>
        <w:ind w:left="1680"/>
        <w:rPr>
          <w:rFonts w:ascii="Meiryo UI" w:eastAsia="Meiryo UI" w:hAnsi="Meiryo UI"/>
        </w:rPr>
      </w:pPr>
      <w:r w:rsidRPr="00837C38">
        <w:rPr>
          <w:rFonts w:ascii="Meiryo UI" w:eastAsia="Meiryo UI" w:hAnsi="Meiryo UI"/>
          <w:noProof/>
        </w:rPr>
        <w:lastRenderedPageBreak/>
        <w:drawing>
          <wp:inline distT="0" distB="0" distL="0" distR="0" wp14:anchorId="6E9F3BBD" wp14:editId="080B42F7">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837C38">
        <w:rPr>
          <w:rFonts w:ascii="Meiryo UI" w:eastAsia="Meiryo UI" w:hAnsi="Meiryo UI"/>
        </w:rPr>
        <w:t xml:space="preserve"> </w:t>
      </w:r>
      <w:r w:rsidRPr="00837C38">
        <w:rPr>
          <w:rFonts w:ascii="Meiryo UI" w:eastAsia="Meiryo UI" w:hAnsi="Meiryo UI" w:hint="eastAsia"/>
        </w:rPr>
        <w:t>中小規模ビジネス推進</w:t>
      </w:r>
    </w:p>
    <w:p w14:paraId="466F8E95" w14:textId="77777777" w:rsidR="00C94B86" w:rsidRPr="00837C38" w:rsidRDefault="00C94B86" w:rsidP="00837C38">
      <w:pPr>
        <w:spacing w:before="56" w:after="113" w:line="0" w:lineRule="atLeast"/>
        <w:ind w:left="1680"/>
        <w:rPr>
          <w:rFonts w:ascii="Meiryo UI" w:eastAsia="Meiryo UI" w:hAnsi="Meiryo UI"/>
        </w:rPr>
      </w:pPr>
      <w:r w:rsidRPr="00837C38">
        <w:rPr>
          <w:rFonts w:ascii="Meiryo UI" w:eastAsia="Meiryo UI" w:hAnsi="Meiryo UI"/>
        </w:rPr>
        <w:t>サービス現場責任者レベル</w:t>
      </w:r>
    </w:p>
    <w:p w14:paraId="64368E5A" w14:textId="48595231"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ストラテジックプランナ</w:t>
      </w:r>
    </w:p>
    <w:p w14:paraId="25B2FF2A" w14:textId="456DA580"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"企業や部門の戦略策定、 予算管理、 事業企画を実施する。 </w:t>
      </w:r>
    </w:p>
    <w:p w14:paraId="1A72FF56" w14:textId="2D19A470"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市場開拓や事業戦略等の総合的な経営戦略をリードし、 企業の発展に寄与する"</w:t>
      </w:r>
    </w:p>
    <w:p w14:paraId="4BC62285" w14:textId="78FF970F"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ビジネスプロデューサ</w:t>
      </w:r>
    </w:p>
    <w:p w14:paraId="00531E1A" w14:textId="6804ABD6"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"顧客ニーズや技術動向を踏まえてシステムやサービスを企画し、 提案、 導入まで責任を持つ。 </w:t>
      </w:r>
    </w:p>
    <w:p w14:paraId="16411A73" w14:textId="589FAB2D"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自身が市場開拓のセールスとして、 また顧客との接点となるプロジェクトマネージャとして、 プロジェクトを遂行するための一連の業務を執り行う。 "</w:t>
      </w:r>
    </w:p>
    <w:p w14:paraId="0076C9EC" w14:textId="25DC3A3B"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プロジェクトディレクタ</w:t>
      </w:r>
    </w:p>
    <w:p w14:paraId="0CB2ADB2" w14:textId="485D6C53"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"プロジェクトの立上げ、 計画策定、 遂行を統括し、 契約上の納入物に責任を持つ。 </w:t>
      </w:r>
    </w:p>
    <w:p w14:paraId="43118192" w14:textId="72CADFC0"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プロジェクトに関する総合的なマネジメントを行い、 戦略的な業務展開をリードする。 "</w:t>
      </w:r>
    </w:p>
    <w:p w14:paraId="6BF6CD98" w14:textId="3410FD9F"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システムコンサルタント</w:t>
      </w:r>
    </w:p>
    <w:p w14:paraId="0ADE7EC7" w14:textId="1736F48F"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"顧客のビジネス上の課題をITを活用して解決するための助言・提案を行う。 </w:t>
      </w:r>
    </w:p>
    <w:p w14:paraId="3250DC21" w14:textId="6BAB5D53"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顧客の経営戦略を推進するために、 顧客業務を分析して経営上の課題を見つけ出し、 解決に向けて最適なシステム導入の具体的なプランを立てた上で、 総合的なソリューションを提案する。 "</w:t>
      </w:r>
    </w:p>
    <w:p w14:paraId="28282C2B" w14:textId="5140D770"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ITアーキテクト</w:t>
      </w:r>
    </w:p>
    <w:p w14:paraId="3F95B895" w14:textId="6BE4BA15"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"ビジネス上の問題解決や新手法開発のために、 システム全体を俯瞰したアーキテクチャを設計する。 </w:t>
      </w:r>
    </w:p>
    <w:p w14:paraId="40C3B9EE" w14:textId="0ED998ED"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顧客の要求を満たすアーキテクチャデザインを行い、 システムの設計、 開発において技術面で総合的にリードする。 "</w:t>
      </w:r>
    </w:p>
    <w:p w14:paraId="4CCC6A54" w14:textId="0723B9F3"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ITマイスタ（ネットワーク）</w:t>
      </w:r>
    </w:p>
    <w:p w14:paraId="00A15348" w14:textId="7582E8A4"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lastRenderedPageBreak/>
        <w:t xml:space="preserve">ネットワーク技術に習熟し、 システム設計、 導入およびテストを実施する。 </w:t>
      </w:r>
    </w:p>
    <w:p w14:paraId="3A23DE41" w14:textId="0E8A6B4D"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ITマイスタ（データベース）</w:t>
      </w:r>
    </w:p>
    <w:p w14:paraId="6F431D32" w14:textId="0513ED14"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データベース技術に習熟し、 システム設計、 導入およびテストを実施する。 </w:t>
      </w:r>
    </w:p>
    <w:p w14:paraId="687AC3F2" w14:textId="72D0C66C"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ITマイスタ（セキュリティ）</w:t>
      </w:r>
    </w:p>
    <w:p w14:paraId="4E591139" w14:textId="1442EDA3"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セキュリティ技術に習熟し、 システム設計、 導入およびテストを実施する。 </w:t>
      </w:r>
    </w:p>
    <w:p w14:paraId="66A33DBC" w14:textId="307DDBF2"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ITマイスタ（プラットフォーム）</w:t>
      </w:r>
    </w:p>
    <w:p w14:paraId="676B8F01" w14:textId="2DB676D1"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OS・ミドルウェア・運用技術に習熟し、 システム設計、 導入およびテストを実施する。 </w:t>
      </w:r>
    </w:p>
    <w:p w14:paraId="4BF902DF" w14:textId="5480DDD3"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ITマイスタ（アプリケーション）</w:t>
      </w:r>
    </w:p>
    <w:p w14:paraId="6ECAB9C5" w14:textId="788DE423"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プログラミング・ソフトウェアエンジニアリングに習熟し、 システム設計、 導入およびテストを実施する。 </w:t>
      </w:r>
    </w:p>
    <w:p w14:paraId="76760E1E" w14:textId="273E4D55"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ソリューションセールス</w:t>
      </w:r>
    </w:p>
    <w:p w14:paraId="1C296EFA" w14:textId="35A67A20"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パッケージソフトやソリューションに関する知識を持ち、 顧客の経営状況や業界動向、 課題やニーズを把握した上で、 システム導入を提案する。 </w:t>
      </w:r>
    </w:p>
    <w:p w14:paraId="4EA7E196" w14:textId="45E0EC3C" w:rsidR="00C94B86" w:rsidRPr="00837C38" w:rsidRDefault="00C94B86" w:rsidP="00837C38">
      <w:pPr>
        <w:pStyle w:val="MMTopic6"/>
        <w:spacing w:line="0" w:lineRule="atLeast"/>
        <w:rPr>
          <w:rFonts w:ascii="Meiryo UI" w:eastAsia="Meiryo UI" w:hAnsi="Meiryo UI"/>
        </w:rPr>
      </w:pPr>
      <w:r w:rsidRPr="00837C38">
        <w:rPr>
          <w:rFonts w:ascii="Meiryo UI" w:eastAsia="Meiryo UI" w:hAnsi="Meiryo UI" w:hint="eastAsia"/>
        </w:rPr>
        <w:t>システムコンシェルジュ</w:t>
      </w:r>
    </w:p>
    <w:p w14:paraId="60D38DB7" w14:textId="5DD5217E" w:rsidR="00C94B86" w:rsidRPr="00837C38" w:rsidRDefault="00C94B86" w:rsidP="00837C38">
      <w:pPr>
        <w:pStyle w:val="MMTopic7"/>
        <w:spacing w:line="0" w:lineRule="atLeast"/>
        <w:rPr>
          <w:rFonts w:ascii="Meiryo UI" w:eastAsia="Meiryo UI" w:hAnsi="Meiryo UI"/>
        </w:rPr>
      </w:pPr>
      <w:r w:rsidRPr="00837C38">
        <w:rPr>
          <w:rFonts w:ascii="Meiryo UI" w:eastAsia="Meiryo UI" w:hAnsi="Meiryo UI" w:hint="eastAsia"/>
        </w:rPr>
        <w:t xml:space="preserve">ハードウェア、 ソフトウェア、 パッケージソフト、 ソリューションの運用・保守において、 顧客の立場に立ったサービスの提供に努め、 顧客満足を得る。 　</w:t>
      </w:r>
    </w:p>
    <w:p w14:paraId="5472B5C4" w14:textId="45E2B14C" w:rsidR="00C94B86" w:rsidRPr="00837C38" w:rsidRDefault="00C94B86" w:rsidP="00837C38">
      <w:pPr>
        <w:pStyle w:val="MMTopic1"/>
        <w:spacing w:line="0" w:lineRule="atLeast"/>
        <w:rPr>
          <w:rFonts w:ascii="Meiryo UI" w:eastAsia="Meiryo UI" w:hAnsi="Meiryo UI"/>
        </w:rPr>
      </w:pPr>
      <w:r w:rsidRPr="00837C38">
        <w:rPr>
          <w:rFonts w:ascii="Meiryo UI" w:eastAsia="Meiryo UI" w:hAnsi="Meiryo UI" w:hint="eastAsia"/>
        </w:rPr>
        <w:t>スキル</w:t>
      </w:r>
    </w:p>
    <w:p w14:paraId="24B896F7" w14:textId="63AC3BE8" w:rsidR="00C94B86" w:rsidRPr="00837C38" w:rsidRDefault="00C94B86" w:rsidP="00837C38">
      <w:pPr>
        <w:pStyle w:val="MMTopic2"/>
        <w:spacing w:line="0" w:lineRule="atLeast"/>
        <w:rPr>
          <w:rFonts w:ascii="Meiryo UI" w:eastAsia="Meiryo UI" w:hAnsi="Meiryo UI"/>
        </w:rPr>
      </w:pPr>
      <w:r w:rsidRPr="00837C38">
        <w:rPr>
          <w:rFonts w:ascii="Meiryo UI" w:eastAsia="Meiryo UI" w:hAnsi="Meiryo UI" w:hint="eastAsia"/>
        </w:rPr>
        <w:t xml:space="preserve">情報処理技術者試験をはじめとする各種資格試験、 および学校関係や教育事業者のカリキュラムと容易に結びつけることができ、 具体的で実践的な育成活動を計画・実施することができる。 </w:t>
      </w:r>
    </w:p>
    <w:p w14:paraId="618319B5" w14:textId="69C03AD8" w:rsidR="00C94B86" w:rsidRPr="00837C38" w:rsidRDefault="00C94B86" w:rsidP="00837C38">
      <w:pPr>
        <w:pStyle w:val="MMTopic2"/>
        <w:spacing w:line="0" w:lineRule="atLeast"/>
        <w:rPr>
          <w:rFonts w:ascii="Meiryo UI" w:eastAsia="Meiryo UI" w:hAnsi="Meiryo UI"/>
        </w:rPr>
      </w:pPr>
      <w:r w:rsidRPr="00837C38">
        <w:rPr>
          <w:rFonts w:ascii="Meiryo UI" w:eastAsia="Meiryo UI" w:hAnsi="Meiryo UI" w:hint="eastAsia"/>
        </w:rPr>
        <w:t>構成（4つのカテゴリ）</w:t>
      </w:r>
    </w:p>
    <w:p w14:paraId="0E9E5759" w14:textId="1CC630E1" w:rsidR="00C94B86" w:rsidRPr="00837C38" w:rsidRDefault="00C94B86" w:rsidP="00837C38">
      <w:pPr>
        <w:pStyle w:val="MMTopic3"/>
        <w:spacing w:line="0" w:lineRule="atLeast"/>
        <w:ind w:left="840"/>
        <w:rPr>
          <w:rFonts w:ascii="Meiryo UI" w:eastAsia="Meiryo UI" w:hAnsi="Meiryo UI"/>
        </w:rPr>
      </w:pPr>
      <w:r w:rsidRPr="00837C38">
        <w:rPr>
          <w:rFonts w:ascii="Meiryo UI" w:eastAsia="Meiryo UI" w:hAnsi="Meiryo UI" w:hint="eastAsia"/>
        </w:rPr>
        <w:t>メソドロジ</w:t>
      </w:r>
    </w:p>
    <w:p w14:paraId="7A4DEA7F" w14:textId="58F2A7E7" w:rsidR="00C94B86" w:rsidRPr="00837C38" w:rsidRDefault="00C94B86" w:rsidP="00837C38">
      <w:pPr>
        <w:pStyle w:val="MMTopic4"/>
        <w:spacing w:line="0" w:lineRule="atLeast"/>
        <w:ind w:left="840"/>
        <w:rPr>
          <w:rFonts w:ascii="Meiryo UI" w:eastAsia="Meiryo UI" w:hAnsi="Meiryo UI"/>
        </w:rPr>
      </w:pPr>
      <w:r w:rsidRPr="00837C38">
        <w:rPr>
          <w:rFonts w:ascii="Meiryo UI" w:eastAsia="Meiryo UI" w:hAnsi="Meiryo UI" w:hint="eastAsia"/>
        </w:rPr>
        <w:t>ITビジネス活動の様々な局面で発揮される手法、 方法などで、 発揮される対象領域が広く、 汎用性、 応用性が高いスキルカテゴリ</w:t>
      </w:r>
    </w:p>
    <w:p w14:paraId="702024C7" w14:textId="72E43C50" w:rsidR="00C94B86" w:rsidRPr="00837C38" w:rsidRDefault="00C94B86" w:rsidP="00837C38">
      <w:pPr>
        <w:pStyle w:val="MMTopic3"/>
        <w:spacing w:line="0" w:lineRule="atLeast"/>
        <w:ind w:left="840"/>
        <w:rPr>
          <w:rFonts w:ascii="Meiryo UI" w:eastAsia="Meiryo UI" w:hAnsi="Meiryo UI"/>
        </w:rPr>
      </w:pPr>
      <w:r w:rsidRPr="00837C38">
        <w:rPr>
          <w:rFonts w:ascii="Meiryo UI" w:eastAsia="Meiryo UI" w:hAnsi="Meiryo UI" w:hint="eastAsia"/>
        </w:rPr>
        <w:t>テクノロジ</w:t>
      </w:r>
    </w:p>
    <w:p w14:paraId="38EACEBC" w14:textId="4C93F948" w:rsidR="00C94B86" w:rsidRPr="00837C38" w:rsidRDefault="00C94B86" w:rsidP="00837C38">
      <w:pPr>
        <w:pStyle w:val="MMTopic4"/>
        <w:spacing w:line="0" w:lineRule="atLeast"/>
        <w:ind w:left="840"/>
        <w:rPr>
          <w:rFonts w:ascii="Meiryo UI" w:eastAsia="Meiryo UI" w:hAnsi="Meiryo UI"/>
        </w:rPr>
      </w:pPr>
      <w:r w:rsidRPr="00837C38">
        <w:rPr>
          <w:rFonts w:ascii="Meiryo UI" w:eastAsia="Meiryo UI" w:hAnsi="Meiryo UI" w:hint="eastAsia"/>
        </w:rPr>
        <w:lastRenderedPageBreak/>
        <w:t>ITビジネス活動の様々な局面で発揮されるIT関連技法などで、 対象領域が特定されるものが多いスキルカテゴリ</w:t>
      </w:r>
    </w:p>
    <w:p w14:paraId="63CF28BA" w14:textId="2FE74D21" w:rsidR="00C94B86" w:rsidRPr="00837C38" w:rsidRDefault="00C94B86" w:rsidP="00837C38">
      <w:pPr>
        <w:pStyle w:val="MMTopic3"/>
        <w:spacing w:line="0" w:lineRule="atLeast"/>
        <w:ind w:left="840"/>
        <w:rPr>
          <w:rFonts w:ascii="Meiryo UI" w:eastAsia="Meiryo UI" w:hAnsi="Meiryo UI"/>
        </w:rPr>
      </w:pPr>
      <w:r w:rsidRPr="00837C38">
        <w:rPr>
          <w:rFonts w:ascii="Meiryo UI" w:eastAsia="Meiryo UI" w:hAnsi="Meiryo UI" w:hint="eastAsia"/>
        </w:rPr>
        <w:t>関連知識</w:t>
      </w:r>
    </w:p>
    <w:p w14:paraId="5786BB29" w14:textId="7AA63F6E" w:rsidR="00C94B86" w:rsidRPr="00837C38" w:rsidRDefault="00C94B86" w:rsidP="00837C38">
      <w:pPr>
        <w:pStyle w:val="MMTopic4"/>
        <w:spacing w:line="0" w:lineRule="atLeast"/>
        <w:ind w:left="840"/>
        <w:rPr>
          <w:rFonts w:ascii="Meiryo UI" w:eastAsia="Meiryo UI" w:hAnsi="Meiryo UI"/>
        </w:rPr>
      </w:pPr>
      <w:r w:rsidRPr="00837C38">
        <w:rPr>
          <w:rFonts w:ascii="Meiryo UI" w:eastAsia="Meiryo UI" w:hAnsi="Meiryo UI" w:hint="eastAsia"/>
        </w:rPr>
        <w:t>ITビジネス活動の様々な局面で活用される、 メソドロジ、 テクノロジ以外の関連業務知識</w:t>
      </w:r>
    </w:p>
    <w:p w14:paraId="56DC4995" w14:textId="7E3F0635" w:rsidR="00C94B86" w:rsidRPr="00837C38" w:rsidRDefault="00C94B86" w:rsidP="00837C38">
      <w:pPr>
        <w:pStyle w:val="MMTopic3"/>
        <w:spacing w:line="0" w:lineRule="atLeast"/>
        <w:ind w:left="840"/>
        <w:rPr>
          <w:rFonts w:ascii="Meiryo UI" w:eastAsia="Meiryo UI" w:hAnsi="Meiryo UI"/>
        </w:rPr>
      </w:pPr>
      <w:r w:rsidRPr="00837C38">
        <w:rPr>
          <w:rFonts w:ascii="Meiryo UI" w:eastAsia="Meiryo UI" w:hAnsi="Meiryo UI" w:hint="eastAsia"/>
        </w:rPr>
        <w:t>ITニューマンスキル</w:t>
      </w:r>
    </w:p>
    <w:p w14:paraId="52DE16EA" w14:textId="09675913" w:rsidR="00C94B86" w:rsidRPr="00837C38" w:rsidRDefault="00C94B86" w:rsidP="00837C38">
      <w:pPr>
        <w:pStyle w:val="MMTopic4"/>
        <w:spacing w:line="0" w:lineRule="atLeast"/>
        <w:ind w:left="840"/>
        <w:rPr>
          <w:rFonts w:ascii="Meiryo UI" w:eastAsia="Meiryo UI" w:hAnsi="Meiryo UI"/>
        </w:rPr>
      </w:pPr>
      <w:r w:rsidRPr="00837C38">
        <w:rPr>
          <w:rFonts w:ascii="Meiryo UI" w:eastAsia="Meiryo UI" w:hAnsi="Meiryo UI" w:hint="eastAsia"/>
        </w:rPr>
        <w:t>ITビジネス活動の様々な局面で活用される、 メソドロジ、 テクノロジ以外の関連業務知識</w:t>
      </w:r>
    </w:p>
    <w:p w14:paraId="5CD0F3A9" w14:textId="26840068" w:rsidR="00C94B86" w:rsidRPr="00837C38" w:rsidRDefault="00C94B86" w:rsidP="00837C38">
      <w:pPr>
        <w:pStyle w:val="MMTopic2"/>
        <w:spacing w:line="0" w:lineRule="atLeast"/>
        <w:rPr>
          <w:rFonts w:ascii="Meiryo UI" w:eastAsia="Meiryo UI" w:hAnsi="Meiryo UI"/>
        </w:rPr>
      </w:pPr>
      <w:r w:rsidRPr="00837C38">
        <w:rPr>
          <w:rFonts w:ascii="Meiryo UI" w:eastAsia="Meiryo UI" w:hAnsi="Meiryo UI" w:hint="eastAsia"/>
        </w:rPr>
        <w:t>スキル一覧</w:t>
      </w:r>
    </w:p>
    <w:p w14:paraId="31106A9B" w14:textId="07CA5557" w:rsidR="007702A5" w:rsidRPr="00837C38" w:rsidRDefault="007702A5" w:rsidP="00837C38">
      <w:pPr>
        <w:pStyle w:val="MMTopic3"/>
        <w:spacing w:line="0" w:lineRule="atLeast"/>
        <w:ind w:left="840"/>
        <w:rPr>
          <w:rFonts w:ascii="Meiryo UI" w:eastAsia="Meiryo UI" w:hAnsi="Meiryo UI"/>
        </w:rPr>
      </w:pPr>
      <w:r w:rsidRPr="00837C38">
        <w:rPr>
          <w:rFonts w:ascii="Meiryo UI" w:eastAsia="Meiryo UI" w:hAnsi="Meiryo UI" w:hint="eastAsia"/>
        </w:rPr>
        <w:t>メソドロジ</w:t>
      </w:r>
    </w:p>
    <w:p w14:paraId="7838A08D" w14:textId="18BCD2D5" w:rsidR="007702A5" w:rsidRPr="00837C38" w:rsidRDefault="007702A5" w:rsidP="00837C38">
      <w:pPr>
        <w:pStyle w:val="MMTopic4"/>
        <w:spacing w:line="0" w:lineRule="atLeast"/>
        <w:ind w:left="840"/>
        <w:rPr>
          <w:rFonts w:ascii="Meiryo UI" w:eastAsia="Meiryo UI" w:hAnsi="Meiryo UI"/>
        </w:rPr>
      </w:pPr>
      <w:r w:rsidRPr="00837C38">
        <w:rPr>
          <w:rFonts w:ascii="Meiryo UI" w:eastAsia="Meiryo UI" w:hAnsi="Meiryo UI" w:hint="eastAsia"/>
        </w:rPr>
        <w:t>戦略</w:t>
      </w:r>
    </w:p>
    <w:p w14:paraId="1EF0F093" w14:textId="5D9EAA8F"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市場機会の評価と選定</w:t>
      </w:r>
    </w:p>
    <w:p w14:paraId="2B0224C4" w14:textId="6E63471D"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ビジネス環境分析手法</w:t>
      </w:r>
    </w:p>
    <w:p w14:paraId="71AC058A" w14:textId="6E897367" w:rsidR="007702A5" w:rsidRPr="00837C38" w:rsidRDefault="007702A5" w:rsidP="00837C38">
      <w:pPr>
        <w:pStyle w:val="MMTopic7"/>
        <w:spacing w:line="0" w:lineRule="atLeast"/>
        <w:rPr>
          <w:rFonts w:ascii="Meiryo UI" w:eastAsia="Meiryo UI" w:hAnsi="Meiryo UI"/>
        </w:rPr>
      </w:pPr>
      <w:r w:rsidRPr="00837C38">
        <w:rPr>
          <w:rFonts w:ascii="Meiryo UI" w:eastAsia="Meiryo UI" w:hAnsi="Meiryo UI" w:hint="eastAsia"/>
        </w:rPr>
        <w:t>業界動向把握の手法</w:t>
      </w:r>
    </w:p>
    <w:p w14:paraId="2A1D3486" w14:textId="44081DA5" w:rsidR="007702A5" w:rsidRPr="00837C38" w:rsidRDefault="007702A5" w:rsidP="00837C38">
      <w:pPr>
        <w:pStyle w:val="MMTopic7"/>
        <w:spacing w:line="0" w:lineRule="atLeast"/>
        <w:rPr>
          <w:rFonts w:ascii="Meiryo UI" w:eastAsia="Meiryo UI" w:hAnsi="Meiryo UI"/>
        </w:rPr>
      </w:pPr>
      <w:r w:rsidRPr="00837C38">
        <w:rPr>
          <w:rFonts w:ascii="Meiryo UI" w:eastAsia="Meiryo UI" w:hAnsi="Meiryo UI" w:hint="eastAsia"/>
        </w:rPr>
        <w:t>経営管理システム</w:t>
      </w:r>
    </w:p>
    <w:p w14:paraId="066628EC" w14:textId="6907D031" w:rsidR="007702A5" w:rsidRPr="00837C38" w:rsidRDefault="007702A5" w:rsidP="00837C38">
      <w:pPr>
        <w:pStyle w:val="MMTopic7"/>
        <w:spacing w:line="0" w:lineRule="atLeast"/>
        <w:rPr>
          <w:rFonts w:ascii="Meiryo UI" w:eastAsia="Meiryo UI" w:hAnsi="Meiryo UI"/>
        </w:rPr>
      </w:pPr>
      <w:r w:rsidRPr="00837C38">
        <w:rPr>
          <w:rFonts w:ascii="Meiryo UI" w:eastAsia="Meiryo UI" w:hAnsi="Meiryo UI" w:hint="eastAsia"/>
        </w:rPr>
        <w:t>経営戦略手法</w:t>
      </w:r>
    </w:p>
    <w:p w14:paraId="6BCACC5A" w14:textId="6FADD114" w:rsidR="007702A5" w:rsidRPr="00837C38" w:rsidRDefault="007702A5" w:rsidP="00837C38">
      <w:pPr>
        <w:pStyle w:val="MMTopic7"/>
        <w:spacing w:line="0" w:lineRule="atLeast"/>
        <w:rPr>
          <w:rFonts w:ascii="Meiryo UI" w:eastAsia="Meiryo UI" w:hAnsi="Meiryo UI"/>
        </w:rPr>
      </w:pPr>
      <w:r w:rsidRPr="00837C38">
        <w:rPr>
          <w:rFonts w:ascii="Meiryo UI" w:eastAsia="Meiryo UI" w:hAnsi="Meiryo UI" w:hint="eastAsia"/>
        </w:rPr>
        <w:t>最新技術動向把握の手法</w:t>
      </w:r>
    </w:p>
    <w:p w14:paraId="7A3AD0AB" w14:textId="442959BB" w:rsidR="007702A5" w:rsidRPr="00837C38" w:rsidRDefault="007702A5" w:rsidP="00837C38">
      <w:pPr>
        <w:pStyle w:val="MMTopic7"/>
        <w:spacing w:line="0" w:lineRule="atLeast"/>
        <w:rPr>
          <w:rFonts w:ascii="Meiryo UI" w:eastAsia="Meiryo UI" w:hAnsi="Meiryo UI"/>
        </w:rPr>
      </w:pPr>
      <w:r w:rsidRPr="00837C38">
        <w:rPr>
          <w:rFonts w:ascii="Meiryo UI" w:eastAsia="Meiryo UI" w:hAnsi="Meiryo UI" w:hint="eastAsia"/>
        </w:rPr>
        <w:t>市場調査手法</w:t>
      </w:r>
    </w:p>
    <w:p w14:paraId="01643E98" w14:textId="143A5A04"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ビジネス戦略と目標・評価</w:t>
      </w:r>
    </w:p>
    <w:p w14:paraId="1D9C0992" w14:textId="45262837"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業界動向把握の手法</w:t>
      </w:r>
    </w:p>
    <w:p w14:paraId="63E1A30A" w14:textId="327ADC0E"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経営管理システム</w:t>
      </w:r>
    </w:p>
    <w:p w14:paraId="2E58E36C" w14:textId="22845F66"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経営戦略手法</w:t>
      </w:r>
    </w:p>
    <w:p w14:paraId="4B4C8A65" w14:textId="336610CD"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最新技術動向把握の手法</w:t>
      </w:r>
    </w:p>
    <w:p w14:paraId="6D9F66A8" w14:textId="7931CB57" w:rsidR="007702A5" w:rsidRPr="00837C38" w:rsidRDefault="007702A5" w:rsidP="00837C38">
      <w:pPr>
        <w:pStyle w:val="MMTopic6"/>
        <w:spacing w:line="0" w:lineRule="atLeast"/>
        <w:rPr>
          <w:rFonts w:ascii="Meiryo UI" w:eastAsia="Meiryo UI" w:hAnsi="Meiryo UI"/>
        </w:rPr>
      </w:pPr>
      <w:r w:rsidRPr="00837C38">
        <w:rPr>
          <w:rFonts w:ascii="Meiryo UI" w:eastAsia="Meiryo UI" w:hAnsi="Meiryo UI" w:hint="eastAsia"/>
        </w:rPr>
        <w:t>市場調査手法</w:t>
      </w:r>
    </w:p>
    <w:p w14:paraId="0652D2ED" w14:textId="6FADA161"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lastRenderedPageBreak/>
        <w:t>（戦略）　マーケティング</w:t>
      </w:r>
    </w:p>
    <w:p w14:paraId="7314FECC" w14:textId="4A5BB7B2"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製品・サービス戦略</w:t>
      </w:r>
    </w:p>
    <w:p w14:paraId="3BA2F8E3" w14:textId="1B8A66BC"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販売戦略</w:t>
      </w:r>
    </w:p>
    <w:p w14:paraId="279403F4" w14:textId="65A9DAF8"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製品・サービス開発戦略</w:t>
      </w:r>
    </w:p>
    <w:p w14:paraId="40424C90" w14:textId="2B044382"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システム戦略立案手法</w:t>
      </w:r>
    </w:p>
    <w:p w14:paraId="5D9E9E81" w14:textId="3A585503"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コンサルティング手法</w:t>
      </w:r>
    </w:p>
    <w:p w14:paraId="69C22B3B" w14:textId="23DE6EAE"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（戦略）　業務動向把握手法</w:t>
      </w:r>
    </w:p>
    <w:p w14:paraId="2748C9F3" w14:textId="573DD9B5" w:rsidR="007702A5" w:rsidRPr="00837C38" w:rsidRDefault="007702A5" w:rsidP="00837C38">
      <w:pPr>
        <w:pStyle w:val="MMTopic4"/>
        <w:spacing w:line="0" w:lineRule="atLeast"/>
        <w:ind w:left="840"/>
        <w:rPr>
          <w:rFonts w:ascii="Meiryo UI" w:eastAsia="Meiryo UI" w:hAnsi="Meiryo UI"/>
        </w:rPr>
      </w:pPr>
      <w:r w:rsidRPr="00837C38">
        <w:rPr>
          <w:rFonts w:ascii="Meiryo UI" w:eastAsia="Meiryo UI" w:hAnsi="Meiryo UI" w:hint="eastAsia"/>
        </w:rPr>
        <w:t>企画</w:t>
      </w:r>
    </w:p>
    <w:p w14:paraId="7AD5DEED" w14:textId="24982662"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（企画）　システム企画立案手法</w:t>
      </w:r>
    </w:p>
    <w:p w14:paraId="7C0550D8" w14:textId="31AF3B5F"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（企画）　要求分析手法</w:t>
      </w:r>
    </w:p>
    <w:p w14:paraId="2A8566C8" w14:textId="4C0AEF26"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（企画）　非機能要件設定手法</w:t>
      </w:r>
    </w:p>
    <w:p w14:paraId="5A8553A1" w14:textId="6317DF7F" w:rsidR="007702A5" w:rsidRPr="00837C38" w:rsidRDefault="007702A5" w:rsidP="00837C38">
      <w:pPr>
        <w:pStyle w:val="MMTopic4"/>
        <w:spacing w:line="0" w:lineRule="atLeast"/>
        <w:ind w:left="840"/>
        <w:rPr>
          <w:rFonts w:ascii="Meiryo UI" w:eastAsia="Meiryo UI" w:hAnsi="Meiryo UI"/>
        </w:rPr>
      </w:pPr>
      <w:r w:rsidRPr="00837C38">
        <w:rPr>
          <w:rFonts w:ascii="Meiryo UI" w:eastAsia="Meiryo UI" w:hAnsi="Meiryo UI" w:hint="eastAsia"/>
        </w:rPr>
        <w:t>実践</w:t>
      </w:r>
    </w:p>
    <w:p w14:paraId="25E5EF05" w14:textId="42C35483"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アーキテクチャ設計手法</w:t>
      </w:r>
    </w:p>
    <w:p w14:paraId="5A8DFFA7" w14:textId="4A835A20"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ソフトウェアエンジニアリング手法</w:t>
      </w:r>
    </w:p>
    <w:p w14:paraId="2C2562A1" w14:textId="547DB604"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カスタマーサービス手法</w:t>
      </w:r>
    </w:p>
    <w:p w14:paraId="75BC9722" w14:textId="7590433B"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業務パッケージ活用手法</w:t>
      </w:r>
    </w:p>
    <w:p w14:paraId="3A7019E2" w14:textId="32C9ADE2"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データマイニング手法</w:t>
      </w:r>
    </w:p>
    <w:p w14:paraId="7E20888C" w14:textId="0268F37F"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見積り手法</w:t>
      </w:r>
    </w:p>
    <w:p w14:paraId="0F520158" w14:textId="1A9C9202"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（実装）　プロジェクトマネジメント手法</w:t>
      </w:r>
    </w:p>
    <w:p w14:paraId="039A1585" w14:textId="0FA36932" w:rsidR="007702A5" w:rsidRPr="00837C38" w:rsidRDefault="007702A5" w:rsidP="00837C38">
      <w:pPr>
        <w:pStyle w:val="MMTopic4"/>
        <w:spacing w:line="0" w:lineRule="atLeast"/>
        <w:ind w:left="840"/>
        <w:rPr>
          <w:rFonts w:ascii="Meiryo UI" w:eastAsia="Meiryo UI" w:hAnsi="Meiryo UI"/>
        </w:rPr>
      </w:pPr>
      <w:r w:rsidRPr="00837C38">
        <w:rPr>
          <w:rFonts w:ascii="Meiryo UI" w:eastAsia="Meiryo UI" w:hAnsi="Meiryo UI" w:hint="eastAsia"/>
        </w:rPr>
        <w:t>利活用</w:t>
      </w:r>
    </w:p>
    <w:p w14:paraId="0B075D3D" w14:textId="2A1F0E05"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（利活用）　サービスマネジメント</w:t>
      </w:r>
    </w:p>
    <w:p w14:paraId="04699EA7" w14:textId="61669A99"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（利活用）　サービスの設計・移行</w:t>
      </w:r>
    </w:p>
    <w:p w14:paraId="3845CBDB" w14:textId="69B59FC6"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（利活用）　サービスマネジメントプロセス</w:t>
      </w:r>
    </w:p>
    <w:p w14:paraId="77BF4C96" w14:textId="2FC0390D"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lastRenderedPageBreak/>
        <w:t>（利活用）　サービスの運用</w:t>
      </w:r>
    </w:p>
    <w:p w14:paraId="7C5969A8" w14:textId="1F2DE014" w:rsidR="007702A5" w:rsidRPr="00837C38" w:rsidRDefault="007702A5" w:rsidP="00837C38">
      <w:pPr>
        <w:pStyle w:val="MMTopic4"/>
        <w:spacing w:line="0" w:lineRule="atLeast"/>
        <w:ind w:left="840"/>
        <w:rPr>
          <w:rFonts w:ascii="Meiryo UI" w:eastAsia="Meiryo UI" w:hAnsi="Meiryo UI"/>
        </w:rPr>
      </w:pPr>
      <w:r w:rsidRPr="00837C38">
        <w:rPr>
          <w:rFonts w:ascii="Meiryo UI" w:eastAsia="Meiryo UI" w:hAnsi="Meiryo UI" w:hint="eastAsia"/>
        </w:rPr>
        <w:t>支援活動</w:t>
      </w:r>
    </w:p>
    <w:p w14:paraId="3DFA20C1" w14:textId="5E34E39B"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品質マネジメント手法</w:t>
      </w:r>
    </w:p>
    <w:p w14:paraId="2E0C9F3B" w14:textId="4179B668"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リスクマネジメント手法</w:t>
      </w:r>
    </w:p>
    <w:p w14:paraId="755799AE" w14:textId="3A0ABA30"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ITガバナンス</w:t>
      </w:r>
    </w:p>
    <w:p w14:paraId="48958839" w14:textId="78193957"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資産管理手法</w:t>
      </w:r>
    </w:p>
    <w:p w14:paraId="7AB9BD02" w14:textId="646422F8"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ファシリティマネジメント手法</w:t>
      </w:r>
    </w:p>
    <w:p w14:paraId="709E7289" w14:textId="637A8088"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事業継続計画</w:t>
      </w:r>
    </w:p>
    <w:p w14:paraId="6DA1D0E6" w14:textId="3D8C9ED1"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システム監査手法</w:t>
      </w:r>
    </w:p>
    <w:p w14:paraId="56B58660" w14:textId="126ED463"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標準化・再利用手法</w:t>
      </w:r>
    </w:p>
    <w:p w14:paraId="40D6959C" w14:textId="55001DAE" w:rsidR="007702A5" w:rsidRPr="00837C38" w:rsidRDefault="007702A5" w:rsidP="00837C38">
      <w:pPr>
        <w:pStyle w:val="MMTopic5"/>
        <w:spacing w:line="0" w:lineRule="atLeast"/>
        <w:ind w:left="1680"/>
        <w:rPr>
          <w:rFonts w:ascii="Meiryo UI" w:eastAsia="Meiryo UI" w:hAnsi="Meiryo UI"/>
        </w:rPr>
      </w:pPr>
      <w:r w:rsidRPr="00837C38">
        <w:rPr>
          <w:rFonts w:ascii="Meiryo UI" w:eastAsia="Meiryo UI" w:hAnsi="Meiryo UI" w:hint="eastAsia"/>
        </w:rPr>
        <w:t>（支援活動）　人材育成・教育・研修</w:t>
      </w:r>
    </w:p>
    <w:p w14:paraId="007F6CEA" w14:textId="5DF1F713" w:rsidR="007702A5" w:rsidRPr="00837C38" w:rsidRDefault="007702A5" w:rsidP="00837C38">
      <w:pPr>
        <w:pStyle w:val="MMTopic3"/>
        <w:spacing w:line="0" w:lineRule="atLeast"/>
        <w:ind w:left="840"/>
        <w:rPr>
          <w:rFonts w:ascii="Meiryo UI" w:eastAsia="Meiryo UI" w:hAnsi="Meiryo UI"/>
        </w:rPr>
      </w:pPr>
      <w:r w:rsidRPr="00837C38">
        <w:rPr>
          <w:rFonts w:ascii="Meiryo UI" w:eastAsia="Meiryo UI" w:hAnsi="Meiryo UI" w:hint="eastAsia"/>
        </w:rPr>
        <w:t>テクノロジ</w:t>
      </w:r>
    </w:p>
    <w:p w14:paraId="26A081B6" w14:textId="7DDDC8FA"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システム</w:t>
      </w:r>
    </w:p>
    <w:p w14:paraId="4074197A" w14:textId="0F0A9A8D"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基礎</w:t>
      </w:r>
    </w:p>
    <w:p w14:paraId="24D7C19B" w14:textId="04CA95DB"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ソフトウェアの基礎技術</w:t>
      </w:r>
    </w:p>
    <w:p w14:paraId="6AE3A74E" w14:textId="348A9728"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Webシステムの基礎技術</w:t>
      </w:r>
    </w:p>
    <w:p w14:paraId="43D5B518" w14:textId="754008F2"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データベースの基礎技術</w:t>
      </w:r>
    </w:p>
    <w:p w14:paraId="34A4291F" w14:textId="24B1AAAD"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プラットフォームの基礎技術</w:t>
      </w:r>
    </w:p>
    <w:p w14:paraId="4EED69F7" w14:textId="7AC937E3"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ハードウェアの基礎技術</w:t>
      </w:r>
    </w:p>
    <w:p w14:paraId="1471F3E8" w14:textId="0383580C"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ネットワークの基礎技術</w:t>
      </w:r>
    </w:p>
    <w:p w14:paraId="60D57609" w14:textId="36F8B486"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構築</w:t>
      </w:r>
    </w:p>
    <w:p w14:paraId="7E323DFC" w14:textId="35213242"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データベースの構築技術</w:t>
      </w:r>
    </w:p>
    <w:p w14:paraId="5591E8A4" w14:textId="047E69C6"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プラットフォームの構築技術</w:t>
      </w:r>
    </w:p>
    <w:p w14:paraId="00AC7CEB" w14:textId="791FED76"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lastRenderedPageBreak/>
        <w:t>（システム）　ハードウェアの構築技術</w:t>
      </w:r>
    </w:p>
    <w:p w14:paraId="58E5C8F8" w14:textId="11B1C392"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ネットワークの構築技術</w:t>
      </w:r>
    </w:p>
    <w:p w14:paraId="6BA86047" w14:textId="661DD849"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利用</w:t>
      </w:r>
    </w:p>
    <w:p w14:paraId="21FF5312" w14:textId="5937D0BA"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ソフトウェアの利用技術</w:t>
      </w:r>
    </w:p>
    <w:p w14:paraId="4D4F449D" w14:textId="53043C50"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Webシステムの利用技術</w:t>
      </w:r>
    </w:p>
    <w:p w14:paraId="648AA5BF" w14:textId="0CBFB718"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データベースの利用技術</w:t>
      </w:r>
    </w:p>
    <w:p w14:paraId="31DFC9D1" w14:textId="6086574E"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プラットフォームの利用技術</w:t>
      </w:r>
    </w:p>
    <w:p w14:paraId="1CD026AD" w14:textId="5BC73C05"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ハードウェアの利用技術</w:t>
      </w:r>
    </w:p>
    <w:p w14:paraId="0556619D" w14:textId="2D350FB0"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（システム）　ネットワークの利用技術</w:t>
      </w:r>
    </w:p>
    <w:p w14:paraId="67A78CEE" w14:textId="3B9D5497"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開発</w:t>
      </w:r>
    </w:p>
    <w:p w14:paraId="1DC2ED50" w14:textId="3AF5FA00"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（開発）　システムアーキテクティング技術</w:t>
      </w:r>
    </w:p>
    <w:p w14:paraId="0984960A" w14:textId="503BD580"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（開発）　システム開発管理技術</w:t>
      </w:r>
    </w:p>
    <w:p w14:paraId="227A63CC" w14:textId="3244E146"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保守・運用</w:t>
      </w:r>
    </w:p>
    <w:p w14:paraId="1783134C" w14:textId="709E0778"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ITサービスマネジメント業務管理技術</w:t>
      </w:r>
    </w:p>
    <w:p w14:paraId="7991764F" w14:textId="034FDF0D"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ITサービスオペレーション技術</w:t>
      </w:r>
    </w:p>
    <w:p w14:paraId="2A2C9ABD" w14:textId="04C74F07"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システム保守・運用・評価</w:t>
      </w:r>
    </w:p>
    <w:p w14:paraId="6D2F62C2" w14:textId="080BCA9B"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障害修理技術</w:t>
      </w:r>
    </w:p>
    <w:p w14:paraId="47684691" w14:textId="61C4B623"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施工実務技術</w:t>
      </w:r>
    </w:p>
    <w:p w14:paraId="528C4996" w14:textId="0E014899"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ファシリティ設計技術</w:t>
      </w:r>
    </w:p>
    <w:p w14:paraId="624ACFF3" w14:textId="277B8A98"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（保守・運用）　サポートセンター基盤技術</w:t>
      </w:r>
    </w:p>
    <w:p w14:paraId="4980B39F" w14:textId="3277912D"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非機能要件</w:t>
      </w:r>
    </w:p>
    <w:p w14:paraId="30093920" w14:textId="19B7B72B"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（非機能要件）　非機能要件（可用性、 性能・拡張性）</w:t>
      </w:r>
    </w:p>
    <w:p w14:paraId="37FAA4E5" w14:textId="53102E81"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（非機能要件）　セキュリティの基礎技術</w:t>
      </w:r>
    </w:p>
    <w:p w14:paraId="2ED4F111" w14:textId="0183422A"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lastRenderedPageBreak/>
        <w:t>（非機能要件）　セキュリティの構築技術</w:t>
      </w:r>
    </w:p>
    <w:p w14:paraId="238E0493" w14:textId="60A90AB5"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（非機能要件）　セキュリティの利用技術</w:t>
      </w:r>
    </w:p>
    <w:p w14:paraId="500CB375" w14:textId="3F9B3D75"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共通技術</w:t>
      </w:r>
    </w:p>
    <w:p w14:paraId="41919934" w14:textId="248572BE"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（共通技術）　IT基礎</w:t>
      </w:r>
    </w:p>
    <w:p w14:paraId="2E8FA9D5" w14:textId="5324EF2A"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（共通技術）　ナレッジマネジメント技術</w:t>
      </w:r>
    </w:p>
    <w:p w14:paraId="4AF8006A" w14:textId="2CDFB75E" w:rsidR="00990942" w:rsidRPr="00837C38" w:rsidRDefault="00990942" w:rsidP="00837C38">
      <w:pPr>
        <w:pStyle w:val="MMTopic3"/>
        <w:spacing w:line="0" w:lineRule="atLeast"/>
        <w:ind w:left="840"/>
        <w:rPr>
          <w:rFonts w:ascii="Meiryo UI" w:eastAsia="Meiryo UI" w:hAnsi="Meiryo UI"/>
        </w:rPr>
      </w:pPr>
      <w:r w:rsidRPr="00837C38">
        <w:rPr>
          <w:rFonts w:ascii="Meiryo UI" w:eastAsia="Meiryo UI" w:hAnsi="Meiryo UI" w:hint="eastAsia"/>
        </w:rPr>
        <w:t>関連知識</w:t>
      </w:r>
    </w:p>
    <w:p w14:paraId="1D8A6299" w14:textId="3D7402C4"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ビジネスインダストリ</w:t>
      </w:r>
    </w:p>
    <w:p w14:paraId="269AE3D5" w14:textId="254B87B5"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企業活動</w:t>
      </w:r>
    </w:p>
    <w:p w14:paraId="5DA1F9A7" w14:textId="78ADFC2D"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法規・基準・標準</w:t>
      </w:r>
    </w:p>
    <w:p w14:paraId="45B054F7" w14:textId="74BD6D1F" w:rsidR="00990942" w:rsidRPr="00837C38" w:rsidRDefault="00990942" w:rsidP="00837C38">
      <w:pPr>
        <w:pStyle w:val="MMTopic3"/>
        <w:spacing w:line="0" w:lineRule="atLeast"/>
        <w:ind w:left="840"/>
        <w:rPr>
          <w:rFonts w:ascii="Meiryo UI" w:eastAsia="Meiryo UI" w:hAnsi="Meiryo UI"/>
        </w:rPr>
      </w:pPr>
      <w:r w:rsidRPr="00837C38">
        <w:rPr>
          <w:rFonts w:ascii="Meiryo UI" w:eastAsia="Meiryo UI" w:hAnsi="Meiryo UI" w:hint="eastAsia"/>
        </w:rPr>
        <w:t>ITヒューマンスキル</w:t>
      </w:r>
    </w:p>
    <w:p w14:paraId="22103852" w14:textId="2DF16825" w:rsidR="00990942" w:rsidRPr="00837C38" w:rsidRDefault="00990942" w:rsidP="00837C38">
      <w:pPr>
        <w:pStyle w:val="MMTopic4"/>
        <w:spacing w:line="0" w:lineRule="atLeast"/>
        <w:ind w:left="840"/>
        <w:rPr>
          <w:rFonts w:ascii="Meiryo UI" w:eastAsia="Meiryo UI" w:hAnsi="Meiryo UI"/>
        </w:rPr>
      </w:pPr>
      <w:r w:rsidRPr="00837C38">
        <w:rPr>
          <w:rFonts w:ascii="Meiryo UI" w:eastAsia="Meiryo UI" w:hAnsi="Meiryo UI" w:hint="eastAsia"/>
        </w:rPr>
        <w:t>実行・実践力</w:t>
      </w:r>
    </w:p>
    <w:p w14:paraId="21352531" w14:textId="56069636"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効果を上げるために、 実行・実践環境や状況を適切に捉える力</w:t>
      </w:r>
    </w:p>
    <w:p w14:paraId="55BD881B" w14:textId="2CA386C4"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俯瞰力</w:t>
      </w:r>
    </w:p>
    <w:p w14:paraId="1875E399" w14:textId="5D880C8A"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深耕力</w:t>
      </w:r>
    </w:p>
    <w:p w14:paraId="4755ED90" w14:textId="588F5262" w:rsidR="00990942" w:rsidRPr="00837C38" w:rsidRDefault="00990942" w:rsidP="00837C38">
      <w:pPr>
        <w:pStyle w:val="MMTopic5"/>
        <w:spacing w:line="0" w:lineRule="atLeast"/>
        <w:ind w:left="1680"/>
        <w:rPr>
          <w:rFonts w:ascii="Meiryo UI" w:eastAsia="Meiryo UI" w:hAnsi="Meiryo UI"/>
        </w:rPr>
      </w:pPr>
      <w:r w:rsidRPr="00837C38">
        <w:rPr>
          <w:rFonts w:ascii="Meiryo UI" w:eastAsia="Meiryo UI" w:hAnsi="Meiryo UI" w:hint="eastAsia"/>
        </w:rPr>
        <w:t>効果的継続の実行と新しい取り組みや新領域へ挑戦する力</w:t>
      </w:r>
    </w:p>
    <w:p w14:paraId="0D58516C" w14:textId="27C3BA1D" w:rsidR="00990942" w:rsidRPr="00837C38" w:rsidRDefault="00990942" w:rsidP="00837C38">
      <w:pPr>
        <w:pStyle w:val="MMTopic6"/>
        <w:spacing w:line="0" w:lineRule="atLeast"/>
        <w:rPr>
          <w:rFonts w:ascii="Meiryo UI" w:eastAsia="Meiryo UI" w:hAnsi="Meiryo UI"/>
        </w:rPr>
      </w:pPr>
      <w:r w:rsidRPr="00837C38">
        <w:rPr>
          <w:rFonts w:ascii="Meiryo UI" w:eastAsia="Meiryo UI" w:hAnsi="Meiryo UI" w:hint="eastAsia"/>
        </w:rPr>
        <w:t>革新力</w:t>
      </w:r>
    </w:p>
    <w:p w14:paraId="1AC7A7C1" w14:textId="2F369A04"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継続力</w:t>
      </w:r>
    </w:p>
    <w:p w14:paraId="5CBF6418" w14:textId="1B71D583" w:rsidR="00AB5A6C" w:rsidRPr="00837C38" w:rsidRDefault="00AB5A6C" w:rsidP="00837C38">
      <w:pPr>
        <w:pStyle w:val="MMTopic4"/>
        <w:spacing w:line="0" w:lineRule="atLeast"/>
        <w:ind w:left="840"/>
        <w:rPr>
          <w:rFonts w:ascii="Meiryo UI" w:eastAsia="Meiryo UI" w:hAnsi="Meiryo UI"/>
        </w:rPr>
      </w:pPr>
      <w:r w:rsidRPr="00837C38">
        <w:rPr>
          <w:rFonts w:ascii="Meiryo UI" w:eastAsia="Meiryo UI" w:hAnsi="Meiryo UI" w:hint="eastAsia"/>
        </w:rPr>
        <w:t>創造力</w:t>
      </w:r>
    </w:p>
    <w:p w14:paraId="7918CAD1" w14:textId="2685A103" w:rsidR="00AB5A6C" w:rsidRPr="00837C38" w:rsidRDefault="00AB5A6C" w:rsidP="00837C38">
      <w:pPr>
        <w:pStyle w:val="MMTopic5"/>
        <w:spacing w:line="0" w:lineRule="atLeast"/>
        <w:ind w:left="1680"/>
        <w:rPr>
          <w:rFonts w:ascii="Meiryo UI" w:eastAsia="Meiryo UI" w:hAnsi="Meiryo UI"/>
        </w:rPr>
      </w:pPr>
      <w:r w:rsidRPr="00837C38">
        <w:rPr>
          <w:rFonts w:ascii="Meiryo UI" w:eastAsia="Meiryo UI" w:hAnsi="Meiryo UI" w:hint="eastAsia"/>
        </w:rPr>
        <w:t>状況を認知して問題を発見し、 見極め、 解決案を策定する「価値の創造・問題解決」を着実に遂行する力</w:t>
      </w:r>
    </w:p>
    <w:p w14:paraId="6F7EB9F7" w14:textId="0971B41C"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問題発見力</w:t>
      </w:r>
    </w:p>
    <w:p w14:paraId="6A174201" w14:textId="1448BD5D"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問題分析力</w:t>
      </w:r>
    </w:p>
    <w:p w14:paraId="45956729" w14:textId="0B16633B"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仮説設定力</w:t>
      </w:r>
    </w:p>
    <w:p w14:paraId="74E989B3" w14:textId="4C869698" w:rsidR="00AB5A6C" w:rsidRPr="00837C38" w:rsidRDefault="00AB5A6C" w:rsidP="00837C38">
      <w:pPr>
        <w:pStyle w:val="MMTopic5"/>
        <w:spacing w:line="0" w:lineRule="atLeast"/>
        <w:ind w:left="1680"/>
        <w:rPr>
          <w:rFonts w:ascii="Meiryo UI" w:eastAsia="Meiryo UI" w:hAnsi="Meiryo UI"/>
        </w:rPr>
      </w:pPr>
      <w:r w:rsidRPr="00837C38">
        <w:rPr>
          <w:rFonts w:ascii="Meiryo UI" w:eastAsia="Meiryo UI" w:hAnsi="Meiryo UI" w:hint="eastAsia"/>
        </w:rPr>
        <w:lastRenderedPageBreak/>
        <w:t>複雑な状況や問題に対して、 論理的思考により概念の形成、 判断の構築、 命題設定を行う力</w:t>
      </w:r>
    </w:p>
    <w:p w14:paraId="624C21FA" w14:textId="7A722462"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論理思考力</w:t>
      </w:r>
    </w:p>
    <w:p w14:paraId="07EAC6CE" w14:textId="376CCB1D"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概念化力</w:t>
      </w:r>
    </w:p>
    <w:p w14:paraId="63B8F09F" w14:textId="541DCE57" w:rsidR="00AB5A6C" w:rsidRPr="00837C38" w:rsidRDefault="00AB5A6C" w:rsidP="00837C38">
      <w:pPr>
        <w:pStyle w:val="MMTopic4"/>
        <w:spacing w:line="0" w:lineRule="atLeast"/>
        <w:ind w:left="840"/>
        <w:rPr>
          <w:rFonts w:ascii="Meiryo UI" w:eastAsia="Meiryo UI" w:hAnsi="Meiryo UI"/>
        </w:rPr>
      </w:pPr>
      <w:r w:rsidRPr="00837C38">
        <w:rPr>
          <w:rFonts w:ascii="Meiryo UI" w:eastAsia="Meiryo UI" w:hAnsi="Meiryo UI" w:hint="eastAsia"/>
        </w:rPr>
        <w:t>コミュニケーション力</w:t>
      </w:r>
    </w:p>
    <w:p w14:paraId="1681D073" w14:textId="1C174DD1" w:rsidR="00AB5A6C" w:rsidRPr="00837C38" w:rsidRDefault="00AB5A6C" w:rsidP="00837C38">
      <w:pPr>
        <w:pStyle w:val="MMTopic5"/>
        <w:spacing w:line="0" w:lineRule="atLeast"/>
        <w:ind w:left="1680"/>
        <w:rPr>
          <w:rFonts w:ascii="Meiryo UI" w:eastAsia="Meiryo UI" w:hAnsi="Meiryo UI"/>
        </w:rPr>
      </w:pPr>
      <w:r w:rsidRPr="00837C38">
        <w:rPr>
          <w:rFonts w:ascii="Meiryo UI" w:eastAsia="Meiryo UI" w:hAnsi="Meiryo UI" w:hint="eastAsia"/>
        </w:rPr>
        <w:t>情報の獲得や更なる情報の要求や内容の確認、 他者への情報提供、 他者に影響を与えたり、 協働への引導する力</w:t>
      </w:r>
    </w:p>
    <w:p w14:paraId="45111913" w14:textId="47C297D2"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自分の考えを伝える力</w:t>
      </w:r>
    </w:p>
    <w:p w14:paraId="0F4733CD" w14:textId="0822290F"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相手の考え方を理解する力</w:t>
      </w:r>
    </w:p>
    <w:p w14:paraId="218DC74B" w14:textId="00603B3C" w:rsidR="00AB5A6C" w:rsidRPr="00837C38" w:rsidRDefault="00AB5A6C" w:rsidP="00837C38">
      <w:pPr>
        <w:pStyle w:val="MMTopic6"/>
        <w:spacing w:line="0" w:lineRule="atLeast"/>
        <w:rPr>
          <w:rFonts w:ascii="Meiryo UI" w:eastAsia="Meiryo UI" w:hAnsi="Meiryo UI"/>
        </w:rPr>
      </w:pPr>
      <w:r w:rsidRPr="00837C38">
        <w:rPr>
          <w:rFonts w:ascii="Meiryo UI" w:eastAsia="Meiryo UI" w:hAnsi="Meiryo UI" w:hint="eastAsia"/>
        </w:rPr>
        <w:t>共感を呼ぶ力</w:t>
      </w:r>
    </w:p>
    <w:p w14:paraId="06CD0E38" w14:textId="3FA6F090" w:rsidR="00AB5A6C" w:rsidRPr="00837C38" w:rsidRDefault="00AB5A6C" w:rsidP="00837C38">
      <w:pPr>
        <w:pStyle w:val="MMTopic1"/>
        <w:spacing w:line="0" w:lineRule="atLeast"/>
        <w:rPr>
          <w:rFonts w:ascii="Meiryo UI" w:eastAsia="Meiryo UI" w:hAnsi="Meiryo UI"/>
        </w:rPr>
      </w:pPr>
      <w:r w:rsidRPr="00837C38">
        <w:rPr>
          <w:rFonts w:ascii="Meiryo UI" w:eastAsia="Meiryo UI" w:hAnsi="Meiryo UI" w:hint="eastAsia"/>
        </w:rPr>
        <w:t>職種一覧</w:t>
      </w:r>
    </w:p>
    <w:p w14:paraId="0267974A" w14:textId="03183A41" w:rsidR="00AB5A6C" w:rsidRPr="00837C38" w:rsidRDefault="00AB5A6C" w:rsidP="00837C38">
      <w:pPr>
        <w:pStyle w:val="MMTopic2"/>
        <w:spacing w:line="0" w:lineRule="atLeast"/>
        <w:rPr>
          <w:rFonts w:ascii="Meiryo UI" w:eastAsia="Meiryo UI" w:hAnsi="Meiryo UI"/>
        </w:rPr>
      </w:pPr>
      <w:r w:rsidRPr="00837C38">
        <w:rPr>
          <w:rFonts w:ascii="Meiryo UI" w:eastAsia="Meiryo UI" w:hAnsi="Meiryo UI" w:hint="eastAsia"/>
        </w:rPr>
        <w:t xml:space="preserve">スキル標準やCCSF（追補版）で定義されている職種・専門分野、 人材像、 人材モデルを、 スキルディクショナリのスキルと組み合わせ、 職種として定義し一覧にしたものである。 個人が目標とするIT技術者に必要なスキルを特定する場合などの参考情報として用意されている。 </w:t>
      </w:r>
    </w:p>
    <w:p w14:paraId="537F7A06" w14:textId="2A9B7F2B" w:rsidR="00AB5A6C" w:rsidRPr="00837C38" w:rsidRDefault="00AB5A6C" w:rsidP="00837C38">
      <w:pPr>
        <w:pStyle w:val="MMTopic1"/>
        <w:spacing w:line="0" w:lineRule="atLeast"/>
        <w:rPr>
          <w:rFonts w:ascii="Meiryo UI" w:eastAsia="Meiryo UI" w:hAnsi="Meiryo UI"/>
        </w:rPr>
      </w:pPr>
      <w:r w:rsidRPr="00837C38">
        <w:rPr>
          <w:rFonts w:ascii="Meiryo UI" w:eastAsia="Meiryo UI" w:hAnsi="Meiryo UI" w:hint="eastAsia"/>
        </w:rPr>
        <w:t>タスクとスキルの関係</w:t>
      </w:r>
    </w:p>
    <w:p w14:paraId="2A6A52D0" w14:textId="7B7DC3DD" w:rsidR="00AB5A6C" w:rsidRPr="00837C38" w:rsidRDefault="00AB5A6C" w:rsidP="00837C38">
      <w:pPr>
        <w:pStyle w:val="MMTopic1"/>
        <w:spacing w:line="0" w:lineRule="atLeast"/>
        <w:rPr>
          <w:rFonts w:ascii="Meiryo UI" w:eastAsia="Meiryo UI" w:hAnsi="Meiryo UI"/>
        </w:rPr>
      </w:pPr>
      <w:r w:rsidRPr="00837C38">
        <w:rPr>
          <w:rFonts w:ascii="Meiryo UI" w:eastAsia="Meiryo UI" w:hAnsi="Meiryo UI" w:hint="eastAsia"/>
        </w:rPr>
        <w:t>スキルの評価</w:t>
      </w:r>
    </w:p>
    <w:p w14:paraId="22CFF916" w14:textId="79D34FA3" w:rsidR="00AB5A6C" w:rsidRPr="00837C38" w:rsidRDefault="00AB5A6C" w:rsidP="00837C38">
      <w:pPr>
        <w:pStyle w:val="MMTopic2"/>
        <w:spacing w:line="0" w:lineRule="atLeast"/>
        <w:rPr>
          <w:rFonts w:ascii="Meiryo UI" w:eastAsia="Meiryo UI" w:hAnsi="Meiryo UI"/>
        </w:rPr>
      </w:pPr>
      <w:r w:rsidRPr="00837C38">
        <w:rPr>
          <w:rFonts w:ascii="Meiryo UI" w:eastAsia="Meiryo UI" w:hAnsi="Meiryo UI" w:hint="eastAsia"/>
        </w:rPr>
        <w:t>情報処理試験制度</w:t>
      </w:r>
    </w:p>
    <w:p w14:paraId="3AA322AA" w14:textId="77777777" w:rsidR="00AB5A6C" w:rsidRPr="00837C38" w:rsidRDefault="00AB5A6C" w:rsidP="00837C38">
      <w:pPr>
        <w:spacing w:line="0" w:lineRule="atLeast"/>
        <w:rPr>
          <w:rFonts w:ascii="Meiryo UI" w:eastAsia="Meiryo UI" w:hAnsi="Meiryo UI"/>
        </w:rPr>
      </w:pPr>
    </w:p>
    <w:sectPr w:rsidR="00AB5A6C" w:rsidRPr="00837C38">
      <w:headerReference w:type="even" r:id="rId17"/>
      <w:headerReference w:type="default" r:id="rId18"/>
      <w:footerReference w:type="even" r:id="rId19"/>
      <w:footerReference w:type="default" r:id="rId20"/>
      <w:headerReference w:type="first" r:id="rId21"/>
      <w:footerReference w:type="firs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A3F25" w14:textId="77777777" w:rsidR="007A6723" w:rsidRDefault="007A6723" w:rsidP="00837C38">
      <w:pPr>
        <w:spacing w:before="0" w:after="0" w:line="240" w:lineRule="auto"/>
      </w:pPr>
      <w:r>
        <w:separator/>
      </w:r>
    </w:p>
  </w:endnote>
  <w:endnote w:type="continuationSeparator" w:id="0">
    <w:p w14:paraId="63E70A2E" w14:textId="77777777" w:rsidR="007A6723" w:rsidRDefault="007A6723" w:rsidP="00837C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E24FA" w14:textId="77777777" w:rsidR="00837C38" w:rsidRDefault="00837C38">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541911"/>
      <w:docPartObj>
        <w:docPartGallery w:val="Page Numbers (Bottom of Page)"/>
        <w:docPartUnique/>
      </w:docPartObj>
    </w:sdtPr>
    <w:sdtContent>
      <w:p w14:paraId="0FD1AD10" w14:textId="7853562C" w:rsidR="00837C38" w:rsidRDefault="00837C38">
        <w:pPr>
          <w:pStyle w:val="af5"/>
          <w:jc w:val="center"/>
        </w:pPr>
        <w:r>
          <w:fldChar w:fldCharType="begin"/>
        </w:r>
        <w:r>
          <w:instrText>PAGE   \* MERGEFORMAT</w:instrText>
        </w:r>
        <w:r>
          <w:fldChar w:fldCharType="separate"/>
        </w:r>
        <w:r>
          <w:rPr>
            <w:lang w:val="ja-JP"/>
          </w:rPr>
          <w:t>2</w:t>
        </w:r>
        <w:r>
          <w:fldChar w:fldCharType="end"/>
        </w:r>
      </w:p>
    </w:sdtContent>
  </w:sdt>
  <w:p w14:paraId="0D9138D0" w14:textId="77777777" w:rsidR="00837C38" w:rsidRDefault="00837C38">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8C746" w14:textId="77777777" w:rsidR="00837C38" w:rsidRDefault="00837C3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69F18" w14:textId="77777777" w:rsidR="007A6723" w:rsidRDefault="007A6723" w:rsidP="00837C38">
      <w:pPr>
        <w:spacing w:before="0" w:after="0" w:line="240" w:lineRule="auto"/>
      </w:pPr>
      <w:r>
        <w:separator/>
      </w:r>
    </w:p>
  </w:footnote>
  <w:footnote w:type="continuationSeparator" w:id="0">
    <w:p w14:paraId="796D7A9E" w14:textId="77777777" w:rsidR="007A6723" w:rsidRDefault="007A6723" w:rsidP="00837C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810AD" w14:textId="77777777" w:rsidR="00837C38" w:rsidRDefault="00837C38">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29DCD" w14:textId="77777777" w:rsidR="00837C38" w:rsidRDefault="00837C38">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7DB4F" w14:textId="77777777" w:rsidR="00837C38" w:rsidRDefault="00837C38">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3A1"/>
    <w:multiLevelType w:val="singleLevel"/>
    <w:tmpl w:val="589EF8D6"/>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8D566A1"/>
    <w:multiLevelType w:val="multilevel"/>
    <w:tmpl w:val="1FA458F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16"/>
    <w:rsid w:val="0003421D"/>
    <w:rsid w:val="007702A5"/>
    <w:rsid w:val="007703F3"/>
    <w:rsid w:val="007A6723"/>
    <w:rsid w:val="007B1926"/>
    <w:rsid w:val="00837C38"/>
    <w:rsid w:val="00990942"/>
    <w:rsid w:val="00AB5A6C"/>
    <w:rsid w:val="00C04416"/>
    <w:rsid w:val="00C7121A"/>
    <w:rsid w:val="00C94B86"/>
    <w:rsid w:val="00F47BC1"/>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BC7C8A"/>
  <w15:chartTrackingRefBased/>
  <w15:docId w15:val="{BFBE557E-F517-49BC-86EA-45E1086F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C38"/>
  </w:style>
  <w:style w:type="paragraph" w:styleId="1">
    <w:name w:val="heading 1"/>
    <w:basedOn w:val="a"/>
    <w:next w:val="a"/>
    <w:link w:val="10"/>
    <w:uiPriority w:val="9"/>
    <w:qFormat/>
    <w:rsid w:val="00837C3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37C3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37C3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837C3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837C3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837C3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837C3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37C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37C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37C3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837C3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7B1926"/>
  </w:style>
  <w:style w:type="character" w:customStyle="1" w:styleId="MMTitle0">
    <w:name w:val="MM Title (文字)"/>
    <w:basedOn w:val="a4"/>
    <w:link w:val="MMTitle"/>
    <w:rsid w:val="007B1926"/>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837C3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7B1926"/>
    <w:pPr>
      <w:numPr>
        <w:numId w:val="1"/>
      </w:numPr>
    </w:pPr>
  </w:style>
  <w:style w:type="character" w:customStyle="1" w:styleId="MMTopic10">
    <w:name w:val="MM Topic 1 (文字)"/>
    <w:basedOn w:val="10"/>
    <w:link w:val="MMTopic1"/>
    <w:rsid w:val="007B1926"/>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837C38"/>
    <w:rPr>
      <w:caps/>
      <w:spacing w:val="15"/>
      <w:shd w:val="clear" w:color="auto" w:fill="D9E2F3" w:themeFill="accent1" w:themeFillTint="33"/>
    </w:rPr>
  </w:style>
  <w:style w:type="paragraph" w:customStyle="1" w:styleId="MMTopic2">
    <w:name w:val="MM Topic 2"/>
    <w:basedOn w:val="2"/>
    <w:link w:val="MMTopic20"/>
    <w:rsid w:val="007B1926"/>
    <w:pPr>
      <w:numPr>
        <w:ilvl w:val="1"/>
        <w:numId w:val="1"/>
      </w:numPr>
      <w:ind w:left="180"/>
    </w:pPr>
  </w:style>
  <w:style w:type="character" w:customStyle="1" w:styleId="MMTopic20">
    <w:name w:val="MM Topic 2 (文字)"/>
    <w:basedOn w:val="20"/>
    <w:link w:val="MMTopic2"/>
    <w:rsid w:val="007B1926"/>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837C38"/>
    <w:rPr>
      <w:caps/>
      <w:color w:val="1F3763" w:themeColor="accent1" w:themeShade="7F"/>
      <w:spacing w:val="15"/>
    </w:rPr>
  </w:style>
  <w:style w:type="paragraph" w:customStyle="1" w:styleId="MMTopic3">
    <w:name w:val="MM Topic 3"/>
    <w:basedOn w:val="3"/>
    <w:link w:val="MMTopic30"/>
    <w:rsid w:val="007B1926"/>
    <w:pPr>
      <w:numPr>
        <w:ilvl w:val="2"/>
        <w:numId w:val="1"/>
      </w:numPr>
      <w:ind w:left="360"/>
    </w:pPr>
  </w:style>
  <w:style w:type="character" w:customStyle="1" w:styleId="MMTopic30">
    <w:name w:val="MM Topic 3 (文字)"/>
    <w:basedOn w:val="30"/>
    <w:link w:val="MMTopic3"/>
    <w:rsid w:val="007B1926"/>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837C38"/>
    <w:rPr>
      <w:caps/>
      <w:color w:val="2F5496" w:themeColor="accent1" w:themeShade="BF"/>
      <w:spacing w:val="10"/>
    </w:rPr>
  </w:style>
  <w:style w:type="paragraph" w:customStyle="1" w:styleId="MMTopic4">
    <w:name w:val="MM Topic 4"/>
    <w:basedOn w:val="4"/>
    <w:link w:val="MMTopic40"/>
    <w:rsid w:val="007B1926"/>
    <w:pPr>
      <w:numPr>
        <w:ilvl w:val="3"/>
        <w:numId w:val="1"/>
      </w:numPr>
      <w:ind w:left="540"/>
    </w:pPr>
  </w:style>
  <w:style w:type="character" w:customStyle="1" w:styleId="MMTopic40">
    <w:name w:val="MM Topic 4 (文字)"/>
    <w:basedOn w:val="40"/>
    <w:link w:val="MMTopic4"/>
    <w:rsid w:val="007B1926"/>
    <w:rPr>
      <w:b w:val="0"/>
      <w:bCs w:val="0"/>
      <w:caps/>
      <w:color w:val="2F5496" w:themeColor="accent1" w:themeShade="BF"/>
      <w:spacing w:val="10"/>
    </w:rPr>
  </w:style>
  <w:style w:type="character" w:customStyle="1" w:styleId="50">
    <w:name w:val="見出し 5 (文字)"/>
    <w:basedOn w:val="a0"/>
    <w:link w:val="5"/>
    <w:uiPriority w:val="9"/>
    <w:rsid w:val="00837C38"/>
    <w:rPr>
      <w:caps/>
      <w:color w:val="2F5496" w:themeColor="accent1" w:themeShade="BF"/>
      <w:spacing w:val="10"/>
    </w:rPr>
  </w:style>
  <w:style w:type="paragraph" w:customStyle="1" w:styleId="MMTopic5">
    <w:name w:val="MM Topic 5"/>
    <w:basedOn w:val="5"/>
    <w:link w:val="MMTopic50"/>
    <w:rsid w:val="007B1926"/>
    <w:pPr>
      <w:numPr>
        <w:ilvl w:val="4"/>
        <w:numId w:val="1"/>
      </w:numPr>
      <w:ind w:left="720"/>
    </w:pPr>
  </w:style>
  <w:style w:type="character" w:customStyle="1" w:styleId="MMTopic50">
    <w:name w:val="MM Topic 5 (文字)"/>
    <w:basedOn w:val="50"/>
    <w:link w:val="MMTopic5"/>
    <w:rsid w:val="007B1926"/>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7B1926"/>
  </w:style>
  <w:style w:type="character" w:customStyle="1" w:styleId="MMHyperlink0">
    <w:name w:val="MM Hyperlink (文字)"/>
    <w:basedOn w:val="a0"/>
    <w:link w:val="MMHyperlink"/>
    <w:rsid w:val="007B1926"/>
  </w:style>
  <w:style w:type="character" w:styleId="a5">
    <w:name w:val="Hyperlink"/>
    <w:basedOn w:val="a0"/>
    <w:uiPriority w:val="99"/>
    <w:unhideWhenUsed/>
    <w:rsid w:val="007B1926"/>
    <w:rPr>
      <w:color w:val="0563C1" w:themeColor="hyperlink"/>
      <w:u w:val="single"/>
    </w:rPr>
  </w:style>
  <w:style w:type="character" w:styleId="a6">
    <w:name w:val="Unresolved Mention"/>
    <w:basedOn w:val="a0"/>
    <w:uiPriority w:val="99"/>
    <w:semiHidden/>
    <w:unhideWhenUsed/>
    <w:rsid w:val="007B1926"/>
    <w:rPr>
      <w:color w:val="605E5C"/>
      <w:shd w:val="clear" w:color="auto" w:fill="E1DFDD"/>
    </w:rPr>
  </w:style>
  <w:style w:type="character" w:customStyle="1" w:styleId="60">
    <w:name w:val="見出し 6 (文字)"/>
    <w:basedOn w:val="a0"/>
    <w:link w:val="6"/>
    <w:uiPriority w:val="9"/>
    <w:rsid w:val="00837C38"/>
    <w:rPr>
      <w:caps/>
      <w:color w:val="2F5496" w:themeColor="accent1" w:themeShade="BF"/>
      <w:spacing w:val="10"/>
    </w:rPr>
  </w:style>
  <w:style w:type="paragraph" w:customStyle="1" w:styleId="MMTopic6">
    <w:name w:val="MM Topic 6"/>
    <w:basedOn w:val="6"/>
    <w:link w:val="MMTopic60"/>
    <w:rsid w:val="0003421D"/>
    <w:pPr>
      <w:ind w:left="1680"/>
    </w:pPr>
  </w:style>
  <w:style w:type="character" w:customStyle="1" w:styleId="MMTopic60">
    <w:name w:val="MM Topic 6 (文字)"/>
    <w:basedOn w:val="60"/>
    <w:link w:val="MMTopic6"/>
    <w:rsid w:val="0003421D"/>
    <w:rPr>
      <w:b w:val="0"/>
      <w:bCs w:val="0"/>
      <w:caps/>
      <w:color w:val="2F5496" w:themeColor="accent1" w:themeShade="BF"/>
      <w:spacing w:val="10"/>
    </w:rPr>
  </w:style>
  <w:style w:type="paragraph" w:customStyle="1" w:styleId="MMEmpty">
    <w:name w:val="MM Empty"/>
    <w:basedOn w:val="a"/>
    <w:link w:val="MMEmpty0"/>
    <w:rsid w:val="00F47BC1"/>
  </w:style>
  <w:style w:type="character" w:customStyle="1" w:styleId="MMEmpty0">
    <w:name w:val="MM Empty (文字)"/>
    <w:basedOn w:val="a0"/>
    <w:link w:val="MMEmpty"/>
    <w:rsid w:val="00F47BC1"/>
  </w:style>
  <w:style w:type="character" w:customStyle="1" w:styleId="70">
    <w:name w:val="見出し 7 (文字)"/>
    <w:basedOn w:val="a0"/>
    <w:link w:val="7"/>
    <w:uiPriority w:val="9"/>
    <w:rsid w:val="00837C38"/>
    <w:rPr>
      <w:caps/>
      <w:color w:val="2F5496" w:themeColor="accent1" w:themeShade="BF"/>
      <w:spacing w:val="10"/>
    </w:rPr>
  </w:style>
  <w:style w:type="paragraph" w:customStyle="1" w:styleId="MMTopic7">
    <w:name w:val="MM Topic 7"/>
    <w:basedOn w:val="7"/>
    <w:link w:val="MMTopic70"/>
    <w:rsid w:val="00F47BC1"/>
    <w:pPr>
      <w:ind w:left="1680"/>
    </w:pPr>
  </w:style>
  <w:style w:type="character" w:customStyle="1" w:styleId="MMTopic70">
    <w:name w:val="MM Topic 7 (文字)"/>
    <w:basedOn w:val="70"/>
    <w:link w:val="MMTopic7"/>
    <w:rsid w:val="00F47BC1"/>
    <w:rPr>
      <w:caps/>
      <w:color w:val="2F5496" w:themeColor="accent1" w:themeShade="BF"/>
      <w:spacing w:val="10"/>
    </w:rPr>
  </w:style>
  <w:style w:type="character" w:customStyle="1" w:styleId="80">
    <w:name w:val="見出し 8 (文字)"/>
    <w:basedOn w:val="a0"/>
    <w:link w:val="8"/>
    <w:uiPriority w:val="9"/>
    <w:semiHidden/>
    <w:rsid w:val="00837C38"/>
    <w:rPr>
      <w:caps/>
      <w:spacing w:val="10"/>
      <w:sz w:val="18"/>
      <w:szCs w:val="18"/>
    </w:rPr>
  </w:style>
  <w:style w:type="character" w:customStyle="1" w:styleId="90">
    <w:name w:val="見出し 9 (文字)"/>
    <w:basedOn w:val="a0"/>
    <w:link w:val="9"/>
    <w:uiPriority w:val="9"/>
    <w:semiHidden/>
    <w:rsid w:val="00837C38"/>
    <w:rPr>
      <w:i/>
      <w:iCs/>
      <w:caps/>
      <w:spacing w:val="10"/>
      <w:sz w:val="18"/>
      <w:szCs w:val="18"/>
    </w:rPr>
  </w:style>
  <w:style w:type="paragraph" w:styleId="a7">
    <w:name w:val="caption"/>
    <w:basedOn w:val="a"/>
    <w:next w:val="a"/>
    <w:uiPriority w:val="35"/>
    <w:semiHidden/>
    <w:unhideWhenUsed/>
    <w:qFormat/>
    <w:rsid w:val="00837C38"/>
    <w:rPr>
      <w:b/>
      <w:bCs/>
      <w:color w:val="2F5496" w:themeColor="accent1" w:themeShade="BF"/>
      <w:sz w:val="16"/>
      <w:szCs w:val="16"/>
    </w:rPr>
  </w:style>
  <w:style w:type="paragraph" w:styleId="a8">
    <w:name w:val="Subtitle"/>
    <w:basedOn w:val="a"/>
    <w:next w:val="a"/>
    <w:link w:val="a9"/>
    <w:uiPriority w:val="11"/>
    <w:qFormat/>
    <w:rsid w:val="00837C38"/>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837C38"/>
    <w:rPr>
      <w:caps/>
      <w:color w:val="595959" w:themeColor="text1" w:themeTint="A6"/>
      <w:spacing w:val="10"/>
      <w:sz w:val="21"/>
      <w:szCs w:val="21"/>
    </w:rPr>
  </w:style>
  <w:style w:type="character" w:styleId="aa">
    <w:name w:val="Strong"/>
    <w:uiPriority w:val="22"/>
    <w:qFormat/>
    <w:rsid w:val="00837C38"/>
    <w:rPr>
      <w:b/>
      <w:bCs/>
    </w:rPr>
  </w:style>
  <w:style w:type="character" w:styleId="ab">
    <w:name w:val="Emphasis"/>
    <w:uiPriority w:val="20"/>
    <w:qFormat/>
    <w:rsid w:val="00837C38"/>
    <w:rPr>
      <w:caps/>
      <w:color w:val="1F3763" w:themeColor="accent1" w:themeShade="7F"/>
      <w:spacing w:val="5"/>
    </w:rPr>
  </w:style>
  <w:style w:type="paragraph" w:styleId="ac">
    <w:name w:val="No Spacing"/>
    <w:uiPriority w:val="1"/>
    <w:qFormat/>
    <w:rsid w:val="00837C38"/>
    <w:pPr>
      <w:spacing w:after="0" w:line="240" w:lineRule="auto"/>
    </w:pPr>
  </w:style>
  <w:style w:type="paragraph" w:styleId="ad">
    <w:name w:val="Quote"/>
    <w:basedOn w:val="a"/>
    <w:next w:val="a"/>
    <w:link w:val="ae"/>
    <w:uiPriority w:val="29"/>
    <w:qFormat/>
    <w:rsid w:val="00837C38"/>
    <w:rPr>
      <w:i/>
      <w:iCs/>
      <w:sz w:val="24"/>
      <w:szCs w:val="24"/>
    </w:rPr>
  </w:style>
  <w:style w:type="character" w:customStyle="1" w:styleId="ae">
    <w:name w:val="引用文 (文字)"/>
    <w:basedOn w:val="a0"/>
    <w:link w:val="ad"/>
    <w:uiPriority w:val="29"/>
    <w:rsid w:val="00837C38"/>
    <w:rPr>
      <w:i/>
      <w:iCs/>
      <w:sz w:val="24"/>
      <w:szCs w:val="24"/>
    </w:rPr>
  </w:style>
  <w:style w:type="paragraph" w:styleId="21">
    <w:name w:val="Intense Quote"/>
    <w:basedOn w:val="a"/>
    <w:next w:val="a"/>
    <w:link w:val="22"/>
    <w:uiPriority w:val="30"/>
    <w:qFormat/>
    <w:rsid w:val="00837C3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37C38"/>
    <w:rPr>
      <w:color w:val="4472C4" w:themeColor="accent1"/>
      <w:sz w:val="24"/>
      <w:szCs w:val="24"/>
    </w:rPr>
  </w:style>
  <w:style w:type="character" w:styleId="af">
    <w:name w:val="Subtle Emphasis"/>
    <w:uiPriority w:val="19"/>
    <w:qFormat/>
    <w:rsid w:val="00837C38"/>
    <w:rPr>
      <w:i/>
      <w:iCs/>
      <w:color w:val="1F3763" w:themeColor="accent1" w:themeShade="7F"/>
    </w:rPr>
  </w:style>
  <w:style w:type="character" w:styleId="23">
    <w:name w:val="Intense Emphasis"/>
    <w:uiPriority w:val="21"/>
    <w:qFormat/>
    <w:rsid w:val="00837C38"/>
    <w:rPr>
      <w:b/>
      <w:bCs/>
      <w:caps/>
      <w:color w:val="1F3763" w:themeColor="accent1" w:themeShade="7F"/>
      <w:spacing w:val="10"/>
    </w:rPr>
  </w:style>
  <w:style w:type="character" w:styleId="af0">
    <w:name w:val="Subtle Reference"/>
    <w:uiPriority w:val="31"/>
    <w:qFormat/>
    <w:rsid w:val="00837C38"/>
    <w:rPr>
      <w:b/>
      <w:bCs/>
      <w:color w:val="4472C4" w:themeColor="accent1"/>
    </w:rPr>
  </w:style>
  <w:style w:type="character" w:styleId="24">
    <w:name w:val="Intense Reference"/>
    <w:uiPriority w:val="32"/>
    <w:qFormat/>
    <w:rsid w:val="00837C38"/>
    <w:rPr>
      <w:b/>
      <w:bCs/>
      <w:i/>
      <w:iCs/>
      <w:caps/>
      <w:color w:val="4472C4" w:themeColor="accent1"/>
    </w:rPr>
  </w:style>
  <w:style w:type="character" w:styleId="af1">
    <w:name w:val="Book Title"/>
    <w:uiPriority w:val="33"/>
    <w:qFormat/>
    <w:rsid w:val="00837C38"/>
    <w:rPr>
      <w:b/>
      <w:bCs/>
      <w:i/>
      <w:iCs/>
      <w:spacing w:val="0"/>
    </w:rPr>
  </w:style>
  <w:style w:type="paragraph" w:styleId="af2">
    <w:name w:val="TOC Heading"/>
    <w:basedOn w:val="1"/>
    <w:next w:val="a"/>
    <w:uiPriority w:val="39"/>
    <w:semiHidden/>
    <w:unhideWhenUsed/>
    <w:qFormat/>
    <w:rsid w:val="00837C38"/>
    <w:pPr>
      <w:outlineLvl w:val="9"/>
    </w:pPr>
  </w:style>
  <w:style w:type="paragraph" w:styleId="af3">
    <w:name w:val="header"/>
    <w:basedOn w:val="a"/>
    <w:link w:val="af4"/>
    <w:uiPriority w:val="99"/>
    <w:unhideWhenUsed/>
    <w:rsid w:val="00837C38"/>
    <w:pPr>
      <w:tabs>
        <w:tab w:val="center" w:pos="4252"/>
        <w:tab w:val="right" w:pos="8504"/>
      </w:tabs>
      <w:snapToGrid w:val="0"/>
    </w:pPr>
  </w:style>
  <w:style w:type="character" w:customStyle="1" w:styleId="af4">
    <w:name w:val="ヘッダー (文字)"/>
    <w:basedOn w:val="a0"/>
    <w:link w:val="af3"/>
    <w:uiPriority w:val="99"/>
    <w:rsid w:val="00837C38"/>
  </w:style>
  <w:style w:type="paragraph" w:styleId="af5">
    <w:name w:val="footer"/>
    <w:basedOn w:val="a"/>
    <w:link w:val="af6"/>
    <w:uiPriority w:val="99"/>
    <w:unhideWhenUsed/>
    <w:rsid w:val="00837C38"/>
    <w:pPr>
      <w:tabs>
        <w:tab w:val="center" w:pos="4252"/>
        <w:tab w:val="right" w:pos="8504"/>
      </w:tabs>
      <w:snapToGrid w:val="0"/>
    </w:pPr>
  </w:style>
  <w:style w:type="character" w:customStyle="1" w:styleId="af6">
    <w:name w:val="フッター (文字)"/>
    <w:basedOn w:val="a0"/>
    <w:link w:val="af5"/>
    <w:uiPriority w:val="99"/>
    <w:rsid w:val="00837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www.ipa.go.jp/jinzai/hrd/i_competency_dictionary/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file:///C:\Users\&#27491;&#27193;\OneDrive%20-%20&#65326;&#65328;O&#30693;&#30340;&#36039;&#28304;&#12452;&#12491;&#12471;&#12450;&#12486;&#12451;&#12502;&#65288;&#65321;&#65330;&#65321;&#65289;\git_repository_Duo\Sharing_Knowledge2\MindManager2\tempIcon3.bm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27491;&#27193;\OneDrive%20-%20&#65326;&#65328;O&#30693;&#30340;&#36039;&#28304;&#12452;&#12491;&#12471;&#12450;&#12486;&#12451;&#12502;&#65288;&#65321;&#65330;&#65321;&#65289;\git_repository_Duo\Sharing_Knowledge2\MindManager2\tempIcon0.bmp"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file:///C:\Users\&#27491;&#27193;\OneDrive%20-%20&#65326;&#65328;O&#30693;&#30340;&#36039;&#28304;&#12452;&#12491;&#12471;&#12450;&#12486;&#12451;&#12502;&#65288;&#65321;&#65330;&#65321;&#65289;\git_repository_Duo\Sharing_Knowledge2\MindManager2\tempIcon2.bmp"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C:\Users\&#27491;&#27193;\OneDrive%20-%20&#65326;&#65328;O&#30693;&#30340;&#36039;&#28304;&#12452;&#12491;&#12471;&#12450;&#12486;&#12451;&#12502;&#65288;&#65321;&#65330;&#65321;&#65289;\git_repository_Duo\Sharing_Knowledge2\MindManager2\tempIcon1.bmp" TargetMode="External"/><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D9C94-E0EC-42C2-9FF3-0223C49EA0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5BC426-F576-4BF4-AFE3-8C9BA31F2218}">
  <ds:schemaRefs>
    <ds:schemaRef ds:uri="http://schemas.microsoft.com/sharepoint/v3/contenttype/forms"/>
  </ds:schemaRefs>
</ds:datastoreItem>
</file>

<file path=customXml/itemProps3.xml><?xml version="1.0" encoding="utf-8"?>
<ds:datastoreItem xmlns:ds="http://schemas.openxmlformats.org/officeDocument/2006/customXml" ds:itemID="{048782E5-BDC4-4F97-8980-8C7B84B16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2020-07-30T07:43:00Z</dcterms:created>
  <dcterms:modified xsi:type="dcterms:W3CDTF">2020-07-30T07:45:00Z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