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MMMapGraphic"/>
      </w:pPr>
      <w:r>
        <w:drawing>
          <wp:anchor simplePos="0" relativeHeight="251658240" behindDoc="0" locked="0" layoutInCell="1" allowOverlap="1">
            <wp:simplePos x="0" y="0"/>
            <wp:positionH relativeFrom="column">
              <wp:posOffset>0</wp:posOffset>
            </wp:positionH>
            <wp:positionV relativeFrom="paragraph">
              <wp:posOffset>0</wp:posOffset>
            </wp:positionV>
            <wp:extent cx="667402" cy="771779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7402" cy="7717790"/>
                    </a:xfrm>
                    <a:prstGeom prst="rect">
                      <a:avLst/>
                    </a:prstGeom>
                  </pic:spPr>
                </pic:pic>
              </a:graphicData>
            </a:graphic>
          </wp:anchor>
        </w:drawing>
      </w:r>
    </w:p>
    <w:p>
      <w:pPr>
        <w:pStyle w:val="TOC1"/>
        <w:tabs>
          <w:tab w:val="left" w:pos="440"/>
          <w:tab w:val="right" w:leader="dot" w:pos="8828"/>
        </w:tabs>
        <w:rPr>
          <w:rFonts w:ascii="Calibri" w:hAnsi="Calibri"/>
          <w:noProof/>
          <w:sz w:val="22"/>
        </w:rPr>
      </w:pPr>
      <w:r>
        <w:fldChar w:fldCharType="begin"/>
      </w:r>
      <w:r>
        <w:instrText>TOC \z \t "MM Topic 1, 1, MM Topic 2, 2, MM Topic 3, 3, MM Topic 4, 4, MM Topic 5, 5, MM Topic 6, 5, MM Topic 7, 5, MM Topic 8, 5, MM Topic 9, 5, MM Floating, 1"</w:instrText>
      </w:r>
      <w:r>
        <w:fldChar w:fldCharType="separate"/>
      </w:r>
      <w:r>
        <w:t>1.</w:t>
      </w:r>
      <w:r>
        <w:rPr>
          <w:rFonts w:ascii="Calibri" w:hAnsi="Calibri"/>
          <w:noProof/>
          <w:sz w:val="22"/>
        </w:rPr>
        <w:tab/>
      </w:r>
      <w:r>
        <w:rPr>
          <w:color w:val="FF0303"/>
        </w:rPr>
        <w:t>SeminarDocument</w:t>
      </w:r>
      <w:r>
        <w:tab/>
      </w:r>
      <w:r>
        <w:fldChar w:fldCharType="begin"/>
      </w:r>
      <w:r>
        <w:instrText xml:space="preserve"> PAGEREF _Toc256000000 \h </w:instrText>
      </w:r>
      <w:r>
        <w:fldChar w:fldCharType="separate"/>
      </w:r>
      <w:r>
        <w:t>5</w:t>
      </w:r>
      <w:r>
        <w:fldChar w:fldCharType="end"/>
      </w:r>
    </w:p>
    <w:p>
      <w:pPr>
        <w:pStyle w:val="TOC2"/>
        <w:tabs>
          <w:tab w:val="left" w:pos="1100"/>
          <w:tab w:val="right" w:leader="dot" w:pos="8828"/>
        </w:tabs>
        <w:rPr>
          <w:rFonts w:ascii="Calibri" w:hAnsi="Calibri"/>
          <w:noProof/>
          <w:sz w:val="22"/>
        </w:rPr>
      </w:pPr>
      <w:r>
        <w:t>1.1.</w:t>
      </w:r>
      <w:r>
        <w:rPr>
          <w:rFonts w:ascii="Calibri" w:hAnsi="Calibri"/>
          <w:noProof/>
          <w:sz w:val="22"/>
        </w:rPr>
        <w:tab/>
      </w:r>
      <w:r>
        <w:rPr>
          <w:b/>
          <w:color w:val="0303FF"/>
        </w:rPr>
        <w:t>2020年ゼミ計画</w:t>
      </w:r>
      <w:r>
        <w:tab/>
      </w:r>
      <w:r>
        <w:fldChar w:fldCharType="begin"/>
      </w:r>
      <w:r>
        <w:instrText xml:space="preserve"> PAGEREF _Toc256000001 \h </w:instrText>
      </w:r>
      <w:r>
        <w:fldChar w:fldCharType="separate"/>
      </w:r>
      <w:r>
        <w:t>5</w:t>
      </w:r>
      <w:r>
        <w:fldChar w:fldCharType="end"/>
      </w:r>
    </w:p>
    <w:p>
      <w:pPr>
        <w:pStyle w:val="TOC3"/>
        <w:tabs>
          <w:tab w:val="left" w:pos="1540"/>
          <w:tab w:val="right" w:leader="dot" w:pos="8828"/>
        </w:tabs>
        <w:rPr>
          <w:rFonts w:ascii="Calibri" w:hAnsi="Calibri"/>
          <w:noProof/>
          <w:sz w:val="22"/>
        </w:rPr>
      </w:pPr>
      <w:r>
        <w:t>1.1.1.</w:t>
      </w:r>
      <w:r>
        <w:rPr>
          <w:rFonts w:ascii="Calibri" w:hAnsi="Calibri"/>
          <w:noProof/>
          <w:sz w:val="22"/>
        </w:rPr>
        <w:tab/>
      </w:r>
      <w:r>
        <w:rPr>
          <w:b/>
          <w:color w:val="FF0303"/>
        </w:rPr>
        <w:t>DAX93-01_ゼミ進行予定(リモート対応)</w:t>
      </w:r>
      <w:r>
        <w:tab/>
      </w:r>
      <w:r>
        <w:fldChar w:fldCharType="begin"/>
      </w:r>
      <w:r>
        <w:instrText xml:space="preserve"> PAGEREF _Toc256000002 \h </w:instrText>
      </w:r>
      <w:r>
        <w:fldChar w:fldCharType="separate"/>
      </w:r>
      <w:r>
        <w:t>5</w:t>
      </w:r>
      <w:r>
        <w:fldChar w:fldCharType="end"/>
      </w:r>
    </w:p>
    <w:p>
      <w:pPr>
        <w:pStyle w:val="TOC3"/>
        <w:tabs>
          <w:tab w:val="left" w:pos="1540"/>
          <w:tab w:val="right" w:leader="dot" w:pos="8828"/>
        </w:tabs>
        <w:rPr>
          <w:rFonts w:ascii="Calibri" w:hAnsi="Calibri"/>
          <w:noProof/>
          <w:sz w:val="22"/>
        </w:rPr>
      </w:pPr>
      <w:r>
        <w:t>1.1.2.</w:t>
      </w:r>
      <w:r>
        <w:rPr>
          <w:rFonts w:ascii="Calibri" w:hAnsi="Calibri"/>
          <w:noProof/>
          <w:sz w:val="22"/>
        </w:rPr>
        <w:tab/>
      </w:r>
      <w:r>
        <w:rPr>
          <w:b/>
          <w:color w:val="0303FF"/>
        </w:rPr>
        <w:t>DAX92_Seminar_Plan【MindManager→html】【SK2】</w:t>
      </w:r>
      <w:r>
        <w:tab/>
      </w:r>
      <w:r>
        <w:fldChar w:fldCharType="begin"/>
      </w:r>
      <w:r>
        <w:instrText xml:space="preserve"> PAGEREF _Toc256000003 \h </w:instrText>
      </w:r>
      <w:r>
        <w:fldChar w:fldCharType="separate"/>
      </w:r>
      <w:r>
        <w:t>6</w:t>
      </w:r>
      <w:r>
        <w:fldChar w:fldCharType="end"/>
      </w:r>
    </w:p>
    <w:p>
      <w:pPr>
        <w:pStyle w:val="TOC2"/>
        <w:tabs>
          <w:tab w:val="left" w:pos="1100"/>
          <w:tab w:val="right" w:leader="dot" w:pos="8828"/>
        </w:tabs>
        <w:rPr>
          <w:rFonts w:ascii="Calibri" w:hAnsi="Calibri"/>
          <w:noProof/>
          <w:sz w:val="22"/>
        </w:rPr>
      </w:pPr>
      <w:r>
        <w:t>1.2.</w:t>
      </w:r>
      <w:r>
        <w:rPr>
          <w:rFonts w:ascii="Calibri" w:hAnsi="Calibri"/>
          <w:noProof/>
          <w:sz w:val="22"/>
        </w:rPr>
        <w:tab/>
      </w:r>
      <w:r>
        <w:rPr>
          <w:b/>
          <w:color w:val="0303FF"/>
        </w:rPr>
        <w:t>2020年度ゼミ用事前教材</w:t>
      </w:r>
      <w:r>
        <w:tab/>
      </w:r>
      <w:r>
        <w:fldChar w:fldCharType="begin"/>
      </w:r>
      <w:r>
        <w:instrText xml:space="preserve"> PAGEREF _Toc256000004 \h </w:instrText>
      </w:r>
      <w:r>
        <w:fldChar w:fldCharType="separate"/>
      </w:r>
      <w:r>
        <w:t>6</w:t>
      </w:r>
      <w:r>
        <w:fldChar w:fldCharType="end"/>
      </w:r>
    </w:p>
    <w:p>
      <w:pPr>
        <w:pStyle w:val="TOC3"/>
        <w:tabs>
          <w:tab w:val="left" w:pos="1540"/>
          <w:tab w:val="right" w:leader="dot" w:pos="8828"/>
        </w:tabs>
        <w:rPr>
          <w:rFonts w:ascii="Calibri" w:hAnsi="Calibri"/>
          <w:noProof/>
          <w:sz w:val="22"/>
        </w:rPr>
      </w:pPr>
      <w:r>
        <w:t>1.2.1.</w:t>
      </w:r>
      <w:r>
        <w:rPr>
          <w:rFonts w:ascii="Calibri" w:hAnsi="Calibri"/>
          <w:noProof/>
          <w:sz w:val="22"/>
        </w:rPr>
        <w:tab/>
      </w:r>
      <w:r>
        <w:rPr>
          <w:b/>
          <w:color w:val="0303FF"/>
        </w:rPr>
        <w:t>【2012年】【冊子】未来の図書館を作るとは【2012年3月長尾真】【pdf】</w:t>
      </w:r>
      <w:r>
        <w:tab/>
      </w:r>
      <w:r>
        <w:fldChar w:fldCharType="begin"/>
      </w:r>
      <w:r>
        <w:instrText xml:space="preserve"> PAGEREF _Toc256000005 \h </w:instrText>
      </w:r>
      <w:r>
        <w:fldChar w:fldCharType="separate"/>
      </w:r>
      <w:r>
        <w:t>6</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冊子Scan→pdf版</w:t>
      </w:r>
      <w:r>
        <w:tab/>
      </w:r>
      <w:r>
        <w:fldChar w:fldCharType="begin"/>
      </w:r>
      <w:r>
        <w:instrText xml:space="preserve"> PAGEREF _Toc256000006 \h </w:instrText>
      </w:r>
      <w:r>
        <w:fldChar w:fldCharType="separate"/>
      </w:r>
      <w:r>
        <w:t>6</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EPUB版</w:t>
      </w:r>
      <w:r>
        <w:tab/>
      </w:r>
      <w:r>
        <w:fldChar w:fldCharType="begin"/>
      </w:r>
      <w:r>
        <w:instrText xml:space="preserve"> PAGEREF _Toc256000007 \h </w:instrText>
      </w:r>
      <w:r>
        <w:fldChar w:fldCharType="separate"/>
      </w:r>
      <w:r>
        <w:t>6</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mobi版</w:t>
      </w:r>
      <w:r>
        <w:tab/>
      </w:r>
      <w:r>
        <w:fldChar w:fldCharType="begin"/>
      </w:r>
      <w:r>
        <w:instrText xml:space="preserve"> PAGEREF _Toc256000008 \h </w:instrText>
      </w:r>
      <w:r>
        <w:fldChar w:fldCharType="separate"/>
      </w:r>
      <w:r>
        <w:t>6</w:t>
      </w:r>
      <w:r>
        <w:fldChar w:fldCharType="end"/>
      </w:r>
    </w:p>
    <w:p>
      <w:pPr>
        <w:pStyle w:val="TOC3"/>
        <w:tabs>
          <w:tab w:val="left" w:pos="1540"/>
          <w:tab w:val="right" w:leader="dot" w:pos="8828"/>
        </w:tabs>
        <w:rPr>
          <w:rFonts w:ascii="Calibri" w:hAnsi="Calibri"/>
          <w:noProof/>
          <w:sz w:val="22"/>
        </w:rPr>
      </w:pPr>
      <w:r>
        <w:t>1.2.2.</w:t>
      </w:r>
      <w:r>
        <w:rPr>
          <w:rFonts w:ascii="Calibri" w:hAnsi="Calibri"/>
          <w:noProof/>
          <w:sz w:val="22"/>
        </w:rPr>
        <w:tab/>
      </w:r>
      <w:r>
        <w:rPr>
          <w:b/>
          <w:color w:val="0303FF"/>
        </w:rPr>
        <w:t>【2017年】AIを活用した「知の共有化」システムの方向性 : 「未来の図書館を作るとは」の実現に向けて【同志社大学図書館情報学（27号）】 【同志社大学学術リポジトリ】</w:t>
      </w:r>
      <w:r>
        <w:tab/>
      </w:r>
      <w:r>
        <w:fldChar w:fldCharType="begin"/>
      </w:r>
      <w:r>
        <w:instrText xml:space="preserve"> PAGEREF _Toc256000009 \h </w:instrText>
      </w:r>
      <w:r>
        <w:fldChar w:fldCharType="separate"/>
      </w:r>
      <w:r>
        <w:t>7</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pdf版</w:t>
      </w:r>
      <w:r>
        <w:tab/>
      </w:r>
      <w:r>
        <w:fldChar w:fldCharType="begin"/>
      </w:r>
      <w:r>
        <w:instrText xml:space="preserve"> PAGEREF _Toc256000010 \h </w:instrText>
      </w:r>
      <w:r>
        <w:fldChar w:fldCharType="separate"/>
      </w:r>
      <w:r>
        <w:t>7</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0303FF"/>
        </w:rPr>
        <w:t>DOI経由</w:t>
      </w:r>
      <w:r>
        <w:tab/>
      </w:r>
      <w:r>
        <w:fldChar w:fldCharType="begin"/>
      </w:r>
      <w:r>
        <w:instrText xml:space="preserve"> PAGEREF _Toc256000011 \h </w:instrText>
      </w:r>
      <w:r>
        <w:fldChar w:fldCharType="separate"/>
      </w:r>
      <w:r>
        <w:t>7</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リポジトリ内</w:t>
      </w:r>
      <w:r>
        <w:tab/>
      </w:r>
      <w:r>
        <w:fldChar w:fldCharType="begin"/>
      </w:r>
      <w:r>
        <w:instrText xml:space="preserve"> PAGEREF _Toc256000012 \h </w:instrText>
      </w:r>
      <w:r>
        <w:fldChar w:fldCharType="separate"/>
      </w:r>
      <w:r>
        <w:t>7</w:t>
      </w:r>
      <w:r>
        <w:fldChar w:fldCharType="end"/>
      </w:r>
    </w:p>
    <w:p>
      <w:pPr>
        <w:pStyle w:val="TOC3"/>
        <w:tabs>
          <w:tab w:val="left" w:pos="1540"/>
          <w:tab w:val="right" w:leader="dot" w:pos="8828"/>
        </w:tabs>
        <w:rPr>
          <w:rFonts w:ascii="Calibri" w:hAnsi="Calibri"/>
          <w:noProof/>
          <w:sz w:val="22"/>
        </w:rPr>
      </w:pPr>
      <w:r>
        <w:t>1.2.3.</w:t>
      </w:r>
      <w:r>
        <w:rPr>
          <w:rFonts w:ascii="Calibri" w:hAnsi="Calibri"/>
          <w:noProof/>
          <w:sz w:val="22"/>
        </w:rPr>
        <w:tab/>
      </w:r>
      <w:r>
        <w:t>ITパスポート教則本</w:t>
      </w:r>
      <w:r>
        <w:tab/>
      </w:r>
      <w:r>
        <w:fldChar w:fldCharType="begin"/>
      </w:r>
      <w:r>
        <w:instrText xml:space="preserve"> PAGEREF _Toc256000013 \h </w:instrText>
      </w:r>
      <w:r>
        <w:fldChar w:fldCharType="separate"/>
      </w:r>
      <w:r>
        <w:t>7</w:t>
      </w:r>
      <w:r>
        <w:fldChar w:fldCharType="end"/>
      </w:r>
    </w:p>
    <w:p>
      <w:pPr>
        <w:pStyle w:val="TOC2"/>
        <w:tabs>
          <w:tab w:val="left" w:pos="960"/>
          <w:tab w:val="right" w:leader="dot" w:pos="8828"/>
        </w:tabs>
        <w:rPr>
          <w:rFonts w:ascii="Calibri" w:hAnsi="Calibri"/>
          <w:noProof/>
          <w:sz w:val="22"/>
        </w:rPr>
      </w:pPr>
      <w:r>
        <w:t>1.3.</w:t>
      </w:r>
      <w:r>
        <w:rPr>
          <w:rFonts w:ascii="Calibri" w:hAnsi="Calibri"/>
          <w:noProof/>
          <w:sz w:val="22"/>
        </w:rPr>
        <w:tab/>
      </w:r>
      <w:r>
        <w:rPr>
          <w:b/>
          <w:color w:val="0303FF"/>
        </w:rPr>
        <w:t>2020年ゼミ全体概要</w:t>
      </w:r>
      <w:r>
        <w:tab/>
      </w:r>
      <w:r>
        <w:fldChar w:fldCharType="begin"/>
      </w:r>
      <w:r>
        <w:instrText xml:space="preserve"> PAGEREF _Toc256000014 \h </w:instrText>
      </w:r>
      <w:r>
        <w:fldChar w:fldCharType="separate"/>
      </w:r>
      <w:r>
        <w:t>7</w:t>
      </w:r>
      <w:r>
        <w:fldChar w:fldCharType="end"/>
      </w:r>
    </w:p>
    <w:p>
      <w:pPr>
        <w:pStyle w:val="TOC3"/>
        <w:tabs>
          <w:tab w:val="left" w:pos="1540"/>
          <w:tab w:val="right" w:leader="dot" w:pos="8828"/>
        </w:tabs>
        <w:rPr>
          <w:rFonts w:ascii="Calibri" w:hAnsi="Calibri"/>
          <w:noProof/>
          <w:sz w:val="22"/>
        </w:rPr>
      </w:pPr>
      <w:r>
        <w:t>1.3.1.</w:t>
      </w:r>
      <w:r>
        <w:rPr>
          <w:rFonts w:ascii="Calibri" w:hAnsi="Calibri"/>
          <w:noProof/>
          <w:sz w:val="22"/>
        </w:rPr>
        <w:tab/>
      </w:r>
      <w:r>
        <w:rPr>
          <w:b/>
          <w:color w:val="FF0303"/>
        </w:rPr>
        <w:t>Bib10-0602「未来の図書館を作るとは」（長尾元館長）で示されたこと【全編】 【MindManager→html】【SK2】</w:t>
      </w:r>
      <w:r>
        <w:tab/>
      </w:r>
      <w:r>
        <w:fldChar w:fldCharType="begin"/>
      </w:r>
      <w:r>
        <w:instrText xml:space="preserve"> PAGEREF _Toc256000015 \h </w:instrText>
      </w:r>
      <w:r>
        <w:fldChar w:fldCharType="separate"/>
      </w:r>
      <w:r>
        <w:t>7</w:t>
      </w:r>
      <w:r>
        <w:fldChar w:fldCharType="end"/>
      </w:r>
    </w:p>
    <w:p>
      <w:pPr>
        <w:pStyle w:val="TOC3"/>
        <w:tabs>
          <w:tab w:val="left" w:pos="1540"/>
          <w:tab w:val="right" w:leader="dot" w:pos="8828"/>
        </w:tabs>
        <w:rPr>
          <w:rFonts w:ascii="Calibri" w:hAnsi="Calibri"/>
          <w:noProof/>
          <w:sz w:val="22"/>
        </w:rPr>
      </w:pPr>
      <w:r>
        <w:rPr>
          <w:color w:val="0303FF"/>
        </w:rPr>
        <w:t>1.3.2.</w:t>
      </w:r>
      <w:r>
        <w:rPr>
          <w:rFonts w:ascii="Calibri" w:hAnsi="Calibri"/>
          <w:noProof/>
          <w:color w:val="0303FF"/>
          <w:sz w:val="22"/>
        </w:rPr>
        <w:tab/>
      </w:r>
      <w:r>
        <w:rPr>
          <w:color w:val="0303FF"/>
        </w:rPr>
        <w:t>DAP34次世代システムの構築のために【図】 【pptx→pdf】</w:t>
      </w:r>
      <w:r>
        <w:tab/>
      </w:r>
      <w:r>
        <w:fldChar w:fldCharType="begin"/>
      </w:r>
      <w:r>
        <w:instrText xml:space="preserve"> PAGEREF _Toc256000016 \h </w:instrText>
      </w:r>
      <w:r>
        <w:fldChar w:fldCharType="separate"/>
      </w:r>
      <w:r>
        <w:t>8</w:t>
      </w:r>
      <w:r>
        <w:fldChar w:fldCharType="end"/>
      </w:r>
    </w:p>
    <w:p>
      <w:pPr>
        <w:pStyle w:val="TOC3"/>
        <w:tabs>
          <w:tab w:val="left" w:pos="1540"/>
          <w:tab w:val="right" w:leader="dot" w:pos="8828"/>
        </w:tabs>
        <w:rPr>
          <w:rFonts w:ascii="Calibri" w:hAnsi="Calibri"/>
          <w:noProof/>
          <w:sz w:val="22"/>
        </w:rPr>
      </w:pPr>
      <w:r>
        <w:rPr>
          <w:b/>
          <w:color w:val="FF0303"/>
        </w:rPr>
        <w:t>1.3.3.</w:t>
      </w:r>
      <w:r>
        <w:rPr>
          <w:rFonts w:ascii="Calibri" w:hAnsi="Calibri"/>
          <w:b/>
          <w:noProof/>
          <w:color w:val="FF0303"/>
          <w:sz w:val="22"/>
        </w:rPr>
        <w:tab/>
      </w:r>
      <w:r>
        <w:rPr>
          <w:b/>
          <w:color w:val="FF0303"/>
        </w:rPr>
        <w:t>DAX43-01 デジタルアーカイブの過去から未来 【MindManager→html】【SK2】</w:t>
      </w:r>
      <w:r>
        <w:tab/>
      </w:r>
      <w:r>
        <w:fldChar w:fldCharType="begin"/>
      </w:r>
      <w:r>
        <w:instrText xml:space="preserve"> PAGEREF _Toc256000017 \h </w:instrText>
      </w:r>
      <w:r>
        <w:fldChar w:fldCharType="separate"/>
      </w:r>
      <w:r>
        <w:t>8</w:t>
      </w:r>
      <w:r>
        <w:fldChar w:fldCharType="end"/>
      </w:r>
    </w:p>
    <w:p>
      <w:pPr>
        <w:pStyle w:val="TOC2"/>
        <w:tabs>
          <w:tab w:val="left" w:pos="960"/>
          <w:tab w:val="right" w:leader="dot" w:pos="8828"/>
        </w:tabs>
        <w:rPr>
          <w:rFonts w:ascii="Calibri" w:hAnsi="Calibri"/>
          <w:noProof/>
          <w:sz w:val="22"/>
        </w:rPr>
      </w:pPr>
      <w:r>
        <w:rPr>
          <w:b/>
          <w:color w:val="0303FF"/>
        </w:rPr>
        <w:t>1.4.</w:t>
      </w:r>
      <w:r>
        <w:rPr>
          <w:rFonts w:ascii="Calibri" w:hAnsi="Calibri"/>
          <w:b/>
          <w:noProof/>
          <w:color w:val="0303FF"/>
          <w:sz w:val="22"/>
        </w:rPr>
        <w:tab/>
      </w:r>
      <w:r>
        <w:rPr>
          <w:b/>
          <w:color w:val="0303FF"/>
        </w:rPr>
        <w:t>2020年度ゼミ用</w:t>
      </w:r>
      <w:r>
        <w:tab/>
      </w:r>
      <w:r>
        <w:fldChar w:fldCharType="begin"/>
      </w:r>
      <w:r>
        <w:instrText xml:space="preserve"> PAGEREF _Toc256000018 \h </w:instrText>
      </w:r>
      <w:r>
        <w:fldChar w:fldCharType="separate"/>
      </w:r>
      <w:r>
        <w:t>8</w:t>
      </w:r>
      <w:r>
        <w:fldChar w:fldCharType="end"/>
      </w:r>
    </w:p>
    <w:p>
      <w:pPr>
        <w:pStyle w:val="TOC3"/>
        <w:tabs>
          <w:tab w:val="left" w:pos="1540"/>
          <w:tab w:val="right" w:leader="dot" w:pos="8828"/>
        </w:tabs>
        <w:rPr>
          <w:rFonts w:ascii="Calibri" w:hAnsi="Calibri"/>
          <w:noProof/>
          <w:sz w:val="22"/>
        </w:rPr>
      </w:pPr>
      <w:r>
        <w:rPr>
          <w:b/>
          <w:color w:val="038003"/>
        </w:rPr>
        <w:t>1.4.1.</w:t>
      </w:r>
      <w:r>
        <w:rPr>
          <w:rFonts w:ascii="Calibri" w:hAnsi="Calibri"/>
          <w:b/>
          <w:noProof/>
          <w:color w:val="038003"/>
          <w:sz w:val="22"/>
        </w:rPr>
        <w:tab/>
      </w:r>
      <w:r>
        <w:rPr>
          <w:b/>
          <w:color w:val="038003"/>
        </w:rPr>
        <w:t>DAW40-01 図書館情報学研究 (図書館システム・オープンデータ) 【docx】</w:t>
      </w:r>
      <w:r>
        <w:tab/>
      </w:r>
      <w:r>
        <w:fldChar w:fldCharType="begin"/>
      </w:r>
      <w:r>
        <w:instrText xml:space="preserve"> PAGEREF _Toc256000019 \h </w:instrText>
      </w:r>
      <w:r>
        <w:fldChar w:fldCharType="separate"/>
      </w:r>
      <w:r>
        <w:t>8</w:t>
      </w:r>
      <w:r>
        <w:fldChar w:fldCharType="end"/>
      </w:r>
    </w:p>
    <w:p>
      <w:pPr>
        <w:pStyle w:val="TOC3"/>
        <w:tabs>
          <w:tab w:val="left" w:pos="1540"/>
          <w:tab w:val="right" w:leader="dot" w:pos="8828"/>
        </w:tabs>
        <w:rPr>
          <w:rFonts w:ascii="Calibri" w:hAnsi="Calibri"/>
          <w:noProof/>
          <w:sz w:val="22"/>
        </w:rPr>
      </w:pPr>
      <w:r>
        <w:rPr>
          <w:b/>
          <w:color w:val="FF0303"/>
        </w:rPr>
        <w:t>1.4.2.</w:t>
      </w:r>
      <w:r>
        <w:rPr>
          <w:rFonts w:ascii="Calibri" w:hAnsi="Calibri"/>
          <w:b/>
          <w:noProof/>
          <w:color w:val="FF0303"/>
          <w:sz w:val="22"/>
        </w:rPr>
        <w:tab/>
      </w:r>
      <w:r>
        <w:rPr>
          <w:b/>
          <w:color w:val="FF0303"/>
        </w:rPr>
        <w:t>DAX40-01_図書館情報学研究(図書館システム・オープンデータ) 【ゼミ資料MindMap】 【MindManager→html】 【SK2】</w:t>
      </w:r>
      <w:r>
        <w:tab/>
      </w:r>
      <w:r>
        <w:fldChar w:fldCharType="begin"/>
      </w:r>
      <w:r>
        <w:instrText xml:space="preserve"> PAGEREF _Toc256000020 \h </w:instrText>
      </w:r>
      <w:r>
        <w:fldChar w:fldCharType="separate"/>
      </w:r>
      <w:r>
        <w:t>9</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DAX40-01 はじめに（目次）</w:t>
      </w:r>
      <w:r>
        <w:tab/>
      </w:r>
      <w:r>
        <w:fldChar w:fldCharType="begin"/>
      </w:r>
      <w:r>
        <w:instrText xml:space="preserve"> PAGEREF _Toc256000021 \h </w:instrText>
      </w:r>
      <w:r>
        <w:fldChar w:fldCharType="separate"/>
      </w:r>
      <w:r>
        <w:t>9</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DAX40-02 電子図書館サービスの始動【SK2】</w:t>
      </w:r>
      <w:r>
        <w:tab/>
      </w:r>
      <w:r>
        <w:fldChar w:fldCharType="begin"/>
      </w:r>
      <w:r>
        <w:instrText xml:space="preserve"> PAGEREF _Toc256000022 \h </w:instrText>
      </w:r>
      <w:r>
        <w:fldChar w:fldCharType="separate"/>
      </w:r>
      <w:r>
        <w:t>9</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DAX40-03 電子図書館サービスから知識インフラの構築へ</w:t>
      </w:r>
      <w:r>
        <w:tab/>
      </w:r>
      <w:r>
        <w:fldChar w:fldCharType="begin"/>
      </w:r>
      <w:r>
        <w:instrText xml:space="preserve"> PAGEREF _Toc256000023 \h </w:instrText>
      </w:r>
      <w:r>
        <w:fldChar w:fldCharType="separate"/>
      </w:r>
      <w:r>
        <w:t>9</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DAX40-03-01 電子図書館サービスの実用化【SK2】</w:t>
      </w:r>
      <w:r>
        <w:tab/>
      </w:r>
      <w:r>
        <w:fldChar w:fldCharType="begin"/>
      </w:r>
      <w:r>
        <w:instrText xml:space="preserve"> PAGEREF _Toc256000024 \h </w:instrText>
      </w:r>
      <w:r>
        <w:fldChar w:fldCharType="separate"/>
      </w:r>
      <w:r>
        <w:t>9</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DAX40-03-02 知識インフラの構築へ【SK2】</w:t>
      </w:r>
      <w:r>
        <w:tab/>
      </w:r>
      <w:r>
        <w:fldChar w:fldCharType="begin"/>
      </w:r>
      <w:r>
        <w:instrText xml:space="preserve"> PAGEREF _Toc256000025 \h </w:instrText>
      </w:r>
      <w:r>
        <w:fldChar w:fldCharType="separate"/>
      </w:r>
      <w:r>
        <w:t>9</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DAX40-04 ICTの急速な発展と図書館を取り巻くサービスの変革【SK2】</w:t>
      </w:r>
      <w:r>
        <w:tab/>
      </w:r>
      <w:r>
        <w:fldChar w:fldCharType="begin"/>
      </w:r>
      <w:r>
        <w:instrText xml:space="preserve"> PAGEREF _Toc256000026 \h </w:instrText>
      </w:r>
      <w:r>
        <w:fldChar w:fldCharType="separate"/>
      </w:r>
      <w:r>
        <w:t>9</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DAX40-05 「知の共有化」の実現を目指した構想【2013年】【SK2】</w:t>
      </w:r>
      <w:r>
        <w:tab/>
      </w:r>
      <w:r>
        <w:fldChar w:fldCharType="begin"/>
      </w:r>
      <w:r>
        <w:instrText xml:space="preserve"> PAGEREF _Toc256000027 \h </w:instrText>
      </w:r>
      <w:r>
        <w:fldChar w:fldCharType="separate"/>
      </w:r>
      <w:r>
        <w:t>10</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DAX40-06 「知の共有化」システムの標準的な構築プロセスと必要なスキル・知識</w:t>
      </w:r>
      <w:r>
        <w:tab/>
      </w:r>
      <w:r>
        <w:fldChar w:fldCharType="begin"/>
      </w:r>
      <w:r>
        <w:instrText xml:space="preserve"> PAGEREF _Toc256000028 \h </w:instrText>
      </w:r>
      <w:r>
        <w:fldChar w:fldCharType="separate"/>
      </w:r>
      <w:r>
        <w:t>10</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DAX40-06-1 「知の共有化」システムの標準的な構築プロセス【SK2】</w:t>
      </w:r>
      <w:r>
        <w:tab/>
      </w:r>
      <w:r>
        <w:fldChar w:fldCharType="begin"/>
      </w:r>
      <w:r>
        <w:instrText xml:space="preserve"> PAGEREF _Toc256000029 \h </w:instrText>
      </w:r>
      <w:r>
        <w:fldChar w:fldCharType="separate"/>
      </w:r>
      <w:r>
        <w:t>10</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DAX40-06-2 政府情報システムでの標準的な構築プロセス【SK2】</w:t>
      </w:r>
      <w:r>
        <w:tab/>
      </w:r>
      <w:r>
        <w:fldChar w:fldCharType="begin"/>
      </w:r>
      <w:r>
        <w:instrText xml:space="preserve"> PAGEREF _Toc256000030 \h </w:instrText>
      </w:r>
      <w:r>
        <w:fldChar w:fldCharType="separate"/>
      </w:r>
      <w:r>
        <w:t>10</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DAX40-06-3 「知の共有化」システムの構築に必要なスキル・知識【SK2】</w:t>
      </w:r>
      <w:r>
        <w:tab/>
      </w:r>
      <w:r>
        <w:fldChar w:fldCharType="begin"/>
      </w:r>
      <w:r>
        <w:instrText xml:space="preserve"> PAGEREF _Toc256000031 \h </w:instrText>
      </w:r>
      <w:r>
        <w:fldChar w:fldCharType="separate"/>
      </w:r>
      <w:r>
        <w:t>10</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DAX40-10 【2019年】今後10年の図書館を取り巻く環境の社会環境の変化と図書館サービスシステムの方向性【SK2】</w:t>
      </w:r>
      <w:r>
        <w:tab/>
      </w:r>
      <w:r>
        <w:fldChar w:fldCharType="begin"/>
      </w:r>
      <w:r>
        <w:instrText xml:space="preserve"> PAGEREF _Toc256000032 \h </w:instrText>
      </w:r>
      <w:r>
        <w:fldChar w:fldCharType="separate"/>
      </w:r>
      <w:r>
        <w:t>10</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DAX40-20 【課題テーマ】今後の図書館サービスシステムの構築を考える【SK2】</w:t>
      </w:r>
      <w:r>
        <w:tab/>
      </w:r>
      <w:r>
        <w:fldChar w:fldCharType="begin"/>
      </w:r>
      <w:r>
        <w:instrText xml:space="preserve"> PAGEREF _Toc256000033 \h </w:instrText>
      </w:r>
      <w:r>
        <w:fldChar w:fldCharType="separate"/>
      </w:r>
      <w:r>
        <w:t>11</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DAX40-40 「見たことのない図書館を考える（2015年中山）」の実現性は？【SK2】</w:t>
      </w:r>
      <w:r>
        <w:tab/>
      </w:r>
      <w:r>
        <w:fldChar w:fldCharType="begin"/>
      </w:r>
      <w:r>
        <w:instrText xml:space="preserve"> PAGEREF _Toc256000034 \h </w:instrText>
      </w:r>
      <w:r>
        <w:fldChar w:fldCharType="separate"/>
      </w:r>
      <w:r>
        <w:t>11</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参照</w:t>
      </w:r>
      <w:r>
        <w:tab/>
      </w:r>
      <w:r>
        <w:fldChar w:fldCharType="begin"/>
      </w:r>
      <w:r>
        <w:instrText xml:space="preserve"> PAGEREF _Toc256000035 \h </w:instrText>
      </w:r>
      <w:r>
        <w:fldChar w:fldCharType="separate"/>
      </w:r>
      <w:r>
        <w:t>11</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DAX40-50 【参考】次世代サービス構築及び提供に当たって留意してほしいこと【SK2】</w:t>
      </w:r>
      <w:r>
        <w:tab/>
      </w:r>
      <w:r>
        <w:fldChar w:fldCharType="begin"/>
      </w:r>
      <w:r>
        <w:instrText xml:space="preserve"> PAGEREF _Toc256000036 \h </w:instrText>
      </w:r>
      <w:r>
        <w:fldChar w:fldCharType="separate"/>
      </w:r>
      <w:r>
        <w:t>11</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図表（PDF版）</w:t>
      </w:r>
      <w:r>
        <w:tab/>
      </w:r>
      <w:r>
        <w:fldChar w:fldCharType="begin"/>
      </w:r>
      <w:r>
        <w:instrText xml:space="preserve"> PAGEREF _Toc256000037 \h </w:instrText>
      </w:r>
      <w:r>
        <w:fldChar w:fldCharType="separate"/>
      </w:r>
      <w:r>
        <w:t>11</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DAP34次世代システムの構築のために</w:t>
      </w:r>
      <w:r>
        <w:tab/>
      </w:r>
      <w:r>
        <w:fldChar w:fldCharType="begin"/>
      </w:r>
      <w:r>
        <w:instrText xml:space="preserve"> PAGEREF _Toc256000038 \h </w:instrText>
      </w:r>
      <w:r>
        <w:fldChar w:fldCharType="separate"/>
      </w:r>
      <w:r>
        <w:t>11</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VISIO-【20年とりまとめ】20年の歩みと今後の方向性</w:t>
      </w:r>
      <w:r>
        <w:tab/>
      </w:r>
      <w:r>
        <w:fldChar w:fldCharType="begin"/>
      </w:r>
      <w:r>
        <w:instrText xml:space="preserve"> PAGEREF _Toc256000039 \h </w:instrText>
      </w:r>
      <w:r>
        <w:fldChar w:fldCharType="separate"/>
      </w:r>
      <w:r>
        <w:t>11</w:t>
      </w:r>
      <w:r>
        <w:fldChar w:fldCharType="end"/>
      </w:r>
    </w:p>
    <w:p>
      <w:pPr>
        <w:pStyle w:val="TOC5"/>
        <w:tabs>
          <w:tab w:val="left" w:pos="132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VISIO-TP&amp;D参考図面</w:t>
      </w:r>
      <w:r>
        <w:tab/>
      </w:r>
      <w:r>
        <w:fldChar w:fldCharType="begin"/>
      </w:r>
      <w:r>
        <w:instrText xml:space="preserve"> PAGEREF _Toc256000040 \h </w:instrText>
      </w:r>
      <w:r>
        <w:fldChar w:fldCharType="separate"/>
      </w:r>
      <w:r>
        <w:t>11</w:t>
      </w:r>
      <w:r>
        <w:fldChar w:fldCharType="end"/>
      </w:r>
    </w:p>
    <w:p>
      <w:pPr>
        <w:pStyle w:val="TOC3"/>
        <w:tabs>
          <w:tab w:val="left" w:pos="1540"/>
          <w:tab w:val="right" w:leader="dot" w:pos="8828"/>
        </w:tabs>
        <w:rPr>
          <w:rFonts w:ascii="Calibri" w:hAnsi="Calibri"/>
          <w:noProof/>
          <w:sz w:val="22"/>
        </w:rPr>
      </w:pPr>
      <w:r>
        <w:t>1.4.3.</w:t>
      </w:r>
      <w:r>
        <w:rPr>
          <w:rFonts w:ascii="Calibri" w:hAnsi="Calibri"/>
          <w:noProof/>
          <w:sz w:val="22"/>
        </w:rPr>
        <w:tab/>
      </w:r>
      <w:r>
        <w:t>DAX40-02 図書館情報学研究(参考情報)【2017年12月27日】→非公開</w:t>
      </w:r>
      <w:r>
        <w:tab/>
      </w:r>
      <w:r>
        <w:fldChar w:fldCharType="begin"/>
      </w:r>
      <w:r>
        <w:instrText xml:space="preserve"> PAGEREF _Toc256000041 \h </w:instrText>
      </w:r>
      <w:r>
        <w:fldChar w:fldCharType="separate"/>
      </w:r>
      <w:r>
        <w:t>12</w:t>
      </w:r>
      <w:r>
        <w:fldChar w:fldCharType="end"/>
      </w:r>
    </w:p>
    <w:p>
      <w:pPr>
        <w:pStyle w:val="TOC3"/>
        <w:tabs>
          <w:tab w:val="left" w:pos="1540"/>
          <w:tab w:val="right" w:leader="dot" w:pos="8828"/>
        </w:tabs>
        <w:rPr>
          <w:rFonts w:ascii="Calibri" w:hAnsi="Calibri"/>
          <w:noProof/>
          <w:sz w:val="22"/>
        </w:rPr>
      </w:pPr>
      <w:r>
        <w:t>1.4.4.</w:t>
      </w:r>
      <w:r>
        <w:rPr>
          <w:rFonts w:ascii="Calibri" w:hAnsi="Calibri"/>
          <w:noProof/>
          <w:sz w:val="22"/>
        </w:rPr>
        <w:tab/>
      </w:r>
      <w:r>
        <w:t>DAX25-20-04【書籍】 AI白書2019_第4章制度政策動向 【MindManager→html】【SK2】</w:t>
      </w:r>
      <w:r>
        <w:tab/>
      </w:r>
      <w:r>
        <w:fldChar w:fldCharType="begin"/>
      </w:r>
      <w:r>
        <w:instrText xml:space="preserve"> PAGEREF _Toc256000042 \h </w:instrText>
      </w:r>
      <w:r>
        <w:fldChar w:fldCharType="separate"/>
      </w:r>
      <w:r>
        <w:t>12</w:t>
      </w:r>
      <w:r>
        <w:fldChar w:fldCharType="end"/>
      </w:r>
    </w:p>
    <w:p>
      <w:pPr>
        <w:pStyle w:val="TOC3"/>
        <w:tabs>
          <w:tab w:val="left" w:pos="1540"/>
          <w:tab w:val="right" w:leader="dot" w:pos="8828"/>
        </w:tabs>
        <w:rPr>
          <w:rFonts w:ascii="Calibri" w:hAnsi="Calibri"/>
          <w:noProof/>
          <w:sz w:val="22"/>
        </w:rPr>
      </w:pPr>
      <w:r>
        <w:rPr>
          <w:b/>
          <w:color w:val="FF0303"/>
        </w:rPr>
        <w:t>1.4.5.</w:t>
      </w:r>
      <w:r>
        <w:rPr>
          <w:rFonts w:ascii="Calibri" w:hAnsi="Calibri"/>
          <w:b/>
          <w:noProof/>
          <w:color w:val="FF0303"/>
          <w:sz w:val="22"/>
        </w:rPr>
        <w:tab/>
      </w:r>
      <w:r>
        <w:rPr>
          <w:b/>
          <w:color w:val="FF0303"/>
        </w:rPr>
        <w:t>DAX43-90知の共有化に関連するキーワードと関連</w:t>
      </w:r>
      <w:r>
        <w:t>【SK2】</w:t>
      </w:r>
      <w:r>
        <w:tab/>
      </w:r>
      <w:r>
        <w:fldChar w:fldCharType="begin"/>
      </w:r>
      <w:r>
        <w:instrText xml:space="preserve"> PAGEREF _Toc256000043 \h </w:instrText>
      </w:r>
      <w:r>
        <w:fldChar w:fldCharType="separate"/>
      </w:r>
      <w:r>
        <w:t>12</w:t>
      </w:r>
      <w:r>
        <w:fldChar w:fldCharType="end"/>
      </w:r>
    </w:p>
    <w:p>
      <w:pPr>
        <w:pStyle w:val="TOC3"/>
        <w:tabs>
          <w:tab w:val="left" w:pos="1540"/>
          <w:tab w:val="right" w:leader="dot" w:pos="8828"/>
        </w:tabs>
        <w:rPr>
          <w:rFonts w:ascii="Calibri" w:hAnsi="Calibri"/>
          <w:noProof/>
          <w:sz w:val="22"/>
        </w:rPr>
      </w:pPr>
      <w:r>
        <w:rPr>
          <w:b/>
          <w:color w:val="FF0303"/>
        </w:rPr>
        <w:t>1.4.6.</w:t>
      </w:r>
      <w:r>
        <w:rPr>
          <w:rFonts w:ascii="Calibri" w:hAnsi="Calibri"/>
          <w:b/>
          <w:noProof/>
          <w:color w:val="FF0303"/>
          <w:sz w:val="22"/>
        </w:rPr>
        <w:tab/>
      </w:r>
      <w:r>
        <w:rPr>
          <w:b/>
          <w:color w:val="FF0303"/>
        </w:rPr>
        <w:t>DAX46-01次世代情報システム構築フレームワーク 【xmind使用せず】</w:t>
      </w:r>
      <w:r>
        <w:t>【SK2】</w:t>
      </w:r>
      <w:r>
        <w:tab/>
      </w:r>
      <w:r>
        <w:fldChar w:fldCharType="begin"/>
      </w:r>
      <w:r>
        <w:instrText xml:space="preserve"> PAGEREF _Toc256000044 \h </w:instrText>
      </w:r>
      <w:r>
        <w:fldChar w:fldCharType="separate"/>
      </w:r>
      <w:r>
        <w:t>12</w:t>
      </w:r>
      <w:r>
        <w:fldChar w:fldCharType="end"/>
      </w:r>
    </w:p>
    <w:p>
      <w:pPr>
        <w:pStyle w:val="TOC4"/>
        <w:tabs>
          <w:tab w:val="left" w:pos="1100"/>
          <w:tab w:val="right" w:leader="dot" w:pos="8828"/>
        </w:tabs>
        <w:rPr>
          <w:rFonts w:ascii="Calibri" w:hAnsi="Calibri"/>
          <w:noProof/>
          <w:sz w:val="22"/>
        </w:rPr>
      </w:pPr>
      <w:r>
        <w:rPr>
          <w:rFonts w:ascii="Symbol" w:eastAsia="Symbol" w:hAnsi="Symbol" w:cs="Symbol"/>
          <w:color w:val="FF0303"/>
        </w:rPr>
        <w:t>·</w:t>
      </w:r>
      <w:r>
        <w:rPr>
          <w:rFonts w:ascii="Calibri" w:eastAsia="Symbol" w:hAnsi="Calibri" w:cs="Symbol"/>
          <w:noProof/>
          <w:color w:val="FF0303"/>
          <w:sz w:val="22"/>
        </w:rPr>
        <w:tab/>
      </w:r>
      <w:r>
        <w:rPr>
          <w:color w:val="FF0303"/>
        </w:rPr>
        <w:t>MindManager⇒xhtml</w:t>
      </w:r>
      <w:r>
        <w:t>【SK2】</w:t>
      </w:r>
      <w:r>
        <w:tab/>
      </w:r>
      <w:r>
        <w:fldChar w:fldCharType="begin"/>
      </w:r>
      <w:r>
        <w:instrText xml:space="preserve"> PAGEREF _Toc256000045 \h </w:instrText>
      </w:r>
      <w:r>
        <w:fldChar w:fldCharType="separate"/>
      </w:r>
      <w:r>
        <w:t>12</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旧版Xmind⇒html</w:t>
      </w:r>
      <w:r>
        <w:tab/>
      </w:r>
      <w:r>
        <w:fldChar w:fldCharType="begin"/>
      </w:r>
      <w:r>
        <w:instrText xml:space="preserve"> PAGEREF _Toc256000046 \h </w:instrText>
      </w:r>
      <w:r>
        <w:fldChar w:fldCharType="separate"/>
      </w:r>
      <w:r>
        <w:t>13</w:t>
      </w:r>
      <w:r>
        <w:fldChar w:fldCharType="end"/>
      </w:r>
    </w:p>
    <w:p>
      <w:pPr>
        <w:pStyle w:val="TOC2"/>
        <w:tabs>
          <w:tab w:val="left" w:pos="960"/>
          <w:tab w:val="right" w:leader="dot" w:pos="8828"/>
        </w:tabs>
        <w:rPr>
          <w:rFonts w:ascii="Calibri" w:hAnsi="Calibri"/>
          <w:noProof/>
          <w:sz w:val="22"/>
        </w:rPr>
      </w:pPr>
      <w:r>
        <w:rPr>
          <w:b/>
          <w:color w:val="FF6603"/>
        </w:rPr>
        <w:t>1.5.</w:t>
      </w:r>
      <w:r>
        <w:rPr>
          <w:rFonts w:ascii="Calibri" w:hAnsi="Calibri"/>
          <w:b/>
          <w:noProof/>
          <w:color w:val="FF6603"/>
          <w:sz w:val="22"/>
        </w:rPr>
        <w:tab/>
      </w:r>
      <w:r>
        <w:rPr>
          <w:b/>
          <w:color w:val="FF6603"/>
        </w:rPr>
        <w:t>参考教材【ゼミ時】</w:t>
      </w:r>
      <w:r>
        <w:tab/>
      </w:r>
      <w:r>
        <w:fldChar w:fldCharType="begin"/>
      </w:r>
      <w:r>
        <w:instrText xml:space="preserve"> PAGEREF _Toc256000047 \h </w:instrText>
      </w:r>
      <w:r>
        <w:fldChar w:fldCharType="separate"/>
      </w:r>
      <w:r>
        <w:t>13</w:t>
      </w:r>
      <w:r>
        <w:fldChar w:fldCharType="end"/>
      </w:r>
    </w:p>
    <w:p>
      <w:pPr>
        <w:pStyle w:val="TOC3"/>
        <w:tabs>
          <w:tab w:val="left" w:pos="1540"/>
          <w:tab w:val="right" w:leader="dot" w:pos="8828"/>
        </w:tabs>
        <w:rPr>
          <w:rFonts w:ascii="Calibri" w:hAnsi="Calibri"/>
          <w:noProof/>
          <w:sz w:val="22"/>
        </w:rPr>
      </w:pPr>
      <w:r>
        <w:t>1.5.1.</w:t>
      </w:r>
      <w:r>
        <w:rPr>
          <w:rFonts w:ascii="Calibri" w:hAnsi="Calibri"/>
          <w:noProof/>
          <w:sz w:val="22"/>
        </w:rPr>
        <w:tab/>
      </w:r>
      <w:r>
        <w:t>【要確認】Bib03-01-2 図書館情報システム関連 ドキュメント構成【本文書】 【xmind→html】</w:t>
      </w:r>
      <w:r>
        <w:tab/>
      </w:r>
      <w:r>
        <w:fldChar w:fldCharType="begin"/>
      </w:r>
      <w:r>
        <w:instrText xml:space="preserve"> PAGEREF _Toc256000048 \h </w:instrText>
      </w:r>
      <w:r>
        <w:fldChar w:fldCharType="separate"/>
      </w:r>
      <w:r>
        <w:t>13</w:t>
      </w:r>
      <w:r>
        <w:fldChar w:fldCharType="end"/>
      </w:r>
    </w:p>
    <w:p>
      <w:pPr>
        <w:pStyle w:val="TOC3"/>
        <w:tabs>
          <w:tab w:val="left" w:pos="1540"/>
          <w:tab w:val="right" w:leader="dot" w:pos="8828"/>
        </w:tabs>
        <w:rPr>
          <w:rFonts w:ascii="Calibri" w:hAnsi="Calibri"/>
          <w:noProof/>
          <w:sz w:val="22"/>
        </w:rPr>
      </w:pPr>
      <w:r>
        <w:rPr>
          <w:color w:val="FF0303"/>
        </w:rPr>
        <w:t>1.5.2.</w:t>
      </w:r>
      <w:r>
        <w:rPr>
          <w:rFonts w:ascii="Calibri" w:hAnsi="Calibri"/>
          <w:noProof/>
          <w:color w:val="FF0303"/>
          <w:sz w:val="22"/>
        </w:rPr>
        <w:tab/>
      </w:r>
      <w:r>
        <w:rPr>
          <w:color w:val="FF0303"/>
        </w:rPr>
        <w:t>Bib10-06 AIを活用した知の共有化の進展への期待【要約】  【MindManager⇒xhtml】</w:t>
      </w:r>
      <w:r>
        <w:t>【SK2】</w:t>
      </w:r>
      <w:r>
        <w:tab/>
      </w:r>
      <w:r>
        <w:fldChar w:fldCharType="begin"/>
      </w:r>
      <w:r>
        <w:instrText xml:space="preserve"> PAGEREF _Toc256000049 \h </w:instrText>
      </w:r>
      <w:r>
        <w:fldChar w:fldCharType="separate"/>
      </w:r>
      <w:r>
        <w:t>13</w:t>
      </w:r>
      <w:r>
        <w:fldChar w:fldCharType="end"/>
      </w:r>
    </w:p>
    <w:p>
      <w:pPr>
        <w:pStyle w:val="TOC3"/>
        <w:tabs>
          <w:tab w:val="left" w:pos="1540"/>
          <w:tab w:val="right" w:leader="dot" w:pos="8828"/>
        </w:tabs>
        <w:rPr>
          <w:rFonts w:ascii="Calibri" w:hAnsi="Calibri"/>
          <w:noProof/>
          <w:sz w:val="22"/>
        </w:rPr>
      </w:pPr>
      <w:r>
        <w:t>1.5.3.</w:t>
      </w:r>
      <w:r>
        <w:rPr>
          <w:rFonts w:ascii="Calibri" w:hAnsi="Calibri"/>
          <w:noProof/>
          <w:sz w:val="22"/>
        </w:rPr>
        <w:tab/>
      </w:r>
      <w:r>
        <w:t>DAX41 ゼミ課題想定 【MindManager→html】【SK2】</w:t>
      </w:r>
      <w:r>
        <w:tab/>
      </w:r>
      <w:r>
        <w:fldChar w:fldCharType="begin"/>
      </w:r>
      <w:r>
        <w:instrText xml:space="preserve"> PAGEREF _Toc256000050 \h </w:instrText>
      </w:r>
      <w:r>
        <w:fldChar w:fldCharType="separate"/>
      </w:r>
      <w:r>
        <w:t>13</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DAX41-2 ゼミ課題成果物【例】 【MindManager→html】【SK2】</w:t>
      </w:r>
      <w:r>
        <w:tab/>
      </w:r>
      <w:r>
        <w:fldChar w:fldCharType="begin"/>
      </w:r>
      <w:r>
        <w:instrText xml:space="preserve"> PAGEREF _Toc256000051 \h </w:instrText>
      </w:r>
      <w:r>
        <w:fldChar w:fldCharType="separate"/>
      </w:r>
      <w:r>
        <w:t>13</w:t>
      </w:r>
      <w:r>
        <w:fldChar w:fldCharType="end"/>
      </w:r>
    </w:p>
    <w:p>
      <w:pPr>
        <w:pStyle w:val="TOC3"/>
        <w:tabs>
          <w:tab w:val="left" w:pos="1540"/>
          <w:tab w:val="right" w:leader="dot" w:pos="8828"/>
        </w:tabs>
        <w:rPr>
          <w:rFonts w:ascii="Calibri" w:hAnsi="Calibri"/>
          <w:noProof/>
          <w:sz w:val="22"/>
        </w:rPr>
      </w:pPr>
      <w:r>
        <w:t>1.5.4.</w:t>
      </w:r>
      <w:r>
        <w:rPr>
          <w:rFonts w:ascii="Calibri" w:hAnsi="Calibri"/>
          <w:noProof/>
          <w:sz w:val="22"/>
        </w:rPr>
        <w:tab/>
      </w:r>
      <w:r>
        <w:t>【非公開】DAX42-2019図書館司書課程の図書館ガイダンス 【MindManager→html】【SK2】</w:t>
      </w:r>
      <w:r>
        <w:tab/>
      </w:r>
      <w:r>
        <w:fldChar w:fldCharType="begin"/>
      </w:r>
      <w:r>
        <w:instrText xml:space="preserve"> PAGEREF _Toc256000052 \h </w:instrText>
      </w:r>
      <w:r>
        <w:fldChar w:fldCharType="separate"/>
      </w:r>
      <w:r>
        <w:t>14</w:t>
      </w:r>
      <w:r>
        <w:fldChar w:fldCharType="end"/>
      </w:r>
    </w:p>
    <w:p>
      <w:pPr>
        <w:pStyle w:val="TOC2"/>
        <w:tabs>
          <w:tab w:val="left" w:pos="960"/>
          <w:tab w:val="right" w:leader="dot" w:pos="8828"/>
        </w:tabs>
        <w:rPr>
          <w:rFonts w:ascii="Calibri" w:hAnsi="Calibri"/>
          <w:noProof/>
          <w:sz w:val="22"/>
        </w:rPr>
      </w:pPr>
      <w:r>
        <w:rPr>
          <w:b/>
          <w:color w:val="FF6603"/>
        </w:rPr>
        <w:t>1.6.</w:t>
      </w:r>
      <w:r>
        <w:rPr>
          <w:rFonts w:ascii="Calibri" w:hAnsi="Calibri"/>
          <w:b/>
          <w:noProof/>
          <w:color w:val="FF6603"/>
          <w:sz w:val="22"/>
        </w:rPr>
        <w:tab/>
      </w:r>
      <w:r>
        <w:rPr>
          <w:b/>
          <w:color w:val="FF6603"/>
        </w:rPr>
        <w:t>参考資料【詳細編】</w:t>
      </w:r>
      <w:r>
        <w:tab/>
      </w:r>
      <w:r>
        <w:fldChar w:fldCharType="begin"/>
      </w:r>
      <w:r>
        <w:instrText xml:space="preserve"> PAGEREF _Toc256000053 \h </w:instrText>
      </w:r>
      <w:r>
        <w:fldChar w:fldCharType="separate"/>
      </w:r>
      <w:r>
        <w:t>14</w:t>
      </w:r>
      <w:r>
        <w:fldChar w:fldCharType="end"/>
      </w:r>
    </w:p>
    <w:p>
      <w:pPr>
        <w:pStyle w:val="TOC3"/>
        <w:tabs>
          <w:tab w:val="left" w:pos="1540"/>
          <w:tab w:val="right" w:leader="dot" w:pos="8828"/>
        </w:tabs>
        <w:rPr>
          <w:rFonts w:ascii="Calibri" w:hAnsi="Calibri"/>
          <w:noProof/>
          <w:sz w:val="22"/>
        </w:rPr>
      </w:pPr>
      <w:r>
        <w:rPr>
          <w:color w:val="0303FF"/>
        </w:rPr>
        <w:t>1.6.1.</w:t>
      </w:r>
      <w:r>
        <w:rPr>
          <w:rFonts w:ascii="Calibri" w:hAnsi="Calibri"/>
          <w:noProof/>
          <w:color w:val="0303FF"/>
          <w:sz w:val="22"/>
        </w:rPr>
        <w:tab/>
      </w:r>
      <w:r>
        <w:rPr>
          <w:color w:val="0303FF"/>
        </w:rPr>
        <w:t>DAW42-01-2018ゼミ用ノート資料【フルセット】20170310【大容量】 【docx】</w:t>
      </w:r>
      <w:r>
        <w:tab/>
      </w:r>
      <w:r>
        <w:fldChar w:fldCharType="begin"/>
      </w:r>
      <w:r>
        <w:instrText xml:space="preserve"> PAGEREF _Toc256000054 \h </w:instrText>
      </w:r>
      <w:r>
        <w:fldChar w:fldCharType="separate"/>
      </w:r>
      <w:r>
        <w:t>14</w:t>
      </w:r>
      <w:r>
        <w:fldChar w:fldCharType="end"/>
      </w:r>
    </w:p>
    <w:p>
      <w:pPr>
        <w:pStyle w:val="TOC3"/>
        <w:tabs>
          <w:tab w:val="left" w:pos="1540"/>
          <w:tab w:val="right" w:leader="dot" w:pos="8828"/>
        </w:tabs>
        <w:rPr>
          <w:rFonts w:ascii="Calibri" w:hAnsi="Calibri"/>
          <w:noProof/>
          <w:sz w:val="22"/>
        </w:rPr>
      </w:pPr>
      <w:r>
        <w:rPr>
          <w:b/>
          <w:color w:val="FF0303"/>
        </w:rPr>
        <w:t>1.6.2.</w:t>
      </w:r>
      <w:r>
        <w:rPr>
          <w:rFonts w:ascii="Calibri" w:hAnsi="Calibri"/>
          <w:b/>
          <w:noProof/>
          <w:color w:val="FF0303"/>
          <w:sz w:val="22"/>
        </w:rPr>
        <w:tab/>
      </w:r>
      <w:r>
        <w:rPr>
          <w:b/>
          <w:color w:val="FF0303"/>
        </w:rPr>
        <w:t>DAX48-01_2020_図書館情報学研究(図書館システム・オープンデータ)要約版 【PPTX→Mindmanager→html】【SK2】</w:t>
      </w:r>
      <w:r>
        <w:tab/>
      </w:r>
      <w:r>
        <w:fldChar w:fldCharType="begin"/>
      </w:r>
      <w:r>
        <w:instrText xml:space="preserve"> PAGEREF _Toc256000055 \h </w:instrText>
      </w:r>
      <w:r>
        <w:fldChar w:fldCharType="separate"/>
      </w:r>
      <w:r>
        <w:t>14</w:t>
      </w:r>
      <w:r>
        <w:fldChar w:fldCharType="end"/>
      </w:r>
    </w:p>
    <w:p>
      <w:pPr>
        <w:pStyle w:val="TOC4"/>
        <w:tabs>
          <w:tab w:val="left" w:pos="1100"/>
          <w:tab w:val="right" w:leader="dot" w:pos="8828"/>
        </w:tabs>
        <w:rPr>
          <w:rFonts w:ascii="Calibri" w:hAnsi="Calibri"/>
          <w:noProof/>
          <w:sz w:val="22"/>
        </w:rPr>
      </w:pPr>
      <w:r>
        <w:rPr>
          <w:rFonts w:ascii="Symbol" w:eastAsia="Symbol" w:hAnsi="Symbol" w:cs="Symbol"/>
        </w:rPr>
        <w:t>·</w:t>
      </w:r>
      <w:r>
        <w:rPr>
          <w:rFonts w:ascii="Calibri" w:eastAsia="Symbol" w:hAnsi="Calibri" w:cs="Symbol"/>
          <w:noProof/>
          <w:sz w:val="22"/>
        </w:rPr>
        <w:tab/>
      </w:r>
      <w:r>
        <w:t>DAP42-01-2020ゼミ用【ポイント】PPT資料 【pptx】</w:t>
      </w:r>
      <w:r>
        <w:tab/>
      </w:r>
      <w:r>
        <w:fldChar w:fldCharType="begin"/>
      </w:r>
      <w:r>
        <w:instrText xml:space="preserve"> PAGEREF _Toc256000056 \h </w:instrText>
      </w:r>
      <w:r>
        <w:fldChar w:fldCharType="separate"/>
      </w:r>
      <w:r>
        <w:t>14</w:t>
      </w:r>
      <w:r>
        <w:fldChar w:fldCharType="end"/>
      </w:r>
    </w:p>
    <w:p>
      <w:pPr>
        <w:pStyle w:val="TOC3"/>
        <w:tabs>
          <w:tab w:val="left" w:pos="1540"/>
          <w:tab w:val="right" w:leader="dot" w:pos="8828"/>
        </w:tabs>
        <w:rPr>
          <w:rFonts w:ascii="Calibri" w:hAnsi="Calibri"/>
          <w:noProof/>
          <w:sz w:val="22"/>
        </w:rPr>
      </w:pPr>
      <w:r>
        <w:rPr>
          <w:color w:val="0303FF"/>
        </w:rPr>
        <w:t>1.6.3.</w:t>
      </w:r>
      <w:r>
        <w:rPr>
          <w:rFonts w:ascii="Calibri" w:hAnsi="Calibri"/>
          <w:noProof/>
          <w:color w:val="0303FF"/>
          <w:sz w:val="22"/>
        </w:rPr>
        <w:tab/>
      </w:r>
      <w:r>
        <w:rPr>
          <w:color w:val="0303FF"/>
        </w:rPr>
        <w:t>DAX48-10_2015_見たことのない図書館を考える【2015年1月10日同志社大学】 【PPTX→Mindmanager→html】</w:t>
      </w:r>
      <w:r>
        <w:t>【SK2】</w:t>
      </w:r>
      <w:r>
        <w:tab/>
      </w:r>
      <w:r>
        <w:fldChar w:fldCharType="begin"/>
      </w:r>
      <w:r>
        <w:instrText xml:space="preserve"> PAGEREF _Toc256000057 \h </w:instrText>
      </w:r>
      <w:r>
        <w:fldChar w:fldCharType="separate"/>
      </w:r>
      <w:r>
        <w:t>15</w:t>
      </w:r>
      <w:r>
        <w:fldChar w:fldCharType="end"/>
      </w:r>
    </w:p>
    <w:p>
      <w:pPr>
        <w:pStyle w:val="TOC3"/>
        <w:tabs>
          <w:tab w:val="left" w:pos="1540"/>
          <w:tab w:val="right" w:leader="dot" w:pos="8828"/>
        </w:tabs>
        <w:rPr>
          <w:rFonts w:ascii="Calibri" w:hAnsi="Calibri"/>
          <w:noProof/>
          <w:sz w:val="22"/>
        </w:rPr>
      </w:pPr>
      <w:r>
        <w:t>1.6.4.</w:t>
      </w:r>
      <w:r>
        <w:rPr>
          <w:rFonts w:ascii="Calibri" w:hAnsi="Calibri"/>
          <w:noProof/>
          <w:sz w:val="22"/>
        </w:rPr>
        <w:tab/>
      </w:r>
      <w:r>
        <w:t>【非公開】DAW42-01-2018ゼミ用【ポイント】ノート資料.pdf【docx→pdf】</w:t>
      </w:r>
      <w:r>
        <w:tab/>
      </w:r>
      <w:r>
        <w:fldChar w:fldCharType="begin"/>
      </w:r>
      <w:r>
        <w:instrText xml:space="preserve"> PAGEREF _Toc256000058 \h </w:instrText>
      </w:r>
      <w:r>
        <w:fldChar w:fldCharType="separate"/>
      </w:r>
      <w:r>
        <w:t>15</w:t>
      </w:r>
      <w:r>
        <w:fldChar w:fldCharType="end"/>
      </w:r>
    </w:p>
    <w:p>
      <w:pPr>
        <w:pStyle w:val="TOC3"/>
        <w:tabs>
          <w:tab w:val="left" w:pos="1540"/>
          <w:tab w:val="right" w:leader="dot" w:pos="8828"/>
        </w:tabs>
        <w:rPr>
          <w:rFonts w:ascii="Calibri" w:hAnsi="Calibri"/>
          <w:noProof/>
          <w:sz w:val="22"/>
        </w:rPr>
      </w:pPr>
      <w:r>
        <w:t>1.6.5.</w:t>
      </w:r>
      <w:r>
        <w:rPr>
          <w:rFonts w:ascii="Calibri" w:hAnsi="Calibri"/>
          <w:noProof/>
          <w:sz w:val="22"/>
        </w:rPr>
        <w:tab/>
      </w:r>
      <w:r>
        <w:t>【素材】【論文】【TPDプラス同志社】知の共有化に向けた活動の歩み【詳細版】 【docx】</w:t>
      </w:r>
      <w:r>
        <w:tab/>
      </w:r>
      <w:r>
        <w:fldChar w:fldCharType="begin"/>
      </w:r>
      <w:r>
        <w:instrText xml:space="preserve"> PAGEREF _Toc256000059 \h </w:instrText>
      </w:r>
      <w:r>
        <w:fldChar w:fldCharType="separate"/>
      </w:r>
      <w:r>
        <w:t>15</w:t>
      </w:r>
      <w:r>
        <w:fldChar w:fldCharType="end"/>
      </w:r>
    </w:p>
    <w:p>
      <w:pPr>
        <w:pStyle w:val="TOC2"/>
        <w:tabs>
          <w:tab w:val="left" w:pos="960"/>
          <w:tab w:val="right" w:leader="dot" w:pos="8828"/>
        </w:tabs>
        <w:rPr>
          <w:rFonts w:ascii="Calibri" w:hAnsi="Calibri"/>
          <w:noProof/>
          <w:sz w:val="22"/>
        </w:rPr>
      </w:pPr>
      <w:r>
        <w:rPr>
          <w:b/>
          <w:color w:val="FF0303"/>
        </w:rPr>
        <w:t>1.7.</w:t>
      </w:r>
      <w:r>
        <w:rPr>
          <w:rFonts w:ascii="Calibri" w:hAnsi="Calibri"/>
          <w:b/>
          <w:noProof/>
          <w:color w:val="FF0303"/>
          <w:sz w:val="22"/>
        </w:rPr>
        <w:tab/>
      </w:r>
      <w:r>
        <w:rPr>
          <w:b/>
          <w:color w:val="FF0303"/>
        </w:rPr>
        <w:t>GitHub Archivesへのリンク</w:t>
      </w:r>
      <w:r>
        <w:tab/>
      </w:r>
      <w:r>
        <w:fldChar w:fldCharType="begin"/>
      </w:r>
      <w:r>
        <w:instrText xml:space="preserve"> PAGEREF _Toc256000060 \h </w:instrText>
      </w:r>
      <w:r>
        <w:fldChar w:fldCharType="separate"/>
      </w:r>
      <w:r>
        <w:t>15</w:t>
      </w:r>
      <w:r>
        <w:fldChar w:fldCharType="end"/>
      </w:r>
    </w:p>
    <w:p>
      <w:pPr>
        <w:pStyle w:val="TOC3"/>
        <w:tabs>
          <w:tab w:val="left" w:pos="1540"/>
          <w:tab w:val="right" w:leader="dot" w:pos="8828"/>
        </w:tabs>
        <w:rPr>
          <w:rFonts w:ascii="Calibri" w:hAnsi="Calibri"/>
          <w:noProof/>
          <w:sz w:val="22"/>
        </w:rPr>
      </w:pPr>
      <w:r>
        <w:t>1.7.1.</w:t>
      </w:r>
      <w:r>
        <w:rPr>
          <w:rFonts w:ascii="Calibri" w:hAnsi="Calibri"/>
          <w:noProof/>
          <w:sz w:val="22"/>
        </w:rPr>
        <w:tab/>
      </w:r>
      <w:r>
        <w:t>Sharing_Knowledge/Digital_Archives/Deliverables/DA40_Seminar</w:t>
      </w:r>
      <w:r>
        <w:tab/>
      </w:r>
      <w:r>
        <w:fldChar w:fldCharType="begin"/>
      </w:r>
      <w:r>
        <w:instrText xml:space="preserve"> PAGEREF _Toc256000061 \h </w:instrText>
      </w:r>
      <w:r>
        <w:fldChar w:fldCharType="separate"/>
      </w:r>
      <w:r>
        <w:t>15</w:t>
      </w:r>
      <w:r>
        <w:fldChar w:fldCharType="end"/>
      </w:r>
    </w:p>
    <w:p>
      <w:pPr>
        <w:pStyle w:val="TOC3"/>
        <w:tabs>
          <w:tab w:val="left" w:pos="1540"/>
          <w:tab w:val="right" w:leader="dot" w:pos="8828"/>
        </w:tabs>
        <w:rPr>
          <w:rFonts w:ascii="Calibri" w:hAnsi="Calibri"/>
          <w:noProof/>
          <w:sz w:val="22"/>
        </w:rPr>
      </w:pPr>
      <w:r>
        <w:t>1.7.2.</w:t>
      </w:r>
      <w:r>
        <w:rPr>
          <w:rFonts w:ascii="Calibri" w:hAnsi="Calibri"/>
          <w:noProof/>
          <w:sz w:val="22"/>
        </w:rPr>
        <w:tab/>
      </w:r>
      <w:r>
        <w:t>Presentation_Doc/2020_MindMap/2019_MindMap_Knowledge</w:t>
      </w:r>
      <w:r>
        <w:tab/>
      </w:r>
      <w:r>
        <w:fldChar w:fldCharType="begin"/>
      </w:r>
      <w:r>
        <w:instrText xml:space="preserve"> PAGEREF _Toc256000062 \h </w:instrText>
      </w:r>
      <w:r>
        <w:fldChar w:fldCharType="separate"/>
      </w:r>
      <w:r>
        <w:t>15</w:t>
      </w:r>
      <w:r>
        <w:fldChar w:fldCharType="end"/>
      </w:r>
    </w:p>
    <w:p>
      <w:r>
        <w:fldChar w:fldCharType="end"/>
      </w:r>
    </w:p>
    <w:p>
      <w:pPr>
        <w:pStyle w:val="MMTopic1"/>
        <w:numPr>
          <w:numId w:val="1"/>
        </w:numPr>
        <w:spacing w:after="240"/>
      </w:pPr>
      <w:bookmarkStart w:id="0" w:name="_Toc256000000"/>
      <w:r>
        <w:rPr>
          <w:color w:val="FF0303"/>
        </w:rPr>
        <w:t>SeminarDocument</w:t>
      </w:r>
      <w:bookmarkEnd w:id="0"/>
    </w:p>
    <w:tbl>
      <w:tblPr>
        <w:tblInd w:w="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t xml:space="preserve"> </w:t>
            </w:r>
            <w:r>
              <w:t>優先順位1</w:t>
            </w:r>
          </w:p>
        </w:tc>
      </w:tr>
    </w:tbl>
    <w:p>
      <w:pPr>
        <w:pStyle w:val="MMImage"/>
        <w:numPr>
          <w:ilvl w:val="0"/>
          <w:numId w:val="0"/>
        </w:numPr>
        <w:spacing w:before="240"/>
        <w:ind w:left="1400"/>
      </w:pPr>
      <w:r>
        <w:drawing>
          <wp:anchor simplePos="0" relativeHeight="251659264" behindDoc="0" locked="0" layoutInCell="1" allowOverlap="1">
            <wp:simplePos x="0" y="0"/>
            <wp:positionH relativeFrom="column">
              <wp:posOffset>889000</wp:posOffset>
            </wp:positionH>
            <wp:positionV relativeFrom="paragraph">
              <wp:posOffset>0</wp:posOffset>
            </wp:positionV>
            <wp:extent cx="889000" cy="889000"/>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889000" cy="889000"/>
                    </a:xfrm>
                    <a:prstGeom prst="rect">
                      <a:avLst/>
                    </a:prstGeom>
                  </pic:spPr>
                </pic:pic>
              </a:graphicData>
            </a:graphic>
          </wp:anchor>
        </w:drawing>
      </w:r>
    </w:p>
    <w:p>
      <w:pPr>
        <w:pStyle w:val="MMTopic2"/>
        <w:numPr>
          <w:ilvl w:val="1"/>
          <w:numId w:val="1"/>
        </w:numPr>
        <w:spacing w:after="240"/>
      </w:pPr>
      <w:bookmarkStart w:id="1" w:name="_Toc256000001"/>
      <w:r>
        <w:rPr>
          <w:b/>
          <w:color w:val="0303FF"/>
        </w:rPr>
        <w:t>2020年ゼミ計画</w:t>
      </w:r>
      <w:bookmarkEnd w:id="1"/>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18"/>
        <w:gridCol w:w="3997"/>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400" w:type="dxa"/>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Topic3"/>
        <w:numPr>
          <w:ilvl w:val="2"/>
          <w:numId w:val="1"/>
        </w:numPr>
        <w:spacing w:before="240" w:after="240"/>
      </w:pPr>
      <w:bookmarkStart w:id="2" w:name="_Toc256000002"/>
      <w:r>
        <w:rPr>
          <w:b/>
          <w:color w:val="FF0303"/>
        </w:rPr>
        <w:t>DAX93-01_ゼミ進行予定(リモート対応)</w:t>
      </w:r>
      <w:bookmarkEnd w:id="2"/>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819"/>
        <w:gridCol w:w="608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t xml:space="preserve"> </w:t>
            </w:r>
            <w:r>
              <w:t>優先順位3</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0" w:history="1">
              <w:r>
                <w:rPr>
                  <w:color w:val="0000FF"/>
                  <w:u w:val="single"/>
                </w:rPr>
                <w:t>https://bluemoon55.github.io/Sharing_Knowledge2/MindManager2/DAX93-01.html</w:t>
              </w:r>
            </w:hyperlink>
          </w:p>
        </w:tc>
      </w:tr>
    </w:tbl>
    <w:p>
      <w:pPr>
        <w:pStyle w:val="MMTopic3"/>
        <w:numPr>
          <w:ilvl w:val="2"/>
          <w:numId w:val="1"/>
        </w:numPr>
        <w:spacing w:before="240" w:after="240"/>
      </w:pPr>
      <w:bookmarkStart w:id="3" w:name="_Toc256000003"/>
      <w:r>
        <w:rPr>
          <w:b/>
          <w:color w:val="0303FF"/>
        </w:rPr>
        <w:t>DAX92_Seminar_Plan【MindManager→html】【SK2】</w:t>
      </w:r>
      <w:bookmarkEnd w:id="3"/>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419"/>
        <w:gridCol w:w="648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1" w:history="1">
              <w:r>
                <w:rPr>
                  <w:color w:val="0000FF"/>
                  <w:u w:val="single"/>
                </w:rPr>
                <w:t>https://bluemoon55.github.io/Sharing_Knowledge2/MindManager2/DAX92_Seminar_Plan.html</w:t>
              </w:r>
            </w:hyperlink>
          </w:p>
        </w:tc>
      </w:tr>
    </w:tbl>
    <w:p>
      <w:pPr>
        <w:pStyle w:val="MMTopic2"/>
        <w:numPr>
          <w:ilvl w:val="1"/>
          <w:numId w:val="1"/>
        </w:numPr>
        <w:spacing w:before="240" w:after="240"/>
      </w:pPr>
      <w:bookmarkStart w:id="4" w:name="_Toc256000004"/>
      <w:r>
        <w:rPr>
          <w:b/>
          <w:color w:val="0303FF"/>
        </w:rPr>
        <w:t>2020年度ゼミ用事前教材</w:t>
      </w:r>
      <w:bookmarkEnd w:id="4"/>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18"/>
        <w:gridCol w:w="3997"/>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400" w:type="dxa"/>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Topic3"/>
        <w:numPr>
          <w:ilvl w:val="2"/>
          <w:numId w:val="1"/>
        </w:numPr>
        <w:spacing w:before="240" w:after="240"/>
      </w:pPr>
      <w:bookmarkStart w:id="5" w:name="_Toc256000005"/>
      <w:r>
        <w:rPr>
          <w:b/>
          <w:color w:val="0303FF"/>
        </w:rPr>
        <w:t>【2012年】【冊子】未来の図書館を作るとは【2012年3月長尾真】【pdf】</w:t>
      </w:r>
      <w:bookmarkEnd w:id="5"/>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00"/>
        <w:gridCol w:w="6608"/>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2" w:history="1">
              <w:r>
                <w:rPr>
                  <w:color w:val="0000FF"/>
                  <w:u w:val="single"/>
                </w:rPr>
                <w:t>https://bluemoon55.github.io/Sharing_Knowledge/Digital_Archives/Deliverables/Manuscript/【2012年】【冊子】未来の図書館を作るとは【2012年3月長尾真】.pdf</w:t>
              </w:r>
            </w:hyperlink>
          </w:p>
        </w:tc>
      </w:tr>
    </w:tbl>
    <w:p>
      <w:pPr>
        <w:pStyle w:val="MMTopic4"/>
        <w:numPr>
          <w:ilvl w:val="3"/>
          <w:numId w:val="1"/>
        </w:numPr>
        <w:spacing w:before="240" w:after="240"/>
      </w:pPr>
      <w:bookmarkStart w:id="6" w:name="_Toc256000006"/>
      <w:r>
        <w:t>冊子Scan→pdf版</w:t>
      </w:r>
      <w:bookmarkEnd w:id="6"/>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260"/>
        <w:gridCol w:w="6688"/>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2" w:history="1">
              <w:r>
                <w:rPr>
                  <w:color w:val="0000FF"/>
                  <w:u w:val="single"/>
                </w:rPr>
                <w:t>https://bluemoon55.github.io/Sharing_Knowledge/Digital_Archives/Deliverables/Manuscript/【2012年】【冊子】未来の図書館を作るとは【2012年3月長尾真】.pdf</w:t>
              </w:r>
            </w:hyperlink>
          </w:p>
        </w:tc>
      </w:tr>
    </w:tbl>
    <w:p>
      <w:pPr>
        <w:pStyle w:val="MMTopic4"/>
        <w:numPr>
          <w:ilvl w:val="3"/>
          <w:numId w:val="1"/>
        </w:numPr>
        <w:spacing w:before="240" w:after="240"/>
      </w:pPr>
      <w:bookmarkStart w:id="7" w:name="_Toc256000007"/>
      <w:r>
        <w:t>EPUB版</w:t>
      </w:r>
      <w:bookmarkEnd w:id="7"/>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76"/>
        <w:gridCol w:w="6262"/>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3" w:history="1">
              <w:r>
                <w:rPr>
                  <w:color w:val="0000FF"/>
                  <w:u w:val="single"/>
                </w:rPr>
                <w:t>https://tatsu-zine.com/samples/free/miraino-toshokan.epub</w:t>
              </w:r>
            </w:hyperlink>
          </w:p>
        </w:tc>
      </w:tr>
    </w:tbl>
    <w:p>
      <w:pPr>
        <w:pStyle w:val="MMTopic4"/>
        <w:numPr>
          <w:ilvl w:val="3"/>
          <w:numId w:val="1"/>
        </w:numPr>
        <w:spacing w:before="240" w:after="240"/>
      </w:pPr>
      <w:bookmarkStart w:id="8" w:name="_Toc256000008"/>
      <w:r>
        <w:t>mobi版</w:t>
      </w:r>
      <w:bookmarkEnd w:id="8"/>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76"/>
        <w:gridCol w:w="6262"/>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4" w:history="1">
              <w:r>
                <w:rPr>
                  <w:color w:val="0000FF"/>
                  <w:u w:val="single"/>
                </w:rPr>
                <w:t>https://tatsu-zine.com/samples/free/miraino-toshokan.mobi</w:t>
              </w:r>
            </w:hyperlink>
          </w:p>
        </w:tc>
      </w:tr>
    </w:tbl>
    <w:p>
      <w:pPr>
        <w:pStyle w:val="MMTopic3"/>
        <w:numPr>
          <w:ilvl w:val="2"/>
          <w:numId w:val="1"/>
        </w:numPr>
        <w:spacing w:before="240" w:after="240"/>
      </w:pPr>
      <w:bookmarkStart w:id="9" w:name="_Toc256000009"/>
      <w:r>
        <w:rPr>
          <w:b/>
          <w:color w:val="0303FF"/>
        </w:rPr>
        <w:t>【2017年】AIを活用した「知の共有化」システムの方向性 : 「未来の図書館を作るとは」の実現に向けて【同志社大学図書館情報学（27号）】 【同志社大学学術リポジトリ】</w:t>
      </w:r>
      <w:bookmarkEnd w:id="9"/>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790"/>
        <w:gridCol w:w="3998"/>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5" w:history="1">
              <w:r>
                <w:rPr>
                  <w:color w:val="0000FF"/>
                  <w:u w:val="single"/>
                </w:rPr>
                <w:t>同志社大学学術リポジトリ</w:t>
              </w:r>
            </w:hyperlink>
          </w:p>
        </w:tc>
      </w:tr>
    </w:tbl>
    <w:p>
      <w:pPr>
        <w:pStyle w:val="MMTopic4"/>
        <w:numPr>
          <w:ilvl w:val="3"/>
          <w:numId w:val="1"/>
        </w:numPr>
        <w:spacing w:before="240" w:after="240"/>
      </w:pPr>
      <w:bookmarkStart w:id="10" w:name="_Toc256000010"/>
      <w:r>
        <w:t>pdf版</w:t>
      </w:r>
      <w:bookmarkEnd w:id="10"/>
    </w:p>
    <w:p>
      <w:pPr>
        <w:pStyle w:val="MMTopic5"/>
        <w:numPr>
          <w:ilvl w:val="4"/>
          <w:numId w:val="1"/>
        </w:numPr>
        <w:spacing w:after="240"/>
      </w:pPr>
      <w:bookmarkStart w:id="11" w:name="_Toc256000011"/>
      <w:r>
        <w:rPr>
          <w:color w:val="0303FF"/>
        </w:rPr>
        <w:t>DOI経由</w:t>
      </w:r>
      <w:bookmarkEnd w:id="11"/>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790"/>
        <w:gridCol w:w="4054"/>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21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5" w:history="1">
              <w:r>
                <w:rPr>
                  <w:color w:val="0000FF"/>
                  <w:u w:val="single"/>
                </w:rPr>
                <w:t>同志社大学学術リポジトリ</w:t>
              </w:r>
            </w:hyperlink>
          </w:p>
        </w:tc>
      </w:tr>
    </w:tbl>
    <w:p>
      <w:pPr>
        <w:pStyle w:val="MMTopic5"/>
        <w:numPr>
          <w:ilvl w:val="4"/>
          <w:numId w:val="1"/>
        </w:numPr>
        <w:spacing w:before="240" w:after="240"/>
      </w:pPr>
      <w:bookmarkStart w:id="12" w:name="_Toc256000012"/>
      <w:r>
        <w:t>リポジトリ内</w:t>
      </w:r>
      <w:bookmarkEnd w:id="12"/>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241"/>
        <w:gridCol w:w="6467"/>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21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7" w:history="1">
              <w:r>
                <w:rPr>
                  <w:color w:val="0000FF"/>
                  <w:u w:val="single"/>
                </w:rPr>
                <w:t>https://bluemoon55.github.io/Sharing_Knowledge/Digital_Archives/Deliverables/Manuscript/【2017年】【紀要】AIを活用した「知の共有化」システムの方向性【同志社大学図書館情報学（27号）】.pdf</w:t>
              </w:r>
            </w:hyperlink>
          </w:p>
        </w:tc>
      </w:tr>
    </w:tbl>
    <w:p>
      <w:pPr>
        <w:pStyle w:val="MMTopic3"/>
        <w:numPr>
          <w:ilvl w:val="2"/>
          <w:numId w:val="1"/>
        </w:numPr>
        <w:spacing w:before="240" w:after="240"/>
      </w:pPr>
      <w:bookmarkStart w:id="13" w:name="_Toc256000013"/>
      <w:r>
        <w:t>ITパスポート教則本</w:t>
      </w:r>
      <w:bookmarkEnd w:id="13"/>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790"/>
        <w:gridCol w:w="4054"/>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bl>
    <w:p>
      <w:pPr>
        <w:pStyle w:val="MMTopic2"/>
        <w:numPr>
          <w:ilvl w:val="1"/>
          <w:numId w:val="1"/>
        </w:numPr>
        <w:spacing w:before="240" w:after="240"/>
      </w:pPr>
      <w:bookmarkStart w:id="14" w:name="_Toc256000014"/>
      <w:r>
        <w:rPr>
          <w:b/>
          <w:color w:val="0303FF"/>
        </w:rPr>
        <w:t>2020年ゼミ全体概要</w:t>
      </w:r>
      <w:bookmarkEnd w:id="14"/>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Topic3"/>
        <w:numPr>
          <w:ilvl w:val="2"/>
          <w:numId w:val="1"/>
        </w:numPr>
        <w:spacing w:before="240" w:after="240"/>
      </w:pPr>
      <w:bookmarkStart w:id="15" w:name="NzAwNjA5OTc0ODY0NzkwMQ=="/>
      <w:bookmarkStart w:id="16" w:name="_Toc256000015"/>
      <w:r>
        <w:rPr>
          <w:b/>
          <w:color w:val="FF0303"/>
        </w:rPr>
        <w:t>Bib10-0602「未来の図書館を作るとは」（長尾元館長）で示されたこと【全編】 【MindManager→html】【SK2】</w:t>
      </w:r>
      <w:bookmarkEnd w:id="16"/>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474"/>
        <w:gridCol w:w="5434"/>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リレーションシップ</w:t>
            </w:r>
          </w:p>
        </w:tc>
        <w:tc>
          <w:tcPr>
            <w:vAlign w:val="center"/>
          </w:tcPr>
          <w:p>
            <w:pPr>
              <w:pStyle w:val="MMRelationship"/>
              <w:ind w:left="0"/>
              <w:rPr>
                <w:lang w:val="ja-JP"/>
              </w:rPr>
            </w:pPr>
            <w:r>
              <w:rPr>
                <w:lang w:val="ja-JP"/>
              </w:rPr>
              <w:t xml:space="preserve">エクスポート先 </w:t>
            </w:r>
            <w:r>
              <w:rPr>
                <w:lang w:val="ja-JP"/>
              </w:rPr>
              <w:t>Bib10-0602「未来の図書館を作るとは」（長尾元館長）で示されたこと【全編】  【MindManager→html】【SK2】</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8" w:history="1">
              <w:r>
                <w:rPr>
                  <w:color w:val="0000FF"/>
                  <w:u w:val="single"/>
                </w:rPr>
                <w:t>https://bluemoon55.github.io/Sharing_Knowledge2/MindManager2/Bib10-0602.html</w:t>
              </w:r>
            </w:hyperlink>
          </w:p>
        </w:tc>
      </w:tr>
    </w:tbl>
    <w:p>
      <w:pPr>
        <w:pStyle w:val="MMTopic3"/>
        <w:numPr>
          <w:ilvl w:val="2"/>
          <w:numId w:val="1"/>
        </w:numPr>
        <w:spacing w:before="240" w:after="240"/>
        <w:rPr>
          <w:color w:val="0303FF"/>
        </w:rPr>
      </w:pPr>
      <w:bookmarkStart w:id="17" w:name="_Toc256000016"/>
      <w:r>
        <w:rPr>
          <w:color w:val="0303FF"/>
        </w:rPr>
        <w:t>DAP34次世代システムの構築のために【図】 【pptx→pdf】</w:t>
      </w:r>
      <w:bookmarkEnd w:id="17"/>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47"/>
        <w:gridCol w:w="6561"/>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9" w:history="1">
              <w:r>
                <w:rPr>
                  <w:color w:val="0000FF"/>
                  <w:u w:val="single"/>
                </w:rPr>
                <w:t>https://bluemoon55.github.io/Sharing_Knowledge/Digital_Archives/Deliverables/DA40_Seminar/DAP34次世代システムの構築のために.pdf</w:t>
              </w:r>
            </w:hyperlink>
          </w:p>
        </w:tc>
      </w:tr>
    </w:tbl>
    <w:p>
      <w:pPr>
        <w:pStyle w:val="MMTopic3"/>
        <w:numPr>
          <w:ilvl w:val="2"/>
          <w:numId w:val="1"/>
        </w:numPr>
        <w:spacing w:before="240" w:after="240"/>
        <w:rPr>
          <w:b/>
          <w:color w:val="FF0303"/>
        </w:rPr>
      </w:pPr>
      <w:bookmarkStart w:id="18" w:name="Nzg5MTUyNTI2MzI5NDUyOA=="/>
      <w:bookmarkStart w:id="19" w:name="_Toc256000017"/>
      <w:r>
        <w:rPr>
          <w:b/>
          <w:color w:val="FF0303"/>
        </w:rPr>
        <w:t>DAX43-01 デジタルアーカイブの過去から未来 【MindManager→html】【SK2】</w:t>
      </w:r>
      <w:bookmarkEnd w:id="19"/>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457"/>
        <w:gridCol w:w="5451"/>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リレーションシップ</w:t>
            </w:r>
          </w:p>
        </w:tc>
        <w:tc>
          <w:tcPr>
            <w:vAlign w:val="center"/>
          </w:tcPr>
          <w:p>
            <w:pPr>
              <w:pStyle w:val="MMRelationship"/>
              <w:ind w:left="0"/>
              <w:rPr>
                <w:lang w:val="ja-JP"/>
              </w:rPr>
            </w:pPr>
            <w:r>
              <w:rPr>
                <w:lang w:val="ja-JP"/>
              </w:rPr>
              <w:t xml:space="preserve">エクスポート先 </w:t>
            </w:r>
            <w:r>
              <w:rPr>
                <w:lang w:val="ja-JP"/>
              </w:rPr>
              <w:t>DAX43-01 デジタルアーカイブの過去から未来  【MindManager→html】【SK2】</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0" w:history="1">
              <w:r>
                <w:rPr>
                  <w:color w:val="0000FF"/>
                  <w:u w:val="single"/>
                </w:rPr>
                <w:t>https://bluemoon55.github.io/Sharing_Knowledge2/MindManager2/DAX43-01.html</w:t>
              </w:r>
            </w:hyperlink>
          </w:p>
        </w:tc>
      </w:tr>
    </w:tbl>
    <w:p>
      <w:pPr>
        <w:pStyle w:val="MMTopic2"/>
        <w:numPr>
          <w:ilvl w:val="1"/>
          <w:numId w:val="1"/>
        </w:numPr>
        <w:spacing w:before="240" w:after="240"/>
        <w:rPr>
          <w:b/>
          <w:color w:val="0303FF"/>
        </w:rPr>
      </w:pPr>
      <w:bookmarkStart w:id="20" w:name="_Toc256000018"/>
      <w:r>
        <w:rPr>
          <w:b/>
          <w:color w:val="0303FF"/>
        </w:rPr>
        <w:t>2020年度ゼミ用</w:t>
      </w:r>
      <w:bookmarkEnd w:id="20"/>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Image"/>
        <w:numPr>
          <w:ilvl w:val="0"/>
          <w:numId w:val="0"/>
        </w:numPr>
        <w:spacing w:before="240"/>
        <w:ind w:left="1920"/>
      </w:pPr>
      <w:r>
        <w:drawing>
          <wp:anchor simplePos="0" relativeHeight="251660288" behindDoc="0" locked="0" layoutInCell="1" allowOverlap="1">
            <wp:simplePos x="0" y="0"/>
            <wp:positionH relativeFrom="column">
              <wp:posOffset>1219200</wp:posOffset>
            </wp:positionH>
            <wp:positionV relativeFrom="paragraph">
              <wp:posOffset>0</wp:posOffset>
            </wp:positionV>
            <wp:extent cx="889000" cy="889000"/>
            <wp:wrapTopAndBottom/>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1"/>
                    <a:stretch>
                      <a:fillRect/>
                    </a:stretch>
                  </pic:blipFill>
                  <pic:spPr>
                    <a:xfrm>
                      <a:off x="0" y="0"/>
                      <a:ext cx="889000" cy="889000"/>
                    </a:xfrm>
                    <a:prstGeom prst="rect">
                      <a:avLst/>
                    </a:prstGeom>
                  </pic:spPr>
                </pic:pic>
              </a:graphicData>
            </a:graphic>
          </wp:anchor>
        </w:drawing>
      </w:r>
    </w:p>
    <w:p>
      <w:pPr>
        <w:pStyle w:val="MMTopic3"/>
        <w:numPr>
          <w:ilvl w:val="2"/>
          <w:numId w:val="1"/>
        </w:numPr>
        <w:spacing w:after="240"/>
        <w:rPr>
          <w:b/>
          <w:color w:val="038003"/>
        </w:rPr>
      </w:pPr>
      <w:bookmarkStart w:id="21" w:name="_Toc256000019"/>
      <w:r>
        <w:rPr>
          <w:b/>
          <w:color w:val="038003"/>
        </w:rPr>
        <w:t>DAW40-01 図書館情報学研究 (図書館システム・オープンデータ) 【docx】</w:t>
      </w:r>
      <w:bookmarkEnd w:id="21"/>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18"/>
        <w:gridCol w:w="4462"/>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t xml:space="preserve"> </w:t>
            </w:r>
            <w:r>
              <w:t>優先順位1</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2" w:history="1">
              <w:r>
                <w:rPr>
                  <w:color w:val="0000FF"/>
                  <w:u w:val="single"/>
                </w:rPr>
                <w:t>Page not found &amp;middot; GitHub Pages</w:t>
              </w:r>
            </w:hyperlink>
          </w:p>
        </w:tc>
      </w:tr>
    </w:tbl>
    <w:p>
      <w:pPr>
        <w:pStyle w:val="MMTopic3"/>
        <w:numPr>
          <w:ilvl w:val="2"/>
          <w:numId w:val="1"/>
        </w:numPr>
        <w:spacing w:before="240" w:after="240"/>
        <w:rPr>
          <w:b/>
          <w:color w:val="FF0303"/>
        </w:rPr>
      </w:pPr>
      <w:bookmarkStart w:id="22" w:name="OTQ5NjM5NTY5MDA4Njc5NA=="/>
      <w:bookmarkStart w:id="23" w:name="_Toc256000020"/>
      <w:r>
        <w:rPr>
          <w:b/>
          <w:color w:val="FF0303"/>
        </w:rPr>
        <w:t>DAX40-01_図書館情報学研究(図書館システム・オープンデータ) 【ゼミ資料MindMap】 【MindManager→html】 【SK2】</w:t>
      </w:r>
      <w:bookmarkEnd w:id="23"/>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457"/>
        <w:gridCol w:w="5451"/>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リレーションシップ</w:t>
            </w:r>
          </w:p>
        </w:tc>
        <w:tc>
          <w:tcPr>
            <w:vAlign w:val="center"/>
          </w:tcPr>
          <w:p>
            <w:pPr>
              <w:pStyle w:val="MMRelationship"/>
              <w:ind w:left="0"/>
              <w:rPr>
                <w:lang w:val="ja-JP"/>
              </w:rPr>
            </w:pPr>
            <w:r>
              <w:rPr>
                <w:lang w:val="ja-JP"/>
              </w:rPr>
              <w:t xml:space="preserve">エクスポート先 </w:t>
            </w:r>
            <w:r>
              <w:rPr>
                <w:lang w:val="ja-JP"/>
              </w:rPr>
              <w:t>DAX40-01_図書館情報学研究(図書館システム・オープンデータ) 【ゼミ資料MindMap】 【MindManager→html】【SK2】</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3" w:history="1">
              <w:r>
                <w:rPr>
                  <w:color w:val="0000FF"/>
                  <w:u w:val="single"/>
                </w:rPr>
                <w:t>https://bluemoon55.github.io/Sharing_Knowledge2/MindManager2/DAX40-01.html</w:t>
              </w:r>
            </w:hyperlink>
          </w:p>
        </w:tc>
      </w:tr>
    </w:tbl>
    <w:p>
      <w:pPr>
        <w:pStyle w:val="MMTopic4"/>
        <w:numPr>
          <w:ilvl w:val="3"/>
          <w:numId w:val="1"/>
        </w:numPr>
        <w:spacing w:before="240" w:after="240"/>
      </w:pPr>
      <w:bookmarkStart w:id="24" w:name="_Toc256000021"/>
      <w:r>
        <w:t>DAX40-01 はじめに（目次）</w:t>
      </w:r>
      <w:bookmarkEnd w:id="24"/>
    </w:p>
    <w:p>
      <w:pPr>
        <w:pStyle w:val="MMTopic4"/>
        <w:numPr>
          <w:ilvl w:val="3"/>
          <w:numId w:val="1"/>
        </w:numPr>
        <w:spacing w:after="240"/>
      </w:pPr>
      <w:bookmarkStart w:id="25" w:name="_Toc256000022"/>
      <w:r>
        <w:t>DAX40-02 電子図書館サービスの始動【SK2】</w:t>
      </w:r>
      <w:bookmarkEnd w:id="25"/>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4" w:history="1">
              <w:r>
                <w:rPr>
                  <w:color w:val="0000FF"/>
                  <w:u w:val="single"/>
                </w:rPr>
                <w:t>https://bluemoon55.github.io/Sharing_Knowledge2/MindManager2/DAX40-02.html</w:t>
              </w:r>
            </w:hyperlink>
          </w:p>
        </w:tc>
      </w:tr>
    </w:tbl>
    <w:p>
      <w:pPr>
        <w:pStyle w:val="MMTopic4"/>
        <w:numPr>
          <w:ilvl w:val="3"/>
          <w:numId w:val="1"/>
        </w:numPr>
        <w:spacing w:before="240" w:after="240"/>
      </w:pPr>
      <w:bookmarkStart w:id="26" w:name="_Toc256000023"/>
      <w:r>
        <w:t>DAX40-03 電子図書館サービスから知識インフラの構築へ</w:t>
      </w:r>
      <w:bookmarkEnd w:id="26"/>
    </w:p>
    <w:p>
      <w:pPr>
        <w:pStyle w:val="MMTopic5"/>
        <w:numPr>
          <w:ilvl w:val="4"/>
          <w:numId w:val="1"/>
        </w:numPr>
        <w:spacing w:after="240"/>
      </w:pPr>
      <w:bookmarkStart w:id="27" w:name="_Toc256000024"/>
      <w:r>
        <w:t>DAX40-03-01 電子図書館サービスの実用化【SK2】</w:t>
      </w:r>
      <w:bookmarkEnd w:id="27"/>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06"/>
        <w:gridCol w:w="6202"/>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5" w:history="1">
              <w:r>
                <w:rPr>
                  <w:color w:val="0000FF"/>
                  <w:u w:val="single"/>
                </w:rPr>
                <w:t>https://bluemoon55.github.io/Sharing_Knowledge2/MindManager2/DAX40-03-01.html</w:t>
              </w:r>
            </w:hyperlink>
          </w:p>
        </w:tc>
      </w:tr>
    </w:tbl>
    <w:p>
      <w:pPr>
        <w:pStyle w:val="MMTopic5"/>
        <w:numPr>
          <w:ilvl w:val="4"/>
          <w:numId w:val="1"/>
        </w:numPr>
        <w:spacing w:before="240" w:after="240"/>
      </w:pPr>
      <w:bookmarkStart w:id="28" w:name="_Toc256000025"/>
      <w:r>
        <w:t>DAX40-03-02 知識インフラの構築へ【SK2】</w:t>
      </w:r>
      <w:bookmarkEnd w:id="28"/>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06"/>
        <w:gridCol w:w="6202"/>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6" w:history="1">
              <w:r>
                <w:rPr>
                  <w:color w:val="0000FF"/>
                  <w:u w:val="single"/>
                </w:rPr>
                <w:t>https://bluemoon55.github.io/Sharing_Knowledge2/MindManager2/DAX40-03-02.html</w:t>
              </w:r>
            </w:hyperlink>
          </w:p>
        </w:tc>
      </w:tr>
    </w:tbl>
    <w:p>
      <w:pPr>
        <w:pStyle w:val="MMTopic4"/>
        <w:numPr>
          <w:ilvl w:val="3"/>
          <w:numId w:val="1"/>
        </w:numPr>
        <w:spacing w:before="240" w:after="240"/>
      </w:pPr>
      <w:bookmarkStart w:id="29" w:name="_Toc256000026"/>
      <w:r>
        <w:t>DAX40-04 ICTの急速な発展と図書館を取り巻くサービスの変革【SK2】</w:t>
      </w:r>
      <w:bookmarkEnd w:id="29"/>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7" w:history="1">
              <w:r>
                <w:rPr>
                  <w:color w:val="0000FF"/>
                  <w:u w:val="single"/>
                </w:rPr>
                <w:t>https://bluemoon55.github.io/Sharing_Knowledge2/MindManager2/DAX40-04.html</w:t>
              </w:r>
            </w:hyperlink>
          </w:p>
        </w:tc>
      </w:tr>
    </w:tbl>
    <w:p>
      <w:pPr>
        <w:pStyle w:val="MMTopic4"/>
        <w:numPr>
          <w:ilvl w:val="3"/>
          <w:numId w:val="1"/>
        </w:numPr>
        <w:spacing w:before="240" w:after="240"/>
      </w:pPr>
      <w:bookmarkStart w:id="30" w:name="_Toc256000027"/>
      <w:r>
        <w:t>DAX40-05 「知の共有化」の実現を目指した構想【2013年】【SK2】</w:t>
      </w:r>
      <w:bookmarkEnd w:id="30"/>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8" w:history="1">
              <w:r>
                <w:rPr>
                  <w:color w:val="0000FF"/>
                  <w:u w:val="single"/>
                </w:rPr>
                <w:t>https://bluemoon55.github.io/Sharing_Knowledge2/MindManager2/DAX40-05.html</w:t>
              </w:r>
            </w:hyperlink>
          </w:p>
        </w:tc>
      </w:tr>
    </w:tbl>
    <w:p>
      <w:pPr>
        <w:pStyle w:val="MMTopic4"/>
        <w:numPr>
          <w:ilvl w:val="3"/>
          <w:numId w:val="1"/>
        </w:numPr>
        <w:spacing w:before="240" w:after="240"/>
      </w:pPr>
      <w:bookmarkStart w:id="31" w:name="_Toc256000028"/>
      <w:r>
        <w:t>DAX40-06 「知の共有化」システムの標準的な構築プロセスと必要なスキル・知識</w:t>
      </w:r>
      <w:bookmarkEnd w:id="31"/>
    </w:p>
    <w:p>
      <w:pPr>
        <w:pStyle w:val="MMTopic5"/>
        <w:numPr>
          <w:ilvl w:val="4"/>
          <w:numId w:val="1"/>
        </w:numPr>
        <w:spacing w:after="240"/>
      </w:pPr>
      <w:bookmarkStart w:id="32" w:name="_Toc256000029"/>
      <w:r>
        <w:t>DAX40-06-1 「知の共有化」システムの標準的な構築プロセス【SK2】</w:t>
      </w:r>
      <w:bookmarkEnd w:id="32"/>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06"/>
        <w:gridCol w:w="6202"/>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29" w:history="1">
              <w:r>
                <w:rPr>
                  <w:color w:val="0000FF"/>
                  <w:u w:val="single"/>
                </w:rPr>
                <w:t>https://bluemoon55.github.io/Sharing_Knowledge2/MindManager2/DAX40-06-1.html</w:t>
              </w:r>
            </w:hyperlink>
          </w:p>
        </w:tc>
      </w:tr>
    </w:tbl>
    <w:p>
      <w:pPr>
        <w:pStyle w:val="MMTopic5"/>
        <w:numPr>
          <w:ilvl w:val="4"/>
          <w:numId w:val="1"/>
        </w:numPr>
        <w:spacing w:before="240" w:after="240"/>
      </w:pPr>
      <w:bookmarkStart w:id="33" w:name="_Toc256000030"/>
      <w:r>
        <w:t>DAX40-06-2 政府情報システムでの標準的な構築プロセス【SK2】</w:t>
      </w:r>
      <w:bookmarkEnd w:id="33"/>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06"/>
        <w:gridCol w:w="6202"/>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0" w:history="1">
              <w:r>
                <w:rPr>
                  <w:color w:val="0000FF"/>
                  <w:u w:val="single"/>
                </w:rPr>
                <w:t>https://bluemoon55.github.io/Sharing_Knowledge2/MindManager2/DAX40-06-2.html</w:t>
              </w:r>
            </w:hyperlink>
          </w:p>
        </w:tc>
      </w:tr>
    </w:tbl>
    <w:p>
      <w:pPr>
        <w:pStyle w:val="MMTopic5"/>
        <w:numPr>
          <w:ilvl w:val="4"/>
          <w:numId w:val="1"/>
        </w:numPr>
        <w:spacing w:before="240" w:after="240"/>
      </w:pPr>
      <w:bookmarkStart w:id="34" w:name="_Toc256000031"/>
      <w:r>
        <w:t>DAX40-06-3 「知の共有化」システムの構築に必要なスキル・知識【SK2】</w:t>
      </w:r>
      <w:bookmarkEnd w:id="34"/>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06"/>
        <w:gridCol w:w="6202"/>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1" w:history="1">
              <w:r>
                <w:rPr>
                  <w:color w:val="0000FF"/>
                  <w:u w:val="single"/>
                </w:rPr>
                <w:t>https://bluemoon55.github.io/Sharing_Knowledge2/MindManager2/DAX40-06-3.html</w:t>
              </w:r>
            </w:hyperlink>
          </w:p>
        </w:tc>
      </w:tr>
    </w:tbl>
    <w:p>
      <w:pPr>
        <w:pStyle w:val="MMTopic4"/>
        <w:numPr>
          <w:ilvl w:val="3"/>
          <w:numId w:val="1"/>
        </w:numPr>
        <w:spacing w:before="240" w:after="240"/>
      </w:pPr>
      <w:bookmarkStart w:id="35" w:name="_Toc256000032"/>
      <w:r>
        <w:t>DAX40-10 【2019年】今後10年の図書館を取り巻く環境の社会環境の変化と図書館サービスシステムの方向性【SK2】</w:t>
      </w:r>
      <w:bookmarkEnd w:id="35"/>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2" w:history="1">
              <w:r>
                <w:rPr>
                  <w:color w:val="0000FF"/>
                  <w:u w:val="single"/>
                </w:rPr>
                <w:t>https://bluemoon55.github.io/Sharing_Knowledge2/MindManager2/DAX40-10.html</w:t>
              </w:r>
            </w:hyperlink>
          </w:p>
        </w:tc>
      </w:tr>
    </w:tbl>
    <w:p>
      <w:pPr>
        <w:pStyle w:val="MMTopic4"/>
        <w:numPr>
          <w:ilvl w:val="3"/>
          <w:numId w:val="1"/>
        </w:numPr>
        <w:spacing w:before="240" w:after="240"/>
      </w:pPr>
      <w:bookmarkStart w:id="36" w:name="_Toc256000033"/>
      <w:r>
        <w:t>DAX40-20 【課題テーマ】今後の図書館サービスシステムの構築を考える【SK2】</w:t>
      </w:r>
      <w:bookmarkEnd w:id="36"/>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3" w:history="1">
              <w:r>
                <w:rPr>
                  <w:color w:val="0000FF"/>
                  <w:u w:val="single"/>
                </w:rPr>
                <w:t>https://bluemoon55.github.io/Sharing_Knowledge2/MindManager2/DAX40-20.html</w:t>
              </w:r>
            </w:hyperlink>
          </w:p>
        </w:tc>
      </w:tr>
    </w:tbl>
    <w:p>
      <w:pPr>
        <w:pStyle w:val="MMTopic4"/>
        <w:numPr>
          <w:ilvl w:val="3"/>
          <w:numId w:val="1"/>
        </w:numPr>
        <w:spacing w:before="240" w:after="240"/>
      </w:pPr>
      <w:bookmarkStart w:id="37" w:name="_Toc256000034"/>
      <w:r>
        <w:t>DAX40-40 「見たことのない図書館を考える（2015年中山）」の実現性は？【SK2】</w:t>
      </w:r>
      <w:bookmarkEnd w:id="37"/>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4" w:history="1">
              <w:r>
                <w:rPr>
                  <w:color w:val="0000FF"/>
                  <w:u w:val="single"/>
                </w:rPr>
                <w:t>https://bluemoon55.github.io/Sharing_Knowledge2/MindManager2/DAX40-40.html</w:t>
              </w:r>
            </w:hyperlink>
          </w:p>
        </w:tc>
      </w:tr>
    </w:tbl>
    <w:p>
      <w:pPr>
        <w:pStyle w:val="MMTopic5"/>
        <w:numPr>
          <w:ilvl w:val="4"/>
          <w:numId w:val="1"/>
        </w:numPr>
        <w:spacing w:before="240" w:after="240"/>
      </w:pPr>
      <w:bookmarkStart w:id="38" w:name="_Toc256000035"/>
      <w:r>
        <w:t>参照</w:t>
      </w:r>
      <w:bookmarkEnd w:id="38"/>
    </w:p>
    <w:p>
      <w:pPr>
        <w:pStyle w:val="MMTopic4"/>
        <w:numPr>
          <w:ilvl w:val="3"/>
          <w:numId w:val="1"/>
        </w:numPr>
        <w:spacing w:after="240"/>
      </w:pPr>
      <w:bookmarkStart w:id="39" w:name="_Toc256000036"/>
      <w:r>
        <w:t>DAX40-50 【参考】次世代サービス構築及び提供に当たって留意してほしいこと【SK2】</w:t>
      </w:r>
      <w:bookmarkEnd w:id="39"/>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5" w:history="1">
              <w:r>
                <w:rPr>
                  <w:color w:val="0000FF"/>
                  <w:u w:val="single"/>
                </w:rPr>
                <w:t>https://bluemoon55.github.io/Sharing_Knowledge2/MindManager2/DAX40-50.html</w:t>
              </w:r>
            </w:hyperlink>
          </w:p>
        </w:tc>
      </w:tr>
    </w:tbl>
    <w:p>
      <w:pPr>
        <w:pStyle w:val="MMTopic4"/>
        <w:numPr>
          <w:ilvl w:val="3"/>
          <w:numId w:val="1"/>
        </w:numPr>
        <w:spacing w:before="240" w:after="240"/>
      </w:pPr>
      <w:bookmarkStart w:id="40" w:name="_Toc256000037"/>
      <w:r>
        <w:t>図表（PDF版）</w:t>
      </w:r>
      <w:bookmarkEnd w:id="40"/>
    </w:p>
    <w:p>
      <w:pPr>
        <w:pStyle w:val="MMTopic5"/>
        <w:numPr>
          <w:ilvl w:val="4"/>
          <w:numId w:val="1"/>
        </w:numPr>
        <w:spacing w:after="240"/>
      </w:pPr>
      <w:bookmarkStart w:id="41" w:name="_Toc256000038"/>
      <w:r>
        <w:t>DAP34次世代システムの構築のために</w:t>
      </w:r>
      <w:bookmarkEnd w:id="41"/>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291"/>
        <w:gridCol w:w="6417"/>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19" w:history="1">
              <w:r>
                <w:rPr>
                  <w:color w:val="0000FF"/>
                  <w:u w:val="single"/>
                </w:rPr>
                <w:t>https://bluemoon55.github.io/Sharing_Knowledge/Digital_Archives/Deliverables/DA40_Seminar/DAP34次世代システムの構築のために.pdf</w:t>
              </w:r>
            </w:hyperlink>
          </w:p>
        </w:tc>
      </w:tr>
    </w:tbl>
    <w:p>
      <w:pPr>
        <w:pStyle w:val="MMTopic5"/>
        <w:numPr>
          <w:ilvl w:val="4"/>
          <w:numId w:val="1"/>
        </w:numPr>
        <w:spacing w:before="240" w:after="240"/>
      </w:pPr>
      <w:bookmarkStart w:id="42" w:name="_Toc256000039"/>
      <w:r>
        <w:t>VISIO-【20年とりまとめ】20年の歩みと今後の方向性</w:t>
      </w:r>
      <w:bookmarkEnd w:id="42"/>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78"/>
        <w:gridCol w:w="6330"/>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6" w:history="1">
              <w:r>
                <w:rPr>
                  <w:color w:val="0000FF"/>
                  <w:u w:val="single"/>
                </w:rPr>
                <w:t>https://bluemoon55.github.io/Sharing_Knowledge/Digital_Archives/Deliverables/DA40_Seminar/VISIO-【20年とりまとめ】20年の歩みと今後の方向性.pdf</w:t>
              </w:r>
            </w:hyperlink>
          </w:p>
        </w:tc>
      </w:tr>
    </w:tbl>
    <w:p>
      <w:pPr>
        <w:pStyle w:val="MMTopic5"/>
        <w:numPr>
          <w:ilvl w:val="4"/>
          <w:numId w:val="1"/>
        </w:numPr>
        <w:spacing w:before="240" w:after="240"/>
      </w:pPr>
      <w:bookmarkStart w:id="43" w:name="_Toc256000040"/>
      <w:r>
        <w:t>VISIO-TP&amp;D参考図面</w:t>
      </w:r>
      <w:bookmarkEnd w:id="43"/>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78"/>
        <w:gridCol w:w="6330"/>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7" w:history="1">
              <w:r>
                <w:rPr>
                  <w:color w:val="0000FF"/>
                  <w:u w:val="single"/>
                </w:rPr>
                <w:t>https://bluemoon55.github.io/Sharing_Knowledge/Digital_Archives/Deliverables/DA40_Seminar/VISIO-TP&amp;D参考図面.pdf</w:t>
              </w:r>
            </w:hyperlink>
          </w:p>
        </w:tc>
      </w:tr>
    </w:tbl>
    <w:p>
      <w:pPr>
        <w:pStyle w:val="MMTopic3"/>
        <w:numPr>
          <w:ilvl w:val="2"/>
          <w:numId w:val="1"/>
        </w:numPr>
        <w:spacing w:before="240" w:after="240"/>
      </w:pPr>
      <w:bookmarkStart w:id="44" w:name="_Toc256000041"/>
      <w:r>
        <w:t>DAX40-02 図書館情報学研究(参考情報)【2017年12月27日】→非公開</w:t>
      </w:r>
      <w:bookmarkEnd w:id="44"/>
    </w:p>
    <w:p>
      <w:pPr>
        <w:pStyle w:val="MMTopic3"/>
        <w:numPr>
          <w:ilvl w:val="2"/>
          <w:numId w:val="1"/>
        </w:numPr>
        <w:spacing w:after="240"/>
      </w:pPr>
      <w:bookmarkStart w:id="45" w:name="ODc2NTQ4MTAyMjE0ODk5Mg=="/>
      <w:bookmarkStart w:id="46" w:name="_Toc256000042"/>
      <w:r>
        <w:t>DAX25-20-04【書籍】 AI白書2019_第4章制度政策動向 【MindManager→html】【SK2】</w:t>
      </w:r>
      <w:bookmarkEnd w:id="46"/>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457"/>
        <w:gridCol w:w="5451"/>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1920" w:type="dxa"/>
          <w:tblCellMar>
            <w:left w:w="108" w:type="dxa"/>
            <w:right w:w="108" w:type="dxa"/>
          </w:tblCellMar>
        </w:tblPrEx>
        <w:tc>
          <w:tcPr>
            <w:vAlign w:val="center"/>
          </w:tcPr>
          <w:p>
            <w:pPr>
              <w:pStyle w:val="MMTopicInfo"/>
              <w:ind w:left="0"/>
            </w:pPr>
            <w:r>
              <w:t>リレーションシップ</w:t>
            </w:r>
          </w:p>
        </w:tc>
        <w:tc>
          <w:tcPr>
            <w:vAlign w:val="center"/>
          </w:tcPr>
          <w:p>
            <w:pPr>
              <w:pStyle w:val="MMRelationship"/>
              <w:ind w:left="0"/>
              <w:rPr>
                <w:lang w:val="ja-JP"/>
              </w:rPr>
            </w:pPr>
            <w:r>
              <w:rPr>
                <w:lang w:val="ja-JP"/>
              </w:rPr>
              <w:t xml:space="preserve">エクスポート先 </w:t>
            </w:r>
            <w:r>
              <w:rPr>
                <w:lang w:val="ja-JP"/>
              </w:rPr>
              <w:t>DAX25-20-04-01国の施策要約【AI白書2019_第4章制度政策動向より】 【MindManager→html】【SK2】</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8" w:history="1">
              <w:r>
                <w:rPr>
                  <w:color w:val="0000FF"/>
                  <w:u w:val="single"/>
                </w:rPr>
                <w:t>https://bluemoon55.github.io/Sharing_Knowledge2/MindManager2/DAX25-20-04.html</w:t>
              </w:r>
            </w:hyperlink>
          </w:p>
        </w:tc>
      </w:tr>
    </w:tbl>
    <w:p>
      <w:pPr>
        <w:pStyle w:val="MMTopic3"/>
        <w:numPr>
          <w:ilvl w:val="2"/>
          <w:numId w:val="1"/>
        </w:numPr>
        <w:spacing w:before="240" w:after="240"/>
        <w:rPr>
          <w:b/>
          <w:color w:val="FF0303"/>
        </w:rPr>
      </w:pPr>
      <w:bookmarkStart w:id="47" w:name="_Toc256000043"/>
      <w:r>
        <w:rPr>
          <w:b/>
          <w:color w:val="FF0303"/>
        </w:rPr>
        <w:t>DAX43-90知の共有化に関連するキーワードと関連</w:t>
      </w:r>
      <w:r>
        <w:rPr>
          <w:rFonts w:ascii="Meiryo" w:eastAsia="Meiryo" w:hAnsi="Meiryo" w:cs="Meiryo"/>
          <w:b w:val="0"/>
          <w:i w:val="0"/>
          <w:strike w:val="0"/>
          <w:color w:val="000000"/>
          <w:sz w:val="20"/>
          <w:u w:val="none"/>
        </w:rPr>
        <w:t>【SK2】</w:t>
      </w:r>
      <w:bookmarkEnd w:id="47"/>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99"/>
        <w:gridCol w:w="630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39" w:history="1">
              <w:r>
                <w:rPr>
                  <w:color w:val="0000FF"/>
                  <w:u w:val="single"/>
                </w:rPr>
                <w:t>https://bluemoon55.github.io/Sharing_Knowledge2/MindManager2/DAX43-90.html</w:t>
              </w:r>
            </w:hyperlink>
          </w:p>
        </w:tc>
      </w:tr>
    </w:tbl>
    <w:p>
      <w:pPr>
        <w:pStyle w:val="MMTopic3"/>
        <w:numPr>
          <w:ilvl w:val="2"/>
          <w:numId w:val="1"/>
        </w:numPr>
        <w:spacing w:before="240" w:after="240"/>
        <w:rPr>
          <w:b/>
          <w:color w:val="FF0303"/>
        </w:rPr>
      </w:pPr>
      <w:bookmarkStart w:id="48" w:name="_Toc256000044"/>
      <w:r>
        <w:rPr>
          <w:b/>
          <w:color w:val="FF0303"/>
        </w:rPr>
        <w:t>DAX46-01次世代情報システム構築フレームワーク 【xmind使用せず】</w:t>
      </w:r>
      <w:r>
        <w:rPr>
          <w:rFonts w:ascii="Meiryo" w:eastAsia="Meiryo" w:hAnsi="Meiryo" w:cs="Meiryo"/>
          <w:b w:val="0"/>
          <w:i w:val="0"/>
          <w:strike w:val="0"/>
          <w:color w:val="000000"/>
          <w:sz w:val="20"/>
          <w:u w:val="none"/>
        </w:rPr>
        <w:t>【SK2】</w:t>
      </w:r>
      <w:bookmarkEnd w:id="48"/>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99"/>
        <w:gridCol w:w="630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0" w:history="1">
              <w:r>
                <w:rPr>
                  <w:color w:val="0000FF"/>
                  <w:u w:val="single"/>
                </w:rPr>
                <w:t>https://bluemoon55.github.io/Sharing_Knowledge2/MindManager2/DAX46-01.html</w:t>
              </w:r>
            </w:hyperlink>
          </w:p>
        </w:tc>
      </w:tr>
    </w:tbl>
    <w:p>
      <w:pPr>
        <w:pStyle w:val="MMTopic4"/>
        <w:numPr>
          <w:ilvl w:val="3"/>
          <w:numId w:val="1"/>
        </w:numPr>
        <w:spacing w:before="240" w:after="240"/>
        <w:rPr>
          <w:color w:val="FF0303"/>
        </w:rPr>
      </w:pPr>
      <w:bookmarkStart w:id="49" w:name="_Toc256000045"/>
      <w:r>
        <w:rPr>
          <w:color w:val="FF0303"/>
        </w:rPr>
        <w:t>MindManager⇒xhtml</w:t>
      </w:r>
      <w:r>
        <w:rPr>
          <w:rFonts w:ascii="Meiryo" w:eastAsia="Meiryo" w:hAnsi="Meiryo" w:cs="Meiryo"/>
          <w:strike w:val="0"/>
          <w:color w:val="000000"/>
          <w:sz w:val="20"/>
        </w:rPr>
        <w:t>【SK2】</w:t>
      </w:r>
      <w:bookmarkEnd w:id="49"/>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0" w:history="1">
              <w:r>
                <w:rPr>
                  <w:color w:val="0000FF"/>
                  <w:u w:val="single"/>
                </w:rPr>
                <w:t>https://bluemoon55.github.io/Sharing_Knowledge2/MindManager2/DAX46-01.html</w:t>
              </w:r>
            </w:hyperlink>
          </w:p>
        </w:tc>
      </w:tr>
    </w:tbl>
    <w:p>
      <w:pPr>
        <w:pStyle w:val="MMTopic4"/>
        <w:numPr>
          <w:ilvl w:val="3"/>
          <w:numId w:val="1"/>
        </w:numPr>
        <w:spacing w:before="240" w:after="240"/>
      </w:pPr>
      <w:bookmarkStart w:id="50" w:name="_Toc256000046"/>
      <w:r>
        <w:t>旧版Xmind⇒html</w:t>
      </w:r>
      <w:bookmarkEnd w:id="50"/>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77"/>
        <w:gridCol w:w="5309"/>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1" w:history="1">
              <w:r>
                <w:rPr>
                  <w:color w:val="0000FF"/>
                  <w:u w:val="single"/>
                </w:rPr>
                <w:t>DAX46-01次世代情報システム構築フレームワーク</w:t>
              </w:r>
            </w:hyperlink>
          </w:p>
        </w:tc>
      </w:tr>
    </w:tbl>
    <w:p>
      <w:pPr>
        <w:pStyle w:val="MMTopic2"/>
        <w:numPr>
          <w:ilvl w:val="1"/>
          <w:numId w:val="1"/>
        </w:numPr>
        <w:spacing w:before="240" w:after="240"/>
        <w:rPr>
          <w:b/>
          <w:color w:val="FF6603"/>
        </w:rPr>
      </w:pPr>
      <w:bookmarkStart w:id="51" w:name="_Toc256000047"/>
      <w:r>
        <w:rPr>
          <w:b/>
          <w:color w:val="FF6603"/>
        </w:rPr>
        <w:t>参考教材【ゼミ時】</w:t>
      </w:r>
      <w:bookmarkEnd w:id="51"/>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Image"/>
        <w:numPr>
          <w:ilvl w:val="0"/>
          <w:numId w:val="0"/>
        </w:numPr>
        <w:spacing w:before="240"/>
        <w:ind w:left="1920"/>
      </w:pPr>
      <w:r>
        <w:drawing>
          <wp:anchor simplePos="0" relativeHeight="251661312" behindDoc="0" locked="0" layoutInCell="1" allowOverlap="1">
            <wp:simplePos x="0" y="0"/>
            <wp:positionH relativeFrom="column">
              <wp:posOffset>1219200</wp:posOffset>
            </wp:positionH>
            <wp:positionV relativeFrom="paragraph">
              <wp:posOffset>0</wp:posOffset>
            </wp:positionV>
            <wp:extent cx="889000" cy="889000"/>
            <wp:wrapTopAndBottom/>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2"/>
                    <a:stretch>
                      <a:fillRect/>
                    </a:stretch>
                  </pic:blipFill>
                  <pic:spPr>
                    <a:xfrm>
                      <a:off x="0" y="0"/>
                      <a:ext cx="889000" cy="889000"/>
                    </a:xfrm>
                    <a:prstGeom prst="rect">
                      <a:avLst/>
                    </a:prstGeom>
                  </pic:spPr>
                </pic:pic>
              </a:graphicData>
            </a:graphic>
          </wp:anchor>
        </w:drawing>
      </w:r>
    </w:p>
    <w:p>
      <w:pPr>
        <w:pStyle w:val="MMTopic3"/>
        <w:numPr>
          <w:ilvl w:val="2"/>
          <w:numId w:val="1"/>
        </w:numPr>
        <w:spacing w:after="240"/>
      </w:pPr>
      <w:bookmarkStart w:id="52" w:name="_Toc256000048"/>
      <w:r>
        <w:t>【要確認】Bib03-01-2 図書館情報システム関連 ドキュメント構成【本文書】 【xmind→html】</w:t>
      </w:r>
      <w:bookmarkEnd w:id="52"/>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77"/>
        <w:gridCol w:w="4462"/>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3" w:history="1">
              <w:r>
                <w:rPr>
                  <w:color w:val="0000FF"/>
                  <w:u w:val="single"/>
                </w:rPr>
                <w:t>Page not found &amp;middot; GitHub Pages</w:t>
              </w:r>
            </w:hyperlink>
          </w:p>
        </w:tc>
      </w:tr>
    </w:tbl>
    <w:p>
      <w:pPr>
        <w:pStyle w:val="MMTopic3"/>
        <w:numPr>
          <w:ilvl w:val="2"/>
          <w:numId w:val="1"/>
        </w:numPr>
        <w:spacing w:before="240" w:after="240"/>
        <w:rPr>
          <w:color w:val="FF0303"/>
        </w:rPr>
      </w:pPr>
      <w:bookmarkStart w:id="53" w:name="_Toc256000049"/>
      <w:r>
        <w:rPr>
          <w:color w:val="FF0303"/>
        </w:rPr>
        <w:t>Bib10-06 AIを活用した知の共有化の進展への期待【要約】  【MindManager⇒xhtml】</w:t>
      </w:r>
      <w:r>
        <w:rPr>
          <w:rFonts w:ascii="Meiryo" w:eastAsia="Meiryo" w:hAnsi="Meiryo" w:cs="Meiryo"/>
          <w:strike w:val="0"/>
          <w:color w:val="000000"/>
          <w:sz w:val="20"/>
        </w:rPr>
        <w:t>【SK2】</w:t>
      </w:r>
      <w:bookmarkEnd w:id="53"/>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08"/>
        <w:gridCol w:w="6300"/>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4" w:history="1">
              <w:r>
                <w:rPr>
                  <w:color w:val="0000FF"/>
                  <w:u w:val="single"/>
                </w:rPr>
                <w:t>https://bluemoon55.github.io/Sharing_Knowledge2/MindManager2/Bib10-06.html</w:t>
              </w:r>
            </w:hyperlink>
          </w:p>
        </w:tc>
      </w:tr>
    </w:tbl>
    <w:p>
      <w:pPr>
        <w:pStyle w:val="MMTopic3"/>
        <w:numPr>
          <w:ilvl w:val="2"/>
          <w:numId w:val="1"/>
        </w:numPr>
        <w:spacing w:before="240" w:after="240"/>
      </w:pPr>
      <w:bookmarkStart w:id="54" w:name="_Toc256000050"/>
      <w:r>
        <w:t>DAX41 ゼミ課題想定 【MindManager→html】【SK2】</w:t>
      </w:r>
      <w:bookmarkEnd w:id="54"/>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64"/>
        <w:gridCol w:w="6344"/>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5" w:history="1">
              <w:r>
                <w:rPr>
                  <w:color w:val="0000FF"/>
                  <w:u w:val="single"/>
                </w:rPr>
                <w:t>https://bluemoon55.github.io/Sharing_Knowledge2/MindManager2/DAX41.html</w:t>
              </w:r>
            </w:hyperlink>
          </w:p>
        </w:tc>
      </w:tr>
    </w:tbl>
    <w:p>
      <w:pPr>
        <w:pStyle w:val="MMTopic4"/>
        <w:numPr>
          <w:ilvl w:val="3"/>
          <w:numId w:val="1"/>
        </w:numPr>
        <w:spacing w:before="240" w:after="240"/>
      </w:pPr>
      <w:bookmarkStart w:id="55" w:name="_Toc256000051"/>
      <w:r>
        <w:t>DAX41-2 ゼミ課題成果物【例】 【MindManager→html】【SK2】</w:t>
      </w:r>
      <w:bookmarkEnd w:id="55"/>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24"/>
        <w:gridCol w:w="6424"/>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6" w:history="1">
              <w:r>
                <w:rPr>
                  <w:color w:val="0000FF"/>
                  <w:u w:val="single"/>
                </w:rPr>
                <w:t>https://bluemoon55.github.io/Sharing_Knowledge2/MindManager2/DAX41-2.html</w:t>
              </w:r>
            </w:hyperlink>
          </w:p>
        </w:tc>
      </w:tr>
    </w:tbl>
    <w:p>
      <w:pPr>
        <w:pStyle w:val="MMTopic3"/>
        <w:numPr>
          <w:ilvl w:val="2"/>
          <w:numId w:val="1"/>
        </w:numPr>
        <w:spacing w:before="240" w:after="240"/>
      </w:pPr>
      <w:bookmarkStart w:id="56" w:name="_Toc256000052"/>
      <w:r>
        <w:t>【非公開】DAX42-2019図書館司書課程の図書館ガイダンス 【MindManager→html】【SK2】</w:t>
      </w:r>
      <w:bookmarkEnd w:id="56"/>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790"/>
        <w:gridCol w:w="3998"/>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bl>
    <w:p>
      <w:pPr>
        <w:pStyle w:val="MMTopic2"/>
        <w:numPr>
          <w:ilvl w:val="1"/>
          <w:numId w:val="1"/>
        </w:numPr>
        <w:spacing w:before="240" w:after="240"/>
        <w:rPr>
          <w:b/>
          <w:color w:val="FF6603"/>
        </w:rPr>
      </w:pPr>
      <w:bookmarkStart w:id="57" w:name="_Toc256000053"/>
      <w:r>
        <w:rPr>
          <w:b/>
          <w:color w:val="FF6603"/>
        </w:rPr>
        <w:t>参考資料【詳細編】</w:t>
      </w:r>
      <w:bookmarkEnd w:id="57"/>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Image"/>
        <w:numPr>
          <w:ilvl w:val="0"/>
          <w:numId w:val="0"/>
        </w:numPr>
        <w:spacing w:before="240"/>
        <w:ind w:left="1920"/>
      </w:pPr>
      <w:r>
        <w:drawing>
          <wp:anchor simplePos="0" relativeHeight="251662336" behindDoc="0" locked="0" layoutInCell="1" allowOverlap="1">
            <wp:simplePos x="0" y="0"/>
            <wp:positionH relativeFrom="column">
              <wp:posOffset>1219200</wp:posOffset>
            </wp:positionH>
            <wp:positionV relativeFrom="paragraph">
              <wp:posOffset>0</wp:posOffset>
            </wp:positionV>
            <wp:extent cx="889000" cy="889000"/>
            <wp:wrapTopAndBottom/>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47"/>
                    <a:stretch>
                      <a:fillRect/>
                    </a:stretch>
                  </pic:blipFill>
                  <pic:spPr>
                    <a:xfrm>
                      <a:off x="0" y="0"/>
                      <a:ext cx="889000" cy="889000"/>
                    </a:xfrm>
                    <a:prstGeom prst="rect">
                      <a:avLst/>
                    </a:prstGeom>
                  </pic:spPr>
                </pic:pic>
              </a:graphicData>
            </a:graphic>
          </wp:anchor>
        </w:drawing>
      </w:r>
    </w:p>
    <w:p>
      <w:pPr>
        <w:pStyle w:val="MMTopic3"/>
        <w:numPr>
          <w:ilvl w:val="2"/>
          <w:numId w:val="1"/>
        </w:numPr>
        <w:spacing w:after="240"/>
        <w:rPr>
          <w:color w:val="0303FF"/>
        </w:rPr>
      </w:pPr>
      <w:bookmarkStart w:id="58" w:name="_Toc256000054"/>
      <w:r>
        <w:rPr>
          <w:color w:val="0303FF"/>
        </w:rPr>
        <w:t>DAW42-01-2018ゼミ用ノート資料【フルセット】20170310【大容量】 【docx】</w:t>
      </w:r>
      <w:bookmarkEnd w:id="58"/>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84"/>
        <w:gridCol w:w="6524"/>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8" w:history="1">
              <w:r>
                <w:rPr>
                  <w:color w:val="0000FF"/>
                  <w:u w:val="single"/>
                </w:rPr>
                <w:t>https://bluemoon55.github.io/Sharing_Knowledge/Digital_Archives/Deliverables/DA40_Seminar/DAW42-01-2018ゼミ用ノート資料【フルセット】20170310【大容量】.docx</w:t>
              </w:r>
            </w:hyperlink>
          </w:p>
        </w:tc>
      </w:tr>
    </w:tbl>
    <w:p>
      <w:pPr>
        <w:pStyle w:val="MMTopic3"/>
        <w:numPr>
          <w:ilvl w:val="2"/>
          <w:numId w:val="1"/>
        </w:numPr>
        <w:spacing w:before="240" w:after="240"/>
        <w:rPr>
          <w:b/>
          <w:color w:val="FF0303"/>
        </w:rPr>
      </w:pPr>
      <w:bookmarkStart w:id="59" w:name="_Toc256000055"/>
      <w:r>
        <w:rPr>
          <w:b/>
          <w:color w:val="FF0303"/>
        </w:rPr>
        <w:t>DAX48-01_2020_図書館情報学研究(図書館システム・オープンデータ)要約版 【PPTX→Mindmanager→html】【SK2】</w:t>
      </w:r>
      <w:bookmarkEnd w:id="59"/>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99"/>
        <w:gridCol w:w="630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49" w:history="1">
              <w:r>
                <w:rPr>
                  <w:color w:val="0000FF"/>
                  <w:u w:val="single"/>
                </w:rPr>
                <w:t>https://bluemoon55.github.io/Sharing_Knowledge2/MindManager2/DAX48-01_2020.html</w:t>
              </w:r>
            </w:hyperlink>
          </w:p>
        </w:tc>
      </w:tr>
    </w:tbl>
    <w:p>
      <w:pPr>
        <w:pStyle w:val="MMTopic4"/>
        <w:numPr>
          <w:ilvl w:val="3"/>
          <w:numId w:val="1"/>
        </w:numPr>
        <w:spacing w:before="240" w:after="240"/>
      </w:pPr>
      <w:bookmarkStart w:id="60" w:name="_Toc256000056"/>
      <w:r>
        <w:t>DAP42-01-2020ゼミ用【ポイント】PPT資料 【pptx】</w:t>
      </w:r>
      <w:bookmarkEnd w:id="60"/>
    </w:p>
    <w:tbl>
      <w:tblPr>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449"/>
        <w:gridCol w:w="6499"/>
      </w:tblGrid>
      <w:tr>
        <w:tblPrEx>
          <w:tblInd w:w="18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t xml:space="preserve"> </w:t>
            </w:r>
            <w:r>
              <w:t>赤</w:t>
            </w:r>
            <w:r>
              <w:rPr>
                <w:vanish/>
              </w:rPr>
              <w:t xml:space="preserve">; </w:t>
            </w:r>
            <w:r>
              <w:rPr>
                <w:vanish/>
              </w:rPr>
              <w:t>["mmStockIconFlagRed", ""]</w:t>
            </w:r>
          </w:p>
        </w:tc>
      </w:tr>
      <w:tr>
        <w:tblPrEx>
          <w:tblInd w:w="188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0" w:history="1">
              <w:r>
                <w:rPr>
                  <w:color w:val="0000FF"/>
                  <w:u w:val="single"/>
                </w:rPr>
                <w:t>https://bluemoon55.github.io/Sharing_Knowledge/Digital_Archives/Deliverables/DA40_Seminar/DAP42-01-2020ゼミ用【ポイント】PPT資料.pptx</w:t>
              </w:r>
            </w:hyperlink>
          </w:p>
        </w:tc>
      </w:tr>
    </w:tbl>
    <w:p>
      <w:pPr>
        <w:pStyle w:val="MMTopic3"/>
        <w:numPr>
          <w:ilvl w:val="2"/>
          <w:numId w:val="1"/>
        </w:numPr>
        <w:spacing w:before="240" w:after="240"/>
        <w:rPr>
          <w:color w:val="0303FF"/>
        </w:rPr>
      </w:pPr>
      <w:bookmarkStart w:id="61" w:name="_Toc256000057"/>
      <w:r>
        <w:rPr>
          <w:color w:val="0303FF"/>
        </w:rPr>
        <w:t>DAX48-10_2015_見たことのない図書館を考える【2015年1月10日同志社大学】 【PPTX→Mindmanager→html】</w:t>
      </w:r>
      <w:r>
        <w:rPr>
          <w:rFonts w:ascii="Meiryo" w:eastAsia="Meiryo" w:hAnsi="Meiryo" w:cs="Meiryo"/>
          <w:strike w:val="0"/>
          <w:color w:val="000000"/>
          <w:sz w:val="20"/>
        </w:rPr>
        <w:t>【SK2】</w:t>
      </w:r>
      <w:bookmarkEnd w:id="61"/>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99"/>
        <w:gridCol w:w="6309"/>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Flags</w:t>
            </w:r>
          </w:p>
        </w:tc>
        <w:tc>
          <w:tcPr>
            <w:vAlign w:val="center"/>
          </w:tcPr>
          <w:p>
            <w:pPr>
              <w:pStyle w:val="MMIcon"/>
              <w:ind w:left="0"/>
              <w:rPr>
                <w:vanish w:val="0"/>
              </w:rPr>
            </w:pPr>
            <w: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t xml:space="preserve"> </w:t>
            </w:r>
            <w:r>
              <w:t>青</w:t>
            </w:r>
            <w:r>
              <w:rPr>
                <w:vanish/>
              </w:rPr>
              <w:t xml:space="preserve">; </w:t>
            </w:r>
            <w:r>
              <w:rPr>
                <w:vanish/>
              </w:rPr>
              <w:t>["mmStockIconFlagBlue", ""]</w:t>
            </w:r>
          </w:p>
        </w:tc>
      </w:tr>
      <w:tr>
        <w:tblPrEx>
          <w:tblInd w:w="1920" w:type="dxa"/>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1" w:history="1">
              <w:r>
                <w:rPr>
                  <w:color w:val="0000FF"/>
                  <w:u w:val="single"/>
                </w:rPr>
                <w:t>https://bluemoon55.github.io/Sharing_Knowledge2/MindManager2/DAX48-10_2015.html</w:t>
              </w:r>
            </w:hyperlink>
          </w:p>
        </w:tc>
      </w:tr>
    </w:tbl>
    <w:p>
      <w:pPr>
        <w:pStyle w:val="MMTopic3"/>
        <w:numPr>
          <w:ilvl w:val="2"/>
          <w:numId w:val="1"/>
        </w:numPr>
        <w:spacing w:before="240" w:after="240"/>
      </w:pPr>
      <w:bookmarkStart w:id="62" w:name="_Toc256000058"/>
      <w:r>
        <w:t>【非公開】DAW42-01-2018ゼミ用【ポイント】ノート資料.pdf【docx→pdf】</w:t>
      </w:r>
      <w:bookmarkEnd w:id="62"/>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352"/>
        <w:gridCol w:w="6556"/>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2" w:history="1">
              <w:r>
                <w:rPr>
                  <w:color w:val="0000FF"/>
                  <w:u w:val="single"/>
                </w:rPr>
                <w:t>https://bluemoon55.github.io/Sharing_Knowledge/Digital_Archives/Deliverables/DA40_Seminar/【非公開】DAW42-01-2018ゼミ用【ポイント】ノート資料.pdf</w:t>
              </w:r>
            </w:hyperlink>
          </w:p>
        </w:tc>
      </w:tr>
    </w:tbl>
    <w:p>
      <w:pPr>
        <w:pStyle w:val="MMTopic3"/>
        <w:numPr>
          <w:ilvl w:val="2"/>
          <w:numId w:val="1"/>
        </w:numPr>
        <w:spacing w:before="240" w:after="240"/>
      </w:pPr>
      <w:bookmarkStart w:id="63" w:name="_Toc256000059"/>
      <w:r>
        <w:t>【素材】【論文】【TPDプラス同志社】知の共有化に向けた活動の歩み【詳細版】 【docx】</w:t>
      </w:r>
      <w:bookmarkEnd w:id="63"/>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225"/>
        <w:gridCol w:w="6683"/>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3" w:history="1">
              <w:r>
                <w:rPr>
                  <w:color w:val="0000FF"/>
                  <w:u w:val="single"/>
                </w:rPr>
                <w:t>https://bluemoon55.github.io/Sharing_Knowledge/Digital_Archives/Making_Document/DA40_Seminar/【素材】【論文】【TPDプラス同志社】知の共有化に向けた活動の歩み【詳細版】.docx</w:t>
              </w:r>
            </w:hyperlink>
          </w:p>
        </w:tc>
      </w:tr>
    </w:tbl>
    <w:p>
      <w:pPr>
        <w:pStyle w:val="MMTopic2"/>
        <w:numPr>
          <w:ilvl w:val="1"/>
          <w:numId w:val="1"/>
        </w:numPr>
        <w:spacing w:before="240" w:after="240"/>
        <w:rPr>
          <w:b/>
          <w:color w:val="FF0303"/>
        </w:rPr>
      </w:pPr>
      <w:bookmarkStart w:id="64" w:name="_Toc256000060"/>
      <w:r>
        <w:rPr>
          <w:b/>
          <w:color w:val="FF0303"/>
        </w:rPr>
        <w:t>GitHub Archivesへのリンク</w:t>
      </w:r>
      <w:bookmarkEnd w:id="64"/>
    </w:p>
    <w:tbl>
      <w:tblPr>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1120"/>
        <w:gridCol w:w="1553"/>
      </w:tblGrid>
      <w:tr>
        <w:tblPrEx>
          <w:tblInd w:w="1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優先順位</w:t>
            </w:r>
          </w:p>
        </w:tc>
        <w:tc>
          <w:tcPr>
            <w:vAlign w:val="center"/>
          </w:tcPr>
          <w:p>
            <w:pPr>
              <w:pStyle w:val="MMPriority"/>
              <w:ind w:left="0"/>
            </w:pPr>
            <w: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r>
              <w:t xml:space="preserve"> </w:t>
            </w:r>
            <w:r>
              <w:t>優先順位2</w:t>
            </w:r>
          </w:p>
        </w:tc>
      </w:tr>
    </w:tbl>
    <w:p>
      <w:pPr>
        <w:pStyle w:val="MMTopic3"/>
        <w:numPr>
          <w:ilvl w:val="2"/>
          <w:numId w:val="1"/>
        </w:numPr>
        <w:spacing w:before="240" w:after="240"/>
      </w:pPr>
      <w:bookmarkStart w:id="65" w:name="_Toc256000061"/>
      <w:r>
        <w:t>Sharing_Knowledge/Digital_Archives/Deliverables/DA40_Seminar</w:t>
      </w:r>
      <w:bookmarkEnd w:id="65"/>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86"/>
        <w:gridCol w:w="6322"/>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4" w:history="1">
              <w:r>
                <w:rPr>
                  <w:color w:val="0000FF"/>
                  <w:u w:val="single"/>
                </w:rPr>
                <w:t>Sharing_Knowledge/Digital_Archives/Deliverables/DA40_Seminar at gh-pages · BlueMoon55/Sharing_Knowledge · GitHub</w:t>
              </w:r>
            </w:hyperlink>
          </w:p>
        </w:tc>
      </w:tr>
    </w:tbl>
    <w:p>
      <w:pPr>
        <w:pStyle w:val="MMTopic3"/>
        <w:numPr>
          <w:ilvl w:val="2"/>
          <w:numId w:val="1"/>
        </w:numPr>
        <w:spacing w:before="240" w:after="240"/>
      </w:pPr>
      <w:bookmarkStart w:id="66" w:name="_Toc256000062"/>
      <w:r>
        <w:t>Presentation_Doc/2020_MindMap/2019_MindMap_Knowledge</w:t>
      </w:r>
      <w:bookmarkEnd w:id="66"/>
    </w:p>
    <w:tbl>
      <w:tblPr>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678"/>
        <w:gridCol w:w="3792"/>
      </w:tblGrid>
      <w:tr>
        <w:tblPrEx>
          <w:tblInd w:w="19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参照</w:t>
            </w:r>
          </w:p>
        </w:tc>
        <w:tc>
          <w:tcPr>
            <w:vAlign w:val="center"/>
          </w:tcPr>
          <w:p>
            <w:pPr>
              <w:pStyle w:val="MMHyperlink"/>
              <w:ind w:left="0"/>
              <w:rPr>
                <w:color w:val="auto"/>
                <w:u w:val="none"/>
              </w:rPr>
            </w:pPr>
            <w:hyperlink r:id="rId55" w:history="1">
              <w:r>
                <w:rPr>
                  <w:color w:val="0000FF"/>
                  <w:u w:val="single"/>
                </w:rPr>
                <w:t>Page not found · GitHub · GitHub</w:t>
              </w:r>
            </w:hyperlink>
          </w:p>
        </w:tc>
      </w:tr>
    </w:tbl>
    <w:p>
      <w:pPr>
        <w:pStyle w:val="MMTopicInfo"/>
        <w:numPr>
          <w:ilvl w:val="0"/>
          <w:numId w:val="0"/>
        </w:numPr>
        <w:spacing w:before="240"/>
      </w:pPr>
      <w:bookmarkEnd w:id="45"/>
      <w:bookmarkEnd w:id="22"/>
      <w:bookmarkEnd w:id="18"/>
      <w:bookmarkEnd w:id="15"/>
    </w:p>
    <w:sectPr>
      <w:footerReference w:type="default" r:id="rId56"/>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16</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MMapGraphic">
    <w:name w:val="MM Map Graphic"/>
    <w:next w:val="Normal"/>
    <w:qFormat/>
    <w:rPr>
      <w:rFonts w:ascii="Meiryo" w:eastAsia="Meiryo" w:hAnsi="Meiryo" w:cs="Meiryo"/>
      <w:sz w:val="22"/>
      <w:szCs w:val="24"/>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vanish w:val="0"/>
      <w:color w:val="000000"/>
      <w:kern w:val="32"/>
      <w:sz w:val="24"/>
      <w:szCs w:val="32"/>
      <w:u w:val="none"/>
    </w:rPr>
  </w:style>
  <w:style w:type="paragraph" w:customStyle="1" w:styleId="MMTopicInfo">
    <w:name w:val="MM TopicInfo"/>
    <w:next w:val="Normal"/>
    <w:qFormat/>
    <w:rPr>
      <w:rFonts w:ascii="Meiryo" w:eastAsia="Meiryo" w:hAnsi="Meiryo" w:cs="Meiryo"/>
      <w:sz w:val="22"/>
      <w:szCs w:val="24"/>
    </w:rPr>
  </w:style>
  <w:style w:type="paragraph" w:customStyle="1" w:styleId="MMPriority">
    <w:name w:val="MM Priority"/>
    <w:next w:val="Normal"/>
    <w:qFormat/>
    <w:rPr>
      <w:rFonts w:ascii="Meiryo" w:eastAsia="Meiryo" w:hAnsi="Meiryo" w:cs="Meiryo"/>
      <w:sz w:val="22"/>
      <w:szCs w:val="24"/>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vanish w:val="0"/>
      <w:color w:val="000000"/>
      <w:sz w:val="20"/>
      <w:szCs w:val="28"/>
      <w:u w:val="none"/>
    </w:rPr>
  </w:style>
  <w:style w:type="paragraph" w:customStyle="1" w:styleId="MMImage">
    <w:name w:val="MM Image"/>
    <w:next w:val="Normal"/>
    <w:qFormat/>
    <w:rPr>
      <w:rFonts w:ascii="Meiryo" w:eastAsia="Meiryo" w:hAnsi="Meiryo" w:cs="Meiryo"/>
      <w:sz w:val="22"/>
      <w:szCs w:val="24"/>
    </w:rPr>
  </w:style>
  <w:style w:type="paragraph" w:customStyle="1" w:styleId="MMIcon">
    <w:name w:val="MM Icon"/>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vanish w:val="0"/>
      <w:color w:val="000000"/>
      <w:sz w:val="20"/>
      <w:szCs w:val="24"/>
      <w:u w:val="none"/>
    </w:rPr>
  </w:style>
  <w:style w:type="paragraph" w:customStyle="1" w:styleId="MMHyperlink">
    <w:name w:val="MM Hyperlink"/>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vanish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vanish w:val="0"/>
      <w:color w:val="000000"/>
      <w:sz w:val="20"/>
      <w:szCs w:val="24"/>
      <w:u w:val="none"/>
    </w:rPr>
  </w:style>
  <w:style w:type="paragraph" w:customStyle="1" w:styleId="MMRelationship">
    <w:name w:val="MM Relationship"/>
    <w:next w:val="Normal"/>
    <w:qFormat/>
    <w:rPr>
      <w:rFonts w:ascii="Meiryo" w:eastAsia="Meiryo" w:hAnsi="Meiryo" w:cs="Meiryo"/>
      <w:sz w:val="22"/>
      <w:szCs w:val="24"/>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paragraph" w:styleId="TOC4">
    <w:name w:val="toc 4"/>
    <w:basedOn w:val="Normal"/>
    <w:next w:val="Normal"/>
    <w:autoRedefine/>
    <w:rsid w:val="00805BCE"/>
    <w:pPr>
      <w:ind w:left="720"/>
    </w:pPr>
  </w:style>
  <w:style w:type="paragraph" w:styleId="TOC5">
    <w:name w:val="toc 5"/>
    <w:basedOn w:val="Normal"/>
    <w:next w:val="Normal"/>
    <w:autoRedefine/>
    <w:rsid w:val="00805BCE"/>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moon55.github.io/Sharing_Knowledge2/MindManager2/DAX93-01.html" TargetMode="External" /><Relationship Id="rId11" Type="http://schemas.openxmlformats.org/officeDocument/2006/relationships/hyperlink" Target="https://bluemoon55.github.io/Sharing_Knowledge2/MindManager2/DAX92_Seminar_Plan.html" TargetMode="External" /><Relationship Id="rId12" Type="http://schemas.openxmlformats.org/officeDocument/2006/relationships/hyperlink" Target="https://bluemoon55.github.io/Sharing_Knowledge/Digital_Archives/Deliverables/Manuscript/&#12304;2012&#24180;&#12305;&#12304;&#20874;&#23376;&#12305;&#26410;&#26469;&#12398;&#22259;&#26360;&#39208;&#12434;&#20316;&#12427;&#12392;&#12399;&#12304;2012&#24180;3&#26376;&#38263;&#23614;&#30495;&#12305;.pdf" TargetMode="External" /><Relationship Id="rId13" Type="http://schemas.openxmlformats.org/officeDocument/2006/relationships/hyperlink" Target="https://tatsu-zine.com/samples/free/miraino-toshokan.epub" TargetMode="External" /><Relationship Id="rId14" Type="http://schemas.openxmlformats.org/officeDocument/2006/relationships/hyperlink" Target="https://tatsu-zine.com/samples/free/miraino-toshokan.mobi" TargetMode="External" /><Relationship Id="rId15" Type="http://schemas.openxmlformats.org/officeDocument/2006/relationships/hyperlink" Target="http://doi.org/10.14988/pa.2017.0000016828" TargetMode="External" /><Relationship Id="rId16" Type="http://schemas.openxmlformats.org/officeDocument/2006/relationships/image" Target="media/image7.png" /><Relationship Id="rId17" Type="http://schemas.openxmlformats.org/officeDocument/2006/relationships/hyperlink" Target="https://bluemoon55.github.io/Sharing_Knowledge/Digital_Archives/Deliverables/Manuscript/&#12304;2017&#24180;&#12305;&#12304;&#32000;&#35201;&#12305;AI&#12434;&#27963;&#29992;&#12375;&#12383;&#12300;&#30693;&#12398;&#20849;&#26377;&#21270;&#12301;&#12471;&#12473;&#12486;&#12512;&#12398;&#26041;&#21521;&#24615;&#12304;&#21516;&#24535;&#31038;&#22823;&#23398;&#22259;&#26360;&#39208;&#24773;&#22577;&#23398;&#65288;27&#21495;&#65289;&#12305;.pdf" TargetMode="External" /><Relationship Id="rId18" Type="http://schemas.openxmlformats.org/officeDocument/2006/relationships/hyperlink" Target="https://bluemoon55.github.io/Sharing_Knowledge2/MindManager2/Bib10-0602.html" TargetMode="External" /><Relationship Id="rId19" Type="http://schemas.openxmlformats.org/officeDocument/2006/relationships/hyperlink" Target="https://bluemoon55.github.io/Sharing_Knowledge/Digital_Archives/Deliverables/DA40_Seminar/DAP34&#27425;&#19990;&#20195;&#12471;&#12473;&#12486;&#12512;&#12398;&#27083;&#31689;&#12398;&#12383;&#12417;&#12395;.pdf" TargetMode="External" /><Relationship Id="rId2" Type="http://schemas.openxmlformats.org/officeDocument/2006/relationships/webSettings" Target="webSettings.xml" /><Relationship Id="rId20" Type="http://schemas.openxmlformats.org/officeDocument/2006/relationships/hyperlink" Target="https://bluemoon55.github.io/Sharing_Knowledge2/MindManager2/DAX43-01.html" TargetMode="External" /><Relationship Id="rId21" Type="http://schemas.openxmlformats.org/officeDocument/2006/relationships/image" Target="media/image8.png" /><Relationship Id="rId22" Type="http://schemas.openxmlformats.org/officeDocument/2006/relationships/hyperlink" Target="https://bluemoon55.github.io/Sharing_Knowledge/Digital_Archives/Deliverables/DA40_Seminar/DAW40-01" TargetMode="External" /><Relationship Id="rId23" Type="http://schemas.openxmlformats.org/officeDocument/2006/relationships/hyperlink" Target="https://bluemoon55.github.io/Sharing_Knowledge2/MindManager2/DAX40-01.html" TargetMode="External" /><Relationship Id="rId24" Type="http://schemas.openxmlformats.org/officeDocument/2006/relationships/hyperlink" Target="https://bluemoon55.github.io/Sharing_Knowledge2/MindManager2/DAX40-02.html" TargetMode="External" /><Relationship Id="rId25" Type="http://schemas.openxmlformats.org/officeDocument/2006/relationships/hyperlink" Target="https://bluemoon55.github.io/Sharing_Knowledge2/MindManager2/DAX40-03-01.html" TargetMode="External" /><Relationship Id="rId26" Type="http://schemas.openxmlformats.org/officeDocument/2006/relationships/hyperlink" Target="https://bluemoon55.github.io/Sharing_Knowledge2/MindManager2/DAX40-03-02.html" TargetMode="External" /><Relationship Id="rId27" Type="http://schemas.openxmlformats.org/officeDocument/2006/relationships/hyperlink" Target="https://bluemoon55.github.io/Sharing_Knowledge2/MindManager2/DAX40-04.html" TargetMode="External" /><Relationship Id="rId28" Type="http://schemas.openxmlformats.org/officeDocument/2006/relationships/hyperlink" Target="https://bluemoon55.github.io/Sharing_Knowledge2/MindManager2/DAX40-05.html" TargetMode="External" /><Relationship Id="rId29" Type="http://schemas.openxmlformats.org/officeDocument/2006/relationships/hyperlink" Target="https://bluemoon55.github.io/Sharing_Knowledge2/MindManager2/DAX40-06-1.html" TargetMode="External" /><Relationship Id="rId3" Type="http://schemas.openxmlformats.org/officeDocument/2006/relationships/fontTable" Target="fontTable.xml" /><Relationship Id="rId30" Type="http://schemas.openxmlformats.org/officeDocument/2006/relationships/hyperlink" Target="https://bluemoon55.github.io/Sharing_Knowledge2/MindManager2/DAX40-06-2.html" TargetMode="External" /><Relationship Id="rId31" Type="http://schemas.openxmlformats.org/officeDocument/2006/relationships/hyperlink" Target="https://bluemoon55.github.io/Sharing_Knowledge2/MindManager2/DAX40-06-3.html" TargetMode="External" /><Relationship Id="rId32" Type="http://schemas.openxmlformats.org/officeDocument/2006/relationships/hyperlink" Target="https://bluemoon55.github.io/Sharing_Knowledge2/MindManager2/DAX40-10.html" TargetMode="External" /><Relationship Id="rId33" Type="http://schemas.openxmlformats.org/officeDocument/2006/relationships/hyperlink" Target="https://bluemoon55.github.io/Sharing_Knowledge2/MindManager2/DAX40-20.html" TargetMode="External" /><Relationship Id="rId34" Type="http://schemas.openxmlformats.org/officeDocument/2006/relationships/hyperlink" Target="https://bluemoon55.github.io/Sharing_Knowledge2/MindManager2/DAX40-40.html" TargetMode="External" /><Relationship Id="rId35" Type="http://schemas.openxmlformats.org/officeDocument/2006/relationships/hyperlink" Target="https://bluemoon55.github.io/Sharing_Knowledge2/MindManager2/DAX40-50.html" TargetMode="External" /><Relationship Id="rId36" Type="http://schemas.openxmlformats.org/officeDocument/2006/relationships/hyperlink" Target="https://bluemoon55.github.io/Sharing_Knowledge/Digital_Archives/Deliverables/DA40_Seminar/VISIO-&#12304;20&#24180;&#12392;&#12426;&#12414;&#12392;&#12417;&#12305;20&#24180;&#12398;&#27497;&#12415;&#12392;&#20170;&#24460;&#12398;&#26041;&#21521;&#24615;.pdf" TargetMode="External" /><Relationship Id="rId37" Type="http://schemas.openxmlformats.org/officeDocument/2006/relationships/hyperlink" Target="https://bluemoon55.github.io/Sharing_Knowledge/Digital_Archives/Deliverables/DA40_Seminar/VISIO-TP&amp;D&#21442;&#32771;&#22259;&#38754;.pdf" TargetMode="External" /><Relationship Id="rId38" Type="http://schemas.openxmlformats.org/officeDocument/2006/relationships/hyperlink" Target="https://bluemoon55.github.io/Sharing_Knowledge2/MindManager2/DAX25-20-04.html" TargetMode="External" /><Relationship Id="rId39" Type="http://schemas.openxmlformats.org/officeDocument/2006/relationships/hyperlink" Target="https://bluemoon55.github.io/Sharing_Knowledge2/MindManager2/DAX43-90.html" TargetMode="External" /><Relationship Id="rId4" Type="http://schemas.openxmlformats.org/officeDocument/2006/relationships/image" Target="media/image1.png" /><Relationship Id="rId40" Type="http://schemas.openxmlformats.org/officeDocument/2006/relationships/hyperlink" Target="https://bluemoon55.github.io/Sharing_Knowledge2/MindManager2/DAX46-01.html" TargetMode="External" /><Relationship Id="rId41" Type="http://schemas.openxmlformats.org/officeDocument/2006/relationships/hyperlink" Target="https://bluemoon55.github.io/Sharing_Knowledge/Digital_Archives/Deliverables/mind2html/DAX46-01&#27425;&#19990;&#20195;&#24773;&#22577;&#12471;&#12473;&#12486;&#12512;&#27083;&#31689;&#12501;&#12524;&#12540;&#12512;&#12527;&#12540;&#12463;.html" TargetMode="External" /><Relationship Id="rId42" Type="http://schemas.openxmlformats.org/officeDocument/2006/relationships/image" Target="media/image9.png" /><Relationship Id="rId43" Type="http://schemas.openxmlformats.org/officeDocument/2006/relationships/hyperlink" Target="https://bluemoon55.github.io/Sharing_Knowledge2/MindManager2/Bib03-01-2.html" TargetMode="External" /><Relationship Id="rId44" Type="http://schemas.openxmlformats.org/officeDocument/2006/relationships/hyperlink" Target="https://bluemoon55.github.io/Sharing_Knowledge2/MindManager2/Bib10-06.html" TargetMode="External" /><Relationship Id="rId45" Type="http://schemas.openxmlformats.org/officeDocument/2006/relationships/hyperlink" Target="https://bluemoon55.github.io/Sharing_Knowledge2/MindManager2/DAX41.html" TargetMode="External" /><Relationship Id="rId46" Type="http://schemas.openxmlformats.org/officeDocument/2006/relationships/hyperlink" Target="https://bluemoon55.github.io/Sharing_Knowledge2/MindManager2/DAX41-2.html" TargetMode="External" /><Relationship Id="rId47" Type="http://schemas.openxmlformats.org/officeDocument/2006/relationships/image" Target="media/image10.png" /><Relationship Id="rId48" Type="http://schemas.openxmlformats.org/officeDocument/2006/relationships/hyperlink" Target="https://bluemoon55.github.io/Sharing_Knowledge/Digital_Archives/Deliverables/DA40_Seminar/DAW42-01-2018&#12476;&#12511;&#29992;&#12494;&#12540;&#12488;&#36039;&#26009;&#12304;&#12501;&#12523;&#12475;&#12483;&#12488;&#12305;20170310&#12304;&#22823;&#23481;&#37327;&#12305;.docx" TargetMode="External" /><Relationship Id="rId49" Type="http://schemas.openxmlformats.org/officeDocument/2006/relationships/hyperlink" Target="https://bluemoon55.github.io/Sharing_Knowledge2/MindManager2/DAX48-01_2020.html" TargetMode="External" /><Relationship Id="rId5" Type="http://schemas.openxmlformats.org/officeDocument/2006/relationships/image" Target="media/image2.png" /><Relationship Id="rId50" Type="http://schemas.openxmlformats.org/officeDocument/2006/relationships/hyperlink" Target="https://bluemoon55.github.io/Sharing_Knowledge/Digital_Archives/Deliverables/DA40_Seminar/DAP42-01-2020&#12476;&#12511;&#29992;&#12304;&#12509;&#12452;&#12531;&#12488;&#12305;PPT&#36039;&#26009;.pptx" TargetMode="External" /><Relationship Id="rId51" Type="http://schemas.openxmlformats.org/officeDocument/2006/relationships/hyperlink" Target="https://bluemoon55.github.io/Sharing_Knowledge2/MindManager2/DAX48-10_2015.html" TargetMode="External" /><Relationship Id="rId52" Type="http://schemas.openxmlformats.org/officeDocument/2006/relationships/hyperlink" Target="https://bluemoon55.github.io/Sharing_Knowledge/Digital_Archives/Deliverables/DA40_Seminar/&#12304;&#38750;&#20844;&#38283;&#12305;DAW42-01-2018&#12476;&#12511;&#29992;&#12304;&#12509;&#12452;&#12531;&#12488;&#12305;&#12494;&#12540;&#12488;&#36039;&#26009;.pdf" TargetMode="External" /><Relationship Id="rId53" Type="http://schemas.openxmlformats.org/officeDocument/2006/relationships/hyperlink" Target="https://bluemoon55.github.io/Sharing_Knowledge/Digital_Archives/Making_Document/DA40_Seminar/&#12304;&#32032;&#26448;&#12305;&#12304;&#35542;&#25991;&#12305;&#12304;TPD&#12503;&#12521;&#12473;&#21516;&#24535;&#31038;&#12305;&#30693;&#12398;&#20849;&#26377;&#21270;&#12395;&#21521;&#12369;&#12383;&#27963;&#21205;&#12398;&#27497;&#12415;&#12304;&#35443;&#32048;&#29256;&#12305;.docx" TargetMode="External" /><Relationship Id="rId54" Type="http://schemas.openxmlformats.org/officeDocument/2006/relationships/hyperlink" Target="https://github.com/BlueMoon55/Sharing_Knowledge/tree/gh-pages/Digital_Archives/Deliverables/DA40_Seminar" TargetMode="External" /><Relationship Id="rId55" Type="http://schemas.openxmlformats.org/officeDocument/2006/relationships/hyperlink" Target="https://github.com/BlueMoon55/Presentation_Doc/tree/gh-pages/2020_MindMap/2019_MindMap_Knowledge" TargetMode="External" /><Relationship Id="rId56" Type="http://schemas.openxmlformats.org/officeDocument/2006/relationships/footer" Target="footer1.xml" /><Relationship Id="rId57" Type="http://schemas.openxmlformats.org/officeDocument/2006/relationships/theme" Target="theme/theme1.xm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