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charts/chart69.xml" ContentType="application/vnd.openxmlformats-officedocument.drawingml.chart+xml"/>
  <Override PartName="/word/charts/style69.xml" ContentType="application/vnd.ms-office.chartstyle+xml"/>
  <Override PartName="/word/charts/colors69.xml" ContentType="application/vnd.ms-office.chartcolorstyle+xml"/>
  <Override PartName="/word/charts/chart70.xml" ContentType="application/vnd.openxmlformats-officedocument.drawingml.chart+xml"/>
  <Override PartName="/word/charts/style70.xml" ContentType="application/vnd.ms-office.chartstyle+xml"/>
  <Override PartName="/word/charts/colors70.xml" ContentType="application/vnd.ms-office.chartcolorstyle+xml"/>
  <Override PartName="/word/charts/chart71.xml" ContentType="application/vnd.openxmlformats-officedocument.drawingml.chart+xml"/>
  <Override PartName="/word/charts/style71.xml" ContentType="application/vnd.ms-office.chartstyle+xml"/>
  <Override PartName="/word/charts/colors71.xml" ContentType="application/vnd.ms-office.chartcolorstyle+xml"/>
  <Override PartName="/word/charts/chart72.xml" ContentType="application/vnd.openxmlformats-officedocument.drawingml.chart+xml"/>
  <Override PartName="/word/charts/style72.xml" ContentType="application/vnd.ms-office.chartstyle+xml"/>
  <Override PartName="/word/charts/colors72.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7170"/>
      </w:tblGrid>
      <w:tr w:rsidR="00E15A8B" w:rsidRPr="006C2EB0" w14:paraId="6D0A0FB3" w14:textId="77777777" w:rsidTr="005A69A9">
        <w:tc>
          <w:tcPr>
            <w:tcW w:w="7170" w:type="dxa"/>
            <w:shd w:val="clear" w:color="auto" w:fill="auto"/>
          </w:tcPr>
          <w:p w14:paraId="4AFD2891" w14:textId="056DBE10" w:rsidR="00E15A8B" w:rsidRPr="006C2EB0" w:rsidRDefault="004D35BB" w:rsidP="004D35BB">
            <w:pPr>
              <w:pStyle w:val="af4"/>
              <w:rPr>
                <w:rFonts w:ascii="ＭＳ ゴシック" w:eastAsia="ＭＳ ゴシック" w:hAnsi="ＭＳ ゴシック"/>
              </w:rPr>
            </w:pPr>
            <w:r w:rsidRPr="006C2EB0">
              <w:rPr>
                <w:rFonts w:ascii="ＭＳ ゴシック" w:eastAsia="ＭＳ ゴシック" w:hAnsi="ＭＳ ゴシック" w:hint="eastAsia"/>
              </w:rPr>
              <w:t>東京都　産業労働局</w:t>
            </w:r>
            <w:r w:rsidR="00E15A8B" w:rsidRPr="006C2EB0">
              <w:rPr>
                <w:rFonts w:ascii="ＭＳ ゴシック" w:eastAsia="ＭＳ ゴシック" w:hAnsi="ＭＳ ゴシック" w:hint="eastAsia"/>
              </w:rPr>
              <w:t xml:space="preserve"> 御中</w:t>
            </w:r>
          </w:p>
        </w:tc>
      </w:tr>
    </w:tbl>
    <w:p w14:paraId="36093BBE" w14:textId="77777777" w:rsidR="00E15A8B" w:rsidRPr="006C2EB0" w:rsidRDefault="00E15A8B" w:rsidP="00E15A8B">
      <w:pPr>
        <w:rPr>
          <w:rFonts w:ascii="ＭＳ ゴシック" w:eastAsia="ＭＳ ゴシック" w:hAnsi="ＭＳ ゴシック"/>
        </w:rPr>
      </w:pPr>
    </w:p>
    <w:p w14:paraId="1B45A94A" w14:textId="77777777" w:rsidR="00E15A8B" w:rsidRPr="006C2EB0" w:rsidRDefault="00E15A8B" w:rsidP="00E15A8B">
      <w:pPr>
        <w:rPr>
          <w:rFonts w:ascii="ＭＳ ゴシック" w:eastAsia="ＭＳ ゴシック" w:hAnsi="ＭＳ ゴシック"/>
        </w:rPr>
      </w:pPr>
    </w:p>
    <w:p w14:paraId="5A7C3760" w14:textId="77777777" w:rsidR="00E15A8B" w:rsidRPr="006C2EB0" w:rsidRDefault="00E15A8B" w:rsidP="00E15A8B">
      <w:pPr>
        <w:rPr>
          <w:rFonts w:ascii="ＭＳ ゴシック" w:eastAsia="ＭＳ ゴシック" w:hAnsi="ＭＳ ゴシック"/>
        </w:rPr>
      </w:pPr>
    </w:p>
    <w:p w14:paraId="6A654041" w14:textId="77777777" w:rsidR="00E15A8B" w:rsidRPr="006C2EB0" w:rsidRDefault="00E15A8B" w:rsidP="00E15A8B">
      <w:pPr>
        <w:rPr>
          <w:rFonts w:ascii="ＭＳ ゴシック" w:eastAsia="ＭＳ ゴシック" w:hAnsi="ＭＳ ゴシック"/>
        </w:rPr>
      </w:pPr>
    </w:p>
    <w:p w14:paraId="495EEA69" w14:textId="77777777" w:rsidR="00E15A8B" w:rsidRPr="006C2EB0" w:rsidRDefault="00E15A8B" w:rsidP="00E15A8B">
      <w:pPr>
        <w:rPr>
          <w:rFonts w:ascii="ＭＳ ゴシック" w:eastAsia="ＭＳ ゴシック" w:hAnsi="ＭＳ ゴシック"/>
        </w:rPr>
      </w:pPr>
    </w:p>
    <w:p w14:paraId="59538E18" w14:textId="77777777" w:rsidR="00E15A8B" w:rsidRPr="006C2EB0" w:rsidRDefault="00E15A8B" w:rsidP="00E15A8B">
      <w:pPr>
        <w:rPr>
          <w:rFonts w:ascii="ＭＳ ゴシック" w:eastAsia="ＭＳ ゴシック" w:hAnsi="ＭＳ ゴシック"/>
        </w:rPr>
      </w:pPr>
    </w:p>
    <w:p w14:paraId="757F0149" w14:textId="77777777" w:rsidR="00E15A8B" w:rsidRPr="006C2EB0" w:rsidRDefault="00E15A8B" w:rsidP="00E15A8B">
      <w:pPr>
        <w:rPr>
          <w:rFonts w:ascii="ＭＳ ゴシック" w:eastAsia="ＭＳ ゴシック" w:hAnsi="ＭＳ ゴシック"/>
        </w:rPr>
      </w:pPr>
    </w:p>
    <w:p w14:paraId="2461542B" w14:textId="77777777" w:rsidR="00E15A8B" w:rsidRPr="006C2EB0" w:rsidRDefault="00E15A8B" w:rsidP="00E15A8B">
      <w:pPr>
        <w:rPr>
          <w:rFonts w:ascii="ＭＳ ゴシック" w:eastAsia="ＭＳ ゴシック" w:hAnsi="ＭＳ ゴシック"/>
        </w:rPr>
      </w:pPr>
    </w:p>
    <w:p w14:paraId="44E6B8D5" w14:textId="77777777" w:rsidR="00E15A8B" w:rsidRPr="006C2EB0" w:rsidRDefault="00E15A8B" w:rsidP="00E15A8B">
      <w:pPr>
        <w:rPr>
          <w:rFonts w:ascii="ＭＳ ゴシック" w:eastAsia="ＭＳ ゴシック" w:hAnsi="ＭＳ ゴシック"/>
        </w:rPr>
      </w:pPr>
    </w:p>
    <w:p w14:paraId="624D9A98" w14:textId="77777777" w:rsidR="00E15A8B" w:rsidRPr="006C2EB0" w:rsidRDefault="00E15A8B" w:rsidP="00E15A8B">
      <w:pPr>
        <w:rPr>
          <w:rFonts w:ascii="ＭＳ ゴシック" w:eastAsia="ＭＳ ゴシック" w:hAnsi="ＭＳ ゴシック"/>
        </w:rPr>
      </w:pPr>
    </w:p>
    <w:p w14:paraId="5630A38A" w14:textId="77777777" w:rsidR="00E15A8B" w:rsidRPr="006C2EB0" w:rsidRDefault="00E15A8B" w:rsidP="00E15A8B">
      <w:pPr>
        <w:rPr>
          <w:rFonts w:ascii="ＭＳ ゴシック" w:eastAsia="ＭＳ ゴシック" w:hAnsi="ＭＳ ゴシック"/>
        </w:rPr>
      </w:pPr>
    </w:p>
    <w:p w14:paraId="22FEDBAC" w14:textId="77777777" w:rsidR="00E15A8B" w:rsidRPr="006C2EB0" w:rsidRDefault="00E15A8B" w:rsidP="00E15A8B">
      <w:pPr>
        <w:tabs>
          <w:tab w:val="left" w:pos="5370"/>
        </w:tabs>
        <w:rPr>
          <w:rFonts w:ascii="ＭＳ ゴシック" w:eastAsia="ＭＳ ゴシック" w:hAnsi="ＭＳ ゴシック"/>
        </w:rPr>
      </w:pPr>
    </w:p>
    <w:p w14:paraId="263E1699" w14:textId="77777777" w:rsidR="00E15A8B" w:rsidRPr="006C2EB0" w:rsidRDefault="00E15A8B" w:rsidP="00E15A8B">
      <w:pPr>
        <w:rPr>
          <w:rFonts w:ascii="ＭＳ ゴシック" w:eastAsia="ＭＳ ゴシック" w:hAnsi="ＭＳ ゴシック"/>
        </w:rPr>
      </w:pPr>
    </w:p>
    <w:p w14:paraId="0CC07C20" w14:textId="44AC14FB" w:rsidR="00E15A8B" w:rsidRPr="006C2EB0" w:rsidRDefault="004D35BB" w:rsidP="00E15A8B">
      <w:pPr>
        <w:pStyle w:val="ae"/>
        <w:jc w:val="center"/>
        <w:rPr>
          <w:rFonts w:ascii="ＭＳ ゴシック" w:eastAsia="ＭＳ ゴシック" w:hAnsi="ＭＳ ゴシック"/>
          <w:sz w:val="40"/>
          <w:szCs w:val="32"/>
        </w:rPr>
      </w:pPr>
      <w:r w:rsidRPr="006C2EB0">
        <w:rPr>
          <w:rFonts w:ascii="ＭＳ ゴシック" w:eastAsia="ＭＳ ゴシック" w:hAnsi="ＭＳ ゴシック" w:hint="eastAsia"/>
          <w:sz w:val="40"/>
          <w:szCs w:val="32"/>
        </w:rPr>
        <w:t>東京都中小企業サイバーセキュリティ</w:t>
      </w:r>
      <w:r w:rsidRPr="006C2EB0">
        <w:rPr>
          <w:rFonts w:ascii="ＭＳ ゴシック" w:eastAsia="ＭＳ ゴシック" w:hAnsi="ＭＳ ゴシック"/>
          <w:sz w:val="40"/>
          <w:szCs w:val="32"/>
        </w:rPr>
        <w:br/>
      </w:r>
      <w:r w:rsidRPr="006C2EB0">
        <w:rPr>
          <w:rFonts w:ascii="ＭＳ ゴシック" w:eastAsia="ＭＳ ゴシック" w:hAnsi="ＭＳ ゴシック" w:hint="eastAsia"/>
          <w:sz w:val="40"/>
          <w:szCs w:val="32"/>
        </w:rPr>
        <w:t>向上支援事業運営業務委託</w:t>
      </w:r>
    </w:p>
    <w:p w14:paraId="4F669D4F" w14:textId="1180E419" w:rsidR="00E15A8B" w:rsidRPr="006C2EB0" w:rsidRDefault="00AA01CD" w:rsidP="00E15A8B">
      <w:pPr>
        <w:pStyle w:val="ae"/>
        <w:jc w:val="center"/>
        <w:rPr>
          <w:rFonts w:ascii="ＭＳ ゴシック" w:eastAsia="ＭＳ ゴシック" w:hAnsi="ＭＳ ゴシック"/>
          <w:sz w:val="44"/>
        </w:rPr>
      </w:pPr>
      <w:r>
        <w:rPr>
          <w:rFonts w:ascii="ＭＳ ゴシック" w:eastAsia="ＭＳ ゴシック" w:hAnsi="ＭＳ ゴシック" w:hint="eastAsia"/>
          <w:sz w:val="40"/>
          <w:szCs w:val="32"/>
        </w:rPr>
        <w:t>実施</w:t>
      </w:r>
      <w:bookmarkStart w:id="0" w:name="_GoBack"/>
      <w:bookmarkEnd w:id="0"/>
      <w:r w:rsidR="00E15A8B" w:rsidRPr="006C2EB0">
        <w:rPr>
          <w:rFonts w:ascii="ＭＳ ゴシック" w:eastAsia="ＭＳ ゴシック" w:hAnsi="ＭＳ ゴシック" w:hint="eastAsia"/>
          <w:sz w:val="40"/>
          <w:szCs w:val="32"/>
        </w:rPr>
        <w:t>報告書</w:t>
      </w:r>
    </w:p>
    <w:p w14:paraId="2EADB6B1" w14:textId="77777777" w:rsidR="00E15A8B" w:rsidRPr="006C2EB0" w:rsidRDefault="00E15A8B" w:rsidP="00E15A8B">
      <w:pPr>
        <w:pStyle w:val="ae"/>
        <w:rPr>
          <w:rFonts w:ascii="ＭＳ ゴシック" w:eastAsia="ＭＳ ゴシック" w:hAnsi="ＭＳ ゴシック"/>
        </w:rPr>
      </w:pPr>
    </w:p>
    <w:p w14:paraId="594679B8" w14:textId="77777777" w:rsidR="00E15A8B" w:rsidRPr="006C2EB0" w:rsidRDefault="00E15A8B" w:rsidP="00E15A8B">
      <w:pPr>
        <w:pStyle w:val="af7"/>
        <w:spacing w:before="180"/>
        <w:ind w:left="63"/>
        <w:rPr>
          <w:rFonts w:ascii="ＭＳ ゴシック" w:eastAsia="ＭＳ ゴシック" w:hAnsi="ＭＳ ゴシック"/>
        </w:rPr>
      </w:pPr>
    </w:p>
    <w:p w14:paraId="7FB86460" w14:textId="77777777" w:rsidR="006C31EC" w:rsidRPr="006C2EB0" w:rsidRDefault="006C31EC" w:rsidP="006C31EC">
      <w:pPr>
        <w:pStyle w:val="af7"/>
        <w:spacing w:before="180"/>
        <w:ind w:leftChars="0" w:left="0"/>
        <w:rPr>
          <w:rFonts w:ascii="ＭＳ ゴシック" w:eastAsia="ＭＳ ゴシック" w:hAnsi="ＭＳ ゴシック"/>
        </w:rPr>
      </w:pPr>
    </w:p>
    <w:p w14:paraId="5FEFC397" w14:textId="77777777" w:rsidR="006C31EC" w:rsidRPr="006C2EB0" w:rsidRDefault="006C31EC" w:rsidP="006C31EC">
      <w:pPr>
        <w:pStyle w:val="af7"/>
        <w:spacing w:before="180"/>
        <w:ind w:leftChars="0" w:left="0"/>
        <w:rPr>
          <w:rFonts w:ascii="ＭＳ ゴシック" w:eastAsia="ＭＳ ゴシック" w:hAnsi="ＭＳ ゴシック"/>
        </w:rPr>
      </w:pPr>
    </w:p>
    <w:p w14:paraId="0C2F567E" w14:textId="77777777" w:rsidR="006C31EC" w:rsidRPr="006C2EB0" w:rsidRDefault="006C31EC" w:rsidP="006C31EC">
      <w:pPr>
        <w:pStyle w:val="af7"/>
        <w:spacing w:before="180"/>
        <w:ind w:leftChars="0" w:left="0"/>
        <w:rPr>
          <w:rFonts w:ascii="ＭＳ ゴシック" w:eastAsia="ＭＳ ゴシック" w:hAnsi="ＭＳ ゴシック"/>
        </w:rPr>
      </w:pPr>
    </w:p>
    <w:p w14:paraId="0F15E310" w14:textId="77777777" w:rsidR="006C31EC" w:rsidRPr="006C2EB0" w:rsidRDefault="006C31EC" w:rsidP="006C31EC">
      <w:pPr>
        <w:pStyle w:val="af7"/>
        <w:spacing w:before="180"/>
        <w:ind w:leftChars="0" w:left="0"/>
        <w:rPr>
          <w:rFonts w:ascii="ＭＳ ゴシック" w:eastAsia="ＭＳ ゴシック" w:hAnsi="ＭＳ ゴシック"/>
        </w:rPr>
      </w:pPr>
    </w:p>
    <w:p w14:paraId="55B494A2" w14:textId="77777777" w:rsidR="006C31EC" w:rsidRPr="006C2EB0" w:rsidRDefault="006C31EC" w:rsidP="006C31EC">
      <w:pPr>
        <w:pStyle w:val="af7"/>
        <w:spacing w:before="180"/>
        <w:ind w:leftChars="0" w:left="0"/>
        <w:rPr>
          <w:rFonts w:ascii="ＭＳ ゴシック" w:eastAsia="ＭＳ ゴシック" w:hAnsi="ＭＳ ゴシック"/>
        </w:rPr>
      </w:pPr>
    </w:p>
    <w:p w14:paraId="0BB6F10F" w14:textId="30D48834" w:rsidR="00E15A8B" w:rsidRPr="006C2EB0" w:rsidRDefault="00E15A8B" w:rsidP="00CB4FFE">
      <w:pPr>
        <w:pStyle w:val="af7"/>
        <w:spacing w:before="180"/>
        <w:ind w:leftChars="0" w:left="0"/>
        <w:jc w:val="center"/>
        <w:rPr>
          <w:rFonts w:ascii="ＭＳ ゴシック" w:eastAsia="ＭＳ ゴシック" w:hAnsi="ＭＳ ゴシック"/>
          <w:sz w:val="32"/>
        </w:rPr>
      </w:pPr>
      <w:r w:rsidRPr="006C2EB0">
        <w:rPr>
          <w:rFonts w:ascii="ＭＳ ゴシック" w:eastAsia="ＭＳ ゴシック" w:hAnsi="ＭＳ ゴシック" w:hint="eastAsia"/>
          <w:sz w:val="32"/>
        </w:rPr>
        <w:t>202</w:t>
      </w:r>
      <w:r w:rsidR="00B400CF" w:rsidRPr="006C2EB0">
        <w:rPr>
          <w:rFonts w:ascii="ＭＳ ゴシック" w:eastAsia="ＭＳ ゴシック" w:hAnsi="ＭＳ ゴシック" w:hint="eastAsia"/>
          <w:sz w:val="32"/>
        </w:rPr>
        <w:t>1</w:t>
      </w:r>
      <w:r w:rsidRPr="006C2EB0">
        <w:rPr>
          <w:rFonts w:ascii="ＭＳ ゴシック" w:eastAsia="ＭＳ ゴシック" w:hAnsi="ＭＳ ゴシック" w:hint="eastAsia"/>
          <w:sz w:val="32"/>
        </w:rPr>
        <w:t>年</w:t>
      </w:r>
      <w:r w:rsidR="004D35BB" w:rsidRPr="006C2EB0">
        <w:rPr>
          <w:rFonts w:ascii="ＭＳ ゴシック" w:eastAsia="ＭＳ ゴシック" w:hAnsi="ＭＳ ゴシック" w:hint="eastAsia"/>
          <w:sz w:val="32"/>
        </w:rPr>
        <w:t>3</w:t>
      </w:r>
      <w:r w:rsidRPr="006C2EB0">
        <w:rPr>
          <w:rFonts w:ascii="ＭＳ ゴシック" w:eastAsia="ＭＳ ゴシック" w:hAnsi="ＭＳ ゴシック" w:hint="eastAsia"/>
          <w:sz w:val="32"/>
        </w:rPr>
        <w:t>月</w:t>
      </w:r>
      <w:r w:rsidR="00A10E92">
        <w:rPr>
          <w:rFonts w:ascii="ＭＳ ゴシック" w:eastAsia="ＭＳ ゴシック" w:hAnsi="ＭＳ ゴシック" w:hint="eastAsia"/>
          <w:sz w:val="32"/>
        </w:rPr>
        <w:t>31</w:t>
      </w:r>
      <w:r w:rsidRPr="006C2EB0">
        <w:rPr>
          <w:rFonts w:ascii="ＭＳ ゴシック" w:eastAsia="ＭＳ ゴシック" w:hAnsi="ＭＳ ゴシック" w:hint="eastAsia"/>
          <w:sz w:val="32"/>
        </w:rPr>
        <w:t>日</w:t>
      </w:r>
    </w:p>
    <w:p w14:paraId="12F30A17" w14:textId="77777777" w:rsidR="00E15A8B" w:rsidRPr="006C2EB0" w:rsidRDefault="00985B4A" w:rsidP="00CB4FFE">
      <w:pPr>
        <w:pStyle w:val="af7"/>
        <w:spacing w:before="180"/>
        <w:ind w:left="63"/>
        <w:jc w:val="center"/>
        <w:rPr>
          <w:rFonts w:ascii="ＭＳ ゴシック" w:eastAsia="ＭＳ ゴシック" w:hAnsi="ＭＳ ゴシック"/>
          <w:sz w:val="32"/>
        </w:rPr>
      </w:pPr>
      <w:r w:rsidRPr="006C2EB0">
        <w:rPr>
          <w:rFonts w:ascii="ＭＳ ゴシック" w:eastAsia="ＭＳ ゴシック" w:hAnsi="ＭＳ ゴシック" w:hint="eastAsia"/>
          <w:sz w:val="32"/>
        </w:rPr>
        <w:t>東日本電信電話株式会社</w:t>
      </w:r>
    </w:p>
    <w:p w14:paraId="10D6C86F" w14:textId="77777777" w:rsidR="00E15A8B" w:rsidRPr="006C2EB0" w:rsidRDefault="00E15A8B" w:rsidP="00E15A8B">
      <w:pPr>
        <w:pStyle w:val="af5"/>
        <w:spacing w:before="180"/>
        <w:ind w:left="63"/>
        <w:rPr>
          <w:rFonts w:ascii="ＭＳ ゴシック" w:eastAsia="ＭＳ ゴシック" w:hAnsi="ＭＳ ゴシック"/>
        </w:rPr>
      </w:pPr>
    </w:p>
    <w:p w14:paraId="1AD40705" w14:textId="77777777" w:rsidR="00E15A8B" w:rsidRPr="006C2EB0" w:rsidRDefault="00E15A8B" w:rsidP="00E15A8B">
      <w:pPr>
        <w:rPr>
          <w:rFonts w:ascii="ＭＳ ゴシック" w:eastAsia="ＭＳ ゴシック" w:hAnsi="ＭＳ ゴシック"/>
        </w:rPr>
        <w:sectPr w:rsidR="00E15A8B" w:rsidRPr="006C2EB0" w:rsidSect="005A69A9">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titlePg/>
          <w:docGrid w:type="lines" w:linePitch="360"/>
          <w15:footnoteColumns w:val="1"/>
        </w:sectPr>
      </w:pPr>
    </w:p>
    <w:p w14:paraId="531E033D" w14:textId="77777777" w:rsidR="00E15A8B" w:rsidRPr="006C2EB0" w:rsidRDefault="00F241F2" w:rsidP="00F241F2">
      <w:pPr>
        <w:pStyle w:val="af0"/>
        <w:spacing w:after="360"/>
        <w:rPr>
          <w:rFonts w:ascii="ＭＳ ゴシック" w:eastAsia="ＭＳ ゴシック" w:hAnsi="ＭＳ ゴシック"/>
        </w:rPr>
      </w:pPr>
      <w:r w:rsidRPr="006C2EB0">
        <w:rPr>
          <w:rFonts w:ascii="ＭＳ ゴシック" w:eastAsia="ＭＳ ゴシック" w:hAnsi="ＭＳ ゴシック"/>
          <w:sz w:val="28"/>
          <w:szCs w:val="28"/>
        </w:rPr>
        <w:lastRenderedPageBreak/>
        <w:br/>
      </w:r>
      <w:r w:rsidR="00E15A8B" w:rsidRPr="006C2EB0">
        <w:rPr>
          <w:rFonts w:ascii="ＭＳ ゴシック" w:eastAsia="ＭＳ ゴシック" w:hAnsi="ＭＳ ゴシック"/>
        </w:rPr>
        <w:t>目次</w:t>
      </w:r>
    </w:p>
    <w:p w14:paraId="3762F598" w14:textId="37351DB1" w:rsidR="004C3A44" w:rsidRDefault="00E15A8B">
      <w:pPr>
        <w:pStyle w:val="11"/>
        <w:rPr>
          <w:rFonts w:asciiTheme="minorHAnsi" w:eastAsiaTheme="minorEastAsia" w:hAnsiTheme="minorHAnsi" w:cstheme="minorBidi"/>
          <w:b w:val="0"/>
          <w:bCs w:val="0"/>
          <w:noProof/>
          <w:kern w:val="2"/>
          <w:szCs w:val="22"/>
        </w:rPr>
      </w:pPr>
      <w:r w:rsidRPr="006C2EB0">
        <w:rPr>
          <w:rFonts w:ascii="ＭＳ ゴシック" w:hAnsi="ＭＳ ゴシック"/>
        </w:rPr>
        <w:fldChar w:fldCharType="begin"/>
      </w:r>
      <w:r w:rsidRPr="006C2EB0">
        <w:rPr>
          <w:rFonts w:ascii="ＭＳ ゴシック" w:hAnsi="ＭＳ ゴシック"/>
        </w:rPr>
        <w:instrText xml:space="preserve"> TOC \o "1-2" \h \z \u </w:instrText>
      </w:r>
      <w:r w:rsidRPr="006C2EB0">
        <w:rPr>
          <w:rFonts w:ascii="ＭＳ ゴシック" w:hAnsi="ＭＳ ゴシック"/>
        </w:rPr>
        <w:fldChar w:fldCharType="separate"/>
      </w:r>
      <w:hyperlink w:anchor="_Toc67933469" w:history="1">
        <w:r w:rsidR="004C3A44" w:rsidRPr="004A10C5">
          <w:rPr>
            <w:rStyle w:val="a5"/>
          </w:rPr>
          <w:t>1.</w:t>
        </w:r>
        <w:r w:rsidR="004C3A44" w:rsidRPr="004A10C5">
          <w:rPr>
            <w:rStyle w:val="a5"/>
            <w:rFonts w:ascii="ＭＳ ゴシック" w:hAnsi="ＭＳ ゴシック"/>
          </w:rPr>
          <w:t xml:space="preserve"> サイバーセキュリティ対策の現状について</w:t>
        </w:r>
        <w:r w:rsidR="004C3A44">
          <w:rPr>
            <w:noProof/>
            <w:webHidden/>
          </w:rPr>
          <w:tab/>
        </w:r>
        <w:r w:rsidR="004C3A44">
          <w:rPr>
            <w:noProof/>
            <w:webHidden/>
          </w:rPr>
          <w:fldChar w:fldCharType="begin"/>
        </w:r>
        <w:r w:rsidR="004C3A44">
          <w:rPr>
            <w:noProof/>
            <w:webHidden/>
          </w:rPr>
          <w:instrText xml:space="preserve"> PAGEREF _Toc67933469 \h </w:instrText>
        </w:r>
        <w:r w:rsidR="004C3A44">
          <w:rPr>
            <w:noProof/>
            <w:webHidden/>
          </w:rPr>
        </w:r>
        <w:r w:rsidR="004C3A44">
          <w:rPr>
            <w:noProof/>
            <w:webHidden/>
          </w:rPr>
          <w:fldChar w:fldCharType="separate"/>
        </w:r>
        <w:r w:rsidR="003569D6">
          <w:rPr>
            <w:noProof/>
            <w:webHidden/>
          </w:rPr>
          <w:t>1</w:t>
        </w:r>
        <w:r w:rsidR="004C3A44">
          <w:rPr>
            <w:noProof/>
            <w:webHidden/>
          </w:rPr>
          <w:fldChar w:fldCharType="end"/>
        </w:r>
      </w:hyperlink>
    </w:p>
    <w:p w14:paraId="6A748D00" w14:textId="3433A6D0" w:rsidR="004C3A44" w:rsidRDefault="00AA01CD">
      <w:pPr>
        <w:pStyle w:val="21"/>
        <w:rPr>
          <w:rFonts w:asciiTheme="minorHAnsi" w:eastAsiaTheme="minorEastAsia" w:hAnsiTheme="minorHAnsi" w:cstheme="minorBidi"/>
          <w:iCs w:val="0"/>
          <w:noProof/>
          <w:kern w:val="2"/>
          <w:szCs w:val="22"/>
        </w:rPr>
      </w:pPr>
      <w:hyperlink w:anchor="_Toc67933470" w:history="1">
        <w:r w:rsidR="004C3A44" w:rsidRPr="004A10C5">
          <w:rPr>
            <w:rStyle w:val="a5"/>
          </w:rPr>
          <w:t>1.1</w:t>
        </w:r>
        <w:r w:rsidR="004C3A44" w:rsidRPr="004A10C5">
          <w:rPr>
            <w:rStyle w:val="a5"/>
            <w:rFonts w:ascii="ＭＳ ゴシック" w:hAnsi="ＭＳ ゴシック"/>
            <w:b/>
          </w:rPr>
          <w:t xml:space="preserve"> サイバー攻撃の現状、サイバーセキュリティ脅威のトレンド・動向</w:t>
        </w:r>
        <w:r w:rsidR="004C3A44">
          <w:rPr>
            <w:noProof/>
            <w:webHidden/>
          </w:rPr>
          <w:tab/>
        </w:r>
        <w:r w:rsidR="004C3A44">
          <w:rPr>
            <w:noProof/>
            <w:webHidden/>
          </w:rPr>
          <w:fldChar w:fldCharType="begin"/>
        </w:r>
        <w:r w:rsidR="004C3A44">
          <w:rPr>
            <w:noProof/>
            <w:webHidden/>
          </w:rPr>
          <w:instrText xml:space="preserve"> PAGEREF _Toc67933470 \h </w:instrText>
        </w:r>
        <w:r w:rsidR="004C3A44">
          <w:rPr>
            <w:noProof/>
            <w:webHidden/>
          </w:rPr>
        </w:r>
        <w:r w:rsidR="004C3A44">
          <w:rPr>
            <w:noProof/>
            <w:webHidden/>
          </w:rPr>
          <w:fldChar w:fldCharType="separate"/>
        </w:r>
        <w:r w:rsidR="003569D6">
          <w:rPr>
            <w:noProof/>
            <w:webHidden/>
          </w:rPr>
          <w:t>1</w:t>
        </w:r>
        <w:r w:rsidR="004C3A44">
          <w:rPr>
            <w:noProof/>
            <w:webHidden/>
          </w:rPr>
          <w:fldChar w:fldCharType="end"/>
        </w:r>
      </w:hyperlink>
    </w:p>
    <w:p w14:paraId="14522F77" w14:textId="7B5523B0" w:rsidR="004C3A44" w:rsidRDefault="00AA01CD">
      <w:pPr>
        <w:pStyle w:val="21"/>
        <w:rPr>
          <w:rFonts w:asciiTheme="minorHAnsi" w:eastAsiaTheme="minorEastAsia" w:hAnsiTheme="minorHAnsi" w:cstheme="minorBidi"/>
          <w:iCs w:val="0"/>
          <w:noProof/>
          <w:kern w:val="2"/>
          <w:szCs w:val="22"/>
        </w:rPr>
      </w:pPr>
      <w:hyperlink w:anchor="_Toc67933471" w:history="1">
        <w:r w:rsidR="004C3A44" w:rsidRPr="004A10C5">
          <w:rPr>
            <w:rStyle w:val="a5"/>
          </w:rPr>
          <w:t>1.2</w:t>
        </w:r>
        <w:r w:rsidR="004C3A44" w:rsidRPr="004A10C5">
          <w:rPr>
            <w:rStyle w:val="a5"/>
            <w:rFonts w:ascii="ＭＳ ゴシック" w:hAnsi="ＭＳ ゴシック"/>
            <w:b/>
          </w:rPr>
          <w:t xml:space="preserve"> 企業におけるサイバーセキュリティ対策状況</w:t>
        </w:r>
        <w:r w:rsidR="004C3A44">
          <w:rPr>
            <w:noProof/>
            <w:webHidden/>
          </w:rPr>
          <w:tab/>
        </w:r>
        <w:r w:rsidR="004C3A44">
          <w:rPr>
            <w:noProof/>
            <w:webHidden/>
          </w:rPr>
          <w:fldChar w:fldCharType="begin"/>
        </w:r>
        <w:r w:rsidR="004C3A44">
          <w:rPr>
            <w:noProof/>
            <w:webHidden/>
          </w:rPr>
          <w:instrText xml:space="preserve"> PAGEREF _Toc67933471 \h </w:instrText>
        </w:r>
        <w:r w:rsidR="004C3A44">
          <w:rPr>
            <w:noProof/>
            <w:webHidden/>
          </w:rPr>
        </w:r>
        <w:r w:rsidR="004C3A44">
          <w:rPr>
            <w:noProof/>
            <w:webHidden/>
          </w:rPr>
          <w:fldChar w:fldCharType="separate"/>
        </w:r>
        <w:r w:rsidR="003569D6">
          <w:rPr>
            <w:noProof/>
            <w:webHidden/>
          </w:rPr>
          <w:t>5</w:t>
        </w:r>
        <w:r w:rsidR="004C3A44">
          <w:rPr>
            <w:noProof/>
            <w:webHidden/>
          </w:rPr>
          <w:fldChar w:fldCharType="end"/>
        </w:r>
      </w:hyperlink>
    </w:p>
    <w:p w14:paraId="2FF3A260" w14:textId="203DFB95" w:rsidR="004C3A44" w:rsidRDefault="00AA01CD">
      <w:pPr>
        <w:pStyle w:val="11"/>
        <w:rPr>
          <w:rFonts w:asciiTheme="minorHAnsi" w:eastAsiaTheme="minorEastAsia" w:hAnsiTheme="minorHAnsi" w:cstheme="minorBidi"/>
          <w:b w:val="0"/>
          <w:bCs w:val="0"/>
          <w:noProof/>
          <w:kern w:val="2"/>
          <w:szCs w:val="22"/>
        </w:rPr>
      </w:pPr>
      <w:hyperlink w:anchor="_Toc67933472" w:history="1">
        <w:r w:rsidR="004C3A44" w:rsidRPr="004A10C5">
          <w:rPr>
            <w:rStyle w:val="a5"/>
          </w:rPr>
          <w:t>2.</w:t>
        </w:r>
        <w:r w:rsidR="004C3A44" w:rsidRPr="004A10C5">
          <w:rPr>
            <w:rStyle w:val="a5"/>
            <w:rFonts w:ascii="ＭＳ ゴシック" w:hAnsi="ＭＳ ゴシック"/>
          </w:rPr>
          <w:t xml:space="preserve"> 本事業の支援内容と支援対象企業</w:t>
        </w:r>
        <w:r w:rsidR="004C3A44">
          <w:rPr>
            <w:noProof/>
            <w:webHidden/>
          </w:rPr>
          <w:tab/>
        </w:r>
        <w:r w:rsidR="004C3A44">
          <w:rPr>
            <w:noProof/>
            <w:webHidden/>
          </w:rPr>
          <w:fldChar w:fldCharType="begin"/>
        </w:r>
        <w:r w:rsidR="004C3A44">
          <w:rPr>
            <w:noProof/>
            <w:webHidden/>
          </w:rPr>
          <w:instrText xml:space="preserve"> PAGEREF _Toc67933472 \h </w:instrText>
        </w:r>
        <w:r w:rsidR="004C3A44">
          <w:rPr>
            <w:noProof/>
            <w:webHidden/>
          </w:rPr>
        </w:r>
        <w:r w:rsidR="004C3A44">
          <w:rPr>
            <w:noProof/>
            <w:webHidden/>
          </w:rPr>
          <w:fldChar w:fldCharType="separate"/>
        </w:r>
        <w:r w:rsidR="003569D6">
          <w:rPr>
            <w:noProof/>
            <w:webHidden/>
          </w:rPr>
          <w:t>7</w:t>
        </w:r>
        <w:r w:rsidR="004C3A44">
          <w:rPr>
            <w:noProof/>
            <w:webHidden/>
          </w:rPr>
          <w:fldChar w:fldCharType="end"/>
        </w:r>
      </w:hyperlink>
    </w:p>
    <w:p w14:paraId="30A914EB" w14:textId="05DD1C13" w:rsidR="004C3A44" w:rsidRDefault="00AA01CD">
      <w:pPr>
        <w:pStyle w:val="21"/>
        <w:rPr>
          <w:rFonts w:asciiTheme="minorHAnsi" w:eastAsiaTheme="minorEastAsia" w:hAnsiTheme="minorHAnsi" w:cstheme="minorBidi"/>
          <w:iCs w:val="0"/>
          <w:noProof/>
          <w:kern w:val="2"/>
          <w:szCs w:val="22"/>
        </w:rPr>
      </w:pPr>
      <w:hyperlink w:anchor="_Toc67933473" w:history="1">
        <w:r w:rsidR="004C3A44" w:rsidRPr="004A10C5">
          <w:rPr>
            <w:rStyle w:val="a5"/>
          </w:rPr>
          <w:t>2.1</w:t>
        </w:r>
        <w:r w:rsidR="004C3A44" w:rsidRPr="004A10C5">
          <w:rPr>
            <w:rStyle w:val="a5"/>
            <w:rFonts w:ascii="ＭＳ ゴシック" w:hAnsi="ＭＳ ゴシック"/>
            <w:b/>
          </w:rPr>
          <w:t xml:space="preserve"> 本事業のスケジュール</w:t>
        </w:r>
        <w:r w:rsidR="004C3A44">
          <w:rPr>
            <w:noProof/>
            <w:webHidden/>
          </w:rPr>
          <w:tab/>
        </w:r>
        <w:r w:rsidR="004C3A44">
          <w:rPr>
            <w:noProof/>
            <w:webHidden/>
          </w:rPr>
          <w:fldChar w:fldCharType="begin"/>
        </w:r>
        <w:r w:rsidR="004C3A44">
          <w:rPr>
            <w:noProof/>
            <w:webHidden/>
          </w:rPr>
          <w:instrText xml:space="preserve"> PAGEREF _Toc67933473 \h </w:instrText>
        </w:r>
        <w:r w:rsidR="004C3A44">
          <w:rPr>
            <w:noProof/>
            <w:webHidden/>
          </w:rPr>
        </w:r>
        <w:r w:rsidR="004C3A44">
          <w:rPr>
            <w:noProof/>
            <w:webHidden/>
          </w:rPr>
          <w:fldChar w:fldCharType="separate"/>
        </w:r>
        <w:r w:rsidR="003569D6">
          <w:rPr>
            <w:noProof/>
            <w:webHidden/>
          </w:rPr>
          <w:t>7</w:t>
        </w:r>
        <w:r w:rsidR="004C3A44">
          <w:rPr>
            <w:noProof/>
            <w:webHidden/>
          </w:rPr>
          <w:fldChar w:fldCharType="end"/>
        </w:r>
      </w:hyperlink>
    </w:p>
    <w:p w14:paraId="61943F41" w14:textId="79F89C9B" w:rsidR="004C3A44" w:rsidRDefault="00AA01CD">
      <w:pPr>
        <w:pStyle w:val="21"/>
        <w:rPr>
          <w:rFonts w:asciiTheme="minorHAnsi" w:eastAsiaTheme="minorEastAsia" w:hAnsiTheme="minorHAnsi" w:cstheme="minorBidi"/>
          <w:iCs w:val="0"/>
          <w:noProof/>
          <w:kern w:val="2"/>
          <w:szCs w:val="22"/>
        </w:rPr>
      </w:pPr>
      <w:hyperlink w:anchor="_Toc67933474" w:history="1">
        <w:r w:rsidR="004C3A44" w:rsidRPr="004A10C5">
          <w:rPr>
            <w:rStyle w:val="a5"/>
          </w:rPr>
          <w:t>2.2</w:t>
        </w:r>
        <w:r w:rsidR="004C3A44" w:rsidRPr="004A10C5">
          <w:rPr>
            <w:rStyle w:val="a5"/>
            <w:rFonts w:ascii="ＭＳ ゴシック" w:hAnsi="ＭＳ ゴシック"/>
            <w:b/>
          </w:rPr>
          <w:t xml:space="preserve"> 本事業の支援業務概要</w:t>
        </w:r>
        <w:r w:rsidR="004C3A44">
          <w:rPr>
            <w:noProof/>
            <w:webHidden/>
          </w:rPr>
          <w:tab/>
        </w:r>
        <w:r w:rsidR="004C3A44">
          <w:rPr>
            <w:noProof/>
            <w:webHidden/>
          </w:rPr>
          <w:fldChar w:fldCharType="begin"/>
        </w:r>
        <w:r w:rsidR="004C3A44">
          <w:rPr>
            <w:noProof/>
            <w:webHidden/>
          </w:rPr>
          <w:instrText xml:space="preserve"> PAGEREF _Toc67933474 \h </w:instrText>
        </w:r>
        <w:r w:rsidR="004C3A44">
          <w:rPr>
            <w:noProof/>
            <w:webHidden/>
          </w:rPr>
        </w:r>
        <w:r w:rsidR="004C3A44">
          <w:rPr>
            <w:noProof/>
            <w:webHidden/>
          </w:rPr>
          <w:fldChar w:fldCharType="separate"/>
        </w:r>
        <w:r w:rsidR="003569D6">
          <w:rPr>
            <w:noProof/>
            <w:webHidden/>
          </w:rPr>
          <w:t>7</w:t>
        </w:r>
        <w:r w:rsidR="004C3A44">
          <w:rPr>
            <w:noProof/>
            <w:webHidden/>
          </w:rPr>
          <w:fldChar w:fldCharType="end"/>
        </w:r>
      </w:hyperlink>
    </w:p>
    <w:p w14:paraId="0F4B902F" w14:textId="0B861E71" w:rsidR="004C3A44" w:rsidRDefault="00AA01CD">
      <w:pPr>
        <w:pStyle w:val="21"/>
        <w:rPr>
          <w:rFonts w:asciiTheme="minorHAnsi" w:eastAsiaTheme="minorEastAsia" w:hAnsiTheme="minorHAnsi" w:cstheme="minorBidi"/>
          <w:iCs w:val="0"/>
          <w:noProof/>
          <w:kern w:val="2"/>
          <w:szCs w:val="22"/>
        </w:rPr>
      </w:pPr>
      <w:hyperlink w:anchor="_Toc67933475" w:history="1">
        <w:r w:rsidR="004C3A44" w:rsidRPr="004A10C5">
          <w:rPr>
            <w:rStyle w:val="a5"/>
          </w:rPr>
          <w:t>2.3</w:t>
        </w:r>
        <w:r w:rsidR="004C3A44" w:rsidRPr="004A10C5">
          <w:rPr>
            <w:rStyle w:val="a5"/>
            <w:rFonts w:ascii="ＭＳ ゴシック" w:hAnsi="ＭＳ ゴシック"/>
            <w:b/>
          </w:rPr>
          <w:t xml:space="preserve"> 支援対象企業の募集（セミナーによる普及啓発活動）</w:t>
        </w:r>
        <w:r w:rsidR="004C3A44">
          <w:rPr>
            <w:noProof/>
            <w:webHidden/>
          </w:rPr>
          <w:tab/>
        </w:r>
        <w:r w:rsidR="004C3A44">
          <w:rPr>
            <w:noProof/>
            <w:webHidden/>
          </w:rPr>
          <w:fldChar w:fldCharType="begin"/>
        </w:r>
        <w:r w:rsidR="004C3A44">
          <w:rPr>
            <w:noProof/>
            <w:webHidden/>
          </w:rPr>
          <w:instrText xml:space="preserve"> PAGEREF _Toc67933475 \h </w:instrText>
        </w:r>
        <w:r w:rsidR="004C3A44">
          <w:rPr>
            <w:noProof/>
            <w:webHidden/>
          </w:rPr>
        </w:r>
        <w:r w:rsidR="004C3A44">
          <w:rPr>
            <w:noProof/>
            <w:webHidden/>
          </w:rPr>
          <w:fldChar w:fldCharType="separate"/>
        </w:r>
        <w:r w:rsidR="003569D6">
          <w:rPr>
            <w:noProof/>
            <w:webHidden/>
          </w:rPr>
          <w:t>10</w:t>
        </w:r>
        <w:r w:rsidR="004C3A44">
          <w:rPr>
            <w:noProof/>
            <w:webHidden/>
          </w:rPr>
          <w:fldChar w:fldCharType="end"/>
        </w:r>
      </w:hyperlink>
    </w:p>
    <w:p w14:paraId="60E7204E" w14:textId="4CB51C9A" w:rsidR="004C3A44" w:rsidRDefault="00AA01CD">
      <w:pPr>
        <w:pStyle w:val="21"/>
        <w:rPr>
          <w:rFonts w:asciiTheme="minorHAnsi" w:eastAsiaTheme="minorEastAsia" w:hAnsiTheme="minorHAnsi" w:cstheme="minorBidi"/>
          <w:iCs w:val="0"/>
          <w:noProof/>
          <w:kern w:val="2"/>
          <w:szCs w:val="22"/>
        </w:rPr>
      </w:pPr>
      <w:hyperlink w:anchor="_Toc67933476" w:history="1">
        <w:r w:rsidR="004C3A44" w:rsidRPr="004A10C5">
          <w:rPr>
            <w:rStyle w:val="a5"/>
          </w:rPr>
          <w:t>2.4</w:t>
        </w:r>
        <w:r w:rsidR="004C3A44" w:rsidRPr="004A10C5">
          <w:rPr>
            <w:rStyle w:val="a5"/>
            <w:rFonts w:ascii="ＭＳ ゴシック" w:hAnsi="ＭＳ ゴシック"/>
            <w:b/>
          </w:rPr>
          <w:t xml:space="preserve"> 支援対象企業の属性</w:t>
        </w:r>
        <w:r w:rsidR="004C3A44">
          <w:rPr>
            <w:noProof/>
            <w:webHidden/>
          </w:rPr>
          <w:tab/>
        </w:r>
        <w:r w:rsidR="004C3A44">
          <w:rPr>
            <w:noProof/>
            <w:webHidden/>
          </w:rPr>
          <w:fldChar w:fldCharType="begin"/>
        </w:r>
        <w:r w:rsidR="004C3A44">
          <w:rPr>
            <w:noProof/>
            <w:webHidden/>
          </w:rPr>
          <w:instrText xml:space="preserve"> PAGEREF _Toc67933476 \h </w:instrText>
        </w:r>
        <w:r w:rsidR="004C3A44">
          <w:rPr>
            <w:noProof/>
            <w:webHidden/>
          </w:rPr>
        </w:r>
        <w:r w:rsidR="004C3A44">
          <w:rPr>
            <w:noProof/>
            <w:webHidden/>
          </w:rPr>
          <w:fldChar w:fldCharType="separate"/>
        </w:r>
        <w:r w:rsidR="003569D6">
          <w:rPr>
            <w:noProof/>
            <w:webHidden/>
          </w:rPr>
          <w:t>12</w:t>
        </w:r>
        <w:r w:rsidR="004C3A44">
          <w:rPr>
            <w:noProof/>
            <w:webHidden/>
          </w:rPr>
          <w:fldChar w:fldCharType="end"/>
        </w:r>
      </w:hyperlink>
    </w:p>
    <w:p w14:paraId="1DCF4A3F" w14:textId="236141DF" w:rsidR="004C3A44" w:rsidRDefault="00AA01CD">
      <w:pPr>
        <w:pStyle w:val="11"/>
        <w:rPr>
          <w:rFonts w:asciiTheme="minorHAnsi" w:eastAsiaTheme="minorEastAsia" w:hAnsiTheme="minorHAnsi" w:cstheme="minorBidi"/>
          <w:b w:val="0"/>
          <w:bCs w:val="0"/>
          <w:noProof/>
          <w:kern w:val="2"/>
          <w:szCs w:val="22"/>
        </w:rPr>
      </w:pPr>
      <w:hyperlink w:anchor="_Toc67933477" w:history="1">
        <w:r w:rsidR="004C3A44" w:rsidRPr="004A10C5">
          <w:rPr>
            <w:rStyle w:val="a5"/>
          </w:rPr>
          <w:t>3.</w:t>
        </w:r>
        <w:r w:rsidR="004C3A44" w:rsidRPr="004A10C5">
          <w:rPr>
            <w:rStyle w:val="a5"/>
            <w:rFonts w:ascii="ＭＳ ゴシック" w:hAnsi="ＭＳ ゴシック"/>
          </w:rPr>
          <w:t xml:space="preserve"> 支援開始時の東京都内における中小企業のセキュリティ対策の現状</w:t>
        </w:r>
        <w:r w:rsidR="004C3A44">
          <w:rPr>
            <w:noProof/>
            <w:webHidden/>
          </w:rPr>
          <w:tab/>
        </w:r>
        <w:r w:rsidR="004C3A44">
          <w:rPr>
            <w:noProof/>
            <w:webHidden/>
          </w:rPr>
          <w:fldChar w:fldCharType="begin"/>
        </w:r>
        <w:r w:rsidR="004C3A44">
          <w:rPr>
            <w:noProof/>
            <w:webHidden/>
          </w:rPr>
          <w:instrText xml:space="preserve"> PAGEREF _Toc67933477 \h </w:instrText>
        </w:r>
        <w:r w:rsidR="004C3A44">
          <w:rPr>
            <w:noProof/>
            <w:webHidden/>
          </w:rPr>
        </w:r>
        <w:r w:rsidR="004C3A44">
          <w:rPr>
            <w:noProof/>
            <w:webHidden/>
          </w:rPr>
          <w:fldChar w:fldCharType="separate"/>
        </w:r>
        <w:r w:rsidR="003569D6">
          <w:rPr>
            <w:noProof/>
            <w:webHidden/>
          </w:rPr>
          <w:t>14</w:t>
        </w:r>
        <w:r w:rsidR="004C3A44">
          <w:rPr>
            <w:noProof/>
            <w:webHidden/>
          </w:rPr>
          <w:fldChar w:fldCharType="end"/>
        </w:r>
      </w:hyperlink>
    </w:p>
    <w:p w14:paraId="34601AAB" w14:textId="68038CB1" w:rsidR="004C3A44" w:rsidRDefault="00AA01CD">
      <w:pPr>
        <w:pStyle w:val="21"/>
        <w:rPr>
          <w:rFonts w:asciiTheme="minorHAnsi" w:eastAsiaTheme="minorEastAsia" w:hAnsiTheme="minorHAnsi" w:cstheme="minorBidi"/>
          <w:iCs w:val="0"/>
          <w:noProof/>
          <w:kern w:val="2"/>
          <w:szCs w:val="22"/>
        </w:rPr>
      </w:pPr>
      <w:hyperlink w:anchor="_Toc67933478" w:history="1">
        <w:r w:rsidR="004C3A44" w:rsidRPr="004A10C5">
          <w:rPr>
            <w:rStyle w:val="a5"/>
            <w:lang w:val="x-none"/>
          </w:rPr>
          <w:t>3.1</w:t>
        </w:r>
        <w:r w:rsidR="004C3A44" w:rsidRPr="004A10C5">
          <w:rPr>
            <w:rStyle w:val="a5"/>
            <w:rFonts w:ascii="ＭＳ ゴシック" w:hAnsi="ＭＳ ゴシック"/>
            <w:b/>
            <w:lang w:val="x-none"/>
          </w:rPr>
          <w:t xml:space="preserve"> 中小企業の実態（人的対策と技術的対策）</w:t>
        </w:r>
        <w:r w:rsidR="004C3A44">
          <w:rPr>
            <w:noProof/>
            <w:webHidden/>
          </w:rPr>
          <w:tab/>
        </w:r>
        <w:r w:rsidR="004C3A44">
          <w:rPr>
            <w:noProof/>
            <w:webHidden/>
          </w:rPr>
          <w:fldChar w:fldCharType="begin"/>
        </w:r>
        <w:r w:rsidR="004C3A44">
          <w:rPr>
            <w:noProof/>
            <w:webHidden/>
          </w:rPr>
          <w:instrText xml:space="preserve"> PAGEREF _Toc67933478 \h </w:instrText>
        </w:r>
        <w:r w:rsidR="004C3A44">
          <w:rPr>
            <w:noProof/>
            <w:webHidden/>
          </w:rPr>
        </w:r>
        <w:r w:rsidR="004C3A44">
          <w:rPr>
            <w:noProof/>
            <w:webHidden/>
          </w:rPr>
          <w:fldChar w:fldCharType="separate"/>
        </w:r>
        <w:r w:rsidR="003569D6">
          <w:rPr>
            <w:noProof/>
            <w:webHidden/>
          </w:rPr>
          <w:t>14</w:t>
        </w:r>
        <w:r w:rsidR="004C3A44">
          <w:rPr>
            <w:noProof/>
            <w:webHidden/>
          </w:rPr>
          <w:fldChar w:fldCharType="end"/>
        </w:r>
      </w:hyperlink>
    </w:p>
    <w:p w14:paraId="65EBEC68" w14:textId="0EF2D52D" w:rsidR="004C3A44" w:rsidRDefault="00AA01CD">
      <w:pPr>
        <w:pStyle w:val="21"/>
        <w:rPr>
          <w:rFonts w:asciiTheme="minorHAnsi" w:eastAsiaTheme="minorEastAsia" w:hAnsiTheme="minorHAnsi" w:cstheme="minorBidi"/>
          <w:iCs w:val="0"/>
          <w:noProof/>
          <w:kern w:val="2"/>
          <w:szCs w:val="22"/>
        </w:rPr>
      </w:pPr>
      <w:hyperlink w:anchor="_Toc67933479" w:history="1">
        <w:r w:rsidR="004C3A44" w:rsidRPr="004A10C5">
          <w:rPr>
            <w:rStyle w:val="a5"/>
          </w:rPr>
          <w:t>3.2</w:t>
        </w:r>
        <w:r w:rsidR="004C3A44" w:rsidRPr="004A10C5">
          <w:rPr>
            <w:rStyle w:val="a5"/>
            <w:rFonts w:ascii="ＭＳ ゴシック" w:hAnsi="ＭＳ ゴシック"/>
            <w:b/>
          </w:rPr>
          <w:t xml:space="preserve"> サイバーセキュリティ対策の障壁把握</w:t>
        </w:r>
        <w:r w:rsidR="004C3A44">
          <w:rPr>
            <w:noProof/>
            <w:webHidden/>
          </w:rPr>
          <w:tab/>
        </w:r>
        <w:r w:rsidR="004C3A44">
          <w:rPr>
            <w:noProof/>
            <w:webHidden/>
          </w:rPr>
          <w:fldChar w:fldCharType="begin"/>
        </w:r>
        <w:r w:rsidR="004C3A44">
          <w:rPr>
            <w:noProof/>
            <w:webHidden/>
          </w:rPr>
          <w:instrText xml:space="preserve"> PAGEREF _Toc67933479 \h </w:instrText>
        </w:r>
        <w:r w:rsidR="004C3A44">
          <w:rPr>
            <w:noProof/>
            <w:webHidden/>
          </w:rPr>
        </w:r>
        <w:r w:rsidR="004C3A44">
          <w:rPr>
            <w:noProof/>
            <w:webHidden/>
          </w:rPr>
          <w:fldChar w:fldCharType="separate"/>
        </w:r>
        <w:r w:rsidR="003569D6">
          <w:rPr>
            <w:noProof/>
            <w:webHidden/>
          </w:rPr>
          <w:t>42</w:t>
        </w:r>
        <w:r w:rsidR="004C3A44">
          <w:rPr>
            <w:noProof/>
            <w:webHidden/>
          </w:rPr>
          <w:fldChar w:fldCharType="end"/>
        </w:r>
      </w:hyperlink>
    </w:p>
    <w:p w14:paraId="26D94D44" w14:textId="41434D77" w:rsidR="004C3A44" w:rsidRDefault="00AA01CD">
      <w:pPr>
        <w:pStyle w:val="11"/>
        <w:rPr>
          <w:rFonts w:asciiTheme="minorHAnsi" w:eastAsiaTheme="minorEastAsia" w:hAnsiTheme="minorHAnsi" w:cstheme="minorBidi"/>
          <w:b w:val="0"/>
          <w:bCs w:val="0"/>
          <w:noProof/>
          <w:kern w:val="2"/>
          <w:szCs w:val="22"/>
        </w:rPr>
      </w:pPr>
      <w:hyperlink w:anchor="_Toc67933480" w:history="1">
        <w:r w:rsidR="004C3A44" w:rsidRPr="004A10C5">
          <w:rPr>
            <w:rStyle w:val="a5"/>
          </w:rPr>
          <w:t>4.</w:t>
        </w:r>
        <w:r w:rsidR="004C3A44" w:rsidRPr="004A10C5">
          <w:rPr>
            <w:rStyle w:val="a5"/>
            <w:rFonts w:ascii="ＭＳ ゴシック" w:hAnsi="ＭＳ ゴシック"/>
          </w:rPr>
          <w:t xml:space="preserve"> 支援期間中のサイバーセキュリティ脅威の状況と対策支援状況</w:t>
        </w:r>
        <w:r w:rsidR="004C3A44">
          <w:rPr>
            <w:noProof/>
            <w:webHidden/>
          </w:rPr>
          <w:tab/>
        </w:r>
        <w:r w:rsidR="004C3A44">
          <w:rPr>
            <w:noProof/>
            <w:webHidden/>
          </w:rPr>
          <w:fldChar w:fldCharType="begin"/>
        </w:r>
        <w:r w:rsidR="004C3A44">
          <w:rPr>
            <w:noProof/>
            <w:webHidden/>
          </w:rPr>
          <w:instrText xml:space="preserve"> PAGEREF _Toc67933480 \h </w:instrText>
        </w:r>
        <w:r w:rsidR="004C3A44">
          <w:rPr>
            <w:noProof/>
            <w:webHidden/>
          </w:rPr>
        </w:r>
        <w:r w:rsidR="004C3A44">
          <w:rPr>
            <w:noProof/>
            <w:webHidden/>
          </w:rPr>
          <w:fldChar w:fldCharType="separate"/>
        </w:r>
        <w:r w:rsidR="003569D6">
          <w:rPr>
            <w:noProof/>
            <w:webHidden/>
          </w:rPr>
          <w:t>43</w:t>
        </w:r>
        <w:r w:rsidR="004C3A44">
          <w:rPr>
            <w:noProof/>
            <w:webHidden/>
          </w:rPr>
          <w:fldChar w:fldCharType="end"/>
        </w:r>
      </w:hyperlink>
    </w:p>
    <w:p w14:paraId="7975EA5D" w14:textId="6338D3B6" w:rsidR="004C3A44" w:rsidRDefault="00AA01CD">
      <w:pPr>
        <w:pStyle w:val="21"/>
        <w:rPr>
          <w:rFonts w:asciiTheme="minorHAnsi" w:eastAsiaTheme="minorEastAsia" w:hAnsiTheme="minorHAnsi" w:cstheme="minorBidi"/>
          <w:iCs w:val="0"/>
          <w:noProof/>
          <w:kern w:val="2"/>
          <w:szCs w:val="22"/>
        </w:rPr>
      </w:pPr>
      <w:hyperlink w:anchor="_Toc67933481" w:history="1">
        <w:r w:rsidR="004C3A44" w:rsidRPr="004A10C5">
          <w:rPr>
            <w:rStyle w:val="a5"/>
          </w:rPr>
          <w:t>4.1</w:t>
        </w:r>
        <w:r w:rsidR="004C3A44" w:rsidRPr="004A10C5">
          <w:rPr>
            <w:rStyle w:val="a5"/>
            <w:rFonts w:ascii="ＭＳ ゴシック" w:hAnsi="ＭＳ ゴシック"/>
            <w:b/>
          </w:rPr>
          <w:t xml:space="preserve"> UTMのログから見える脅威のアタックとブロック状況</w:t>
        </w:r>
        <w:r w:rsidR="004C3A44">
          <w:rPr>
            <w:noProof/>
            <w:webHidden/>
          </w:rPr>
          <w:tab/>
        </w:r>
        <w:r w:rsidR="004C3A44">
          <w:rPr>
            <w:noProof/>
            <w:webHidden/>
          </w:rPr>
          <w:fldChar w:fldCharType="begin"/>
        </w:r>
        <w:r w:rsidR="004C3A44">
          <w:rPr>
            <w:noProof/>
            <w:webHidden/>
          </w:rPr>
          <w:instrText xml:space="preserve"> PAGEREF _Toc67933481 \h </w:instrText>
        </w:r>
        <w:r w:rsidR="004C3A44">
          <w:rPr>
            <w:noProof/>
            <w:webHidden/>
          </w:rPr>
        </w:r>
        <w:r w:rsidR="004C3A44">
          <w:rPr>
            <w:noProof/>
            <w:webHidden/>
          </w:rPr>
          <w:fldChar w:fldCharType="separate"/>
        </w:r>
        <w:r w:rsidR="003569D6">
          <w:rPr>
            <w:noProof/>
            <w:webHidden/>
          </w:rPr>
          <w:t>43</w:t>
        </w:r>
        <w:r w:rsidR="004C3A44">
          <w:rPr>
            <w:noProof/>
            <w:webHidden/>
          </w:rPr>
          <w:fldChar w:fldCharType="end"/>
        </w:r>
      </w:hyperlink>
    </w:p>
    <w:p w14:paraId="3BACE89F" w14:textId="37056831" w:rsidR="004C3A44" w:rsidRDefault="00AA01CD">
      <w:pPr>
        <w:pStyle w:val="21"/>
        <w:rPr>
          <w:rFonts w:asciiTheme="minorHAnsi" w:eastAsiaTheme="minorEastAsia" w:hAnsiTheme="minorHAnsi" w:cstheme="minorBidi"/>
          <w:iCs w:val="0"/>
          <w:noProof/>
          <w:kern w:val="2"/>
          <w:szCs w:val="22"/>
        </w:rPr>
      </w:pPr>
      <w:hyperlink w:anchor="_Toc67933482" w:history="1">
        <w:r w:rsidR="004C3A44" w:rsidRPr="004A10C5">
          <w:rPr>
            <w:rStyle w:val="a5"/>
          </w:rPr>
          <w:t>4.2</w:t>
        </w:r>
        <w:r w:rsidR="004C3A44" w:rsidRPr="004A10C5">
          <w:rPr>
            <w:rStyle w:val="a5"/>
            <w:rFonts w:ascii="ＭＳ ゴシック" w:hAnsi="ＭＳ ゴシック"/>
            <w:b/>
          </w:rPr>
          <w:t xml:space="preserve"> 標的型攻撃メール訓練開封率（支援期間中2回の比較）</w:t>
        </w:r>
        <w:r w:rsidR="004C3A44">
          <w:rPr>
            <w:noProof/>
            <w:webHidden/>
          </w:rPr>
          <w:tab/>
        </w:r>
        <w:r w:rsidR="004C3A44">
          <w:rPr>
            <w:noProof/>
            <w:webHidden/>
          </w:rPr>
          <w:fldChar w:fldCharType="begin"/>
        </w:r>
        <w:r w:rsidR="004C3A44">
          <w:rPr>
            <w:noProof/>
            <w:webHidden/>
          </w:rPr>
          <w:instrText xml:space="preserve"> PAGEREF _Toc67933482 \h </w:instrText>
        </w:r>
        <w:r w:rsidR="004C3A44">
          <w:rPr>
            <w:noProof/>
            <w:webHidden/>
          </w:rPr>
        </w:r>
        <w:r w:rsidR="004C3A44">
          <w:rPr>
            <w:noProof/>
            <w:webHidden/>
          </w:rPr>
          <w:fldChar w:fldCharType="separate"/>
        </w:r>
        <w:r w:rsidR="003569D6">
          <w:rPr>
            <w:noProof/>
            <w:webHidden/>
          </w:rPr>
          <w:t>50</w:t>
        </w:r>
        <w:r w:rsidR="004C3A44">
          <w:rPr>
            <w:noProof/>
            <w:webHidden/>
          </w:rPr>
          <w:fldChar w:fldCharType="end"/>
        </w:r>
      </w:hyperlink>
    </w:p>
    <w:p w14:paraId="7364F8E5" w14:textId="39889D19" w:rsidR="004C3A44" w:rsidRDefault="00AA01CD">
      <w:pPr>
        <w:pStyle w:val="21"/>
        <w:rPr>
          <w:rFonts w:asciiTheme="minorHAnsi" w:eastAsiaTheme="minorEastAsia" w:hAnsiTheme="minorHAnsi" w:cstheme="minorBidi"/>
          <w:iCs w:val="0"/>
          <w:noProof/>
          <w:kern w:val="2"/>
          <w:szCs w:val="22"/>
        </w:rPr>
      </w:pPr>
      <w:hyperlink w:anchor="_Toc67933483" w:history="1">
        <w:r w:rsidR="004C3A44" w:rsidRPr="004A10C5">
          <w:rPr>
            <w:rStyle w:val="a5"/>
          </w:rPr>
          <w:t>4.3</w:t>
        </w:r>
        <w:r w:rsidR="004C3A44" w:rsidRPr="004A10C5">
          <w:rPr>
            <w:rStyle w:val="a5"/>
            <w:rFonts w:ascii="ＭＳ ゴシック" w:hAnsi="ＭＳ ゴシック"/>
            <w:b/>
          </w:rPr>
          <w:t xml:space="preserve"> テレワーク実施企業のクラウドアプリセキュリティ診断</w:t>
        </w:r>
        <w:r w:rsidR="004C3A44">
          <w:rPr>
            <w:noProof/>
            <w:webHidden/>
          </w:rPr>
          <w:tab/>
        </w:r>
        <w:r w:rsidR="004C3A44">
          <w:rPr>
            <w:noProof/>
            <w:webHidden/>
          </w:rPr>
          <w:fldChar w:fldCharType="begin"/>
        </w:r>
        <w:r w:rsidR="004C3A44">
          <w:rPr>
            <w:noProof/>
            <w:webHidden/>
          </w:rPr>
          <w:instrText xml:space="preserve"> PAGEREF _Toc67933483 \h </w:instrText>
        </w:r>
        <w:r w:rsidR="004C3A44">
          <w:rPr>
            <w:noProof/>
            <w:webHidden/>
          </w:rPr>
        </w:r>
        <w:r w:rsidR="004C3A44">
          <w:rPr>
            <w:noProof/>
            <w:webHidden/>
          </w:rPr>
          <w:fldChar w:fldCharType="separate"/>
        </w:r>
        <w:r w:rsidR="003569D6">
          <w:rPr>
            <w:noProof/>
            <w:webHidden/>
          </w:rPr>
          <w:t>53</w:t>
        </w:r>
        <w:r w:rsidR="004C3A44">
          <w:rPr>
            <w:noProof/>
            <w:webHidden/>
          </w:rPr>
          <w:fldChar w:fldCharType="end"/>
        </w:r>
      </w:hyperlink>
    </w:p>
    <w:p w14:paraId="03AD60EE" w14:textId="0E395759" w:rsidR="004C3A44" w:rsidRDefault="00AA01CD">
      <w:pPr>
        <w:pStyle w:val="21"/>
        <w:rPr>
          <w:rFonts w:asciiTheme="minorHAnsi" w:eastAsiaTheme="minorEastAsia" w:hAnsiTheme="minorHAnsi" w:cstheme="minorBidi"/>
          <w:iCs w:val="0"/>
          <w:noProof/>
          <w:kern w:val="2"/>
          <w:szCs w:val="22"/>
        </w:rPr>
      </w:pPr>
      <w:hyperlink w:anchor="_Toc67933484" w:history="1">
        <w:r w:rsidR="004C3A44" w:rsidRPr="004A10C5">
          <w:rPr>
            <w:rStyle w:val="a5"/>
          </w:rPr>
          <w:t>4.4</w:t>
        </w:r>
        <w:r w:rsidR="004C3A44" w:rsidRPr="004A10C5">
          <w:rPr>
            <w:rStyle w:val="a5"/>
            <w:rFonts w:ascii="ＭＳ ゴシック" w:hAnsi="ＭＳ ゴシック"/>
            <w:b/>
          </w:rPr>
          <w:t xml:space="preserve"> セキュリティサポートデスクへの問い合わせ内容</w:t>
        </w:r>
        <w:r w:rsidR="004C3A44">
          <w:rPr>
            <w:noProof/>
            <w:webHidden/>
          </w:rPr>
          <w:tab/>
        </w:r>
        <w:r w:rsidR="004C3A44">
          <w:rPr>
            <w:noProof/>
            <w:webHidden/>
          </w:rPr>
          <w:fldChar w:fldCharType="begin"/>
        </w:r>
        <w:r w:rsidR="004C3A44">
          <w:rPr>
            <w:noProof/>
            <w:webHidden/>
          </w:rPr>
          <w:instrText xml:space="preserve"> PAGEREF _Toc67933484 \h </w:instrText>
        </w:r>
        <w:r w:rsidR="004C3A44">
          <w:rPr>
            <w:noProof/>
            <w:webHidden/>
          </w:rPr>
        </w:r>
        <w:r w:rsidR="004C3A44">
          <w:rPr>
            <w:noProof/>
            <w:webHidden/>
          </w:rPr>
          <w:fldChar w:fldCharType="separate"/>
        </w:r>
        <w:r w:rsidR="003569D6">
          <w:rPr>
            <w:noProof/>
            <w:webHidden/>
          </w:rPr>
          <w:t>55</w:t>
        </w:r>
        <w:r w:rsidR="004C3A44">
          <w:rPr>
            <w:noProof/>
            <w:webHidden/>
          </w:rPr>
          <w:fldChar w:fldCharType="end"/>
        </w:r>
      </w:hyperlink>
    </w:p>
    <w:p w14:paraId="2D6C4821" w14:textId="3837C1E4" w:rsidR="004C3A44" w:rsidRDefault="00AA01CD">
      <w:pPr>
        <w:pStyle w:val="21"/>
        <w:rPr>
          <w:rFonts w:asciiTheme="minorHAnsi" w:eastAsiaTheme="minorEastAsia" w:hAnsiTheme="minorHAnsi" w:cstheme="minorBidi"/>
          <w:iCs w:val="0"/>
          <w:noProof/>
          <w:kern w:val="2"/>
          <w:szCs w:val="22"/>
        </w:rPr>
      </w:pPr>
      <w:hyperlink w:anchor="_Toc67933485" w:history="1">
        <w:r w:rsidR="004C3A44" w:rsidRPr="004A10C5">
          <w:rPr>
            <w:rStyle w:val="a5"/>
          </w:rPr>
          <w:t>4.5</w:t>
        </w:r>
        <w:r w:rsidR="004C3A44" w:rsidRPr="004A10C5">
          <w:rPr>
            <w:rStyle w:val="a5"/>
            <w:rFonts w:ascii="ＭＳ ゴシック" w:hAnsi="ＭＳ ゴシック"/>
            <w:b/>
          </w:rPr>
          <w:t xml:space="preserve"> 全体的なサイバーセキュリティ上のトピックス</w:t>
        </w:r>
        <w:r w:rsidR="004C3A44">
          <w:rPr>
            <w:noProof/>
            <w:webHidden/>
          </w:rPr>
          <w:tab/>
        </w:r>
        <w:r w:rsidR="004C3A44">
          <w:rPr>
            <w:noProof/>
            <w:webHidden/>
          </w:rPr>
          <w:fldChar w:fldCharType="begin"/>
        </w:r>
        <w:r w:rsidR="004C3A44">
          <w:rPr>
            <w:noProof/>
            <w:webHidden/>
          </w:rPr>
          <w:instrText xml:space="preserve"> PAGEREF _Toc67933485 \h </w:instrText>
        </w:r>
        <w:r w:rsidR="004C3A44">
          <w:rPr>
            <w:noProof/>
            <w:webHidden/>
          </w:rPr>
        </w:r>
        <w:r w:rsidR="004C3A44">
          <w:rPr>
            <w:noProof/>
            <w:webHidden/>
          </w:rPr>
          <w:fldChar w:fldCharType="separate"/>
        </w:r>
        <w:r w:rsidR="003569D6">
          <w:rPr>
            <w:noProof/>
            <w:webHidden/>
          </w:rPr>
          <w:t>56</w:t>
        </w:r>
        <w:r w:rsidR="004C3A44">
          <w:rPr>
            <w:noProof/>
            <w:webHidden/>
          </w:rPr>
          <w:fldChar w:fldCharType="end"/>
        </w:r>
      </w:hyperlink>
    </w:p>
    <w:p w14:paraId="2E17E046" w14:textId="42B7678D" w:rsidR="004C3A44" w:rsidRDefault="00AA01CD">
      <w:pPr>
        <w:pStyle w:val="11"/>
        <w:rPr>
          <w:rFonts w:asciiTheme="minorHAnsi" w:eastAsiaTheme="minorEastAsia" w:hAnsiTheme="minorHAnsi" w:cstheme="minorBidi"/>
          <w:b w:val="0"/>
          <w:bCs w:val="0"/>
          <w:noProof/>
          <w:kern w:val="2"/>
          <w:szCs w:val="22"/>
        </w:rPr>
      </w:pPr>
      <w:hyperlink w:anchor="_Toc67933486" w:history="1">
        <w:r w:rsidR="004C3A44" w:rsidRPr="004A10C5">
          <w:rPr>
            <w:rStyle w:val="a5"/>
          </w:rPr>
          <w:t>5.</w:t>
        </w:r>
        <w:r w:rsidR="004C3A44" w:rsidRPr="004A10C5">
          <w:rPr>
            <w:rStyle w:val="a5"/>
            <w:rFonts w:ascii="ＭＳ ゴシック" w:hAnsi="ＭＳ ゴシック"/>
          </w:rPr>
          <w:t xml:space="preserve"> 支援後の中小企業の意識の変化と実態把握</w:t>
        </w:r>
        <w:r w:rsidR="004C3A44">
          <w:rPr>
            <w:noProof/>
            <w:webHidden/>
          </w:rPr>
          <w:tab/>
        </w:r>
        <w:r w:rsidR="004C3A44">
          <w:rPr>
            <w:noProof/>
            <w:webHidden/>
          </w:rPr>
          <w:fldChar w:fldCharType="begin"/>
        </w:r>
        <w:r w:rsidR="004C3A44">
          <w:rPr>
            <w:noProof/>
            <w:webHidden/>
          </w:rPr>
          <w:instrText xml:space="preserve"> PAGEREF _Toc67933486 \h </w:instrText>
        </w:r>
        <w:r w:rsidR="004C3A44">
          <w:rPr>
            <w:noProof/>
            <w:webHidden/>
          </w:rPr>
        </w:r>
        <w:r w:rsidR="004C3A44">
          <w:rPr>
            <w:noProof/>
            <w:webHidden/>
          </w:rPr>
          <w:fldChar w:fldCharType="separate"/>
        </w:r>
        <w:r w:rsidR="003569D6">
          <w:rPr>
            <w:noProof/>
            <w:webHidden/>
          </w:rPr>
          <w:t>57</w:t>
        </w:r>
        <w:r w:rsidR="004C3A44">
          <w:rPr>
            <w:noProof/>
            <w:webHidden/>
          </w:rPr>
          <w:fldChar w:fldCharType="end"/>
        </w:r>
      </w:hyperlink>
    </w:p>
    <w:p w14:paraId="65039F71" w14:textId="238C074C" w:rsidR="004C3A44" w:rsidRDefault="00AA01CD">
      <w:pPr>
        <w:pStyle w:val="21"/>
        <w:rPr>
          <w:rFonts w:asciiTheme="minorHAnsi" w:eastAsiaTheme="minorEastAsia" w:hAnsiTheme="minorHAnsi" w:cstheme="minorBidi"/>
          <w:iCs w:val="0"/>
          <w:noProof/>
          <w:kern w:val="2"/>
          <w:szCs w:val="22"/>
        </w:rPr>
      </w:pPr>
      <w:hyperlink w:anchor="_Toc67933487" w:history="1">
        <w:r w:rsidR="004C3A44" w:rsidRPr="004A10C5">
          <w:rPr>
            <w:rStyle w:val="a5"/>
          </w:rPr>
          <w:t>5.1</w:t>
        </w:r>
        <w:r w:rsidR="004C3A44" w:rsidRPr="004A10C5">
          <w:rPr>
            <w:rStyle w:val="a5"/>
            <w:rFonts w:ascii="ＭＳ ゴシック" w:hAnsi="ＭＳ ゴシック"/>
            <w:b/>
          </w:rPr>
          <w:t xml:space="preserve"> 支援終了時のアンケート結果</w:t>
        </w:r>
        <w:r w:rsidR="004C3A44">
          <w:rPr>
            <w:noProof/>
            <w:webHidden/>
          </w:rPr>
          <w:tab/>
        </w:r>
        <w:r w:rsidR="004C3A44">
          <w:rPr>
            <w:noProof/>
            <w:webHidden/>
          </w:rPr>
          <w:fldChar w:fldCharType="begin"/>
        </w:r>
        <w:r w:rsidR="004C3A44">
          <w:rPr>
            <w:noProof/>
            <w:webHidden/>
          </w:rPr>
          <w:instrText xml:space="preserve"> PAGEREF _Toc67933487 \h </w:instrText>
        </w:r>
        <w:r w:rsidR="004C3A44">
          <w:rPr>
            <w:noProof/>
            <w:webHidden/>
          </w:rPr>
        </w:r>
        <w:r w:rsidR="004C3A44">
          <w:rPr>
            <w:noProof/>
            <w:webHidden/>
          </w:rPr>
          <w:fldChar w:fldCharType="separate"/>
        </w:r>
        <w:r w:rsidR="003569D6">
          <w:rPr>
            <w:noProof/>
            <w:webHidden/>
          </w:rPr>
          <w:t>57</w:t>
        </w:r>
        <w:r w:rsidR="004C3A44">
          <w:rPr>
            <w:noProof/>
            <w:webHidden/>
          </w:rPr>
          <w:fldChar w:fldCharType="end"/>
        </w:r>
      </w:hyperlink>
    </w:p>
    <w:p w14:paraId="57088CDD" w14:textId="0C2B5714" w:rsidR="004C3A44" w:rsidRDefault="00AA01CD">
      <w:pPr>
        <w:pStyle w:val="21"/>
        <w:rPr>
          <w:rFonts w:asciiTheme="minorHAnsi" w:eastAsiaTheme="minorEastAsia" w:hAnsiTheme="minorHAnsi" w:cstheme="minorBidi"/>
          <w:iCs w:val="0"/>
          <w:noProof/>
          <w:kern w:val="2"/>
          <w:szCs w:val="22"/>
        </w:rPr>
      </w:pPr>
      <w:hyperlink w:anchor="_Toc67933488" w:history="1">
        <w:r w:rsidR="004C3A44" w:rsidRPr="004A10C5">
          <w:rPr>
            <w:rStyle w:val="a5"/>
          </w:rPr>
          <w:t>5.2</w:t>
        </w:r>
        <w:r w:rsidR="004C3A44" w:rsidRPr="004A10C5">
          <w:rPr>
            <w:rStyle w:val="a5"/>
            <w:rFonts w:ascii="ＭＳ ゴシック" w:hAnsi="ＭＳ ゴシック"/>
            <w:b/>
          </w:rPr>
          <w:t xml:space="preserve"> 支援終了時の個社ヒアリングの結果</w:t>
        </w:r>
        <w:r w:rsidR="004C3A44">
          <w:rPr>
            <w:noProof/>
            <w:webHidden/>
          </w:rPr>
          <w:tab/>
        </w:r>
        <w:r w:rsidR="004C3A44">
          <w:rPr>
            <w:noProof/>
            <w:webHidden/>
          </w:rPr>
          <w:fldChar w:fldCharType="begin"/>
        </w:r>
        <w:r w:rsidR="004C3A44">
          <w:rPr>
            <w:noProof/>
            <w:webHidden/>
          </w:rPr>
          <w:instrText xml:space="preserve"> PAGEREF _Toc67933488 \h </w:instrText>
        </w:r>
        <w:r w:rsidR="004C3A44">
          <w:rPr>
            <w:noProof/>
            <w:webHidden/>
          </w:rPr>
        </w:r>
        <w:r w:rsidR="004C3A44">
          <w:rPr>
            <w:noProof/>
            <w:webHidden/>
          </w:rPr>
          <w:fldChar w:fldCharType="separate"/>
        </w:r>
        <w:r w:rsidR="003569D6">
          <w:rPr>
            <w:noProof/>
            <w:webHidden/>
          </w:rPr>
          <w:t>72</w:t>
        </w:r>
        <w:r w:rsidR="004C3A44">
          <w:rPr>
            <w:noProof/>
            <w:webHidden/>
          </w:rPr>
          <w:fldChar w:fldCharType="end"/>
        </w:r>
      </w:hyperlink>
    </w:p>
    <w:p w14:paraId="7E10D9D1" w14:textId="3A128921" w:rsidR="004C3A44" w:rsidRDefault="00AA01CD">
      <w:pPr>
        <w:pStyle w:val="11"/>
        <w:rPr>
          <w:rFonts w:asciiTheme="minorHAnsi" w:eastAsiaTheme="minorEastAsia" w:hAnsiTheme="minorHAnsi" w:cstheme="minorBidi"/>
          <w:b w:val="0"/>
          <w:bCs w:val="0"/>
          <w:noProof/>
          <w:kern w:val="2"/>
          <w:szCs w:val="22"/>
        </w:rPr>
      </w:pPr>
      <w:hyperlink w:anchor="_Toc67933489" w:history="1">
        <w:r w:rsidR="004C3A44" w:rsidRPr="004A10C5">
          <w:rPr>
            <w:rStyle w:val="a5"/>
          </w:rPr>
          <w:t>6.</w:t>
        </w:r>
        <w:r w:rsidR="004C3A44" w:rsidRPr="004A10C5">
          <w:rPr>
            <w:rStyle w:val="a5"/>
            <w:rFonts w:ascii="ＭＳ ゴシック" w:hAnsi="ＭＳ ゴシック"/>
          </w:rPr>
          <w:t xml:space="preserve"> まとめ・提言</w:t>
        </w:r>
        <w:r w:rsidR="004C3A44">
          <w:rPr>
            <w:noProof/>
            <w:webHidden/>
          </w:rPr>
          <w:tab/>
        </w:r>
        <w:r w:rsidR="004C3A44">
          <w:rPr>
            <w:noProof/>
            <w:webHidden/>
          </w:rPr>
          <w:fldChar w:fldCharType="begin"/>
        </w:r>
        <w:r w:rsidR="004C3A44">
          <w:rPr>
            <w:noProof/>
            <w:webHidden/>
          </w:rPr>
          <w:instrText xml:space="preserve"> PAGEREF _Toc67933489 \h </w:instrText>
        </w:r>
        <w:r w:rsidR="004C3A44">
          <w:rPr>
            <w:noProof/>
            <w:webHidden/>
          </w:rPr>
        </w:r>
        <w:r w:rsidR="004C3A44">
          <w:rPr>
            <w:noProof/>
            <w:webHidden/>
          </w:rPr>
          <w:fldChar w:fldCharType="separate"/>
        </w:r>
        <w:r w:rsidR="003569D6">
          <w:rPr>
            <w:noProof/>
            <w:webHidden/>
          </w:rPr>
          <w:t>83</w:t>
        </w:r>
        <w:r w:rsidR="004C3A44">
          <w:rPr>
            <w:noProof/>
            <w:webHidden/>
          </w:rPr>
          <w:fldChar w:fldCharType="end"/>
        </w:r>
      </w:hyperlink>
    </w:p>
    <w:p w14:paraId="67811777" w14:textId="109807CC" w:rsidR="004C3A44" w:rsidRDefault="00AA01CD">
      <w:pPr>
        <w:pStyle w:val="21"/>
        <w:rPr>
          <w:rFonts w:asciiTheme="minorHAnsi" w:eastAsiaTheme="minorEastAsia" w:hAnsiTheme="minorHAnsi" w:cstheme="minorBidi"/>
          <w:iCs w:val="0"/>
          <w:noProof/>
          <w:kern w:val="2"/>
          <w:szCs w:val="22"/>
        </w:rPr>
      </w:pPr>
      <w:hyperlink w:anchor="_Toc67933490" w:history="1">
        <w:r w:rsidR="004C3A44" w:rsidRPr="004A10C5">
          <w:rPr>
            <w:rStyle w:val="a5"/>
          </w:rPr>
          <w:t>6.1</w:t>
        </w:r>
        <w:r w:rsidR="004C3A44" w:rsidRPr="004A10C5">
          <w:rPr>
            <w:rStyle w:val="a5"/>
            <w:rFonts w:ascii="ＭＳ ゴシック" w:hAnsi="ＭＳ ゴシック"/>
            <w:b/>
          </w:rPr>
          <w:t xml:space="preserve"> 企業におけるサイバーセキュリティ対策のあるべき姿</w:t>
        </w:r>
        <w:r w:rsidR="004C3A44">
          <w:rPr>
            <w:noProof/>
            <w:webHidden/>
          </w:rPr>
          <w:tab/>
        </w:r>
        <w:r w:rsidR="004C3A44">
          <w:rPr>
            <w:noProof/>
            <w:webHidden/>
          </w:rPr>
          <w:fldChar w:fldCharType="begin"/>
        </w:r>
        <w:r w:rsidR="004C3A44">
          <w:rPr>
            <w:noProof/>
            <w:webHidden/>
          </w:rPr>
          <w:instrText xml:space="preserve"> PAGEREF _Toc67933490 \h </w:instrText>
        </w:r>
        <w:r w:rsidR="004C3A44">
          <w:rPr>
            <w:noProof/>
            <w:webHidden/>
          </w:rPr>
        </w:r>
        <w:r w:rsidR="004C3A44">
          <w:rPr>
            <w:noProof/>
            <w:webHidden/>
          </w:rPr>
          <w:fldChar w:fldCharType="separate"/>
        </w:r>
        <w:r w:rsidR="003569D6">
          <w:rPr>
            <w:noProof/>
            <w:webHidden/>
          </w:rPr>
          <w:t>83</w:t>
        </w:r>
        <w:r w:rsidR="004C3A44">
          <w:rPr>
            <w:noProof/>
            <w:webHidden/>
          </w:rPr>
          <w:fldChar w:fldCharType="end"/>
        </w:r>
      </w:hyperlink>
    </w:p>
    <w:p w14:paraId="5E6E29D6" w14:textId="66763B92" w:rsidR="004C3A44" w:rsidRDefault="00AA01CD">
      <w:pPr>
        <w:pStyle w:val="21"/>
        <w:rPr>
          <w:rFonts w:asciiTheme="minorHAnsi" w:eastAsiaTheme="minorEastAsia" w:hAnsiTheme="minorHAnsi" w:cstheme="minorBidi"/>
          <w:iCs w:val="0"/>
          <w:noProof/>
          <w:kern w:val="2"/>
          <w:szCs w:val="22"/>
        </w:rPr>
      </w:pPr>
      <w:hyperlink w:anchor="_Toc67933491" w:history="1">
        <w:r w:rsidR="004C3A44" w:rsidRPr="004A10C5">
          <w:rPr>
            <w:rStyle w:val="a5"/>
          </w:rPr>
          <w:t>6.2</w:t>
        </w:r>
        <w:r w:rsidR="004C3A44" w:rsidRPr="004A10C5">
          <w:rPr>
            <w:rStyle w:val="a5"/>
            <w:rFonts w:ascii="ＭＳ 明朝" w:eastAsia="ＭＳ 明朝" w:hAnsi="ＭＳ 明朝"/>
            <w:b/>
          </w:rPr>
          <w:t xml:space="preserve"> 新たなサービス・支援事業等に関する提言</w:t>
        </w:r>
        <w:r w:rsidR="004C3A44">
          <w:rPr>
            <w:noProof/>
            <w:webHidden/>
          </w:rPr>
          <w:tab/>
        </w:r>
        <w:r w:rsidR="004C3A44">
          <w:rPr>
            <w:noProof/>
            <w:webHidden/>
          </w:rPr>
          <w:fldChar w:fldCharType="begin"/>
        </w:r>
        <w:r w:rsidR="004C3A44">
          <w:rPr>
            <w:noProof/>
            <w:webHidden/>
          </w:rPr>
          <w:instrText xml:space="preserve"> PAGEREF _Toc67933491 \h </w:instrText>
        </w:r>
        <w:r w:rsidR="004C3A44">
          <w:rPr>
            <w:noProof/>
            <w:webHidden/>
          </w:rPr>
        </w:r>
        <w:r w:rsidR="004C3A44">
          <w:rPr>
            <w:noProof/>
            <w:webHidden/>
          </w:rPr>
          <w:fldChar w:fldCharType="separate"/>
        </w:r>
        <w:r w:rsidR="003569D6">
          <w:rPr>
            <w:noProof/>
            <w:webHidden/>
          </w:rPr>
          <w:t>83</w:t>
        </w:r>
        <w:r w:rsidR="004C3A44">
          <w:rPr>
            <w:noProof/>
            <w:webHidden/>
          </w:rPr>
          <w:fldChar w:fldCharType="end"/>
        </w:r>
      </w:hyperlink>
    </w:p>
    <w:p w14:paraId="2F62F021" w14:textId="4BD14C25" w:rsidR="00E15A8B" w:rsidRPr="000C7F66" w:rsidRDefault="00E15A8B" w:rsidP="00E15A8B">
      <w:pPr>
        <w:pStyle w:val="11"/>
        <w:ind w:left="422" w:hanging="422"/>
        <w:rPr>
          <w:rFonts w:ascii="ＭＳ 明朝" w:eastAsia="ＭＳ 明朝" w:hAnsi="ＭＳ 明朝"/>
        </w:rPr>
      </w:pPr>
      <w:r w:rsidRPr="006C2EB0">
        <w:rPr>
          <w:rFonts w:ascii="ＭＳ ゴシック" w:hAnsi="ＭＳ ゴシック"/>
        </w:rPr>
        <w:fldChar w:fldCharType="end"/>
      </w:r>
    </w:p>
    <w:p w14:paraId="01A2FCCE" w14:textId="77777777" w:rsidR="00E15A8B" w:rsidRPr="000C7F66" w:rsidRDefault="00E15A8B" w:rsidP="00E15A8B">
      <w:pPr>
        <w:pStyle w:val="a0"/>
        <w:ind w:firstLine="210"/>
        <w:rPr>
          <w:rFonts w:ascii="ＭＳ 明朝" w:hAnsi="ＭＳ 明朝"/>
        </w:rPr>
        <w:sectPr w:rsidR="00E15A8B" w:rsidRPr="000C7F66" w:rsidSect="005A69A9">
          <w:footerReference w:type="default" r:id="rId14"/>
          <w:type w:val="continuous"/>
          <w:pgSz w:w="11907" w:h="16840" w:code="9"/>
          <w:pgMar w:top="1418" w:right="1701" w:bottom="1701" w:left="1701" w:header="851" w:footer="992" w:gutter="0"/>
          <w:pgNumType w:start="1"/>
          <w:cols w:space="425"/>
          <w:docGrid w:type="lines" w:linePitch="360"/>
          <w15:footnoteColumns w:val="1"/>
        </w:sectPr>
      </w:pPr>
    </w:p>
    <w:p w14:paraId="64C92401" w14:textId="77777777" w:rsidR="00E15A8B" w:rsidRPr="000C7F66" w:rsidRDefault="00E15A8B" w:rsidP="00E15A8B">
      <w:pPr>
        <w:pStyle w:val="a0"/>
        <w:ind w:firstLine="210"/>
        <w:rPr>
          <w:rFonts w:ascii="ＭＳ 明朝" w:hAnsi="ＭＳ 明朝"/>
        </w:rPr>
      </w:pPr>
    </w:p>
    <w:p w14:paraId="13772AE9" w14:textId="50CD38D9" w:rsidR="00E15A8B" w:rsidRPr="000C7F66" w:rsidRDefault="0091573D" w:rsidP="00E15A8B">
      <w:pPr>
        <w:pStyle w:val="1"/>
        <w:spacing w:before="360" w:after="180"/>
        <w:rPr>
          <w:rFonts w:ascii="ＭＳ 明朝" w:eastAsia="ＭＳ 明朝" w:hAnsi="ＭＳ 明朝"/>
        </w:rPr>
      </w:pPr>
      <w:bookmarkStart w:id="1" w:name="_Toc67933469"/>
      <w:r w:rsidRPr="00121257">
        <w:rPr>
          <w:rFonts w:ascii="ＭＳ ゴシック" w:hAnsi="ＭＳ ゴシック" w:hint="eastAsia"/>
          <w:b/>
          <w:lang w:eastAsia="ja-JP"/>
        </w:rPr>
        <w:t>サイバーセキュリティ対策の現状について</w:t>
      </w:r>
      <w:bookmarkEnd w:id="1"/>
    </w:p>
    <w:p w14:paraId="5DB5E4D7" w14:textId="3DCC63B8" w:rsidR="00E15A8B" w:rsidRPr="00121257" w:rsidRDefault="0091573D" w:rsidP="00E15A8B">
      <w:pPr>
        <w:pStyle w:val="2"/>
        <w:spacing w:before="360" w:after="180"/>
        <w:rPr>
          <w:rFonts w:ascii="ＭＳ ゴシック" w:hAnsi="ＭＳ ゴシック"/>
          <w:b/>
        </w:rPr>
      </w:pPr>
      <w:bookmarkStart w:id="2" w:name="_Toc67933470"/>
      <w:r w:rsidRPr="00121257">
        <w:rPr>
          <w:rFonts w:ascii="ＭＳ ゴシック" w:hAnsi="ＭＳ ゴシック" w:hint="eastAsia"/>
          <w:b/>
        </w:rPr>
        <w:t>サイバー攻撃の現状、サイバーセキュリティ脅威のトレンド・動向</w:t>
      </w:r>
      <w:bookmarkEnd w:id="2"/>
    </w:p>
    <w:p w14:paraId="412D1393" w14:textId="008B1B45" w:rsidR="00FC0ED8" w:rsidRPr="000C7F66" w:rsidRDefault="00FC0ED8" w:rsidP="00FC0ED8">
      <w:pPr>
        <w:ind w:firstLineChars="100" w:firstLine="210"/>
        <w:rPr>
          <w:rFonts w:ascii="ＭＳ 明朝" w:eastAsia="ＭＳ 明朝" w:hAnsi="ＭＳ 明朝"/>
        </w:rPr>
      </w:pPr>
      <w:r w:rsidRPr="000C7F66">
        <w:rPr>
          <w:rFonts w:ascii="ＭＳ 明朝" w:eastAsia="ＭＳ 明朝" w:hAnsi="ＭＳ 明朝" w:hint="eastAsia"/>
        </w:rPr>
        <w:t>昨今、中小企業を含む取引先や海外展開を進める企業の海外拠点、更には新型コロナウイルスの感染拡大に伴うテレワークの増加に起因する隙など、攻撃者が利用するサプライチェーン上の「攻撃起点」が拡大している。この状況を踏まえ、経済産業省は、2020年12月18</w:t>
      </w:r>
      <w:r w:rsidR="00D26AA9">
        <w:rPr>
          <w:rFonts w:ascii="ＭＳ 明朝" w:eastAsia="ＭＳ 明朝" w:hAnsi="ＭＳ 明朝" w:hint="eastAsia"/>
        </w:rPr>
        <w:t>日にサイバーセキュリティの取組の強化に関して</w:t>
      </w:r>
      <w:r w:rsidR="00E40F10">
        <w:rPr>
          <w:rFonts w:ascii="ＭＳ 明朝" w:eastAsia="ＭＳ 明朝" w:hAnsi="ＭＳ 明朝" w:hint="eastAsia"/>
        </w:rPr>
        <w:t>ウェブサイト</w:t>
      </w:r>
      <w:r w:rsidR="00D26AA9">
        <w:rPr>
          <w:rFonts w:ascii="ＭＳ 明朝" w:eastAsia="ＭＳ 明朝" w:hAnsi="ＭＳ 明朝" w:hint="eastAsia"/>
        </w:rPr>
        <w:t>で注意喚起</w:t>
      </w:r>
      <w:r w:rsidR="00D26AA9">
        <w:rPr>
          <w:rStyle w:val="afd"/>
          <w:rFonts w:ascii="ＭＳ 明朝" w:eastAsia="ＭＳ 明朝" w:hAnsi="ＭＳ 明朝"/>
        </w:rPr>
        <w:footnoteReference w:id="1"/>
      </w:r>
      <w:r w:rsidRPr="000C7F66">
        <w:rPr>
          <w:rFonts w:ascii="ＭＳ 明朝" w:eastAsia="ＭＳ 明朝" w:hAnsi="ＭＳ 明朝" w:hint="eastAsia"/>
        </w:rPr>
        <w:t>を行った。その中で経済産業省は、</w:t>
      </w:r>
      <w:r w:rsidR="00D26AA9">
        <w:rPr>
          <w:rFonts w:ascii="ＭＳ 明朝" w:eastAsia="ＭＳ 明朝" w:hAnsi="ＭＳ 明朝" w:hint="eastAsia"/>
        </w:rPr>
        <w:t>「</w:t>
      </w:r>
      <w:r w:rsidRPr="000C7F66">
        <w:rPr>
          <w:rFonts w:ascii="ＭＳ 明朝" w:eastAsia="ＭＳ 明朝" w:hAnsi="ＭＳ 明朝" w:hint="eastAsia"/>
        </w:rPr>
        <w:t>最近の攻撃の特徴と目的を明らかにし、企業やその関係機関等が対応する際に注意すべき点を整理することで、企業の経営者の方々に対し、サイバーセキュリティの取組について一層の強化を促す</w:t>
      </w:r>
      <w:r w:rsidR="00D26AA9">
        <w:rPr>
          <w:rFonts w:ascii="ＭＳ 明朝" w:eastAsia="ＭＳ 明朝" w:hAnsi="ＭＳ 明朝" w:hint="eastAsia"/>
        </w:rPr>
        <w:t>」</w:t>
      </w:r>
      <w:r w:rsidRPr="000C7F66">
        <w:rPr>
          <w:rFonts w:ascii="ＭＳ 明朝" w:eastAsia="ＭＳ 明朝" w:hAnsi="ＭＳ 明朝" w:hint="eastAsia"/>
        </w:rPr>
        <w:t>としている。</w:t>
      </w:r>
      <w:r w:rsidRPr="00D26AA9">
        <w:rPr>
          <w:rFonts w:ascii="ＭＳ 明朝" w:eastAsia="ＭＳ 明朝" w:hAnsi="ＭＳ 明朝" w:hint="eastAsia"/>
        </w:rPr>
        <w:t>通達の中で経済産業省</w:t>
      </w:r>
      <w:r w:rsidRPr="000C7F66">
        <w:rPr>
          <w:rFonts w:ascii="ＭＳ 明朝" w:eastAsia="ＭＳ 明朝" w:hAnsi="ＭＳ 明朝" w:hint="eastAsia"/>
        </w:rPr>
        <w:t>は、以下の3</w:t>
      </w:r>
      <w:r w:rsidR="00D26AA9">
        <w:rPr>
          <w:rFonts w:ascii="ＭＳ 明朝" w:eastAsia="ＭＳ 明朝" w:hAnsi="ＭＳ 明朝" w:hint="eastAsia"/>
        </w:rPr>
        <w:t>点をサイバー攻撃の現状として注意喚起</w:t>
      </w:r>
      <w:r w:rsidRPr="000C7F66">
        <w:rPr>
          <w:rFonts w:ascii="ＭＳ 明朝" w:eastAsia="ＭＳ 明朝" w:hAnsi="ＭＳ 明朝" w:hint="eastAsia"/>
        </w:rPr>
        <w:t>している。</w:t>
      </w:r>
    </w:p>
    <w:p w14:paraId="7954CD8F" w14:textId="77777777" w:rsidR="00FC0ED8" w:rsidRPr="000C7F66" w:rsidRDefault="00FC0ED8" w:rsidP="00FC0ED8">
      <w:pPr>
        <w:rPr>
          <w:rFonts w:ascii="ＭＳ 明朝" w:eastAsia="ＭＳ 明朝" w:hAnsi="ＭＳ 明朝"/>
        </w:rPr>
      </w:pPr>
    </w:p>
    <w:p w14:paraId="455EDB03" w14:textId="10011E97" w:rsidR="00FC0ED8" w:rsidRPr="00121257" w:rsidRDefault="00FC0ED8" w:rsidP="00FC0ED8">
      <w:pPr>
        <w:rPr>
          <w:rFonts w:ascii="ＭＳ ゴシック" w:eastAsia="ＭＳ ゴシック" w:hAnsi="ＭＳ ゴシック"/>
        </w:rPr>
      </w:pPr>
      <w:r w:rsidRPr="00121257">
        <w:rPr>
          <w:rFonts w:ascii="ＭＳ ゴシック" w:eastAsia="ＭＳ ゴシック" w:hAnsi="ＭＳ ゴシック" w:hint="eastAsia"/>
        </w:rPr>
        <w:t>（</w:t>
      </w:r>
      <w:r w:rsidR="008E0816" w:rsidRPr="00121257">
        <w:rPr>
          <w:rFonts w:ascii="ＭＳ ゴシック" w:eastAsia="ＭＳ ゴシック" w:hAnsi="ＭＳ ゴシック" w:hint="eastAsia"/>
        </w:rPr>
        <w:t>１</w:t>
      </w:r>
      <w:r w:rsidRPr="00121257">
        <w:rPr>
          <w:rFonts w:ascii="ＭＳ ゴシック" w:eastAsia="ＭＳ ゴシック" w:hAnsi="ＭＳ ゴシック"/>
        </w:rPr>
        <w:t>）中小企業を巻き込んだサプライチェーン上での攻撃パターンの急激な拡がり</w:t>
      </w:r>
    </w:p>
    <w:p w14:paraId="6304E9DD" w14:textId="77777777" w:rsidR="00FC0ED8" w:rsidRPr="000C7F66" w:rsidRDefault="00FC0ED8" w:rsidP="008E0816">
      <w:pPr>
        <w:ind w:leftChars="150" w:left="315" w:firstLineChars="100" w:firstLine="210"/>
        <w:rPr>
          <w:rFonts w:ascii="ＭＳ 明朝" w:eastAsia="ＭＳ 明朝" w:hAnsi="ＭＳ 明朝"/>
        </w:rPr>
      </w:pPr>
      <w:r w:rsidRPr="000C7F66">
        <w:rPr>
          <w:rFonts w:ascii="ＭＳ 明朝" w:eastAsia="ＭＳ 明朝" w:hAnsi="ＭＳ 明朝" w:hint="eastAsia"/>
        </w:rPr>
        <w:t>昨今、中小企業を含む取引先や海外展開を進める企業の海外拠点、更には新型コロナウイルスの感染拡大に伴うテレワークの増加に起因する隙など、攻撃者が利用するサプライチェーン上の「攻撃起点」がますます拡大している。</w:t>
      </w:r>
    </w:p>
    <w:p w14:paraId="4E8CB314" w14:textId="77777777" w:rsidR="00FC0ED8" w:rsidRPr="000C7F66" w:rsidRDefault="00FC0ED8" w:rsidP="00FC0ED8">
      <w:pPr>
        <w:rPr>
          <w:rFonts w:ascii="ＭＳ 明朝" w:eastAsia="ＭＳ 明朝" w:hAnsi="ＭＳ 明朝"/>
        </w:rPr>
      </w:pPr>
    </w:p>
    <w:p w14:paraId="06BEE068" w14:textId="5189F3BF" w:rsidR="00FC0ED8" w:rsidRPr="00121257" w:rsidRDefault="00FC0ED8" w:rsidP="00FC0ED8">
      <w:pPr>
        <w:rPr>
          <w:rFonts w:ascii="ＭＳ ゴシック" w:eastAsia="ＭＳ ゴシック" w:hAnsi="ＭＳ ゴシック"/>
        </w:rPr>
      </w:pPr>
      <w:r w:rsidRPr="00121257">
        <w:rPr>
          <w:rFonts w:ascii="ＭＳ ゴシック" w:eastAsia="ＭＳ ゴシック" w:hAnsi="ＭＳ ゴシック" w:hint="eastAsia"/>
        </w:rPr>
        <w:t>（</w:t>
      </w:r>
      <w:r w:rsidR="008E0816" w:rsidRPr="00121257">
        <w:rPr>
          <w:rFonts w:ascii="ＭＳ ゴシック" w:eastAsia="ＭＳ ゴシック" w:hAnsi="ＭＳ ゴシック" w:hint="eastAsia"/>
        </w:rPr>
        <w:t>２</w:t>
      </w:r>
      <w:r w:rsidRPr="00121257">
        <w:rPr>
          <w:rFonts w:ascii="ＭＳ ゴシック" w:eastAsia="ＭＳ ゴシック" w:hAnsi="ＭＳ ゴシック"/>
        </w:rPr>
        <w:t>）大企業・中小企業等を問わないランサムウェアによる被害の急増</w:t>
      </w:r>
    </w:p>
    <w:p w14:paraId="63B3BCF6" w14:textId="77777777" w:rsidR="00FC0ED8" w:rsidRPr="000C7F66" w:rsidRDefault="00FC0ED8" w:rsidP="008E0816">
      <w:pPr>
        <w:ind w:leftChars="150" w:left="315" w:firstLineChars="100" w:firstLine="210"/>
        <w:rPr>
          <w:rFonts w:ascii="ＭＳ 明朝" w:eastAsia="ＭＳ 明朝" w:hAnsi="ＭＳ 明朝"/>
        </w:rPr>
      </w:pPr>
      <w:r w:rsidRPr="000C7F66">
        <w:rPr>
          <w:rFonts w:ascii="ＭＳ 明朝" w:eastAsia="ＭＳ 明朝" w:hAnsi="ＭＳ 明朝" w:hint="eastAsia"/>
        </w:rPr>
        <w:t>暗号化したデータを復旧するための身代金の要求に加えて、暗号化する前にあらかじめデータを窃取しておき、身代金を支払わなければデータを公開するなどと脅迫する、いわゆる「二重の脅迫」を行うランサムウェアの被害が国内でも急増しつつある。背景には、攻撃者の側でランサムウェアの提供や身代金の回収を組織的に行うエコシステムが成立し、高度な技術を持たなくても簡単に攻撃を行えるようになっていることがある。</w:t>
      </w:r>
    </w:p>
    <w:p w14:paraId="016518A4" w14:textId="77777777" w:rsidR="00FC0ED8" w:rsidRPr="000C7F66" w:rsidRDefault="00FC0ED8" w:rsidP="00FC0ED8">
      <w:pPr>
        <w:rPr>
          <w:rFonts w:ascii="ＭＳ 明朝" w:eastAsia="ＭＳ 明朝" w:hAnsi="ＭＳ 明朝"/>
        </w:rPr>
      </w:pPr>
    </w:p>
    <w:p w14:paraId="1E6EF4F1" w14:textId="76AE58AB" w:rsidR="00FC0ED8" w:rsidRPr="00121257" w:rsidRDefault="00FC0ED8" w:rsidP="00FC0ED8">
      <w:pPr>
        <w:rPr>
          <w:rFonts w:ascii="ＭＳ ゴシック" w:eastAsia="ＭＳ ゴシック" w:hAnsi="ＭＳ ゴシック"/>
        </w:rPr>
      </w:pPr>
      <w:r w:rsidRPr="00121257">
        <w:rPr>
          <w:rFonts w:ascii="ＭＳ ゴシック" w:eastAsia="ＭＳ ゴシック" w:hAnsi="ＭＳ ゴシック" w:hint="eastAsia"/>
        </w:rPr>
        <w:t>（</w:t>
      </w:r>
      <w:r w:rsidR="008E0816" w:rsidRPr="00121257">
        <w:rPr>
          <w:rFonts w:ascii="ＭＳ ゴシック" w:eastAsia="ＭＳ ゴシック" w:hAnsi="ＭＳ ゴシック" w:hint="eastAsia"/>
        </w:rPr>
        <w:t>３</w:t>
      </w:r>
      <w:r w:rsidRPr="00121257">
        <w:rPr>
          <w:rFonts w:ascii="ＭＳ ゴシック" w:eastAsia="ＭＳ ゴシック" w:hAnsi="ＭＳ ゴシック"/>
        </w:rPr>
        <w:t>）機微性の高い情報の窃取等を目的としたと考えられる海外拠点</w:t>
      </w:r>
      <w:r w:rsidRPr="00121257">
        <w:rPr>
          <w:rFonts w:ascii="ＭＳ ゴシック" w:eastAsia="ＭＳ ゴシック" w:hAnsi="ＭＳ ゴシック" w:hint="eastAsia"/>
        </w:rPr>
        <w:t>を</w:t>
      </w:r>
      <w:r w:rsidRPr="00121257">
        <w:rPr>
          <w:rFonts w:ascii="ＭＳ ゴシック" w:eastAsia="ＭＳ ゴシック" w:hAnsi="ＭＳ ゴシック"/>
        </w:rPr>
        <w:t>経由した攻撃</w:t>
      </w:r>
    </w:p>
    <w:p w14:paraId="21B77F38" w14:textId="77777777" w:rsidR="00FC0ED8" w:rsidRPr="000C7F66" w:rsidRDefault="00FC0ED8" w:rsidP="008E0816">
      <w:pPr>
        <w:ind w:leftChars="150" w:left="315" w:firstLineChars="100" w:firstLine="210"/>
        <w:rPr>
          <w:rFonts w:ascii="ＭＳ 明朝" w:eastAsia="ＭＳ 明朝" w:hAnsi="ＭＳ 明朝"/>
        </w:rPr>
      </w:pPr>
      <w:r w:rsidRPr="000C7F66">
        <w:rPr>
          <w:rFonts w:ascii="ＭＳ 明朝" w:eastAsia="ＭＳ 明朝" w:hAnsi="ＭＳ 明朝" w:hint="eastAsia"/>
        </w:rPr>
        <w:t>ビジネスのグローバル化に伴い海外拠点と密に連携したシステム構築が進む一方で、十分な対策を採らないまま海外と日本国内のシステムをつなげてしまった結果、セキュリティ対策が不十分な海外拠点で侵入経路を構築され、国内に侵入されるリスクが増大している。</w:t>
      </w:r>
    </w:p>
    <w:p w14:paraId="17985921" w14:textId="77777777" w:rsidR="00FC0ED8" w:rsidRPr="000C7F66" w:rsidRDefault="00FC0ED8" w:rsidP="00FC0ED8">
      <w:pPr>
        <w:rPr>
          <w:rFonts w:ascii="ＭＳ 明朝" w:eastAsia="ＭＳ 明朝" w:hAnsi="ＭＳ 明朝"/>
        </w:rPr>
      </w:pPr>
    </w:p>
    <w:p w14:paraId="4AA017A6" w14:textId="77777777" w:rsidR="00FC0ED8" w:rsidRPr="000C7F66" w:rsidRDefault="00FC0ED8" w:rsidP="00FC0ED8">
      <w:pPr>
        <w:rPr>
          <w:rFonts w:ascii="ＭＳ 明朝" w:eastAsia="ＭＳ 明朝" w:hAnsi="ＭＳ 明朝"/>
        </w:rPr>
      </w:pPr>
      <w:r w:rsidRPr="000C7F66">
        <w:rPr>
          <w:rFonts w:ascii="ＭＳ 明朝" w:eastAsia="ＭＳ 明朝" w:hAnsi="ＭＳ 明朝" w:hint="eastAsia"/>
        </w:rPr>
        <w:t xml:space="preserve">　経済産業省からの注意喚起は、中小企業に対するサイバーセキュリティ対策を強く促すものとなっている。このことから、サイバーセキュリティの脅威は社会インフラや大企業だけではなく、中小企業にも影響を及ぼし始めていることがうかがえる。</w:t>
      </w:r>
    </w:p>
    <w:p w14:paraId="7AB81687" w14:textId="583006EB" w:rsidR="00FC0ED8" w:rsidRPr="000C7F66" w:rsidRDefault="00FC0ED8" w:rsidP="00FC0ED8">
      <w:pPr>
        <w:rPr>
          <w:rFonts w:ascii="ＭＳ 明朝" w:eastAsia="ＭＳ 明朝" w:hAnsi="ＭＳ 明朝"/>
        </w:rPr>
      </w:pPr>
      <w:r w:rsidRPr="000C7F66">
        <w:rPr>
          <w:rFonts w:ascii="ＭＳ 明朝" w:eastAsia="ＭＳ 明朝" w:hAnsi="ＭＳ 明朝" w:hint="eastAsia"/>
        </w:rPr>
        <w:t xml:space="preserve">　</w:t>
      </w:r>
      <w:r w:rsidR="009A4C33" w:rsidRPr="003129C7">
        <w:rPr>
          <w:rFonts w:ascii="ＭＳ 明朝" w:eastAsia="ＭＳ 明朝" w:hAnsi="ＭＳ 明朝" w:hint="eastAsia"/>
        </w:rPr>
        <w:t>また、</w:t>
      </w:r>
      <w:r w:rsidRPr="003129C7">
        <w:rPr>
          <w:rFonts w:ascii="ＭＳ 明朝" w:eastAsia="ＭＳ 明朝" w:hAnsi="ＭＳ 明朝" w:hint="eastAsia"/>
        </w:rPr>
        <w:t>経済</w:t>
      </w:r>
      <w:r w:rsidR="00E40F10">
        <w:rPr>
          <w:rFonts w:ascii="ＭＳ 明朝" w:eastAsia="ＭＳ 明朝" w:hAnsi="ＭＳ 明朝" w:hint="eastAsia"/>
        </w:rPr>
        <w:t>産業省が現在の被害状況から注意喚起している主なサイバー攻撃もあわせて</w:t>
      </w:r>
      <w:r w:rsidRPr="003129C7">
        <w:rPr>
          <w:rFonts w:ascii="ＭＳ 明朝" w:eastAsia="ＭＳ 明朝" w:hAnsi="ＭＳ 明朝" w:hint="eastAsia"/>
        </w:rPr>
        <w:t>紹介</w:t>
      </w:r>
      <w:r w:rsidR="00D26AA9" w:rsidRPr="003129C7">
        <w:rPr>
          <w:rStyle w:val="afd"/>
          <w:rFonts w:ascii="ＭＳ 明朝" w:eastAsia="ＭＳ 明朝" w:hAnsi="ＭＳ 明朝"/>
        </w:rPr>
        <w:footnoteReference w:id="2"/>
      </w:r>
      <w:r w:rsidRPr="003129C7">
        <w:rPr>
          <w:rFonts w:ascii="ＭＳ 明朝" w:eastAsia="ＭＳ 明朝" w:hAnsi="ＭＳ 明朝" w:hint="eastAsia"/>
        </w:rPr>
        <w:t>す</w:t>
      </w:r>
      <w:r w:rsidRPr="000C7F66">
        <w:rPr>
          <w:rFonts w:ascii="ＭＳ 明朝" w:eastAsia="ＭＳ 明朝" w:hAnsi="ＭＳ 明朝" w:hint="eastAsia"/>
        </w:rPr>
        <w:t>る。</w:t>
      </w:r>
    </w:p>
    <w:p w14:paraId="03452BB0" w14:textId="77777777" w:rsidR="00FC0ED8" w:rsidRPr="000C7F66" w:rsidRDefault="00FC0ED8" w:rsidP="00FC0ED8">
      <w:pPr>
        <w:rPr>
          <w:rFonts w:ascii="ＭＳ 明朝" w:eastAsia="ＭＳ 明朝" w:hAnsi="ＭＳ 明朝"/>
        </w:rPr>
      </w:pPr>
    </w:p>
    <w:p w14:paraId="0FA9AF1F" w14:textId="31CABC05" w:rsidR="00FC0ED8" w:rsidRPr="00121257" w:rsidRDefault="008E0816" w:rsidP="00FC0ED8">
      <w:pPr>
        <w:rPr>
          <w:rFonts w:ascii="ＭＳ ゴシック" w:eastAsia="ＭＳ ゴシック" w:hAnsi="ＭＳ ゴシック"/>
        </w:rPr>
      </w:pPr>
      <w:r w:rsidRPr="00121257">
        <w:rPr>
          <w:rFonts w:ascii="ＭＳ ゴシック" w:eastAsia="ＭＳ ゴシック" w:hAnsi="ＭＳ ゴシック" w:hint="eastAsia"/>
        </w:rPr>
        <w:t>（１</w:t>
      </w:r>
      <w:r w:rsidRPr="00121257">
        <w:rPr>
          <w:rFonts w:ascii="ＭＳ ゴシック" w:eastAsia="ＭＳ ゴシック" w:hAnsi="ＭＳ ゴシック"/>
        </w:rPr>
        <w:t>）</w:t>
      </w:r>
      <w:r w:rsidR="00FC0ED8" w:rsidRPr="00121257">
        <w:rPr>
          <w:rFonts w:ascii="ＭＳ ゴシック" w:eastAsia="ＭＳ ゴシック" w:hAnsi="ＭＳ ゴシック"/>
        </w:rPr>
        <w:t>E</w:t>
      </w:r>
      <w:r w:rsidR="00FC0ED8" w:rsidRPr="00121257">
        <w:rPr>
          <w:rFonts w:ascii="ＭＳ ゴシック" w:eastAsia="ＭＳ ゴシック" w:hAnsi="ＭＳ ゴシック" w:hint="eastAsia"/>
        </w:rPr>
        <w:t>motet（</w:t>
      </w:r>
      <w:r w:rsidR="009D3DE9">
        <w:rPr>
          <w:rFonts w:ascii="ＭＳ ゴシック" w:eastAsia="ＭＳ ゴシック" w:hAnsi="ＭＳ ゴシック" w:hint="eastAsia"/>
        </w:rPr>
        <w:t>エモテット</w:t>
      </w:r>
      <w:r w:rsidR="00FC0ED8" w:rsidRPr="00121257">
        <w:rPr>
          <w:rFonts w:ascii="ＭＳ ゴシック" w:eastAsia="ＭＳ ゴシック" w:hAnsi="ＭＳ ゴシック" w:hint="eastAsia"/>
        </w:rPr>
        <w:t>）</w:t>
      </w:r>
    </w:p>
    <w:p w14:paraId="7C9EE232" w14:textId="103C463B" w:rsidR="00D26AA9" w:rsidRDefault="00D26AA9" w:rsidP="008E0816">
      <w:pPr>
        <w:ind w:leftChars="150" w:left="315" w:firstLineChars="100" w:firstLine="210"/>
        <w:rPr>
          <w:rFonts w:ascii="ＭＳ 明朝" w:eastAsia="ＭＳ 明朝" w:hAnsi="ＭＳ 明朝"/>
        </w:rPr>
      </w:pPr>
      <w:r>
        <w:rPr>
          <w:rFonts w:ascii="ＭＳ 明朝" w:eastAsia="ＭＳ 明朝" w:hAnsi="ＭＳ 明朝" w:hint="eastAsia"/>
        </w:rPr>
        <w:t>＜E</w:t>
      </w:r>
      <w:r>
        <w:rPr>
          <w:rFonts w:ascii="ＭＳ 明朝" w:eastAsia="ＭＳ 明朝" w:hAnsi="ＭＳ 明朝"/>
        </w:rPr>
        <w:t>motet</w:t>
      </w:r>
      <w:r>
        <w:rPr>
          <w:rFonts w:ascii="ＭＳ 明朝" w:eastAsia="ＭＳ 明朝" w:hAnsi="ＭＳ 明朝" w:hint="eastAsia"/>
        </w:rPr>
        <w:t>とは＞</w:t>
      </w:r>
    </w:p>
    <w:p w14:paraId="427EC327" w14:textId="77777777" w:rsidR="00D26AA9" w:rsidRDefault="00D26AA9" w:rsidP="00D26AA9">
      <w:pPr>
        <w:ind w:leftChars="200" w:left="420" w:firstLineChars="100" w:firstLine="210"/>
        <w:rPr>
          <w:rFonts w:ascii="ＭＳ 明朝" w:eastAsia="ＭＳ 明朝" w:hAnsi="ＭＳ 明朝"/>
        </w:rPr>
      </w:pPr>
      <w:r w:rsidRPr="00D26AA9">
        <w:rPr>
          <w:rFonts w:ascii="ＭＳ 明朝" w:eastAsia="ＭＳ 明朝" w:hAnsi="ＭＳ 明朝"/>
        </w:rPr>
        <w:t>Emotetと呼ばれるウイルスへの感染を誘導する高度化した攻撃メールが国内外の組織へ広く着信。</w:t>
      </w:r>
    </w:p>
    <w:p w14:paraId="7BAFE3DE" w14:textId="67AE5DD8" w:rsidR="00FC0ED8" w:rsidRDefault="00D26AA9" w:rsidP="00D26AA9">
      <w:pPr>
        <w:ind w:leftChars="200" w:left="420" w:firstLineChars="100" w:firstLine="210"/>
        <w:rPr>
          <w:rFonts w:ascii="ＭＳ 明朝" w:eastAsia="ＭＳ 明朝" w:hAnsi="ＭＳ 明朝"/>
        </w:rPr>
      </w:pPr>
      <w:r w:rsidRPr="00D26AA9">
        <w:rPr>
          <w:rFonts w:ascii="ＭＳ 明朝" w:eastAsia="ＭＳ 明朝" w:hAnsi="ＭＳ 明朝" w:hint="eastAsia"/>
        </w:rPr>
        <w:t>実在の相手の氏名、メールアドレス、メールの内容等の一部を流用して正規のメールへの返信を装っていたり、業務上開封してしまいそうな巧妙な文面となっている場合があり、注意が必要。</w:t>
      </w:r>
    </w:p>
    <w:p w14:paraId="6FDDAEAB" w14:textId="3502C5F8" w:rsidR="00D26AA9" w:rsidRDefault="00D26AA9" w:rsidP="00D26AA9">
      <w:pPr>
        <w:ind w:leftChars="150" w:left="315" w:firstLineChars="100" w:firstLine="210"/>
        <w:rPr>
          <w:rFonts w:ascii="ＭＳ 明朝" w:eastAsia="ＭＳ 明朝" w:hAnsi="ＭＳ 明朝"/>
        </w:rPr>
      </w:pPr>
      <w:r>
        <w:rPr>
          <w:rFonts w:ascii="ＭＳ 明朝" w:eastAsia="ＭＳ 明朝" w:hAnsi="ＭＳ 明朝" w:hint="eastAsia"/>
        </w:rPr>
        <w:t>＜最近の傾向＞</w:t>
      </w:r>
    </w:p>
    <w:p w14:paraId="2682D8F3" w14:textId="3CA3A247" w:rsidR="00D26AA9" w:rsidRDefault="00D26AA9" w:rsidP="00D26AA9">
      <w:pPr>
        <w:ind w:leftChars="200" w:left="420" w:firstLineChars="100" w:firstLine="210"/>
        <w:rPr>
          <w:rFonts w:ascii="ＭＳ 明朝" w:eastAsia="ＭＳ 明朝" w:hAnsi="ＭＳ 明朝"/>
        </w:rPr>
      </w:pPr>
      <w:r w:rsidRPr="00D26AA9">
        <w:rPr>
          <w:rFonts w:ascii="ＭＳ 明朝" w:eastAsia="ＭＳ 明朝" w:hAnsi="ＭＳ 明朝"/>
        </w:rPr>
        <w:t>2020年7月末から国内外に向けてEmotetに感染させるメールの配信活動が再び活発化。過去に</w:t>
      </w:r>
      <w:r w:rsidRPr="00D26AA9">
        <w:rPr>
          <w:rFonts w:ascii="ＭＳ 明朝" w:eastAsia="ＭＳ 明朝" w:hAnsi="ＭＳ 明朝" w:hint="eastAsia"/>
        </w:rPr>
        <w:t>感染した被害組織から窃取された情報を使ってなりすまされたメールが配信されている状況。</w:t>
      </w:r>
    </w:p>
    <w:p w14:paraId="04C99B74" w14:textId="68C384CB" w:rsidR="00D26AA9" w:rsidRPr="000C7F66" w:rsidRDefault="00D26AA9" w:rsidP="00D26AA9">
      <w:pPr>
        <w:ind w:leftChars="200" w:left="420" w:firstLineChars="100" w:firstLine="210"/>
        <w:rPr>
          <w:rFonts w:ascii="ＭＳ 明朝" w:eastAsia="ＭＳ 明朝" w:hAnsi="ＭＳ 明朝"/>
        </w:rPr>
      </w:pPr>
      <w:r w:rsidRPr="00D26AA9">
        <w:rPr>
          <w:rFonts w:ascii="ＭＳ 明朝" w:eastAsia="ＭＳ 明朝" w:hAnsi="ＭＳ 明朝"/>
        </w:rPr>
        <w:t>Emotetは、情報の窃取等の直接攻撃に悪用されることに加え、他のウイルス等による攻撃の侵入</w:t>
      </w:r>
      <w:r w:rsidRPr="00D26AA9">
        <w:rPr>
          <w:rFonts w:ascii="ＭＳ 明朝" w:eastAsia="ＭＳ 明朝" w:hAnsi="ＭＳ 明朝" w:hint="eastAsia"/>
        </w:rPr>
        <w:t>口として悪用されるウイルスでもあり、一度感染すると拡散していく傾向。</w:t>
      </w:r>
    </w:p>
    <w:p w14:paraId="2F93370C" w14:textId="77777777" w:rsidR="00FC0ED8" w:rsidRPr="000C7F66" w:rsidRDefault="00FC0ED8" w:rsidP="00FC0ED8">
      <w:pPr>
        <w:rPr>
          <w:rFonts w:ascii="ＭＳ 明朝" w:eastAsia="ＭＳ 明朝" w:hAnsi="ＭＳ 明朝"/>
        </w:rPr>
      </w:pPr>
    </w:p>
    <w:p w14:paraId="3DB3956F" w14:textId="516B4DF1" w:rsidR="00FC0ED8" w:rsidRPr="00121257" w:rsidRDefault="008E0816" w:rsidP="00FC0ED8">
      <w:pPr>
        <w:rPr>
          <w:rFonts w:ascii="ＭＳ ゴシック" w:eastAsia="ＭＳ ゴシック" w:hAnsi="ＭＳ ゴシック"/>
        </w:rPr>
      </w:pPr>
      <w:r w:rsidRPr="00121257">
        <w:rPr>
          <w:rFonts w:ascii="ＭＳ ゴシック" w:eastAsia="ＭＳ ゴシック" w:hAnsi="ＭＳ ゴシック" w:hint="eastAsia"/>
        </w:rPr>
        <w:t>（２</w:t>
      </w:r>
      <w:r w:rsidR="00FC0ED8" w:rsidRPr="00121257">
        <w:rPr>
          <w:rFonts w:ascii="ＭＳ ゴシック" w:eastAsia="ＭＳ ゴシック" w:hAnsi="ＭＳ ゴシック" w:hint="eastAsia"/>
        </w:rPr>
        <w:t>）</w:t>
      </w:r>
      <w:r w:rsidR="00FC0ED8" w:rsidRPr="00121257">
        <w:rPr>
          <w:rFonts w:ascii="ＭＳ ゴシック" w:eastAsia="ＭＳ ゴシック" w:hAnsi="ＭＳ ゴシック"/>
        </w:rPr>
        <w:t>ネットワーク貫通型：VPN機器の脆弱性を悪用したネットワークへの侵入</w:t>
      </w:r>
    </w:p>
    <w:p w14:paraId="617B47CD" w14:textId="77777777" w:rsidR="00D26AA9" w:rsidRDefault="00D26AA9" w:rsidP="00D26AA9">
      <w:pPr>
        <w:ind w:leftChars="150" w:left="315" w:firstLineChars="100" w:firstLine="210"/>
        <w:rPr>
          <w:rFonts w:ascii="ＭＳ 明朝" w:eastAsia="ＭＳ 明朝" w:hAnsi="ＭＳ 明朝"/>
        </w:rPr>
      </w:pPr>
      <w:r w:rsidRPr="00D26AA9">
        <w:rPr>
          <w:rFonts w:ascii="ＭＳ 明朝" w:eastAsia="ＭＳ 明朝" w:hAnsi="ＭＳ 明朝"/>
        </w:rPr>
        <w:t>VPN機器の脆弱性が相次いで報告され、そうした脆弱性を悪用するコードが公開されるなど深刻な</w:t>
      </w:r>
      <w:r w:rsidRPr="00D26AA9">
        <w:rPr>
          <w:rFonts w:ascii="ＭＳ 明朝" w:eastAsia="ＭＳ 明朝" w:hAnsi="ＭＳ 明朝" w:hint="eastAsia"/>
        </w:rPr>
        <w:t>状況が発生。</w:t>
      </w:r>
    </w:p>
    <w:p w14:paraId="08BED416" w14:textId="40E34C0B" w:rsidR="00FC0ED8" w:rsidRDefault="00D26AA9" w:rsidP="00D26AA9">
      <w:pPr>
        <w:ind w:leftChars="150" w:left="315" w:firstLineChars="100" w:firstLine="210"/>
        <w:rPr>
          <w:rFonts w:ascii="ＭＳ 明朝" w:eastAsia="ＭＳ 明朝" w:hAnsi="ＭＳ 明朝"/>
        </w:rPr>
      </w:pPr>
      <w:r w:rsidRPr="00D26AA9">
        <w:rPr>
          <w:rFonts w:ascii="ＭＳ 明朝" w:eastAsia="ＭＳ 明朝" w:hAnsi="ＭＳ 明朝" w:hint="eastAsia"/>
        </w:rPr>
        <w:t>攻撃者はこうした脆弱性を通じて直接的に社内ネットワークへ侵入し、攻撃を展開。</w:t>
      </w:r>
      <w:r w:rsidRPr="00D26AA9">
        <w:rPr>
          <w:rFonts w:ascii="ＭＳ 明朝" w:eastAsia="ＭＳ 明朝" w:hAnsi="ＭＳ 明朝"/>
        </w:rPr>
        <w:t>2020年8月、Pulse Secure製VPN機器の脆弱性が悪用され、国内外900以上の事業者からVPNの認証情報が流出。2020年11月、Fortinet製品のVPN機能の脆弱性の影響を受ける約5万台の機器に関する情報が公開。認証情報等が悪用されることで容易に侵入されるおそれ。</w:t>
      </w:r>
    </w:p>
    <w:p w14:paraId="6AE920A1" w14:textId="4176A8FF" w:rsidR="00D26AA9" w:rsidRPr="000C7F66" w:rsidRDefault="00D26AA9" w:rsidP="00D26AA9">
      <w:pPr>
        <w:ind w:leftChars="150" w:left="315" w:firstLineChars="100" w:firstLine="210"/>
        <w:rPr>
          <w:rFonts w:ascii="ＭＳ 明朝" w:eastAsia="ＭＳ 明朝" w:hAnsi="ＭＳ 明朝"/>
        </w:rPr>
      </w:pPr>
      <w:r w:rsidRPr="00D26AA9">
        <w:rPr>
          <w:rFonts w:ascii="ＭＳ 明朝" w:eastAsia="ＭＳ 明朝" w:hAnsi="ＭＳ 明朝" w:hint="eastAsia"/>
        </w:rPr>
        <w:t>どちらのケースも既に悪用されている可能性があるため、機器のアップデートや多要素認証の導入といった事前対策に加え、事後的措置として侵害有無の確認や、パスワード変更等の対応が必要。</w:t>
      </w:r>
    </w:p>
    <w:p w14:paraId="1BDB09C4" w14:textId="77777777" w:rsidR="00FC0ED8" w:rsidRPr="000C7F66" w:rsidRDefault="00FC0ED8" w:rsidP="00FC0ED8">
      <w:pPr>
        <w:rPr>
          <w:rFonts w:ascii="ＭＳ 明朝" w:eastAsia="ＭＳ 明朝" w:hAnsi="ＭＳ 明朝"/>
        </w:rPr>
      </w:pPr>
    </w:p>
    <w:p w14:paraId="3D125967" w14:textId="38F029E3" w:rsidR="00FC0ED8" w:rsidRPr="00121257" w:rsidRDefault="008E0816" w:rsidP="00FC0ED8">
      <w:pPr>
        <w:rPr>
          <w:rFonts w:ascii="ＭＳ ゴシック" w:eastAsia="ＭＳ ゴシック" w:hAnsi="ＭＳ ゴシック"/>
        </w:rPr>
      </w:pPr>
      <w:r w:rsidRPr="00121257">
        <w:rPr>
          <w:rFonts w:ascii="ＭＳ ゴシック" w:eastAsia="ＭＳ ゴシック" w:hAnsi="ＭＳ ゴシック" w:hint="eastAsia"/>
        </w:rPr>
        <w:t>（３</w:t>
      </w:r>
      <w:r w:rsidR="00FC0ED8" w:rsidRPr="00121257">
        <w:rPr>
          <w:rFonts w:ascii="ＭＳ ゴシック" w:eastAsia="ＭＳ ゴシック" w:hAnsi="ＭＳ ゴシック" w:hint="eastAsia"/>
        </w:rPr>
        <w:t>）</w:t>
      </w:r>
      <w:r w:rsidR="00FC0ED8" w:rsidRPr="00121257">
        <w:rPr>
          <w:rFonts w:ascii="ＭＳ ゴシック" w:eastAsia="ＭＳ ゴシック" w:hAnsi="ＭＳ ゴシック"/>
        </w:rPr>
        <w:t>ランサムウェア（Ransomware）とその手口の変化（二重の脅迫）</w:t>
      </w:r>
    </w:p>
    <w:p w14:paraId="4E3109EA" w14:textId="7A00A47C" w:rsidR="00D26AA9" w:rsidRDefault="00D26AA9" w:rsidP="00D26AA9">
      <w:pPr>
        <w:ind w:leftChars="150" w:left="315" w:firstLineChars="100" w:firstLine="210"/>
        <w:rPr>
          <w:rFonts w:ascii="ＭＳ 明朝" w:eastAsia="ＭＳ 明朝" w:hAnsi="ＭＳ 明朝"/>
        </w:rPr>
      </w:pPr>
      <w:r>
        <w:rPr>
          <w:rFonts w:ascii="ＭＳ 明朝" w:eastAsia="ＭＳ 明朝" w:hAnsi="ＭＳ 明朝" w:hint="eastAsia"/>
        </w:rPr>
        <w:t>＜ランサムウェアとは＞</w:t>
      </w:r>
    </w:p>
    <w:p w14:paraId="4544D676" w14:textId="77777777" w:rsidR="00D26AA9" w:rsidRDefault="00D26AA9" w:rsidP="00D26AA9">
      <w:pPr>
        <w:ind w:leftChars="200" w:left="420" w:firstLineChars="100" w:firstLine="210"/>
        <w:rPr>
          <w:rFonts w:ascii="ＭＳ 明朝" w:eastAsia="ＭＳ 明朝" w:hAnsi="ＭＳ 明朝"/>
        </w:rPr>
      </w:pPr>
      <w:r w:rsidRPr="00D26AA9">
        <w:rPr>
          <w:rFonts w:ascii="ＭＳ 明朝" w:eastAsia="ＭＳ 明朝" w:hAnsi="ＭＳ 明朝" w:hint="eastAsia"/>
        </w:rPr>
        <w:t>「</w:t>
      </w:r>
      <w:r w:rsidRPr="00D26AA9">
        <w:rPr>
          <w:rFonts w:ascii="ＭＳ 明朝" w:eastAsia="ＭＳ 明朝" w:hAnsi="ＭＳ 明朝"/>
        </w:rPr>
        <w:t>Ransom（身代金）」と「Software（ソフトウェア）」を組み合わせた造語。</w:t>
      </w:r>
    </w:p>
    <w:p w14:paraId="68B85B04" w14:textId="39184C9A" w:rsidR="00D26AA9" w:rsidRDefault="00D26AA9" w:rsidP="00D26AA9">
      <w:pPr>
        <w:ind w:leftChars="200" w:left="420" w:firstLineChars="100" w:firstLine="210"/>
        <w:rPr>
          <w:rFonts w:ascii="ＭＳ 明朝" w:eastAsia="ＭＳ 明朝" w:hAnsi="ＭＳ 明朝"/>
        </w:rPr>
      </w:pPr>
      <w:r w:rsidRPr="00D26AA9">
        <w:rPr>
          <w:rFonts w:ascii="ＭＳ 明朝" w:eastAsia="ＭＳ 明朝" w:hAnsi="ＭＳ 明朝" w:hint="eastAsia"/>
        </w:rPr>
        <w:t>感染したパソコンのデータを暗号化するなど使用不可能にし、その解除と引き換えに金銭を要求する</w:t>
      </w:r>
      <w:r>
        <w:rPr>
          <w:rFonts w:ascii="ＭＳ 明朝" w:eastAsia="ＭＳ 明朝" w:hAnsi="ＭＳ 明朝" w:hint="eastAsia"/>
        </w:rPr>
        <w:t>。</w:t>
      </w:r>
    </w:p>
    <w:p w14:paraId="0388A703" w14:textId="02F8410E" w:rsidR="00D26AA9" w:rsidRDefault="00D26AA9" w:rsidP="00D26AA9">
      <w:pPr>
        <w:ind w:leftChars="150" w:left="315" w:firstLineChars="100" w:firstLine="210"/>
        <w:rPr>
          <w:rFonts w:ascii="ＭＳ 明朝" w:eastAsia="ＭＳ 明朝" w:hAnsi="ＭＳ 明朝"/>
        </w:rPr>
      </w:pPr>
      <w:r>
        <w:rPr>
          <w:rFonts w:ascii="ＭＳ 明朝" w:eastAsia="ＭＳ 明朝" w:hAnsi="ＭＳ 明朝" w:hint="eastAsia"/>
        </w:rPr>
        <w:t>＜</w:t>
      </w:r>
      <w:r w:rsidRPr="00D26AA9">
        <w:rPr>
          <w:rFonts w:ascii="ＭＳ 明朝" w:eastAsia="ＭＳ 明朝" w:hAnsi="ＭＳ 明朝" w:hint="eastAsia"/>
        </w:rPr>
        <w:t>新たな（標的型）ランサムウェア攻撃（二重の脅迫）とは</w:t>
      </w:r>
      <w:r>
        <w:rPr>
          <w:rFonts w:ascii="ＭＳ 明朝" w:eastAsia="ＭＳ 明朝" w:hAnsi="ＭＳ 明朝" w:hint="eastAsia"/>
        </w:rPr>
        <w:t>＞</w:t>
      </w:r>
    </w:p>
    <w:p w14:paraId="03D1E577" w14:textId="77777777" w:rsidR="00D26AA9" w:rsidRDefault="00D26AA9" w:rsidP="00D26AA9">
      <w:pPr>
        <w:ind w:leftChars="200" w:left="420" w:firstLineChars="100" w:firstLine="210"/>
        <w:rPr>
          <w:rFonts w:ascii="ＭＳ 明朝" w:eastAsia="ＭＳ 明朝" w:hAnsi="ＭＳ 明朝"/>
        </w:rPr>
      </w:pPr>
      <w:r w:rsidRPr="00D26AA9">
        <w:rPr>
          <w:rFonts w:ascii="ＭＳ 明朝" w:eastAsia="ＭＳ 明朝" w:hAnsi="ＭＳ 明朝" w:hint="eastAsia"/>
        </w:rPr>
        <w:t>ターゲットとなる企業・組織内のネットワークへ侵入し、パソコン等の端末やサーバ上のデータを窃取した後に一斉に暗号化してシステムを使用不可能にし、脅迫をするサイバー攻撃。</w:t>
      </w:r>
    </w:p>
    <w:p w14:paraId="144E16AA" w14:textId="12DC1463" w:rsidR="00FC0ED8" w:rsidRPr="00D26AA9" w:rsidRDefault="00D26AA9" w:rsidP="00D26AA9">
      <w:pPr>
        <w:ind w:leftChars="200" w:left="420" w:firstLineChars="100" w:firstLine="210"/>
        <w:rPr>
          <w:rFonts w:ascii="ＭＳ 明朝" w:eastAsia="ＭＳ 明朝" w:hAnsi="ＭＳ 明朝"/>
        </w:rPr>
      </w:pPr>
      <w:r w:rsidRPr="00D26AA9">
        <w:rPr>
          <w:rFonts w:ascii="ＭＳ 明朝" w:eastAsia="ＭＳ 明朝" w:hAnsi="ＭＳ 明朝" w:hint="eastAsia"/>
        </w:rPr>
        <w:t>システムの復旧に対する金銭要求に加えて、窃取したデータを公開しない見返りの金銭要求も行うので、二重の脅迫と恐れられる。窃取された情報に顧客の情報や機微情報を含む可能性がある場合には、被害組織はより困難な判断を迫られることになる。</w:t>
      </w:r>
    </w:p>
    <w:p w14:paraId="12C83F3E" w14:textId="77777777" w:rsidR="00FC0ED8" w:rsidRPr="000C7F66" w:rsidRDefault="00FC0ED8" w:rsidP="00FC0ED8">
      <w:pPr>
        <w:rPr>
          <w:rFonts w:ascii="ＭＳ 明朝" w:eastAsia="ＭＳ 明朝" w:hAnsi="ＭＳ 明朝"/>
        </w:rPr>
      </w:pPr>
    </w:p>
    <w:p w14:paraId="272EEBF1" w14:textId="060BB255" w:rsidR="00FC0ED8" w:rsidRPr="00121257" w:rsidRDefault="008E0816" w:rsidP="00FC0ED8">
      <w:pPr>
        <w:rPr>
          <w:rFonts w:ascii="ＭＳ ゴシック" w:eastAsia="ＭＳ ゴシック" w:hAnsi="ＭＳ ゴシック"/>
        </w:rPr>
      </w:pPr>
      <w:r w:rsidRPr="00121257">
        <w:rPr>
          <w:rFonts w:ascii="ＭＳ ゴシック" w:eastAsia="ＭＳ ゴシック" w:hAnsi="ＭＳ ゴシック" w:hint="eastAsia"/>
        </w:rPr>
        <w:t>（４</w:t>
      </w:r>
      <w:r w:rsidR="00FC0ED8" w:rsidRPr="00121257">
        <w:rPr>
          <w:rFonts w:ascii="ＭＳ ゴシック" w:eastAsia="ＭＳ ゴシック" w:hAnsi="ＭＳ ゴシック" w:hint="eastAsia"/>
        </w:rPr>
        <w:t>）海外拠点経由の攻撃</w:t>
      </w:r>
    </w:p>
    <w:p w14:paraId="78E899E8" w14:textId="2F99A6A8" w:rsidR="00FC0ED8" w:rsidRDefault="00D26AA9" w:rsidP="00D26AA9">
      <w:pPr>
        <w:ind w:leftChars="150" w:left="315" w:firstLineChars="100" w:firstLine="210"/>
        <w:rPr>
          <w:rFonts w:ascii="ＭＳ 明朝" w:eastAsia="ＭＳ 明朝" w:hAnsi="ＭＳ 明朝"/>
        </w:rPr>
      </w:pPr>
      <w:r w:rsidRPr="00D26AA9">
        <w:rPr>
          <w:rFonts w:ascii="ＭＳ 明朝" w:eastAsia="ＭＳ 明朝" w:hAnsi="ＭＳ 明朝" w:hint="eastAsia"/>
        </w:rPr>
        <w:t>ビジネスのグローバル化に伴って、海外拠点とのネットワークを国際</w:t>
      </w:r>
      <w:r w:rsidRPr="00D26AA9">
        <w:rPr>
          <w:rFonts w:ascii="ＭＳ 明朝" w:eastAsia="ＭＳ 明朝" w:hAnsi="ＭＳ 明朝"/>
        </w:rPr>
        <w:t>VPN等によりWAN（広域社内</w:t>
      </w:r>
      <w:r w:rsidRPr="00D26AA9">
        <w:rPr>
          <w:rFonts w:ascii="ＭＳ 明朝" w:eastAsia="ＭＳ 明朝" w:hAnsi="ＭＳ 明朝" w:hint="eastAsia"/>
        </w:rPr>
        <w:t>ネットワーク）に取り込んで構築しているケースが増加。海外とのビジネス効率化に寄与する一方で、海外拠点への不正侵入によって、即国内ネットワークまで侵入される危険も伴っている。</w:t>
      </w:r>
    </w:p>
    <w:p w14:paraId="349B5519" w14:textId="3969890D" w:rsidR="00D26AA9" w:rsidRDefault="00D26AA9" w:rsidP="00D26AA9">
      <w:pPr>
        <w:ind w:leftChars="150" w:left="315" w:firstLineChars="100" w:firstLine="210"/>
        <w:rPr>
          <w:rFonts w:ascii="ＭＳ 明朝" w:eastAsia="ＭＳ 明朝" w:hAnsi="ＭＳ 明朝"/>
        </w:rPr>
      </w:pPr>
      <w:r w:rsidRPr="00D26AA9">
        <w:rPr>
          <w:rFonts w:ascii="ＭＳ 明朝" w:eastAsia="ＭＳ 明朝" w:hAnsi="ＭＳ 明朝" w:hint="eastAsia"/>
        </w:rPr>
        <w:t>海外拠点（海外支社の他、関連会社、提携先、取引先等を含む）においては様々な原因により、日本国内と同等なレベルのセキュリティ対策が十分に取れないケースが多い。</w:t>
      </w:r>
    </w:p>
    <w:p w14:paraId="20BB7923" w14:textId="10D09978" w:rsidR="00D26AA9" w:rsidRDefault="00D26AA9" w:rsidP="00D26AA9">
      <w:pPr>
        <w:pStyle w:val="af"/>
        <w:numPr>
          <w:ilvl w:val="0"/>
          <w:numId w:val="40"/>
        </w:numPr>
        <w:ind w:leftChars="0"/>
        <w:rPr>
          <w:rFonts w:ascii="ＭＳ 明朝" w:hAnsi="ＭＳ 明朝"/>
        </w:rPr>
      </w:pPr>
      <w:r w:rsidRPr="00D26AA9">
        <w:rPr>
          <w:rFonts w:ascii="ＭＳ 明朝" w:hAnsi="ＭＳ 明朝" w:hint="eastAsia"/>
        </w:rPr>
        <w:t>安価だが品質管理が不十分なソフトウェアが利用されている（コピー版等の利用により最新の脆弱性管理が適用されない）</w:t>
      </w:r>
    </w:p>
    <w:p w14:paraId="2D9C4592" w14:textId="65CE70CE" w:rsidR="00D26AA9" w:rsidRDefault="00D26AA9" w:rsidP="00D26AA9">
      <w:pPr>
        <w:pStyle w:val="af"/>
        <w:numPr>
          <w:ilvl w:val="0"/>
          <w:numId w:val="40"/>
        </w:numPr>
        <w:ind w:leftChars="0"/>
        <w:rPr>
          <w:rFonts w:ascii="ＭＳ 明朝" w:hAnsi="ＭＳ 明朝"/>
        </w:rPr>
      </w:pPr>
      <w:r w:rsidRPr="00D26AA9">
        <w:rPr>
          <w:rFonts w:ascii="ＭＳ 明朝" w:hAnsi="ＭＳ 明朝" w:hint="eastAsia"/>
        </w:rPr>
        <w:t>本社のガバナンスが行き届かず、システムの脆弱性が放置され、インシデントの監視・対応体制も十分に確保できていない</w:t>
      </w:r>
    </w:p>
    <w:p w14:paraId="3BCA8945" w14:textId="7DDB9EAC" w:rsidR="00D26AA9" w:rsidRDefault="00D26AA9" w:rsidP="00D26AA9">
      <w:pPr>
        <w:pStyle w:val="af"/>
        <w:numPr>
          <w:ilvl w:val="0"/>
          <w:numId w:val="40"/>
        </w:numPr>
        <w:ind w:leftChars="0"/>
        <w:rPr>
          <w:rFonts w:ascii="ＭＳ 明朝" w:hAnsi="ＭＳ 明朝"/>
        </w:rPr>
      </w:pPr>
      <w:r w:rsidRPr="00D26AA9">
        <w:rPr>
          <w:rFonts w:ascii="ＭＳ 明朝" w:hAnsi="ＭＳ 明朝" w:hint="eastAsia"/>
        </w:rPr>
        <w:t>従業員教育が十分でなく、私用機器やソフトウェアなどが許可なくシステムに接続されている</w:t>
      </w:r>
    </w:p>
    <w:p w14:paraId="6D6332D4" w14:textId="325BD21E" w:rsidR="00D26AA9" w:rsidRPr="00D26AA9" w:rsidRDefault="00D26AA9" w:rsidP="00D26AA9">
      <w:pPr>
        <w:pStyle w:val="af"/>
        <w:numPr>
          <w:ilvl w:val="0"/>
          <w:numId w:val="40"/>
        </w:numPr>
        <w:ind w:leftChars="0"/>
        <w:rPr>
          <w:rFonts w:ascii="ＭＳ 明朝" w:hAnsi="ＭＳ 明朝"/>
        </w:rPr>
      </w:pPr>
      <w:r w:rsidRPr="00D26AA9">
        <w:rPr>
          <w:rFonts w:ascii="ＭＳ 明朝" w:hAnsi="ＭＳ 明朝" w:hint="eastAsia"/>
        </w:rPr>
        <w:t>信頼性の低いプロバイダを利用せざるを得ない</w:t>
      </w:r>
      <w:r>
        <w:rPr>
          <w:rFonts w:ascii="ＭＳ 明朝" w:hAnsi="ＭＳ 明朝" w:hint="eastAsia"/>
        </w:rPr>
        <w:t xml:space="preserve">　</w:t>
      </w:r>
      <w:r w:rsidRPr="00D26AA9">
        <w:rPr>
          <w:rFonts w:ascii="ＭＳ 明朝" w:hAnsi="ＭＳ 明朝" w:hint="eastAsia"/>
        </w:rPr>
        <w:t>等</w:t>
      </w:r>
    </w:p>
    <w:p w14:paraId="208BCC2C" w14:textId="46FA5485" w:rsidR="001B6610" w:rsidRDefault="00D26AA9" w:rsidP="00D26AA9">
      <w:pPr>
        <w:ind w:leftChars="100" w:left="210" w:firstLineChars="100" w:firstLine="210"/>
        <w:rPr>
          <w:rFonts w:ascii="ＭＳ 明朝" w:eastAsia="ＭＳ 明朝" w:hAnsi="ＭＳ 明朝"/>
        </w:rPr>
      </w:pPr>
      <w:r w:rsidRPr="00D26AA9">
        <w:rPr>
          <w:rFonts w:ascii="ＭＳ 明朝" w:eastAsia="ＭＳ 明朝" w:hAnsi="ＭＳ 明朝" w:hint="eastAsia"/>
        </w:rPr>
        <w:t>このような国内環境よりも脆弱な海外拠点において不正侵入を許してしまい、そこを足掛かりに、国内システムの奥深くまで到達されるケースが増加。</w:t>
      </w:r>
    </w:p>
    <w:p w14:paraId="19343D2B" w14:textId="77777777" w:rsidR="00D26AA9" w:rsidRPr="00D26AA9" w:rsidRDefault="00D26AA9" w:rsidP="00FC0ED8">
      <w:pPr>
        <w:ind w:leftChars="100" w:left="210" w:firstLineChars="100" w:firstLine="210"/>
        <w:rPr>
          <w:rFonts w:ascii="ＭＳ 明朝" w:eastAsia="ＭＳ 明朝" w:hAnsi="ＭＳ 明朝"/>
        </w:rPr>
      </w:pPr>
    </w:p>
    <w:p w14:paraId="502487F2" w14:textId="77777777" w:rsidR="00FC0ED8" w:rsidRPr="000C7F66" w:rsidRDefault="00FC0ED8" w:rsidP="00FC0ED8">
      <w:pPr>
        <w:rPr>
          <w:rFonts w:ascii="ＭＳ 明朝" w:eastAsia="ＭＳ 明朝" w:hAnsi="ＭＳ 明朝"/>
        </w:rPr>
      </w:pPr>
    </w:p>
    <w:p w14:paraId="569DB4AB" w14:textId="5D47130D" w:rsidR="009A4C33" w:rsidRDefault="009A4C33" w:rsidP="00FC0ED8">
      <w:pPr>
        <w:ind w:firstLineChars="100" w:firstLine="210"/>
        <w:rPr>
          <w:rFonts w:ascii="ＭＳ 明朝" w:eastAsia="ＭＳ 明朝" w:hAnsi="ＭＳ 明朝"/>
        </w:rPr>
      </w:pPr>
      <w:r>
        <w:rPr>
          <w:rFonts w:ascii="ＭＳ 明朝" w:eastAsia="ＭＳ 明朝" w:hAnsi="ＭＳ 明朝" w:hint="eastAsia"/>
        </w:rPr>
        <w:t>一般企業をとりまくサイバー攻撃の脅威について、より具体的に見ていく。独立行政法人情報処理推進機構（以下、IPA）では、「情報セキュリティ10大脅威2021」を公表</w:t>
      </w:r>
      <w:r>
        <w:rPr>
          <w:rStyle w:val="afd"/>
          <w:rFonts w:ascii="ＭＳ 明朝" w:eastAsia="ＭＳ 明朝" w:hAnsi="ＭＳ 明朝"/>
        </w:rPr>
        <w:footnoteReference w:id="3"/>
      </w:r>
      <w:r>
        <w:rPr>
          <w:rFonts w:ascii="ＭＳ 明朝" w:eastAsia="ＭＳ 明朝" w:hAnsi="ＭＳ 明朝" w:hint="eastAsia"/>
        </w:rPr>
        <w:t>している。</w:t>
      </w:r>
    </w:p>
    <w:p w14:paraId="12482122" w14:textId="77777777" w:rsidR="009A4C33" w:rsidRDefault="009A4C33">
      <w:pPr>
        <w:widowControl/>
        <w:jc w:val="left"/>
        <w:rPr>
          <w:rFonts w:ascii="ＭＳ 明朝" w:eastAsia="ＭＳ 明朝" w:hAnsi="ＭＳ 明朝"/>
        </w:rPr>
      </w:pPr>
      <w:r>
        <w:rPr>
          <w:rFonts w:ascii="ＭＳ 明朝" w:eastAsia="ＭＳ 明朝" w:hAnsi="ＭＳ 明朝"/>
        </w:rPr>
        <w:br w:type="page"/>
      </w:r>
    </w:p>
    <w:p w14:paraId="0CD505E9" w14:textId="6D966C78" w:rsidR="009A4C33" w:rsidRDefault="009A4C33" w:rsidP="009A4C33">
      <w:pPr>
        <w:pStyle w:val="ab"/>
        <w:spacing w:before="180" w:after="180"/>
      </w:pPr>
      <w:r>
        <w:t>表</w:t>
      </w:r>
      <w:r>
        <w:t xml:space="preserve"> </w:t>
      </w:r>
      <w:r w:rsidR="00AA01CD">
        <w:fldChar w:fldCharType="begin"/>
      </w:r>
      <w:r w:rsidR="00AA01CD">
        <w:instrText xml:space="preserve"> STYLEREF 1 \s </w:instrText>
      </w:r>
      <w:r w:rsidR="00AA01CD">
        <w:fldChar w:fldCharType="separate"/>
      </w:r>
      <w:r w:rsidR="00EE2DF8">
        <w:rPr>
          <w:noProof/>
        </w:rPr>
        <w:t>1</w:t>
      </w:r>
      <w:r w:rsidR="00AA01CD">
        <w:rPr>
          <w:noProof/>
        </w:rPr>
        <w:fldChar w:fldCharType="end"/>
      </w:r>
      <w:r w:rsidR="00EE2DF8">
        <w:noBreakHyphen/>
      </w:r>
      <w:r w:rsidR="00EE2DF8">
        <w:fldChar w:fldCharType="begin"/>
      </w:r>
      <w:r w:rsidR="00EE2DF8">
        <w:instrText xml:space="preserve"> SEQ </w:instrText>
      </w:r>
      <w:r w:rsidR="00EE2DF8">
        <w:instrText>表</w:instrText>
      </w:r>
      <w:r w:rsidR="00EE2DF8">
        <w:instrText xml:space="preserve"> \* ARABIC \s 1 </w:instrText>
      </w:r>
      <w:r w:rsidR="00EE2DF8">
        <w:fldChar w:fldCharType="separate"/>
      </w:r>
      <w:r w:rsidR="00EE2DF8">
        <w:rPr>
          <w:noProof/>
        </w:rPr>
        <w:t>1</w:t>
      </w:r>
      <w:r w:rsidR="00EE2DF8">
        <w:fldChar w:fldCharType="end"/>
      </w:r>
      <w:r>
        <w:rPr>
          <w:rFonts w:hint="eastAsia"/>
        </w:rPr>
        <w:t xml:space="preserve">　情報セキュリティ</w:t>
      </w:r>
      <w:r>
        <w:rPr>
          <w:rFonts w:hint="eastAsia"/>
        </w:rPr>
        <w:t>10</w:t>
      </w:r>
      <w:r>
        <w:rPr>
          <w:rFonts w:hint="eastAsia"/>
        </w:rPr>
        <w:t xml:space="preserve">大脅威　</w:t>
      </w:r>
      <w:r>
        <w:rPr>
          <w:rFonts w:hint="eastAsia"/>
        </w:rPr>
        <w:t>2021</w:t>
      </w:r>
      <w:r>
        <w:rPr>
          <w:rFonts w:hint="eastAsia"/>
        </w:rPr>
        <w:t xml:space="preserve">　（組織）</w:t>
      </w:r>
    </w:p>
    <w:tbl>
      <w:tblPr>
        <w:tblW w:w="5000" w:type="pct"/>
        <w:tblCellMar>
          <w:left w:w="0" w:type="dxa"/>
          <w:right w:w="0" w:type="dxa"/>
        </w:tblCellMar>
        <w:tblLook w:val="04A0" w:firstRow="1" w:lastRow="0" w:firstColumn="1" w:lastColumn="0" w:noHBand="0" w:noVBand="1"/>
      </w:tblPr>
      <w:tblGrid>
        <w:gridCol w:w="1217"/>
        <w:gridCol w:w="7268"/>
      </w:tblGrid>
      <w:tr w:rsidR="009A4C33" w:rsidRPr="009A4C33" w14:paraId="0E4055B7" w14:textId="77777777" w:rsidTr="009A4C33">
        <w:trPr>
          <w:trHeight w:val="404"/>
        </w:trPr>
        <w:tc>
          <w:tcPr>
            <w:tcW w:w="717" w:type="pct"/>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5" w:type="dxa"/>
              <w:left w:w="99" w:type="dxa"/>
              <w:bottom w:w="0" w:type="dxa"/>
              <w:right w:w="99" w:type="dxa"/>
            </w:tcMar>
            <w:vAlign w:val="center"/>
            <w:hideMark/>
          </w:tcPr>
          <w:p w14:paraId="2936D04C" w14:textId="77777777" w:rsidR="009A4C33" w:rsidRPr="009A4C33" w:rsidRDefault="009A4C33" w:rsidP="009A4C33">
            <w:pPr>
              <w:ind w:firstLineChars="100" w:firstLine="210"/>
              <w:rPr>
                <w:rFonts w:ascii="ＭＳ 明朝" w:eastAsia="ＭＳ 明朝" w:hAnsi="ＭＳ 明朝"/>
              </w:rPr>
            </w:pPr>
            <w:r w:rsidRPr="009A4C33">
              <w:rPr>
                <w:rFonts w:ascii="ＭＳ 明朝" w:eastAsia="ＭＳ 明朝" w:hAnsi="ＭＳ 明朝" w:hint="eastAsia"/>
              </w:rPr>
              <w:t>順位</w:t>
            </w:r>
          </w:p>
        </w:tc>
        <w:tc>
          <w:tcPr>
            <w:tcW w:w="4283" w:type="pct"/>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5" w:type="dxa"/>
              <w:left w:w="99" w:type="dxa"/>
              <w:bottom w:w="0" w:type="dxa"/>
              <w:right w:w="99" w:type="dxa"/>
            </w:tcMar>
            <w:vAlign w:val="center"/>
            <w:hideMark/>
          </w:tcPr>
          <w:p w14:paraId="36E1C49C" w14:textId="77777777" w:rsidR="009A4C33" w:rsidRPr="009A4C33" w:rsidRDefault="009A4C33" w:rsidP="009A4C33">
            <w:pPr>
              <w:ind w:firstLineChars="100" w:firstLine="210"/>
              <w:jc w:val="center"/>
              <w:rPr>
                <w:rFonts w:ascii="ＭＳ 明朝" w:eastAsia="ＭＳ 明朝" w:hAnsi="ＭＳ 明朝"/>
              </w:rPr>
            </w:pPr>
            <w:r w:rsidRPr="009A4C33">
              <w:rPr>
                <w:rFonts w:ascii="ＭＳ 明朝" w:eastAsia="ＭＳ 明朝" w:hAnsi="ＭＳ 明朝" w:hint="eastAsia"/>
              </w:rPr>
              <w:t>組織向け脅威</w:t>
            </w:r>
          </w:p>
        </w:tc>
      </w:tr>
      <w:tr w:rsidR="009A4C33" w:rsidRPr="009A4C33" w14:paraId="6A13090A" w14:textId="77777777" w:rsidTr="003129C7">
        <w:trPr>
          <w:trHeight w:val="360"/>
        </w:trPr>
        <w:tc>
          <w:tcPr>
            <w:tcW w:w="717"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524F411" w14:textId="77777777" w:rsidR="009A4C33" w:rsidRPr="009A4C33" w:rsidRDefault="009A4C33" w:rsidP="003129C7">
            <w:pPr>
              <w:ind w:firstLineChars="100" w:firstLine="210"/>
              <w:rPr>
                <w:rFonts w:ascii="ＭＳ 明朝" w:eastAsia="ＭＳ 明朝" w:hAnsi="ＭＳ 明朝"/>
              </w:rPr>
            </w:pPr>
            <w:r w:rsidRPr="009A4C33">
              <w:rPr>
                <w:rFonts w:ascii="ＭＳ 明朝" w:eastAsia="ＭＳ 明朝" w:hAnsi="ＭＳ 明朝" w:hint="eastAsia"/>
              </w:rPr>
              <w:t>1位</w:t>
            </w:r>
          </w:p>
        </w:tc>
        <w:tc>
          <w:tcPr>
            <w:tcW w:w="4283"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5B41EEC" w14:textId="77777777" w:rsidR="009A4C33" w:rsidRPr="009A4C33" w:rsidRDefault="009A4C33" w:rsidP="009A4C33">
            <w:pPr>
              <w:ind w:firstLineChars="100" w:firstLine="210"/>
              <w:rPr>
                <w:rFonts w:ascii="ＭＳ 明朝" w:eastAsia="ＭＳ 明朝" w:hAnsi="ＭＳ 明朝"/>
              </w:rPr>
            </w:pPr>
            <w:r w:rsidRPr="009A4C33">
              <w:rPr>
                <w:rFonts w:ascii="ＭＳ 明朝" w:eastAsia="ＭＳ 明朝" w:hAnsi="ＭＳ 明朝" w:hint="eastAsia"/>
              </w:rPr>
              <w:t>ランサムウェアによる被害</w:t>
            </w:r>
          </w:p>
        </w:tc>
      </w:tr>
      <w:tr w:rsidR="009A4C33" w:rsidRPr="009A4C33" w14:paraId="1422CFFE" w14:textId="77777777" w:rsidTr="003129C7">
        <w:trPr>
          <w:trHeight w:val="360"/>
        </w:trPr>
        <w:tc>
          <w:tcPr>
            <w:tcW w:w="717"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74EC582" w14:textId="77777777" w:rsidR="009A4C33" w:rsidRPr="009A4C33" w:rsidRDefault="009A4C33" w:rsidP="003129C7">
            <w:pPr>
              <w:ind w:firstLineChars="100" w:firstLine="210"/>
              <w:rPr>
                <w:rFonts w:ascii="ＭＳ 明朝" w:eastAsia="ＭＳ 明朝" w:hAnsi="ＭＳ 明朝"/>
              </w:rPr>
            </w:pPr>
            <w:r w:rsidRPr="009A4C33">
              <w:rPr>
                <w:rFonts w:ascii="ＭＳ 明朝" w:eastAsia="ＭＳ 明朝" w:hAnsi="ＭＳ 明朝" w:hint="eastAsia"/>
              </w:rPr>
              <w:t>2位</w:t>
            </w:r>
          </w:p>
        </w:tc>
        <w:tc>
          <w:tcPr>
            <w:tcW w:w="4283"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3FBF641" w14:textId="77777777" w:rsidR="009A4C33" w:rsidRPr="009A4C33" w:rsidRDefault="009A4C33" w:rsidP="009A4C33">
            <w:pPr>
              <w:ind w:firstLineChars="100" w:firstLine="210"/>
              <w:rPr>
                <w:rFonts w:ascii="ＭＳ 明朝" w:eastAsia="ＭＳ 明朝" w:hAnsi="ＭＳ 明朝"/>
              </w:rPr>
            </w:pPr>
            <w:r w:rsidRPr="009A4C33">
              <w:rPr>
                <w:rFonts w:ascii="ＭＳ 明朝" w:eastAsia="ＭＳ 明朝" w:hAnsi="ＭＳ 明朝" w:hint="eastAsia"/>
              </w:rPr>
              <w:t>標的型攻撃による機密情報の窃取</w:t>
            </w:r>
          </w:p>
        </w:tc>
      </w:tr>
      <w:tr w:rsidR="009A4C33" w:rsidRPr="009A4C33" w14:paraId="582E017B" w14:textId="77777777" w:rsidTr="003129C7">
        <w:trPr>
          <w:trHeight w:val="360"/>
        </w:trPr>
        <w:tc>
          <w:tcPr>
            <w:tcW w:w="717"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691F57A" w14:textId="77777777" w:rsidR="009A4C33" w:rsidRPr="009A4C33" w:rsidRDefault="009A4C33" w:rsidP="003129C7">
            <w:pPr>
              <w:ind w:firstLineChars="100" w:firstLine="210"/>
              <w:rPr>
                <w:rFonts w:ascii="ＭＳ 明朝" w:eastAsia="ＭＳ 明朝" w:hAnsi="ＭＳ 明朝"/>
              </w:rPr>
            </w:pPr>
            <w:r w:rsidRPr="009A4C33">
              <w:rPr>
                <w:rFonts w:ascii="ＭＳ 明朝" w:eastAsia="ＭＳ 明朝" w:hAnsi="ＭＳ 明朝" w:hint="eastAsia"/>
              </w:rPr>
              <w:t>3位</w:t>
            </w:r>
          </w:p>
        </w:tc>
        <w:tc>
          <w:tcPr>
            <w:tcW w:w="4283"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883179E" w14:textId="77777777" w:rsidR="009A4C33" w:rsidRPr="009A4C33" w:rsidRDefault="009A4C33" w:rsidP="009A4C33">
            <w:pPr>
              <w:ind w:firstLineChars="100" w:firstLine="210"/>
              <w:rPr>
                <w:rFonts w:ascii="ＭＳ 明朝" w:eastAsia="ＭＳ 明朝" w:hAnsi="ＭＳ 明朝"/>
              </w:rPr>
            </w:pPr>
            <w:r w:rsidRPr="009A4C33">
              <w:rPr>
                <w:rFonts w:ascii="ＭＳ 明朝" w:eastAsia="ＭＳ 明朝" w:hAnsi="ＭＳ 明朝" w:hint="eastAsia"/>
              </w:rPr>
              <w:t>テレワーク等のニューノーマルな働き方を狙った攻撃</w:t>
            </w:r>
          </w:p>
        </w:tc>
      </w:tr>
      <w:tr w:rsidR="009A4C33" w:rsidRPr="009A4C33" w14:paraId="1B67F37F" w14:textId="77777777" w:rsidTr="003129C7">
        <w:trPr>
          <w:trHeight w:val="360"/>
        </w:trPr>
        <w:tc>
          <w:tcPr>
            <w:tcW w:w="717"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7FBB9E6" w14:textId="77777777" w:rsidR="009A4C33" w:rsidRPr="009A4C33" w:rsidRDefault="009A4C33" w:rsidP="003129C7">
            <w:pPr>
              <w:ind w:firstLineChars="100" w:firstLine="210"/>
              <w:rPr>
                <w:rFonts w:ascii="ＭＳ 明朝" w:eastAsia="ＭＳ 明朝" w:hAnsi="ＭＳ 明朝"/>
              </w:rPr>
            </w:pPr>
            <w:r w:rsidRPr="009A4C33">
              <w:rPr>
                <w:rFonts w:ascii="ＭＳ 明朝" w:eastAsia="ＭＳ 明朝" w:hAnsi="ＭＳ 明朝" w:hint="eastAsia"/>
              </w:rPr>
              <w:t>4位</w:t>
            </w:r>
          </w:p>
        </w:tc>
        <w:tc>
          <w:tcPr>
            <w:tcW w:w="4283"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F17B42E" w14:textId="77777777" w:rsidR="009A4C33" w:rsidRPr="009A4C33" w:rsidRDefault="009A4C33" w:rsidP="009A4C33">
            <w:pPr>
              <w:ind w:firstLineChars="100" w:firstLine="210"/>
              <w:rPr>
                <w:rFonts w:ascii="ＭＳ 明朝" w:eastAsia="ＭＳ 明朝" w:hAnsi="ＭＳ 明朝"/>
              </w:rPr>
            </w:pPr>
            <w:r w:rsidRPr="009A4C33">
              <w:rPr>
                <w:rFonts w:ascii="ＭＳ 明朝" w:eastAsia="ＭＳ 明朝" w:hAnsi="ＭＳ 明朝" w:hint="eastAsia"/>
              </w:rPr>
              <w:t>サプライチェーンの弱点を悪用した攻撃</w:t>
            </w:r>
          </w:p>
        </w:tc>
      </w:tr>
      <w:tr w:rsidR="009A4C33" w:rsidRPr="009A4C33" w14:paraId="39365118" w14:textId="77777777" w:rsidTr="003129C7">
        <w:trPr>
          <w:trHeight w:val="360"/>
        </w:trPr>
        <w:tc>
          <w:tcPr>
            <w:tcW w:w="717"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DF51E1C" w14:textId="77777777" w:rsidR="009A4C33" w:rsidRPr="009A4C33" w:rsidRDefault="009A4C33" w:rsidP="003129C7">
            <w:pPr>
              <w:ind w:firstLineChars="100" w:firstLine="210"/>
              <w:rPr>
                <w:rFonts w:ascii="ＭＳ 明朝" w:eastAsia="ＭＳ 明朝" w:hAnsi="ＭＳ 明朝"/>
              </w:rPr>
            </w:pPr>
            <w:r w:rsidRPr="009A4C33">
              <w:rPr>
                <w:rFonts w:ascii="ＭＳ 明朝" w:eastAsia="ＭＳ 明朝" w:hAnsi="ＭＳ 明朝" w:hint="eastAsia"/>
              </w:rPr>
              <w:t>5位</w:t>
            </w:r>
          </w:p>
        </w:tc>
        <w:tc>
          <w:tcPr>
            <w:tcW w:w="4283"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F91033F" w14:textId="77777777" w:rsidR="009A4C33" w:rsidRPr="009A4C33" w:rsidRDefault="009A4C33" w:rsidP="009A4C33">
            <w:pPr>
              <w:ind w:firstLineChars="100" w:firstLine="210"/>
              <w:rPr>
                <w:rFonts w:ascii="ＭＳ 明朝" w:eastAsia="ＭＳ 明朝" w:hAnsi="ＭＳ 明朝"/>
              </w:rPr>
            </w:pPr>
            <w:r w:rsidRPr="009A4C33">
              <w:rPr>
                <w:rFonts w:ascii="ＭＳ 明朝" w:eastAsia="ＭＳ 明朝" w:hAnsi="ＭＳ 明朝" w:hint="eastAsia"/>
              </w:rPr>
              <w:t>ビジネスメール詐欺による金銭被害</w:t>
            </w:r>
          </w:p>
        </w:tc>
      </w:tr>
      <w:tr w:rsidR="009A4C33" w:rsidRPr="009A4C33" w14:paraId="58B6E74B" w14:textId="77777777" w:rsidTr="003129C7">
        <w:trPr>
          <w:trHeight w:val="360"/>
        </w:trPr>
        <w:tc>
          <w:tcPr>
            <w:tcW w:w="717"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3D1CAF3" w14:textId="77777777" w:rsidR="009A4C33" w:rsidRPr="009A4C33" w:rsidRDefault="009A4C33" w:rsidP="003129C7">
            <w:pPr>
              <w:ind w:firstLineChars="100" w:firstLine="210"/>
              <w:rPr>
                <w:rFonts w:ascii="ＭＳ 明朝" w:eastAsia="ＭＳ 明朝" w:hAnsi="ＭＳ 明朝"/>
              </w:rPr>
            </w:pPr>
            <w:r w:rsidRPr="009A4C33">
              <w:rPr>
                <w:rFonts w:ascii="ＭＳ 明朝" w:eastAsia="ＭＳ 明朝" w:hAnsi="ＭＳ 明朝" w:hint="eastAsia"/>
              </w:rPr>
              <w:t>6位</w:t>
            </w:r>
          </w:p>
        </w:tc>
        <w:tc>
          <w:tcPr>
            <w:tcW w:w="4283"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263C62F" w14:textId="77777777" w:rsidR="009A4C33" w:rsidRPr="009A4C33" w:rsidRDefault="009A4C33" w:rsidP="009A4C33">
            <w:pPr>
              <w:ind w:firstLineChars="100" w:firstLine="210"/>
              <w:rPr>
                <w:rFonts w:ascii="ＭＳ 明朝" w:eastAsia="ＭＳ 明朝" w:hAnsi="ＭＳ 明朝"/>
              </w:rPr>
            </w:pPr>
            <w:r w:rsidRPr="009A4C33">
              <w:rPr>
                <w:rFonts w:ascii="ＭＳ 明朝" w:eastAsia="ＭＳ 明朝" w:hAnsi="ＭＳ 明朝" w:hint="eastAsia"/>
              </w:rPr>
              <w:t>内部不正による情報漏えい</w:t>
            </w:r>
          </w:p>
        </w:tc>
      </w:tr>
      <w:tr w:rsidR="009A4C33" w:rsidRPr="009A4C33" w14:paraId="36796166" w14:textId="77777777" w:rsidTr="003129C7">
        <w:trPr>
          <w:trHeight w:val="360"/>
        </w:trPr>
        <w:tc>
          <w:tcPr>
            <w:tcW w:w="717"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BD40980" w14:textId="77777777" w:rsidR="009A4C33" w:rsidRPr="009A4C33" w:rsidRDefault="009A4C33" w:rsidP="003129C7">
            <w:pPr>
              <w:ind w:firstLineChars="100" w:firstLine="210"/>
              <w:rPr>
                <w:rFonts w:ascii="ＭＳ 明朝" w:eastAsia="ＭＳ 明朝" w:hAnsi="ＭＳ 明朝"/>
              </w:rPr>
            </w:pPr>
            <w:r w:rsidRPr="009A4C33">
              <w:rPr>
                <w:rFonts w:ascii="ＭＳ 明朝" w:eastAsia="ＭＳ 明朝" w:hAnsi="ＭＳ 明朝" w:hint="eastAsia"/>
              </w:rPr>
              <w:t>7位</w:t>
            </w:r>
          </w:p>
        </w:tc>
        <w:tc>
          <w:tcPr>
            <w:tcW w:w="4283"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07D6ADD" w14:textId="77777777" w:rsidR="009A4C33" w:rsidRPr="009A4C33" w:rsidRDefault="009A4C33" w:rsidP="009A4C33">
            <w:pPr>
              <w:ind w:firstLineChars="100" w:firstLine="210"/>
              <w:rPr>
                <w:rFonts w:ascii="ＭＳ 明朝" w:eastAsia="ＭＳ 明朝" w:hAnsi="ＭＳ 明朝"/>
              </w:rPr>
            </w:pPr>
            <w:r w:rsidRPr="009A4C33">
              <w:rPr>
                <w:rFonts w:ascii="ＭＳ 明朝" w:eastAsia="ＭＳ 明朝" w:hAnsi="ＭＳ 明朝" w:hint="eastAsia"/>
              </w:rPr>
              <w:t>予期せぬ</w:t>
            </w:r>
            <w:r w:rsidRPr="009A4C33">
              <w:rPr>
                <w:rFonts w:ascii="ＭＳ 明朝" w:eastAsia="ＭＳ 明朝" w:hAnsi="ＭＳ 明朝"/>
              </w:rPr>
              <w:t>IT</w:t>
            </w:r>
            <w:r w:rsidRPr="009A4C33">
              <w:rPr>
                <w:rFonts w:ascii="ＭＳ 明朝" w:eastAsia="ＭＳ 明朝" w:hAnsi="ＭＳ 明朝" w:hint="eastAsia"/>
              </w:rPr>
              <w:t>基盤の障害に伴う業務停止</w:t>
            </w:r>
          </w:p>
        </w:tc>
      </w:tr>
      <w:tr w:rsidR="009A4C33" w:rsidRPr="009A4C33" w14:paraId="35F63B50" w14:textId="77777777" w:rsidTr="003129C7">
        <w:trPr>
          <w:trHeight w:val="360"/>
        </w:trPr>
        <w:tc>
          <w:tcPr>
            <w:tcW w:w="717"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9A59F9" w14:textId="77777777" w:rsidR="009A4C33" w:rsidRPr="009A4C33" w:rsidRDefault="009A4C33" w:rsidP="003129C7">
            <w:pPr>
              <w:ind w:firstLineChars="100" w:firstLine="210"/>
              <w:rPr>
                <w:rFonts w:ascii="ＭＳ 明朝" w:eastAsia="ＭＳ 明朝" w:hAnsi="ＭＳ 明朝"/>
              </w:rPr>
            </w:pPr>
            <w:r w:rsidRPr="009A4C33">
              <w:rPr>
                <w:rFonts w:ascii="ＭＳ 明朝" w:eastAsia="ＭＳ 明朝" w:hAnsi="ＭＳ 明朝" w:hint="eastAsia"/>
              </w:rPr>
              <w:t>8位</w:t>
            </w:r>
          </w:p>
        </w:tc>
        <w:tc>
          <w:tcPr>
            <w:tcW w:w="4283"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17A9014" w14:textId="77777777" w:rsidR="009A4C33" w:rsidRPr="009A4C33" w:rsidRDefault="009A4C33" w:rsidP="009A4C33">
            <w:pPr>
              <w:ind w:firstLineChars="100" w:firstLine="210"/>
              <w:rPr>
                <w:rFonts w:ascii="ＭＳ 明朝" w:eastAsia="ＭＳ 明朝" w:hAnsi="ＭＳ 明朝"/>
              </w:rPr>
            </w:pPr>
            <w:r w:rsidRPr="009A4C33">
              <w:rPr>
                <w:rFonts w:ascii="ＭＳ 明朝" w:eastAsia="ＭＳ 明朝" w:hAnsi="ＭＳ 明朝" w:hint="eastAsia"/>
              </w:rPr>
              <w:t>インターネット上のサービスへの不正ログイン</w:t>
            </w:r>
          </w:p>
        </w:tc>
      </w:tr>
      <w:tr w:rsidR="009A4C33" w:rsidRPr="009A4C33" w14:paraId="7ACA4265" w14:textId="77777777" w:rsidTr="003129C7">
        <w:trPr>
          <w:trHeight w:val="360"/>
        </w:trPr>
        <w:tc>
          <w:tcPr>
            <w:tcW w:w="717"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24E430E" w14:textId="77777777" w:rsidR="009A4C33" w:rsidRPr="009A4C33" w:rsidRDefault="009A4C33" w:rsidP="003129C7">
            <w:pPr>
              <w:ind w:firstLineChars="100" w:firstLine="210"/>
              <w:rPr>
                <w:rFonts w:ascii="ＭＳ 明朝" w:eastAsia="ＭＳ 明朝" w:hAnsi="ＭＳ 明朝"/>
              </w:rPr>
            </w:pPr>
            <w:r w:rsidRPr="009A4C33">
              <w:rPr>
                <w:rFonts w:ascii="ＭＳ 明朝" w:eastAsia="ＭＳ 明朝" w:hAnsi="ＭＳ 明朝" w:hint="eastAsia"/>
              </w:rPr>
              <w:t>9位</w:t>
            </w:r>
          </w:p>
        </w:tc>
        <w:tc>
          <w:tcPr>
            <w:tcW w:w="4283"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F6F4581" w14:textId="77777777" w:rsidR="009A4C33" w:rsidRPr="009A4C33" w:rsidRDefault="009A4C33" w:rsidP="009A4C33">
            <w:pPr>
              <w:ind w:firstLineChars="100" w:firstLine="210"/>
              <w:rPr>
                <w:rFonts w:ascii="ＭＳ 明朝" w:eastAsia="ＭＳ 明朝" w:hAnsi="ＭＳ 明朝"/>
              </w:rPr>
            </w:pPr>
            <w:r w:rsidRPr="009A4C33">
              <w:rPr>
                <w:rFonts w:ascii="ＭＳ 明朝" w:eastAsia="ＭＳ 明朝" w:hAnsi="ＭＳ 明朝" w:hint="eastAsia"/>
              </w:rPr>
              <w:t>不注意による情報漏えい等の被害</w:t>
            </w:r>
          </w:p>
        </w:tc>
      </w:tr>
      <w:tr w:rsidR="003129C7" w:rsidRPr="009A4C33" w14:paraId="23EC1ADE" w14:textId="77777777" w:rsidTr="003129C7">
        <w:trPr>
          <w:trHeight w:val="360"/>
        </w:trPr>
        <w:tc>
          <w:tcPr>
            <w:tcW w:w="717"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tcPr>
          <w:p w14:paraId="3E470590" w14:textId="134588E1" w:rsidR="003129C7" w:rsidRPr="009A4C33" w:rsidRDefault="003129C7" w:rsidP="003129C7">
            <w:pPr>
              <w:ind w:firstLineChars="100" w:firstLine="210"/>
              <w:rPr>
                <w:rFonts w:ascii="ＭＳ 明朝" w:eastAsia="ＭＳ 明朝" w:hAnsi="ＭＳ 明朝"/>
              </w:rPr>
            </w:pPr>
            <w:r>
              <w:rPr>
                <w:rFonts w:ascii="ＭＳ 明朝" w:eastAsia="ＭＳ 明朝" w:hAnsi="ＭＳ 明朝" w:hint="eastAsia"/>
              </w:rPr>
              <w:t>10位</w:t>
            </w:r>
          </w:p>
        </w:tc>
        <w:tc>
          <w:tcPr>
            <w:tcW w:w="4283" w:type="pct"/>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tcPr>
          <w:p w14:paraId="45AD4991" w14:textId="3E7406D9" w:rsidR="003129C7" w:rsidRPr="009A4C33" w:rsidRDefault="003129C7" w:rsidP="009A4C33">
            <w:pPr>
              <w:ind w:firstLineChars="100" w:firstLine="210"/>
              <w:rPr>
                <w:rFonts w:ascii="ＭＳ 明朝" w:eastAsia="ＭＳ 明朝" w:hAnsi="ＭＳ 明朝"/>
              </w:rPr>
            </w:pPr>
            <w:r w:rsidRPr="009A4C33">
              <w:rPr>
                <w:rFonts w:ascii="ＭＳ 明朝" w:eastAsia="ＭＳ 明朝" w:hAnsi="ＭＳ 明朝" w:hint="eastAsia"/>
              </w:rPr>
              <w:t>脆弱性対策情報の公開に伴う悪用増加</w:t>
            </w:r>
          </w:p>
        </w:tc>
      </w:tr>
    </w:tbl>
    <w:p w14:paraId="59AEA5F2" w14:textId="77777777" w:rsidR="009A4C33" w:rsidRPr="009A4C33" w:rsidRDefault="009A4C33" w:rsidP="009A4C33">
      <w:pPr>
        <w:ind w:firstLineChars="100" w:firstLine="210"/>
        <w:jc w:val="center"/>
        <w:rPr>
          <w:rFonts w:ascii="ＭＳ 明朝" w:eastAsia="ＭＳ 明朝" w:hAnsi="ＭＳ 明朝"/>
        </w:rPr>
      </w:pPr>
    </w:p>
    <w:p w14:paraId="772E6D42" w14:textId="77777777" w:rsidR="009A4C33" w:rsidRDefault="009A4C33" w:rsidP="00FC0ED8">
      <w:pPr>
        <w:ind w:firstLineChars="100" w:firstLine="210"/>
        <w:rPr>
          <w:rFonts w:ascii="ＭＳ 明朝" w:eastAsia="ＭＳ 明朝" w:hAnsi="ＭＳ 明朝"/>
        </w:rPr>
      </w:pPr>
    </w:p>
    <w:p w14:paraId="178C35D0" w14:textId="586431F9" w:rsidR="009A4C33" w:rsidRDefault="009A4C33" w:rsidP="00FC0ED8">
      <w:pPr>
        <w:ind w:firstLineChars="100" w:firstLine="210"/>
        <w:rPr>
          <w:rFonts w:ascii="ＭＳ 明朝" w:eastAsia="ＭＳ 明朝" w:hAnsi="ＭＳ 明朝"/>
        </w:rPr>
      </w:pPr>
      <w:r>
        <w:rPr>
          <w:rFonts w:ascii="ＭＳ 明朝" w:eastAsia="ＭＳ 明朝" w:hAnsi="ＭＳ 明朝" w:hint="eastAsia"/>
        </w:rPr>
        <w:t>IPA</w:t>
      </w:r>
      <w:r w:rsidR="00A23EDE">
        <w:rPr>
          <w:rFonts w:ascii="ＭＳ 明朝" w:eastAsia="ＭＳ 明朝" w:hAnsi="ＭＳ 明朝" w:hint="eastAsia"/>
        </w:rPr>
        <w:t>は、あわせて</w:t>
      </w:r>
      <w:r>
        <w:rPr>
          <w:rFonts w:ascii="ＭＳ 明朝" w:eastAsia="ＭＳ 明朝" w:hAnsi="ＭＳ 明朝" w:hint="eastAsia"/>
        </w:rPr>
        <w:t>以下のように</w:t>
      </w:r>
      <w:r w:rsidR="00F02D1B">
        <w:rPr>
          <w:rFonts w:ascii="ＭＳ 明朝" w:eastAsia="ＭＳ 明朝" w:hAnsi="ＭＳ 明朝" w:hint="eastAsia"/>
        </w:rPr>
        <w:t>提唱</w:t>
      </w:r>
      <w:r>
        <w:rPr>
          <w:rFonts w:ascii="ＭＳ 明朝" w:eastAsia="ＭＳ 明朝" w:hAnsi="ＭＳ 明朝" w:hint="eastAsia"/>
        </w:rPr>
        <w:t>している。</w:t>
      </w:r>
      <w:r>
        <w:rPr>
          <w:rStyle w:val="afd"/>
          <w:rFonts w:ascii="ＭＳ 明朝" w:eastAsia="ＭＳ 明朝" w:hAnsi="ＭＳ 明朝"/>
        </w:rPr>
        <w:footnoteReference w:id="4"/>
      </w:r>
    </w:p>
    <w:p w14:paraId="11F19E18" w14:textId="77777777" w:rsidR="00F02D1B" w:rsidRDefault="00F02D1B" w:rsidP="00FC0ED8">
      <w:pPr>
        <w:ind w:firstLineChars="100" w:firstLine="210"/>
        <w:rPr>
          <w:rFonts w:ascii="ＭＳ 明朝" w:eastAsia="ＭＳ 明朝" w:hAnsi="ＭＳ 明朝"/>
        </w:rPr>
      </w:pPr>
    </w:p>
    <w:p w14:paraId="022490A0" w14:textId="27B0961B" w:rsidR="009A4C33" w:rsidRDefault="009A4C33" w:rsidP="00095927">
      <w:pPr>
        <w:pStyle w:val="af"/>
        <w:numPr>
          <w:ilvl w:val="0"/>
          <w:numId w:val="41"/>
        </w:numPr>
        <w:ind w:leftChars="0"/>
        <w:rPr>
          <w:rFonts w:ascii="ＭＳ 明朝" w:hAnsi="ＭＳ 明朝"/>
        </w:rPr>
      </w:pPr>
      <w:r w:rsidRPr="009A4C33">
        <w:rPr>
          <w:rFonts w:ascii="ＭＳ 明朝" w:hAnsi="ＭＳ 明朝" w:hint="eastAsia"/>
        </w:rPr>
        <w:t>「</w:t>
      </w:r>
      <w:r w:rsidRPr="009A4C33">
        <w:rPr>
          <w:rFonts w:ascii="ＭＳ 明朝" w:hAnsi="ＭＳ 明朝"/>
        </w:rPr>
        <w:t>10大脅威」の順位は毎回変動するが、基本的な対策の</w:t>
      </w:r>
      <w:r w:rsidRPr="009A4C33">
        <w:rPr>
          <w:rFonts w:ascii="ＭＳ 明朝" w:hAnsi="ＭＳ 明朝" w:hint="eastAsia"/>
        </w:rPr>
        <w:t>重要性は長年変わらない</w:t>
      </w:r>
      <w:r w:rsidR="003569D6">
        <w:rPr>
          <w:rFonts w:ascii="ＭＳ 明朝" w:hAnsi="ＭＳ 明朝" w:hint="eastAsia"/>
        </w:rPr>
        <w:t>。</w:t>
      </w:r>
      <w:r w:rsidR="00180781">
        <w:rPr>
          <w:rFonts w:ascii="ＭＳ 明朝" w:hAnsi="ＭＳ 明朝" w:hint="eastAsia"/>
        </w:rPr>
        <w:t>（表1-2）</w:t>
      </w:r>
    </w:p>
    <w:p w14:paraId="435FC8C9" w14:textId="77777777" w:rsidR="009A4C33" w:rsidRDefault="009A4C33" w:rsidP="009A4C33">
      <w:pPr>
        <w:pStyle w:val="af"/>
        <w:ind w:leftChars="0" w:left="630"/>
        <w:rPr>
          <w:rFonts w:ascii="ＭＳ 明朝" w:hAnsi="ＭＳ 明朝"/>
        </w:rPr>
      </w:pPr>
    </w:p>
    <w:p w14:paraId="205A4F45" w14:textId="76C0E127" w:rsidR="00F02D1B" w:rsidRDefault="00F02D1B" w:rsidP="00F02D1B">
      <w:pPr>
        <w:pStyle w:val="ab"/>
        <w:spacing w:before="180" w:after="180"/>
      </w:pPr>
      <w:r>
        <w:t>表</w:t>
      </w:r>
      <w:r>
        <w:t xml:space="preserve"> </w:t>
      </w:r>
      <w:r w:rsidR="00AA01CD">
        <w:fldChar w:fldCharType="begin"/>
      </w:r>
      <w:r w:rsidR="00AA01CD">
        <w:instrText xml:space="preserve"> STYLEREF 1 \s </w:instrText>
      </w:r>
      <w:r w:rsidR="00AA01CD">
        <w:fldChar w:fldCharType="separate"/>
      </w:r>
      <w:r w:rsidR="00EE2DF8">
        <w:rPr>
          <w:noProof/>
        </w:rPr>
        <w:t>1</w:t>
      </w:r>
      <w:r w:rsidR="00AA01CD">
        <w:rPr>
          <w:noProof/>
        </w:rPr>
        <w:fldChar w:fldCharType="end"/>
      </w:r>
      <w:r w:rsidR="00EE2DF8">
        <w:noBreakHyphen/>
      </w:r>
      <w:r w:rsidR="00EE2DF8">
        <w:fldChar w:fldCharType="begin"/>
      </w:r>
      <w:r w:rsidR="00EE2DF8">
        <w:instrText xml:space="preserve"> SEQ </w:instrText>
      </w:r>
      <w:r w:rsidR="00EE2DF8">
        <w:instrText>表</w:instrText>
      </w:r>
      <w:r w:rsidR="00EE2DF8">
        <w:instrText xml:space="preserve"> \* ARABIC \s 1 </w:instrText>
      </w:r>
      <w:r w:rsidR="00EE2DF8">
        <w:fldChar w:fldCharType="separate"/>
      </w:r>
      <w:r w:rsidR="00EE2DF8">
        <w:rPr>
          <w:noProof/>
        </w:rPr>
        <w:t>2</w:t>
      </w:r>
      <w:r w:rsidR="00EE2DF8">
        <w:fldChar w:fldCharType="end"/>
      </w:r>
      <w:r>
        <w:rPr>
          <w:rFonts w:hint="eastAsia"/>
        </w:rPr>
        <w:t xml:space="preserve">　情報セキュリティ対策の基本</w:t>
      </w:r>
    </w:p>
    <w:tbl>
      <w:tblPr>
        <w:tblStyle w:val="a4"/>
        <w:tblW w:w="5000" w:type="pct"/>
        <w:tblLook w:val="04A0" w:firstRow="1" w:lastRow="0" w:firstColumn="1" w:lastColumn="0" w:noHBand="0" w:noVBand="1"/>
      </w:tblPr>
      <w:tblGrid>
        <w:gridCol w:w="2547"/>
        <w:gridCol w:w="3116"/>
        <w:gridCol w:w="2832"/>
      </w:tblGrid>
      <w:tr w:rsidR="00B93518" w14:paraId="40DDBFE1" w14:textId="77777777" w:rsidTr="00F02D1B">
        <w:tc>
          <w:tcPr>
            <w:tcW w:w="1499" w:type="pct"/>
            <w:shd w:val="clear" w:color="auto" w:fill="DEEAF6" w:themeFill="accent5" w:themeFillTint="33"/>
          </w:tcPr>
          <w:p w14:paraId="2CE972E9" w14:textId="5A1446AE" w:rsidR="00B93518" w:rsidRDefault="00B93518" w:rsidP="00F02D1B">
            <w:pPr>
              <w:pStyle w:val="af"/>
              <w:ind w:leftChars="0" w:left="0"/>
              <w:jc w:val="center"/>
              <w:rPr>
                <w:rFonts w:ascii="ＭＳ 明朝" w:hAnsi="ＭＳ 明朝"/>
              </w:rPr>
            </w:pPr>
            <w:r>
              <w:rPr>
                <w:rFonts w:ascii="ＭＳ 明朝" w:hAnsi="ＭＳ 明朝" w:hint="eastAsia"/>
              </w:rPr>
              <w:t>攻撃の糸口</w:t>
            </w:r>
          </w:p>
        </w:tc>
        <w:tc>
          <w:tcPr>
            <w:tcW w:w="1834" w:type="pct"/>
            <w:shd w:val="clear" w:color="auto" w:fill="DEEAF6" w:themeFill="accent5" w:themeFillTint="33"/>
          </w:tcPr>
          <w:p w14:paraId="12EA160F" w14:textId="5212A8CD" w:rsidR="00B93518" w:rsidRDefault="00B93518" w:rsidP="00F02D1B">
            <w:pPr>
              <w:pStyle w:val="af"/>
              <w:ind w:leftChars="0" w:left="0"/>
              <w:jc w:val="center"/>
              <w:rPr>
                <w:rFonts w:ascii="ＭＳ 明朝" w:hAnsi="ＭＳ 明朝"/>
              </w:rPr>
            </w:pPr>
            <w:r>
              <w:rPr>
                <w:rFonts w:ascii="ＭＳ 明朝" w:hAnsi="ＭＳ 明朝" w:hint="eastAsia"/>
              </w:rPr>
              <w:t>情報セキュリティ対策の基本</w:t>
            </w:r>
          </w:p>
        </w:tc>
        <w:tc>
          <w:tcPr>
            <w:tcW w:w="1667" w:type="pct"/>
            <w:shd w:val="clear" w:color="auto" w:fill="DEEAF6" w:themeFill="accent5" w:themeFillTint="33"/>
          </w:tcPr>
          <w:p w14:paraId="395D06E1" w14:textId="31FA55C8" w:rsidR="00B93518" w:rsidRDefault="00B93518" w:rsidP="00F02D1B">
            <w:pPr>
              <w:pStyle w:val="af"/>
              <w:ind w:leftChars="0" w:left="0"/>
              <w:jc w:val="center"/>
              <w:rPr>
                <w:rFonts w:ascii="ＭＳ 明朝" w:hAnsi="ＭＳ 明朝"/>
              </w:rPr>
            </w:pPr>
            <w:r>
              <w:rPr>
                <w:rFonts w:ascii="ＭＳ 明朝" w:hAnsi="ＭＳ 明朝" w:hint="eastAsia"/>
              </w:rPr>
              <w:t>目的</w:t>
            </w:r>
          </w:p>
        </w:tc>
      </w:tr>
      <w:tr w:rsidR="00B93518" w14:paraId="0475A002" w14:textId="77777777" w:rsidTr="00B93518">
        <w:tc>
          <w:tcPr>
            <w:tcW w:w="1499" w:type="pct"/>
          </w:tcPr>
          <w:p w14:paraId="1616E1EC" w14:textId="1B878EA9" w:rsidR="00B93518" w:rsidRDefault="00B93518" w:rsidP="009A4C33">
            <w:pPr>
              <w:pStyle w:val="af"/>
              <w:ind w:leftChars="0" w:left="0"/>
              <w:rPr>
                <w:rFonts w:ascii="ＭＳ 明朝" w:hAnsi="ＭＳ 明朝"/>
              </w:rPr>
            </w:pPr>
            <w:r>
              <w:rPr>
                <w:rFonts w:ascii="ＭＳ 明朝" w:hAnsi="ＭＳ 明朝" w:hint="eastAsia"/>
              </w:rPr>
              <w:t>ソフトウェアの脆弱性</w:t>
            </w:r>
          </w:p>
        </w:tc>
        <w:tc>
          <w:tcPr>
            <w:tcW w:w="1834" w:type="pct"/>
          </w:tcPr>
          <w:p w14:paraId="06E5E3A5" w14:textId="7891910E" w:rsidR="00B93518" w:rsidRDefault="00B93518" w:rsidP="009A4C33">
            <w:pPr>
              <w:pStyle w:val="af"/>
              <w:ind w:leftChars="0" w:left="0"/>
              <w:rPr>
                <w:rFonts w:ascii="ＭＳ 明朝" w:hAnsi="ＭＳ 明朝"/>
              </w:rPr>
            </w:pPr>
            <w:r>
              <w:rPr>
                <w:rFonts w:ascii="ＭＳ 明朝" w:hAnsi="ＭＳ 明朝" w:hint="eastAsia"/>
              </w:rPr>
              <w:t>ソフトウェアの更新</w:t>
            </w:r>
          </w:p>
        </w:tc>
        <w:tc>
          <w:tcPr>
            <w:tcW w:w="1667" w:type="pct"/>
          </w:tcPr>
          <w:p w14:paraId="3C5ADA4D" w14:textId="2D6BB3D4" w:rsidR="00B93518" w:rsidRDefault="00386AA6" w:rsidP="009A4C33">
            <w:pPr>
              <w:pStyle w:val="af"/>
              <w:ind w:leftChars="0" w:left="0"/>
              <w:rPr>
                <w:rFonts w:ascii="ＭＳ 明朝" w:hAnsi="ＭＳ 明朝"/>
              </w:rPr>
            </w:pPr>
            <w:r>
              <w:rPr>
                <w:rFonts w:ascii="ＭＳ 明朝" w:hAnsi="ＭＳ 明朝" w:hint="eastAsia"/>
              </w:rPr>
              <w:t>脆弱性を解消し攻撃によるリスクを低減する</w:t>
            </w:r>
          </w:p>
        </w:tc>
      </w:tr>
      <w:tr w:rsidR="00B93518" w14:paraId="3B0CB7B2" w14:textId="77777777" w:rsidTr="00B93518">
        <w:tc>
          <w:tcPr>
            <w:tcW w:w="1499" w:type="pct"/>
          </w:tcPr>
          <w:p w14:paraId="2F880CA6" w14:textId="0C3A04DB" w:rsidR="00B93518" w:rsidRPr="00B93518" w:rsidRDefault="00B93518" w:rsidP="009A4C33">
            <w:pPr>
              <w:pStyle w:val="af"/>
              <w:ind w:leftChars="0" w:left="0"/>
              <w:rPr>
                <w:rFonts w:ascii="ＭＳ 明朝" w:hAnsi="ＭＳ 明朝"/>
              </w:rPr>
            </w:pPr>
            <w:r>
              <w:rPr>
                <w:rFonts w:ascii="ＭＳ 明朝" w:hAnsi="ＭＳ 明朝" w:hint="eastAsia"/>
              </w:rPr>
              <w:t>ウイルス感染</w:t>
            </w:r>
          </w:p>
        </w:tc>
        <w:tc>
          <w:tcPr>
            <w:tcW w:w="1834" w:type="pct"/>
          </w:tcPr>
          <w:p w14:paraId="1159FE52" w14:textId="5040E574" w:rsidR="00B93518" w:rsidRDefault="00B93518" w:rsidP="009A4C33">
            <w:pPr>
              <w:pStyle w:val="af"/>
              <w:ind w:leftChars="0" w:left="0"/>
              <w:rPr>
                <w:rFonts w:ascii="ＭＳ 明朝" w:hAnsi="ＭＳ 明朝"/>
              </w:rPr>
            </w:pPr>
            <w:r>
              <w:rPr>
                <w:rFonts w:ascii="ＭＳ 明朝" w:hAnsi="ＭＳ 明朝" w:hint="eastAsia"/>
              </w:rPr>
              <w:t>セキュリティソフトの利用</w:t>
            </w:r>
          </w:p>
        </w:tc>
        <w:tc>
          <w:tcPr>
            <w:tcW w:w="1667" w:type="pct"/>
          </w:tcPr>
          <w:p w14:paraId="447E443D" w14:textId="6CDAC942" w:rsidR="00B93518" w:rsidRDefault="00386AA6" w:rsidP="009A4C33">
            <w:pPr>
              <w:pStyle w:val="af"/>
              <w:ind w:leftChars="0" w:left="0"/>
              <w:rPr>
                <w:rFonts w:ascii="ＭＳ 明朝" w:hAnsi="ＭＳ 明朝"/>
              </w:rPr>
            </w:pPr>
            <w:r>
              <w:rPr>
                <w:rFonts w:ascii="ＭＳ 明朝" w:hAnsi="ＭＳ 明朝" w:hint="eastAsia"/>
              </w:rPr>
              <w:t>攻撃をブロックする</w:t>
            </w:r>
          </w:p>
        </w:tc>
      </w:tr>
      <w:tr w:rsidR="00B93518" w14:paraId="2912709D" w14:textId="77777777" w:rsidTr="00B93518">
        <w:tc>
          <w:tcPr>
            <w:tcW w:w="1499" w:type="pct"/>
          </w:tcPr>
          <w:p w14:paraId="71EFF1D7" w14:textId="67B1BA21" w:rsidR="00B93518" w:rsidRDefault="00B93518" w:rsidP="009A4C33">
            <w:pPr>
              <w:pStyle w:val="af"/>
              <w:ind w:leftChars="0" w:left="0"/>
              <w:rPr>
                <w:rFonts w:ascii="ＭＳ 明朝" w:hAnsi="ＭＳ 明朝"/>
              </w:rPr>
            </w:pPr>
            <w:r>
              <w:rPr>
                <w:rFonts w:ascii="ＭＳ 明朝" w:hAnsi="ＭＳ 明朝" w:hint="eastAsia"/>
              </w:rPr>
              <w:t>パスワード窃取</w:t>
            </w:r>
          </w:p>
        </w:tc>
        <w:tc>
          <w:tcPr>
            <w:tcW w:w="1834" w:type="pct"/>
          </w:tcPr>
          <w:p w14:paraId="1D1DBE91" w14:textId="7A6C680B" w:rsidR="00B93518" w:rsidRDefault="00B93518" w:rsidP="009A4C33">
            <w:pPr>
              <w:pStyle w:val="af"/>
              <w:ind w:leftChars="0" w:left="0"/>
              <w:rPr>
                <w:rFonts w:ascii="ＭＳ 明朝" w:hAnsi="ＭＳ 明朝"/>
              </w:rPr>
            </w:pPr>
            <w:r>
              <w:rPr>
                <w:rFonts w:ascii="ＭＳ 明朝" w:hAnsi="ＭＳ 明朝" w:hint="eastAsia"/>
              </w:rPr>
              <w:t>パスワード管理・認証の強化</w:t>
            </w:r>
          </w:p>
        </w:tc>
        <w:tc>
          <w:tcPr>
            <w:tcW w:w="1667" w:type="pct"/>
          </w:tcPr>
          <w:p w14:paraId="19248517" w14:textId="3863C97B" w:rsidR="00B93518" w:rsidRDefault="00386AA6" w:rsidP="009A4C33">
            <w:pPr>
              <w:pStyle w:val="af"/>
              <w:ind w:leftChars="0" w:left="0"/>
              <w:rPr>
                <w:rFonts w:ascii="ＭＳ 明朝" w:hAnsi="ＭＳ 明朝"/>
              </w:rPr>
            </w:pPr>
            <w:r>
              <w:rPr>
                <w:rFonts w:ascii="ＭＳ 明朝" w:hAnsi="ＭＳ 明朝" w:hint="eastAsia"/>
              </w:rPr>
              <w:t>パスワード窃取によるリスクを低減する</w:t>
            </w:r>
          </w:p>
        </w:tc>
      </w:tr>
      <w:tr w:rsidR="00B93518" w14:paraId="2D3131F8" w14:textId="77777777" w:rsidTr="00B93518">
        <w:tc>
          <w:tcPr>
            <w:tcW w:w="1499" w:type="pct"/>
          </w:tcPr>
          <w:p w14:paraId="437705C9" w14:textId="11870E2C" w:rsidR="00B93518" w:rsidRDefault="00B93518" w:rsidP="009A4C33">
            <w:pPr>
              <w:pStyle w:val="af"/>
              <w:ind w:leftChars="0" w:left="0"/>
              <w:rPr>
                <w:rFonts w:ascii="ＭＳ 明朝" w:hAnsi="ＭＳ 明朝"/>
              </w:rPr>
            </w:pPr>
            <w:r>
              <w:rPr>
                <w:rFonts w:ascii="ＭＳ 明朝" w:hAnsi="ＭＳ 明朝" w:hint="eastAsia"/>
              </w:rPr>
              <w:t>設定不備</w:t>
            </w:r>
          </w:p>
        </w:tc>
        <w:tc>
          <w:tcPr>
            <w:tcW w:w="1834" w:type="pct"/>
          </w:tcPr>
          <w:p w14:paraId="4825C630" w14:textId="3D234DC8" w:rsidR="00B93518" w:rsidRDefault="00B93518" w:rsidP="009A4C33">
            <w:pPr>
              <w:pStyle w:val="af"/>
              <w:ind w:leftChars="0" w:left="0"/>
              <w:rPr>
                <w:rFonts w:ascii="ＭＳ 明朝" w:hAnsi="ＭＳ 明朝"/>
              </w:rPr>
            </w:pPr>
            <w:r>
              <w:rPr>
                <w:rFonts w:ascii="ＭＳ 明朝" w:hAnsi="ＭＳ 明朝" w:hint="eastAsia"/>
              </w:rPr>
              <w:t>設定の見直し</w:t>
            </w:r>
          </w:p>
        </w:tc>
        <w:tc>
          <w:tcPr>
            <w:tcW w:w="1667" w:type="pct"/>
          </w:tcPr>
          <w:p w14:paraId="6C30F4EE" w14:textId="57CB6899" w:rsidR="00B93518" w:rsidRDefault="00386AA6" w:rsidP="009A4C33">
            <w:pPr>
              <w:pStyle w:val="af"/>
              <w:ind w:leftChars="0" w:left="0"/>
              <w:rPr>
                <w:rFonts w:ascii="ＭＳ 明朝" w:hAnsi="ＭＳ 明朝"/>
              </w:rPr>
            </w:pPr>
            <w:r>
              <w:rPr>
                <w:rFonts w:ascii="ＭＳ 明朝" w:hAnsi="ＭＳ 明朝" w:hint="eastAsia"/>
              </w:rPr>
              <w:t>誤った設定を攻撃に利用されないようにする</w:t>
            </w:r>
          </w:p>
        </w:tc>
      </w:tr>
      <w:tr w:rsidR="00B93518" w14:paraId="0BD9B72A" w14:textId="77777777" w:rsidTr="00B93518">
        <w:tc>
          <w:tcPr>
            <w:tcW w:w="1499" w:type="pct"/>
          </w:tcPr>
          <w:p w14:paraId="5356B2F6" w14:textId="57847B12" w:rsidR="00B93518" w:rsidRDefault="00B93518" w:rsidP="009A4C33">
            <w:pPr>
              <w:pStyle w:val="af"/>
              <w:ind w:leftChars="0" w:left="0"/>
              <w:rPr>
                <w:rFonts w:ascii="ＭＳ 明朝" w:hAnsi="ＭＳ 明朝"/>
              </w:rPr>
            </w:pPr>
            <w:r>
              <w:rPr>
                <w:rFonts w:ascii="ＭＳ 明朝" w:hAnsi="ＭＳ 明朝" w:hint="eastAsia"/>
              </w:rPr>
              <w:t>誘導（罠にはめる）</w:t>
            </w:r>
          </w:p>
        </w:tc>
        <w:tc>
          <w:tcPr>
            <w:tcW w:w="1834" w:type="pct"/>
          </w:tcPr>
          <w:p w14:paraId="401C663A" w14:textId="25670289" w:rsidR="00B93518" w:rsidRDefault="00B93518" w:rsidP="009A4C33">
            <w:pPr>
              <w:pStyle w:val="af"/>
              <w:ind w:leftChars="0" w:left="0"/>
              <w:rPr>
                <w:rFonts w:ascii="ＭＳ 明朝" w:hAnsi="ＭＳ 明朝"/>
              </w:rPr>
            </w:pPr>
            <w:r>
              <w:rPr>
                <w:rFonts w:ascii="ＭＳ 明朝" w:hAnsi="ＭＳ 明朝" w:hint="eastAsia"/>
              </w:rPr>
              <w:t>脅威・手口を知る</w:t>
            </w:r>
          </w:p>
        </w:tc>
        <w:tc>
          <w:tcPr>
            <w:tcW w:w="1667" w:type="pct"/>
          </w:tcPr>
          <w:p w14:paraId="1C8A9743" w14:textId="54D662AC" w:rsidR="00B93518" w:rsidRDefault="00386AA6" w:rsidP="009A4C33">
            <w:pPr>
              <w:pStyle w:val="af"/>
              <w:ind w:leftChars="0" w:left="0"/>
              <w:rPr>
                <w:rFonts w:ascii="ＭＳ 明朝" w:hAnsi="ＭＳ 明朝"/>
              </w:rPr>
            </w:pPr>
            <w:r>
              <w:rPr>
                <w:rFonts w:ascii="ＭＳ 明朝" w:hAnsi="ＭＳ 明朝" w:hint="eastAsia"/>
              </w:rPr>
              <w:t>手口から重要視するべき対策を理解する</w:t>
            </w:r>
          </w:p>
        </w:tc>
      </w:tr>
    </w:tbl>
    <w:p w14:paraId="5B91316A" w14:textId="77777777" w:rsidR="00850779" w:rsidRDefault="00850779" w:rsidP="00850779">
      <w:pPr>
        <w:pStyle w:val="af"/>
        <w:ind w:leftChars="0" w:left="686"/>
        <w:rPr>
          <w:rFonts w:ascii="ＭＳ 明朝" w:hAnsi="ＭＳ 明朝" w:cstheme="minorBidi"/>
          <w:kern w:val="2"/>
          <w:szCs w:val="22"/>
        </w:rPr>
      </w:pPr>
    </w:p>
    <w:p w14:paraId="4A5E97D5" w14:textId="77777777" w:rsidR="00850779" w:rsidRDefault="00850779" w:rsidP="00850779">
      <w:pPr>
        <w:pStyle w:val="af"/>
        <w:ind w:leftChars="0" w:left="686"/>
        <w:rPr>
          <w:rFonts w:ascii="ＭＳ 明朝" w:hAnsi="ＭＳ 明朝" w:cstheme="minorBidi"/>
          <w:kern w:val="2"/>
          <w:szCs w:val="22"/>
        </w:rPr>
      </w:pPr>
    </w:p>
    <w:p w14:paraId="2F428653" w14:textId="60003C26" w:rsidR="009A4C33" w:rsidRPr="00EA0EE9" w:rsidRDefault="009A4C33" w:rsidP="00EA0EE9">
      <w:pPr>
        <w:pStyle w:val="af"/>
        <w:numPr>
          <w:ilvl w:val="0"/>
          <w:numId w:val="2"/>
        </w:numPr>
        <w:ind w:leftChars="0" w:left="686" w:hanging="397"/>
        <w:rPr>
          <w:rFonts w:ascii="ＭＳ 明朝" w:hAnsi="ＭＳ 明朝" w:cstheme="minorBidi"/>
          <w:kern w:val="2"/>
          <w:szCs w:val="22"/>
        </w:rPr>
      </w:pPr>
      <w:r w:rsidRPr="00EA0EE9">
        <w:rPr>
          <w:rFonts w:ascii="ＭＳ 明朝" w:hAnsi="ＭＳ 明朝" w:cstheme="minorBidi" w:hint="eastAsia"/>
          <w:kern w:val="2"/>
          <w:szCs w:val="22"/>
        </w:rPr>
        <w:t>脅威に備えるためには攻撃手口や動向、</w:t>
      </w:r>
      <w:r w:rsidR="00E178AF">
        <w:rPr>
          <w:rFonts w:ascii="ＭＳ 明朝" w:hAnsi="ＭＳ 明朝" w:cstheme="minorBidi" w:hint="eastAsia"/>
          <w:kern w:val="2"/>
          <w:szCs w:val="22"/>
        </w:rPr>
        <w:t>及び</w:t>
      </w:r>
      <w:r w:rsidRPr="00EA0EE9">
        <w:rPr>
          <w:rFonts w:ascii="ＭＳ 明朝" w:hAnsi="ＭＳ 明朝" w:cstheme="minorBidi" w:hint="eastAsia"/>
          <w:kern w:val="2"/>
          <w:szCs w:val="22"/>
        </w:rPr>
        <w:t>自組織が抱える要因等を把握することが重要</w:t>
      </w:r>
      <w:r w:rsidR="003569D6">
        <w:rPr>
          <w:rFonts w:ascii="ＭＳ 明朝" w:hAnsi="ＭＳ 明朝" w:cstheme="minorBidi" w:hint="eastAsia"/>
          <w:kern w:val="2"/>
          <w:szCs w:val="22"/>
        </w:rPr>
        <w:t>。</w:t>
      </w:r>
    </w:p>
    <w:p w14:paraId="72E4E288" w14:textId="5465B593" w:rsidR="009A4C33" w:rsidRPr="00EA0EE9" w:rsidRDefault="009A4C33" w:rsidP="00EA0EE9">
      <w:pPr>
        <w:pStyle w:val="af"/>
        <w:numPr>
          <w:ilvl w:val="0"/>
          <w:numId w:val="2"/>
        </w:numPr>
        <w:ind w:leftChars="0" w:left="686" w:hanging="397"/>
        <w:rPr>
          <w:rFonts w:ascii="ＭＳ 明朝" w:hAnsi="ＭＳ 明朝" w:cstheme="minorBidi"/>
          <w:kern w:val="2"/>
          <w:szCs w:val="22"/>
        </w:rPr>
      </w:pPr>
      <w:r w:rsidRPr="00EA0EE9">
        <w:rPr>
          <w:rFonts w:ascii="ＭＳ 明朝" w:hAnsi="ＭＳ 明朝" w:cstheme="minorBidi" w:hint="eastAsia"/>
          <w:kern w:val="2"/>
          <w:szCs w:val="22"/>
        </w:rPr>
        <w:t>「</w:t>
      </w:r>
      <w:r w:rsidRPr="00EA0EE9">
        <w:rPr>
          <w:rFonts w:ascii="ＭＳ 明朝" w:hAnsi="ＭＳ 明朝" w:cstheme="minorBidi"/>
          <w:kern w:val="2"/>
          <w:szCs w:val="22"/>
        </w:rPr>
        <w:t>10大脅威」のランキングは、各組織において実施すべき</w:t>
      </w:r>
      <w:r w:rsidRPr="00EA0EE9">
        <w:rPr>
          <w:rFonts w:ascii="ＭＳ 明朝" w:hAnsi="ＭＳ 明朝" w:cstheme="minorBidi" w:hint="eastAsia"/>
          <w:kern w:val="2"/>
          <w:szCs w:val="22"/>
        </w:rPr>
        <w:t>対策の優先度とは必ずしも一致はしない。組織ごとの状況を考慮して対策の優先度を決定する</w:t>
      </w:r>
      <w:r w:rsidR="00180781">
        <w:rPr>
          <w:rFonts w:ascii="ＭＳ 明朝" w:hAnsi="ＭＳ 明朝" w:cstheme="minorBidi" w:hint="eastAsia"/>
          <w:kern w:val="2"/>
          <w:szCs w:val="22"/>
        </w:rPr>
        <w:t>。</w:t>
      </w:r>
    </w:p>
    <w:p w14:paraId="0229CE59" w14:textId="77777777" w:rsidR="00FC0ED8" w:rsidRPr="000C7F66" w:rsidRDefault="00FC0ED8" w:rsidP="008E0816">
      <w:pPr>
        <w:ind w:leftChars="150" w:left="315" w:firstLine="100"/>
        <w:rPr>
          <w:rFonts w:ascii="ＭＳ 明朝" w:eastAsia="ＭＳ 明朝" w:hAnsi="ＭＳ 明朝"/>
        </w:rPr>
      </w:pPr>
    </w:p>
    <w:p w14:paraId="18DDD206" w14:textId="3C367791" w:rsidR="00FC0ED8" w:rsidRPr="000C7F66" w:rsidRDefault="00EA0EE9" w:rsidP="008E0816">
      <w:pPr>
        <w:ind w:leftChars="150" w:left="315" w:firstLineChars="100" w:firstLine="210"/>
        <w:rPr>
          <w:rFonts w:ascii="ＭＳ 明朝" w:eastAsia="ＭＳ 明朝" w:hAnsi="ＭＳ 明朝"/>
        </w:rPr>
      </w:pPr>
      <w:r>
        <w:rPr>
          <w:rFonts w:ascii="ＭＳ 明朝" w:eastAsia="ＭＳ 明朝" w:hAnsi="ＭＳ 明朝" w:hint="eastAsia"/>
        </w:rPr>
        <w:t>中小企業は、このような脅威・手口について理解し、自社に必要な対策</w:t>
      </w:r>
      <w:r w:rsidR="00A23EDE">
        <w:rPr>
          <w:rFonts w:ascii="ＭＳ 明朝" w:eastAsia="ＭＳ 明朝" w:hAnsi="ＭＳ 明朝" w:hint="eastAsia"/>
        </w:rPr>
        <w:t>とは何か</w:t>
      </w:r>
      <w:r>
        <w:rPr>
          <w:rFonts w:ascii="ＭＳ 明朝" w:eastAsia="ＭＳ 明朝" w:hAnsi="ＭＳ 明朝" w:hint="eastAsia"/>
        </w:rPr>
        <w:t>を理解し、サイバーセキュリティ対策の予防的措置として</w:t>
      </w:r>
      <w:r w:rsidR="00A23EDE">
        <w:rPr>
          <w:rFonts w:ascii="ＭＳ 明朝" w:eastAsia="ＭＳ 明朝" w:hAnsi="ＭＳ 明朝" w:hint="eastAsia"/>
        </w:rPr>
        <w:t>、</w:t>
      </w:r>
      <w:r w:rsidR="00FC0ED8" w:rsidRPr="000C7F66">
        <w:rPr>
          <w:rFonts w:ascii="ＭＳ 明朝" w:eastAsia="ＭＳ 明朝" w:hAnsi="ＭＳ 明朝" w:hint="eastAsia"/>
        </w:rPr>
        <w:t>徹底した対策を採ることが重要である。サイバー攻撃の対象は、脆弱性が比較的高くなるリモートワーク、海外に触手を伸ばしており、日本の中小企業も標的となる可能性が十分にある。事業規模にかかわらず、十分な対策をしておかなければ、大きな損失を被りかねない状況であることを認識し、対策に努めなければならない。</w:t>
      </w:r>
    </w:p>
    <w:p w14:paraId="2AD8F45E" w14:textId="10131952" w:rsidR="00BB7FFA" w:rsidRPr="000C7F66" w:rsidRDefault="00BB7FFA" w:rsidP="00FC0ED8">
      <w:pPr>
        <w:ind w:firstLineChars="100" w:firstLine="210"/>
        <w:rPr>
          <w:rFonts w:ascii="ＭＳ 明朝" w:eastAsia="ＭＳ 明朝" w:hAnsi="ＭＳ 明朝"/>
        </w:rPr>
      </w:pPr>
    </w:p>
    <w:p w14:paraId="47BF1E8E" w14:textId="77777777" w:rsidR="00BB7FFA" w:rsidRPr="000C7F66" w:rsidRDefault="00BB7FFA" w:rsidP="00FC0ED8">
      <w:pPr>
        <w:ind w:firstLineChars="100" w:firstLine="210"/>
        <w:rPr>
          <w:rFonts w:ascii="ＭＳ 明朝" w:eastAsia="ＭＳ 明朝" w:hAnsi="ＭＳ 明朝"/>
        </w:rPr>
      </w:pPr>
    </w:p>
    <w:p w14:paraId="10CEF1AC" w14:textId="77777777" w:rsidR="00FC0ED8" w:rsidRPr="00121257" w:rsidRDefault="00FC0ED8" w:rsidP="00FC0ED8">
      <w:pPr>
        <w:pStyle w:val="2"/>
        <w:spacing w:before="360" w:after="180"/>
        <w:rPr>
          <w:rFonts w:ascii="ＭＳ ゴシック" w:hAnsi="ＭＳ ゴシック"/>
          <w:b/>
        </w:rPr>
      </w:pPr>
      <w:bookmarkStart w:id="3" w:name="_Toc62220856"/>
      <w:bookmarkStart w:id="4" w:name="_Toc67933471"/>
      <w:r w:rsidRPr="00121257">
        <w:rPr>
          <w:rFonts w:ascii="ＭＳ ゴシック" w:hAnsi="ＭＳ ゴシック" w:hint="eastAsia"/>
          <w:b/>
        </w:rPr>
        <w:t>企業におけるサイバーセキュリティ対策状況</w:t>
      </w:r>
      <w:bookmarkEnd w:id="3"/>
      <w:bookmarkEnd w:id="4"/>
    </w:p>
    <w:p w14:paraId="6E1A1485" w14:textId="683020E4" w:rsidR="00FC0ED8" w:rsidRDefault="00FC0ED8" w:rsidP="00FC0ED8">
      <w:pPr>
        <w:ind w:firstLineChars="100" w:firstLine="210"/>
        <w:rPr>
          <w:rFonts w:ascii="ＭＳ 明朝" w:eastAsia="ＭＳ 明朝" w:hAnsi="ＭＳ 明朝"/>
        </w:rPr>
      </w:pPr>
      <w:r w:rsidRPr="00EA0EE9">
        <w:rPr>
          <w:rFonts w:ascii="ＭＳ 明朝" w:eastAsia="ＭＳ 明朝" w:hAnsi="ＭＳ 明朝" w:hint="eastAsia"/>
        </w:rPr>
        <w:t xml:space="preserve">経済産業省は、「1.1　</w:t>
      </w:r>
      <w:r w:rsidRPr="00EA0EE9">
        <w:rPr>
          <w:rFonts w:ascii="ＭＳ 明朝" w:eastAsia="ＭＳ 明朝" w:hAnsi="ＭＳ 明朝"/>
        </w:rPr>
        <w:t>サイバー攻撃の現状、サイバーセキュリティ脅威のトレンド・動向</w:t>
      </w:r>
      <w:r w:rsidRPr="00EA0EE9">
        <w:rPr>
          <w:rFonts w:ascii="ＭＳ 明朝" w:eastAsia="ＭＳ 明朝" w:hAnsi="ＭＳ 明朝" w:hint="eastAsia"/>
        </w:rPr>
        <w:t>」で紹介した注意喚起の中で、経営者に対して以下を提言</w:t>
      </w:r>
      <w:r w:rsidR="00A23EDE">
        <w:rPr>
          <w:rStyle w:val="afd"/>
          <w:rFonts w:ascii="ＭＳ 明朝" w:eastAsia="ＭＳ 明朝" w:hAnsi="ＭＳ 明朝"/>
        </w:rPr>
        <w:footnoteReference w:id="5"/>
      </w:r>
      <w:r w:rsidRPr="000C7F66">
        <w:rPr>
          <w:rFonts w:ascii="ＭＳ 明朝" w:eastAsia="ＭＳ 明朝" w:hAnsi="ＭＳ 明朝" w:hint="eastAsia"/>
        </w:rPr>
        <w:t>している。</w:t>
      </w:r>
    </w:p>
    <w:p w14:paraId="3EDD14BC" w14:textId="77777777" w:rsidR="00EA0EE9" w:rsidRPr="000C7F66" w:rsidRDefault="00EA0EE9" w:rsidP="00FC0ED8">
      <w:pPr>
        <w:ind w:firstLineChars="100" w:firstLine="210"/>
        <w:rPr>
          <w:rFonts w:ascii="ＭＳ 明朝" w:eastAsia="ＭＳ 明朝" w:hAnsi="ＭＳ 明朝"/>
        </w:rPr>
      </w:pPr>
    </w:p>
    <w:p w14:paraId="799225A1" w14:textId="77777777" w:rsidR="00FC0ED8" w:rsidRPr="000C7F66" w:rsidRDefault="00FC0ED8" w:rsidP="00EA0EE9">
      <w:pPr>
        <w:pStyle w:val="af"/>
        <w:numPr>
          <w:ilvl w:val="0"/>
          <w:numId w:val="42"/>
        </w:numPr>
        <w:ind w:leftChars="0" w:left="709" w:hanging="425"/>
        <w:rPr>
          <w:rFonts w:ascii="ＭＳ 明朝" w:hAnsi="ＭＳ 明朝" w:cstheme="minorBidi"/>
          <w:kern w:val="2"/>
          <w:szCs w:val="22"/>
        </w:rPr>
      </w:pPr>
      <w:r w:rsidRPr="000C7F66">
        <w:rPr>
          <w:rFonts w:ascii="ＭＳ 明朝" w:hAnsi="ＭＳ 明朝" w:cstheme="minorBidi" w:hint="eastAsia"/>
          <w:kern w:val="2"/>
          <w:szCs w:val="22"/>
        </w:rPr>
        <w:t>サイバー攻撃による被害が深刻化し、被害内容も複雑になっており、経営者の一層の関与が必要となる。</w:t>
      </w:r>
    </w:p>
    <w:p w14:paraId="76BA804E" w14:textId="77777777" w:rsidR="00FC0ED8" w:rsidRPr="000C7F66" w:rsidRDefault="00FC0ED8" w:rsidP="00EA0EE9">
      <w:pPr>
        <w:pStyle w:val="af"/>
        <w:numPr>
          <w:ilvl w:val="0"/>
          <w:numId w:val="42"/>
        </w:numPr>
        <w:ind w:leftChars="0" w:left="709" w:hanging="425"/>
        <w:rPr>
          <w:rFonts w:ascii="ＭＳ 明朝" w:hAnsi="ＭＳ 明朝" w:cstheme="minorBidi"/>
          <w:kern w:val="2"/>
          <w:szCs w:val="22"/>
        </w:rPr>
      </w:pPr>
      <w:r w:rsidRPr="000C7F66">
        <w:rPr>
          <w:rFonts w:ascii="ＭＳ 明朝" w:hAnsi="ＭＳ 明朝" w:cstheme="minorBidi" w:hint="eastAsia"/>
          <w:kern w:val="2"/>
          <w:szCs w:val="22"/>
        </w:rPr>
        <w:t>ランサムウェア攻撃によって発生した被害への対応は企業の信頼に直接かかわる重要な問題であり、その事前対策から事後対応まで、経営者のリーダーシップが求められる。</w:t>
      </w:r>
    </w:p>
    <w:p w14:paraId="6BD9230C" w14:textId="77777777" w:rsidR="00FC0ED8" w:rsidRPr="000C7F66" w:rsidRDefault="00FC0ED8" w:rsidP="00EA0EE9">
      <w:pPr>
        <w:pStyle w:val="af"/>
        <w:numPr>
          <w:ilvl w:val="0"/>
          <w:numId w:val="42"/>
        </w:numPr>
        <w:ind w:leftChars="0" w:left="709" w:hanging="425"/>
        <w:rPr>
          <w:rFonts w:ascii="ＭＳ 明朝" w:hAnsi="ＭＳ 明朝" w:cstheme="minorBidi"/>
          <w:kern w:val="2"/>
          <w:szCs w:val="22"/>
        </w:rPr>
      </w:pPr>
      <w:r w:rsidRPr="000C7F66">
        <w:rPr>
          <w:rFonts w:ascii="ＭＳ 明朝" w:hAnsi="ＭＳ 明朝" w:cstheme="minorBidi" w:hint="eastAsia"/>
          <w:kern w:val="2"/>
          <w:szCs w:val="22"/>
        </w:rPr>
        <w:t>サイバーセキュリティを踏まえた事業のグローバル・ガバナンス構築の必要がある。</w:t>
      </w:r>
    </w:p>
    <w:p w14:paraId="0422872A" w14:textId="0906919D" w:rsidR="00FC0ED8" w:rsidRDefault="00FC0ED8" w:rsidP="00EA0EE9">
      <w:pPr>
        <w:pStyle w:val="af"/>
        <w:numPr>
          <w:ilvl w:val="0"/>
          <w:numId w:val="42"/>
        </w:numPr>
        <w:ind w:leftChars="0" w:left="709" w:hanging="425"/>
        <w:rPr>
          <w:rFonts w:ascii="ＭＳ 明朝" w:hAnsi="ＭＳ 明朝" w:cstheme="minorBidi"/>
          <w:kern w:val="2"/>
          <w:szCs w:val="22"/>
        </w:rPr>
      </w:pPr>
      <w:r w:rsidRPr="000C7F66">
        <w:rPr>
          <w:rFonts w:ascii="ＭＳ 明朝" w:hAnsi="ＭＳ 明朝" w:cstheme="minorBidi" w:hint="eastAsia"/>
          <w:kern w:val="2"/>
          <w:szCs w:val="22"/>
        </w:rPr>
        <w:t>改めて「基本行動指針（共有・報告・公表）」に基づいた活動を徹底して欲しい。</w:t>
      </w:r>
    </w:p>
    <w:p w14:paraId="7D42EE5A" w14:textId="77777777" w:rsidR="00EA0EE9" w:rsidRDefault="00EA0EE9" w:rsidP="00EA0EE9">
      <w:pPr>
        <w:ind w:left="284"/>
        <w:rPr>
          <w:rFonts w:ascii="ＭＳ 明朝" w:hAnsi="ＭＳ 明朝"/>
        </w:rPr>
      </w:pPr>
    </w:p>
    <w:p w14:paraId="3BA7F6DA" w14:textId="71877215" w:rsidR="00FC0ED8" w:rsidRPr="00EA0EE9" w:rsidRDefault="00FC0ED8" w:rsidP="00EA0EE9">
      <w:pPr>
        <w:ind w:firstLineChars="135" w:firstLine="283"/>
        <w:rPr>
          <w:rFonts w:ascii="ＭＳ 明朝" w:eastAsia="ＭＳ 明朝" w:hAnsi="ＭＳ 明朝"/>
        </w:rPr>
      </w:pPr>
      <w:r w:rsidRPr="00EA0EE9">
        <w:rPr>
          <w:rFonts w:ascii="ＭＳ 明朝" w:eastAsia="ＭＳ 明朝" w:hAnsi="ＭＳ 明朝" w:hint="eastAsia"/>
        </w:rPr>
        <w:t>つまり、経営者が危機意識を持ち、率先して社内だけでなく、事業領域全体におけるサイバーセキュリティ対策への</w:t>
      </w:r>
      <w:r w:rsidR="00EA0EE9">
        <w:rPr>
          <w:rFonts w:ascii="ＭＳ 明朝" w:eastAsia="ＭＳ 明朝" w:hAnsi="ＭＳ 明朝" w:hint="eastAsia"/>
        </w:rPr>
        <w:t>取組が必要という</w:t>
      </w:r>
      <w:r w:rsidRPr="00EA0EE9">
        <w:rPr>
          <w:rFonts w:ascii="ＭＳ 明朝" w:eastAsia="ＭＳ 明朝" w:hAnsi="ＭＳ 明朝" w:hint="eastAsia"/>
        </w:rPr>
        <w:t>ことである。</w:t>
      </w:r>
    </w:p>
    <w:p w14:paraId="35B5E38F" w14:textId="77777777" w:rsidR="00FC0ED8" w:rsidRPr="000C7F66" w:rsidRDefault="00FC0ED8" w:rsidP="00FC0ED8">
      <w:pPr>
        <w:rPr>
          <w:rFonts w:ascii="ＭＳ 明朝" w:eastAsia="ＭＳ 明朝" w:hAnsi="ＭＳ 明朝"/>
        </w:rPr>
      </w:pPr>
    </w:p>
    <w:p w14:paraId="1DE7C10A" w14:textId="3FAFED64" w:rsidR="00FC0ED8" w:rsidRDefault="00FC0ED8" w:rsidP="00FC0ED8">
      <w:pPr>
        <w:ind w:firstLineChars="100" w:firstLine="210"/>
        <w:rPr>
          <w:rFonts w:ascii="ＭＳ 明朝" w:eastAsia="ＭＳ 明朝" w:hAnsi="ＭＳ 明朝"/>
        </w:rPr>
      </w:pPr>
      <w:r w:rsidRPr="000C7F66">
        <w:rPr>
          <w:rFonts w:ascii="ＭＳ 明朝" w:eastAsia="ＭＳ 明朝" w:hAnsi="ＭＳ 明朝" w:hint="eastAsia"/>
        </w:rPr>
        <w:t>それでは、中小企業の経営者はどのような対応を取るべきか、サイバー攻撃の特性から考える必要がある。サイバー攻撃は、その種類によりセキュリティ対策の方法が異なる。単一の攻撃を防ぐだけでは情報セキュリティを担保することはできない。様々な攻撃から防御するためには、</w:t>
      </w:r>
      <w:r w:rsidR="003B71CE">
        <w:rPr>
          <w:rFonts w:ascii="ＭＳ 明朝" w:eastAsia="ＭＳ 明朝" w:hAnsi="ＭＳ 明朝" w:hint="eastAsia"/>
        </w:rPr>
        <w:t>多層防御を前提に</w:t>
      </w:r>
      <w:r w:rsidRPr="000C7F66">
        <w:rPr>
          <w:rFonts w:ascii="ＭＳ 明朝" w:eastAsia="ＭＳ 明朝" w:hAnsi="ＭＳ 明朝"/>
        </w:rPr>
        <w:t>複合的に行う必要があ</w:t>
      </w:r>
      <w:r w:rsidRPr="000C7F66">
        <w:rPr>
          <w:rFonts w:ascii="ＭＳ 明朝" w:eastAsia="ＭＳ 明朝" w:hAnsi="ＭＳ 明朝" w:hint="eastAsia"/>
        </w:rPr>
        <w:t>る</w:t>
      </w:r>
      <w:r w:rsidRPr="000C7F66">
        <w:rPr>
          <w:rFonts w:ascii="ＭＳ 明朝" w:eastAsia="ＭＳ 明朝" w:hAnsi="ＭＳ 明朝"/>
        </w:rPr>
        <w:t>。</w:t>
      </w:r>
    </w:p>
    <w:p w14:paraId="2C864786" w14:textId="53FB7D9B" w:rsidR="003B71CE" w:rsidRDefault="003B71CE" w:rsidP="00FC0ED8">
      <w:pPr>
        <w:ind w:firstLineChars="100" w:firstLine="210"/>
        <w:rPr>
          <w:rFonts w:ascii="ＭＳ 明朝" w:eastAsia="ＭＳ 明朝" w:hAnsi="ＭＳ 明朝"/>
        </w:rPr>
      </w:pPr>
      <w:r>
        <w:rPr>
          <w:rFonts w:ascii="ＭＳ 明朝" w:eastAsia="ＭＳ 明朝" w:hAnsi="ＭＳ 明朝" w:hint="eastAsia"/>
        </w:rPr>
        <w:t>企業の働き方が変わり、リモートワークが定着すると、</w:t>
      </w:r>
      <w:r w:rsidRPr="003B71CE">
        <w:rPr>
          <w:rFonts w:ascii="ＭＳ 明朝" w:eastAsia="ＭＳ 明朝" w:hAnsi="ＭＳ 明朝" w:hint="eastAsia"/>
        </w:rPr>
        <w:t>利用する端末や外部デバイス等の管理が困難にな</w:t>
      </w:r>
      <w:r>
        <w:rPr>
          <w:rFonts w:ascii="ＭＳ 明朝" w:eastAsia="ＭＳ 明朝" w:hAnsi="ＭＳ 明朝" w:hint="eastAsia"/>
        </w:rPr>
        <w:t>る。</w:t>
      </w:r>
      <w:r w:rsidRPr="003B71CE">
        <w:rPr>
          <w:rFonts w:ascii="ＭＳ 明朝" w:eastAsia="ＭＳ 明朝" w:hAnsi="ＭＳ 明朝" w:hint="eastAsia"/>
        </w:rPr>
        <w:t>接</w:t>
      </w:r>
      <w:r>
        <w:rPr>
          <w:rFonts w:ascii="ＭＳ 明朝" w:eastAsia="ＭＳ 明朝" w:hAnsi="ＭＳ 明朝" w:hint="eastAsia"/>
        </w:rPr>
        <w:t>続端末の登録や外部への情報流出防止等</w:t>
      </w:r>
      <w:r w:rsidR="00E40F10">
        <w:rPr>
          <w:rFonts w:ascii="ＭＳ 明朝" w:eastAsia="ＭＳ 明朝" w:hAnsi="ＭＳ 明朝" w:hint="eastAsia"/>
        </w:rPr>
        <w:t>、既知のウイルスだけでなく未知の</w:t>
      </w:r>
      <w:r>
        <w:rPr>
          <w:rFonts w:ascii="ＭＳ 明朝" w:eastAsia="ＭＳ 明朝" w:hAnsi="ＭＳ 明朝" w:hint="eastAsia"/>
        </w:rPr>
        <w:t>ウイルス</w:t>
      </w:r>
      <w:r w:rsidR="00E40F10">
        <w:rPr>
          <w:rFonts w:ascii="ＭＳ 明朝" w:eastAsia="ＭＳ 明朝" w:hAnsi="ＭＳ 明朝" w:hint="eastAsia"/>
        </w:rPr>
        <w:t>にも攻撃されることを</w:t>
      </w:r>
      <w:r>
        <w:rPr>
          <w:rFonts w:ascii="ＭＳ 明朝" w:eastAsia="ＭＳ 明朝" w:hAnsi="ＭＳ 明朝" w:hint="eastAsia"/>
        </w:rPr>
        <w:t>前提とした出入口対策・内部対策・端末対策が重要である。</w:t>
      </w:r>
    </w:p>
    <w:p w14:paraId="0FA0CC11" w14:textId="54677B3F" w:rsidR="00FC0ED8" w:rsidRDefault="003B71CE" w:rsidP="00FC0ED8">
      <w:pPr>
        <w:ind w:firstLineChars="100" w:firstLine="210"/>
        <w:rPr>
          <w:rFonts w:ascii="ＭＳ 明朝" w:eastAsia="ＭＳ 明朝" w:hAnsi="ＭＳ 明朝"/>
        </w:rPr>
      </w:pPr>
      <w:r>
        <w:rPr>
          <w:rFonts w:ascii="ＭＳ 明朝" w:eastAsia="ＭＳ 明朝" w:hAnsi="ＭＳ 明朝" w:hint="eastAsia"/>
        </w:rPr>
        <w:t>また、そのような</w:t>
      </w:r>
      <w:r w:rsidR="00FC0ED8" w:rsidRPr="000C7F66">
        <w:rPr>
          <w:rFonts w:ascii="ＭＳ 明朝" w:eastAsia="ＭＳ 明朝" w:hAnsi="ＭＳ 明朝" w:hint="eastAsia"/>
        </w:rPr>
        <w:t>予防措置、事後措置だけでは不十分で</w:t>
      </w:r>
      <w:r>
        <w:rPr>
          <w:rFonts w:ascii="ＭＳ 明朝" w:eastAsia="ＭＳ 明朝" w:hAnsi="ＭＳ 明朝" w:hint="eastAsia"/>
        </w:rPr>
        <w:t>あり、従業員の不注意を利用した攻撃から企業を守るためにも</w:t>
      </w:r>
      <w:r w:rsidR="00FC0ED8" w:rsidRPr="000C7F66">
        <w:rPr>
          <w:rFonts w:ascii="ＭＳ 明朝" w:eastAsia="ＭＳ 明朝" w:hAnsi="ＭＳ 明朝" w:hint="eastAsia"/>
        </w:rPr>
        <w:t>従業員のセキュリティ意識向上も重要な対策となる。</w:t>
      </w:r>
    </w:p>
    <w:p w14:paraId="20EFFD1A" w14:textId="6C00E765" w:rsidR="003B71CE" w:rsidRDefault="003B71CE" w:rsidP="003B71CE">
      <w:pPr>
        <w:ind w:firstLineChars="100" w:firstLine="210"/>
        <w:rPr>
          <w:rFonts w:ascii="ＭＳ 明朝" w:eastAsia="ＭＳ 明朝" w:hAnsi="ＭＳ 明朝"/>
        </w:rPr>
      </w:pPr>
      <w:r>
        <w:rPr>
          <w:rFonts w:ascii="ＭＳ 明朝" w:eastAsia="ＭＳ 明朝" w:hAnsi="ＭＳ 明朝" w:hint="eastAsia"/>
        </w:rPr>
        <w:t>従業員のセキュリティ意識向上にあたっては、セキュリティ対策を怠った場合の経営リスクまで踏み込んで、サイバーセキュリティ対策の重要性を認識</w:t>
      </w:r>
      <w:r w:rsidR="00A23EDE">
        <w:rPr>
          <w:rFonts w:ascii="ＭＳ 明朝" w:eastAsia="ＭＳ 明朝" w:hAnsi="ＭＳ 明朝" w:hint="eastAsia"/>
        </w:rPr>
        <w:t>させる</w:t>
      </w:r>
      <w:r>
        <w:rPr>
          <w:rFonts w:ascii="ＭＳ 明朝" w:eastAsia="ＭＳ 明朝" w:hAnsi="ＭＳ 明朝" w:hint="eastAsia"/>
        </w:rPr>
        <w:t>ことが効果的である</w:t>
      </w:r>
      <w:r w:rsidR="00A23EDE">
        <w:rPr>
          <w:rFonts w:ascii="ＭＳ 明朝" w:eastAsia="ＭＳ 明朝" w:hAnsi="ＭＳ 明朝" w:hint="eastAsia"/>
        </w:rPr>
        <w:t>と考えられる</w:t>
      </w:r>
      <w:r>
        <w:rPr>
          <w:rFonts w:ascii="ＭＳ 明朝" w:eastAsia="ＭＳ 明朝" w:hAnsi="ＭＳ 明朝" w:hint="eastAsia"/>
        </w:rPr>
        <w:t>。</w:t>
      </w:r>
    </w:p>
    <w:p w14:paraId="39173F54" w14:textId="668664AA" w:rsidR="00371CA6" w:rsidRDefault="00371CA6" w:rsidP="00E40F10">
      <w:pPr>
        <w:rPr>
          <w:rFonts w:ascii="Arial" w:eastAsia="ＭＳ ゴシック" w:hAnsi="Arial" w:cs="Times New Roman"/>
          <w:bCs/>
          <w:kern w:val="0"/>
        </w:rPr>
      </w:pPr>
    </w:p>
    <w:p w14:paraId="079D4D1A" w14:textId="7136D10B" w:rsidR="00371CA6" w:rsidRDefault="00371CA6" w:rsidP="00371CA6">
      <w:pPr>
        <w:pStyle w:val="ab"/>
        <w:spacing w:before="180" w:after="180"/>
      </w:pPr>
      <w:r>
        <w:rPr>
          <w:rFonts w:hint="eastAsia"/>
        </w:rPr>
        <w:t>図</w:t>
      </w:r>
      <w:r>
        <w:rPr>
          <w:rFonts w:hint="eastAsia"/>
        </w:rPr>
        <w:t xml:space="preserve"> </w:t>
      </w:r>
      <w:r w:rsidR="005761EB">
        <w:fldChar w:fldCharType="begin"/>
      </w:r>
      <w:r w:rsidR="005761EB">
        <w:instrText xml:space="preserve"> </w:instrText>
      </w:r>
      <w:r w:rsidR="005761EB">
        <w:rPr>
          <w:rFonts w:hint="eastAsia"/>
        </w:rPr>
        <w:instrText>STYLEREF 1 \s</w:instrText>
      </w:r>
      <w:r w:rsidR="005761EB">
        <w:instrText xml:space="preserve"> </w:instrText>
      </w:r>
      <w:r w:rsidR="005761EB">
        <w:fldChar w:fldCharType="separate"/>
      </w:r>
      <w:r w:rsidR="003569D6">
        <w:rPr>
          <w:noProof/>
        </w:rPr>
        <w:t>1</w:t>
      </w:r>
      <w:r w:rsidR="005761EB">
        <w:fldChar w:fldCharType="end"/>
      </w:r>
      <w:r w:rsidR="005761EB">
        <w:noBreakHyphen/>
      </w:r>
      <w:r w:rsidR="005761EB">
        <w:fldChar w:fldCharType="begin"/>
      </w:r>
      <w:r w:rsidR="005761EB">
        <w:instrText xml:space="preserve"> </w:instrText>
      </w:r>
      <w:r w:rsidR="005761EB">
        <w:rPr>
          <w:rFonts w:hint="eastAsia"/>
        </w:rPr>
        <w:instrText xml:space="preserve">SEQ </w:instrText>
      </w:r>
      <w:r w:rsidR="005761EB">
        <w:rPr>
          <w:rFonts w:hint="eastAsia"/>
        </w:rPr>
        <w:instrText>図</w:instrText>
      </w:r>
      <w:r w:rsidR="005761EB">
        <w:rPr>
          <w:rFonts w:hint="eastAsia"/>
        </w:rPr>
        <w:instrText xml:space="preserve"> \* ARABIC \s 1</w:instrText>
      </w:r>
      <w:r w:rsidR="005761EB">
        <w:instrText xml:space="preserve"> </w:instrText>
      </w:r>
      <w:r w:rsidR="005761EB">
        <w:fldChar w:fldCharType="separate"/>
      </w:r>
      <w:r w:rsidR="003569D6">
        <w:rPr>
          <w:noProof/>
        </w:rPr>
        <w:t>1</w:t>
      </w:r>
      <w:r w:rsidR="005761EB">
        <w:fldChar w:fldCharType="end"/>
      </w:r>
      <w:r>
        <w:rPr>
          <w:rFonts w:hint="eastAsia"/>
        </w:rPr>
        <w:t xml:space="preserve">　</w:t>
      </w:r>
      <w:r w:rsidR="00850779">
        <w:rPr>
          <w:rFonts w:hint="eastAsia"/>
        </w:rPr>
        <w:t>（参考）</w:t>
      </w:r>
      <w:r>
        <w:rPr>
          <w:rFonts w:hint="eastAsia"/>
        </w:rPr>
        <w:t>多層防御イメージ図</w:t>
      </w:r>
    </w:p>
    <w:p w14:paraId="4CCDCFD5" w14:textId="560C8355" w:rsidR="003B71CE" w:rsidRPr="000C7F66" w:rsidRDefault="00371CA6" w:rsidP="003B71CE">
      <w:pPr>
        <w:ind w:firstLineChars="100" w:firstLine="210"/>
        <w:rPr>
          <w:rFonts w:ascii="ＭＳ 明朝" w:eastAsia="ＭＳ 明朝" w:hAnsi="ＭＳ 明朝"/>
        </w:rPr>
      </w:pPr>
      <w:r w:rsidRPr="00371CA6">
        <w:rPr>
          <w:rFonts w:ascii="ＭＳ 明朝" w:eastAsia="ＭＳ 明朝" w:hAnsi="ＭＳ 明朝"/>
          <w:noProof/>
        </w:rPr>
        <w:drawing>
          <wp:inline distT="0" distB="0" distL="0" distR="0" wp14:anchorId="6DAB9BAC" wp14:editId="5255F39D">
            <wp:extent cx="5400675" cy="3220720"/>
            <wp:effectExtent l="0" t="0" r="9525"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3220720"/>
                    </a:xfrm>
                    <a:prstGeom prst="rect">
                      <a:avLst/>
                    </a:prstGeom>
                  </pic:spPr>
                </pic:pic>
              </a:graphicData>
            </a:graphic>
          </wp:inline>
        </w:drawing>
      </w:r>
    </w:p>
    <w:p w14:paraId="3B5A4393" w14:textId="2367911E" w:rsidR="00FC0ED8" w:rsidRPr="000C7F66" w:rsidRDefault="00FC0ED8" w:rsidP="00FC0ED8">
      <w:pPr>
        <w:ind w:firstLineChars="100" w:firstLine="210"/>
        <w:rPr>
          <w:rFonts w:ascii="ＭＳ 明朝" w:eastAsia="ＭＳ 明朝" w:hAnsi="ＭＳ 明朝"/>
        </w:rPr>
      </w:pPr>
    </w:p>
    <w:p w14:paraId="241C63BC" w14:textId="0537D2E9" w:rsidR="001B6610" w:rsidRPr="000C7F66" w:rsidRDefault="00D34637" w:rsidP="001B6610">
      <w:pPr>
        <w:ind w:firstLineChars="100" w:firstLine="210"/>
        <w:rPr>
          <w:rFonts w:ascii="ＭＳ 明朝" w:eastAsia="ＭＳ 明朝" w:hAnsi="ＭＳ 明朝"/>
        </w:rPr>
      </w:pPr>
      <w:r>
        <w:rPr>
          <w:rFonts w:ascii="ＭＳ 明朝" w:eastAsia="ＭＳ 明朝" w:hAnsi="ＭＳ 明朝" w:hint="eastAsia"/>
        </w:rPr>
        <w:t>以上のように</w:t>
      </w:r>
      <w:r w:rsidR="001B6610" w:rsidRPr="000C7F66">
        <w:rPr>
          <w:rFonts w:ascii="ＭＳ 明朝" w:eastAsia="ＭＳ 明朝" w:hAnsi="ＭＳ 明朝" w:hint="eastAsia"/>
        </w:rPr>
        <w:t>、中小企業がサイバー攻撃の脅威から身を守りつつ、デジタル化による恩恵を享受するためには、中小企業が自社のセキュリティの実態に目を向け、必要な対策を講じることが重要である。しかしながら、多くの中小企業は、その知識や経営資源を有していない状況にある。</w:t>
      </w:r>
    </w:p>
    <w:p w14:paraId="7E11EFCC" w14:textId="748F6FF6" w:rsidR="00B11CBC" w:rsidRPr="000C7F66" w:rsidRDefault="001B6610" w:rsidP="00B11CBC">
      <w:pPr>
        <w:ind w:firstLineChars="100" w:firstLine="210"/>
        <w:rPr>
          <w:rFonts w:ascii="ＭＳ 明朝" w:eastAsia="ＭＳ 明朝" w:hAnsi="ＭＳ 明朝"/>
        </w:rPr>
      </w:pPr>
      <w:r w:rsidRPr="000C7F66">
        <w:rPr>
          <w:rFonts w:ascii="ＭＳ 明朝" w:eastAsia="ＭＳ 明朝" w:hAnsi="ＭＳ 明朝" w:hint="eastAsia"/>
        </w:rPr>
        <w:t>中小企業サイバーセキュリティ向上支援事業（以下、本事業）は、こうした中小企業のサイバー攻撃の実態把握やインシデントへの対応支援を行い、自立的なサイバーセキュリティ対策の後押しをすると共に、これらの取組を広く紹介することで、中小企業のサイバーセキュリティ対策に対する意識の向上を図っていくものである。</w:t>
      </w:r>
    </w:p>
    <w:p w14:paraId="02A6EEEE" w14:textId="5F47D415" w:rsidR="00585A35" w:rsidRPr="00121257" w:rsidRDefault="00585A35" w:rsidP="00CE5E86">
      <w:pPr>
        <w:pStyle w:val="1"/>
        <w:spacing w:before="360" w:after="180"/>
        <w:rPr>
          <w:rFonts w:ascii="ＭＳ ゴシック" w:hAnsi="ＭＳ ゴシック"/>
          <w:lang w:eastAsia="ja-JP"/>
        </w:rPr>
      </w:pPr>
      <w:bookmarkStart w:id="5" w:name="_Toc67933472"/>
      <w:r w:rsidRPr="00121257">
        <w:rPr>
          <w:rFonts w:ascii="ＭＳ ゴシック" w:hAnsi="ＭＳ ゴシック" w:hint="eastAsia"/>
          <w:b/>
          <w:lang w:eastAsia="ja-JP"/>
        </w:rPr>
        <w:t>本事業の支援内容と支援対象企業</w:t>
      </w:r>
      <w:bookmarkEnd w:id="5"/>
    </w:p>
    <w:p w14:paraId="4BFC2BA8" w14:textId="576CA101" w:rsidR="00585A35" w:rsidRPr="00121257" w:rsidRDefault="00585A35" w:rsidP="00585A35">
      <w:pPr>
        <w:pStyle w:val="2"/>
        <w:spacing w:before="360" w:after="180"/>
        <w:rPr>
          <w:rFonts w:ascii="ＭＳ ゴシック" w:hAnsi="ＭＳ ゴシック"/>
          <w:b/>
        </w:rPr>
      </w:pPr>
      <w:bookmarkStart w:id="6" w:name="_Toc67933473"/>
      <w:r w:rsidRPr="00121257">
        <w:rPr>
          <w:rFonts w:ascii="ＭＳ ゴシック" w:hAnsi="ＭＳ ゴシック" w:hint="eastAsia"/>
          <w:b/>
        </w:rPr>
        <w:t>本事業のスケジュール</w:t>
      </w:r>
      <w:bookmarkEnd w:id="6"/>
    </w:p>
    <w:p w14:paraId="140AF63F" w14:textId="073E384C" w:rsidR="00D07848" w:rsidRPr="000C7F66" w:rsidRDefault="00D07848" w:rsidP="000C717C">
      <w:pPr>
        <w:ind w:firstLineChars="100" w:firstLine="210"/>
        <w:rPr>
          <w:rFonts w:ascii="ＭＳ 明朝" w:eastAsia="ＭＳ 明朝" w:hAnsi="ＭＳ 明朝"/>
        </w:rPr>
      </w:pPr>
      <w:r w:rsidRPr="000C7F66">
        <w:rPr>
          <w:rFonts w:ascii="ＭＳ 明朝" w:eastAsia="ＭＳ 明朝" w:hAnsi="ＭＳ 明朝" w:hint="eastAsia"/>
        </w:rPr>
        <w:t>本事業に係る全体スケジュールは</w:t>
      </w:r>
      <w:r w:rsidR="0022558F" w:rsidRPr="00A10E92">
        <w:rPr>
          <w:rFonts w:ascii="ＭＳ 明朝" w:eastAsia="ＭＳ 明朝" w:hAnsi="ＭＳ 明朝" w:hint="eastAsia"/>
        </w:rPr>
        <w:t>表</w:t>
      </w:r>
      <w:r w:rsidR="0022558F" w:rsidRPr="00A10E92">
        <w:rPr>
          <w:rFonts w:ascii="ＭＳ 明朝" w:eastAsia="ＭＳ 明朝" w:hAnsi="ＭＳ 明朝"/>
        </w:rPr>
        <w:t>2-1</w:t>
      </w:r>
      <w:r w:rsidRPr="000C7F66">
        <w:rPr>
          <w:rFonts w:ascii="ＭＳ 明朝" w:eastAsia="ＭＳ 明朝" w:hAnsi="ＭＳ 明朝" w:hint="eastAsia"/>
        </w:rPr>
        <w:t>のとおり。</w:t>
      </w:r>
      <w:r w:rsidR="000C717C" w:rsidRPr="000C7F66">
        <w:rPr>
          <w:rFonts w:ascii="ＭＳ 明朝" w:eastAsia="ＭＳ 明朝" w:hAnsi="ＭＳ 明朝" w:hint="eastAsia"/>
        </w:rPr>
        <w:t>2021年11月以降、支援対象企業の募集やサイバーセキュリティ対策に関する普及啓発・実態把握を行った。</w:t>
      </w:r>
    </w:p>
    <w:p w14:paraId="535719FE" w14:textId="53ED7425" w:rsidR="00D07848" w:rsidRPr="00121257" w:rsidRDefault="00D07848" w:rsidP="00D07848">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2</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1</w:t>
      </w:r>
      <w:r w:rsidR="00EE2DF8">
        <w:rPr>
          <w:rFonts w:ascii="ＭＳ ゴシック" w:hAnsi="ＭＳ ゴシック"/>
        </w:rPr>
        <w:fldChar w:fldCharType="end"/>
      </w:r>
      <w:r w:rsidR="008E0816" w:rsidRPr="00121257">
        <w:rPr>
          <w:rFonts w:ascii="ＭＳ ゴシック" w:hAnsi="ＭＳ ゴシック" w:hint="eastAsia"/>
        </w:rPr>
        <w:t xml:space="preserve">　本事業の全体スケジュール</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4"/>
        <w:gridCol w:w="4011"/>
      </w:tblGrid>
      <w:tr w:rsidR="00D07848" w:rsidRPr="000C7F66" w14:paraId="58DBB337" w14:textId="77777777" w:rsidTr="00BB7FFA">
        <w:tc>
          <w:tcPr>
            <w:tcW w:w="2639" w:type="pct"/>
            <w:shd w:val="clear" w:color="auto" w:fill="D9E2F3"/>
          </w:tcPr>
          <w:p w14:paraId="139CD034" w14:textId="77777777" w:rsidR="00D07848" w:rsidRPr="000C7F66" w:rsidRDefault="00D07848" w:rsidP="005C62E0">
            <w:pPr>
              <w:jc w:val="center"/>
              <w:rPr>
                <w:rFonts w:ascii="ＭＳ 明朝" w:eastAsia="ＭＳ 明朝" w:hAnsi="ＭＳ 明朝"/>
              </w:rPr>
            </w:pPr>
            <w:r w:rsidRPr="000C7F66">
              <w:rPr>
                <w:rFonts w:ascii="ＭＳ 明朝" w:eastAsia="ＭＳ 明朝" w:hAnsi="ＭＳ 明朝" w:hint="eastAsia"/>
              </w:rPr>
              <w:t>時期</w:t>
            </w:r>
          </w:p>
        </w:tc>
        <w:tc>
          <w:tcPr>
            <w:tcW w:w="2361" w:type="pct"/>
            <w:shd w:val="clear" w:color="auto" w:fill="D9E2F3"/>
          </w:tcPr>
          <w:p w14:paraId="01EC1484" w14:textId="77777777" w:rsidR="00D07848" w:rsidRPr="000C7F66" w:rsidRDefault="00D07848" w:rsidP="005C62E0">
            <w:pPr>
              <w:jc w:val="center"/>
              <w:rPr>
                <w:rFonts w:ascii="ＭＳ 明朝" w:eastAsia="ＭＳ 明朝" w:hAnsi="ＭＳ 明朝"/>
              </w:rPr>
            </w:pPr>
            <w:r w:rsidRPr="000C7F66">
              <w:rPr>
                <w:rFonts w:ascii="ＭＳ 明朝" w:eastAsia="ＭＳ 明朝" w:hAnsi="ＭＳ 明朝" w:hint="eastAsia"/>
              </w:rPr>
              <w:t>主な業務内容</w:t>
            </w:r>
          </w:p>
        </w:tc>
      </w:tr>
      <w:tr w:rsidR="00D07848" w:rsidRPr="000C7F66" w14:paraId="198B5012" w14:textId="77777777" w:rsidTr="00BB7FFA">
        <w:tc>
          <w:tcPr>
            <w:tcW w:w="2639" w:type="pct"/>
            <w:shd w:val="clear" w:color="auto" w:fill="auto"/>
          </w:tcPr>
          <w:p w14:paraId="7F7725B6" w14:textId="69C42838" w:rsidR="00D07848" w:rsidRPr="000C7F66" w:rsidRDefault="00D07848" w:rsidP="005C62E0">
            <w:pPr>
              <w:pStyle w:val="Default"/>
              <w:jc w:val="both"/>
              <w:rPr>
                <w:rFonts w:ascii="ＭＳ 明朝" w:eastAsia="ＭＳ 明朝" w:hAnsi="ＭＳ 明朝"/>
                <w:sz w:val="21"/>
                <w:szCs w:val="21"/>
              </w:rPr>
            </w:pPr>
            <w:r w:rsidRPr="000C7F66">
              <w:rPr>
                <w:rFonts w:ascii="ＭＳ 明朝" w:eastAsia="ＭＳ 明朝" w:hAnsi="ＭＳ 明朝" w:hint="eastAsia"/>
                <w:sz w:val="21"/>
                <w:szCs w:val="21"/>
              </w:rPr>
              <w:t>契約確定の日の翌日</w:t>
            </w:r>
            <w:r w:rsidR="00A32B87">
              <w:rPr>
                <w:rFonts w:ascii="ＭＳ 明朝" w:eastAsia="ＭＳ 明朝" w:hAnsi="ＭＳ 明朝" w:hint="eastAsia"/>
                <w:sz w:val="21"/>
                <w:szCs w:val="21"/>
              </w:rPr>
              <w:t>～</w:t>
            </w:r>
            <w:r w:rsidRPr="000C7F66">
              <w:rPr>
                <w:rFonts w:ascii="ＭＳ 明朝" w:eastAsia="ＭＳ 明朝" w:hAnsi="ＭＳ 明朝" w:hint="eastAsia"/>
                <w:sz w:val="21"/>
                <w:szCs w:val="21"/>
              </w:rPr>
              <w:t>令和２年</w:t>
            </w:r>
            <w:r w:rsidRPr="000C7F66">
              <w:rPr>
                <w:rFonts w:ascii="ＭＳ 明朝" w:eastAsia="ＭＳ 明朝" w:hAnsi="ＭＳ 明朝"/>
                <w:sz w:val="21"/>
                <w:szCs w:val="21"/>
              </w:rPr>
              <w:t>11</w:t>
            </w:r>
            <w:r w:rsidRPr="000C7F66">
              <w:rPr>
                <w:rFonts w:ascii="ＭＳ 明朝" w:eastAsia="ＭＳ 明朝" w:hAnsi="ＭＳ 明朝" w:hint="eastAsia"/>
                <w:sz w:val="21"/>
                <w:szCs w:val="21"/>
              </w:rPr>
              <w:t>月</w:t>
            </w:r>
            <w:r w:rsidRPr="000C7F66">
              <w:rPr>
                <w:rFonts w:ascii="ＭＳ 明朝" w:eastAsia="ＭＳ 明朝" w:hAnsi="ＭＳ 明朝"/>
                <w:sz w:val="21"/>
                <w:szCs w:val="21"/>
              </w:rPr>
              <w:t>30</w:t>
            </w:r>
            <w:r w:rsidRPr="000C7F66">
              <w:rPr>
                <w:rFonts w:ascii="ＭＳ 明朝" w:eastAsia="ＭＳ 明朝" w:hAnsi="ＭＳ 明朝" w:hint="eastAsia"/>
                <w:sz w:val="21"/>
                <w:szCs w:val="21"/>
              </w:rPr>
              <w:t>日</w:t>
            </w:r>
            <w:r w:rsidRPr="000C7F66">
              <w:rPr>
                <w:rFonts w:ascii="ＭＳ 明朝" w:eastAsia="ＭＳ 明朝" w:hAnsi="ＭＳ 明朝"/>
                <w:sz w:val="21"/>
                <w:szCs w:val="21"/>
              </w:rPr>
              <w:t xml:space="preserve"> </w:t>
            </w:r>
          </w:p>
        </w:tc>
        <w:tc>
          <w:tcPr>
            <w:tcW w:w="2361" w:type="pct"/>
            <w:shd w:val="clear" w:color="auto" w:fill="auto"/>
          </w:tcPr>
          <w:p w14:paraId="18EEBB12" w14:textId="77777777" w:rsidR="00D07848" w:rsidRPr="000C7F66" w:rsidRDefault="00D07848" w:rsidP="005C62E0">
            <w:pPr>
              <w:pStyle w:val="Default"/>
              <w:jc w:val="both"/>
              <w:rPr>
                <w:rFonts w:ascii="ＭＳ 明朝" w:eastAsia="ＭＳ 明朝" w:hAnsi="ＭＳ 明朝"/>
                <w:sz w:val="21"/>
                <w:szCs w:val="21"/>
              </w:rPr>
            </w:pPr>
            <w:r w:rsidRPr="000C7F66">
              <w:rPr>
                <w:rFonts w:ascii="ＭＳ 明朝" w:eastAsia="ＭＳ 明朝" w:hAnsi="ＭＳ 明朝" w:hint="eastAsia"/>
                <w:sz w:val="21"/>
                <w:szCs w:val="21"/>
              </w:rPr>
              <w:t>事業の企画等業務</w:t>
            </w:r>
            <w:r w:rsidRPr="000C7F66">
              <w:rPr>
                <w:rFonts w:ascii="ＭＳ 明朝" w:eastAsia="ＭＳ 明朝" w:hAnsi="ＭＳ 明朝"/>
                <w:sz w:val="21"/>
                <w:szCs w:val="21"/>
              </w:rPr>
              <w:t xml:space="preserve"> </w:t>
            </w:r>
          </w:p>
        </w:tc>
      </w:tr>
      <w:tr w:rsidR="00D07848" w:rsidRPr="000C7F66" w14:paraId="18F0574C" w14:textId="77777777" w:rsidTr="00BB7FFA">
        <w:tc>
          <w:tcPr>
            <w:tcW w:w="2639" w:type="pct"/>
            <w:shd w:val="clear" w:color="auto" w:fill="auto"/>
          </w:tcPr>
          <w:p w14:paraId="108B94AA" w14:textId="5202D746" w:rsidR="00D07848" w:rsidRPr="000C7F66" w:rsidRDefault="00D07848" w:rsidP="005C62E0">
            <w:pPr>
              <w:pStyle w:val="Default"/>
              <w:jc w:val="both"/>
              <w:rPr>
                <w:rFonts w:ascii="ＭＳ 明朝" w:eastAsia="ＭＳ 明朝" w:hAnsi="ＭＳ 明朝"/>
                <w:sz w:val="21"/>
                <w:szCs w:val="21"/>
              </w:rPr>
            </w:pPr>
            <w:r w:rsidRPr="000C7F66">
              <w:rPr>
                <w:rFonts w:ascii="ＭＳ 明朝" w:eastAsia="ＭＳ 明朝" w:hAnsi="ＭＳ 明朝" w:hint="eastAsia"/>
                <w:sz w:val="21"/>
                <w:szCs w:val="21"/>
              </w:rPr>
              <w:t>令和２年</w:t>
            </w:r>
            <w:r w:rsidRPr="000C7F66">
              <w:rPr>
                <w:rFonts w:ascii="ＭＳ 明朝" w:eastAsia="ＭＳ 明朝" w:hAnsi="ＭＳ 明朝"/>
                <w:sz w:val="21"/>
                <w:szCs w:val="21"/>
              </w:rPr>
              <w:t>11</w:t>
            </w:r>
            <w:r w:rsidRPr="000C7F66">
              <w:rPr>
                <w:rFonts w:ascii="ＭＳ 明朝" w:eastAsia="ＭＳ 明朝" w:hAnsi="ＭＳ 明朝" w:hint="eastAsia"/>
                <w:sz w:val="21"/>
                <w:szCs w:val="21"/>
              </w:rPr>
              <w:t>月</w:t>
            </w:r>
            <w:r w:rsidR="00A32B87">
              <w:rPr>
                <w:rFonts w:ascii="ＭＳ 明朝" w:eastAsia="ＭＳ 明朝" w:hAnsi="ＭＳ 明朝" w:hint="eastAsia"/>
                <w:sz w:val="21"/>
                <w:szCs w:val="21"/>
              </w:rPr>
              <w:t>～</w:t>
            </w:r>
            <w:r w:rsidRPr="000C7F66">
              <w:rPr>
                <w:rFonts w:ascii="ＭＳ 明朝" w:eastAsia="ＭＳ 明朝" w:hAnsi="ＭＳ 明朝"/>
                <w:sz w:val="21"/>
                <w:szCs w:val="21"/>
              </w:rPr>
              <w:t>12</w:t>
            </w:r>
            <w:r w:rsidRPr="000C7F66">
              <w:rPr>
                <w:rFonts w:ascii="ＭＳ 明朝" w:eastAsia="ＭＳ 明朝" w:hAnsi="ＭＳ 明朝" w:hint="eastAsia"/>
                <w:sz w:val="21"/>
                <w:szCs w:val="21"/>
              </w:rPr>
              <w:t>月</w:t>
            </w:r>
            <w:r w:rsidRPr="000C7F66">
              <w:rPr>
                <w:rFonts w:ascii="ＭＳ 明朝" w:eastAsia="ＭＳ 明朝" w:hAnsi="ＭＳ 明朝"/>
                <w:sz w:val="21"/>
                <w:szCs w:val="21"/>
              </w:rPr>
              <w:t xml:space="preserve"> </w:t>
            </w:r>
          </w:p>
        </w:tc>
        <w:tc>
          <w:tcPr>
            <w:tcW w:w="2361" w:type="pct"/>
            <w:shd w:val="clear" w:color="auto" w:fill="auto"/>
          </w:tcPr>
          <w:p w14:paraId="55D2F43B" w14:textId="77777777" w:rsidR="00D07848" w:rsidRPr="000C7F66" w:rsidRDefault="00D07848" w:rsidP="005C62E0">
            <w:pPr>
              <w:pStyle w:val="Default"/>
              <w:jc w:val="both"/>
              <w:rPr>
                <w:rFonts w:ascii="ＭＳ 明朝" w:eastAsia="ＭＳ 明朝" w:hAnsi="ＭＳ 明朝"/>
                <w:sz w:val="21"/>
                <w:szCs w:val="21"/>
              </w:rPr>
            </w:pPr>
            <w:r w:rsidRPr="000C7F66">
              <w:rPr>
                <w:rFonts w:ascii="ＭＳ 明朝" w:eastAsia="ＭＳ 明朝" w:hAnsi="ＭＳ 明朝" w:hint="eastAsia"/>
                <w:sz w:val="21"/>
                <w:szCs w:val="21"/>
              </w:rPr>
              <w:t>支援対象企業募集、決定</w:t>
            </w:r>
            <w:r w:rsidRPr="000C7F66">
              <w:rPr>
                <w:rFonts w:ascii="ＭＳ 明朝" w:eastAsia="ＭＳ 明朝" w:hAnsi="ＭＳ 明朝"/>
                <w:sz w:val="21"/>
                <w:szCs w:val="21"/>
              </w:rPr>
              <w:t xml:space="preserve"> </w:t>
            </w:r>
          </w:p>
        </w:tc>
      </w:tr>
      <w:tr w:rsidR="00D07848" w:rsidRPr="000C7F66" w14:paraId="7F3C0B70" w14:textId="77777777" w:rsidTr="00BB7FFA">
        <w:tc>
          <w:tcPr>
            <w:tcW w:w="2639" w:type="pct"/>
            <w:shd w:val="clear" w:color="auto" w:fill="auto"/>
          </w:tcPr>
          <w:p w14:paraId="5751CC9C" w14:textId="50CA8338" w:rsidR="00D07848" w:rsidRPr="000C7F66" w:rsidRDefault="00D07848" w:rsidP="005C62E0">
            <w:pPr>
              <w:pStyle w:val="Default"/>
              <w:jc w:val="both"/>
              <w:rPr>
                <w:rFonts w:ascii="ＭＳ 明朝" w:eastAsia="ＭＳ 明朝" w:hAnsi="ＭＳ 明朝"/>
                <w:sz w:val="21"/>
                <w:szCs w:val="21"/>
              </w:rPr>
            </w:pPr>
            <w:r w:rsidRPr="000C7F66">
              <w:rPr>
                <w:rFonts w:ascii="ＭＳ 明朝" w:eastAsia="ＭＳ 明朝" w:hAnsi="ＭＳ 明朝" w:hint="eastAsia"/>
                <w:sz w:val="21"/>
                <w:szCs w:val="21"/>
              </w:rPr>
              <w:t>令和２年</w:t>
            </w:r>
            <w:r w:rsidRPr="000C7F66">
              <w:rPr>
                <w:rFonts w:ascii="ＭＳ 明朝" w:eastAsia="ＭＳ 明朝" w:hAnsi="ＭＳ 明朝"/>
                <w:sz w:val="21"/>
                <w:szCs w:val="21"/>
              </w:rPr>
              <w:t>11</w:t>
            </w:r>
            <w:r w:rsidRPr="000C7F66">
              <w:rPr>
                <w:rFonts w:ascii="ＭＳ 明朝" w:eastAsia="ＭＳ 明朝" w:hAnsi="ＭＳ 明朝" w:hint="eastAsia"/>
                <w:sz w:val="21"/>
                <w:szCs w:val="21"/>
              </w:rPr>
              <w:t>月</w:t>
            </w:r>
            <w:r w:rsidR="00A32B87">
              <w:rPr>
                <w:rFonts w:ascii="ＭＳ 明朝" w:eastAsia="ＭＳ 明朝" w:hAnsi="ＭＳ 明朝" w:hint="eastAsia"/>
                <w:sz w:val="21"/>
                <w:szCs w:val="21"/>
              </w:rPr>
              <w:t>～</w:t>
            </w:r>
            <w:r w:rsidRPr="000C7F66">
              <w:rPr>
                <w:rFonts w:ascii="ＭＳ 明朝" w:eastAsia="ＭＳ 明朝" w:hAnsi="ＭＳ 明朝" w:hint="eastAsia"/>
                <w:sz w:val="21"/>
                <w:szCs w:val="21"/>
              </w:rPr>
              <w:t>令和３年２月</w:t>
            </w:r>
            <w:r w:rsidRPr="000C7F66">
              <w:rPr>
                <w:rFonts w:ascii="ＭＳ 明朝" w:eastAsia="ＭＳ 明朝" w:hAnsi="ＭＳ 明朝"/>
                <w:sz w:val="21"/>
                <w:szCs w:val="21"/>
              </w:rPr>
              <w:t xml:space="preserve"> </w:t>
            </w:r>
          </w:p>
        </w:tc>
        <w:tc>
          <w:tcPr>
            <w:tcW w:w="2361" w:type="pct"/>
            <w:shd w:val="clear" w:color="auto" w:fill="auto"/>
          </w:tcPr>
          <w:p w14:paraId="782359E1" w14:textId="77777777" w:rsidR="00D07848" w:rsidRPr="000C7F66" w:rsidRDefault="00D07848" w:rsidP="005C62E0">
            <w:pPr>
              <w:pStyle w:val="Default"/>
              <w:jc w:val="both"/>
              <w:rPr>
                <w:rFonts w:ascii="ＭＳ 明朝" w:eastAsia="ＭＳ 明朝" w:hAnsi="ＭＳ 明朝"/>
                <w:sz w:val="21"/>
                <w:szCs w:val="21"/>
              </w:rPr>
            </w:pPr>
            <w:r w:rsidRPr="000C7F66">
              <w:rPr>
                <w:rFonts w:ascii="ＭＳ 明朝" w:eastAsia="ＭＳ 明朝" w:hAnsi="ＭＳ 明朝" w:hint="eastAsia"/>
                <w:sz w:val="21"/>
                <w:szCs w:val="21"/>
              </w:rPr>
              <w:t>サイバーセキュリティ対策支援業務</w:t>
            </w:r>
          </w:p>
        </w:tc>
      </w:tr>
      <w:tr w:rsidR="00D07848" w:rsidRPr="000C7F66" w14:paraId="4531BD2A" w14:textId="77777777" w:rsidTr="00BB7FFA">
        <w:tc>
          <w:tcPr>
            <w:tcW w:w="2639" w:type="pct"/>
            <w:shd w:val="clear" w:color="auto" w:fill="auto"/>
          </w:tcPr>
          <w:p w14:paraId="3D8FCDE2" w14:textId="4846F748" w:rsidR="00D07848" w:rsidRPr="000C7F66" w:rsidRDefault="00D07848" w:rsidP="005C62E0">
            <w:pPr>
              <w:pStyle w:val="Default"/>
              <w:jc w:val="both"/>
              <w:rPr>
                <w:rFonts w:ascii="ＭＳ 明朝" w:eastAsia="ＭＳ 明朝" w:hAnsi="ＭＳ 明朝"/>
                <w:sz w:val="21"/>
                <w:szCs w:val="21"/>
              </w:rPr>
            </w:pPr>
            <w:r w:rsidRPr="000C7F66">
              <w:rPr>
                <w:rFonts w:ascii="ＭＳ 明朝" w:eastAsia="ＭＳ 明朝" w:hAnsi="ＭＳ 明朝" w:hint="eastAsia"/>
                <w:sz w:val="21"/>
                <w:szCs w:val="21"/>
              </w:rPr>
              <w:t>令和３年２月</w:t>
            </w:r>
            <w:r w:rsidR="00A32B87">
              <w:rPr>
                <w:rFonts w:ascii="ＭＳ 明朝" w:eastAsia="ＭＳ 明朝" w:hAnsi="ＭＳ 明朝" w:hint="eastAsia"/>
                <w:sz w:val="21"/>
                <w:szCs w:val="21"/>
              </w:rPr>
              <w:t>～</w:t>
            </w:r>
            <w:r w:rsidRPr="000C7F66">
              <w:rPr>
                <w:rFonts w:ascii="ＭＳ 明朝" w:eastAsia="ＭＳ 明朝" w:hAnsi="ＭＳ 明朝" w:hint="eastAsia"/>
                <w:sz w:val="21"/>
                <w:szCs w:val="21"/>
              </w:rPr>
              <w:t>令和３年３月</w:t>
            </w:r>
            <w:r w:rsidRPr="000C7F66">
              <w:rPr>
                <w:rFonts w:ascii="ＭＳ 明朝" w:eastAsia="ＭＳ 明朝" w:hAnsi="ＭＳ 明朝"/>
                <w:sz w:val="21"/>
                <w:szCs w:val="21"/>
              </w:rPr>
              <w:t xml:space="preserve"> </w:t>
            </w:r>
          </w:p>
        </w:tc>
        <w:tc>
          <w:tcPr>
            <w:tcW w:w="2361" w:type="pct"/>
            <w:shd w:val="clear" w:color="auto" w:fill="auto"/>
          </w:tcPr>
          <w:p w14:paraId="50DA3D3A" w14:textId="77777777" w:rsidR="00D07848" w:rsidRPr="000C7F66" w:rsidRDefault="00D07848" w:rsidP="005C62E0">
            <w:pPr>
              <w:pStyle w:val="Default"/>
              <w:jc w:val="both"/>
              <w:rPr>
                <w:rFonts w:ascii="ＭＳ 明朝" w:eastAsia="ＭＳ 明朝" w:hAnsi="ＭＳ 明朝"/>
                <w:sz w:val="21"/>
                <w:szCs w:val="21"/>
              </w:rPr>
            </w:pPr>
            <w:r w:rsidRPr="000C7F66">
              <w:rPr>
                <w:rFonts w:ascii="ＭＳ 明朝" w:eastAsia="ＭＳ 明朝" w:hAnsi="ＭＳ 明朝" w:hint="eastAsia"/>
                <w:sz w:val="21"/>
                <w:szCs w:val="21"/>
              </w:rPr>
              <w:t>実施結果のとりまとめ及び分析</w:t>
            </w:r>
            <w:r w:rsidRPr="000C7F66">
              <w:rPr>
                <w:rFonts w:ascii="ＭＳ 明朝" w:eastAsia="ＭＳ 明朝" w:hAnsi="ＭＳ 明朝"/>
                <w:sz w:val="21"/>
                <w:szCs w:val="21"/>
              </w:rPr>
              <w:t xml:space="preserve"> </w:t>
            </w:r>
          </w:p>
          <w:p w14:paraId="5F6BCA03" w14:textId="77777777" w:rsidR="00D07848" w:rsidRPr="000C7F66" w:rsidRDefault="00D07848" w:rsidP="005C62E0">
            <w:pPr>
              <w:rPr>
                <w:rFonts w:ascii="ＭＳ 明朝" w:eastAsia="ＭＳ 明朝" w:hAnsi="ＭＳ 明朝"/>
              </w:rPr>
            </w:pPr>
            <w:r w:rsidRPr="000C7F66">
              <w:rPr>
                <w:rFonts w:ascii="ＭＳ 明朝" w:eastAsia="ＭＳ 明朝" w:hAnsi="ＭＳ 明朝" w:hint="eastAsia"/>
              </w:rPr>
              <w:t>事後対応業務</w:t>
            </w:r>
          </w:p>
        </w:tc>
      </w:tr>
    </w:tbl>
    <w:p w14:paraId="67796C1E" w14:textId="77777777" w:rsidR="00D07848" w:rsidRPr="000C7F66" w:rsidRDefault="00D07848" w:rsidP="00585A35">
      <w:pPr>
        <w:ind w:firstLineChars="100" w:firstLine="210"/>
        <w:rPr>
          <w:rFonts w:ascii="ＭＳ 明朝" w:eastAsia="ＭＳ 明朝" w:hAnsi="ＭＳ 明朝"/>
        </w:rPr>
      </w:pPr>
    </w:p>
    <w:p w14:paraId="0D55A15F" w14:textId="6FFB967E" w:rsidR="00D07848" w:rsidRPr="000C7F66" w:rsidRDefault="00D07848" w:rsidP="00CE5E86">
      <w:pPr>
        <w:ind w:firstLineChars="100" w:firstLine="210"/>
        <w:rPr>
          <w:rFonts w:ascii="ＭＳ 明朝" w:eastAsia="ＭＳ 明朝" w:hAnsi="ＭＳ 明朝"/>
        </w:rPr>
      </w:pPr>
    </w:p>
    <w:p w14:paraId="0FFD61B7" w14:textId="050F1B45" w:rsidR="00585A35" w:rsidRPr="00121257" w:rsidRDefault="00585A35" w:rsidP="00585A35">
      <w:pPr>
        <w:pStyle w:val="2"/>
        <w:spacing w:before="360" w:after="180"/>
        <w:rPr>
          <w:rFonts w:ascii="ＭＳ ゴシック" w:hAnsi="ＭＳ ゴシック"/>
          <w:b/>
        </w:rPr>
      </w:pPr>
      <w:bookmarkStart w:id="7" w:name="_Toc67933474"/>
      <w:r w:rsidRPr="00121257">
        <w:rPr>
          <w:rFonts w:ascii="ＭＳ ゴシック" w:hAnsi="ＭＳ ゴシック" w:hint="eastAsia"/>
          <w:b/>
        </w:rPr>
        <w:t>本事業の支援業務概要</w:t>
      </w:r>
      <w:bookmarkEnd w:id="7"/>
    </w:p>
    <w:p w14:paraId="6ECC0C0A" w14:textId="0FF9DA05" w:rsidR="00903C98" w:rsidRPr="000C7F66" w:rsidRDefault="00F263CF" w:rsidP="00585A35">
      <w:pPr>
        <w:ind w:firstLineChars="100" w:firstLine="210"/>
        <w:rPr>
          <w:rFonts w:ascii="ＭＳ 明朝" w:eastAsia="ＭＳ 明朝" w:hAnsi="ＭＳ 明朝"/>
        </w:rPr>
      </w:pPr>
      <w:r w:rsidRPr="000C7F66">
        <w:rPr>
          <w:rFonts w:ascii="ＭＳ 明朝" w:eastAsia="ＭＳ 明朝" w:hAnsi="ＭＳ 明朝" w:hint="eastAsia"/>
        </w:rPr>
        <w:t>本事業において、実施した支援業務の概要を以下に記載する。</w:t>
      </w:r>
    </w:p>
    <w:p w14:paraId="319E253F" w14:textId="39F1B739" w:rsidR="007338BF" w:rsidRDefault="007338BF" w:rsidP="007338BF">
      <w:pPr>
        <w:pStyle w:val="ab"/>
        <w:spacing w:before="180" w:after="180"/>
      </w:pPr>
      <w:r>
        <w:rPr>
          <w:rFonts w:hint="eastAsia"/>
        </w:rPr>
        <w:t>図</w:t>
      </w:r>
      <w:r>
        <w:rPr>
          <w:rFonts w:hint="eastAsia"/>
        </w:rPr>
        <w:t xml:space="preserve"> </w:t>
      </w:r>
      <w:r w:rsidR="005761EB">
        <w:fldChar w:fldCharType="begin"/>
      </w:r>
      <w:r w:rsidR="005761EB">
        <w:instrText xml:space="preserve"> </w:instrText>
      </w:r>
      <w:r w:rsidR="005761EB">
        <w:rPr>
          <w:rFonts w:hint="eastAsia"/>
        </w:rPr>
        <w:instrText>STYLEREF 1 \s</w:instrText>
      </w:r>
      <w:r w:rsidR="005761EB">
        <w:instrText xml:space="preserve"> </w:instrText>
      </w:r>
      <w:r w:rsidR="005761EB">
        <w:fldChar w:fldCharType="separate"/>
      </w:r>
      <w:r w:rsidR="003569D6">
        <w:rPr>
          <w:noProof/>
        </w:rPr>
        <w:t>2</w:t>
      </w:r>
      <w:r w:rsidR="005761EB">
        <w:fldChar w:fldCharType="end"/>
      </w:r>
      <w:r w:rsidR="005761EB">
        <w:noBreakHyphen/>
      </w:r>
      <w:r w:rsidR="005761EB">
        <w:fldChar w:fldCharType="begin"/>
      </w:r>
      <w:r w:rsidR="005761EB">
        <w:instrText xml:space="preserve"> </w:instrText>
      </w:r>
      <w:r w:rsidR="005761EB">
        <w:rPr>
          <w:rFonts w:hint="eastAsia"/>
        </w:rPr>
        <w:instrText xml:space="preserve">SEQ </w:instrText>
      </w:r>
      <w:r w:rsidR="005761EB">
        <w:rPr>
          <w:rFonts w:hint="eastAsia"/>
        </w:rPr>
        <w:instrText>図</w:instrText>
      </w:r>
      <w:r w:rsidR="005761EB">
        <w:rPr>
          <w:rFonts w:hint="eastAsia"/>
        </w:rPr>
        <w:instrText xml:space="preserve"> \* ARABIC \s 1</w:instrText>
      </w:r>
      <w:r w:rsidR="005761EB">
        <w:instrText xml:space="preserve"> </w:instrText>
      </w:r>
      <w:r w:rsidR="005761EB">
        <w:fldChar w:fldCharType="separate"/>
      </w:r>
      <w:r w:rsidR="003569D6">
        <w:rPr>
          <w:noProof/>
        </w:rPr>
        <w:t>1</w:t>
      </w:r>
      <w:r w:rsidR="005761EB">
        <w:fldChar w:fldCharType="end"/>
      </w:r>
      <w:r>
        <w:rPr>
          <w:rFonts w:hint="eastAsia"/>
        </w:rPr>
        <w:t xml:space="preserve">　支援業務全体像</w:t>
      </w:r>
    </w:p>
    <w:p w14:paraId="1BEAA98C" w14:textId="150096F5" w:rsidR="00903C98" w:rsidRPr="000C7F66" w:rsidRDefault="00903C98" w:rsidP="00585A35">
      <w:pPr>
        <w:ind w:firstLineChars="100" w:firstLine="210"/>
        <w:rPr>
          <w:rFonts w:ascii="ＭＳ 明朝" w:eastAsia="ＭＳ 明朝" w:hAnsi="ＭＳ 明朝"/>
        </w:rPr>
      </w:pPr>
      <w:r w:rsidRPr="000C7F66">
        <w:rPr>
          <w:rFonts w:ascii="ＭＳ 明朝" w:eastAsia="ＭＳ 明朝" w:hAnsi="ＭＳ 明朝"/>
          <w:noProof/>
        </w:rPr>
        <w:drawing>
          <wp:inline distT="0" distB="0" distL="0" distR="0" wp14:anchorId="52ABF12C" wp14:editId="51790ABE">
            <wp:extent cx="5465135" cy="2811346"/>
            <wp:effectExtent l="19050" t="19050" r="21590" b="2730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965" cy="2817431"/>
                    </a:xfrm>
                    <a:prstGeom prst="rect">
                      <a:avLst/>
                    </a:prstGeom>
                    <a:ln>
                      <a:solidFill>
                        <a:schemeClr val="tx1">
                          <a:lumMod val="50000"/>
                          <a:lumOff val="50000"/>
                        </a:schemeClr>
                      </a:solidFill>
                    </a:ln>
                  </pic:spPr>
                </pic:pic>
              </a:graphicData>
            </a:graphic>
          </wp:inline>
        </w:drawing>
      </w:r>
    </w:p>
    <w:p w14:paraId="472CB48E" w14:textId="3B350F5A" w:rsidR="00BB7FFA" w:rsidRPr="00121257" w:rsidRDefault="00BB7FFA" w:rsidP="00BB7FFA">
      <w:pPr>
        <w:rPr>
          <w:rFonts w:ascii="ＭＳ ゴシック" w:eastAsia="ＭＳ ゴシック" w:hAnsi="ＭＳ ゴシック"/>
        </w:rPr>
      </w:pPr>
    </w:p>
    <w:p w14:paraId="5BA16610" w14:textId="6A54F2CF" w:rsidR="00F263CF" w:rsidRPr="00121257" w:rsidRDefault="00F263CF" w:rsidP="009C3B62">
      <w:pPr>
        <w:pStyle w:val="af"/>
        <w:numPr>
          <w:ilvl w:val="0"/>
          <w:numId w:val="8"/>
        </w:numPr>
        <w:ind w:leftChars="0"/>
        <w:rPr>
          <w:rFonts w:ascii="ＭＳ ゴシック" w:eastAsia="ＭＳ ゴシック" w:hAnsi="ＭＳ ゴシック"/>
        </w:rPr>
      </w:pPr>
      <w:r w:rsidRPr="00121257">
        <w:rPr>
          <w:rFonts w:ascii="ＭＳ ゴシック" w:eastAsia="ＭＳ ゴシック" w:hAnsi="ＭＳ ゴシック" w:hint="eastAsia"/>
        </w:rPr>
        <w:t>セキュリティ実態把握</w:t>
      </w:r>
    </w:p>
    <w:p w14:paraId="5E36A300" w14:textId="11D1141C" w:rsidR="00F263CF" w:rsidRPr="000C7F66" w:rsidRDefault="00F263CF" w:rsidP="008E0816">
      <w:pPr>
        <w:pStyle w:val="af"/>
        <w:ind w:leftChars="150" w:left="315" w:firstLineChars="100" w:firstLine="210"/>
        <w:rPr>
          <w:rFonts w:ascii="ＭＳ 明朝" w:hAnsi="ＭＳ 明朝"/>
        </w:rPr>
      </w:pPr>
      <w:r w:rsidRPr="000C7F66">
        <w:rPr>
          <w:rFonts w:ascii="ＭＳ 明朝" w:hAnsi="ＭＳ 明朝" w:hint="eastAsia"/>
        </w:rPr>
        <w:t>中小企業へのサイバー攻撃の実態把握に向けて、NTT東日本として提供実績のあるサイバーセキュリティ対策サービスを主要ツールとして、「出入口対策」「標的型攻撃メール訓練演習」「一元受付サポートデスク」「現地駆けつけ」を円滑に実現し、サイバー攻撃や企業のセキュリティ意識の実態を把握。</w:t>
      </w:r>
    </w:p>
    <w:p w14:paraId="21D190F9" w14:textId="12C69CA5" w:rsidR="000C717C" w:rsidRPr="000C7F66" w:rsidRDefault="000C717C" w:rsidP="008E0816">
      <w:pPr>
        <w:pStyle w:val="af"/>
        <w:ind w:leftChars="150" w:left="315" w:firstLineChars="100" w:firstLine="210"/>
        <w:rPr>
          <w:rFonts w:ascii="ＭＳ 明朝" w:hAnsi="ＭＳ 明朝"/>
        </w:rPr>
      </w:pPr>
      <w:r w:rsidRPr="000C7F66">
        <w:rPr>
          <w:rFonts w:ascii="ＭＳ 明朝" w:hAnsi="ＭＳ 明朝" w:hint="eastAsia"/>
        </w:rPr>
        <w:t>また、アンケートについては、中小企業の実態把握だけでなく、今後の事業構築・改善に向けた観点で集客時（事前）と、事業終了時（事後）の</w:t>
      </w:r>
      <w:r w:rsidRPr="000C7F66">
        <w:rPr>
          <w:rFonts w:ascii="ＭＳ 明朝" w:hAnsi="ＭＳ 明朝"/>
        </w:rPr>
        <w:t>2回実施することで、中小企業の現状の対策状況に加え、意識の変化など実態把握に活用する。</w:t>
      </w:r>
    </w:p>
    <w:p w14:paraId="1CFD2B73" w14:textId="77777777" w:rsidR="000C717C" w:rsidRPr="000C7F66" w:rsidRDefault="000C717C" w:rsidP="008E0816">
      <w:pPr>
        <w:pStyle w:val="af"/>
        <w:ind w:leftChars="150" w:left="315" w:firstLineChars="100" w:firstLine="210"/>
        <w:rPr>
          <w:rFonts w:ascii="ＭＳ 明朝" w:hAnsi="ＭＳ 明朝"/>
        </w:rPr>
      </w:pPr>
    </w:p>
    <w:p w14:paraId="65D497CD" w14:textId="3989A1F4" w:rsidR="00F263CF" w:rsidRPr="000C7F66" w:rsidRDefault="00212347" w:rsidP="008E0816">
      <w:pPr>
        <w:pStyle w:val="af"/>
        <w:ind w:leftChars="150" w:left="315" w:firstLineChars="100" w:firstLine="210"/>
        <w:rPr>
          <w:rFonts w:ascii="ＭＳ 明朝" w:hAnsi="ＭＳ 明朝"/>
        </w:rPr>
      </w:pPr>
      <w:r w:rsidRPr="000C7F66">
        <w:rPr>
          <w:rFonts w:ascii="ＭＳ 明朝" w:hAnsi="ＭＳ 明朝" w:hint="eastAsia"/>
        </w:rPr>
        <w:t>セキュリティ実態把握の具体的な手段は</w:t>
      </w:r>
      <w:r w:rsidRPr="00A10E92">
        <w:rPr>
          <w:rFonts w:ascii="ＭＳ 明朝" w:hAnsi="ＭＳ 明朝" w:hint="eastAsia"/>
        </w:rPr>
        <w:t>表</w:t>
      </w:r>
      <w:r w:rsidR="003129C7" w:rsidRPr="00A10E92">
        <w:rPr>
          <w:rFonts w:ascii="ＭＳ 明朝" w:hAnsi="ＭＳ 明朝"/>
        </w:rPr>
        <w:t>2-2</w:t>
      </w:r>
      <w:r w:rsidR="00F263CF" w:rsidRPr="000C7F66">
        <w:rPr>
          <w:rFonts w:ascii="ＭＳ 明朝" w:hAnsi="ＭＳ 明朝" w:hint="eastAsia"/>
        </w:rPr>
        <w:t>のとおり。</w:t>
      </w:r>
    </w:p>
    <w:p w14:paraId="31F84F23" w14:textId="5488F71C" w:rsidR="00F263CF" w:rsidRPr="00121257" w:rsidRDefault="00F263CF" w:rsidP="00F263CF">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2</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2</w:t>
      </w:r>
      <w:r w:rsidR="00EE2DF8">
        <w:rPr>
          <w:rFonts w:ascii="ＭＳ ゴシック" w:hAnsi="ＭＳ ゴシック"/>
        </w:rPr>
        <w:fldChar w:fldCharType="end"/>
      </w:r>
      <w:r w:rsidR="00BB7FFA" w:rsidRPr="00121257">
        <w:rPr>
          <w:rFonts w:ascii="ＭＳ ゴシック" w:hAnsi="ＭＳ ゴシック" w:hint="eastAsia"/>
        </w:rPr>
        <w:t xml:space="preserve">　セキュリティ実態把握の具体的な手段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1701"/>
        <w:gridCol w:w="3685"/>
        <w:gridCol w:w="851"/>
        <w:gridCol w:w="1837"/>
      </w:tblGrid>
      <w:tr w:rsidR="00F263CF" w:rsidRPr="000C7F66" w14:paraId="6D25B54F" w14:textId="77777777" w:rsidTr="007338BF">
        <w:trPr>
          <w:trHeight w:val="380"/>
        </w:trPr>
        <w:tc>
          <w:tcPr>
            <w:tcW w:w="248" w:type="pct"/>
            <w:shd w:val="clear" w:color="auto" w:fill="D9E2F3"/>
          </w:tcPr>
          <w:p w14:paraId="08B91162" w14:textId="77777777" w:rsidR="00F263CF" w:rsidRPr="000C7F66" w:rsidRDefault="00F263CF" w:rsidP="00F263CF">
            <w:pPr>
              <w:jc w:val="center"/>
              <w:rPr>
                <w:rFonts w:ascii="ＭＳ 明朝" w:eastAsia="ＭＳ 明朝" w:hAnsi="ＭＳ 明朝"/>
              </w:rPr>
            </w:pPr>
          </w:p>
        </w:tc>
        <w:tc>
          <w:tcPr>
            <w:tcW w:w="1001" w:type="pct"/>
            <w:shd w:val="clear" w:color="auto" w:fill="D9E2F3"/>
          </w:tcPr>
          <w:p w14:paraId="3EDC8284" w14:textId="77777777" w:rsidR="00F263CF" w:rsidRPr="000C7F66" w:rsidRDefault="00F263CF" w:rsidP="00F263CF">
            <w:pPr>
              <w:jc w:val="center"/>
              <w:rPr>
                <w:rFonts w:ascii="ＭＳ 明朝" w:eastAsia="ＭＳ 明朝" w:hAnsi="ＭＳ 明朝"/>
              </w:rPr>
            </w:pPr>
            <w:r w:rsidRPr="000C7F66">
              <w:rPr>
                <w:rFonts w:ascii="ＭＳ 明朝" w:eastAsia="ＭＳ 明朝" w:hAnsi="ＭＳ 明朝" w:hint="eastAsia"/>
              </w:rPr>
              <w:t>実態把握の手段</w:t>
            </w:r>
          </w:p>
        </w:tc>
        <w:tc>
          <w:tcPr>
            <w:tcW w:w="2169" w:type="pct"/>
            <w:shd w:val="clear" w:color="auto" w:fill="D9E2F3"/>
          </w:tcPr>
          <w:p w14:paraId="2C87D859" w14:textId="77777777" w:rsidR="00F263CF" w:rsidRPr="000C7F66" w:rsidRDefault="00F263CF" w:rsidP="00F263CF">
            <w:pPr>
              <w:jc w:val="center"/>
              <w:rPr>
                <w:rFonts w:ascii="ＭＳ 明朝" w:eastAsia="ＭＳ 明朝" w:hAnsi="ＭＳ 明朝"/>
              </w:rPr>
            </w:pPr>
            <w:r w:rsidRPr="000C7F66">
              <w:rPr>
                <w:rFonts w:ascii="ＭＳ 明朝" w:eastAsia="ＭＳ 明朝" w:hAnsi="ＭＳ 明朝" w:hint="eastAsia"/>
              </w:rPr>
              <w:t>狙い・目的</w:t>
            </w:r>
          </w:p>
        </w:tc>
        <w:tc>
          <w:tcPr>
            <w:tcW w:w="501" w:type="pct"/>
            <w:shd w:val="clear" w:color="auto" w:fill="D9E2F3"/>
          </w:tcPr>
          <w:p w14:paraId="7283925D" w14:textId="77777777" w:rsidR="00F263CF" w:rsidRPr="000C7F66" w:rsidRDefault="00F263CF" w:rsidP="00F263CF">
            <w:pPr>
              <w:jc w:val="center"/>
              <w:rPr>
                <w:rFonts w:ascii="ＭＳ 明朝" w:eastAsia="ＭＳ 明朝" w:hAnsi="ＭＳ 明朝"/>
              </w:rPr>
            </w:pPr>
            <w:r w:rsidRPr="000C7F66">
              <w:rPr>
                <w:rFonts w:ascii="ＭＳ 明朝" w:eastAsia="ＭＳ 明朝" w:hAnsi="ＭＳ 明朝" w:hint="eastAsia"/>
              </w:rPr>
              <w:t>対象</w:t>
            </w:r>
          </w:p>
        </w:tc>
        <w:tc>
          <w:tcPr>
            <w:tcW w:w="1081" w:type="pct"/>
            <w:shd w:val="clear" w:color="auto" w:fill="D9E2F3"/>
          </w:tcPr>
          <w:p w14:paraId="3C92F74A" w14:textId="77777777" w:rsidR="00F263CF" w:rsidRPr="000C7F66" w:rsidRDefault="00F263CF" w:rsidP="00F263CF">
            <w:pPr>
              <w:jc w:val="center"/>
              <w:rPr>
                <w:rFonts w:ascii="ＭＳ 明朝" w:eastAsia="ＭＳ 明朝" w:hAnsi="ＭＳ 明朝"/>
              </w:rPr>
            </w:pPr>
            <w:r w:rsidRPr="000C7F66">
              <w:rPr>
                <w:rFonts w:ascii="ＭＳ 明朝" w:eastAsia="ＭＳ 明朝" w:hAnsi="ＭＳ 明朝" w:hint="eastAsia"/>
              </w:rPr>
              <w:t>得られる情報</w:t>
            </w:r>
          </w:p>
        </w:tc>
      </w:tr>
      <w:tr w:rsidR="00F263CF" w:rsidRPr="000C7F66" w14:paraId="2AC5DFD2" w14:textId="77777777" w:rsidTr="007338BF">
        <w:trPr>
          <w:trHeight w:val="782"/>
        </w:trPr>
        <w:tc>
          <w:tcPr>
            <w:tcW w:w="248" w:type="pct"/>
            <w:shd w:val="clear" w:color="auto" w:fill="auto"/>
          </w:tcPr>
          <w:p w14:paraId="5AA99953" w14:textId="77777777" w:rsidR="00F263CF" w:rsidRPr="000C7F66" w:rsidRDefault="00F263CF" w:rsidP="007338BF">
            <w:pPr>
              <w:jc w:val="left"/>
              <w:rPr>
                <w:rFonts w:ascii="ＭＳ 明朝" w:eastAsia="ＭＳ 明朝" w:hAnsi="ＭＳ 明朝"/>
              </w:rPr>
            </w:pPr>
            <w:r w:rsidRPr="000C7F66">
              <w:rPr>
                <w:rFonts w:ascii="ＭＳ 明朝" w:eastAsia="ＭＳ 明朝" w:hAnsi="ＭＳ 明朝" w:hint="eastAsia"/>
              </w:rPr>
              <w:t>1</w:t>
            </w:r>
          </w:p>
        </w:tc>
        <w:tc>
          <w:tcPr>
            <w:tcW w:w="1001" w:type="pct"/>
            <w:shd w:val="clear" w:color="auto" w:fill="auto"/>
          </w:tcPr>
          <w:p w14:paraId="376BE849" w14:textId="2BB7D9C6" w:rsidR="00F263CF" w:rsidRPr="000C7F66" w:rsidRDefault="00F263CF" w:rsidP="007338BF">
            <w:pPr>
              <w:jc w:val="left"/>
              <w:rPr>
                <w:rFonts w:ascii="ＭＳ 明朝" w:eastAsia="ＭＳ 明朝" w:hAnsi="ＭＳ 明朝"/>
              </w:rPr>
            </w:pPr>
            <w:r w:rsidRPr="000C7F66">
              <w:rPr>
                <w:rFonts w:ascii="ＭＳ 明朝" w:eastAsia="ＭＳ 明朝" w:hAnsi="ＭＳ 明朝" w:hint="eastAsia"/>
              </w:rPr>
              <w:t>アンケートの実施（事前・事後の2回）</w:t>
            </w:r>
          </w:p>
        </w:tc>
        <w:tc>
          <w:tcPr>
            <w:tcW w:w="2169" w:type="pct"/>
            <w:shd w:val="clear" w:color="auto" w:fill="auto"/>
          </w:tcPr>
          <w:p w14:paraId="41BAF7E9" w14:textId="77777777" w:rsidR="00F263CF" w:rsidRPr="000C7F66" w:rsidRDefault="00F263CF" w:rsidP="00F62446">
            <w:pPr>
              <w:numPr>
                <w:ilvl w:val="0"/>
                <w:numId w:val="9"/>
              </w:numPr>
              <w:tabs>
                <w:tab w:val="clear" w:pos="720"/>
                <w:tab w:val="num" w:pos="456"/>
              </w:tabs>
              <w:ind w:leftChars="-17" w:left="193" w:hangingChars="109" w:hanging="229"/>
              <w:jc w:val="left"/>
              <w:rPr>
                <w:rFonts w:ascii="ＭＳ 明朝" w:eastAsia="ＭＳ 明朝" w:hAnsi="ＭＳ 明朝"/>
              </w:rPr>
            </w:pPr>
            <w:r w:rsidRPr="000C7F66">
              <w:rPr>
                <w:rFonts w:ascii="ＭＳ 明朝" w:eastAsia="ＭＳ 明朝" w:hAnsi="ＭＳ 明朝" w:hint="eastAsia"/>
              </w:rPr>
              <w:t>事業開始前・開始後に2回のアンケートを実施することで本事業による意識の変化や効果を把握する</w:t>
            </w:r>
          </w:p>
        </w:tc>
        <w:tc>
          <w:tcPr>
            <w:tcW w:w="501" w:type="pct"/>
          </w:tcPr>
          <w:p w14:paraId="3CC572BF" w14:textId="77777777" w:rsidR="00F263CF" w:rsidRPr="000C7F66" w:rsidRDefault="00F263CF" w:rsidP="00F263CF">
            <w:pPr>
              <w:jc w:val="left"/>
              <w:rPr>
                <w:rFonts w:ascii="ＭＳ 明朝" w:eastAsia="ＭＳ 明朝" w:hAnsi="ＭＳ 明朝"/>
              </w:rPr>
            </w:pPr>
            <w:r w:rsidRPr="000C7F66">
              <w:rPr>
                <w:rFonts w:ascii="ＭＳ 明朝" w:eastAsia="ＭＳ 明朝" w:hAnsi="ＭＳ 明朝" w:hint="eastAsia"/>
              </w:rPr>
              <w:t>全社</w:t>
            </w:r>
          </w:p>
        </w:tc>
        <w:tc>
          <w:tcPr>
            <w:tcW w:w="1081" w:type="pct"/>
            <w:shd w:val="clear" w:color="auto" w:fill="auto"/>
          </w:tcPr>
          <w:p w14:paraId="7DCFDFB3" w14:textId="77777777" w:rsidR="00F263CF" w:rsidRPr="000C7F66" w:rsidRDefault="00F263CF" w:rsidP="00F263CF">
            <w:pPr>
              <w:jc w:val="left"/>
              <w:rPr>
                <w:rFonts w:ascii="ＭＳ 明朝" w:eastAsia="ＭＳ 明朝" w:hAnsi="ＭＳ 明朝"/>
              </w:rPr>
            </w:pPr>
            <w:r w:rsidRPr="000C7F66">
              <w:rPr>
                <w:rFonts w:ascii="ＭＳ 明朝" w:eastAsia="ＭＳ 明朝" w:hAnsi="ＭＳ 明朝" w:hint="eastAsia"/>
              </w:rPr>
              <w:t>事業を通した意識の変化・環境の実態</w:t>
            </w:r>
          </w:p>
        </w:tc>
      </w:tr>
      <w:tr w:rsidR="00F263CF" w:rsidRPr="000C7F66" w14:paraId="7CB22B8E" w14:textId="77777777" w:rsidTr="007338BF">
        <w:trPr>
          <w:trHeight w:val="1927"/>
        </w:trPr>
        <w:tc>
          <w:tcPr>
            <w:tcW w:w="248" w:type="pct"/>
            <w:shd w:val="clear" w:color="auto" w:fill="auto"/>
          </w:tcPr>
          <w:p w14:paraId="042856A1" w14:textId="77777777" w:rsidR="00F263CF" w:rsidRPr="000C7F66" w:rsidRDefault="00F263CF" w:rsidP="007338BF">
            <w:pPr>
              <w:jc w:val="left"/>
              <w:rPr>
                <w:rFonts w:ascii="ＭＳ 明朝" w:eastAsia="ＭＳ 明朝" w:hAnsi="ＭＳ 明朝"/>
              </w:rPr>
            </w:pPr>
            <w:r w:rsidRPr="000C7F66">
              <w:rPr>
                <w:rFonts w:ascii="ＭＳ 明朝" w:eastAsia="ＭＳ 明朝" w:hAnsi="ＭＳ 明朝" w:hint="eastAsia"/>
              </w:rPr>
              <w:t>2</w:t>
            </w:r>
          </w:p>
        </w:tc>
        <w:tc>
          <w:tcPr>
            <w:tcW w:w="1001" w:type="pct"/>
            <w:shd w:val="clear" w:color="auto" w:fill="auto"/>
          </w:tcPr>
          <w:p w14:paraId="1A902214" w14:textId="536D09D3" w:rsidR="00F263CF" w:rsidRPr="000C7F66" w:rsidRDefault="00F263CF" w:rsidP="007338BF">
            <w:pPr>
              <w:jc w:val="left"/>
              <w:rPr>
                <w:rFonts w:ascii="ＭＳ 明朝" w:eastAsia="ＭＳ 明朝" w:hAnsi="ＭＳ 明朝"/>
              </w:rPr>
            </w:pPr>
            <w:r w:rsidRPr="000C7F66">
              <w:rPr>
                <w:rFonts w:ascii="ＭＳ 明朝" w:eastAsia="ＭＳ 明朝" w:hAnsi="ＭＳ 明朝" w:hint="eastAsia"/>
              </w:rPr>
              <w:t>標的型攻撃メール</w:t>
            </w:r>
            <w:r w:rsidR="00F62446" w:rsidRPr="000C7F66">
              <w:rPr>
                <w:rFonts w:ascii="ＭＳ 明朝" w:eastAsia="ＭＳ 明朝" w:hAnsi="ＭＳ 明朝" w:hint="eastAsia"/>
              </w:rPr>
              <w:t>訓練</w:t>
            </w:r>
          </w:p>
        </w:tc>
        <w:tc>
          <w:tcPr>
            <w:tcW w:w="2169" w:type="pct"/>
            <w:shd w:val="clear" w:color="auto" w:fill="auto"/>
          </w:tcPr>
          <w:p w14:paraId="26780699" w14:textId="77777777" w:rsidR="00F263CF" w:rsidRPr="000C7F66" w:rsidRDefault="00F263CF" w:rsidP="00F62446">
            <w:pPr>
              <w:numPr>
                <w:ilvl w:val="0"/>
                <w:numId w:val="9"/>
              </w:numPr>
              <w:tabs>
                <w:tab w:val="clear" w:pos="720"/>
                <w:tab w:val="num" w:pos="177"/>
                <w:tab w:val="num" w:pos="456"/>
              </w:tabs>
              <w:ind w:leftChars="-17" w:left="193" w:hangingChars="109" w:hanging="229"/>
              <w:jc w:val="left"/>
              <w:rPr>
                <w:rFonts w:ascii="ＭＳ 明朝" w:eastAsia="ＭＳ 明朝" w:hAnsi="ＭＳ 明朝"/>
              </w:rPr>
            </w:pPr>
            <w:r w:rsidRPr="000C7F66">
              <w:rPr>
                <w:rFonts w:ascii="ＭＳ 明朝" w:eastAsia="ＭＳ 明朝" w:hAnsi="ＭＳ 明朝" w:hint="eastAsia"/>
              </w:rPr>
              <w:t>疑似メールを企業の代表社員に送信し、開封状況や開封した人の傾向の実態を把握する</w:t>
            </w:r>
          </w:p>
          <w:p w14:paraId="65A1F14C" w14:textId="3E301790" w:rsidR="00F263CF" w:rsidRPr="000C7F66" w:rsidRDefault="00B11CBC" w:rsidP="00F62446">
            <w:pPr>
              <w:numPr>
                <w:ilvl w:val="0"/>
                <w:numId w:val="9"/>
              </w:numPr>
              <w:tabs>
                <w:tab w:val="clear" w:pos="720"/>
                <w:tab w:val="num" w:pos="177"/>
                <w:tab w:val="num" w:pos="456"/>
              </w:tabs>
              <w:ind w:leftChars="-17" w:left="193" w:hangingChars="109" w:hanging="229"/>
              <w:jc w:val="left"/>
              <w:rPr>
                <w:rFonts w:ascii="ＭＳ 明朝" w:eastAsia="ＭＳ 明朝" w:hAnsi="ＭＳ 明朝"/>
              </w:rPr>
            </w:pPr>
            <w:r w:rsidRPr="000C7F66">
              <w:rPr>
                <w:rFonts w:ascii="ＭＳ 明朝" w:eastAsia="ＭＳ 明朝" w:hAnsi="ＭＳ 明朝" w:hint="eastAsia"/>
              </w:rPr>
              <w:t>支援</w:t>
            </w:r>
            <w:r w:rsidR="00F263CF" w:rsidRPr="000C7F66">
              <w:rPr>
                <w:rFonts w:ascii="ＭＳ 明朝" w:eastAsia="ＭＳ 明朝" w:hAnsi="ＭＳ 明朝" w:hint="eastAsia"/>
              </w:rPr>
              <w:t>期間中に2回実施することで、演習によるセキュリティ意識の醸成を図り開封要因などの実態を把握する</w:t>
            </w:r>
          </w:p>
        </w:tc>
        <w:tc>
          <w:tcPr>
            <w:tcW w:w="501" w:type="pct"/>
          </w:tcPr>
          <w:p w14:paraId="10B2E906" w14:textId="77777777" w:rsidR="00F263CF" w:rsidRPr="000C7F66" w:rsidRDefault="00F263CF" w:rsidP="00F263CF">
            <w:pPr>
              <w:jc w:val="left"/>
              <w:rPr>
                <w:rFonts w:ascii="ＭＳ 明朝" w:eastAsia="ＭＳ 明朝" w:hAnsi="ＭＳ 明朝"/>
              </w:rPr>
            </w:pPr>
            <w:r w:rsidRPr="000C7F66">
              <w:rPr>
                <w:rFonts w:ascii="ＭＳ 明朝" w:eastAsia="ＭＳ 明朝" w:hAnsi="ＭＳ 明朝" w:hint="eastAsia"/>
              </w:rPr>
              <w:t>全社</w:t>
            </w:r>
          </w:p>
        </w:tc>
        <w:tc>
          <w:tcPr>
            <w:tcW w:w="1081" w:type="pct"/>
            <w:shd w:val="clear" w:color="auto" w:fill="auto"/>
          </w:tcPr>
          <w:p w14:paraId="3AA23AAF" w14:textId="77777777" w:rsidR="00F263CF" w:rsidRPr="000C7F66" w:rsidRDefault="00F263CF" w:rsidP="00F263CF">
            <w:pPr>
              <w:jc w:val="left"/>
              <w:rPr>
                <w:rFonts w:ascii="ＭＳ 明朝" w:eastAsia="ＭＳ 明朝" w:hAnsi="ＭＳ 明朝"/>
              </w:rPr>
            </w:pPr>
            <w:r w:rsidRPr="000C7F66">
              <w:rPr>
                <w:rFonts w:ascii="ＭＳ 明朝" w:eastAsia="ＭＳ 明朝" w:hAnsi="ＭＳ 明朝" w:hint="eastAsia"/>
              </w:rPr>
              <w:t>疑似メール開封結果と開封者の傾向等（定量・定性）</w:t>
            </w:r>
          </w:p>
        </w:tc>
      </w:tr>
      <w:tr w:rsidR="00F263CF" w:rsidRPr="000C7F66" w14:paraId="4F4157A9" w14:textId="77777777" w:rsidTr="007338BF">
        <w:trPr>
          <w:trHeight w:val="1947"/>
        </w:trPr>
        <w:tc>
          <w:tcPr>
            <w:tcW w:w="248" w:type="pct"/>
            <w:shd w:val="clear" w:color="auto" w:fill="auto"/>
          </w:tcPr>
          <w:p w14:paraId="5A3DDA93" w14:textId="77777777" w:rsidR="00F263CF" w:rsidRPr="000C7F66" w:rsidRDefault="00F263CF" w:rsidP="007338BF">
            <w:pPr>
              <w:jc w:val="left"/>
              <w:rPr>
                <w:rFonts w:ascii="ＭＳ 明朝" w:eastAsia="ＭＳ 明朝" w:hAnsi="ＭＳ 明朝"/>
              </w:rPr>
            </w:pPr>
            <w:r w:rsidRPr="000C7F66">
              <w:rPr>
                <w:rFonts w:ascii="ＭＳ 明朝" w:eastAsia="ＭＳ 明朝" w:hAnsi="ＭＳ 明朝" w:hint="eastAsia"/>
              </w:rPr>
              <w:t>3</w:t>
            </w:r>
          </w:p>
        </w:tc>
        <w:tc>
          <w:tcPr>
            <w:tcW w:w="1001" w:type="pct"/>
            <w:shd w:val="clear" w:color="auto" w:fill="auto"/>
          </w:tcPr>
          <w:p w14:paraId="4FB2774C" w14:textId="467ECFDB" w:rsidR="00F263CF" w:rsidRPr="000C7F66" w:rsidRDefault="009579C9" w:rsidP="007338BF">
            <w:pPr>
              <w:jc w:val="left"/>
              <w:rPr>
                <w:rFonts w:ascii="ＭＳ 明朝" w:eastAsia="ＭＳ 明朝" w:hAnsi="ＭＳ 明朝"/>
              </w:rPr>
            </w:pPr>
            <w:r>
              <w:rPr>
                <w:rFonts w:ascii="ＭＳ 明朝" w:eastAsia="ＭＳ 明朝" w:hAnsi="ＭＳ 明朝" w:hint="eastAsia"/>
              </w:rPr>
              <w:t>UTM</w:t>
            </w:r>
            <w:r w:rsidR="00F263CF" w:rsidRPr="000C7F66">
              <w:rPr>
                <w:rFonts w:ascii="ＭＳ 明朝" w:eastAsia="ＭＳ 明朝" w:hAnsi="ＭＳ 明朝" w:hint="eastAsia"/>
              </w:rPr>
              <w:t>設置による出入口対策支援</w:t>
            </w:r>
          </w:p>
        </w:tc>
        <w:tc>
          <w:tcPr>
            <w:tcW w:w="2169" w:type="pct"/>
            <w:shd w:val="clear" w:color="auto" w:fill="auto"/>
          </w:tcPr>
          <w:p w14:paraId="0C977C7F" w14:textId="3D228FA2" w:rsidR="00F263CF" w:rsidRPr="000C7F66" w:rsidRDefault="00F263CF" w:rsidP="00F62446">
            <w:pPr>
              <w:numPr>
                <w:ilvl w:val="0"/>
                <w:numId w:val="9"/>
              </w:numPr>
              <w:tabs>
                <w:tab w:val="clear" w:pos="720"/>
                <w:tab w:val="num" w:pos="177"/>
                <w:tab w:val="num" w:pos="456"/>
              </w:tabs>
              <w:ind w:leftChars="-17" w:left="193" w:hangingChars="109" w:hanging="229"/>
              <w:jc w:val="left"/>
              <w:rPr>
                <w:rFonts w:ascii="ＭＳ 明朝" w:eastAsia="ＭＳ 明朝" w:hAnsi="ＭＳ 明朝"/>
              </w:rPr>
            </w:pPr>
            <w:r w:rsidRPr="000C7F66">
              <w:rPr>
                <w:rFonts w:ascii="ＭＳ 明朝" w:eastAsia="ＭＳ 明朝" w:hAnsi="ＭＳ 明朝" w:hint="eastAsia"/>
              </w:rPr>
              <w:t>支援企業に</w:t>
            </w:r>
            <w:r w:rsidR="009579C9">
              <w:rPr>
                <w:rFonts w:ascii="ＭＳ 明朝" w:eastAsia="ＭＳ 明朝" w:hAnsi="ＭＳ 明朝" w:hint="eastAsia"/>
              </w:rPr>
              <w:t>UTM</w:t>
            </w:r>
            <w:r w:rsidRPr="000C7F66">
              <w:rPr>
                <w:rFonts w:ascii="ＭＳ 明朝" w:eastAsia="ＭＳ 明朝" w:hAnsi="ＭＳ 明朝" w:hint="eastAsia"/>
              </w:rPr>
              <w:t>を設置し、不正アクセス等通信監視・ログ取得により実際のアタック状況を把握する</w:t>
            </w:r>
          </w:p>
          <w:p w14:paraId="2A8FDE78" w14:textId="77777777" w:rsidR="00F263CF" w:rsidRPr="000C7F66" w:rsidRDefault="00F263CF" w:rsidP="00F62446">
            <w:pPr>
              <w:numPr>
                <w:ilvl w:val="0"/>
                <w:numId w:val="9"/>
              </w:numPr>
              <w:tabs>
                <w:tab w:val="clear" w:pos="720"/>
                <w:tab w:val="num" w:pos="177"/>
                <w:tab w:val="num" w:pos="456"/>
              </w:tabs>
              <w:ind w:leftChars="-17" w:left="193" w:hangingChars="109" w:hanging="229"/>
              <w:jc w:val="left"/>
              <w:rPr>
                <w:rFonts w:ascii="ＭＳ 明朝" w:eastAsia="ＭＳ 明朝" w:hAnsi="ＭＳ 明朝"/>
              </w:rPr>
            </w:pPr>
            <w:r w:rsidRPr="000C7F66">
              <w:rPr>
                <w:rFonts w:ascii="ＭＳ 明朝" w:eastAsia="ＭＳ 明朝" w:hAnsi="ＭＳ 明朝" w:hint="eastAsia"/>
              </w:rPr>
              <w:t>サイバーセキュリティ対策運用について中小企業が実施せずに対策をおまかせできる環境を提供する</w:t>
            </w:r>
          </w:p>
        </w:tc>
        <w:tc>
          <w:tcPr>
            <w:tcW w:w="501" w:type="pct"/>
          </w:tcPr>
          <w:p w14:paraId="6C565C43" w14:textId="77777777" w:rsidR="00F263CF" w:rsidRPr="000C7F66" w:rsidRDefault="00F263CF" w:rsidP="00F263CF">
            <w:pPr>
              <w:jc w:val="left"/>
              <w:rPr>
                <w:rFonts w:ascii="ＭＳ 明朝" w:eastAsia="ＭＳ 明朝" w:hAnsi="ＭＳ 明朝"/>
              </w:rPr>
            </w:pPr>
            <w:r w:rsidRPr="000C7F66">
              <w:rPr>
                <w:rFonts w:ascii="ＭＳ 明朝" w:eastAsia="ＭＳ 明朝" w:hAnsi="ＭＳ 明朝" w:hint="eastAsia"/>
              </w:rPr>
              <w:t>全社</w:t>
            </w:r>
          </w:p>
        </w:tc>
        <w:tc>
          <w:tcPr>
            <w:tcW w:w="1081" w:type="pct"/>
            <w:shd w:val="clear" w:color="auto" w:fill="auto"/>
          </w:tcPr>
          <w:p w14:paraId="481E58CC" w14:textId="2EFF6023" w:rsidR="00F263CF" w:rsidRPr="000C7F66" w:rsidRDefault="00F263CF" w:rsidP="00F263CF">
            <w:pPr>
              <w:jc w:val="left"/>
              <w:rPr>
                <w:rFonts w:ascii="ＭＳ 明朝" w:eastAsia="ＭＳ 明朝" w:hAnsi="ＭＳ 明朝"/>
              </w:rPr>
            </w:pPr>
            <w:r w:rsidRPr="000C7F66">
              <w:rPr>
                <w:rFonts w:ascii="ＭＳ 明朝" w:eastAsia="ＭＳ 明朝" w:hAnsi="ＭＳ 明朝" w:hint="eastAsia"/>
              </w:rPr>
              <w:t>支援企業全体・個社毎の</w:t>
            </w:r>
            <w:r w:rsidR="009579C9">
              <w:rPr>
                <w:rFonts w:ascii="ＭＳ 明朝" w:eastAsia="ＭＳ 明朝" w:hAnsi="ＭＳ 明朝" w:hint="eastAsia"/>
              </w:rPr>
              <w:t>UTM</w:t>
            </w:r>
            <w:r w:rsidRPr="000C7F66">
              <w:rPr>
                <w:rFonts w:ascii="ＭＳ 明朝" w:eastAsia="ＭＳ 明朝" w:hAnsi="ＭＳ 明朝" w:hint="eastAsia"/>
              </w:rPr>
              <w:t>アタックログ（攻撃状況）</w:t>
            </w:r>
          </w:p>
        </w:tc>
      </w:tr>
      <w:tr w:rsidR="00F263CF" w:rsidRPr="000C7F66" w14:paraId="150B9264" w14:textId="77777777" w:rsidTr="007338BF">
        <w:trPr>
          <w:trHeight w:val="1545"/>
        </w:trPr>
        <w:tc>
          <w:tcPr>
            <w:tcW w:w="248" w:type="pct"/>
            <w:shd w:val="clear" w:color="auto" w:fill="auto"/>
          </w:tcPr>
          <w:p w14:paraId="18CCC829" w14:textId="77777777" w:rsidR="00F263CF" w:rsidRPr="000C7F66" w:rsidRDefault="00F263CF" w:rsidP="007338BF">
            <w:pPr>
              <w:jc w:val="left"/>
              <w:rPr>
                <w:rFonts w:ascii="ＭＳ 明朝" w:eastAsia="ＭＳ 明朝" w:hAnsi="ＭＳ 明朝"/>
              </w:rPr>
            </w:pPr>
            <w:r w:rsidRPr="000C7F66">
              <w:rPr>
                <w:rFonts w:ascii="ＭＳ 明朝" w:eastAsia="ＭＳ 明朝" w:hAnsi="ＭＳ 明朝" w:hint="eastAsia"/>
              </w:rPr>
              <w:t>4</w:t>
            </w:r>
          </w:p>
        </w:tc>
        <w:tc>
          <w:tcPr>
            <w:tcW w:w="1001" w:type="pct"/>
            <w:shd w:val="clear" w:color="auto" w:fill="auto"/>
          </w:tcPr>
          <w:p w14:paraId="0327979A" w14:textId="20DB3502" w:rsidR="00F263CF" w:rsidRPr="000C7F66" w:rsidRDefault="00F263CF" w:rsidP="00BB7FFA">
            <w:pPr>
              <w:jc w:val="left"/>
              <w:rPr>
                <w:rFonts w:ascii="ＭＳ 明朝" w:eastAsia="ＭＳ 明朝" w:hAnsi="ＭＳ 明朝"/>
              </w:rPr>
            </w:pPr>
            <w:r w:rsidRPr="000C7F66">
              <w:rPr>
                <w:rFonts w:ascii="ＭＳ 明朝" w:eastAsia="ＭＳ 明朝" w:hAnsi="ＭＳ 明朝" w:hint="eastAsia"/>
              </w:rPr>
              <w:t>テレワーク実施者向けセキュリティ対策</w:t>
            </w:r>
          </w:p>
        </w:tc>
        <w:tc>
          <w:tcPr>
            <w:tcW w:w="2169" w:type="pct"/>
            <w:shd w:val="clear" w:color="auto" w:fill="auto"/>
          </w:tcPr>
          <w:p w14:paraId="20EFA618" w14:textId="77777777" w:rsidR="00F263CF" w:rsidRPr="000C7F66" w:rsidRDefault="00F263CF" w:rsidP="00F62446">
            <w:pPr>
              <w:numPr>
                <w:ilvl w:val="0"/>
                <w:numId w:val="9"/>
              </w:numPr>
              <w:tabs>
                <w:tab w:val="clear" w:pos="720"/>
                <w:tab w:val="num" w:pos="177"/>
                <w:tab w:val="num" w:pos="456"/>
              </w:tabs>
              <w:ind w:leftChars="-17" w:left="193" w:hangingChars="109" w:hanging="229"/>
              <w:jc w:val="left"/>
              <w:rPr>
                <w:rFonts w:ascii="ＭＳ 明朝" w:eastAsia="ＭＳ 明朝" w:hAnsi="ＭＳ 明朝"/>
              </w:rPr>
            </w:pPr>
            <w:r w:rsidRPr="000C7F66">
              <w:rPr>
                <w:rFonts w:ascii="ＭＳ 明朝" w:eastAsia="ＭＳ 明朝" w:hAnsi="ＭＳ 明朝" w:hint="eastAsia"/>
              </w:rPr>
              <w:t>テレワーク実施時のクラウドサービス・領域に対する状況を把握する</w:t>
            </w:r>
          </w:p>
          <w:p w14:paraId="24C3B493" w14:textId="77777777" w:rsidR="00F263CF" w:rsidRPr="000C7F66" w:rsidRDefault="00F263CF" w:rsidP="00F62446">
            <w:pPr>
              <w:numPr>
                <w:ilvl w:val="0"/>
                <w:numId w:val="9"/>
              </w:numPr>
              <w:tabs>
                <w:tab w:val="clear" w:pos="720"/>
                <w:tab w:val="num" w:pos="177"/>
                <w:tab w:val="num" w:pos="456"/>
              </w:tabs>
              <w:ind w:leftChars="-17" w:left="193" w:hangingChars="109" w:hanging="229"/>
              <w:jc w:val="left"/>
              <w:rPr>
                <w:rFonts w:ascii="ＭＳ 明朝" w:eastAsia="ＭＳ 明朝" w:hAnsi="ＭＳ 明朝"/>
              </w:rPr>
            </w:pPr>
            <w:r w:rsidRPr="000C7F66">
              <w:rPr>
                <w:rFonts w:ascii="ＭＳ 明朝" w:eastAsia="ＭＳ 明朝" w:hAnsi="ＭＳ 明朝" w:hint="eastAsia"/>
              </w:rPr>
              <w:t>テレワーク接続環境におけるセキュリティ対策支援を実施する</w:t>
            </w:r>
          </w:p>
        </w:tc>
        <w:tc>
          <w:tcPr>
            <w:tcW w:w="501" w:type="pct"/>
          </w:tcPr>
          <w:p w14:paraId="02F32B52" w14:textId="77777777" w:rsidR="00F263CF" w:rsidRPr="000C7F66" w:rsidRDefault="00F263CF" w:rsidP="00F263CF">
            <w:pPr>
              <w:jc w:val="left"/>
              <w:rPr>
                <w:rFonts w:ascii="ＭＳ 明朝" w:eastAsia="ＭＳ 明朝" w:hAnsi="ＭＳ 明朝"/>
              </w:rPr>
            </w:pPr>
            <w:r w:rsidRPr="000C7F66">
              <w:rPr>
                <w:rFonts w:ascii="ＭＳ 明朝" w:eastAsia="ＭＳ 明朝" w:hAnsi="ＭＳ 明朝" w:hint="eastAsia"/>
              </w:rPr>
              <w:t>該当企業選定</w:t>
            </w:r>
          </w:p>
        </w:tc>
        <w:tc>
          <w:tcPr>
            <w:tcW w:w="1081" w:type="pct"/>
            <w:shd w:val="clear" w:color="auto" w:fill="auto"/>
          </w:tcPr>
          <w:p w14:paraId="45D199F1" w14:textId="77777777" w:rsidR="00F263CF" w:rsidRPr="000C7F66" w:rsidRDefault="00F263CF" w:rsidP="00F263CF">
            <w:pPr>
              <w:jc w:val="left"/>
              <w:rPr>
                <w:rFonts w:ascii="ＭＳ 明朝" w:eastAsia="ＭＳ 明朝" w:hAnsi="ＭＳ 明朝"/>
              </w:rPr>
            </w:pPr>
            <w:r w:rsidRPr="000C7F66">
              <w:rPr>
                <w:rFonts w:ascii="ＭＳ 明朝" w:eastAsia="ＭＳ 明朝" w:hAnsi="ＭＳ 明朝" w:hint="eastAsia"/>
              </w:rPr>
              <w:t>クラウドサービス（条件有）に対する攻撃ログ</w:t>
            </w:r>
          </w:p>
        </w:tc>
      </w:tr>
      <w:tr w:rsidR="00F263CF" w:rsidRPr="000C7F66" w14:paraId="051D0664" w14:textId="77777777" w:rsidTr="007338BF">
        <w:trPr>
          <w:trHeight w:val="762"/>
        </w:trPr>
        <w:tc>
          <w:tcPr>
            <w:tcW w:w="248" w:type="pct"/>
            <w:shd w:val="clear" w:color="auto" w:fill="auto"/>
          </w:tcPr>
          <w:p w14:paraId="77FBB6A7" w14:textId="77777777" w:rsidR="00F263CF" w:rsidRPr="000C7F66" w:rsidRDefault="00F263CF" w:rsidP="007338BF">
            <w:pPr>
              <w:jc w:val="left"/>
              <w:rPr>
                <w:rFonts w:ascii="ＭＳ 明朝" w:eastAsia="ＭＳ 明朝" w:hAnsi="ＭＳ 明朝"/>
              </w:rPr>
            </w:pPr>
            <w:r w:rsidRPr="000C7F66">
              <w:rPr>
                <w:rFonts w:ascii="ＭＳ 明朝" w:eastAsia="ＭＳ 明朝" w:hAnsi="ＭＳ 明朝" w:hint="eastAsia"/>
              </w:rPr>
              <w:t>5</w:t>
            </w:r>
          </w:p>
        </w:tc>
        <w:tc>
          <w:tcPr>
            <w:tcW w:w="1001" w:type="pct"/>
            <w:shd w:val="clear" w:color="auto" w:fill="auto"/>
          </w:tcPr>
          <w:p w14:paraId="0E9B2AF1" w14:textId="77777777" w:rsidR="00F263CF" w:rsidRPr="000C7F66" w:rsidRDefault="00F263CF" w:rsidP="00F263CF">
            <w:pPr>
              <w:jc w:val="left"/>
              <w:rPr>
                <w:rFonts w:ascii="ＭＳ 明朝" w:eastAsia="ＭＳ 明朝" w:hAnsi="ＭＳ 明朝"/>
              </w:rPr>
            </w:pPr>
            <w:r w:rsidRPr="000C7F66">
              <w:rPr>
                <w:rFonts w:ascii="ＭＳ 明朝" w:eastAsia="ＭＳ 明朝" w:hAnsi="ＭＳ 明朝" w:hint="eastAsia"/>
              </w:rPr>
              <w:t>相談窓口への</w:t>
            </w:r>
            <w:r w:rsidRPr="000C7F66">
              <w:rPr>
                <w:rFonts w:ascii="ＭＳ 明朝" w:eastAsia="ＭＳ 明朝" w:hAnsi="ＭＳ 明朝" w:hint="eastAsia"/>
              </w:rPr>
              <w:br/>
              <w:t>問合せ内容分析</w:t>
            </w:r>
          </w:p>
        </w:tc>
        <w:tc>
          <w:tcPr>
            <w:tcW w:w="2169" w:type="pct"/>
            <w:shd w:val="clear" w:color="auto" w:fill="auto"/>
          </w:tcPr>
          <w:p w14:paraId="71CB2635" w14:textId="77777777" w:rsidR="00F263CF" w:rsidRPr="000C7F66" w:rsidRDefault="00F263CF" w:rsidP="00F62446">
            <w:pPr>
              <w:numPr>
                <w:ilvl w:val="0"/>
                <w:numId w:val="9"/>
              </w:numPr>
              <w:tabs>
                <w:tab w:val="clear" w:pos="720"/>
                <w:tab w:val="num" w:pos="177"/>
                <w:tab w:val="num" w:pos="456"/>
              </w:tabs>
              <w:ind w:leftChars="-17" w:left="193" w:hangingChars="109" w:hanging="229"/>
              <w:jc w:val="left"/>
              <w:rPr>
                <w:rFonts w:ascii="ＭＳ 明朝" w:eastAsia="ＭＳ 明朝" w:hAnsi="ＭＳ 明朝"/>
              </w:rPr>
            </w:pPr>
            <w:r w:rsidRPr="000C7F66">
              <w:rPr>
                <w:rFonts w:ascii="ＭＳ 明朝" w:eastAsia="ＭＳ 明朝" w:hAnsi="ＭＳ 明朝" w:hint="eastAsia"/>
              </w:rPr>
              <w:t>支援企業からどのような問合せや相談が来ること多いのかニーズやお困りごとについて把握する</w:t>
            </w:r>
          </w:p>
        </w:tc>
        <w:tc>
          <w:tcPr>
            <w:tcW w:w="501" w:type="pct"/>
          </w:tcPr>
          <w:p w14:paraId="1985A41C" w14:textId="77777777" w:rsidR="00F263CF" w:rsidRPr="000C7F66" w:rsidRDefault="00F263CF" w:rsidP="00F263CF">
            <w:pPr>
              <w:jc w:val="left"/>
              <w:rPr>
                <w:rFonts w:ascii="ＭＳ 明朝" w:eastAsia="ＭＳ 明朝" w:hAnsi="ＭＳ 明朝"/>
              </w:rPr>
            </w:pPr>
            <w:r w:rsidRPr="000C7F66">
              <w:rPr>
                <w:rFonts w:ascii="ＭＳ 明朝" w:eastAsia="ＭＳ 明朝" w:hAnsi="ＭＳ 明朝" w:hint="eastAsia"/>
              </w:rPr>
              <w:t>全社</w:t>
            </w:r>
          </w:p>
        </w:tc>
        <w:tc>
          <w:tcPr>
            <w:tcW w:w="1081" w:type="pct"/>
            <w:shd w:val="clear" w:color="auto" w:fill="auto"/>
          </w:tcPr>
          <w:p w14:paraId="36F58C88" w14:textId="77777777" w:rsidR="00F263CF" w:rsidRPr="000C7F66" w:rsidRDefault="00F263CF" w:rsidP="00F263CF">
            <w:pPr>
              <w:jc w:val="left"/>
              <w:rPr>
                <w:rFonts w:ascii="ＭＳ 明朝" w:eastAsia="ＭＳ 明朝" w:hAnsi="ＭＳ 明朝"/>
              </w:rPr>
            </w:pPr>
            <w:r w:rsidRPr="000C7F66">
              <w:rPr>
                <w:rFonts w:ascii="ＭＳ 明朝" w:eastAsia="ＭＳ 明朝" w:hAnsi="ＭＳ 明朝" w:hint="eastAsia"/>
              </w:rPr>
              <w:t>問合せや申告に関する件数・内容・頻度等</w:t>
            </w:r>
          </w:p>
        </w:tc>
      </w:tr>
    </w:tbl>
    <w:p w14:paraId="33BE3743" w14:textId="607E19EC" w:rsidR="00F263CF" w:rsidRDefault="00F263CF" w:rsidP="00F263CF">
      <w:pPr>
        <w:pStyle w:val="af"/>
        <w:ind w:leftChars="0" w:left="930"/>
        <w:rPr>
          <w:rFonts w:ascii="ＭＳ 明朝" w:hAnsi="ＭＳ 明朝"/>
        </w:rPr>
      </w:pPr>
    </w:p>
    <w:p w14:paraId="60B554E8" w14:textId="77777777" w:rsidR="007338BF" w:rsidRPr="000C7F66" w:rsidRDefault="007338BF" w:rsidP="00F263CF">
      <w:pPr>
        <w:pStyle w:val="af"/>
        <w:ind w:leftChars="0" w:left="930"/>
        <w:rPr>
          <w:rFonts w:ascii="ＭＳ 明朝" w:hAnsi="ＭＳ 明朝"/>
        </w:rPr>
      </w:pPr>
    </w:p>
    <w:p w14:paraId="71180F30" w14:textId="52C2387F" w:rsidR="00F263CF" w:rsidRPr="00121257" w:rsidRDefault="00F263CF" w:rsidP="009C3B62">
      <w:pPr>
        <w:pStyle w:val="af"/>
        <w:numPr>
          <w:ilvl w:val="0"/>
          <w:numId w:val="8"/>
        </w:numPr>
        <w:ind w:leftChars="0"/>
        <w:rPr>
          <w:rFonts w:ascii="ＭＳ ゴシック" w:eastAsia="ＭＳ ゴシック" w:hAnsi="ＭＳ ゴシック"/>
        </w:rPr>
      </w:pPr>
      <w:r w:rsidRPr="00121257">
        <w:rPr>
          <w:rFonts w:ascii="ＭＳ ゴシック" w:eastAsia="ＭＳ ゴシック" w:hAnsi="ＭＳ ゴシック" w:hint="eastAsia"/>
        </w:rPr>
        <w:t>インシデント対応</w:t>
      </w:r>
    </w:p>
    <w:p w14:paraId="0877C7B7" w14:textId="5FDAC7A8" w:rsidR="005146BD" w:rsidRPr="000C7F66" w:rsidRDefault="005146BD" w:rsidP="008E0816">
      <w:pPr>
        <w:pStyle w:val="af"/>
        <w:ind w:leftChars="150" w:left="315" w:firstLineChars="100" w:firstLine="210"/>
        <w:rPr>
          <w:rFonts w:ascii="ＭＳ 明朝" w:hAnsi="ＭＳ 明朝"/>
          <w:color w:val="000000" w:themeColor="text1"/>
        </w:rPr>
      </w:pPr>
      <w:r w:rsidRPr="000C7F66">
        <w:rPr>
          <w:rFonts w:ascii="ＭＳ 明朝" w:hAnsi="ＭＳ 明朝" w:hint="eastAsia"/>
        </w:rPr>
        <w:t>支援企業からの相談･問い合わせに対しては、一元窓口（セキュリティサポートデスク）を設け、各種お困りごとやインシデント判断・遠隔駆除を実施。（受付時間：</w:t>
      </w:r>
      <w:r w:rsidRPr="000C7F66">
        <w:rPr>
          <w:rFonts w:ascii="ＭＳ 明朝" w:hAnsi="ＭＳ 明朝"/>
        </w:rPr>
        <w:t>24時間365日）</w:t>
      </w:r>
      <w:r w:rsidR="00164AF3" w:rsidRPr="000C7F66">
        <w:rPr>
          <w:rFonts w:ascii="ＭＳ 明朝" w:hAnsi="ＭＳ 明朝" w:hint="eastAsia"/>
          <w:color w:val="000000" w:themeColor="text1"/>
        </w:rPr>
        <w:t>また、現地駆けつけが必要な場合には都内の各拠点から対応。</w:t>
      </w:r>
      <w:r w:rsidRPr="000C7F66">
        <w:rPr>
          <w:rFonts w:ascii="ＭＳ 明朝" w:hAnsi="ＭＳ 明朝" w:hint="eastAsia"/>
          <w:color w:val="000000" w:themeColor="text1"/>
        </w:rPr>
        <w:t>（駆けつけ対応時間：</w:t>
      </w:r>
      <w:r w:rsidRPr="000C7F66">
        <w:rPr>
          <w:rFonts w:ascii="ＭＳ 明朝" w:hAnsi="ＭＳ 明朝"/>
          <w:color w:val="000000" w:themeColor="text1"/>
        </w:rPr>
        <w:t>9:00</w:t>
      </w:r>
      <w:r w:rsidR="00A32B87">
        <w:rPr>
          <w:rFonts w:ascii="ＭＳ 明朝" w:hAnsi="ＭＳ 明朝"/>
          <w:color w:val="000000" w:themeColor="text1"/>
        </w:rPr>
        <w:t>～</w:t>
      </w:r>
      <w:r w:rsidRPr="000C7F66">
        <w:rPr>
          <w:rFonts w:ascii="ＭＳ 明朝" w:hAnsi="ＭＳ 明朝"/>
          <w:color w:val="000000" w:themeColor="text1"/>
        </w:rPr>
        <w:t>17:00）</w:t>
      </w:r>
    </w:p>
    <w:p w14:paraId="6F65DF1F" w14:textId="1B7EA36D" w:rsidR="00164AF3" w:rsidRPr="000C7F66" w:rsidRDefault="00164AF3" w:rsidP="008E0816">
      <w:pPr>
        <w:pStyle w:val="af"/>
        <w:ind w:leftChars="150" w:left="315" w:firstLineChars="100" w:firstLine="210"/>
        <w:rPr>
          <w:rFonts w:ascii="ＭＳ 明朝" w:hAnsi="ＭＳ 明朝"/>
          <w:color w:val="000000" w:themeColor="text1"/>
        </w:rPr>
      </w:pPr>
      <w:r w:rsidRPr="000C7F66">
        <w:rPr>
          <w:rFonts w:ascii="ＭＳ 明朝" w:hAnsi="ＭＳ 明朝" w:hint="eastAsia"/>
          <w:color w:val="000000" w:themeColor="text1"/>
        </w:rPr>
        <w:t>なお、本事業におけ</w:t>
      </w:r>
      <w:r w:rsidR="000C717C" w:rsidRPr="000C7F66">
        <w:rPr>
          <w:rFonts w:ascii="ＭＳ 明朝" w:hAnsi="ＭＳ 明朝" w:hint="eastAsia"/>
          <w:color w:val="000000" w:themeColor="text1"/>
        </w:rPr>
        <w:t>る支援期間において、支援対象企業にインシデントは発生していないため、現地駆け付けの実績はない。</w:t>
      </w:r>
      <w:r w:rsidRPr="000C7F66">
        <w:rPr>
          <w:rFonts w:ascii="ＭＳ 明朝" w:hAnsi="ＭＳ 明朝" w:hint="eastAsia"/>
          <w:color w:val="000000" w:themeColor="text1"/>
        </w:rPr>
        <w:t>詳細は、4.4</w:t>
      </w:r>
      <w:r w:rsidR="00CE5E86" w:rsidRPr="000C7F66">
        <w:rPr>
          <w:rFonts w:ascii="ＭＳ 明朝" w:hAnsi="ＭＳ 明朝" w:hint="eastAsia"/>
          <w:color w:val="000000" w:themeColor="text1"/>
        </w:rPr>
        <w:t>に</w:t>
      </w:r>
      <w:r w:rsidRPr="000C7F66">
        <w:rPr>
          <w:rFonts w:ascii="ＭＳ 明朝" w:hAnsi="ＭＳ 明朝" w:hint="eastAsia"/>
          <w:color w:val="000000" w:themeColor="text1"/>
        </w:rPr>
        <w:t>記す。</w:t>
      </w:r>
    </w:p>
    <w:p w14:paraId="4515614D" w14:textId="0E02EA5D" w:rsidR="00212347" w:rsidRPr="00121257" w:rsidRDefault="00212347">
      <w:pPr>
        <w:widowControl/>
        <w:jc w:val="left"/>
        <w:rPr>
          <w:rFonts w:ascii="ＭＳ ゴシック" w:eastAsia="ＭＳ ゴシック" w:hAnsi="ＭＳ ゴシック" w:cs="Times New Roman"/>
          <w:kern w:val="0"/>
        </w:rPr>
      </w:pPr>
    </w:p>
    <w:p w14:paraId="5E1FD29C" w14:textId="2CD424F6" w:rsidR="005146BD" w:rsidRPr="00121257" w:rsidRDefault="005146BD" w:rsidP="009C3B62">
      <w:pPr>
        <w:pStyle w:val="af"/>
        <w:numPr>
          <w:ilvl w:val="0"/>
          <w:numId w:val="8"/>
        </w:numPr>
        <w:ind w:leftChars="0"/>
        <w:rPr>
          <w:rFonts w:ascii="ＭＳ ゴシック" w:eastAsia="ＭＳ ゴシック" w:hAnsi="ＭＳ ゴシック"/>
        </w:rPr>
      </w:pPr>
      <w:r w:rsidRPr="00121257">
        <w:rPr>
          <w:rFonts w:ascii="ＭＳ ゴシック" w:eastAsia="ＭＳ ゴシック" w:hAnsi="ＭＳ ゴシック" w:hint="eastAsia"/>
        </w:rPr>
        <w:t>相談等の受付及び対応業務</w:t>
      </w:r>
    </w:p>
    <w:p w14:paraId="21EF68D1" w14:textId="39D88B0C" w:rsidR="005146BD" w:rsidRPr="000C7F66" w:rsidRDefault="005146BD" w:rsidP="008E0816">
      <w:pPr>
        <w:pStyle w:val="af"/>
        <w:ind w:leftChars="150" w:left="315" w:firstLineChars="100" w:firstLine="210"/>
        <w:jc w:val="left"/>
        <w:rPr>
          <w:rFonts w:ascii="ＭＳ 明朝" w:hAnsi="ＭＳ 明朝"/>
        </w:rPr>
      </w:pPr>
      <w:r w:rsidRPr="000C7F66">
        <w:rPr>
          <w:rFonts w:ascii="ＭＳ 明朝" w:hAnsi="ＭＳ 明朝" w:hint="eastAsia"/>
        </w:rPr>
        <w:t>インシデント発生時以外にも「セキュリティサポートデスク」にてセキュリティに関する相談・問合せを一元的に受け付け、対応を実施。（受付時間：24時間365日）</w:t>
      </w:r>
      <w:r w:rsidR="00212347" w:rsidRPr="000C7F66">
        <w:rPr>
          <w:rFonts w:ascii="ＭＳ 明朝" w:hAnsi="ＭＳ 明朝" w:hint="eastAsia"/>
        </w:rPr>
        <w:t>相談内容の詳細は</w:t>
      </w:r>
      <w:r w:rsidR="00212347" w:rsidRPr="00A10E92">
        <w:rPr>
          <w:rFonts w:ascii="ＭＳ 明朝" w:hAnsi="ＭＳ 明朝" w:hint="eastAsia"/>
        </w:rPr>
        <w:t>表</w:t>
      </w:r>
      <w:r w:rsidR="0022558F" w:rsidRPr="00A10E92">
        <w:rPr>
          <w:rFonts w:ascii="ＭＳ 明朝" w:hAnsi="ＭＳ 明朝"/>
        </w:rPr>
        <w:t>2-3</w:t>
      </w:r>
      <w:r w:rsidR="00EC297B" w:rsidRPr="000C7F66">
        <w:rPr>
          <w:rFonts w:ascii="ＭＳ 明朝" w:hAnsi="ＭＳ 明朝" w:hint="eastAsia"/>
        </w:rPr>
        <w:t>のとおり。</w:t>
      </w:r>
    </w:p>
    <w:p w14:paraId="098D25BD" w14:textId="42FEEF34" w:rsidR="005146BD" w:rsidRPr="00121257" w:rsidRDefault="005146BD" w:rsidP="005146BD">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2</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3</w:t>
      </w:r>
      <w:r w:rsidR="00EE2DF8">
        <w:rPr>
          <w:rFonts w:ascii="ＭＳ ゴシック" w:hAnsi="ＭＳ ゴシック"/>
        </w:rPr>
        <w:fldChar w:fldCharType="end"/>
      </w:r>
      <w:r w:rsidRPr="00121257">
        <w:rPr>
          <w:rFonts w:ascii="ＭＳ ゴシック" w:hAnsi="ＭＳ ゴシック" w:hint="eastAsia"/>
        </w:rPr>
        <w:t xml:space="preserve">　セキュリティサポートデスクでの問い合わせ内容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657"/>
      </w:tblGrid>
      <w:tr w:rsidR="005146BD" w:rsidRPr="000C7F66" w14:paraId="437A90DA" w14:textId="77777777" w:rsidTr="00A10E92">
        <w:tc>
          <w:tcPr>
            <w:tcW w:w="1082" w:type="pct"/>
            <w:shd w:val="clear" w:color="auto" w:fill="D9E2F3"/>
          </w:tcPr>
          <w:p w14:paraId="55B02690" w14:textId="77777777" w:rsidR="005146BD" w:rsidRPr="000C7F66" w:rsidRDefault="005146BD" w:rsidP="005C62E0">
            <w:pPr>
              <w:jc w:val="center"/>
              <w:rPr>
                <w:rFonts w:ascii="ＭＳ 明朝" w:eastAsia="ＭＳ 明朝" w:hAnsi="ＭＳ 明朝"/>
              </w:rPr>
            </w:pPr>
            <w:r w:rsidRPr="000C7F66">
              <w:rPr>
                <w:rFonts w:ascii="ＭＳ 明朝" w:eastAsia="ＭＳ 明朝" w:hAnsi="ＭＳ 明朝" w:hint="eastAsia"/>
              </w:rPr>
              <w:t>問い合わせ項目</w:t>
            </w:r>
          </w:p>
        </w:tc>
        <w:tc>
          <w:tcPr>
            <w:tcW w:w="3918" w:type="pct"/>
            <w:shd w:val="clear" w:color="auto" w:fill="D9E2F3"/>
          </w:tcPr>
          <w:p w14:paraId="61C45194" w14:textId="77777777" w:rsidR="005146BD" w:rsidRPr="000C7F66" w:rsidRDefault="005146BD" w:rsidP="005C62E0">
            <w:pPr>
              <w:jc w:val="center"/>
              <w:rPr>
                <w:rFonts w:ascii="ＭＳ 明朝" w:eastAsia="ＭＳ 明朝" w:hAnsi="ＭＳ 明朝"/>
              </w:rPr>
            </w:pPr>
            <w:r w:rsidRPr="000C7F66">
              <w:rPr>
                <w:rFonts w:ascii="ＭＳ 明朝" w:eastAsia="ＭＳ 明朝" w:hAnsi="ＭＳ 明朝" w:hint="eastAsia"/>
              </w:rPr>
              <w:t>具体的な問い合わせ内容</w:t>
            </w:r>
          </w:p>
        </w:tc>
      </w:tr>
      <w:tr w:rsidR="005146BD" w:rsidRPr="000C7F66" w14:paraId="1B9C559D" w14:textId="77777777" w:rsidTr="00A10E92">
        <w:tc>
          <w:tcPr>
            <w:tcW w:w="1082" w:type="pct"/>
            <w:shd w:val="clear" w:color="auto" w:fill="auto"/>
          </w:tcPr>
          <w:p w14:paraId="5013DF39" w14:textId="77777777" w:rsidR="005146BD" w:rsidRPr="000C7F66" w:rsidRDefault="005146BD" w:rsidP="005C62E0">
            <w:pPr>
              <w:rPr>
                <w:rFonts w:ascii="ＭＳ 明朝" w:eastAsia="ＭＳ 明朝" w:hAnsi="ＭＳ 明朝"/>
              </w:rPr>
            </w:pPr>
            <w:r w:rsidRPr="000C7F66">
              <w:rPr>
                <w:rFonts w:ascii="ＭＳ 明朝" w:eastAsia="ＭＳ 明朝" w:hAnsi="ＭＳ 明朝" w:hint="eastAsia"/>
              </w:rPr>
              <w:t>サイバーセキュリティ全般に関する問合せ</w:t>
            </w:r>
          </w:p>
        </w:tc>
        <w:tc>
          <w:tcPr>
            <w:tcW w:w="3918" w:type="pct"/>
            <w:shd w:val="clear" w:color="auto" w:fill="auto"/>
          </w:tcPr>
          <w:p w14:paraId="25677A5B" w14:textId="77777777" w:rsidR="005146BD" w:rsidRPr="000C7F66" w:rsidRDefault="005146BD" w:rsidP="005C62E0">
            <w:pPr>
              <w:rPr>
                <w:rFonts w:ascii="ＭＳ 明朝" w:eastAsia="ＭＳ 明朝" w:hAnsi="ＭＳ 明朝"/>
              </w:rPr>
            </w:pPr>
            <w:r w:rsidRPr="000C7F66">
              <w:rPr>
                <w:rFonts w:ascii="ＭＳ 明朝" w:eastAsia="ＭＳ 明朝" w:hAnsi="ＭＳ 明朝" w:hint="eastAsia"/>
              </w:rPr>
              <w:t>・セキュリティトレンド情報や用語・必要な対策方法等の相談</w:t>
            </w:r>
          </w:p>
          <w:p w14:paraId="0DCDB713" w14:textId="54CD8024" w:rsidR="005146BD" w:rsidRPr="000C7F66" w:rsidRDefault="005146BD" w:rsidP="005C62E0">
            <w:pPr>
              <w:ind w:firstLineChars="92" w:firstLine="193"/>
              <w:rPr>
                <w:rFonts w:ascii="ＭＳ 明朝" w:eastAsia="ＭＳ 明朝" w:hAnsi="ＭＳ 明朝"/>
              </w:rPr>
            </w:pPr>
            <w:r w:rsidRPr="000C7F66">
              <w:rPr>
                <w:rFonts w:ascii="ＭＳ 明朝" w:eastAsia="ＭＳ 明朝" w:hAnsi="ＭＳ 明朝" w:hint="eastAsia"/>
              </w:rPr>
              <w:t>例：</w:t>
            </w:r>
            <w:r w:rsidR="00E61BDF" w:rsidRPr="000C7F66">
              <w:rPr>
                <w:rFonts w:ascii="ＭＳ 明朝" w:eastAsia="ＭＳ 明朝" w:hAnsi="ＭＳ 明朝" w:hint="eastAsia"/>
              </w:rPr>
              <w:t>Emotet</w:t>
            </w:r>
            <w:r w:rsidRPr="000C7F66">
              <w:rPr>
                <w:rFonts w:ascii="ＭＳ 明朝" w:eastAsia="ＭＳ 明朝" w:hAnsi="ＭＳ 明朝" w:hint="eastAsia"/>
              </w:rPr>
              <w:t xml:space="preserve">とは何か、どんなリスクがあるのか　</w:t>
            </w:r>
          </w:p>
          <w:p w14:paraId="27F5085B" w14:textId="77777777" w:rsidR="005146BD" w:rsidRPr="000C7F66" w:rsidRDefault="005146BD" w:rsidP="005C62E0">
            <w:pPr>
              <w:rPr>
                <w:rFonts w:ascii="ＭＳ 明朝" w:eastAsia="ＭＳ 明朝" w:hAnsi="ＭＳ 明朝"/>
              </w:rPr>
            </w:pPr>
            <w:r w:rsidRPr="000C7F66">
              <w:rPr>
                <w:rFonts w:ascii="ＭＳ 明朝" w:eastAsia="ＭＳ 明朝" w:hAnsi="ＭＳ 明朝" w:hint="eastAsia"/>
              </w:rPr>
              <w:t>・USBなど利用における注意事項などの相談対応</w:t>
            </w:r>
          </w:p>
          <w:p w14:paraId="7E4E443A" w14:textId="77777777" w:rsidR="005146BD" w:rsidRPr="000C7F66" w:rsidRDefault="005146BD" w:rsidP="005C62E0">
            <w:pPr>
              <w:ind w:leftChars="92" w:left="659" w:hangingChars="222" w:hanging="466"/>
              <w:rPr>
                <w:rFonts w:ascii="ＭＳ 明朝" w:eastAsia="ＭＳ 明朝" w:hAnsi="ＭＳ 明朝"/>
              </w:rPr>
            </w:pPr>
            <w:r w:rsidRPr="000C7F66">
              <w:rPr>
                <w:rFonts w:ascii="ＭＳ 明朝" w:eastAsia="ＭＳ 明朝" w:hAnsi="ＭＳ 明朝" w:hint="eastAsia"/>
              </w:rPr>
              <w:t>例：USBを社内で使う際にサイバーセキュリティの観点で気を付けるべきことは何か</w:t>
            </w:r>
          </w:p>
        </w:tc>
      </w:tr>
      <w:tr w:rsidR="005146BD" w:rsidRPr="000C7F66" w14:paraId="10CAF323" w14:textId="77777777" w:rsidTr="00A10E92">
        <w:tc>
          <w:tcPr>
            <w:tcW w:w="1082" w:type="pct"/>
            <w:shd w:val="clear" w:color="auto" w:fill="auto"/>
          </w:tcPr>
          <w:p w14:paraId="578D3B48" w14:textId="3067F41B" w:rsidR="005146BD" w:rsidRPr="000C7F66" w:rsidRDefault="009579C9" w:rsidP="005C62E0">
            <w:pPr>
              <w:rPr>
                <w:rFonts w:ascii="ＭＳ 明朝" w:eastAsia="ＭＳ 明朝" w:hAnsi="ＭＳ 明朝"/>
              </w:rPr>
            </w:pPr>
            <w:r>
              <w:rPr>
                <w:rFonts w:ascii="ＭＳ 明朝" w:eastAsia="ＭＳ 明朝" w:hAnsi="ＭＳ 明朝" w:hint="eastAsia"/>
              </w:rPr>
              <w:t>UTM</w:t>
            </w:r>
            <w:r w:rsidR="005146BD" w:rsidRPr="000C7F66">
              <w:rPr>
                <w:rFonts w:ascii="ＭＳ 明朝" w:eastAsia="ＭＳ 明朝" w:hAnsi="ＭＳ 明朝" w:hint="eastAsia"/>
              </w:rPr>
              <w:t>ログレポートに関する問合せ</w:t>
            </w:r>
          </w:p>
        </w:tc>
        <w:tc>
          <w:tcPr>
            <w:tcW w:w="3918" w:type="pct"/>
            <w:shd w:val="clear" w:color="auto" w:fill="auto"/>
          </w:tcPr>
          <w:p w14:paraId="60280B6D" w14:textId="3B4F21EA" w:rsidR="005146BD" w:rsidRPr="000C7F66" w:rsidRDefault="005146BD" w:rsidP="005C62E0">
            <w:pPr>
              <w:rPr>
                <w:rFonts w:ascii="ＭＳ 明朝" w:eastAsia="ＭＳ 明朝" w:hAnsi="ＭＳ 明朝"/>
              </w:rPr>
            </w:pPr>
            <w:r w:rsidRPr="000C7F66">
              <w:rPr>
                <w:rFonts w:ascii="ＭＳ 明朝" w:eastAsia="ＭＳ 明朝" w:hAnsi="ＭＳ 明朝" w:hint="eastAsia"/>
              </w:rPr>
              <w:t>・アタック状況や</w:t>
            </w:r>
            <w:r w:rsidR="009579C9">
              <w:rPr>
                <w:rFonts w:ascii="ＭＳ 明朝" w:eastAsia="ＭＳ 明朝" w:hAnsi="ＭＳ 明朝" w:hint="eastAsia"/>
              </w:rPr>
              <w:t>UTM</w:t>
            </w:r>
            <w:r w:rsidRPr="000C7F66">
              <w:rPr>
                <w:rFonts w:ascii="ＭＳ 明朝" w:eastAsia="ＭＳ 明朝" w:hAnsi="ＭＳ 明朝" w:hint="eastAsia"/>
              </w:rPr>
              <w:t>の通信ログに関するフィードバック・相談</w:t>
            </w:r>
          </w:p>
          <w:p w14:paraId="7B4B3F5E" w14:textId="31CF9886" w:rsidR="005146BD" w:rsidRPr="000C7F66" w:rsidRDefault="005146BD" w:rsidP="005C62E0">
            <w:pPr>
              <w:ind w:leftChars="92" w:left="659" w:hangingChars="222" w:hanging="466"/>
              <w:rPr>
                <w:rFonts w:ascii="ＭＳ 明朝" w:eastAsia="ＭＳ 明朝" w:hAnsi="ＭＳ 明朝"/>
              </w:rPr>
            </w:pPr>
            <w:r w:rsidRPr="000C7F66">
              <w:rPr>
                <w:rFonts w:ascii="ＭＳ 明朝" w:eastAsia="ＭＳ 明朝" w:hAnsi="ＭＳ 明朝" w:hint="eastAsia"/>
              </w:rPr>
              <w:t>例：アタック状況や不正通信の状況など検知した攻撃の解説をしてほしい、</w:t>
            </w:r>
            <w:r w:rsidR="009579C9">
              <w:rPr>
                <w:rFonts w:ascii="ＭＳ 明朝" w:eastAsia="ＭＳ 明朝" w:hAnsi="ＭＳ 明朝" w:hint="eastAsia"/>
              </w:rPr>
              <w:t>UTM</w:t>
            </w:r>
            <w:r w:rsidRPr="000C7F66">
              <w:rPr>
                <w:rFonts w:ascii="ＭＳ 明朝" w:eastAsia="ＭＳ 明朝" w:hAnsi="ＭＳ 明朝" w:hint="eastAsia"/>
              </w:rPr>
              <w:t>ログレポートの見方を知りたい</w:t>
            </w:r>
          </w:p>
        </w:tc>
      </w:tr>
      <w:tr w:rsidR="005146BD" w:rsidRPr="000C7F66" w14:paraId="16463538" w14:textId="77777777" w:rsidTr="00A10E92">
        <w:tc>
          <w:tcPr>
            <w:tcW w:w="1082" w:type="pct"/>
            <w:shd w:val="clear" w:color="auto" w:fill="auto"/>
          </w:tcPr>
          <w:p w14:paraId="54DE2E1A" w14:textId="214286C0" w:rsidR="005146BD" w:rsidRPr="000C7F66" w:rsidRDefault="009579C9" w:rsidP="005C62E0">
            <w:pPr>
              <w:rPr>
                <w:rFonts w:ascii="ＭＳ 明朝" w:eastAsia="ＭＳ 明朝" w:hAnsi="ＭＳ 明朝"/>
              </w:rPr>
            </w:pPr>
            <w:r>
              <w:rPr>
                <w:rFonts w:ascii="ＭＳ 明朝" w:eastAsia="ＭＳ 明朝" w:hAnsi="ＭＳ 明朝" w:hint="eastAsia"/>
              </w:rPr>
              <w:t>UTM</w:t>
            </w:r>
            <w:r w:rsidR="005146BD" w:rsidRPr="000C7F66">
              <w:rPr>
                <w:rFonts w:ascii="ＭＳ 明朝" w:eastAsia="ＭＳ 明朝" w:hAnsi="ＭＳ 明朝" w:hint="eastAsia"/>
              </w:rPr>
              <w:t>の設置・設定に関する問合せ</w:t>
            </w:r>
          </w:p>
        </w:tc>
        <w:tc>
          <w:tcPr>
            <w:tcW w:w="3918" w:type="pct"/>
            <w:shd w:val="clear" w:color="auto" w:fill="auto"/>
          </w:tcPr>
          <w:p w14:paraId="6A9B719C" w14:textId="551D6F8D" w:rsidR="005146BD" w:rsidRPr="000C7F66" w:rsidRDefault="009579C9" w:rsidP="005C62E0">
            <w:pPr>
              <w:rPr>
                <w:rFonts w:ascii="ＭＳ 明朝" w:eastAsia="ＭＳ 明朝" w:hAnsi="ＭＳ 明朝"/>
              </w:rPr>
            </w:pPr>
            <w:r>
              <w:rPr>
                <w:rFonts w:ascii="ＭＳ 明朝" w:eastAsia="ＭＳ 明朝" w:hAnsi="ＭＳ 明朝" w:hint="eastAsia"/>
              </w:rPr>
              <w:t>UTM</w:t>
            </w:r>
            <w:r w:rsidR="005146BD" w:rsidRPr="000C7F66">
              <w:rPr>
                <w:rFonts w:ascii="ＭＳ 明朝" w:eastAsia="ＭＳ 明朝" w:hAnsi="ＭＳ 明朝" w:hint="eastAsia"/>
              </w:rPr>
              <w:t>の設置・設定に関する相談</w:t>
            </w:r>
          </w:p>
          <w:p w14:paraId="68626987" w14:textId="77777777" w:rsidR="005146BD" w:rsidRPr="000C7F66" w:rsidRDefault="005146BD" w:rsidP="005C62E0">
            <w:pPr>
              <w:ind w:firstLineChars="92" w:firstLine="193"/>
              <w:rPr>
                <w:rFonts w:ascii="ＭＳ 明朝" w:eastAsia="ＭＳ 明朝" w:hAnsi="ＭＳ 明朝"/>
              </w:rPr>
            </w:pPr>
            <w:r w:rsidRPr="000C7F66">
              <w:rPr>
                <w:rFonts w:ascii="ＭＳ 明朝" w:eastAsia="ＭＳ 明朝" w:hAnsi="ＭＳ 明朝" w:hint="eastAsia"/>
              </w:rPr>
              <w:t>例：社内で特定ジャンルのWebサイトの閲覧を制限したい（フィルタリング）</w:t>
            </w:r>
          </w:p>
          <w:p w14:paraId="2277438D" w14:textId="648CECE4" w:rsidR="005146BD" w:rsidRPr="000C7F66" w:rsidRDefault="005146BD" w:rsidP="005C62E0">
            <w:pPr>
              <w:ind w:leftChars="92" w:left="661" w:hangingChars="223" w:hanging="468"/>
              <w:rPr>
                <w:rFonts w:ascii="ＭＳ 明朝" w:eastAsia="ＭＳ 明朝" w:hAnsi="ＭＳ 明朝"/>
              </w:rPr>
            </w:pPr>
            <w:r w:rsidRPr="000C7F66">
              <w:rPr>
                <w:rFonts w:ascii="ＭＳ 明朝" w:eastAsia="ＭＳ 明朝" w:hAnsi="ＭＳ 明朝" w:hint="eastAsia"/>
              </w:rPr>
              <w:t>例：</w:t>
            </w:r>
            <w:r w:rsidR="009579C9">
              <w:rPr>
                <w:rFonts w:ascii="ＭＳ 明朝" w:eastAsia="ＭＳ 明朝" w:hAnsi="ＭＳ 明朝" w:hint="eastAsia"/>
              </w:rPr>
              <w:t>UTM</w:t>
            </w:r>
            <w:r w:rsidRPr="000C7F66">
              <w:rPr>
                <w:rFonts w:ascii="ＭＳ 明朝" w:eastAsia="ＭＳ 明朝" w:hAnsi="ＭＳ 明朝" w:hint="eastAsia"/>
              </w:rPr>
              <w:t>導入後、インターネットがつながらないことがある（ネットワーク接続確認）</w:t>
            </w:r>
          </w:p>
          <w:p w14:paraId="54673417" w14:textId="77777777" w:rsidR="005146BD" w:rsidRPr="000C7F66" w:rsidRDefault="005146BD" w:rsidP="005C62E0">
            <w:pPr>
              <w:ind w:leftChars="92" w:left="661" w:hangingChars="223" w:hanging="468"/>
              <w:rPr>
                <w:rFonts w:ascii="ＭＳ 明朝" w:eastAsia="ＭＳ 明朝" w:hAnsi="ＭＳ 明朝"/>
              </w:rPr>
            </w:pPr>
            <w:r w:rsidRPr="000C7F66">
              <w:rPr>
                <w:rFonts w:ascii="ＭＳ 明朝" w:eastAsia="ＭＳ 明朝" w:hAnsi="ＭＳ 明朝" w:hint="eastAsia"/>
              </w:rPr>
              <w:t>例：特定メールアドレス以外を完全に受信しないようにしたい（ホワイトリスト）</w:t>
            </w:r>
          </w:p>
        </w:tc>
      </w:tr>
      <w:tr w:rsidR="005146BD" w:rsidRPr="000C7F66" w14:paraId="185E2352" w14:textId="77777777" w:rsidTr="00A10E92">
        <w:tc>
          <w:tcPr>
            <w:tcW w:w="1082" w:type="pct"/>
            <w:shd w:val="clear" w:color="auto" w:fill="auto"/>
          </w:tcPr>
          <w:p w14:paraId="1E74572C" w14:textId="77777777" w:rsidR="005146BD" w:rsidRPr="000C7F66" w:rsidRDefault="005146BD" w:rsidP="005C62E0">
            <w:pPr>
              <w:rPr>
                <w:rFonts w:ascii="ＭＳ 明朝" w:eastAsia="ＭＳ 明朝" w:hAnsi="ＭＳ 明朝"/>
              </w:rPr>
            </w:pPr>
            <w:r w:rsidRPr="000C7F66">
              <w:rPr>
                <w:rFonts w:ascii="ＭＳ 明朝" w:eastAsia="ＭＳ 明朝" w:hAnsi="ＭＳ 明朝" w:hint="eastAsia"/>
              </w:rPr>
              <w:t>脅威に関する問合せ</w:t>
            </w:r>
          </w:p>
        </w:tc>
        <w:tc>
          <w:tcPr>
            <w:tcW w:w="3918" w:type="pct"/>
            <w:shd w:val="clear" w:color="auto" w:fill="auto"/>
          </w:tcPr>
          <w:p w14:paraId="704104CE" w14:textId="77777777" w:rsidR="005146BD" w:rsidRPr="000C7F66" w:rsidRDefault="005146BD" w:rsidP="005C62E0">
            <w:pPr>
              <w:rPr>
                <w:rFonts w:ascii="ＭＳ 明朝" w:eastAsia="ＭＳ 明朝" w:hAnsi="ＭＳ 明朝"/>
              </w:rPr>
            </w:pPr>
            <w:r w:rsidRPr="000C7F66">
              <w:rPr>
                <w:rFonts w:ascii="ＭＳ 明朝" w:eastAsia="ＭＳ 明朝" w:hAnsi="ＭＳ 明朝" w:hint="eastAsia"/>
              </w:rPr>
              <w:t>・ウイルス感染の疑いに関する相談</w:t>
            </w:r>
          </w:p>
          <w:p w14:paraId="09623A2A" w14:textId="77777777" w:rsidR="005146BD" w:rsidRPr="000C7F66" w:rsidRDefault="005146BD" w:rsidP="005C62E0">
            <w:pPr>
              <w:ind w:firstLineChars="92" w:firstLine="193"/>
              <w:rPr>
                <w:rFonts w:ascii="ＭＳ 明朝" w:eastAsia="ＭＳ 明朝" w:hAnsi="ＭＳ 明朝"/>
              </w:rPr>
            </w:pPr>
            <w:r w:rsidRPr="000C7F66">
              <w:rPr>
                <w:rFonts w:ascii="ＭＳ 明朝" w:eastAsia="ＭＳ 明朝" w:hAnsi="ＭＳ 明朝" w:hint="eastAsia"/>
              </w:rPr>
              <w:t>例：ウイルスに感染したかもしれないので状況を確認してほしい</w:t>
            </w:r>
          </w:p>
        </w:tc>
      </w:tr>
    </w:tbl>
    <w:p w14:paraId="439455C6" w14:textId="77777777" w:rsidR="00BB7FFA" w:rsidRPr="000C7F66" w:rsidRDefault="00BB7FFA" w:rsidP="005146BD">
      <w:pPr>
        <w:pStyle w:val="af"/>
        <w:ind w:leftChars="0" w:left="930"/>
        <w:rPr>
          <w:rFonts w:ascii="ＭＳ 明朝" w:hAnsi="ＭＳ 明朝"/>
        </w:rPr>
      </w:pPr>
    </w:p>
    <w:p w14:paraId="4DF072BA" w14:textId="787A8662" w:rsidR="00F263CF" w:rsidRPr="00121257" w:rsidRDefault="005146BD" w:rsidP="009C3B62">
      <w:pPr>
        <w:pStyle w:val="af"/>
        <w:numPr>
          <w:ilvl w:val="0"/>
          <w:numId w:val="8"/>
        </w:numPr>
        <w:ind w:leftChars="0"/>
        <w:rPr>
          <w:rFonts w:ascii="ＭＳ ゴシック" w:eastAsia="ＭＳ ゴシック" w:hAnsi="ＭＳ ゴシック"/>
        </w:rPr>
      </w:pPr>
      <w:bookmarkStart w:id="8" w:name="_Toc56101318"/>
      <w:r w:rsidRPr="00121257">
        <w:rPr>
          <w:rFonts w:ascii="ＭＳ ゴシック" w:eastAsia="ＭＳ ゴシック" w:hAnsi="ＭＳ ゴシック" w:hint="eastAsia"/>
        </w:rPr>
        <w:t>ヒアリングの実施</w:t>
      </w:r>
      <w:bookmarkEnd w:id="8"/>
    </w:p>
    <w:p w14:paraId="4614B3DA" w14:textId="63D9841C" w:rsidR="005146BD" w:rsidRPr="000C7F66" w:rsidRDefault="005146BD" w:rsidP="008E0816">
      <w:pPr>
        <w:ind w:leftChars="150" w:left="315" w:firstLineChars="100" w:firstLine="210"/>
        <w:jc w:val="left"/>
        <w:rPr>
          <w:rFonts w:ascii="ＭＳ 明朝" w:eastAsia="ＭＳ 明朝" w:hAnsi="ＭＳ 明朝" w:cs="Times New Roman"/>
          <w:kern w:val="0"/>
        </w:rPr>
      </w:pPr>
      <w:r w:rsidRPr="000C7F66">
        <w:rPr>
          <w:rFonts w:ascii="ＭＳ 明朝" w:eastAsia="ＭＳ 明朝" w:hAnsi="ＭＳ 明朝" w:cs="Times New Roman" w:hint="eastAsia"/>
          <w:kern w:val="0"/>
        </w:rPr>
        <w:t>ヒアリングについてはアンケート結果を踏まえたサイバーセキュリティ意識の高低や支援事業から得た情報、企業属性を鑑み、5社選定し</w:t>
      </w:r>
      <w:r w:rsidR="000C717C" w:rsidRPr="000C7F66">
        <w:rPr>
          <w:rFonts w:ascii="ＭＳ 明朝" w:eastAsia="ＭＳ 明朝" w:hAnsi="ＭＳ 明朝" w:cs="Times New Roman" w:hint="eastAsia"/>
          <w:kern w:val="0"/>
        </w:rPr>
        <w:t>実施。ヒアリング内容についてはアンケート調査をベースに深堀を行った</w:t>
      </w:r>
      <w:r w:rsidRPr="000C7F66">
        <w:rPr>
          <w:rFonts w:ascii="ＭＳ 明朝" w:eastAsia="ＭＳ 明朝" w:hAnsi="ＭＳ 明朝" w:cs="Times New Roman" w:hint="eastAsia"/>
          <w:kern w:val="0"/>
        </w:rPr>
        <w:t>。</w:t>
      </w:r>
    </w:p>
    <w:p w14:paraId="2D04378B" w14:textId="40DECCC6" w:rsidR="005146BD" w:rsidRPr="000C7F66" w:rsidRDefault="005146BD" w:rsidP="005146BD">
      <w:pPr>
        <w:pStyle w:val="af"/>
        <w:ind w:leftChars="0" w:left="930"/>
        <w:rPr>
          <w:rFonts w:ascii="ＭＳ 明朝" w:hAnsi="ＭＳ 明朝"/>
        </w:rPr>
      </w:pPr>
    </w:p>
    <w:p w14:paraId="29C5DE65" w14:textId="4A703069" w:rsidR="005146BD" w:rsidRPr="00121257" w:rsidRDefault="005146BD" w:rsidP="009C3B62">
      <w:pPr>
        <w:pStyle w:val="af"/>
        <w:numPr>
          <w:ilvl w:val="0"/>
          <w:numId w:val="8"/>
        </w:numPr>
        <w:ind w:leftChars="0"/>
        <w:rPr>
          <w:rFonts w:ascii="ＭＳ ゴシック" w:eastAsia="ＭＳ ゴシック" w:hAnsi="ＭＳ ゴシック"/>
        </w:rPr>
      </w:pPr>
      <w:bookmarkStart w:id="9" w:name="_Toc56101320"/>
      <w:r w:rsidRPr="00121257">
        <w:rPr>
          <w:rFonts w:ascii="ＭＳ ゴシック" w:eastAsia="ＭＳ ゴシック" w:hAnsi="ＭＳ ゴシック" w:hint="eastAsia"/>
        </w:rPr>
        <w:t>支援終了後の継続支援</w:t>
      </w:r>
      <w:bookmarkEnd w:id="9"/>
    </w:p>
    <w:p w14:paraId="61B377C4" w14:textId="23EBB5F3" w:rsidR="005146BD" w:rsidRPr="000C7F66" w:rsidRDefault="005146BD" w:rsidP="008E0816">
      <w:pPr>
        <w:pStyle w:val="af"/>
        <w:ind w:leftChars="150" w:left="315" w:firstLineChars="100" w:firstLine="210"/>
        <w:rPr>
          <w:rFonts w:ascii="ＭＳ 明朝" w:hAnsi="ＭＳ 明朝"/>
        </w:rPr>
      </w:pPr>
      <w:r w:rsidRPr="000C7F66">
        <w:rPr>
          <w:rFonts w:ascii="ＭＳ 明朝" w:hAnsi="ＭＳ 明朝" w:hint="eastAsia"/>
        </w:rPr>
        <w:t>事業終了後においては、地域主体・各団体と引き続</w:t>
      </w:r>
      <w:r w:rsidR="000C717C" w:rsidRPr="000C7F66">
        <w:rPr>
          <w:rFonts w:ascii="ＭＳ 明朝" w:hAnsi="ＭＳ 明朝" w:hint="eastAsia"/>
        </w:rPr>
        <w:t>き連携し、中小企業のサイバーセキュリティ対策の意識啓発を実施</w:t>
      </w:r>
      <w:r w:rsidRPr="000C7F66">
        <w:rPr>
          <w:rFonts w:ascii="ＭＳ 明朝" w:hAnsi="ＭＳ 明朝" w:hint="eastAsia"/>
        </w:rPr>
        <w:t>。</w:t>
      </w:r>
    </w:p>
    <w:p w14:paraId="4CFE1B0A" w14:textId="331408D3" w:rsidR="005146BD" w:rsidRPr="000C7F66" w:rsidRDefault="005146BD" w:rsidP="008E0816">
      <w:pPr>
        <w:pStyle w:val="af"/>
        <w:ind w:leftChars="150" w:left="315" w:firstLineChars="100" w:firstLine="210"/>
        <w:rPr>
          <w:rFonts w:ascii="ＭＳ 明朝" w:hAnsi="ＭＳ 明朝"/>
        </w:rPr>
      </w:pPr>
      <w:r w:rsidRPr="000C7F66">
        <w:rPr>
          <w:rFonts w:ascii="ＭＳ 明朝" w:hAnsi="ＭＳ 明朝" w:hint="eastAsia"/>
        </w:rPr>
        <w:t>支援終了後、支援対象企業が支援内容の継続希望される場合には事前対策支援をはじめ、個社ごとに必要なサイバーセキュリティ対策全般の支援をコンサルティングから構築・運用支援まで継続的な取組を行う。</w:t>
      </w:r>
    </w:p>
    <w:p w14:paraId="152BD079" w14:textId="77777777" w:rsidR="005146BD" w:rsidRPr="000C7F66" w:rsidRDefault="005146BD" w:rsidP="005146BD">
      <w:pPr>
        <w:pStyle w:val="af"/>
        <w:ind w:leftChars="0" w:left="930"/>
        <w:rPr>
          <w:rFonts w:ascii="ＭＳ 明朝" w:hAnsi="ＭＳ 明朝"/>
        </w:rPr>
      </w:pPr>
    </w:p>
    <w:p w14:paraId="05596162" w14:textId="36263F8D" w:rsidR="00092A5D" w:rsidRPr="00E178AF" w:rsidRDefault="00092A5D" w:rsidP="00585A35">
      <w:pPr>
        <w:ind w:firstLineChars="100" w:firstLine="210"/>
        <w:rPr>
          <w:rFonts w:ascii="ＭＳ 明朝" w:eastAsia="ＭＳ 明朝" w:hAnsi="ＭＳ 明朝"/>
        </w:rPr>
      </w:pPr>
    </w:p>
    <w:p w14:paraId="7460DDAF" w14:textId="79AEFF10" w:rsidR="00092A5D" w:rsidRPr="00121257" w:rsidRDefault="00092A5D" w:rsidP="00092A5D">
      <w:pPr>
        <w:pStyle w:val="2"/>
        <w:spacing w:before="360" w:after="180"/>
        <w:rPr>
          <w:rFonts w:ascii="ＭＳ ゴシック" w:hAnsi="ＭＳ ゴシック"/>
          <w:b/>
        </w:rPr>
      </w:pPr>
      <w:bookmarkStart w:id="10" w:name="_Toc67933475"/>
      <w:r w:rsidRPr="00121257">
        <w:rPr>
          <w:rFonts w:ascii="ＭＳ ゴシック" w:hAnsi="ＭＳ ゴシック" w:hint="eastAsia"/>
          <w:b/>
        </w:rPr>
        <w:t>支援対象企業</w:t>
      </w:r>
      <w:r w:rsidR="00003789" w:rsidRPr="00121257">
        <w:rPr>
          <w:rFonts w:ascii="ＭＳ ゴシック" w:hAnsi="ＭＳ ゴシック" w:hint="eastAsia"/>
          <w:b/>
        </w:rPr>
        <w:t>の募集（セミナーによる普及啓発活動）</w:t>
      </w:r>
      <w:bookmarkEnd w:id="10"/>
    </w:p>
    <w:p w14:paraId="51598710" w14:textId="339ABFE2" w:rsidR="00CA71F0" w:rsidRPr="000C7F66" w:rsidRDefault="00CA71F0" w:rsidP="00CA71F0">
      <w:pPr>
        <w:ind w:firstLineChars="100" w:firstLine="210"/>
        <w:rPr>
          <w:rFonts w:ascii="ＭＳ 明朝" w:eastAsia="ＭＳ 明朝" w:hAnsi="ＭＳ 明朝"/>
        </w:rPr>
      </w:pPr>
      <w:r w:rsidRPr="000C7F66">
        <w:rPr>
          <w:rFonts w:ascii="ＭＳ 明朝" w:eastAsia="ＭＳ 明朝" w:hAnsi="ＭＳ 明朝" w:hint="eastAsia"/>
        </w:rPr>
        <w:t>以下の方法により参加企業を募った。</w:t>
      </w:r>
      <w:r w:rsidRPr="000C7F66">
        <w:rPr>
          <w:rFonts w:ascii="ＭＳ 明朝" w:eastAsia="ＭＳ 明朝" w:hAnsi="ＭＳ 明朝"/>
        </w:rPr>
        <w:t>最終的に</w:t>
      </w:r>
      <w:r w:rsidR="006336A0" w:rsidRPr="000C7F66">
        <w:rPr>
          <w:rFonts w:ascii="ＭＳ 明朝" w:eastAsia="ＭＳ 明朝" w:hAnsi="ＭＳ 明朝" w:hint="eastAsia"/>
        </w:rPr>
        <w:t>101</w:t>
      </w:r>
      <w:r w:rsidRPr="000C7F66">
        <w:rPr>
          <w:rFonts w:ascii="ＭＳ 明朝" w:eastAsia="ＭＳ 明朝" w:hAnsi="ＭＳ 明朝"/>
        </w:rPr>
        <w:t>社の中小企業に</w:t>
      </w:r>
      <w:r w:rsidRPr="000C7F66">
        <w:rPr>
          <w:rFonts w:ascii="ＭＳ 明朝" w:eastAsia="ＭＳ 明朝" w:hAnsi="ＭＳ 明朝" w:hint="eastAsia"/>
        </w:rPr>
        <w:t>本</w:t>
      </w:r>
      <w:r w:rsidRPr="000C7F66">
        <w:rPr>
          <w:rFonts w:ascii="ＭＳ 明朝" w:eastAsia="ＭＳ 明朝" w:hAnsi="ＭＳ 明朝"/>
        </w:rPr>
        <w:t>事業に参加いただいた。</w:t>
      </w:r>
      <w:r w:rsidRPr="000C7F66">
        <w:rPr>
          <w:rFonts w:ascii="ＭＳ 明朝" w:eastAsia="ＭＳ 明朝" w:hAnsi="ＭＳ 明朝" w:hint="eastAsia"/>
        </w:rPr>
        <w:t>内、実態把握に加えて</w:t>
      </w:r>
      <w:r w:rsidR="000C717C" w:rsidRPr="000C7F66">
        <w:rPr>
          <w:rFonts w:ascii="ＭＳ 明朝" w:eastAsia="ＭＳ 明朝" w:hAnsi="ＭＳ 明朝" w:hint="eastAsia"/>
        </w:rPr>
        <w:t>「出入口</w:t>
      </w:r>
      <w:r w:rsidRPr="000C7F66">
        <w:rPr>
          <w:rFonts w:ascii="ＭＳ 明朝" w:eastAsia="ＭＳ 明朝" w:hAnsi="ＭＳ 明朝" w:hint="eastAsia"/>
        </w:rPr>
        <w:t>対策</w:t>
      </w:r>
      <w:r w:rsidR="000C717C" w:rsidRPr="000C7F66">
        <w:rPr>
          <w:rFonts w:ascii="ＭＳ 明朝" w:eastAsia="ＭＳ 明朝" w:hAnsi="ＭＳ 明朝" w:hint="eastAsia"/>
        </w:rPr>
        <w:t>」</w:t>
      </w:r>
      <w:r w:rsidRPr="000C7F66">
        <w:rPr>
          <w:rFonts w:ascii="ＭＳ 明朝" w:eastAsia="ＭＳ 明朝" w:hAnsi="ＭＳ 明朝" w:hint="eastAsia"/>
        </w:rPr>
        <w:t>等の支援を実施したのは99社</w:t>
      </w:r>
      <w:r w:rsidRPr="000C7F66">
        <w:rPr>
          <w:rFonts w:ascii="ＭＳ 明朝" w:eastAsia="ＭＳ 明朝" w:hAnsi="ＭＳ 明朝"/>
        </w:rPr>
        <w:t>。</w:t>
      </w:r>
    </w:p>
    <w:p w14:paraId="1D6F13A3" w14:textId="4F2B952C" w:rsidR="00003789" w:rsidRPr="000C7F66" w:rsidRDefault="00A3317F" w:rsidP="00CA71F0">
      <w:pPr>
        <w:ind w:firstLineChars="100" w:firstLine="210"/>
        <w:rPr>
          <w:rFonts w:ascii="ＭＳ 明朝" w:eastAsia="ＭＳ 明朝" w:hAnsi="ＭＳ 明朝"/>
        </w:rPr>
      </w:pPr>
      <w:r w:rsidRPr="000C7F66">
        <w:rPr>
          <w:rFonts w:ascii="ＭＳ 明朝" w:eastAsia="ＭＳ 明朝" w:hAnsi="ＭＳ 明朝" w:hint="eastAsia"/>
        </w:rPr>
        <w:t>募集方法に関する</w:t>
      </w:r>
      <w:r w:rsidR="00CA71F0" w:rsidRPr="000C7F66">
        <w:rPr>
          <w:rFonts w:ascii="ＭＳ 明朝" w:eastAsia="ＭＳ 明朝" w:hAnsi="ＭＳ 明朝" w:hint="eastAsia"/>
        </w:rPr>
        <w:t>詳細内容は以下のとおり。</w:t>
      </w:r>
    </w:p>
    <w:p w14:paraId="532FC03D" w14:textId="6437515E" w:rsidR="00164AF3" w:rsidRPr="000C7F66" w:rsidRDefault="00164AF3" w:rsidP="000321B6">
      <w:pPr>
        <w:rPr>
          <w:rFonts w:ascii="ＭＳ 明朝" w:eastAsia="ＭＳ 明朝" w:hAnsi="ＭＳ 明朝"/>
        </w:rPr>
      </w:pPr>
    </w:p>
    <w:p w14:paraId="1FFAEB96" w14:textId="2089C1FD" w:rsidR="00A3317F" w:rsidRPr="00121257" w:rsidRDefault="00164AF3" w:rsidP="00D65628">
      <w:pPr>
        <w:pStyle w:val="a0"/>
        <w:numPr>
          <w:ilvl w:val="0"/>
          <w:numId w:val="11"/>
        </w:numPr>
        <w:ind w:left="284" w:firstLineChars="0" w:hanging="278"/>
        <w:rPr>
          <w:rFonts w:ascii="ＭＳ ゴシック" w:eastAsia="ＭＳ ゴシック" w:hAnsi="ＭＳ ゴシック"/>
        </w:rPr>
      </w:pPr>
      <w:r w:rsidRPr="00121257">
        <w:rPr>
          <w:rFonts w:ascii="ＭＳ ゴシック" w:eastAsia="ＭＳ ゴシック" w:hAnsi="ＭＳ ゴシック" w:hint="eastAsia"/>
        </w:rPr>
        <w:t>説明会（セキュリティセミナー）</w:t>
      </w:r>
      <w:r w:rsidR="00CA71F0" w:rsidRPr="00121257">
        <w:rPr>
          <w:rFonts w:ascii="ＭＳ ゴシック" w:eastAsia="ＭＳ ゴシック" w:hAnsi="ＭＳ ゴシック" w:hint="eastAsia"/>
        </w:rPr>
        <w:t>による</w:t>
      </w:r>
      <w:r w:rsidR="000321B6" w:rsidRPr="00121257">
        <w:rPr>
          <w:rFonts w:ascii="ＭＳ ゴシック" w:eastAsia="ＭＳ ゴシック" w:hAnsi="ＭＳ ゴシック" w:hint="eastAsia"/>
        </w:rPr>
        <w:t>案内</w:t>
      </w:r>
    </w:p>
    <w:p w14:paraId="78BD04D9" w14:textId="1620E834" w:rsidR="00164AF3" w:rsidRPr="000C7F66" w:rsidRDefault="00A3317F" w:rsidP="008E0816">
      <w:pPr>
        <w:pStyle w:val="a0"/>
        <w:ind w:leftChars="150" w:left="315" w:firstLine="210"/>
        <w:rPr>
          <w:rFonts w:ascii="ＭＳ 明朝" w:hAnsi="ＭＳ 明朝"/>
        </w:rPr>
      </w:pPr>
      <w:r w:rsidRPr="000C7F66">
        <w:rPr>
          <w:rFonts w:ascii="ＭＳ 明朝" w:hAnsi="ＭＳ 明朝" w:hint="eastAsia"/>
        </w:rPr>
        <w:t>本事業の支援対象企業募集に関する周知だけでなく、</w:t>
      </w:r>
      <w:r w:rsidR="00164AF3" w:rsidRPr="000C7F66">
        <w:rPr>
          <w:rFonts w:ascii="ＭＳ 明朝" w:hAnsi="ＭＳ 明朝" w:hint="eastAsia"/>
        </w:rPr>
        <w:t>参加企業のサイバーセキュリティ対策に関する意識向上を目的に、有識者による講演やサイバーセキュリティ関連事業の紹介などを行う「サイバーセキュリティセミナー」を開催した。</w:t>
      </w:r>
    </w:p>
    <w:p w14:paraId="066FE016" w14:textId="77777777" w:rsidR="00164AF3" w:rsidRPr="000C7F66" w:rsidRDefault="00164AF3" w:rsidP="00164AF3">
      <w:pPr>
        <w:pStyle w:val="a0"/>
        <w:ind w:firstLine="210"/>
        <w:rPr>
          <w:rFonts w:ascii="ＭＳ 明朝" w:hAnsi="ＭＳ 明朝"/>
        </w:rPr>
      </w:pPr>
    </w:p>
    <w:p w14:paraId="17BFBC18" w14:textId="107B3CB8" w:rsidR="00164AF3" w:rsidRPr="000C7F66" w:rsidRDefault="0070769F" w:rsidP="008E0816">
      <w:pPr>
        <w:pStyle w:val="a0"/>
        <w:ind w:leftChars="150" w:left="315" w:firstLine="210"/>
        <w:rPr>
          <w:rFonts w:ascii="ＭＳ 明朝" w:hAnsi="ＭＳ 明朝"/>
        </w:rPr>
      </w:pPr>
      <w:r w:rsidRPr="000C7F66">
        <w:rPr>
          <w:rFonts w:ascii="ＭＳ 明朝" w:hAnsi="ＭＳ 明朝" w:hint="eastAsia"/>
        </w:rPr>
        <w:t>＜</w:t>
      </w:r>
      <w:r w:rsidR="00164AF3" w:rsidRPr="000C7F66">
        <w:rPr>
          <w:rFonts w:ascii="ＭＳ 明朝" w:hAnsi="ＭＳ 明朝" w:hint="eastAsia"/>
        </w:rPr>
        <w:t>開催日</w:t>
      </w:r>
      <w:r w:rsidRPr="000C7F66">
        <w:rPr>
          <w:rFonts w:ascii="ＭＳ 明朝" w:hAnsi="ＭＳ 明朝" w:hint="eastAsia"/>
        </w:rPr>
        <w:t xml:space="preserve">＞　</w:t>
      </w:r>
      <w:r w:rsidR="00164AF3" w:rsidRPr="000C7F66">
        <w:rPr>
          <w:rFonts w:ascii="ＭＳ 明朝" w:hAnsi="ＭＳ 明朝" w:hint="eastAsia"/>
        </w:rPr>
        <w:t>令和</w:t>
      </w:r>
      <w:r w:rsidR="00164AF3" w:rsidRPr="000C7F66">
        <w:rPr>
          <w:rFonts w:ascii="ＭＳ 明朝" w:hAnsi="ＭＳ 明朝"/>
        </w:rPr>
        <w:t>2年</w:t>
      </w:r>
      <w:r w:rsidR="00164AF3" w:rsidRPr="000C7F66">
        <w:rPr>
          <w:rFonts w:ascii="ＭＳ 明朝" w:hAnsi="ＭＳ 明朝" w:hint="eastAsia"/>
        </w:rPr>
        <w:t>12</w:t>
      </w:r>
      <w:r w:rsidR="00164AF3" w:rsidRPr="000C7F66">
        <w:rPr>
          <w:rFonts w:ascii="ＭＳ 明朝" w:hAnsi="ＭＳ 明朝"/>
        </w:rPr>
        <w:t>月</w:t>
      </w:r>
      <w:r w:rsidR="00164AF3" w:rsidRPr="000C7F66">
        <w:rPr>
          <w:rFonts w:ascii="ＭＳ 明朝" w:hAnsi="ＭＳ 明朝" w:hint="eastAsia"/>
        </w:rPr>
        <w:t>8日（火）15：00-16：30</w:t>
      </w:r>
    </w:p>
    <w:p w14:paraId="6FDB7293" w14:textId="6CD0A697" w:rsidR="0070769F" w:rsidRPr="000C7F66" w:rsidRDefault="0070769F" w:rsidP="008E0816">
      <w:pPr>
        <w:pStyle w:val="a0"/>
        <w:ind w:leftChars="150" w:left="315" w:firstLine="210"/>
        <w:rPr>
          <w:rFonts w:ascii="ＭＳ 明朝" w:hAnsi="ＭＳ 明朝"/>
        </w:rPr>
      </w:pPr>
      <w:r w:rsidRPr="000C7F66">
        <w:rPr>
          <w:rFonts w:ascii="ＭＳ 明朝" w:hAnsi="ＭＳ 明朝" w:hint="eastAsia"/>
        </w:rPr>
        <w:t>＜開催形式＞　オンライン形式</w:t>
      </w:r>
    </w:p>
    <w:p w14:paraId="295992BB" w14:textId="638F7BA1" w:rsidR="00164AF3" w:rsidRPr="000C7F66" w:rsidRDefault="0070769F" w:rsidP="007338BF">
      <w:pPr>
        <w:pStyle w:val="a0"/>
        <w:ind w:leftChars="150" w:left="315" w:firstLine="210"/>
        <w:rPr>
          <w:rFonts w:ascii="ＭＳ 明朝" w:hAnsi="ＭＳ 明朝"/>
        </w:rPr>
      </w:pPr>
      <w:r w:rsidRPr="000C7F66">
        <w:rPr>
          <w:rFonts w:ascii="ＭＳ 明朝" w:hAnsi="ＭＳ 明朝" w:hint="eastAsia"/>
        </w:rPr>
        <w:t>＜セミナー参加企業数＞　15社</w:t>
      </w:r>
    </w:p>
    <w:p w14:paraId="5B7D5544" w14:textId="10C53997" w:rsidR="00BB7FFA" w:rsidRPr="000C7F66" w:rsidRDefault="0070769F" w:rsidP="008E0816">
      <w:pPr>
        <w:pStyle w:val="a0"/>
        <w:ind w:leftChars="150" w:left="315" w:firstLine="210"/>
        <w:rPr>
          <w:rFonts w:ascii="ＭＳ 明朝" w:hAnsi="ＭＳ 明朝"/>
        </w:rPr>
      </w:pPr>
      <w:r w:rsidRPr="000C7F66">
        <w:rPr>
          <w:rFonts w:ascii="ＭＳ 明朝" w:hAnsi="ＭＳ 明朝" w:hint="eastAsia"/>
        </w:rPr>
        <w:t>＜</w:t>
      </w:r>
      <w:r w:rsidR="00164AF3" w:rsidRPr="000C7F66">
        <w:rPr>
          <w:rFonts w:ascii="ＭＳ 明朝" w:hAnsi="ＭＳ 明朝" w:hint="eastAsia"/>
        </w:rPr>
        <w:t>説明会コンテンツ</w:t>
      </w:r>
      <w:r w:rsidRPr="000C7F66">
        <w:rPr>
          <w:rFonts w:ascii="ＭＳ 明朝" w:hAnsi="ＭＳ 明朝" w:hint="eastAsia"/>
        </w:rPr>
        <w:t>＞</w:t>
      </w:r>
    </w:p>
    <w:tbl>
      <w:tblPr>
        <w:tblW w:w="4672" w:type="pct"/>
        <w:tblInd w:w="557" w:type="dxa"/>
        <w:tblCellMar>
          <w:left w:w="0" w:type="dxa"/>
          <w:right w:w="0" w:type="dxa"/>
        </w:tblCellMar>
        <w:tblLook w:val="0420" w:firstRow="1" w:lastRow="0" w:firstColumn="0" w:lastColumn="0" w:noHBand="0" w:noVBand="1"/>
      </w:tblPr>
      <w:tblGrid>
        <w:gridCol w:w="1276"/>
        <w:gridCol w:w="993"/>
        <w:gridCol w:w="2976"/>
        <w:gridCol w:w="2683"/>
      </w:tblGrid>
      <w:tr w:rsidR="00EE448F" w:rsidRPr="000C7F66" w14:paraId="7495ADB0" w14:textId="77777777" w:rsidTr="00A10E92">
        <w:trPr>
          <w:trHeight w:val="706"/>
        </w:trPr>
        <w:tc>
          <w:tcPr>
            <w:tcW w:w="805" w:type="pct"/>
            <w:tcBorders>
              <w:top w:val="single" w:sz="8" w:space="0" w:color="7F7F7F"/>
              <w:left w:val="single" w:sz="8" w:space="0" w:color="7F7F7F"/>
              <w:bottom w:val="single" w:sz="8" w:space="0" w:color="7F7F7F"/>
              <w:right w:val="single" w:sz="8" w:space="0" w:color="7F7F7F"/>
            </w:tcBorders>
            <w:shd w:val="clear" w:color="auto" w:fill="DEEAF6" w:themeFill="accent5" w:themeFillTint="33"/>
            <w:tcMar>
              <w:top w:w="170" w:type="dxa"/>
              <w:left w:w="227" w:type="dxa"/>
              <w:bottom w:w="170" w:type="dxa"/>
              <w:right w:w="227" w:type="dxa"/>
            </w:tcMar>
            <w:vAlign w:val="center"/>
            <w:hideMark/>
          </w:tcPr>
          <w:p w14:paraId="1A88A64A" w14:textId="77777777" w:rsidR="00EE448F" w:rsidRPr="000C7F66" w:rsidRDefault="00EE448F" w:rsidP="00EE448F">
            <w:pPr>
              <w:pStyle w:val="a0"/>
              <w:ind w:firstLine="210"/>
              <w:rPr>
                <w:rFonts w:ascii="ＭＳ 明朝" w:hAnsi="ＭＳ 明朝"/>
              </w:rPr>
            </w:pPr>
          </w:p>
        </w:tc>
        <w:tc>
          <w:tcPr>
            <w:tcW w:w="626" w:type="pct"/>
            <w:tcBorders>
              <w:top w:val="single" w:sz="8" w:space="0" w:color="7F7F7F"/>
              <w:left w:val="single" w:sz="8" w:space="0" w:color="7F7F7F"/>
              <w:bottom w:val="single" w:sz="8" w:space="0" w:color="7F7F7F"/>
              <w:right w:val="single" w:sz="8" w:space="0" w:color="7F7F7F"/>
            </w:tcBorders>
            <w:shd w:val="clear" w:color="auto" w:fill="DEEAF6" w:themeFill="accent5" w:themeFillTint="33"/>
            <w:tcMar>
              <w:top w:w="170" w:type="dxa"/>
              <w:left w:w="227" w:type="dxa"/>
              <w:bottom w:w="170" w:type="dxa"/>
              <w:right w:w="227" w:type="dxa"/>
            </w:tcMar>
            <w:vAlign w:val="center"/>
            <w:hideMark/>
          </w:tcPr>
          <w:p w14:paraId="07601584" w14:textId="05DF2CAC" w:rsidR="00EE448F" w:rsidRPr="000C7F66" w:rsidRDefault="00EE448F" w:rsidP="005761EB">
            <w:pPr>
              <w:pStyle w:val="a0"/>
              <w:ind w:firstLineChars="0" w:firstLine="0"/>
              <w:jc w:val="left"/>
              <w:rPr>
                <w:rFonts w:ascii="ＭＳ 明朝" w:hAnsi="ＭＳ 明朝"/>
              </w:rPr>
            </w:pPr>
            <w:r w:rsidRPr="000C7F66">
              <w:rPr>
                <w:rFonts w:ascii="ＭＳ 明朝" w:hAnsi="ＭＳ 明朝" w:hint="eastAsia"/>
                <w:b/>
                <w:bCs/>
              </w:rPr>
              <w:t>所用時間</w:t>
            </w:r>
          </w:p>
        </w:tc>
        <w:tc>
          <w:tcPr>
            <w:tcW w:w="1877" w:type="pct"/>
            <w:tcBorders>
              <w:top w:val="single" w:sz="8" w:space="0" w:color="7F7F7F"/>
              <w:left w:val="single" w:sz="8" w:space="0" w:color="7F7F7F"/>
              <w:bottom w:val="single" w:sz="8" w:space="0" w:color="7F7F7F"/>
              <w:right w:val="single" w:sz="8" w:space="0" w:color="7F7F7F"/>
            </w:tcBorders>
            <w:shd w:val="clear" w:color="auto" w:fill="DEEAF6" w:themeFill="accent5" w:themeFillTint="33"/>
            <w:tcMar>
              <w:top w:w="170" w:type="dxa"/>
              <w:left w:w="227" w:type="dxa"/>
              <w:bottom w:w="170" w:type="dxa"/>
              <w:right w:w="227" w:type="dxa"/>
            </w:tcMar>
            <w:vAlign w:val="center"/>
            <w:hideMark/>
          </w:tcPr>
          <w:p w14:paraId="0C261803" w14:textId="77777777" w:rsidR="00EE448F" w:rsidRPr="000C7F66" w:rsidRDefault="00EE448F" w:rsidP="00EE448F">
            <w:pPr>
              <w:pStyle w:val="a0"/>
              <w:ind w:firstLineChars="0" w:firstLine="0"/>
              <w:jc w:val="center"/>
              <w:rPr>
                <w:rFonts w:ascii="ＭＳ 明朝" w:hAnsi="ＭＳ 明朝"/>
              </w:rPr>
            </w:pPr>
            <w:r w:rsidRPr="000C7F66">
              <w:rPr>
                <w:rFonts w:ascii="ＭＳ 明朝" w:hAnsi="ＭＳ 明朝" w:hint="eastAsia"/>
                <w:b/>
                <w:bCs/>
              </w:rPr>
              <w:t>プログラム</w:t>
            </w:r>
          </w:p>
        </w:tc>
        <w:tc>
          <w:tcPr>
            <w:tcW w:w="1692" w:type="pct"/>
            <w:tcBorders>
              <w:top w:val="single" w:sz="8" w:space="0" w:color="7F7F7F"/>
              <w:left w:val="single" w:sz="8" w:space="0" w:color="7F7F7F"/>
              <w:bottom w:val="single" w:sz="8" w:space="0" w:color="7F7F7F"/>
              <w:right w:val="single" w:sz="8" w:space="0" w:color="7F7F7F"/>
            </w:tcBorders>
            <w:shd w:val="clear" w:color="auto" w:fill="DEEAF6" w:themeFill="accent5" w:themeFillTint="33"/>
            <w:tcMar>
              <w:top w:w="170" w:type="dxa"/>
              <w:left w:w="227" w:type="dxa"/>
              <w:bottom w:w="170" w:type="dxa"/>
              <w:right w:w="227" w:type="dxa"/>
            </w:tcMar>
            <w:vAlign w:val="center"/>
            <w:hideMark/>
          </w:tcPr>
          <w:p w14:paraId="2C73E144" w14:textId="77777777" w:rsidR="00EE448F" w:rsidRPr="000C7F66" w:rsidRDefault="00EE448F" w:rsidP="00EE448F">
            <w:pPr>
              <w:pStyle w:val="a0"/>
              <w:ind w:firstLineChars="0" w:firstLine="0"/>
              <w:jc w:val="center"/>
              <w:rPr>
                <w:rFonts w:ascii="ＭＳ 明朝" w:hAnsi="ＭＳ 明朝"/>
              </w:rPr>
            </w:pPr>
            <w:r w:rsidRPr="000C7F66">
              <w:rPr>
                <w:rFonts w:ascii="ＭＳ 明朝" w:hAnsi="ＭＳ 明朝" w:hint="eastAsia"/>
                <w:b/>
                <w:bCs/>
              </w:rPr>
              <w:t>講話者</w:t>
            </w:r>
          </w:p>
        </w:tc>
      </w:tr>
      <w:tr w:rsidR="00EE448F" w:rsidRPr="000C7F66" w14:paraId="2785EA2C" w14:textId="77777777" w:rsidTr="00A10E92">
        <w:trPr>
          <w:trHeight w:val="695"/>
        </w:trPr>
        <w:tc>
          <w:tcPr>
            <w:tcW w:w="805"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2D353DC9" w14:textId="77777777" w:rsidR="00EE448F" w:rsidRPr="000C7F66" w:rsidRDefault="00EE448F" w:rsidP="008E0816">
            <w:pPr>
              <w:pStyle w:val="a0"/>
              <w:ind w:firstLineChars="36" w:firstLine="76"/>
              <w:jc w:val="center"/>
              <w:rPr>
                <w:rFonts w:ascii="ＭＳ 明朝" w:hAnsi="ＭＳ 明朝"/>
              </w:rPr>
            </w:pPr>
            <w:r w:rsidRPr="000C7F66">
              <w:rPr>
                <w:rFonts w:ascii="ＭＳ 明朝" w:hAnsi="ＭＳ 明朝" w:hint="eastAsia"/>
                <w:b/>
                <w:bCs/>
              </w:rPr>
              <w:t>第一部</w:t>
            </w:r>
          </w:p>
        </w:tc>
        <w:tc>
          <w:tcPr>
            <w:tcW w:w="626"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6E9023CE" w14:textId="77777777" w:rsidR="00EE448F" w:rsidRPr="000C7F66" w:rsidRDefault="00EE448F" w:rsidP="00EE448F">
            <w:pPr>
              <w:pStyle w:val="a0"/>
              <w:ind w:firstLineChars="0" w:firstLine="0"/>
              <w:jc w:val="center"/>
              <w:rPr>
                <w:rFonts w:ascii="ＭＳ 明朝" w:hAnsi="ＭＳ 明朝"/>
              </w:rPr>
            </w:pPr>
            <w:r w:rsidRPr="000C7F66">
              <w:rPr>
                <w:rFonts w:ascii="ＭＳ 明朝" w:hAnsi="ＭＳ 明朝" w:hint="eastAsia"/>
              </w:rPr>
              <w:t>50分</w:t>
            </w:r>
          </w:p>
        </w:tc>
        <w:tc>
          <w:tcPr>
            <w:tcW w:w="1877"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2ABA833C" w14:textId="1E9E8655" w:rsidR="00EE448F" w:rsidRPr="000C7F66" w:rsidRDefault="00EE448F" w:rsidP="00EE448F">
            <w:pPr>
              <w:pStyle w:val="a0"/>
              <w:ind w:leftChars="51" w:left="109" w:firstLineChars="0" w:hanging="2"/>
              <w:rPr>
                <w:rFonts w:ascii="ＭＳ 明朝" w:hAnsi="ＭＳ 明朝"/>
              </w:rPr>
            </w:pPr>
            <w:r w:rsidRPr="000C7F66">
              <w:rPr>
                <w:rFonts w:ascii="ＭＳ 明朝" w:hAnsi="ＭＳ 明朝" w:hint="eastAsia"/>
              </w:rPr>
              <w:t>広がるテレワーク環境と</w:t>
            </w:r>
            <w:r w:rsidRPr="000C7F66">
              <w:rPr>
                <w:rFonts w:ascii="ＭＳ 明朝" w:hAnsi="ＭＳ 明朝"/>
              </w:rPr>
              <w:br/>
            </w:r>
            <w:r w:rsidRPr="000C7F66">
              <w:rPr>
                <w:rFonts w:ascii="ＭＳ 明朝" w:hAnsi="ＭＳ 明朝" w:hint="eastAsia"/>
              </w:rPr>
              <w:t>セキュリティ対策のポイント</w:t>
            </w:r>
          </w:p>
        </w:tc>
        <w:tc>
          <w:tcPr>
            <w:tcW w:w="1692"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50494FC4" w14:textId="5EF3A721" w:rsidR="00EE448F" w:rsidRPr="000C7F66" w:rsidRDefault="00EE448F" w:rsidP="00180781">
            <w:pPr>
              <w:pStyle w:val="a0"/>
              <w:ind w:leftChars="21" w:left="44" w:firstLineChars="0" w:firstLine="0"/>
              <w:rPr>
                <w:rFonts w:ascii="ＭＳ 明朝" w:hAnsi="ＭＳ 明朝"/>
              </w:rPr>
            </w:pPr>
            <w:r w:rsidRPr="000C7F66">
              <w:rPr>
                <w:rFonts w:ascii="ＭＳ 明朝" w:hAnsi="ＭＳ 明朝" w:hint="eastAsia"/>
              </w:rPr>
              <w:t>トレンドマイクロ株式会社</w:t>
            </w:r>
          </w:p>
        </w:tc>
      </w:tr>
      <w:tr w:rsidR="00EE448F" w:rsidRPr="000C7F66" w14:paraId="762D06AD" w14:textId="77777777" w:rsidTr="00A10E92">
        <w:trPr>
          <w:trHeight w:val="739"/>
        </w:trPr>
        <w:tc>
          <w:tcPr>
            <w:tcW w:w="805"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577556E6" w14:textId="77777777" w:rsidR="00EE448F" w:rsidRPr="000C7F66" w:rsidRDefault="00EE448F" w:rsidP="008E0816">
            <w:pPr>
              <w:pStyle w:val="a0"/>
              <w:ind w:firstLineChars="36" w:firstLine="76"/>
              <w:jc w:val="center"/>
              <w:rPr>
                <w:rFonts w:ascii="ＭＳ 明朝" w:hAnsi="ＭＳ 明朝"/>
              </w:rPr>
            </w:pPr>
            <w:r w:rsidRPr="000C7F66">
              <w:rPr>
                <w:rFonts w:ascii="ＭＳ 明朝" w:hAnsi="ＭＳ 明朝" w:hint="eastAsia"/>
                <w:b/>
                <w:bCs/>
              </w:rPr>
              <w:t>第二部</w:t>
            </w:r>
          </w:p>
        </w:tc>
        <w:tc>
          <w:tcPr>
            <w:tcW w:w="626"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4B93A93E" w14:textId="77777777" w:rsidR="00EE448F" w:rsidRPr="000C7F66" w:rsidRDefault="00EE448F" w:rsidP="00EE448F">
            <w:pPr>
              <w:pStyle w:val="a0"/>
              <w:ind w:firstLineChars="0" w:firstLine="0"/>
              <w:jc w:val="center"/>
              <w:rPr>
                <w:rFonts w:ascii="ＭＳ 明朝" w:hAnsi="ＭＳ 明朝"/>
              </w:rPr>
            </w:pPr>
            <w:r w:rsidRPr="000C7F66">
              <w:rPr>
                <w:rFonts w:ascii="ＭＳ 明朝" w:hAnsi="ＭＳ 明朝" w:hint="eastAsia"/>
              </w:rPr>
              <w:t>20分</w:t>
            </w:r>
          </w:p>
        </w:tc>
        <w:tc>
          <w:tcPr>
            <w:tcW w:w="1877"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7AD09ABE" w14:textId="77777777" w:rsidR="00EE448F" w:rsidRPr="000C7F66" w:rsidRDefault="00EE448F" w:rsidP="00EE448F">
            <w:pPr>
              <w:pStyle w:val="a0"/>
              <w:ind w:firstLineChars="51" w:firstLine="107"/>
              <w:rPr>
                <w:rFonts w:ascii="ＭＳ 明朝" w:hAnsi="ＭＳ 明朝"/>
              </w:rPr>
            </w:pPr>
            <w:r w:rsidRPr="000C7F66">
              <w:rPr>
                <w:rFonts w:ascii="ＭＳ 明朝" w:hAnsi="ＭＳ 明朝" w:hint="eastAsia"/>
              </w:rPr>
              <w:t>サイバーセキュリティ対策関連施策紹介</w:t>
            </w:r>
          </w:p>
        </w:tc>
        <w:tc>
          <w:tcPr>
            <w:tcW w:w="1692"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2FCD6874" w14:textId="4900F12F" w:rsidR="00EE448F" w:rsidRPr="000C7F66" w:rsidRDefault="00EE448F" w:rsidP="00180781">
            <w:pPr>
              <w:pStyle w:val="a0"/>
              <w:ind w:leftChars="20" w:left="43" w:firstLineChars="0" w:hanging="1"/>
              <w:rPr>
                <w:rFonts w:ascii="ＭＳ 明朝" w:hAnsi="ＭＳ 明朝"/>
              </w:rPr>
            </w:pPr>
            <w:r w:rsidRPr="000C7F66">
              <w:rPr>
                <w:rFonts w:ascii="ＭＳ 明朝" w:hAnsi="ＭＳ 明朝" w:hint="eastAsia"/>
              </w:rPr>
              <w:t>独立行政法人情報処理</w:t>
            </w:r>
            <w:r w:rsidRPr="000C7F66">
              <w:rPr>
                <w:rFonts w:ascii="ＭＳ 明朝" w:hAnsi="ＭＳ 明朝"/>
              </w:rPr>
              <w:br/>
            </w:r>
            <w:r w:rsidRPr="000C7F66">
              <w:rPr>
                <w:rFonts w:ascii="ＭＳ 明朝" w:hAnsi="ＭＳ 明朝" w:hint="eastAsia"/>
              </w:rPr>
              <w:t>推進機構</w:t>
            </w:r>
          </w:p>
        </w:tc>
      </w:tr>
      <w:tr w:rsidR="00EE448F" w:rsidRPr="000C7F66" w14:paraId="78890169" w14:textId="77777777" w:rsidTr="00A10E92">
        <w:trPr>
          <w:trHeight w:val="739"/>
        </w:trPr>
        <w:tc>
          <w:tcPr>
            <w:tcW w:w="805"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38660133" w14:textId="77777777" w:rsidR="00EE448F" w:rsidRPr="000C7F66" w:rsidRDefault="00EE448F" w:rsidP="008E0816">
            <w:pPr>
              <w:pStyle w:val="a0"/>
              <w:ind w:firstLineChars="36" w:firstLine="76"/>
              <w:jc w:val="center"/>
              <w:rPr>
                <w:rFonts w:ascii="ＭＳ 明朝" w:hAnsi="ＭＳ 明朝"/>
              </w:rPr>
            </w:pPr>
            <w:r w:rsidRPr="000C7F66">
              <w:rPr>
                <w:rFonts w:ascii="ＭＳ 明朝" w:hAnsi="ＭＳ 明朝" w:hint="eastAsia"/>
                <w:b/>
                <w:bCs/>
              </w:rPr>
              <w:t>第三部</w:t>
            </w:r>
          </w:p>
        </w:tc>
        <w:tc>
          <w:tcPr>
            <w:tcW w:w="626"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3C48E02A" w14:textId="77777777" w:rsidR="00EE448F" w:rsidRPr="000C7F66" w:rsidRDefault="00EE448F" w:rsidP="00EE448F">
            <w:pPr>
              <w:pStyle w:val="a0"/>
              <w:ind w:firstLineChars="0" w:firstLine="0"/>
              <w:jc w:val="center"/>
              <w:rPr>
                <w:rFonts w:ascii="ＭＳ 明朝" w:hAnsi="ＭＳ 明朝"/>
              </w:rPr>
            </w:pPr>
            <w:r w:rsidRPr="000C7F66">
              <w:rPr>
                <w:rFonts w:ascii="ＭＳ 明朝" w:hAnsi="ＭＳ 明朝" w:hint="eastAsia"/>
              </w:rPr>
              <w:t>10分</w:t>
            </w:r>
          </w:p>
        </w:tc>
        <w:tc>
          <w:tcPr>
            <w:tcW w:w="1877"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52CC6E8B" w14:textId="77777777" w:rsidR="00EE448F" w:rsidRPr="000C7F66" w:rsidRDefault="00EE448F" w:rsidP="00EE448F">
            <w:pPr>
              <w:pStyle w:val="a0"/>
              <w:ind w:firstLineChars="51" w:firstLine="107"/>
              <w:rPr>
                <w:rFonts w:ascii="ＭＳ 明朝" w:hAnsi="ＭＳ 明朝"/>
              </w:rPr>
            </w:pPr>
            <w:r w:rsidRPr="000C7F66">
              <w:rPr>
                <w:rFonts w:ascii="ＭＳ 明朝" w:hAnsi="ＭＳ 明朝" w:hint="eastAsia"/>
              </w:rPr>
              <w:t>事業概要説明（セキュリティ対策事業）</w:t>
            </w:r>
          </w:p>
        </w:tc>
        <w:tc>
          <w:tcPr>
            <w:tcW w:w="1692"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07B9A8AF" w14:textId="10BBCBC0" w:rsidR="00EE448F" w:rsidRPr="000C7F66" w:rsidRDefault="00EE448F" w:rsidP="00180781">
            <w:pPr>
              <w:pStyle w:val="a0"/>
              <w:ind w:firstLineChars="21" w:firstLine="44"/>
              <w:rPr>
                <w:rFonts w:ascii="ＭＳ 明朝" w:hAnsi="ＭＳ 明朝"/>
              </w:rPr>
            </w:pPr>
            <w:r w:rsidRPr="000C7F66">
              <w:rPr>
                <w:rFonts w:ascii="ＭＳ 明朝" w:hAnsi="ＭＳ 明朝" w:hint="eastAsia"/>
              </w:rPr>
              <w:t>東日本電信電話株式会社</w:t>
            </w:r>
          </w:p>
        </w:tc>
      </w:tr>
      <w:tr w:rsidR="00EE448F" w:rsidRPr="000C7F66" w14:paraId="1127CDCF" w14:textId="77777777" w:rsidTr="00A10E92">
        <w:trPr>
          <w:trHeight w:val="695"/>
        </w:trPr>
        <w:tc>
          <w:tcPr>
            <w:tcW w:w="805"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3B08100E" w14:textId="3A7A146C" w:rsidR="00EE448F" w:rsidRPr="000C7F66" w:rsidRDefault="00EE448F" w:rsidP="005761EB">
            <w:pPr>
              <w:pStyle w:val="a0"/>
              <w:ind w:firstLineChars="36" w:firstLine="76"/>
              <w:jc w:val="center"/>
              <w:rPr>
                <w:rFonts w:ascii="ＭＳ 明朝" w:hAnsi="ＭＳ 明朝"/>
              </w:rPr>
            </w:pPr>
            <w:r w:rsidRPr="000C7F66">
              <w:rPr>
                <w:rFonts w:ascii="ＭＳ 明朝" w:hAnsi="ＭＳ 明朝" w:hint="eastAsia"/>
                <w:b/>
                <w:bCs/>
              </w:rPr>
              <w:t>質疑応答</w:t>
            </w:r>
          </w:p>
        </w:tc>
        <w:tc>
          <w:tcPr>
            <w:tcW w:w="626"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3F5CCD1E" w14:textId="77777777" w:rsidR="00EE448F" w:rsidRPr="000C7F66" w:rsidRDefault="00EE448F" w:rsidP="00EE448F">
            <w:pPr>
              <w:pStyle w:val="a0"/>
              <w:ind w:firstLineChars="0" w:firstLine="0"/>
              <w:jc w:val="center"/>
              <w:rPr>
                <w:rFonts w:ascii="ＭＳ 明朝" w:hAnsi="ＭＳ 明朝"/>
              </w:rPr>
            </w:pPr>
            <w:r w:rsidRPr="000C7F66">
              <w:rPr>
                <w:rFonts w:ascii="ＭＳ 明朝" w:hAnsi="ＭＳ 明朝" w:hint="eastAsia"/>
              </w:rPr>
              <w:t>5分</w:t>
            </w:r>
          </w:p>
        </w:tc>
        <w:tc>
          <w:tcPr>
            <w:tcW w:w="1877"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6635BE2E" w14:textId="77777777" w:rsidR="00EE448F" w:rsidRPr="000C7F66" w:rsidRDefault="00EE448F" w:rsidP="00EE448F">
            <w:pPr>
              <w:pStyle w:val="a0"/>
              <w:ind w:firstLineChars="51" w:firstLine="107"/>
              <w:rPr>
                <w:rFonts w:ascii="ＭＳ 明朝" w:hAnsi="ＭＳ 明朝"/>
              </w:rPr>
            </w:pPr>
            <w:r w:rsidRPr="000C7F66">
              <w:rPr>
                <w:rFonts w:ascii="ＭＳ 明朝" w:hAnsi="ＭＳ 明朝" w:hint="eastAsia"/>
              </w:rPr>
              <w:t>Q&amp;Aタイム</w:t>
            </w:r>
          </w:p>
        </w:tc>
        <w:tc>
          <w:tcPr>
            <w:tcW w:w="1692" w:type="pct"/>
            <w:tcBorders>
              <w:top w:val="single" w:sz="8" w:space="0" w:color="7F7F7F"/>
              <w:left w:val="single" w:sz="8" w:space="0" w:color="7F7F7F"/>
              <w:bottom w:val="single" w:sz="8" w:space="0" w:color="7F7F7F"/>
              <w:right w:val="single" w:sz="8" w:space="0" w:color="7F7F7F"/>
            </w:tcBorders>
            <w:shd w:val="clear" w:color="auto" w:fill="FFFFFF"/>
            <w:tcMar>
              <w:top w:w="57" w:type="dxa"/>
              <w:left w:w="57" w:type="dxa"/>
              <w:bottom w:w="57" w:type="dxa"/>
              <w:right w:w="57" w:type="dxa"/>
            </w:tcMar>
            <w:vAlign w:val="center"/>
            <w:hideMark/>
          </w:tcPr>
          <w:p w14:paraId="36CDD316" w14:textId="1500C297" w:rsidR="00EE448F" w:rsidRPr="000C7F66" w:rsidRDefault="00746E48" w:rsidP="00180781">
            <w:pPr>
              <w:pStyle w:val="a0"/>
              <w:ind w:firstLineChars="21" w:firstLine="44"/>
              <w:rPr>
                <w:rFonts w:ascii="ＭＳ 明朝" w:hAnsi="ＭＳ 明朝"/>
              </w:rPr>
            </w:pPr>
            <w:r w:rsidRPr="000C7F66">
              <w:rPr>
                <w:rFonts w:ascii="ＭＳ 明朝" w:hAnsi="ＭＳ 明朝" w:hint="eastAsia"/>
              </w:rPr>
              <w:t>－</w:t>
            </w:r>
          </w:p>
        </w:tc>
      </w:tr>
    </w:tbl>
    <w:p w14:paraId="787F3333" w14:textId="768B4526" w:rsidR="00164AF3" w:rsidRDefault="00164AF3" w:rsidP="00164AF3">
      <w:pPr>
        <w:pStyle w:val="a0"/>
        <w:ind w:firstLineChars="0" w:firstLine="284"/>
        <w:rPr>
          <w:rFonts w:ascii="ＭＳ 明朝" w:hAnsi="ＭＳ 明朝"/>
        </w:rPr>
      </w:pPr>
    </w:p>
    <w:p w14:paraId="57E8B8F7" w14:textId="77777777" w:rsidR="007338BF" w:rsidRPr="000C7F66" w:rsidRDefault="007338BF" w:rsidP="00164AF3">
      <w:pPr>
        <w:pStyle w:val="a0"/>
        <w:ind w:firstLineChars="0" w:firstLine="284"/>
        <w:rPr>
          <w:rFonts w:ascii="ＭＳ 明朝" w:hAnsi="ＭＳ 明朝"/>
        </w:rPr>
      </w:pPr>
    </w:p>
    <w:p w14:paraId="338525F4" w14:textId="605E1764" w:rsidR="00CA71F0" w:rsidRPr="000C7F66" w:rsidRDefault="00CA71F0" w:rsidP="00164AF3">
      <w:pPr>
        <w:pStyle w:val="a0"/>
        <w:ind w:firstLineChars="0" w:firstLine="284"/>
        <w:rPr>
          <w:rFonts w:ascii="ＭＳ 明朝" w:hAnsi="ＭＳ 明朝"/>
        </w:rPr>
      </w:pPr>
      <w:r w:rsidRPr="000C7F66">
        <w:rPr>
          <w:rFonts w:ascii="ＭＳ 明朝" w:hAnsi="ＭＳ 明朝" w:hint="eastAsia"/>
        </w:rPr>
        <w:t>＜説明会への集客方法＞</w:t>
      </w:r>
    </w:p>
    <w:p w14:paraId="14B44733" w14:textId="5EC5D7BB" w:rsidR="00CA71F0" w:rsidRPr="000C7F66" w:rsidRDefault="00CA71F0" w:rsidP="00D65628">
      <w:pPr>
        <w:pStyle w:val="a0"/>
        <w:numPr>
          <w:ilvl w:val="0"/>
          <w:numId w:val="10"/>
        </w:numPr>
        <w:ind w:leftChars="272" w:left="991" w:hangingChars="200"/>
        <w:rPr>
          <w:rFonts w:ascii="ＭＳ 明朝" w:hAnsi="ＭＳ 明朝"/>
        </w:rPr>
      </w:pPr>
      <w:r w:rsidRPr="000C7F66">
        <w:rPr>
          <w:rFonts w:ascii="ＭＳ 明朝" w:hAnsi="ＭＳ 明朝" w:hint="eastAsia"/>
        </w:rPr>
        <w:t>東京都HPへの掲載・周知</w:t>
      </w:r>
    </w:p>
    <w:p w14:paraId="769AC42A" w14:textId="5EF17E6B" w:rsidR="00CA71F0" w:rsidRPr="000C7F66" w:rsidRDefault="00CA71F0" w:rsidP="00D65628">
      <w:pPr>
        <w:pStyle w:val="a0"/>
        <w:numPr>
          <w:ilvl w:val="0"/>
          <w:numId w:val="10"/>
        </w:numPr>
        <w:ind w:leftChars="272" w:left="991" w:hangingChars="200"/>
        <w:rPr>
          <w:rFonts w:ascii="ＭＳ 明朝" w:hAnsi="ＭＳ 明朝"/>
        </w:rPr>
      </w:pPr>
      <w:r w:rsidRPr="000C7F66">
        <w:rPr>
          <w:rFonts w:ascii="ＭＳ 明朝" w:hAnsi="ＭＳ 明朝" w:hint="eastAsia"/>
        </w:rPr>
        <w:t>NTT東日本の営業担当者からの周知</w:t>
      </w:r>
    </w:p>
    <w:p w14:paraId="0A62A11C" w14:textId="77777777" w:rsidR="00CA71F0" w:rsidRPr="000C7F66" w:rsidRDefault="00CA71F0" w:rsidP="00164AF3">
      <w:pPr>
        <w:pStyle w:val="a0"/>
        <w:ind w:firstLineChars="0" w:firstLine="284"/>
        <w:rPr>
          <w:rFonts w:ascii="ＭＳ 明朝" w:hAnsi="ＭＳ 明朝"/>
        </w:rPr>
      </w:pPr>
    </w:p>
    <w:p w14:paraId="14A69794" w14:textId="07EF4AE9" w:rsidR="0070769F" w:rsidRPr="000C7F66" w:rsidRDefault="0070769F" w:rsidP="00164AF3">
      <w:pPr>
        <w:pStyle w:val="a0"/>
        <w:ind w:firstLineChars="0" w:firstLine="284"/>
        <w:rPr>
          <w:rFonts w:ascii="ＭＳ 明朝" w:hAnsi="ＭＳ 明朝"/>
        </w:rPr>
      </w:pPr>
      <w:r w:rsidRPr="000C7F66">
        <w:rPr>
          <w:rFonts w:ascii="ＭＳ 明朝" w:hAnsi="ＭＳ 明朝" w:hint="eastAsia"/>
        </w:rPr>
        <w:t>＜セミナー参加企業アンケート結果＞</w:t>
      </w:r>
    </w:p>
    <w:p w14:paraId="02199016" w14:textId="6D933A0F" w:rsidR="00CA71F0" w:rsidRPr="000C7F66" w:rsidRDefault="00635D7B" w:rsidP="002E0B91">
      <w:pPr>
        <w:pStyle w:val="a0"/>
        <w:ind w:leftChars="135" w:left="283" w:firstLineChars="0" w:firstLine="143"/>
        <w:rPr>
          <w:rFonts w:ascii="ＭＳ 明朝" w:hAnsi="ＭＳ 明朝"/>
        </w:rPr>
      </w:pPr>
      <w:r w:rsidRPr="000C7F66">
        <w:rPr>
          <w:rFonts w:ascii="ＭＳ 明朝" w:hAnsi="ＭＳ 明朝" w:hint="eastAsia"/>
        </w:rPr>
        <w:t>セミナー参加企業には、セミナーコンテンツや本事業、企業のセキュリティに係る現状に関してアンケート調査を行った。</w:t>
      </w:r>
    </w:p>
    <w:p w14:paraId="44273627" w14:textId="16FA69F1" w:rsidR="00635D7B" w:rsidRPr="000C7F66" w:rsidRDefault="00635D7B" w:rsidP="00164AF3">
      <w:pPr>
        <w:pStyle w:val="a0"/>
        <w:ind w:firstLineChars="0" w:firstLine="284"/>
        <w:rPr>
          <w:rFonts w:ascii="ＭＳ 明朝" w:hAnsi="ＭＳ 明朝"/>
        </w:rPr>
      </w:pPr>
    </w:p>
    <w:p w14:paraId="1FBEF222" w14:textId="4CF1E87E" w:rsidR="00635D7B" w:rsidRPr="00121257" w:rsidRDefault="00092F09" w:rsidP="00092F09">
      <w:pPr>
        <w:pStyle w:val="a0"/>
        <w:ind w:left="287" w:firstLineChars="0" w:firstLine="0"/>
        <w:rPr>
          <w:rFonts w:ascii="ＭＳ ゴシック" w:eastAsia="ＭＳ ゴシック" w:hAnsi="ＭＳ ゴシック"/>
        </w:rPr>
      </w:pPr>
      <w:r w:rsidRPr="00121257">
        <w:rPr>
          <w:rFonts w:ascii="ＭＳ ゴシック" w:eastAsia="ＭＳ ゴシック" w:hAnsi="ＭＳ ゴシック" w:hint="eastAsia"/>
        </w:rPr>
        <w:t>（１）</w:t>
      </w:r>
      <w:r w:rsidR="00635D7B" w:rsidRPr="00121257">
        <w:rPr>
          <w:rFonts w:ascii="ＭＳ ゴシック" w:eastAsia="ＭＳ ゴシック" w:hAnsi="ＭＳ ゴシック" w:hint="eastAsia"/>
        </w:rPr>
        <w:t>アンケート回答企業数</w:t>
      </w:r>
    </w:p>
    <w:p w14:paraId="7BF4BE08" w14:textId="22A35EC6" w:rsidR="00092F09" w:rsidRPr="000C7F66" w:rsidRDefault="00635D7B" w:rsidP="008E0816">
      <w:pPr>
        <w:pStyle w:val="a0"/>
        <w:ind w:leftChars="150" w:left="315" w:firstLine="210"/>
        <w:rPr>
          <w:rFonts w:ascii="ＭＳ 明朝" w:hAnsi="ＭＳ 明朝"/>
        </w:rPr>
      </w:pPr>
      <w:r w:rsidRPr="000C7F66">
        <w:rPr>
          <w:rFonts w:ascii="ＭＳ 明朝" w:hAnsi="ＭＳ 明朝" w:hint="eastAsia"/>
        </w:rPr>
        <w:t>セミナー参加企業15社のうち、</w:t>
      </w:r>
      <w:r w:rsidR="00180781">
        <w:rPr>
          <w:rFonts w:ascii="ＭＳ 明朝" w:hAnsi="ＭＳ 明朝" w:hint="eastAsia"/>
        </w:rPr>
        <w:t>7</w:t>
      </w:r>
      <w:r w:rsidRPr="000C7F66">
        <w:rPr>
          <w:rFonts w:ascii="ＭＳ 明朝" w:hAnsi="ＭＳ 明朝" w:hint="eastAsia"/>
        </w:rPr>
        <w:t>社から回答があった。</w:t>
      </w:r>
    </w:p>
    <w:p w14:paraId="661D1D0A" w14:textId="77777777" w:rsidR="00903C98" w:rsidRPr="000C7F66" w:rsidRDefault="00903C98" w:rsidP="00903C98">
      <w:pPr>
        <w:pStyle w:val="a0"/>
        <w:ind w:leftChars="137" w:left="288" w:firstLineChars="0" w:firstLine="0"/>
        <w:rPr>
          <w:rFonts w:ascii="ＭＳ 明朝" w:hAnsi="ＭＳ 明朝"/>
        </w:rPr>
      </w:pPr>
    </w:p>
    <w:p w14:paraId="0CF742BF" w14:textId="33AC86B7" w:rsidR="00635D7B" w:rsidRPr="00121257" w:rsidRDefault="00092F09" w:rsidP="00092F09">
      <w:pPr>
        <w:pStyle w:val="a0"/>
        <w:ind w:leftChars="135" w:left="283" w:firstLineChars="0" w:firstLine="0"/>
        <w:rPr>
          <w:rFonts w:ascii="ＭＳ ゴシック" w:eastAsia="ＭＳ ゴシック" w:hAnsi="ＭＳ ゴシック"/>
        </w:rPr>
      </w:pPr>
      <w:r w:rsidRPr="00121257">
        <w:rPr>
          <w:rFonts w:ascii="ＭＳ ゴシック" w:eastAsia="ＭＳ ゴシック" w:hAnsi="ＭＳ ゴシック" w:hint="eastAsia"/>
        </w:rPr>
        <w:t>（２）</w:t>
      </w:r>
      <w:r w:rsidR="00635D7B" w:rsidRPr="00121257">
        <w:rPr>
          <w:rFonts w:ascii="ＭＳ ゴシック" w:eastAsia="ＭＳ ゴシック" w:hAnsi="ＭＳ ゴシック" w:hint="eastAsia"/>
        </w:rPr>
        <w:t>個別回答結果</w:t>
      </w:r>
    </w:p>
    <w:p w14:paraId="7CB8DE4A" w14:textId="7AD10AAA" w:rsidR="00746E48" w:rsidRPr="000C7F66" w:rsidRDefault="00746E48" w:rsidP="00092F09">
      <w:pPr>
        <w:pStyle w:val="a0"/>
        <w:ind w:leftChars="135" w:left="283" w:firstLineChars="0" w:firstLine="0"/>
        <w:rPr>
          <w:rFonts w:ascii="ＭＳ 明朝" w:hAnsi="ＭＳ 明朝"/>
        </w:rPr>
      </w:pPr>
    </w:p>
    <w:p w14:paraId="409317B1" w14:textId="18F407B2" w:rsidR="00746E48" w:rsidRPr="000C7F66" w:rsidRDefault="00746E48" w:rsidP="008E0816">
      <w:pPr>
        <w:pStyle w:val="a0"/>
        <w:ind w:leftChars="150" w:left="315" w:firstLine="210"/>
        <w:rPr>
          <w:rFonts w:ascii="ＭＳ 明朝" w:hAnsi="ＭＳ 明朝"/>
        </w:rPr>
      </w:pPr>
      <w:r w:rsidRPr="000C7F66">
        <w:rPr>
          <w:rFonts w:ascii="ＭＳ 明朝" w:hAnsi="ＭＳ 明朝" w:hint="eastAsia"/>
        </w:rPr>
        <w:t>個別回答結果の内容は以下の通り。</w:t>
      </w:r>
    </w:p>
    <w:p w14:paraId="64D7FBD9" w14:textId="77777777" w:rsidR="00746E48" w:rsidRPr="000C7F66" w:rsidRDefault="00746E48" w:rsidP="00092F09">
      <w:pPr>
        <w:pStyle w:val="a0"/>
        <w:ind w:leftChars="135" w:left="283" w:firstLineChars="0" w:firstLine="0"/>
        <w:rPr>
          <w:rFonts w:ascii="ＭＳ 明朝" w:hAnsi="ＭＳ 明朝"/>
        </w:rPr>
      </w:pPr>
    </w:p>
    <w:p w14:paraId="44FB9A97" w14:textId="2648EB05" w:rsidR="00746E48" w:rsidRPr="000C7F66" w:rsidRDefault="00746E48" w:rsidP="00D654DF">
      <w:pPr>
        <w:pStyle w:val="a0"/>
        <w:numPr>
          <w:ilvl w:val="0"/>
          <w:numId w:val="33"/>
        </w:numPr>
        <w:spacing w:afterLines="30" w:after="108"/>
        <w:ind w:left="993" w:firstLineChars="0"/>
        <w:rPr>
          <w:rFonts w:ascii="ＭＳ 明朝" w:hAnsi="ＭＳ 明朝"/>
        </w:rPr>
      </w:pPr>
      <w:r w:rsidRPr="000C7F66">
        <w:rPr>
          <w:rFonts w:ascii="ＭＳ 明朝" w:hAnsi="ＭＳ 明朝" w:hint="eastAsia"/>
        </w:rPr>
        <w:t>本セミナーを知ったきっかけは、「東京都のホームページから」が一番多い。</w:t>
      </w:r>
    </w:p>
    <w:p w14:paraId="3938A9F2" w14:textId="31D5788E" w:rsidR="00746E48" w:rsidRPr="000C7F66" w:rsidRDefault="00746E48" w:rsidP="00D654DF">
      <w:pPr>
        <w:pStyle w:val="a0"/>
        <w:numPr>
          <w:ilvl w:val="0"/>
          <w:numId w:val="33"/>
        </w:numPr>
        <w:spacing w:afterLines="30" w:after="108"/>
        <w:ind w:left="993" w:firstLineChars="0"/>
        <w:rPr>
          <w:rFonts w:ascii="ＭＳ 明朝" w:hAnsi="ＭＳ 明朝"/>
        </w:rPr>
      </w:pPr>
      <w:r w:rsidRPr="000C7F66">
        <w:rPr>
          <w:rFonts w:ascii="ＭＳ 明朝" w:hAnsi="ＭＳ 明朝" w:hint="eastAsia"/>
        </w:rPr>
        <w:t>本セミナーについて「大変良かった」「良かった」と回答した企業が5社、</w:t>
      </w:r>
      <w:r w:rsidRPr="000C7F66">
        <w:rPr>
          <w:rFonts w:ascii="ＭＳ 明朝" w:hAnsi="ＭＳ 明朝"/>
        </w:rPr>
        <w:t>良くも悪くもないと回答した企業が2社</w:t>
      </w:r>
      <w:r w:rsidRPr="000C7F66">
        <w:rPr>
          <w:rFonts w:ascii="ＭＳ 明朝" w:hAnsi="ＭＳ 明朝" w:hint="eastAsia"/>
        </w:rPr>
        <w:t>。</w:t>
      </w:r>
    </w:p>
    <w:p w14:paraId="26F697C8" w14:textId="012A3EDC" w:rsidR="006A0DB3" w:rsidRPr="000C7F66" w:rsidRDefault="00746E48" w:rsidP="00D654DF">
      <w:pPr>
        <w:pStyle w:val="a0"/>
        <w:numPr>
          <w:ilvl w:val="0"/>
          <w:numId w:val="33"/>
        </w:numPr>
        <w:spacing w:afterLines="30" w:after="108"/>
        <w:ind w:left="993" w:firstLineChars="0"/>
        <w:rPr>
          <w:rFonts w:ascii="ＭＳ 明朝" w:hAnsi="ＭＳ 明朝"/>
        </w:rPr>
      </w:pPr>
      <w:r w:rsidRPr="000C7F66">
        <w:rPr>
          <w:rFonts w:ascii="ＭＳ 明朝" w:hAnsi="ＭＳ 明朝" w:hint="eastAsia"/>
        </w:rPr>
        <w:t>プログラムで最も印象に残った内容は、トレンドマイクロ株式会社が講演をした『広がるテレワーク環境とセキュリティ対策の強化』だった。また、その理由として「知らず知らずのうちにメールを開封したり、ダウンロードしてしまう危険が常にあり、心配になった。」等、中小企業への意識啓発につながったと思われる。</w:t>
      </w:r>
    </w:p>
    <w:p w14:paraId="4CBA1DEA" w14:textId="211D5345" w:rsidR="00746E48" w:rsidRPr="000C7F66" w:rsidRDefault="00746E48" w:rsidP="00D654DF">
      <w:pPr>
        <w:pStyle w:val="a0"/>
        <w:numPr>
          <w:ilvl w:val="0"/>
          <w:numId w:val="33"/>
        </w:numPr>
        <w:spacing w:afterLines="30" w:after="108"/>
        <w:ind w:left="993" w:firstLineChars="0"/>
        <w:rPr>
          <w:rFonts w:ascii="ＭＳ 明朝" w:hAnsi="ＭＳ 明朝"/>
        </w:rPr>
      </w:pPr>
      <w:r w:rsidRPr="000C7F66">
        <w:rPr>
          <w:rFonts w:ascii="ＭＳ 明朝" w:hAnsi="ＭＳ 明朝" w:hint="eastAsia"/>
        </w:rPr>
        <w:t>本セミナーを受けて、セキュリティ対策の意識に変化があったと回答した企業が5社、「特に意識の変化はなかった」と回答した企業が2社。</w:t>
      </w:r>
    </w:p>
    <w:p w14:paraId="7D10471E" w14:textId="1D4B060A" w:rsidR="00746E48" w:rsidRPr="000C7F66" w:rsidRDefault="00746E48" w:rsidP="00D654DF">
      <w:pPr>
        <w:pStyle w:val="a0"/>
        <w:numPr>
          <w:ilvl w:val="0"/>
          <w:numId w:val="33"/>
        </w:numPr>
        <w:spacing w:afterLines="30" w:after="108"/>
        <w:ind w:left="993" w:firstLineChars="0"/>
        <w:rPr>
          <w:rFonts w:ascii="ＭＳ 明朝" w:hAnsi="ＭＳ 明朝"/>
        </w:rPr>
      </w:pPr>
      <w:r w:rsidRPr="000C7F66">
        <w:rPr>
          <w:rFonts w:ascii="ＭＳ 明朝" w:hAnsi="ＭＳ 明朝" w:hint="eastAsia"/>
        </w:rPr>
        <w:t>本セミナー参加者は、5社がテレワーク導入済み、2社が導入を検討している。</w:t>
      </w:r>
    </w:p>
    <w:p w14:paraId="2D458FE0" w14:textId="13CC9DCD" w:rsidR="003532A4" w:rsidRPr="000C7F66" w:rsidRDefault="00746E48" w:rsidP="00D654DF">
      <w:pPr>
        <w:pStyle w:val="a0"/>
        <w:numPr>
          <w:ilvl w:val="0"/>
          <w:numId w:val="33"/>
        </w:numPr>
        <w:spacing w:afterLines="30" w:after="108"/>
        <w:ind w:left="993" w:firstLineChars="0"/>
        <w:rPr>
          <w:rFonts w:ascii="ＭＳ 明朝" w:hAnsi="ＭＳ 明朝"/>
        </w:rPr>
      </w:pPr>
      <w:r w:rsidRPr="000C7F66">
        <w:rPr>
          <w:rFonts w:ascii="ＭＳ 明朝" w:hAnsi="ＭＳ 明朝" w:hint="eastAsia"/>
        </w:rPr>
        <w:t>セキュリティ対策に関して、相談したいことは、各社傾向にばらつきがある。</w:t>
      </w:r>
    </w:p>
    <w:p w14:paraId="08906DDC" w14:textId="358C3C7D" w:rsidR="00C656F8" w:rsidRPr="000C7F66" w:rsidRDefault="00746E48" w:rsidP="00D654DF">
      <w:pPr>
        <w:pStyle w:val="a0"/>
        <w:numPr>
          <w:ilvl w:val="0"/>
          <w:numId w:val="33"/>
        </w:numPr>
        <w:spacing w:afterLines="30" w:after="108"/>
        <w:ind w:left="993" w:firstLineChars="0"/>
        <w:rPr>
          <w:rFonts w:ascii="ＭＳ 明朝" w:hAnsi="ＭＳ 明朝"/>
        </w:rPr>
      </w:pPr>
      <w:r w:rsidRPr="000C7F66">
        <w:rPr>
          <w:rFonts w:ascii="ＭＳ 明朝" w:hAnsi="ＭＳ 明朝" w:hint="eastAsia"/>
        </w:rPr>
        <w:t>アンケート回答者全員が東京都中小企業サイバーセキュリティ向上支援事業に興味があると回答。</w:t>
      </w:r>
    </w:p>
    <w:p w14:paraId="5FF9643F" w14:textId="77777777" w:rsidR="00746E48" w:rsidRPr="000C7F66" w:rsidRDefault="00746E48" w:rsidP="00746E48">
      <w:pPr>
        <w:pStyle w:val="a0"/>
        <w:ind w:left="703" w:firstLineChars="0" w:firstLine="0"/>
        <w:rPr>
          <w:rFonts w:ascii="ＭＳ 明朝" w:hAnsi="ＭＳ 明朝"/>
        </w:rPr>
      </w:pPr>
    </w:p>
    <w:p w14:paraId="1698C725" w14:textId="21056F89" w:rsidR="0070769F" w:rsidRPr="00121257" w:rsidRDefault="0070769F" w:rsidP="00164AF3">
      <w:pPr>
        <w:pStyle w:val="a0"/>
        <w:ind w:firstLineChars="0" w:firstLine="284"/>
        <w:rPr>
          <w:rFonts w:ascii="ＭＳ ゴシック" w:eastAsia="ＭＳ ゴシック" w:hAnsi="ＭＳ ゴシック"/>
        </w:rPr>
      </w:pPr>
    </w:p>
    <w:p w14:paraId="0BDBCC0F" w14:textId="23E433C3" w:rsidR="00903C98" w:rsidRDefault="00A3317F" w:rsidP="00903C98">
      <w:pPr>
        <w:pStyle w:val="a0"/>
        <w:numPr>
          <w:ilvl w:val="0"/>
          <w:numId w:val="11"/>
        </w:numPr>
        <w:ind w:left="284" w:firstLineChars="0" w:hanging="278"/>
        <w:rPr>
          <w:rFonts w:ascii="ＭＳ ゴシック" w:eastAsia="ＭＳ ゴシック" w:hAnsi="ＭＳ ゴシック"/>
        </w:rPr>
      </w:pPr>
      <w:r w:rsidRPr="00121257">
        <w:rPr>
          <w:rFonts w:ascii="ＭＳ ゴシック" w:eastAsia="ＭＳ ゴシック" w:hAnsi="ＭＳ ゴシック" w:hint="eastAsia"/>
        </w:rPr>
        <w:t>NTT東日本の営業担当者による案内</w:t>
      </w:r>
    </w:p>
    <w:p w14:paraId="04A28620" w14:textId="77777777" w:rsidR="00121257" w:rsidRPr="00121257" w:rsidRDefault="00121257" w:rsidP="00121257">
      <w:pPr>
        <w:pStyle w:val="a0"/>
        <w:ind w:left="284" w:firstLineChars="0" w:firstLine="0"/>
        <w:rPr>
          <w:rFonts w:ascii="ＭＳ ゴシック" w:eastAsia="ＭＳ ゴシック" w:hAnsi="ＭＳ ゴシック"/>
        </w:rPr>
      </w:pPr>
    </w:p>
    <w:p w14:paraId="4C003118" w14:textId="785B75C9" w:rsidR="00FC7427" w:rsidRPr="000C7F66" w:rsidRDefault="00A3317F" w:rsidP="008E0816">
      <w:pPr>
        <w:pStyle w:val="a0"/>
        <w:ind w:leftChars="150" w:left="315" w:firstLine="210"/>
        <w:rPr>
          <w:rFonts w:ascii="ＭＳ 明朝" w:hAnsi="ＭＳ 明朝"/>
        </w:rPr>
      </w:pPr>
      <w:r w:rsidRPr="000C7F66">
        <w:rPr>
          <w:rFonts w:ascii="ＭＳ 明朝" w:hAnsi="ＭＳ 明朝" w:hint="eastAsia"/>
        </w:rPr>
        <w:t>東京都内の日頃からリレーションのある中小企業のお客様に対して、NTT東日本の営業担当社員が直接コンサルティング等を実施しながら本事業の周知を行った。</w:t>
      </w:r>
    </w:p>
    <w:p w14:paraId="67C29F8C" w14:textId="7F27148E" w:rsidR="00FC7427" w:rsidRPr="000C7F66" w:rsidRDefault="00FC7427">
      <w:pPr>
        <w:widowControl/>
        <w:jc w:val="left"/>
        <w:rPr>
          <w:rFonts w:ascii="ＭＳ 明朝" w:eastAsia="ＭＳ 明朝" w:hAnsi="ＭＳ 明朝" w:cs="Times New Roman"/>
          <w:kern w:val="0"/>
        </w:rPr>
      </w:pPr>
    </w:p>
    <w:p w14:paraId="49388E14" w14:textId="6C860132" w:rsidR="00003789" w:rsidRPr="00121257" w:rsidRDefault="00003789" w:rsidP="00003789">
      <w:pPr>
        <w:pStyle w:val="2"/>
        <w:spacing w:before="360" w:after="180"/>
        <w:rPr>
          <w:rFonts w:ascii="ＭＳ ゴシック" w:hAnsi="ＭＳ ゴシック"/>
        </w:rPr>
      </w:pPr>
      <w:bookmarkStart w:id="11" w:name="_Toc67933476"/>
      <w:r w:rsidRPr="00121257">
        <w:rPr>
          <w:rFonts w:ascii="ＭＳ ゴシック" w:hAnsi="ＭＳ ゴシック" w:hint="eastAsia"/>
          <w:b/>
        </w:rPr>
        <w:t>支援対象企業の属性</w:t>
      </w:r>
      <w:bookmarkEnd w:id="11"/>
    </w:p>
    <w:p w14:paraId="212D3AEB" w14:textId="09456ACD" w:rsidR="007338BF" w:rsidRDefault="009C3B62" w:rsidP="007338BF">
      <w:pPr>
        <w:pStyle w:val="a0"/>
        <w:ind w:firstLine="210"/>
        <w:rPr>
          <w:rFonts w:ascii="ＭＳ 明朝" w:hAnsi="ＭＳ 明朝"/>
        </w:rPr>
      </w:pPr>
      <w:r w:rsidRPr="000C7F66">
        <w:rPr>
          <w:rFonts w:ascii="ＭＳ 明朝" w:hAnsi="ＭＳ 明朝" w:hint="eastAsia"/>
        </w:rPr>
        <w:t>アンケートに回答していただいた企業101社の業種や従業員数別の分布は以下の通り。</w:t>
      </w:r>
    </w:p>
    <w:p w14:paraId="471EFCEF" w14:textId="77777777" w:rsidR="007338BF" w:rsidRPr="007338BF" w:rsidRDefault="007338BF" w:rsidP="007338BF">
      <w:pPr>
        <w:pStyle w:val="a0"/>
        <w:ind w:firstLine="210"/>
        <w:rPr>
          <w:rFonts w:ascii="ＭＳ 明朝" w:hAnsi="ＭＳ 明朝"/>
        </w:rPr>
      </w:pPr>
    </w:p>
    <w:p w14:paraId="3BCF2EA8" w14:textId="66B4BB67" w:rsidR="007338BF" w:rsidRDefault="007338BF" w:rsidP="007338BF">
      <w:pPr>
        <w:pStyle w:val="ab"/>
        <w:spacing w:before="180" w:after="180"/>
      </w:pPr>
      <w:r>
        <w:t>表</w:t>
      </w:r>
      <w:r>
        <w:t xml:space="preserve"> </w:t>
      </w:r>
      <w:r w:rsidR="00AA01CD">
        <w:fldChar w:fldCharType="begin"/>
      </w:r>
      <w:r w:rsidR="00AA01CD">
        <w:instrText xml:space="preserve"> STYLEREF 1 \s </w:instrText>
      </w:r>
      <w:r w:rsidR="00AA01CD">
        <w:fldChar w:fldCharType="separate"/>
      </w:r>
      <w:r w:rsidR="00EE2DF8">
        <w:rPr>
          <w:noProof/>
        </w:rPr>
        <w:t>2</w:t>
      </w:r>
      <w:r w:rsidR="00AA01CD">
        <w:rPr>
          <w:noProof/>
        </w:rPr>
        <w:fldChar w:fldCharType="end"/>
      </w:r>
      <w:r w:rsidR="00EE2DF8">
        <w:noBreakHyphen/>
      </w:r>
      <w:r w:rsidR="00EE2DF8">
        <w:fldChar w:fldCharType="begin"/>
      </w:r>
      <w:r w:rsidR="00EE2DF8">
        <w:instrText xml:space="preserve"> SEQ </w:instrText>
      </w:r>
      <w:r w:rsidR="00EE2DF8">
        <w:instrText>表</w:instrText>
      </w:r>
      <w:r w:rsidR="00EE2DF8">
        <w:instrText xml:space="preserve"> \* ARABIC \s 1 </w:instrText>
      </w:r>
      <w:r w:rsidR="00EE2DF8">
        <w:fldChar w:fldCharType="separate"/>
      </w:r>
      <w:r w:rsidR="00EE2DF8">
        <w:rPr>
          <w:noProof/>
        </w:rPr>
        <w:t>4</w:t>
      </w:r>
      <w:r w:rsidR="00EE2DF8">
        <w:fldChar w:fldCharType="end"/>
      </w:r>
      <w:r>
        <w:rPr>
          <w:rFonts w:hint="eastAsia"/>
        </w:rPr>
        <w:t xml:space="preserve">　</w:t>
      </w:r>
      <w:r w:rsidRPr="00121257">
        <w:rPr>
          <w:rFonts w:ascii="ＭＳ ゴシック" w:hAnsi="ＭＳ ゴシック" w:hint="eastAsia"/>
        </w:rPr>
        <w:t>業種別にみた企業数</w:t>
      </w:r>
    </w:p>
    <w:tbl>
      <w:tblPr>
        <w:tblW w:w="4989"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99" w:type="dxa"/>
          <w:right w:w="99" w:type="dxa"/>
        </w:tblCellMar>
        <w:tblLook w:val="04A0" w:firstRow="1" w:lastRow="0" w:firstColumn="1" w:lastColumn="0" w:noHBand="0" w:noVBand="1"/>
      </w:tblPr>
      <w:tblGrid>
        <w:gridCol w:w="4107"/>
        <w:gridCol w:w="4369"/>
      </w:tblGrid>
      <w:tr w:rsidR="009C3B62" w:rsidRPr="000C7F66" w14:paraId="4986ABB4" w14:textId="77777777" w:rsidTr="00826998">
        <w:trPr>
          <w:trHeight w:val="340"/>
          <w:jc w:val="center"/>
        </w:trPr>
        <w:tc>
          <w:tcPr>
            <w:tcW w:w="2423" w:type="pct"/>
            <w:tcBorders>
              <w:top w:val="single" w:sz="4" w:space="0" w:color="auto"/>
              <w:bottom w:val="single" w:sz="4" w:space="0" w:color="auto"/>
            </w:tcBorders>
            <w:shd w:val="clear" w:color="auto" w:fill="DEEAF6" w:themeFill="accent5" w:themeFillTint="33"/>
            <w:noWrap/>
            <w:vAlign w:val="center"/>
            <w:hideMark/>
          </w:tcPr>
          <w:p w14:paraId="00C0E23D"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業種</w:t>
            </w:r>
          </w:p>
        </w:tc>
        <w:tc>
          <w:tcPr>
            <w:tcW w:w="2577" w:type="pct"/>
            <w:tcBorders>
              <w:top w:val="single" w:sz="4" w:space="0" w:color="auto"/>
              <w:bottom w:val="single" w:sz="4" w:space="0" w:color="auto"/>
            </w:tcBorders>
            <w:shd w:val="clear" w:color="auto" w:fill="DEEAF6" w:themeFill="accent5" w:themeFillTint="33"/>
            <w:noWrap/>
            <w:vAlign w:val="center"/>
          </w:tcPr>
          <w:p w14:paraId="02B3DF35"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回答企業数（社）</w:t>
            </w:r>
          </w:p>
        </w:tc>
      </w:tr>
      <w:tr w:rsidR="009C3B62" w:rsidRPr="000C7F66" w14:paraId="468DAADB" w14:textId="77777777" w:rsidTr="00826998">
        <w:trPr>
          <w:trHeight w:val="283"/>
          <w:jc w:val="center"/>
        </w:trPr>
        <w:tc>
          <w:tcPr>
            <w:tcW w:w="2423" w:type="pct"/>
            <w:tcBorders>
              <w:top w:val="single" w:sz="4" w:space="0" w:color="auto"/>
            </w:tcBorders>
            <w:noWrap/>
          </w:tcPr>
          <w:p w14:paraId="4E75E740"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卸売業、小売業</w:t>
            </w:r>
          </w:p>
        </w:tc>
        <w:tc>
          <w:tcPr>
            <w:tcW w:w="2577" w:type="pct"/>
            <w:tcBorders>
              <w:top w:val="single" w:sz="4" w:space="0" w:color="auto"/>
            </w:tcBorders>
            <w:noWrap/>
          </w:tcPr>
          <w:p w14:paraId="1C355F17"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rPr>
              <w:t>30</w:t>
            </w:r>
          </w:p>
        </w:tc>
      </w:tr>
      <w:tr w:rsidR="009C3B62" w:rsidRPr="000C7F66" w14:paraId="5F73653C" w14:textId="77777777" w:rsidTr="00826998">
        <w:trPr>
          <w:trHeight w:val="283"/>
          <w:jc w:val="center"/>
        </w:trPr>
        <w:tc>
          <w:tcPr>
            <w:tcW w:w="2423" w:type="pct"/>
            <w:noWrap/>
          </w:tcPr>
          <w:p w14:paraId="43E0618F"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製造業</w:t>
            </w:r>
          </w:p>
        </w:tc>
        <w:tc>
          <w:tcPr>
            <w:tcW w:w="2577" w:type="pct"/>
            <w:noWrap/>
          </w:tcPr>
          <w:p w14:paraId="120B882A"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rPr>
              <w:t>13</w:t>
            </w:r>
          </w:p>
        </w:tc>
      </w:tr>
      <w:tr w:rsidR="009C3B62" w:rsidRPr="000C7F66" w14:paraId="16AED938" w14:textId="77777777" w:rsidTr="00826998">
        <w:trPr>
          <w:trHeight w:val="283"/>
          <w:jc w:val="center"/>
        </w:trPr>
        <w:tc>
          <w:tcPr>
            <w:tcW w:w="2423" w:type="pct"/>
            <w:noWrap/>
          </w:tcPr>
          <w:p w14:paraId="68FF8E8E"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サービス業</w:t>
            </w:r>
          </w:p>
        </w:tc>
        <w:tc>
          <w:tcPr>
            <w:tcW w:w="2577" w:type="pct"/>
            <w:noWrap/>
          </w:tcPr>
          <w:p w14:paraId="2F0CBCAC"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rPr>
              <w:t>13</w:t>
            </w:r>
          </w:p>
        </w:tc>
      </w:tr>
      <w:tr w:rsidR="009C3B62" w:rsidRPr="000C7F66" w14:paraId="539DCD84" w14:textId="77777777" w:rsidTr="00826998">
        <w:trPr>
          <w:trHeight w:val="283"/>
          <w:jc w:val="center"/>
        </w:trPr>
        <w:tc>
          <w:tcPr>
            <w:tcW w:w="2423" w:type="pct"/>
            <w:noWrap/>
          </w:tcPr>
          <w:p w14:paraId="4CCFFECD"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情報通信業</w:t>
            </w:r>
          </w:p>
        </w:tc>
        <w:tc>
          <w:tcPr>
            <w:tcW w:w="2577" w:type="pct"/>
            <w:noWrap/>
          </w:tcPr>
          <w:p w14:paraId="626EE6EC"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rPr>
              <w:t>7</w:t>
            </w:r>
          </w:p>
        </w:tc>
      </w:tr>
      <w:tr w:rsidR="009C3B62" w:rsidRPr="000C7F66" w14:paraId="545F24F7" w14:textId="77777777" w:rsidTr="00826998">
        <w:trPr>
          <w:trHeight w:val="283"/>
          <w:jc w:val="center"/>
        </w:trPr>
        <w:tc>
          <w:tcPr>
            <w:tcW w:w="2423" w:type="pct"/>
            <w:noWrap/>
          </w:tcPr>
          <w:p w14:paraId="67E21C5D"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不動産業、物品賃貸業</w:t>
            </w:r>
          </w:p>
        </w:tc>
        <w:tc>
          <w:tcPr>
            <w:tcW w:w="2577" w:type="pct"/>
            <w:noWrap/>
          </w:tcPr>
          <w:p w14:paraId="68670CB3"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rPr>
              <w:t>7</w:t>
            </w:r>
          </w:p>
        </w:tc>
      </w:tr>
      <w:tr w:rsidR="009C3B62" w:rsidRPr="000C7F66" w14:paraId="46B953F9" w14:textId="77777777" w:rsidTr="00826998">
        <w:trPr>
          <w:trHeight w:val="283"/>
          <w:jc w:val="center"/>
        </w:trPr>
        <w:tc>
          <w:tcPr>
            <w:tcW w:w="2423" w:type="pct"/>
            <w:noWrap/>
          </w:tcPr>
          <w:p w14:paraId="6119EDD2"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医療、福祉</w:t>
            </w:r>
          </w:p>
        </w:tc>
        <w:tc>
          <w:tcPr>
            <w:tcW w:w="2577" w:type="pct"/>
            <w:noWrap/>
          </w:tcPr>
          <w:p w14:paraId="3AC5862E"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rPr>
              <w:t>7</w:t>
            </w:r>
          </w:p>
        </w:tc>
      </w:tr>
      <w:tr w:rsidR="009C3B62" w:rsidRPr="000C7F66" w14:paraId="6F0ABFD8" w14:textId="77777777" w:rsidTr="00826998">
        <w:trPr>
          <w:trHeight w:val="283"/>
          <w:jc w:val="center"/>
        </w:trPr>
        <w:tc>
          <w:tcPr>
            <w:tcW w:w="2423" w:type="pct"/>
            <w:noWrap/>
          </w:tcPr>
          <w:p w14:paraId="4ED75950"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建設業</w:t>
            </w:r>
          </w:p>
        </w:tc>
        <w:tc>
          <w:tcPr>
            <w:tcW w:w="2577" w:type="pct"/>
            <w:noWrap/>
          </w:tcPr>
          <w:p w14:paraId="368A3472"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rPr>
              <w:t>6</w:t>
            </w:r>
          </w:p>
        </w:tc>
      </w:tr>
      <w:tr w:rsidR="009C3B62" w:rsidRPr="000C7F66" w14:paraId="4ACEDF39" w14:textId="77777777" w:rsidTr="00826998">
        <w:trPr>
          <w:trHeight w:val="283"/>
          <w:jc w:val="center"/>
        </w:trPr>
        <w:tc>
          <w:tcPr>
            <w:tcW w:w="2423" w:type="pct"/>
            <w:noWrap/>
          </w:tcPr>
          <w:p w14:paraId="0A6EB7C9"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宿泊業、飲食店</w:t>
            </w:r>
          </w:p>
        </w:tc>
        <w:tc>
          <w:tcPr>
            <w:tcW w:w="2577" w:type="pct"/>
            <w:noWrap/>
          </w:tcPr>
          <w:p w14:paraId="548D464D"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rPr>
              <w:t>5</w:t>
            </w:r>
          </w:p>
        </w:tc>
      </w:tr>
      <w:tr w:rsidR="009C3B62" w:rsidRPr="000C7F66" w14:paraId="5CEDE8F5" w14:textId="77777777" w:rsidTr="00826998">
        <w:trPr>
          <w:trHeight w:val="283"/>
          <w:jc w:val="center"/>
        </w:trPr>
        <w:tc>
          <w:tcPr>
            <w:tcW w:w="2423" w:type="pct"/>
            <w:noWrap/>
          </w:tcPr>
          <w:p w14:paraId="7D567315"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その他</w:t>
            </w:r>
          </w:p>
        </w:tc>
        <w:tc>
          <w:tcPr>
            <w:tcW w:w="2577" w:type="pct"/>
            <w:noWrap/>
          </w:tcPr>
          <w:p w14:paraId="7889E39D"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rPr>
              <w:t>5</w:t>
            </w:r>
          </w:p>
        </w:tc>
      </w:tr>
      <w:tr w:rsidR="009C3B62" w:rsidRPr="000C7F66" w14:paraId="43574B19" w14:textId="77777777" w:rsidTr="00826998">
        <w:trPr>
          <w:trHeight w:val="283"/>
          <w:jc w:val="center"/>
        </w:trPr>
        <w:tc>
          <w:tcPr>
            <w:tcW w:w="2423" w:type="pct"/>
            <w:noWrap/>
          </w:tcPr>
          <w:p w14:paraId="2E0EE0A3"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運輸業、郵便業</w:t>
            </w:r>
          </w:p>
        </w:tc>
        <w:tc>
          <w:tcPr>
            <w:tcW w:w="2577" w:type="pct"/>
            <w:noWrap/>
          </w:tcPr>
          <w:p w14:paraId="0BCC9AB2"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rPr>
              <w:t>4</w:t>
            </w:r>
          </w:p>
        </w:tc>
      </w:tr>
      <w:tr w:rsidR="009C3B62" w:rsidRPr="000C7F66" w14:paraId="0CB4833F" w14:textId="77777777" w:rsidTr="00826998">
        <w:trPr>
          <w:trHeight w:val="283"/>
          <w:jc w:val="center"/>
        </w:trPr>
        <w:tc>
          <w:tcPr>
            <w:tcW w:w="2423" w:type="pct"/>
            <w:noWrap/>
          </w:tcPr>
          <w:p w14:paraId="06E8CCE9"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生活関連サービス業、娯楽業</w:t>
            </w:r>
          </w:p>
        </w:tc>
        <w:tc>
          <w:tcPr>
            <w:tcW w:w="2577" w:type="pct"/>
            <w:noWrap/>
          </w:tcPr>
          <w:p w14:paraId="2C09BD6B"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rPr>
              <w:t>3</w:t>
            </w:r>
          </w:p>
        </w:tc>
      </w:tr>
      <w:tr w:rsidR="009C3B62" w:rsidRPr="000C7F66" w14:paraId="5D2CBF3E" w14:textId="77777777" w:rsidTr="00826998">
        <w:trPr>
          <w:trHeight w:val="283"/>
          <w:jc w:val="center"/>
        </w:trPr>
        <w:tc>
          <w:tcPr>
            <w:tcW w:w="2423" w:type="pct"/>
            <w:tcBorders>
              <w:bottom w:val="dotted" w:sz="4" w:space="0" w:color="auto"/>
            </w:tcBorders>
            <w:noWrap/>
          </w:tcPr>
          <w:p w14:paraId="041BC568"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金融業、保険業</w:t>
            </w:r>
          </w:p>
        </w:tc>
        <w:tc>
          <w:tcPr>
            <w:tcW w:w="2577" w:type="pct"/>
            <w:tcBorders>
              <w:bottom w:val="dotted" w:sz="4" w:space="0" w:color="auto"/>
            </w:tcBorders>
            <w:noWrap/>
          </w:tcPr>
          <w:p w14:paraId="3870DF21"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rPr>
              <w:t>1</w:t>
            </w:r>
          </w:p>
        </w:tc>
      </w:tr>
      <w:tr w:rsidR="009C3B62" w:rsidRPr="000C7F66" w14:paraId="645DBB90" w14:textId="77777777" w:rsidTr="00826998">
        <w:trPr>
          <w:trHeight w:val="283"/>
          <w:jc w:val="center"/>
        </w:trPr>
        <w:tc>
          <w:tcPr>
            <w:tcW w:w="2423" w:type="pct"/>
            <w:tcBorders>
              <w:top w:val="dotted" w:sz="4" w:space="0" w:color="auto"/>
              <w:bottom w:val="single" w:sz="4" w:space="0" w:color="auto"/>
            </w:tcBorders>
            <w:noWrap/>
          </w:tcPr>
          <w:p w14:paraId="18B18797"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学術研究、専門・技術サービス業</w:t>
            </w:r>
          </w:p>
        </w:tc>
        <w:tc>
          <w:tcPr>
            <w:tcW w:w="2577" w:type="pct"/>
            <w:tcBorders>
              <w:top w:val="dotted" w:sz="4" w:space="0" w:color="auto"/>
              <w:bottom w:val="single" w:sz="4" w:space="0" w:color="auto"/>
            </w:tcBorders>
            <w:noWrap/>
          </w:tcPr>
          <w:p w14:paraId="6DAB6C11"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rPr>
              <w:t>1</w:t>
            </w:r>
          </w:p>
        </w:tc>
      </w:tr>
      <w:tr w:rsidR="009C3B62" w:rsidRPr="000C7F66" w14:paraId="10875AFA" w14:textId="77777777" w:rsidTr="00826998">
        <w:trPr>
          <w:trHeight w:val="283"/>
          <w:jc w:val="center"/>
        </w:trPr>
        <w:tc>
          <w:tcPr>
            <w:tcW w:w="2423" w:type="pct"/>
            <w:tcBorders>
              <w:top w:val="single" w:sz="4" w:space="0" w:color="auto"/>
            </w:tcBorders>
            <w:noWrap/>
            <w:vAlign w:val="center"/>
          </w:tcPr>
          <w:p w14:paraId="7AF17906"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計</w:t>
            </w:r>
          </w:p>
        </w:tc>
        <w:tc>
          <w:tcPr>
            <w:tcW w:w="2577" w:type="pct"/>
            <w:tcBorders>
              <w:top w:val="single" w:sz="4" w:space="0" w:color="auto"/>
            </w:tcBorders>
            <w:noWrap/>
            <w:vAlign w:val="center"/>
          </w:tcPr>
          <w:p w14:paraId="1CBCC2BC"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103</w:t>
            </w:r>
            <w:r w:rsidRPr="000C7F66">
              <w:rPr>
                <w:rStyle w:val="afd"/>
                <w:rFonts w:ascii="ＭＳ 明朝" w:eastAsia="ＭＳ 明朝" w:hAnsi="ＭＳ 明朝" w:cs="ＭＳ Ｐゴシック"/>
                <w:color w:val="000000"/>
                <w:kern w:val="0"/>
              </w:rPr>
              <w:footnoteReference w:id="6"/>
            </w:r>
          </w:p>
        </w:tc>
      </w:tr>
    </w:tbl>
    <w:p w14:paraId="0BC40A4A" w14:textId="47275A00" w:rsidR="00585A35" w:rsidRPr="000C7F66" w:rsidRDefault="00585A35">
      <w:pPr>
        <w:widowControl/>
        <w:jc w:val="left"/>
        <w:rPr>
          <w:rFonts w:ascii="ＭＳ 明朝" w:eastAsia="ＭＳ 明朝" w:hAnsi="ＭＳ 明朝"/>
        </w:rPr>
      </w:pPr>
    </w:p>
    <w:p w14:paraId="24405690" w14:textId="77777777" w:rsidR="00903C98" w:rsidRPr="000C7F66" w:rsidRDefault="00903C98">
      <w:pPr>
        <w:widowControl/>
        <w:jc w:val="left"/>
        <w:rPr>
          <w:rFonts w:ascii="ＭＳ 明朝" w:eastAsia="ＭＳ 明朝" w:hAnsi="ＭＳ 明朝"/>
        </w:rPr>
      </w:pPr>
    </w:p>
    <w:p w14:paraId="44243431" w14:textId="1BD39DB0" w:rsidR="009C3B62" w:rsidRPr="00121257" w:rsidRDefault="009C3B62" w:rsidP="009C3B62">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2</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5</w:t>
      </w:r>
      <w:r w:rsidR="00EE2DF8">
        <w:rPr>
          <w:rFonts w:ascii="ＭＳ ゴシック" w:hAnsi="ＭＳ ゴシック"/>
        </w:rPr>
        <w:fldChar w:fldCharType="end"/>
      </w:r>
      <w:r w:rsidRPr="00121257">
        <w:rPr>
          <w:rFonts w:ascii="ＭＳ ゴシック" w:hAnsi="ＭＳ ゴシック" w:hint="eastAsia"/>
        </w:rPr>
        <w:t xml:space="preserve">　従業員数別にみた企業数</w:t>
      </w:r>
    </w:p>
    <w:tbl>
      <w:tblPr>
        <w:tblW w:w="5000"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99" w:type="dxa"/>
          <w:right w:w="99" w:type="dxa"/>
        </w:tblCellMar>
        <w:tblLook w:val="04A0" w:firstRow="1" w:lastRow="0" w:firstColumn="1" w:lastColumn="0" w:noHBand="0" w:noVBand="1"/>
      </w:tblPr>
      <w:tblGrid>
        <w:gridCol w:w="4117"/>
        <w:gridCol w:w="4378"/>
      </w:tblGrid>
      <w:tr w:rsidR="009C3B62" w:rsidRPr="000C7F66" w14:paraId="06C5A520" w14:textId="77777777" w:rsidTr="00826998">
        <w:trPr>
          <w:trHeight w:val="340"/>
          <w:jc w:val="center"/>
        </w:trPr>
        <w:tc>
          <w:tcPr>
            <w:tcW w:w="2423" w:type="pct"/>
            <w:tcBorders>
              <w:top w:val="single" w:sz="4" w:space="0" w:color="auto"/>
              <w:bottom w:val="single" w:sz="4" w:space="0" w:color="auto"/>
            </w:tcBorders>
            <w:shd w:val="clear" w:color="auto" w:fill="DEEAF6" w:themeFill="accent5" w:themeFillTint="33"/>
            <w:noWrap/>
            <w:vAlign w:val="center"/>
            <w:hideMark/>
          </w:tcPr>
          <w:p w14:paraId="2F89B855"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従業員数</w:t>
            </w:r>
          </w:p>
        </w:tc>
        <w:tc>
          <w:tcPr>
            <w:tcW w:w="2577" w:type="pct"/>
            <w:tcBorders>
              <w:top w:val="single" w:sz="4" w:space="0" w:color="auto"/>
              <w:bottom w:val="single" w:sz="4" w:space="0" w:color="auto"/>
            </w:tcBorders>
            <w:shd w:val="clear" w:color="auto" w:fill="DEEAF6" w:themeFill="accent5" w:themeFillTint="33"/>
            <w:noWrap/>
            <w:vAlign w:val="center"/>
          </w:tcPr>
          <w:p w14:paraId="51716893"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回答企業数（社）</w:t>
            </w:r>
          </w:p>
        </w:tc>
      </w:tr>
      <w:tr w:rsidR="009C3B62" w:rsidRPr="000C7F66" w14:paraId="14F6BEA9" w14:textId="77777777" w:rsidTr="00826998">
        <w:trPr>
          <w:trHeight w:val="283"/>
          <w:jc w:val="center"/>
        </w:trPr>
        <w:tc>
          <w:tcPr>
            <w:tcW w:w="2423" w:type="pct"/>
            <w:tcBorders>
              <w:top w:val="single" w:sz="4" w:space="0" w:color="auto"/>
            </w:tcBorders>
            <w:noWrap/>
            <w:vAlign w:val="center"/>
            <w:hideMark/>
          </w:tcPr>
          <w:p w14:paraId="675C684E" w14:textId="5DD2E6D6" w:rsidR="009C3B62" w:rsidRPr="000C7F66" w:rsidRDefault="00A32B87" w:rsidP="00673CA5">
            <w:pPr>
              <w:widowControl/>
              <w:spacing w:line="240" w:lineRule="exact"/>
              <w:jc w:val="center"/>
              <w:rPr>
                <w:rFonts w:ascii="ＭＳ 明朝" w:eastAsia="ＭＳ 明朝" w:hAnsi="ＭＳ 明朝" w:cs="ＭＳ Ｐゴシック"/>
                <w:color w:val="000000"/>
                <w:kern w:val="0"/>
              </w:rPr>
            </w:pPr>
            <w:r>
              <w:rPr>
                <w:rFonts w:ascii="ＭＳ 明朝" w:eastAsia="ＭＳ 明朝" w:hAnsi="ＭＳ 明朝" w:cs="ＭＳ Ｐゴシック" w:hint="eastAsia"/>
                <w:color w:val="000000"/>
                <w:kern w:val="0"/>
              </w:rPr>
              <w:t>～</w:t>
            </w:r>
            <w:r w:rsidR="009C3B62" w:rsidRPr="000C7F66">
              <w:rPr>
                <w:rFonts w:ascii="ＭＳ 明朝" w:eastAsia="ＭＳ 明朝" w:hAnsi="ＭＳ 明朝" w:cs="ＭＳ Ｐゴシック" w:hint="eastAsia"/>
                <w:color w:val="000000"/>
                <w:kern w:val="0"/>
              </w:rPr>
              <w:t>20名</w:t>
            </w:r>
          </w:p>
        </w:tc>
        <w:tc>
          <w:tcPr>
            <w:tcW w:w="2577" w:type="pct"/>
            <w:tcBorders>
              <w:top w:val="single" w:sz="4" w:space="0" w:color="auto"/>
            </w:tcBorders>
            <w:noWrap/>
            <w:vAlign w:val="center"/>
          </w:tcPr>
          <w:p w14:paraId="5F1A7491"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5</w:t>
            </w:r>
            <w:r w:rsidRPr="000C7F66">
              <w:rPr>
                <w:rFonts w:ascii="ＭＳ 明朝" w:eastAsia="ＭＳ 明朝" w:hAnsi="ＭＳ 明朝" w:cs="ＭＳ Ｐゴシック"/>
                <w:color w:val="000000"/>
                <w:kern w:val="0"/>
              </w:rPr>
              <w:t>7</w:t>
            </w:r>
          </w:p>
        </w:tc>
      </w:tr>
      <w:tr w:rsidR="009C3B62" w:rsidRPr="000C7F66" w14:paraId="5263A6CE" w14:textId="77777777" w:rsidTr="00826998">
        <w:trPr>
          <w:trHeight w:val="283"/>
          <w:jc w:val="center"/>
        </w:trPr>
        <w:tc>
          <w:tcPr>
            <w:tcW w:w="2423" w:type="pct"/>
            <w:tcBorders>
              <w:bottom w:val="dotted" w:sz="4" w:space="0" w:color="auto"/>
            </w:tcBorders>
            <w:noWrap/>
            <w:vAlign w:val="center"/>
          </w:tcPr>
          <w:p w14:paraId="58FD2705" w14:textId="2152F16B" w:rsidR="009C3B62" w:rsidRPr="00826998" w:rsidRDefault="009C3B62" w:rsidP="00673CA5">
            <w:pPr>
              <w:widowControl/>
              <w:spacing w:line="240" w:lineRule="exact"/>
              <w:jc w:val="center"/>
              <w:rPr>
                <w:rFonts w:ascii="ＭＳ 明朝" w:eastAsia="ＭＳ 明朝" w:hAnsi="ＭＳ 明朝"/>
              </w:rPr>
            </w:pPr>
            <w:r w:rsidRPr="00826998">
              <w:rPr>
                <w:rFonts w:ascii="ＭＳ 明朝" w:eastAsia="ＭＳ 明朝" w:hAnsi="ＭＳ 明朝" w:hint="eastAsia"/>
              </w:rPr>
              <w:t>21名</w:t>
            </w:r>
            <w:r w:rsidR="00A32B87" w:rsidRPr="00826998">
              <w:rPr>
                <w:rFonts w:ascii="ＭＳ 明朝" w:eastAsia="ＭＳ 明朝" w:hAnsi="ＭＳ 明朝" w:hint="eastAsia"/>
              </w:rPr>
              <w:t>～</w:t>
            </w:r>
            <w:r w:rsidRPr="00826998">
              <w:rPr>
                <w:rFonts w:ascii="ＭＳ 明朝" w:eastAsia="ＭＳ 明朝" w:hAnsi="ＭＳ 明朝" w:hint="eastAsia"/>
              </w:rPr>
              <w:t>100名</w:t>
            </w:r>
          </w:p>
        </w:tc>
        <w:tc>
          <w:tcPr>
            <w:tcW w:w="2577" w:type="pct"/>
            <w:tcBorders>
              <w:bottom w:val="dotted" w:sz="4" w:space="0" w:color="auto"/>
            </w:tcBorders>
            <w:noWrap/>
            <w:vAlign w:val="center"/>
          </w:tcPr>
          <w:p w14:paraId="02CECB8E" w14:textId="77777777" w:rsidR="009C3B62" w:rsidRPr="00826998" w:rsidRDefault="009C3B62" w:rsidP="00673CA5">
            <w:pPr>
              <w:widowControl/>
              <w:spacing w:line="240" w:lineRule="exact"/>
              <w:jc w:val="center"/>
              <w:rPr>
                <w:rFonts w:ascii="ＭＳ 明朝" w:eastAsia="ＭＳ 明朝" w:hAnsi="ＭＳ 明朝"/>
              </w:rPr>
            </w:pPr>
            <w:r w:rsidRPr="00826998">
              <w:rPr>
                <w:rFonts w:ascii="ＭＳ 明朝" w:eastAsia="ＭＳ 明朝" w:hAnsi="ＭＳ 明朝" w:hint="eastAsia"/>
              </w:rPr>
              <w:t>24</w:t>
            </w:r>
          </w:p>
        </w:tc>
      </w:tr>
      <w:tr w:rsidR="009C3B62" w:rsidRPr="000C7F66" w14:paraId="2A82521A" w14:textId="77777777" w:rsidTr="00826998">
        <w:trPr>
          <w:trHeight w:val="283"/>
          <w:jc w:val="center"/>
        </w:trPr>
        <w:tc>
          <w:tcPr>
            <w:tcW w:w="2423" w:type="pct"/>
            <w:tcBorders>
              <w:top w:val="dotted" w:sz="4" w:space="0" w:color="auto"/>
              <w:bottom w:val="single" w:sz="4" w:space="0" w:color="auto"/>
            </w:tcBorders>
            <w:noWrap/>
            <w:vAlign w:val="center"/>
          </w:tcPr>
          <w:p w14:paraId="54030AB9" w14:textId="710B0422"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101名</w:t>
            </w:r>
            <w:r w:rsidR="00A32B87">
              <w:rPr>
                <w:rFonts w:ascii="ＭＳ 明朝" w:eastAsia="ＭＳ 明朝" w:hAnsi="ＭＳ 明朝" w:cs="ＭＳ Ｐゴシック" w:hint="eastAsia"/>
                <w:color w:val="000000"/>
                <w:kern w:val="0"/>
              </w:rPr>
              <w:t>～</w:t>
            </w:r>
          </w:p>
        </w:tc>
        <w:tc>
          <w:tcPr>
            <w:tcW w:w="2577" w:type="pct"/>
            <w:tcBorders>
              <w:top w:val="dotted" w:sz="4" w:space="0" w:color="auto"/>
              <w:bottom w:val="single" w:sz="4" w:space="0" w:color="auto"/>
            </w:tcBorders>
            <w:noWrap/>
            <w:vAlign w:val="center"/>
          </w:tcPr>
          <w:p w14:paraId="13BF3C8B"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2</w:t>
            </w:r>
            <w:r w:rsidRPr="000C7F66">
              <w:rPr>
                <w:rFonts w:ascii="ＭＳ 明朝" w:eastAsia="ＭＳ 明朝" w:hAnsi="ＭＳ 明朝" w:cs="ＭＳ Ｐゴシック"/>
                <w:color w:val="000000"/>
                <w:kern w:val="0"/>
              </w:rPr>
              <w:t>0</w:t>
            </w:r>
          </w:p>
        </w:tc>
      </w:tr>
      <w:tr w:rsidR="009C3B62" w:rsidRPr="000C7F66" w14:paraId="0C1A9266" w14:textId="77777777" w:rsidTr="00826998">
        <w:trPr>
          <w:trHeight w:val="283"/>
          <w:jc w:val="center"/>
        </w:trPr>
        <w:tc>
          <w:tcPr>
            <w:tcW w:w="2423" w:type="pct"/>
            <w:tcBorders>
              <w:top w:val="single" w:sz="4" w:space="0" w:color="auto"/>
            </w:tcBorders>
            <w:noWrap/>
            <w:vAlign w:val="center"/>
          </w:tcPr>
          <w:p w14:paraId="64946C5C"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計</w:t>
            </w:r>
          </w:p>
        </w:tc>
        <w:tc>
          <w:tcPr>
            <w:tcW w:w="2577" w:type="pct"/>
            <w:tcBorders>
              <w:top w:val="single" w:sz="4" w:space="0" w:color="auto"/>
            </w:tcBorders>
            <w:noWrap/>
            <w:vAlign w:val="center"/>
          </w:tcPr>
          <w:p w14:paraId="2D0DF91D" w14:textId="77777777" w:rsidR="009C3B62" w:rsidRPr="000C7F66" w:rsidRDefault="009C3B62" w:rsidP="00673CA5">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101</w:t>
            </w:r>
          </w:p>
        </w:tc>
      </w:tr>
    </w:tbl>
    <w:p w14:paraId="1E66AEB5" w14:textId="6F1CC6CA" w:rsidR="007338BF" w:rsidRDefault="007338BF">
      <w:pPr>
        <w:widowControl/>
        <w:jc w:val="left"/>
        <w:rPr>
          <w:rFonts w:ascii="ＭＳ 明朝" w:eastAsia="ＭＳ 明朝" w:hAnsi="ＭＳ 明朝" w:cs="Times New Roman"/>
          <w:kern w:val="0"/>
        </w:rPr>
      </w:pPr>
    </w:p>
    <w:p w14:paraId="3E032E6A" w14:textId="77777777" w:rsidR="007338BF" w:rsidRDefault="007338BF">
      <w:pPr>
        <w:widowControl/>
        <w:jc w:val="left"/>
        <w:rPr>
          <w:rFonts w:ascii="ＭＳ 明朝" w:eastAsia="ＭＳ 明朝" w:hAnsi="ＭＳ 明朝" w:cs="Times New Roman"/>
          <w:kern w:val="0"/>
        </w:rPr>
      </w:pPr>
      <w:r>
        <w:rPr>
          <w:rFonts w:ascii="ＭＳ 明朝" w:eastAsia="ＭＳ 明朝" w:hAnsi="ＭＳ 明朝" w:cs="Times New Roman"/>
          <w:kern w:val="0"/>
        </w:rPr>
        <w:br w:type="page"/>
      </w:r>
    </w:p>
    <w:p w14:paraId="6D50DF2D" w14:textId="6815F5D0" w:rsidR="0070167D" w:rsidRPr="00121257" w:rsidRDefault="0070167D" w:rsidP="0070167D">
      <w:pPr>
        <w:pStyle w:val="ab"/>
        <w:spacing w:before="180" w:after="180"/>
        <w:rPr>
          <w:rFonts w:ascii="ＭＳ ゴシック" w:hAnsi="ＭＳ ゴシック"/>
        </w:rPr>
      </w:pPr>
      <w:r w:rsidRPr="00121257">
        <w:rPr>
          <w:rFonts w:ascii="ＭＳ ゴシック" w:hAnsi="ＭＳ ゴシック" w:hint="eastAsia"/>
        </w:rPr>
        <w:t xml:space="preserve">表 </w:t>
      </w:r>
      <w:r w:rsidRPr="00121257">
        <w:rPr>
          <w:rFonts w:ascii="ＭＳ ゴシック" w:hAnsi="ＭＳ ゴシック"/>
        </w:rPr>
        <w:fldChar w:fldCharType="begin"/>
      </w:r>
      <w:r w:rsidRPr="00121257">
        <w:rPr>
          <w:rFonts w:ascii="ＭＳ ゴシック" w:hAnsi="ＭＳ ゴシック"/>
        </w:rPr>
        <w:instrText xml:space="preserve"> </w:instrText>
      </w:r>
      <w:r w:rsidRPr="00121257">
        <w:rPr>
          <w:rFonts w:ascii="ＭＳ ゴシック" w:hAnsi="ＭＳ ゴシック" w:hint="eastAsia"/>
        </w:rPr>
        <w:instrText>STYLEREF 1 \s</w:instrText>
      </w:r>
      <w:r w:rsidRPr="00121257">
        <w:rPr>
          <w:rFonts w:ascii="ＭＳ ゴシック" w:hAnsi="ＭＳ ゴシック"/>
        </w:rPr>
        <w:instrText xml:space="preserve"> </w:instrText>
      </w:r>
      <w:r w:rsidRPr="00121257">
        <w:rPr>
          <w:rFonts w:ascii="ＭＳ ゴシック" w:hAnsi="ＭＳ ゴシック"/>
        </w:rPr>
        <w:fldChar w:fldCharType="separate"/>
      </w:r>
      <w:r w:rsidR="003569D6">
        <w:rPr>
          <w:rFonts w:ascii="ＭＳ ゴシック" w:hAnsi="ＭＳ ゴシック"/>
          <w:noProof/>
        </w:rPr>
        <w:t>2</w:t>
      </w:r>
      <w:r w:rsidRPr="00121257">
        <w:rPr>
          <w:rFonts w:ascii="ＭＳ ゴシック" w:hAnsi="ＭＳ ゴシック"/>
        </w:rPr>
        <w:fldChar w:fldCharType="end"/>
      </w:r>
      <w:r w:rsidRPr="00121257">
        <w:rPr>
          <w:rFonts w:ascii="ＭＳ ゴシック" w:hAnsi="ＭＳ ゴシック"/>
        </w:rPr>
        <w:noBreakHyphen/>
      </w:r>
      <w:r w:rsidR="007338BF">
        <w:rPr>
          <w:rFonts w:ascii="ＭＳ ゴシック" w:hAnsi="ＭＳ ゴシック" w:hint="eastAsia"/>
        </w:rPr>
        <w:t>6</w:t>
      </w:r>
      <w:r w:rsidRPr="00121257">
        <w:rPr>
          <w:rFonts w:ascii="ＭＳ ゴシック" w:hAnsi="ＭＳ ゴシック"/>
        </w:rPr>
        <w:t xml:space="preserve"> </w:t>
      </w:r>
      <w:r w:rsidRPr="00121257">
        <w:rPr>
          <w:rFonts w:ascii="ＭＳ ゴシック" w:hAnsi="ＭＳ ゴシック" w:hint="eastAsia"/>
        </w:rPr>
        <w:t>従業員数別、業種数</w:t>
      </w:r>
    </w:p>
    <w:tbl>
      <w:tblPr>
        <w:tblW w:w="5000" w:type="pct"/>
        <w:tblBorders>
          <w:top w:val="single" w:sz="4" w:space="0" w:color="auto"/>
          <w:left w:val="single" w:sz="4" w:space="0" w:color="auto"/>
          <w:bottom w:val="single" w:sz="4" w:space="0" w:color="auto"/>
          <w:right w:val="single" w:sz="4" w:space="0" w:color="auto"/>
        </w:tblBorders>
        <w:tblCellMar>
          <w:left w:w="99" w:type="dxa"/>
          <w:right w:w="99" w:type="dxa"/>
        </w:tblCellMar>
        <w:tblLook w:val="04A0" w:firstRow="1" w:lastRow="0" w:firstColumn="1" w:lastColumn="0" w:noHBand="0" w:noVBand="1"/>
      </w:tblPr>
      <w:tblGrid>
        <w:gridCol w:w="3396"/>
        <w:gridCol w:w="1843"/>
        <w:gridCol w:w="1701"/>
        <w:gridCol w:w="1555"/>
      </w:tblGrid>
      <w:tr w:rsidR="0070167D" w:rsidRPr="0070167D" w14:paraId="7D684A50" w14:textId="77777777" w:rsidTr="007338BF">
        <w:trPr>
          <w:trHeight w:val="340"/>
        </w:trPr>
        <w:tc>
          <w:tcPr>
            <w:tcW w:w="1999" w:type="pct"/>
            <w:vMerge w:val="restart"/>
            <w:tcBorders>
              <w:top w:val="single" w:sz="4" w:space="0" w:color="auto"/>
              <w:bottom w:val="dotted" w:sz="4" w:space="0" w:color="auto"/>
              <w:right w:val="dotted" w:sz="4" w:space="0" w:color="auto"/>
            </w:tcBorders>
            <w:shd w:val="clear" w:color="auto" w:fill="DEEAF6" w:themeFill="accent5" w:themeFillTint="33"/>
            <w:noWrap/>
            <w:vAlign w:val="center"/>
            <w:hideMark/>
          </w:tcPr>
          <w:p w14:paraId="528EADC5"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業種</w:t>
            </w:r>
          </w:p>
        </w:tc>
        <w:tc>
          <w:tcPr>
            <w:tcW w:w="3001" w:type="pct"/>
            <w:gridSpan w:val="3"/>
            <w:tcBorders>
              <w:top w:val="single" w:sz="4" w:space="0" w:color="auto"/>
              <w:left w:val="dotted" w:sz="4" w:space="0" w:color="auto"/>
              <w:bottom w:val="dotted" w:sz="4" w:space="0" w:color="auto"/>
              <w:right w:val="single" w:sz="4" w:space="0" w:color="auto"/>
            </w:tcBorders>
            <w:shd w:val="clear" w:color="auto" w:fill="DEEAF6" w:themeFill="accent5" w:themeFillTint="33"/>
            <w:noWrap/>
            <w:vAlign w:val="center"/>
          </w:tcPr>
          <w:p w14:paraId="46AD321D"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企業規模</w:t>
            </w:r>
          </w:p>
        </w:tc>
      </w:tr>
      <w:tr w:rsidR="0070167D" w:rsidRPr="0070167D" w14:paraId="1F174DA2" w14:textId="77777777" w:rsidTr="007338BF">
        <w:trPr>
          <w:trHeight w:val="340"/>
        </w:trPr>
        <w:tc>
          <w:tcPr>
            <w:tcW w:w="1999" w:type="pct"/>
            <w:vMerge/>
            <w:tcBorders>
              <w:top w:val="dotted" w:sz="4" w:space="0" w:color="auto"/>
              <w:bottom w:val="single" w:sz="4" w:space="0" w:color="auto"/>
              <w:right w:val="dotted" w:sz="4" w:space="0" w:color="auto"/>
            </w:tcBorders>
            <w:shd w:val="clear" w:color="auto" w:fill="DEEAF6" w:themeFill="accent5" w:themeFillTint="33"/>
            <w:noWrap/>
            <w:vAlign w:val="center"/>
          </w:tcPr>
          <w:p w14:paraId="24F7DFB7"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p>
        </w:tc>
        <w:tc>
          <w:tcPr>
            <w:tcW w:w="1085" w:type="pct"/>
            <w:tcBorders>
              <w:top w:val="dotted" w:sz="4" w:space="0" w:color="auto"/>
              <w:left w:val="dotted" w:sz="4" w:space="0" w:color="auto"/>
              <w:bottom w:val="single" w:sz="4" w:space="0" w:color="auto"/>
              <w:right w:val="dotted" w:sz="4" w:space="0" w:color="auto"/>
            </w:tcBorders>
            <w:shd w:val="clear" w:color="auto" w:fill="DEEAF6" w:themeFill="accent5" w:themeFillTint="33"/>
            <w:noWrap/>
            <w:vAlign w:val="center"/>
          </w:tcPr>
          <w:p w14:paraId="544E44AC" w14:textId="001E327E" w:rsidR="0070167D" w:rsidRPr="0070167D" w:rsidRDefault="00A32B87" w:rsidP="004B3AC9">
            <w:pPr>
              <w:widowControl/>
              <w:spacing w:line="240" w:lineRule="exact"/>
              <w:jc w:val="center"/>
              <w:rPr>
                <w:rFonts w:ascii="ＭＳ 明朝" w:eastAsia="ＭＳ 明朝" w:hAnsi="ＭＳ 明朝" w:cs="ＭＳ Ｐゴシック"/>
                <w:color w:val="000000"/>
                <w:kern w:val="0"/>
              </w:rPr>
            </w:pPr>
            <w:r>
              <w:rPr>
                <w:rFonts w:ascii="ＭＳ 明朝" w:eastAsia="ＭＳ 明朝" w:hAnsi="ＭＳ 明朝" w:cs="ＭＳ Ｐゴシック" w:hint="eastAsia"/>
                <w:color w:val="000000"/>
                <w:kern w:val="0"/>
              </w:rPr>
              <w:t>～</w:t>
            </w:r>
            <w:r w:rsidR="0070167D" w:rsidRPr="0070167D">
              <w:rPr>
                <w:rFonts w:ascii="ＭＳ 明朝" w:eastAsia="ＭＳ 明朝" w:hAnsi="ＭＳ 明朝" w:cs="ＭＳ Ｐゴシック" w:hint="eastAsia"/>
                <w:color w:val="000000"/>
                <w:kern w:val="0"/>
              </w:rPr>
              <w:t>20名</w:t>
            </w:r>
          </w:p>
        </w:tc>
        <w:tc>
          <w:tcPr>
            <w:tcW w:w="1001" w:type="pct"/>
            <w:tcBorders>
              <w:top w:val="dotted" w:sz="4" w:space="0" w:color="auto"/>
              <w:left w:val="dotted" w:sz="4" w:space="0" w:color="auto"/>
              <w:bottom w:val="single" w:sz="4" w:space="0" w:color="auto"/>
              <w:right w:val="dotted" w:sz="4" w:space="0" w:color="auto"/>
            </w:tcBorders>
            <w:shd w:val="clear" w:color="auto" w:fill="DEEAF6" w:themeFill="accent5" w:themeFillTint="33"/>
          </w:tcPr>
          <w:p w14:paraId="59AD687A" w14:textId="553038BA"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21</w:t>
            </w:r>
            <w:r w:rsidR="00A32B87">
              <w:rPr>
                <w:rFonts w:ascii="ＭＳ 明朝" w:eastAsia="ＭＳ 明朝" w:hAnsi="ＭＳ 明朝" w:cs="ＭＳ Ｐゴシック" w:hint="eastAsia"/>
                <w:color w:val="000000"/>
                <w:kern w:val="0"/>
              </w:rPr>
              <w:t>～</w:t>
            </w:r>
            <w:r w:rsidRPr="0070167D">
              <w:rPr>
                <w:rFonts w:ascii="ＭＳ 明朝" w:eastAsia="ＭＳ 明朝" w:hAnsi="ＭＳ 明朝" w:cs="ＭＳ Ｐゴシック" w:hint="eastAsia"/>
                <w:color w:val="000000"/>
                <w:kern w:val="0"/>
              </w:rPr>
              <w:t>100名</w:t>
            </w:r>
          </w:p>
        </w:tc>
        <w:tc>
          <w:tcPr>
            <w:tcW w:w="915" w:type="pct"/>
            <w:tcBorders>
              <w:top w:val="dotted" w:sz="4" w:space="0" w:color="auto"/>
              <w:left w:val="dotted" w:sz="4" w:space="0" w:color="auto"/>
              <w:bottom w:val="single" w:sz="4" w:space="0" w:color="auto"/>
              <w:right w:val="single" w:sz="4" w:space="0" w:color="auto"/>
            </w:tcBorders>
            <w:shd w:val="clear" w:color="auto" w:fill="DEEAF6" w:themeFill="accent5" w:themeFillTint="33"/>
          </w:tcPr>
          <w:p w14:paraId="6C8E0308" w14:textId="488EDAF2"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101名</w:t>
            </w:r>
            <w:r w:rsidR="00A32B87">
              <w:rPr>
                <w:rFonts w:ascii="ＭＳ 明朝" w:eastAsia="ＭＳ 明朝" w:hAnsi="ＭＳ 明朝" w:cs="ＭＳ Ｐゴシック" w:hint="eastAsia"/>
                <w:color w:val="000000"/>
                <w:kern w:val="0"/>
              </w:rPr>
              <w:t>～</w:t>
            </w:r>
          </w:p>
        </w:tc>
      </w:tr>
      <w:tr w:rsidR="0070167D" w:rsidRPr="0070167D" w14:paraId="13681846" w14:textId="77777777" w:rsidTr="007338BF">
        <w:trPr>
          <w:trHeight w:val="283"/>
        </w:trPr>
        <w:tc>
          <w:tcPr>
            <w:tcW w:w="1999" w:type="pct"/>
            <w:tcBorders>
              <w:top w:val="single" w:sz="4" w:space="0" w:color="auto"/>
              <w:bottom w:val="dotted" w:sz="4" w:space="0" w:color="auto"/>
              <w:right w:val="dotted" w:sz="4" w:space="0" w:color="auto"/>
            </w:tcBorders>
            <w:noWrap/>
          </w:tcPr>
          <w:p w14:paraId="5C09FFEA"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hint="eastAsia"/>
              </w:rPr>
              <w:t>卸売業、小売業</w:t>
            </w:r>
          </w:p>
        </w:tc>
        <w:tc>
          <w:tcPr>
            <w:tcW w:w="1085" w:type="pct"/>
            <w:tcBorders>
              <w:top w:val="single" w:sz="4" w:space="0" w:color="auto"/>
              <w:left w:val="dotted" w:sz="4" w:space="0" w:color="auto"/>
              <w:bottom w:val="dotted" w:sz="4" w:space="0" w:color="auto"/>
              <w:right w:val="dotted" w:sz="4" w:space="0" w:color="auto"/>
            </w:tcBorders>
            <w:noWrap/>
          </w:tcPr>
          <w:p w14:paraId="06AB9977"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1</w:t>
            </w:r>
            <w:r w:rsidRPr="0070167D">
              <w:rPr>
                <w:rFonts w:ascii="ＭＳ 明朝" w:eastAsia="ＭＳ 明朝" w:hAnsi="ＭＳ 明朝" w:cs="ＭＳ Ｐゴシック"/>
                <w:color w:val="000000"/>
                <w:kern w:val="0"/>
              </w:rPr>
              <w:t>5</w:t>
            </w:r>
          </w:p>
        </w:tc>
        <w:tc>
          <w:tcPr>
            <w:tcW w:w="1001" w:type="pct"/>
            <w:tcBorders>
              <w:top w:val="single" w:sz="4" w:space="0" w:color="auto"/>
              <w:left w:val="dotted" w:sz="4" w:space="0" w:color="auto"/>
              <w:bottom w:val="dotted" w:sz="4" w:space="0" w:color="auto"/>
              <w:right w:val="dotted" w:sz="4" w:space="0" w:color="auto"/>
            </w:tcBorders>
          </w:tcPr>
          <w:p w14:paraId="002B1B76"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8</w:t>
            </w:r>
          </w:p>
        </w:tc>
        <w:tc>
          <w:tcPr>
            <w:tcW w:w="915" w:type="pct"/>
            <w:tcBorders>
              <w:top w:val="single" w:sz="4" w:space="0" w:color="auto"/>
              <w:left w:val="dotted" w:sz="4" w:space="0" w:color="auto"/>
              <w:bottom w:val="dotted" w:sz="4" w:space="0" w:color="auto"/>
            </w:tcBorders>
          </w:tcPr>
          <w:p w14:paraId="10C93E4F"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7</w:t>
            </w:r>
          </w:p>
        </w:tc>
      </w:tr>
      <w:tr w:rsidR="0070167D" w:rsidRPr="0070167D" w14:paraId="09D9201E" w14:textId="77777777" w:rsidTr="007338BF">
        <w:trPr>
          <w:trHeight w:val="283"/>
        </w:trPr>
        <w:tc>
          <w:tcPr>
            <w:tcW w:w="1999" w:type="pct"/>
            <w:tcBorders>
              <w:top w:val="dotted" w:sz="4" w:space="0" w:color="auto"/>
              <w:bottom w:val="dotted" w:sz="4" w:space="0" w:color="auto"/>
              <w:right w:val="dotted" w:sz="4" w:space="0" w:color="auto"/>
            </w:tcBorders>
            <w:noWrap/>
          </w:tcPr>
          <w:p w14:paraId="1B77E06C"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hint="eastAsia"/>
              </w:rPr>
              <w:t>製造業</w:t>
            </w:r>
          </w:p>
        </w:tc>
        <w:tc>
          <w:tcPr>
            <w:tcW w:w="1085" w:type="pct"/>
            <w:tcBorders>
              <w:top w:val="dotted" w:sz="4" w:space="0" w:color="auto"/>
              <w:left w:val="dotted" w:sz="4" w:space="0" w:color="auto"/>
              <w:bottom w:val="dotted" w:sz="4" w:space="0" w:color="auto"/>
              <w:right w:val="dotted" w:sz="4" w:space="0" w:color="auto"/>
            </w:tcBorders>
            <w:noWrap/>
          </w:tcPr>
          <w:p w14:paraId="60E95499"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6</w:t>
            </w:r>
          </w:p>
        </w:tc>
        <w:tc>
          <w:tcPr>
            <w:tcW w:w="1001" w:type="pct"/>
            <w:tcBorders>
              <w:top w:val="dotted" w:sz="4" w:space="0" w:color="auto"/>
              <w:left w:val="dotted" w:sz="4" w:space="0" w:color="auto"/>
              <w:bottom w:val="dotted" w:sz="4" w:space="0" w:color="auto"/>
              <w:right w:val="dotted" w:sz="4" w:space="0" w:color="auto"/>
            </w:tcBorders>
          </w:tcPr>
          <w:p w14:paraId="725F5AEE"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4</w:t>
            </w:r>
          </w:p>
        </w:tc>
        <w:tc>
          <w:tcPr>
            <w:tcW w:w="915" w:type="pct"/>
            <w:tcBorders>
              <w:top w:val="dotted" w:sz="4" w:space="0" w:color="auto"/>
              <w:left w:val="dotted" w:sz="4" w:space="0" w:color="auto"/>
              <w:bottom w:val="dotted" w:sz="4" w:space="0" w:color="auto"/>
            </w:tcBorders>
          </w:tcPr>
          <w:p w14:paraId="4F304523"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3</w:t>
            </w:r>
          </w:p>
        </w:tc>
      </w:tr>
      <w:tr w:rsidR="0070167D" w:rsidRPr="0070167D" w14:paraId="201AC755" w14:textId="77777777" w:rsidTr="007338BF">
        <w:trPr>
          <w:trHeight w:val="283"/>
        </w:trPr>
        <w:tc>
          <w:tcPr>
            <w:tcW w:w="1999" w:type="pct"/>
            <w:tcBorders>
              <w:top w:val="dotted" w:sz="4" w:space="0" w:color="auto"/>
              <w:bottom w:val="dotted" w:sz="4" w:space="0" w:color="auto"/>
              <w:right w:val="dotted" w:sz="4" w:space="0" w:color="auto"/>
            </w:tcBorders>
            <w:noWrap/>
          </w:tcPr>
          <w:p w14:paraId="69B1CE8D"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hint="eastAsia"/>
              </w:rPr>
              <w:t>サービス業</w:t>
            </w:r>
          </w:p>
        </w:tc>
        <w:tc>
          <w:tcPr>
            <w:tcW w:w="1085" w:type="pct"/>
            <w:tcBorders>
              <w:top w:val="dotted" w:sz="4" w:space="0" w:color="auto"/>
              <w:left w:val="dotted" w:sz="4" w:space="0" w:color="auto"/>
              <w:bottom w:val="dotted" w:sz="4" w:space="0" w:color="auto"/>
              <w:right w:val="dotted" w:sz="4" w:space="0" w:color="auto"/>
            </w:tcBorders>
            <w:noWrap/>
          </w:tcPr>
          <w:p w14:paraId="654DE524"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1</w:t>
            </w:r>
            <w:r w:rsidRPr="0070167D">
              <w:rPr>
                <w:rFonts w:ascii="ＭＳ 明朝" w:eastAsia="ＭＳ 明朝" w:hAnsi="ＭＳ 明朝" w:cs="ＭＳ Ｐゴシック"/>
                <w:color w:val="000000"/>
                <w:kern w:val="0"/>
              </w:rPr>
              <w:t>0</w:t>
            </w:r>
          </w:p>
        </w:tc>
        <w:tc>
          <w:tcPr>
            <w:tcW w:w="1001" w:type="pct"/>
            <w:tcBorders>
              <w:top w:val="dotted" w:sz="4" w:space="0" w:color="auto"/>
              <w:left w:val="dotted" w:sz="4" w:space="0" w:color="auto"/>
              <w:bottom w:val="dotted" w:sz="4" w:space="0" w:color="auto"/>
              <w:right w:val="dotted" w:sz="4" w:space="0" w:color="auto"/>
            </w:tcBorders>
          </w:tcPr>
          <w:p w14:paraId="785C81D2"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1</w:t>
            </w:r>
          </w:p>
        </w:tc>
        <w:tc>
          <w:tcPr>
            <w:tcW w:w="915" w:type="pct"/>
            <w:tcBorders>
              <w:top w:val="dotted" w:sz="4" w:space="0" w:color="auto"/>
              <w:left w:val="dotted" w:sz="4" w:space="0" w:color="auto"/>
              <w:bottom w:val="dotted" w:sz="4" w:space="0" w:color="auto"/>
            </w:tcBorders>
          </w:tcPr>
          <w:p w14:paraId="0FED5D23"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2</w:t>
            </w:r>
          </w:p>
        </w:tc>
      </w:tr>
      <w:tr w:rsidR="0070167D" w:rsidRPr="0070167D" w14:paraId="34979436" w14:textId="77777777" w:rsidTr="007338BF">
        <w:trPr>
          <w:trHeight w:val="283"/>
        </w:trPr>
        <w:tc>
          <w:tcPr>
            <w:tcW w:w="1999" w:type="pct"/>
            <w:tcBorders>
              <w:top w:val="dotted" w:sz="4" w:space="0" w:color="auto"/>
              <w:bottom w:val="dotted" w:sz="4" w:space="0" w:color="auto"/>
              <w:right w:val="dotted" w:sz="4" w:space="0" w:color="auto"/>
            </w:tcBorders>
            <w:noWrap/>
          </w:tcPr>
          <w:p w14:paraId="3E5DC386"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hint="eastAsia"/>
              </w:rPr>
              <w:t>情報通信業</w:t>
            </w:r>
          </w:p>
        </w:tc>
        <w:tc>
          <w:tcPr>
            <w:tcW w:w="1085" w:type="pct"/>
            <w:tcBorders>
              <w:top w:val="dotted" w:sz="4" w:space="0" w:color="auto"/>
              <w:left w:val="dotted" w:sz="4" w:space="0" w:color="auto"/>
              <w:bottom w:val="dotted" w:sz="4" w:space="0" w:color="auto"/>
              <w:right w:val="dotted" w:sz="4" w:space="0" w:color="auto"/>
            </w:tcBorders>
            <w:noWrap/>
          </w:tcPr>
          <w:p w14:paraId="2E22B5A3"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7</w:t>
            </w:r>
          </w:p>
        </w:tc>
        <w:tc>
          <w:tcPr>
            <w:tcW w:w="1001" w:type="pct"/>
            <w:tcBorders>
              <w:top w:val="dotted" w:sz="4" w:space="0" w:color="auto"/>
              <w:left w:val="dotted" w:sz="4" w:space="0" w:color="auto"/>
              <w:bottom w:val="dotted" w:sz="4" w:space="0" w:color="auto"/>
              <w:right w:val="dotted" w:sz="4" w:space="0" w:color="auto"/>
            </w:tcBorders>
          </w:tcPr>
          <w:p w14:paraId="049EEC69"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0</w:t>
            </w:r>
          </w:p>
        </w:tc>
        <w:tc>
          <w:tcPr>
            <w:tcW w:w="915" w:type="pct"/>
            <w:tcBorders>
              <w:top w:val="dotted" w:sz="4" w:space="0" w:color="auto"/>
              <w:left w:val="dotted" w:sz="4" w:space="0" w:color="auto"/>
              <w:bottom w:val="dotted" w:sz="4" w:space="0" w:color="auto"/>
            </w:tcBorders>
          </w:tcPr>
          <w:p w14:paraId="5FE0227A"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0</w:t>
            </w:r>
          </w:p>
        </w:tc>
      </w:tr>
      <w:tr w:rsidR="0070167D" w:rsidRPr="0070167D" w14:paraId="61DFE7ED" w14:textId="77777777" w:rsidTr="007338BF">
        <w:trPr>
          <w:trHeight w:val="283"/>
        </w:trPr>
        <w:tc>
          <w:tcPr>
            <w:tcW w:w="1999" w:type="pct"/>
            <w:tcBorders>
              <w:top w:val="dotted" w:sz="4" w:space="0" w:color="auto"/>
              <w:bottom w:val="dotted" w:sz="4" w:space="0" w:color="auto"/>
              <w:right w:val="dotted" w:sz="4" w:space="0" w:color="auto"/>
            </w:tcBorders>
            <w:noWrap/>
          </w:tcPr>
          <w:p w14:paraId="361DB90E"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hint="eastAsia"/>
              </w:rPr>
              <w:t>不動産業、物品賃貸業</w:t>
            </w:r>
          </w:p>
        </w:tc>
        <w:tc>
          <w:tcPr>
            <w:tcW w:w="1085" w:type="pct"/>
            <w:tcBorders>
              <w:top w:val="dotted" w:sz="4" w:space="0" w:color="auto"/>
              <w:left w:val="dotted" w:sz="4" w:space="0" w:color="auto"/>
              <w:bottom w:val="dotted" w:sz="4" w:space="0" w:color="auto"/>
              <w:right w:val="dotted" w:sz="4" w:space="0" w:color="auto"/>
            </w:tcBorders>
            <w:noWrap/>
          </w:tcPr>
          <w:p w14:paraId="2D5114F8"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6</w:t>
            </w:r>
          </w:p>
        </w:tc>
        <w:tc>
          <w:tcPr>
            <w:tcW w:w="1001" w:type="pct"/>
            <w:tcBorders>
              <w:top w:val="dotted" w:sz="4" w:space="0" w:color="auto"/>
              <w:left w:val="dotted" w:sz="4" w:space="0" w:color="auto"/>
              <w:bottom w:val="dotted" w:sz="4" w:space="0" w:color="auto"/>
              <w:right w:val="dotted" w:sz="4" w:space="0" w:color="auto"/>
            </w:tcBorders>
          </w:tcPr>
          <w:p w14:paraId="1A9E417E"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0</w:t>
            </w:r>
          </w:p>
        </w:tc>
        <w:tc>
          <w:tcPr>
            <w:tcW w:w="915" w:type="pct"/>
            <w:tcBorders>
              <w:top w:val="dotted" w:sz="4" w:space="0" w:color="auto"/>
              <w:left w:val="dotted" w:sz="4" w:space="0" w:color="auto"/>
              <w:bottom w:val="dotted" w:sz="4" w:space="0" w:color="auto"/>
            </w:tcBorders>
          </w:tcPr>
          <w:p w14:paraId="4443389E"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1</w:t>
            </w:r>
          </w:p>
        </w:tc>
      </w:tr>
      <w:tr w:rsidR="0070167D" w:rsidRPr="0070167D" w14:paraId="685ABDB2" w14:textId="77777777" w:rsidTr="007338BF">
        <w:trPr>
          <w:trHeight w:val="283"/>
        </w:trPr>
        <w:tc>
          <w:tcPr>
            <w:tcW w:w="1999" w:type="pct"/>
            <w:tcBorders>
              <w:top w:val="dotted" w:sz="4" w:space="0" w:color="auto"/>
              <w:bottom w:val="dotted" w:sz="4" w:space="0" w:color="auto"/>
              <w:right w:val="dotted" w:sz="4" w:space="0" w:color="auto"/>
            </w:tcBorders>
            <w:noWrap/>
          </w:tcPr>
          <w:p w14:paraId="65D169D4"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hint="eastAsia"/>
              </w:rPr>
              <w:t>医療、福祉</w:t>
            </w:r>
          </w:p>
        </w:tc>
        <w:tc>
          <w:tcPr>
            <w:tcW w:w="1085" w:type="pct"/>
            <w:tcBorders>
              <w:top w:val="dotted" w:sz="4" w:space="0" w:color="auto"/>
              <w:left w:val="dotted" w:sz="4" w:space="0" w:color="auto"/>
              <w:bottom w:val="dotted" w:sz="4" w:space="0" w:color="auto"/>
              <w:right w:val="dotted" w:sz="4" w:space="0" w:color="auto"/>
            </w:tcBorders>
            <w:noWrap/>
          </w:tcPr>
          <w:p w14:paraId="2DD5D816"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3</w:t>
            </w:r>
          </w:p>
        </w:tc>
        <w:tc>
          <w:tcPr>
            <w:tcW w:w="1001" w:type="pct"/>
            <w:tcBorders>
              <w:top w:val="dotted" w:sz="4" w:space="0" w:color="auto"/>
              <w:left w:val="dotted" w:sz="4" w:space="0" w:color="auto"/>
              <w:bottom w:val="dotted" w:sz="4" w:space="0" w:color="auto"/>
              <w:right w:val="dotted" w:sz="4" w:space="0" w:color="auto"/>
            </w:tcBorders>
          </w:tcPr>
          <w:p w14:paraId="7FCF974F"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4</w:t>
            </w:r>
          </w:p>
        </w:tc>
        <w:tc>
          <w:tcPr>
            <w:tcW w:w="915" w:type="pct"/>
            <w:tcBorders>
              <w:top w:val="dotted" w:sz="4" w:space="0" w:color="auto"/>
              <w:left w:val="dotted" w:sz="4" w:space="0" w:color="auto"/>
              <w:bottom w:val="dotted" w:sz="4" w:space="0" w:color="auto"/>
            </w:tcBorders>
          </w:tcPr>
          <w:p w14:paraId="59ECB14D"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0</w:t>
            </w:r>
          </w:p>
        </w:tc>
      </w:tr>
      <w:tr w:rsidR="0070167D" w:rsidRPr="0070167D" w14:paraId="2385C35E" w14:textId="77777777" w:rsidTr="007338BF">
        <w:trPr>
          <w:trHeight w:val="283"/>
        </w:trPr>
        <w:tc>
          <w:tcPr>
            <w:tcW w:w="1999" w:type="pct"/>
            <w:tcBorders>
              <w:top w:val="dotted" w:sz="4" w:space="0" w:color="auto"/>
              <w:bottom w:val="dotted" w:sz="4" w:space="0" w:color="auto"/>
              <w:right w:val="dotted" w:sz="4" w:space="0" w:color="auto"/>
            </w:tcBorders>
            <w:noWrap/>
          </w:tcPr>
          <w:p w14:paraId="7C2C56FD"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hint="eastAsia"/>
              </w:rPr>
              <w:t>建設業</w:t>
            </w:r>
          </w:p>
        </w:tc>
        <w:tc>
          <w:tcPr>
            <w:tcW w:w="1085" w:type="pct"/>
            <w:tcBorders>
              <w:top w:val="dotted" w:sz="4" w:space="0" w:color="auto"/>
              <w:left w:val="dotted" w:sz="4" w:space="0" w:color="auto"/>
              <w:bottom w:val="dotted" w:sz="4" w:space="0" w:color="auto"/>
              <w:right w:val="dotted" w:sz="4" w:space="0" w:color="auto"/>
            </w:tcBorders>
            <w:noWrap/>
          </w:tcPr>
          <w:p w14:paraId="4C121561"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3</w:t>
            </w:r>
          </w:p>
        </w:tc>
        <w:tc>
          <w:tcPr>
            <w:tcW w:w="1001" w:type="pct"/>
            <w:tcBorders>
              <w:top w:val="dotted" w:sz="4" w:space="0" w:color="auto"/>
              <w:left w:val="dotted" w:sz="4" w:space="0" w:color="auto"/>
              <w:bottom w:val="dotted" w:sz="4" w:space="0" w:color="auto"/>
              <w:right w:val="dotted" w:sz="4" w:space="0" w:color="auto"/>
            </w:tcBorders>
          </w:tcPr>
          <w:p w14:paraId="6CCB129C"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1</w:t>
            </w:r>
          </w:p>
        </w:tc>
        <w:tc>
          <w:tcPr>
            <w:tcW w:w="915" w:type="pct"/>
            <w:tcBorders>
              <w:top w:val="dotted" w:sz="4" w:space="0" w:color="auto"/>
              <w:left w:val="dotted" w:sz="4" w:space="0" w:color="auto"/>
              <w:bottom w:val="dotted" w:sz="4" w:space="0" w:color="auto"/>
            </w:tcBorders>
          </w:tcPr>
          <w:p w14:paraId="4595EBD9"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2</w:t>
            </w:r>
          </w:p>
        </w:tc>
      </w:tr>
      <w:tr w:rsidR="0070167D" w:rsidRPr="0070167D" w14:paraId="0CBABA22" w14:textId="77777777" w:rsidTr="007338BF">
        <w:trPr>
          <w:trHeight w:val="283"/>
        </w:trPr>
        <w:tc>
          <w:tcPr>
            <w:tcW w:w="1999" w:type="pct"/>
            <w:tcBorders>
              <w:top w:val="dotted" w:sz="4" w:space="0" w:color="auto"/>
              <w:bottom w:val="dotted" w:sz="4" w:space="0" w:color="auto"/>
              <w:right w:val="dotted" w:sz="4" w:space="0" w:color="auto"/>
            </w:tcBorders>
            <w:noWrap/>
          </w:tcPr>
          <w:p w14:paraId="5DA4B753"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hint="eastAsia"/>
              </w:rPr>
              <w:t>宿泊業、飲食店</w:t>
            </w:r>
          </w:p>
        </w:tc>
        <w:tc>
          <w:tcPr>
            <w:tcW w:w="1085" w:type="pct"/>
            <w:tcBorders>
              <w:top w:val="dotted" w:sz="4" w:space="0" w:color="auto"/>
              <w:left w:val="dotted" w:sz="4" w:space="0" w:color="auto"/>
              <w:bottom w:val="dotted" w:sz="4" w:space="0" w:color="auto"/>
              <w:right w:val="dotted" w:sz="4" w:space="0" w:color="auto"/>
            </w:tcBorders>
            <w:noWrap/>
          </w:tcPr>
          <w:p w14:paraId="1319E49D"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1</w:t>
            </w:r>
          </w:p>
        </w:tc>
        <w:tc>
          <w:tcPr>
            <w:tcW w:w="1001" w:type="pct"/>
            <w:tcBorders>
              <w:top w:val="dotted" w:sz="4" w:space="0" w:color="auto"/>
              <w:left w:val="dotted" w:sz="4" w:space="0" w:color="auto"/>
              <w:bottom w:val="dotted" w:sz="4" w:space="0" w:color="auto"/>
              <w:right w:val="dotted" w:sz="4" w:space="0" w:color="auto"/>
            </w:tcBorders>
          </w:tcPr>
          <w:p w14:paraId="63641F5E"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0</w:t>
            </w:r>
          </w:p>
        </w:tc>
        <w:tc>
          <w:tcPr>
            <w:tcW w:w="915" w:type="pct"/>
            <w:tcBorders>
              <w:top w:val="dotted" w:sz="4" w:space="0" w:color="auto"/>
              <w:left w:val="dotted" w:sz="4" w:space="0" w:color="auto"/>
              <w:bottom w:val="dotted" w:sz="4" w:space="0" w:color="auto"/>
            </w:tcBorders>
          </w:tcPr>
          <w:p w14:paraId="13144C2B"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4</w:t>
            </w:r>
          </w:p>
        </w:tc>
      </w:tr>
      <w:tr w:rsidR="0070167D" w:rsidRPr="0070167D" w14:paraId="16E6C6DA" w14:textId="77777777" w:rsidTr="007338BF">
        <w:trPr>
          <w:trHeight w:val="283"/>
        </w:trPr>
        <w:tc>
          <w:tcPr>
            <w:tcW w:w="1999" w:type="pct"/>
            <w:tcBorders>
              <w:top w:val="dotted" w:sz="4" w:space="0" w:color="auto"/>
              <w:bottom w:val="dotted" w:sz="4" w:space="0" w:color="auto"/>
              <w:right w:val="dotted" w:sz="4" w:space="0" w:color="auto"/>
            </w:tcBorders>
            <w:noWrap/>
          </w:tcPr>
          <w:p w14:paraId="728359C7"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hint="eastAsia"/>
              </w:rPr>
              <w:t>その他</w:t>
            </w:r>
          </w:p>
        </w:tc>
        <w:tc>
          <w:tcPr>
            <w:tcW w:w="1085" w:type="pct"/>
            <w:tcBorders>
              <w:top w:val="dotted" w:sz="4" w:space="0" w:color="auto"/>
              <w:left w:val="dotted" w:sz="4" w:space="0" w:color="auto"/>
              <w:bottom w:val="dotted" w:sz="4" w:space="0" w:color="auto"/>
              <w:right w:val="dotted" w:sz="4" w:space="0" w:color="auto"/>
            </w:tcBorders>
            <w:noWrap/>
          </w:tcPr>
          <w:p w14:paraId="341826AC"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0</w:t>
            </w:r>
          </w:p>
        </w:tc>
        <w:tc>
          <w:tcPr>
            <w:tcW w:w="1001" w:type="pct"/>
            <w:tcBorders>
              <w:top w:val="dotted" w:sz="4" w:space="0" w:color="auto"/>
              <w:left w:val="dotted" w:sz="4" w:space="0" w:color="auto"/>
              <w:bottom w:val="dotted" w:sz="4" w:space="0" w:color="auto"/>
              <w:right w:val="dotted" w:sz="4" w:space="0" w:color="auto"/>
            </w:tcBorders>
          </w:tcPr>
          <w:p w14:paraId="1D90663C"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3</w:t>
            </w:r>
          </w:p>
        </w:tc>
        <w:tc>
          <w:tcPr>
            <w:tcW w:w="915" w:type="pct"/>
            <w:tcBorders>
              <w:top w:val="dotted" w:sz="4" w:space="0" w:color="auto"/>
              <w:left w:val="dotted" w:sz="4" w:space="0" w:color="auto"/>
              <w:bottom w:val="dotted" w:sz="4" w:space="0" w:color="auto"/>
            </w:tcBorders>
          </w:tcPr>
          <w:p w14:paraId="47AEC5CB"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2</w:t>
            </w:r>
          </w:p>
        </w:tc>
      </w:tr>
      <w:tr w:rsidR="0070167D" w:rsidRPr="0070167D" w14:paraId="22B7E385" w14:textId="77777777" w:rsidTr="007338BF">
        <w:trPr>
          <w:trHeight w:val="283"/>
        </w:trPr>
        <w:tc>
          <w:tcPr>
            <w:tcW w:w="1999" w:type="pct"/>
            <w:tcBorders>
              <w:top w:val="dotted" w:sz="4" w:space="0" w:color="auto"/>
              <w:bottom w:val="dotted" w:sz="4" w:space="0" w:color="auto"/>
              <w:right w:val="dotted" w:sz="4" w:space="0" w:color="auto"/>
            </w:tcBorders>
            <w:noWrap/>
          </w:tcPr>
          <w:p w14:paraId="2E676553"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hint="eastAsia"/>
              </w:rPr>
              <w:t>運輸業、郵便業</w:t>
            </w:r>
          </w:p>
        </w:tc>
        <w:tc>
          <w:tcPr>
            <w:tcW w:w="1085" w:type="pct"/>
            <w:tcBorders>
              <w:top w:val="dotted" w:sz="4" w:space="0" w:color="auto"/>
              <w:left w:val="dotted" w:sz="4" w:space="0" w:color="auto"/>
              <w:bottom w:val="dotted" w:sz="4" w:space="0" w:color="auto"/>
              <w:right w:val="dotted" w:sz="4" w:space="0" w:color="auto"/>
            </w:tcBorders>
            <w:noWrap/>
          </w:tcPr>
          <w:p w14:paraId="4FA6E99B"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2</w:t>
            </w:r>
          </w:p>
        </w:tc>
        <w:tc>
          <w:tcPr>
            <w:tcW w:w="1001" w:type="pct"/>
            <w:tcBorders>
              <w:top w:val="dotted" w:sz="4" w:space="0" w:color="auto"/>
              <w:left w:val="dotted" w:sz="4" w:space="0" w:color="auto"/>
              <w:bottom w:val="dotted" w:sz="4" w:space="0" w:color="auto"/>
              <w:right w:val="dotted" w:sz="4" w:space="0" w:color="auto"/>
            </w:tcBorders>
          </w:tcPr>
          <w:p w14:paraId="515CD1F3"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1</w:t>
            </w:r>
          </w:p>
        </w:tc>
        <w:tc>
          <w:tcPr>
            <w:tcW w:w="915" w:type="pct"/>
            <w:tcBorders>
              <w:top w:val="dotted" w:sz="4" w:space="0" w:color="auto"/>
              <w:left w:val="dotted" w:sz="4" w:space="0" w:color="auto"/>
              <w:bottom w:val="dotted" w:sz="4" w:space="0" w:color="auto"/>
            </w:tcBorders>
          </w:tcPr>
          <w:p w14:paraId="70EF2DAB"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1</w:t>
            </w:r>
          </w:p>
        </w:tc>
      </w:tr>
      <w:tr w:rsidR="0070167D" w:rsidRPr="0070167D" w14:paraId="59F2AD12" w14:textId="77777777" w:rsidTr="007338BF">
        <w:trPr>
          <w:trHeight w:val="283"/>
        </w:trPr>
        <w:tc>
          <w:tcPr>
            <w:tcW w:w="1999" w:type="pct"/>
            <w:tcBorders>
              <w:top w:val="dotted" w:sz="4" w:space="0" w:color="auto"/>
              <w:bottom w:val="dotted" w:sz="4" w:space="0" w:color="auto"/>
              <w:right w:val="dotted" w:sz="4" w:space="0" w:color="auto"/>
            </w:tcBorders>
            <w:noWrap/>
          </w:tcPr>
          <w:p w14:paraId="03A03C76"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hint="eastAsia"/>
              </w:rPr>
              <w:t>生活関連サービス業、娯楽業</w:t>
            </w:r>
          </w:p>
        </w:tc>
        <w:tc>
          <w:tcPr>
            <w:tcW w:w="1085" w:type="pct"/>
            <w:tcBorders>
              <w:top w:val="dotted" w:sz="4" w:space="0" w:color="auto"/>
              <w:left w:val="dotted" w:sz="4" w:space="0" w:color="auto"/>
              <w:bottom w:val="dotted" w:sz="4" w:space="0" w:color="auto"/>
              <w:right w:val="dotted" w:sz="4" w:space="0" w:color="auto"/>
            </w:tcBorders>
            <w:noWrap/>
          </w:tcPr>
          <w:p w14:paraId="353C37DC"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1</w:t>
            </w:r>
          </w:p>
        </w:tc>
        <w:tc>
          <w:tcPr>
            <w:tcW w:w="1001" w:type="pct"/>
            <w:tcBorders>
              <w:top w:val="dotted" w:sz="4" w:space="0" w:color="auto"/>
              <w:left w:val="dotted" w:sz="4" w:space="0" w:color="auto"/>
              <w:bottom w:val="dotted" w:sz="4" w:space="0" w:color="auto"/>
              <w:right w:val="dotted" w:sz="4" w:space="0" w:color="auto"/>
            </w:tcBorders>
          </w:tcPr>
          <w:p w14:paraId="6237C737"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1</w:t>
            </w:r>
          </w:p>
        </w:tc>
        <w:tc>
          <w:tcPr>
            <w:tcW w:w="915" w:type="pct"/>
            <w:tcBorders>
              <w:top w:val="dotted" w:sz="4" w:space="0" w:color="auto"/>
              <w:left w:val="dotted" w:sz="4" w:space="0" w:color="auto"/>
              <w:bottom w:val="dotted" w:sz="4" w:space="0" w:color="auto"/>
            </w:tcBorders>
          </w:tcPr>
          <w:p w14:paraId="10E27016"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1</w:t>
            </w:r>
          </w:p>
        </w:tc>
      </w:tr>
      <w:tr w:rsidR="0070167D" w:rsidRPr="0070167D" w14:paraId="0AAC2A19" w14:textId="77777777" w:rsidTr="007338BF">
        <w:trPr>
          <w:trHeight w:val="283"/>
        </w:trPr>
        <w:tc>
          <w:tcPr>
            <w:tcW w:w="1999" w:type="pct"/>
            <w:tcBorders>
              <w:top w:val="dotted" w:sz="4" w:space="0" w:color="auto"/>
              <w:bottom w:val="dotted" w:sz="4" w:space="0" w:color="auto"/>
              <w:right w:val="dotted" w:sz="4" w:space="0" w:color="auto"/>
            </w:tcBorders>
            <w:noWrap/>
          </w:tcPr>
          <w:p w14:paraId="4DE66467"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hint="eastAsia"/>
              </w:rPr>
              <w:t>金融業、保険業</w:t>
            </w:r>
          </w:p>
        </w:tc>
        <w:tc>
          <w:tcPr>
            <w:tcW w:w="1085" w:type="pct"/>
            <w:tcBorders>
              <w:top w:val="dotted" w:sz="4" w:space="0" w:color="auto"/>
              <w:left w:val="dotted" w:sz="4" w:space="0" w:color="auto"/>
              <w:bottom w:val="dotted" w:sz="4" w:space="0" w:color="auto"/>
              <w:right w:val="dotted" w:sz="4" w:space="0" w:color="auto"/>
            </w:tcBorders>
            <w:noWrap/>
          </w:tcPr>
          <w:p w14:paraId="1AA6AD98"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0</w:t>
            </w:r>
          </w:p>
        </w:tc>
        <w:tc>
          <w:tcPr>
            <w:tcW w:w="1001" w:type="pct"/>
            <w:tcBorders>
              <w:top w:val="dotted" w:sz="4" w:space="0" w:color="auto"/>
              <w:left w:val="dotted" w:sz="4" w:space="0" w:color="auto"/>
              <w:bottom w:val="dotted" w:sz="4" w:space="0" w:color="auto"/>
              <w:right w:val="dotted" w:sz="4" w:space="0" w:color="auto"/>
            </w:tcBorders>
          </w:tcPr>
          <w:p w14:paraId="075E6276"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1</w:t>
            </w:r>
          </w:p>
        </w:tc>
        <w:tc>
          <w:tcPr>
            <w:tcW w:w="915" w:type="pct"/>
            <w:tcBorders>
              <w:top w:val="dotted" w:sz="4" w:space="0" w:color="auto"/>
              <w:left w:val="dotted" w:sz="4" w:space="0" w:color="auto"/>
              <w:bottom w:val="dotted" w:sz="4" w:space="0" w:color="auto"/>
            </w:tcBorders>
          </w:tcPr>
          <w:p w14:paraId="4AF3EBDC"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0</w:t>
            </w:r>
          </w:p>
        </w:tc>
      </w:tr>
      <w:tr w:rsidR="0070167D" w:rsidRPr="0070167D" w14:paraId="2E910ADC" w14:textId="77777777" w:rsidTr="007338BF">
        <w:trPr>
          <w:trHeight w:val="283"/>
        </w:trPr>
        <w:tc>
          <w:tcPr>
            <w:tcW w:w="1999" w:type="pct"/>
            <w:tcBorders>
              <w:top w:val="dotted" w:sz="4" w:space="0" w:color="auto"/>
              <w:bottom w:val="dotted" w:sz="4" w:space="0" w:color="auto"/>
              <w:right w:val="dotted" w:sz="4" w:space="0" w:color="auto"/>
            </w:tcBorders>
            <w:noWrap/>
          </w:tcPr>
          <w:p w14:paraId="09D7A606"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学術研究、専門・技術サービス業</w:t>
            </w:r>
          </w:p>
        </w:tc>
        <w:tc>
          <w:tcPr>
            <w:tcW w:w="1085" w:type="pct"/>
            <w:tcBorders>
              <w:top w:val="dotted" w:sz="4" w:space="0" w:color="auto"/>
              <w:left w:val="dotted" w:sz="4" w:space="0" w:color="auto"/>
              <w:bottom w:val="dotted" w:sz="4" w:space="0" w:color="auto"/>
              <w:right w:val="dotted" w:sz="4" w:space="0" w:color="auto"/>
            </w:tcBorders>
            <w:noWrap/>
          </w:tcPr>
          <w:p w14:paraId="3108FCB6"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1</w:t>
            </w:r>
          </w:p>
        </w:tc>
        <w:tc>
          <w:tcPr>
            <w:tcW w:w="1001" w:type="pct"/>
            <w:tcBorders>
              <w:top w:val="dotted" w:sz="4" w:space="0" w:color="auto"/>
              <w:left w:val="dotted" w:sz="4" w:space="0" w:color="auto"/>
              <w:bottom w:val="dotted" w:sz="4" w:space="0" w:color="auto"/>
              <w:right w:val="dotted" w:sz="4" w:space="0" w:color="auto"/>
            </w:tcBorders>
          </w:tcPr>
          <w:p w14:paraId="40D3A55D"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0</w:t>
            </w:r>
          </w:p>
        </w:tc>
        <w:tc>
          <w:tcPr>
            <w:tcW w:w="915" w:type="pct"/>
            <w:tcBorders>
              <w:top w:val="dotted" w:sz="4" w:space="0" w:color="auto"/>
              <w:left w:val="dotted" w:sz="4" w:space="0" w:color="auto"/>
              <w:bottom w:val="dotted" w:sz="4" w:space="0" w:color="auto"/>
            </w:tcBorders>
          </w:tcPr>
          <w:p w14:paraId="127BB30F"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0</w:t>
            </w:r>
          </w:p>
        </w:tc>
      </w:tr>
      <w:tr w:rsidR="0070167D" w:rsidRPr="0070167D" w14:paraId="677A7245" w14:textId="77777777" w:rsidTr="007338BF">
        <w:trPr>
          <w:trHeight w:val="283"/>
        </w:trPr>
        <w:tc>
          <w:tcPr>
            <w:tcW w:w="1999" w:type="pct"/>
            <w:tcBorders>
              <w:top w:val="dotted" w:sz="4" w:space="0" w:color="auto"/>
              <w:bottom w:val="single" w:sz="4" w:space="0" w:color="auto"/>
              <w:right w:val="dotted" w:sz="4" w:space="0" w:color="auto"/>
            </w:tcBorders>
            <w:noWrap/>
          </w:tcPr>
          <w:p w14:paraId="0D5A6D8C"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教育学習信楽</w:t>
            </w:r>
          </w:p>
        </w:tc>
        <w:tc>
          <w:tcPr>
            <w:tcW w:w="1085" w:type="pct"/>
            <w:tcBorders>
              <w:top w:val="dotted" w:sz="4" w:space="0" w:color="auto"/>
              <w:left w:val="dotted" w:sz="4" w:space="0" w:color="auto"/>
              <w:bottom w:val="single" w:sz="4" w:space="0" w:color="auto"/>
              <w:right w:val="dotted" w:sz="4" w:space="0" w:color="auto"/>
            </w:tcBorders>
            <w:noWrap/>
          </w:tcPr>
          <w:p w14:paraId="61293C3E"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1</w:t>
            </w:r>
          </w:p>
        </w:tc>
        <w:tc>
          <w:tcPr>
            <w:tcW w:w="1001" w:type="pct"/>
            <w:tcBorders>
              <w:top w:val="dotted" w:sz="4" w:space="0" w:color="auto"/>
              <w:left w:val="dotted" w:sz="4" w:space="0" w:color="auto"/>
              <w:bottom w:val="single" w:sz="4" w:space="0" w:color="auto"/>
              <w:right w:val="dotted" w:sz="4" w:space="0" w:color="auto"/>
            </w:tcBorders>
          </w:tcPr>
          <w:p w14:paraId="05F9130F"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0</w:t>
            </w:r>
          </w:p>
        </w:tc>
        <w:tc>
          <w:tcPr>
            <w:tcW w:w="915" w:type="pct"/>
            <w:tcBorders>
              <w:top w:val="dotted" w:sz="4" w:space="0" w:color="auto"/>
              <w:left w:val="dotted" w:sz="4" w:space="0" w:color="auto"/>
              <w:bottom w:val="single" w:sz="4" w:space="0" w:color="auto"/>
            </w:tcBorders>
          </w:tcPr>
          <w:p w14:paraId="3F5CD594" w14:textId="77777777" w:rsidR="0070167D" w:rsidRPr="0070167D" w:rsidRDefault="0070167D" w:rsidP="004B3AC9">
            <w:pPr>
              <w:widowControl/>
              <w:spacing w:line="240" w:lineRule="exact"/>
              <w:jc w:val="center"/>
              <w:rPr>
                <w:rFonts w:ascii="ＭＳ 明朝" w:eastAsia="ＭＳ 明朝" w:hAnsi="ＭＳ 明朝"/>
              </w:rPr>
            </w:pPr>
            <w:r w:rsidRPr="0070167D">
              <w:rPr>
                <w:rFonts w:ascii="ＭＳ 明朝" w:eastAsia="ＭＳ 明朝" w:hAnsi="ＭＳ 明朝" w:hint="eastAsia"/>
              </w:rPr>
              <w:t>0</w:t>
            </w:r>
          </w:p>
        </w:tc>
      </w:tr>
      <w:tr w:rsidR="0070167D" w:rsidRPr="0070167D" w14:paraId="7E62576E" w14:textId="77777777" w:rsidTr="007338BF">
        <w:trPr>
          <w:trHeight w:val="283"/>
        </w:trPr>
        <w:tc>
          <w:tcPr>
            <w:tcW w:w="1999" w:type="pct"/>
            <w:tcBorders>
              <w:top w:val="single" w:sz="4" w:space="0" w:color="auto"/>
              <w:bottom w:val="single" w:sz="4" w:space="0" w:color="auto"/>
              <w:right w:val="dotted" w:sz="4" w:space="0" w:color="auto"/>
            </w:tcBorders>
            <w:noWrap/>
            <w:vAlign w:val="center"/>
          </w:tcPr>
          <w:p w14:paraId="5F7EA34C"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計</w:t>
            </w:r>
          </w:p>
        </w:tc>
        <w:tc>
          <w:tcPr>
            <w:tcW w:w="1085" w:type="pct"/>
            <w:tcBorders>
              <w:top w:val="single" w:sz="4" w:space="0" w:color="auto"/>
              <w:left w:val="dotted" w:sz="4" w:space="0" w:color="auto"/>
              <w:bottom w:val="single" w:sz="4" w:space="0" w:color="auto"/>
              <w:right w:val="dotted" w:sz="4" w:space="0" w:color="auto"/>
            </w:tcBorders>
            <w:noWrap/>
            <w:vAlign w:val="center"/>
          </w:tcPr>
          <w:p w14:paraId="184B7979"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56</w:t>
            </w:r>
          </w:p>
        </w:tc>
        <w:tc>
          <w:tcPr>
            <w:tcW w:w="1001" w:type="pct"/>
            <w:tcBorders>
              <w:top w:val="single" w:sz="4" w:space="0" w:color="auto"/>
              <w:left w:val="dotted" w:sz="4" w:space="0" w:color="auto"/>
              <w:bottom w:val="single" w:sz="4" w:space="0" w:color="auto"/>
              <w:right w:val="dotted" w:sz="4" w:space="0" w:color="auto"/>
            </w:tcBorders>
          </w:tcPr>
          <w:p w14:paraId="227FC8C9"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2</w:t>
            </w:r>
            <w:r w:rsidRPr="0070167D">
              <w:rPr>
                <w:rFonts w:ascii="ＭＳ 明朝" w:eastAsia="ＭＳ 明朝" w:hAnsi="ＭＳ 明朝" w:cs="ＭＳ Ｐゴシック"/>
                <w:color w:val="000000"/>
                <w:kern w:val="0"/>
              </w:rPr>
              <w:t>4</w:t>
            </w:r>
          </w:p>
        </w:tc>
        <w:tc>
          <w:tcPr>
            <w:tcW w:w="915" w:type="pct"/>
            <w:tcBorders>
              <w:top w:val="single" w:sz="4" w:space="0" w:color="auto"/>
              <w:left w:val="dotted" w:sz="4" w:space="0" w:color="auto"/>
              <w:bottom w:val="single" w:sz="4" w:space="0" w:color="auto"/>
            </w:tcBorders>
          </w:tcPr>
          <w:p w14:paraId="1B4698D8" w14:textId="77777777" w:rsidR="0070167D" w:rsidRPr="0070167D" w:rsidRDefault="0070167D" w:rsidP="004B3AC9">
            <w:pPr>
              <w:widowControl/>
              <w:spacing w:line="240" w:lineRule="exact"/>
              <w:jc w:val="center"/>
              <w:rPr>
                <w:rFonts w:ascii="ＭＳ 明朝" w:eastAsia="ＭＳ 明朝" w:hAnsi="ＭＳ 明朝" w:cs="ＭＳ Ｐゴシック"/>
                <w:color w:val="000000"/>
                <w:kern w:val="0"/>
              </w:rPr>
            </w:pPr>
            <w:r w:rsidRPr="0070167D">
              <w:rPr>
                <w:rFonts w:ascii="ＭＳ 明朝" w:eastAsia="ＭＳ 明朝" w:hAnsi="ＭＳ 明朝" w:cs="ＭＳ Ｐゴシック" w:hint="eastAsia"/>
                <w:color w:val="000000"/>
                <w:kern w:val="0"/>
              </w:rPr>
              <w:t>23</w:t>
            </w:r>
          </w:p>
        </w:tc>
      </w:tr>
    </w:tbl>
    <w:p w14:paraId="1DC1034F" w14:textId="77777777" w:rsidR="0070167D" w:rsidRPr="0070167D" w:rsidRDefault="0070167D" w:rsidP="0070167D">
      <w:pPr>
        <w:pStyle w:val="a0"/>
        <w:ind w:firstLine="210"/>
        <w:rPr>
          <w:rFonts w:ascii="ＭＳ 明朝" w:hAnsi="ＭＳ 明朝"/>
        </w:rPr>
      </w:pPr>
    </w:p>
    <w:p w14:paraId="38FB9581" w14:textId="77777777" w:rsidR="0070167D" w:rsidRPr="000C7F66" w:rsidRDefault="0070167D">
      <w:pPr>
        <w:widowControl/>
        <w:jc w:val="left"/>
        <w:rPr>
          <w:rFonts w:ascii="ＭＳ 明朝" w:eastAsia="ＭＳ 明朝" w:hAnsi="ＭＳ 明朝" w:cs="Times New Roman"/>
          <w:kern w:val="0"/>
        </w:rPr>
      </w:pPr>
    </w:p>
    <w:p w14:paraId="06E56515" w14:textId="472B5DEC" w:rsidR="00E15A8B" w:rsidRPr="00121257" w:rsidRDefault="00585A35" w:rsidP="00E15A8B">
      <w:pPr>
        <w:pStyle w:val="1"/>
        <w:spacing w:before="360" w:after="180"/>
        <w:rPr>
          <w:rFonts w:ascii="ＭＳ ゴシック" w:hAnsi="ＭＳ ゴシック"/>
          <w:b/>
        </w:rPr>
      </w:pPr>
      <w:bookmarkStart w:id="12" w:name="_Toc67933477"/>
      <w:r w:rsidRPr="00121257">
        <w:rPr>
          <w:rFonts w:ascii="ＭＳ ゴシック" w:hAnsi="ＭＳ ゴシック" w:hint="eastAsia"/>
          <w:b/>
          <w:lang w:eastAsia="ja-JP"/>
        </w:rPr>
        <w:t>支援</w:t>
      </w:r>
      <w:r w:rsidR="00B77BCA" w:rsidRPr="00121257">
        <w:rPr>
          <w:rFonts w:ascii="ＭＳ ゴシック" w:hAnsi="ＭＳ ゴシック" w:hint="eastAsia"/>
          <w:b/>
          <w:lang w:eastAsia="ja-JP"/>
        </w:rPr>
        <w:t>開始時の</w:t>
      </w:r>
      <w:r w:rsidRPr="00121257">
        <w:rPr>
          <w:rFonts w:ascii="ＭＳ ゴシック" w:hAnsi="ＭＳ ゴシック" w:hint="eastAsia"/>
          <w:b/>
          <w:lang w:eastAsia="ja-JP"/>
        </w:rPr>
        <w:t>東京都</w:t>
      </w:r>
      <w:r w:rsidR="00B77BCA" w:rsidRPr="00121257">
        <w:rPr>
          <w:rFonts w:ascii="ＭＳ ゴシック" w:hAnsi="ＭＳ ゴシック" w:hint="eastAsia"/>
          <w:b/>
          <w:lang w:eastAsia="ja-JP"/>
        </w:rPr>
        <w:t>内における中小企業のセキュリティ対策の現状</w:t>
      </w:r>
      <w:bookmarkEnd w:id="12"/>
    </w:p>
    <w:p w14:paraId="29638EFA" w14:textId="48F8C011" w:rsidR="00E15A8B" w:rsidRPr="00121257" w:rsidRDefault="004D010D" w:rsidP="00E15A8B">
      <w:pPr>
        <w:pStyle w:val="2"/>
        <w:spacing w:before="360" w:after="180"/>
        <w:rPr>
          <w:rFonts w:ascii="ＭＳ ゴシック" w:hAnsi="ＭＳ ゴシック"/>
          <w:b/>
          <w:lang w:val="x-none"/>
        </w:rPr>
      </w:pPr>
      <w:bookmarkStart w:id="13" w:name="_Toc67933478"/>
      <w:r w:rsidRPr="00121257">
        <w:rPr>
          <w:rFonts w:ascii="ＭＳ ゴシック" w:hAnsi="ＭＳ ゴシック" w:hint="eastAsia"/>
          <w:b/>
          <w:lang w:val="x-none"/>
        </w:rPr>
        <w:t>中小企業の実態（人的対策と技術的対策）</w:t>
      </w:r>
      <w:bookmarkEnd w:id="13"/>
    </w:p>
    <w:p w14:paraId="036B5B46" w14:textId="1990282A" w:rsidR="00D65628" w:rsidRDefault="00D65628" w:rsidP="008E0816">
      <w:pPr>
        <w:ind w:firstLineChars="100" w:firstLine="210"/>
        <w:rPr>
          <w:rFonts w:ascii="ＭＳ 明朝" w:eastAsia="ＭＳ 明朝" w:hAnsi="ＭＳ 明朝"/>
        </w:rPr>
      </w:pPr>
      <w:r w:rsidRPr="000C7F66">
        <w:rPr>
          <w:rFonts w:ascii="ＭＳ 明朝" w:eastAsia="ＭＳ 明朝" w:hAnsi="ＭＳ 明朝" w:hint="eastAsia"/>
        </w:rPr>
        <w:t>2020年12月から、東京都における中小企業のセキュリティ対策の調査を行うにあたり、各企業のセキュリティの現状を把握すべく、アンケート調査を行った。</w:t>
      </w:r>
    </w:p>
    <w:p w14:paraId="4A61A288" w14:textId="77777777" w:rsidR="00121257" w:rsidRPr="000C7F66" w:rsidRDefault="00121257" w:rsidP="008E0816">
      <w:pPr>
        <w:ind w:firstLineChars="100" w:firstLine="210"/>
        <w:rPr>
          <w:rFonts w:ascii="ＭＳ 明朝" w:eastAsia="ＭＳ 明朝" w:hAnsi="ＭＳ 明朝"/>
        </w:rPr>
      </w:pPr>
    </w:p>
    <w:p w14:paraId="48994A65" w14:textId="5DB96958" w:rsidR="00D65628" w:rsidRPr="00121257" w:rsidRDefault="008E0816" w:rsidP="008E0816">
      <w:pPr>
        <w:ind w:firstLine="100"/>
        <w:rPr>
          <w:rFonts w:ascii="ＭＳ ゴシック" w:eastAsia="ＭＳ ゴシック" w:hAnsi="ＭＳ ゴシック"/>
        </w:rPr>
      </w:pPr>
      <w:r w:rsidRPr="00121257">
        <w:rPr>
          <w:rFonts w:ascii="ＭＳ ゴシック" w:eastAsia="ＭＳ ゴシック" w:hAnsi="ＭＳ ゴシック" w:hint="eastAsia"/>
        </w:rPr>
        <w:t>（１）</w:t>
      </w:r>
      <w:r w:rsidR="00D65628" w:rsidRPr="00121257">
        <w:rPr>
          <w:rFonts w:ascii="ＭＳ ゴシック" w:eastAsia="ＭＳ ゴシック" w:hAnsi="ＭＳ ゴシック" w:hint="eastAsia"/>
        </w:rPr>
        <w:t>アンケート内容</w:t>
      </w:r>
    </w:p>
    <w:p w14:paraId="3BC7E6D9" w14:textId="41D9F2F4" w:rsidR="00D65628" w:rsidRPr="000C7F66" w:rsidRDefault="005761EB" w:rsidP="008E0816">
      <w:pPr>
        <w:ind w:firstLine="100"/>
        <w:rPr>
          <w:rFonts w:ascii="ＭＳ 明朝" w:eastAsia="ＭＳ 明朝" w:hAnsi="ＭＳ 明朝"/>
        </w:rPr>
      </w:pPr>
      <w:r>
        <w:rPr>
          <w:rFonts w:ascii="ＭＳ 明朝" w:eastAsia="ＭＳ 明朝" w:hAnsi="ＭＳ 明朝" w:hint="eastAsia"/>
        </w:rPr>
        <w:t>＜対象者＞　説明会参加企業・本事業</w:t>
      </w:r>
      <w:r w:rsidR="00D65628" w:rsidRPr="000C7F66">
        <w:rPr>
          <w:rFonts w:ascii="ＭＳ 明朝" w:eastAsia="ＭＳ 明朝" w:hAnsi="ＭＳ 明朝" w:hint="eastAsia"/>
        </w:rPr>
        <w:t>参加企業</w:t>
      </w:r>
    </w:p>
    <w:p w14:paraId="550C9785" w14:textId="77B9D8F4" w:rsidR="00D65628" w:rsidRPr="000C7F66" w:rsidRDefault="00D65628" w:rsidP="008E0816">
      <w:pPr>
        <w:ind w:firstLine="100"/>
        <w:rPr>
          <w:rFonts w:ascii="ＭＳ 明朝" w:eastAsia="ＭＳ 明朝" w:hAnsi="ＭＳ 明朝"/>
        </w:rPr>
      </w:pPr>
      <w:r w:rsidRPr="000C7F66">
        <w:rPr>
          <w:rFonts w:ascii="ＭＳ 明朝" w:eastAsia="ＭＳ 明朝" w:hAnsi="ＭＳ 明朝" w:hint="eastAsia"/>
        </w:rPr>
        <w:t>＜回答数＞　101社</w:t>
      </w:r>
    </w:p>
    <w:p w14:paraId="5F1D9AC3" w14:textId="77777777" w:rsidR="00D65628" w:rsidRPr="000C7F66" w:rsidRDefault="00D65628" w:rsidP="008E0816">
      <w:pPr>
        <w:ind w:firstLine="100"/>
        <w:rPr>
          <w:rFonts w:ascii="ＭＳ 明朝" w:eastAsia="ＭＳ 明朝" w:hAnsi="ＭＳ 明朝"/>
        </w:rPr>
      </w:pPr>
      <w:r w:rsidRPr="000C7F66">
        <w:rPr>
          <w:rFonts w:ascii="ＭＳ 明朝" w:eastAsia="ＭＳ 明朝" w:hAnsi="ＭＳ 明朝" w:hint="eastAsia"/>
        </w:rPr>
        <w:t>＜支援開始時アンケート内容＞</w:t>
      </w:r>
    </w:p>
    <w:tbl>
      <w:tblPr>
        <w:tblW w:w="8180" w:type="dxa"/>
        <w:tblBorders>
          <w:top w:val="single" w:sz="4" w:space="0" w:color="auto"/>
          <w:left w:val="single" w:sz="4" w:space="0" w:color="auto"/>
          <w:bottom w:val="single" w:sz="4" w:space="0" w:color="auto"/>
          <w:right w:val="single" w:sz="4" w:space="0" w:color="auto"/>
          <w:insideH w:val="dotted" w:sz="4" w:space="0" w:color="auto"/>
        </w:tblBorders>
        <w:tblCellMar>
          <w:left w:w="99" w:type="dxa"/>
          <w:right w:w="99" w:type="dxa"/>
        </w:tblCellMar>
        <w:tblLook w:val="04A0" w:firstRow="1" w:lastRow="0" w:firstColumn="1" w:lastColumn="0" w:noHBand="0" w:noVBand="1"/>
      </w:tblPr>
      <w:tblGrid>
        <w:gridCol w:w="580"/>
        <w:gridCol w:w="7600"/>
      </w:tblGrid>
      <w:tr w:rsidR="00D65628" w:rsidRPr="009579C9" w14:paraId="2997DB87" w14:textId="77777777" w:rsidTr="006E7A3C">
        <w:tc>
          <w:tcPr>
            <w:tcW w:w="8180" w:type="dxa"/>
            <w:gridSpan w:val="2"/>
            <w:noWrap/>
            <w:vAlign w:val="center"/>
            <w:hideMark/>
          </w:tcPr>
          <w:p w14:paraId="0DC715B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Q1. サイバーセキュリティ対策に関心をお持ちですか</w:t>
            </w:r>
          </w:p>
        </w:tc>
      </w:tr>
      <w:tr w:rsidR="00D65628" w:rsidRPr="009579C9" w14:paraId="10101B85" w14:textId="77777777" w:rsidTr="006E7A3C">
        <w:tc>
          <w:tcPr>
            <w:tcW w:w="580" w:type="dxa"/>
            <w:tcBorders>
              <w:right w:val="dotted" w:sz="4" w:space="0" w:color="auto"/>
            </w:tcBorders>
            <w:noWrap/>
            <w:vAlign w:val="center"/>
            <w:hideMark/>
          </w:tcPr>
          <w:p w14:paraId="41CD94AC"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tcBorders>
            <w:noWrap/>
            <w:vAlign w:val="center"/>
            <w:hideMark/>
          </w:tcPr>
          <w:p w14:paraId="06CD6108"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すぐにでも、検討しようと思った</w:t>
            </w:r>
          </w:p>
        </w:tc>
      </w:tr>
      <w:tr w:rsidR="00D65628" w:rsidRPr="009579C9" w14:paraId="299B973A" w14:textId="77777777" w:rsidTr="006E7A3C">
        <w:tc>
          <w:tcPr>
            <w:tcW w:w="580" w:type="dxa"/>
            <w:tcBorders>
              <w:right w:val="dotted" w:sz="4" w:space="0" w:color="auto"/>
            </w:tcBorders>
            <w:noWrap/>
            <w:vAlign w:val="center"/>
            <w:hideMark/>
          </w:tcPr>
          <w:p w14:paraId="54FC65DA"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tcBorders>
            <w:noWrap/>
            <w:vAlign w:val="center"/>
            <w:hideMark/>
          </w:tcPr>
          <w:p w14:paraId="71DC404C"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とても関心があり、いずれ検討しようと思った</w:t>
            </w:r>
          </w:p>
        </w:tc>
      </w:tr>
      <w:tr w:rsidR="00D65628" w:rsidRPr="009579C9" w14:paraId="46D3B67D" w14:textId="77777777" w:rsidTr="006E7A3C">
        <w:tc>
          <w:tcPr>
            <w:tcW w:w="580" w:type="dxa"/>
            <w:tcBorders>
              <w:right w:val="dotted" w:sz="4" w:space="0" w:color="auto"/>
            </w:tcBorders>
            <w:noWrap/>
            <w:vAlign w:val="center"/>
            <w:hideMark/>
          </w:tcPr>
          <w:p w14:paraId="51054A09"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p>
        </w:tc>
        <w:tc>
          <w:tcPr>
            <w:tcW w:w="7600" w:type="dxa"/>
            <w:tcBorders>
              <w:top w:val="dotted" w:sz="4" w:space="0" w:color="auto"/>
              <w:left w:val="dotted" w:sz="4" w:space="0" w:color="auto"/>
              <w:bottom w:val="dotted" w:sz="4" w:space="0" w:color="auto"/>
            </w:tcBorders>
            <w:noWrap/>
            <w:vAlign w:val="center"/>
            <w:hideMark/>
          </w:tcPr>
          <w:p w14:paraId="52F61D6D"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関心はあるが、検討するかは分からない</w:t>
            </w:r>
          </w:p>
        </w:tc>
      </w:tr>
      <w:tr w:rsidR="00D65628" w:rsidRPr="009579C9" w14:paraId="0EF73085" w14:textId="77777777" w:rsidTr="006E7A3C">
        <w:trPr>
          <w:trHeight w:val="66"/>
        </w:trPr>
        <w:tc>
          <w:tcPr>
            <w:tcW w:w="580" w:type="dxa"/>
            <w:tcBorders>
              <w:right w:val="dotted" w:sz="4" w:space="0" w:color="auto"/>
            </w:tcBorders>
            <w:noWrap/>
            <w:vAlign w:val="center"/>
            <w:hideMark/>
          </w:tcPr>
          <w:p w14:paraId="430CB5B9"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p>
        </w:tc>
        <w:tc>
          <w:tcPr>
            <w:tcW w:w="7600" w:type="dxa"/>
            <w:tcBorders>
              <w:top w:val="dotted" w:sz="4" w:space="0" w:color="auto"/>
              <w:left w:val="dotted" w:sz="4" w:space="0" w:color="auto"/>
              <w:bottom w:val="single" w:sz="4" w:space="0" w:color="auto"/>
            </w:tcBorders>
            <w:noWrap/>
            <w:vAlign w:val="center"/>
            <w:hideMark/>
          </w:tcPr>
          <w:p w14:paraId="59A44BA7"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関心はない</w:t>
            </w:r>
          </w:p>
        </w:tc>
      </w:tr>
    </w:tbl>
    <w:p w14:paraId="3C0D128B" w14:textId="77777777" w:rsidR="00D65628" w:rsidRPr="009579C9" w:rsidRDefault="00D65628" w:rsidP="00D65628">
      <w:pPr>
        <w:ind w:left="6"/>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2E6F872B"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5C8D2920"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Q２. ご存知のセキュリティ脅威がございましたらお答え願います。（いくつでも）</w:t>
            </w:r>
          </w:p>
        </w:tc>
      </w:tr>
      <w:tr w:rsidR="00D65628" w:rsidRPr="009579C9" w14:paraId="057F1F02"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07A14E99"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5250EC1E"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標的型攻撃による機密情報の窃取</w:t>
            </w:r>
          </w:p>
        </w:tc>
      </w:tr>
      <w:tr w:rsidR="00D65628" w:rsidRPr="009579C9" w14:paraId="717A3738"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78D5369C"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269D094B"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内部不正による情報漏えい</w:t>
            </w:r>
          </w:p>
        </w:tc>
      </w:tr>
      <w:tr w:rsidR="00D65628" w:rsidRPr="009579C9" w14:paraId="3CFFD416"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78A5494A"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p>
        </w:tc>
        <w:tc>
          <w:tcPr>
            <w:tcW w:w="7600" w:type="dxa"/>
            <w:tcBorders>
              <w:top w:val="dotted" w:sz="4" w:space="0" w:color="auto"/>
              <w:left w:val="dotted" w:sz="4" w:space="0" w:color="auto"/>
              <w:bottom w:val="dotted" w:sz="4" w:space="0" w:color="auto"/>
              <w:right w:val="single" w:sz="4" w:space="0" w:color="auto"/>
            </w:tcBorders>
            <w:noWrap/>
            <w:vAlign w:val="center"/>
          </w:tcPr>
          <w:p w14:paraId="77F99616"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ビジネスメール詐欺による金銭被害</w:t>
            </w:r>
          </w:p>
        </w:tc>
      </w:tr>
      <w:tr w:rsidR="00D65628" w:rsidRPr="009579C9" w14:paraId="7DF9033B"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3D7820D7"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p>
        </w:tc>
        <w:tc>
          <w:tcPr>
            <w:tcW w:w="7600" w:type="dxa"/>
            <w:tcBorders>
              <w:top w:val="dotted" w:sz="4" w:space="0" w:color="auto"/>
              <w:left w:val="dotted" w:sz="4" w:space="0" w:color="auto"/>
              <w:bottom w:val="dotted" w:sz="4" w:space="0" w:color="auto"/>
              <w:right w:val="single" w:sz="4" w:space="0" w:color="auto"/>
            </w:tcBorders>
            <w:noWrap/>
            <w:vAlign w:val="center"/>
          </w:tcPr>
          <w:p w14:paraId="4490B192"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サプライチェーンの弱点を悪用した攻撃</w:t>
            </w:r>
          </w:p>
        </w:tc>
      </w:tr>
      <w:tr w:rsidR="00D65628" w:rsidRPr="009579C9" w14:paraId="1829BE6D"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54FDDC6D"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5.</w:t>
            </w:r>
          </w:p>
        </w:tc>
        <w:tc>
          <w:tcPr>
            <w:tcW w:w="7600" w:type="dxa"/>
            <w:tcBorders>
              <w:top w:val="dotted" w:sz="4" w:space="0" w:color="auto"/>
              <w:left w:val="dotted" w:sz="4" w:space="0" w:color="auto"/>
              <w:bottom w:val="dotted" w:sz="4" w:space="0" w:color="auto"/>
              <w:right w:val="single" w:sz="4" w:space="0" w:color="auto"/>
            </w:tcBorders>
            <w:noWrap/>
            <w:vAlign w:val="center"/>
          </w:tcPr>
          <w:p w14:paraId="29FE345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ランサムウェアによる被害</w:t>
            </w:r>
          </w:p>
        </w:tc>
      </w:tr>
      <w:tr w:rsidR="00D65628" w:rsidRPr="009579C9" w14:paraId="646A13A4"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147B1B84"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6.</w:t>
            </w:r>
          </w:p>
        </w:tc>
        <w:tc>
          <w:tcPr>
            <w:tcW w:w="7600" w:type="dxa"/>
            <w:tcBorders>
              <w:top w:val="dotted" w:sz="4" w:space="0" w:color="auto"/>
              <w:left w:val="dotted" w:sz="4" w:space="0" w:color="auto"/>
              <w:bottom w:val="dotted" w:sz="4" w:space="0" w:color="auto"/>
              <w:right w:val="single" w:sz="4" w:space="0" w:color="auto"/>
            </w:tcBorders>
            <w:noWrap/>
            <w:vAlign w:val="center"/>
          </w:tcPr>
          <w:p w14:paraId="51DB481B"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予期せぬ</w:t>
            </w:r>
            <w:r w:rsidRPr="009579C9">
              <w:rPr>
                <w:rFonts w:ascii="Meiryo UI" w:eastAsia="Meiryo UI" w:hAnsi="Meiryo UI" w:cs="ＭＳ Ｐゴシック"/>
                <w:color w:val="000000"/>
                <w:kern w:val="0"/>
                <w:sz w:val="18"/>
                <w:szCs w:val="18"/>
              </w:rPr>
              <w:t>IT基盤の障害に伴う業務停止</w:t>
            </w:r>
          </w:p>
        </w:tc>
      </w:tr>
      <w:tr w:rsidR="00D65628" w:rsidRPr="009579C9" w14:paraId="36944011"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548060A1"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7.</w:t>
            </w:r>
          </w:p>
        </w:tc>
        <w:tc>
          <w:tcPr>
            <w:tcW w:w="7600" w:type="dxa"/>
            <w:tcBorders>
              <w:top w:val="dotted" w:sz="4" w:space="0" w:color="auto"/>
              <w:left w:val="dotted" w:sz="4" w:space="0" w:color="auto"/>
              <w:bottom w:val="dotted" w:sz="4" w:space="0" w:color="auto"/>
              <w:right w:val="single" w:sz="4" w:space="0" w:color="auto"/>
            </w:tcBorders>
            <w:noWrap/>
            <w:vAlign w:val="center"/>
          </w:tcPr>
          <w:p w14:paraId="5C07E976"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不注意による情報漏えい</w:t>
            </w:r>
          </w:p>
        </w:tc>
      </w:tr>
      <w:tr w:rsidR="00D65628" w:rsidRPr="009579C9" w14:paraId="7AFF49F6"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706A8ABD"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8.</w:t>
            </w:r>
          </w:p>
        </w:tc>
        <w:tc>
          <w:tcPr>
            <w:tcW w:w="7600" w:type="dxa"/>
            <w:tcBorders>
              <w:top w:val="dotted" w:sz="4" w:space="0" w:color="auto"/>
              <w:left w:val="dotted" w:sz="4" w:space="0" w:color="auto"/>
              <w:bottom w:val="dotted" w:sz="4" w:space="0" w:color="auto"/>
              <w:right w:val="single" w:sz="4" w:space="0" w:color="auto"/>
            </w:tcBorders>
            <w:noWrap/>
            <w:vAlign w:val="center"/>
          </w:tcPr>
          <w:p w14:paraId="42596833"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IoT機器の不正利用</w:t>
            </w:r>
          </w:p>
        </w:tc>
      </w:tr>
      <w:tr w:rsidR="00D65628" w:rsidRPr="009579C9" w14:paraId="31F1D4E9" w14:textId="77777777" w:rsidTr="006E7A3C">
        <w:trPr>
          <w:trHeight w:val="68"/>
        </w:trPr>
        <w:tc>
          <w:tcPr>
            <w:tcW w:w="580" w:type="dxa"/>
            <w:tcBorders>
              <w:top w:val="dotted" w:sz="4" w:space="0" w:color="auto"/>
              <w:left w:val="single" w:sz="4" w:space="0" w:color="auto"/>
              <w:bottom w:val="dotted" w:sz="4" w:space="0" w:color="auto"/>
              <w:right w:val="dotted" w:sz="4" w:space="0" w:color="auto"/>
            </w:tcBorders>
            <w:noWrap/>
            <w:vAlign w:val="center"/>
            <w:hideMark/>
          </w:tcPr>
          <w:p w14:paraId="2EC54F9D"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9.</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628C0D94"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妨害攻撃によるサービスの停止</w:t>
            </w:r>
          </w:p>
        </w:tc>
      </w:tr>
      <w:tr w:rsidR="00D65628" w:rsidRPr="009579C9" w14:paraId="2FE8FD94"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2581C8EF"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10.</w:t>
            </w:r>
          </w:p>
        </w:tc>
        <w:tc>
          <w:tcPr>
            <w:tcW w:w="7600" w:type="dxa"/>
            <w:tcBorders>
              <w:top w:val="dotted" w:sz="4" w:space="0" w:color="auto"/>
              <w:left w:val="dotted" w:sz="4" w:space="0" w:color="auto"/>
              <w:bottom w:val="single" w:sz="4" w:space="0" w:color="auto"/>
              <w:right w:val="single" w:sz="4" w:space="0" w:color="auto"/>
            </w:tcBorders>
            <w:noWrap/>
            <w:vAlign w:val="center"/>
            <w:hideMark/>
          </w:tcPr>
          <w:p w14:paraId="7F064DF0"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インターネット上のサービスからの個人情報の窃取</w:t>
            </w:r>
          </w:p>
        </w:tc>
      </w:tr>
    </w:tbl>
    <w:p w14:paraId="1854E751"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46B19B21"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0C3ACC05"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Q3.</w:t>
            </w:r>
            <w:r w:rsidRPr="009579C9">
              <w:rPr>
                <w:rFonts w:ascii="Meiryo UI" w:eastAsia="Meiryo UI" w:hAnsi="Meiryo UI" w:hint="eastAsia"/>
              </w:rPr>
              <w:t xml:space="preserve"> </w:t>
            </w:r>
            <w:r w:rsidRPr="009579C9">
              <w:rPr>
                <w:rFonts w:ascii="Meiryo UI" w:eastAsia="Meiryo UI" w:hAnsi="Meiryo UI" w:cs="ＭＳ Ｐゴシック" w:hint="eastAsia"/>
                <w:color w:val="000000"/>
                <w:kern w:val="0"/>
                <w:sz w:val="18"/>
                <w:szCs w:val="18"/>
              </w:rPr>
              <w:t>貴社で脅威と感じている、対策が必要だと思うセキュリティ脅威がございましたらお答え願います。（いくつでも）</w:t>
            </w:r>
          </w:p>
        </w:tc>
      </w:tr>
      <w:tr w:rsidR="00D65628" w:rsidRPr="009579C9" w14:paraId="1782201B" w14:textId="77777777" w:rsidTr="006E7A3C">
        <w:tc>
          <w:tcPr>
            <w:tcW w:w="580" w:type="dxa"/>
            <w:tcBorders>
              <w:top w:val="dotted" w:sz="4" w:space="0" w:color="auto"/>
              <w:left w:val="single" w:sz="4" w:space="0" w:color="auto"/>
              <w:bottom w:val="dotted" w:sz="4" w:space="0" w:color="auto"/>
              <w:right w:val="nil"/>
            </w:tcBorders>
            <w:noWrap/>
            <w:vAlign w:val="center"/>
            <w:hideMark/>
          </w:tcPr>
          <w:p w14:paraId="26992D7C"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nil"/>
              <w:bottom w:val="dotted" w:sz="4" w:space="0" w:color="auto"/>
              <w:right w:val="single" w:sz="4" w:space="0" w:color="auto"/>
            </w:tcBorders>
            <w:noWrap/>
            <w:vAlign w:val="center"/>
            <w:hideMark/>
          </w:tcPr>
          <w:p w14:paraId="5D72C87C"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標的型攻撃による機密情報の窃取</w:t>
            </w:r>
          </w:p>
        </w:tc>
      </w:tr>
      <w:tr w:rsidR="00D65628" w:rsidRPr="009579C9" w14:paraId="045C8EFA" w14:textId="77777777" w:rsidTr="006E7A3C">
        <w:tc>
          <w:tcPr>
            <w:tcW w:w="580" w:type="dxa"/>
            <w:tcBorders>
              <w:top w:val="dotted" w:sz="4" w:space="0" w:color="auto"/>
              <w:left w:val="single" w:sz="4" w:space="0" w:color="auto"/>
              <w:bottom w:val="dotted" w:sz="4" w:space="0" w:color="auto"/>
              <w:right w:val="nil"/>
            </w:tcBorders>
            <w:noWrap/>
            <w:vAlign w:val="center"/>
            <w:hideMark/>
          </w:tcPr>
          <w:p w14:paraId="7616643A"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nil"/>
              <w:bottom w:val="dotted" w:sz="4" w:space="0" w:color="auto"/>
              <w:right w:val="single" w:sz="4" w:space="0" w:color="auto"/>
            </w:tcBorders>
            <w:noWrap/>
            <w:vAlign w:val="center"/>
            <w:hideMark/>
          </w:tcPr>
          <w:p w14:paraId="540FFCA8"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内部不正による情報漏えい</w:t>
            </w:r>
          </w:p>
        </w:tc>
      </w:tr>
      <w:tr w:rsidR="00D65628" w:rsidRPr="009579C9" w14:paraId="1507077D" w14:textId="77777777" w:rsidTr="006E7A3C">
        <w:tc>
          <w:tcPr>
            <w:tcW w:w="580" w:type="dxa"/>
            <w:tcBorders>
              <w:top w:val="dotted" w:sz="4" w:space="0" w:color="auto"/>
              <w:left w:val="single" w:sz="4" w:space="0" w:color="auto"/>
              <w:bottom w:val="dotted" w:sz="4" w:space="0" w:color="auto"/>
              <w:right w:val="nil"/>
            </w:tcBorders>
            <w:noWrap/>
            <w:vAlign w:val="center"/>
          </w:tcPr>
          <w:p w14:paraId="6DE5CD68"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p>
        </w:tc>
        <w:tc>
          <w:tcPr>
            <w:tcW w:w="7600" w:type="dxa"/>
            <w:tcBorders>
              <w:top w:val="dotted" w:sz="4" w:space="0" w:color="auto"/>
              <w:left w:val="nil"/>
              <w:bottom w:val="dotted" w:sz="4" w:space="0" w:color="auto"/>
              <w:right w:val="single" w:sz="4" w:space="0" w:color="auto"/>
            </w:tcBorders>
            <w:noWrap/>
            <w:vAlign w:val="center"/>
          </w:tcPr>
          <w:p w14:paraId="2405FEA7"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ビジネスメール詐欺による金銭被害</w:t>
            </w:r>
          </w:p>
        </w:tc>
      </w:tr>
      <w:tr w:rsidR="00D65628" w:rsidRPr="009579C9" w14:paraId="5522D831" w14:textId="77777777" w:rsidTr="006E7A3C">
        <w:tc>
          <w:tcPr>
            <w:tcW w:w="580" w:type="dxa"/>
            <w:tcBorders>
              <w:top w:val="dotted" w:sz="4" w:space="0" w:color="auto"/>
              <w:left w:val="single" w:sz="4" w:space="0" w:color="auto"/>
              <w:bottom w:val="dotted" w:sz="4" w:space="0" w:color="auto"/>
              <w:right w:val="nil"/>
            </w:tcBorders>
            <w:noWrap/>
            <w:vAlign w:val="center"/>
          </w:tcPr>
          <w:p w14:paraId="49B71070"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p>
        </w:tc>
        <w:tc>
          <w:tcPr>
            <w:tcW w:w="7600" w:type="dxa"/>
            <w:tcBorders>
              <w:top w:val="dotted" w:sz="4" w:space="0" w:color="auto"/>
              <w:left w:val="nil"/>
              <w:bottom w:val="dotted" w:sz="4" w:space="0" w:color="auto"/>
              <w:right w:val="single" w:sz="4" w:space="0" w:color="auto"/>
            </w:tcBorders>
            <w:noWrap/>
            <w:vAlign w:val="center"/>
          </w:tcPr>
          <w:p w14:paraId="0EFE8437"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サプライチェーンの弱点を悪用した攻撃</w:t>
            </w:r>
          </w:p>
        </w:tc>
      </w:tr>
      <w:tr w:rsidR="00D65628" w:rsidRPr="009579C9" w14:paraId="16CAAB00" w14:textId="77777777" w:rsidTr="006E7A3C">
        <w:tc>
          <w:tcPr>
            <w:tcW w:w="580" w:type="dxa"/>
            <w:tcBorders>
              <w:top w:val="dotted" w:sz="4" w:space="0" w:color="auto"/>
              <w:left w:val="single" w:sz="4" w:space="0" w:color="auto"/>
              <w:bottom w:val="dotted" w:sz="4" w:space="0" w:color="auto"/>
              <w:right w:val="nil"/>
            </w:tcBorders>
            <w:noWrap/>
            <w:vAlign w:val="center"/>
          </w:tcPr>
          <w:p w14:paraId="34CCC211"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5.</w:t>
            </w:r>
          </w:p>
        </w:tc>
        <w:tc>
          <w:tcPr>
            <w:tcW w:w="7600" w:type="dxa"/>
            <w:tcBorders>
              <w:top w:val="dotted" w:sz="4" w:space="0" w:color="auto"/>
              <w:left w:val="nil"/>
              <w:bottom w:val="dotted" w:sz="4" w:space="0" w:color="auto"/>
              <w:right w:val="single" w:sz="4" w:space="0" w:color="auto"/>
            </w:tcBorders>
            <w:noWrap/>
            <w:vAlign w:val="center"/>
          </w:tcPr>
          <w:p w14:paraId="2E3DE017"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ランサムウェアによる被害</w:t>
            </w:r>
          </w:p>
        </w:tc>
      </w:tr>
      <w:tr w:rsidR="00D65628" w:rsidRPr="009579C9" w14:paraId="2F1AA569" w14:textId="77777777" w:rsidTr="006E7A3C">
        <w:tc>
          <w:tcPr>
            <w:tcW w:w="580" w:type="dxa"/>
            <w:tcBorders>
              <w:top w:val="dotted" w:sz="4" w:space="0" w:color="auto"/>
              <w:left w:val="single" w:sz="4" w:space="0" w:color="auto"/>
              <w:bottom w:val="dotted" w:sz="4" w:space="0" w:color="auto"/>
              <w:right w:val="nil"/>
            </w:tcBorders>
            <w:noWrap/>
            <w:vAlign w:val="center"/>
          </w:tcPr>
          <w:p w14:paraId="780ECDE7"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6.</w:t>
            </w:r>
          </w:p>
        </w:tc>
        <w:tc>
          <w:tcPr>
            <w:tcW w:w="7600" w:type="dxa"/>
            <w:tcBorders>
              <w:top w:val="dotted" w:sz="4" w:space="0" w:color="auto"/>
              <w:left w:val="nil"/>
              <w:bottom w:val="dotted" w:sz="4" w:space="0" w:color="auto"/>
              <w:right w:val="single" w:sz="4" w:space="0" w:color="auto"/>
            </w:tcBorders>
            <w:noWrap/>
            <w:vAlign w:val="center"/>
          </w:tcPr>
          <w:p w14:paraId="6AFE0BE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予期せぬ</w:t>
            </w:r>
            <w:r w:rsidRPr="009579C9">
              <w:rPr>
                <w:rFonts w:ascii="Meiryo UI" w:eastAsia="Meiryo UI" w:hAnsi="Meiryo UI" w:cs="ＭＳ Ｐゴシック"/>
                <w:color w:val="000000"/>
                <w:kern w:val="0"/>
                <w:sz w:val="18"/>
                <w:szCs w:val="18"/>
              </w:rPr>
              <w:t>IT基盤の障害に伴う業務停止</w:t>
            </w:r>
          </w:p>
        </w:tc>
      </w:tr>
      <w:tr w:rsidR="00D65628" w:rsidRPr="009579C9" w14:paraId="1FC730C1" w14:textId="77777777" w:rsidTr="006E7A3C">
        <w:tc>
          <w:tcPr>
            <w:tcW w:w="580" w:type="dxa"/>
            <w:tcBorders>
              <w:top w:val="dotted" w:sz="4" w:space="0" w:color="auto"/>
              <w:left w:val="single" w:sz="4" w:space="0" w:color="auto"/>
              <w:bottom w:val="dotted" w:sz="4" w:space="0" w:color="auto"/>
              <w:right w:val="nil"/>
            </w:tcBorders>
            <w:noWrap/>
            <w:vAlign w:val="center"/>
          </w:tcPr>
          <w:p w14:paraId="2C486B90"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7.</w:t>
            </w:r>
          </w:p>
        </w:tc>
        <w:tc>
          <w:tcPr>
            <w:tcW w:w="7600" w:type="dxa"/>
            <w:tcBorders>
              <w:top w:val="dotted" w:sz="4" w:space="0" w:color="auto"/>
              <w:left w:val="nil"/>
              <w:bottom w:val="dotted" w:sz="4" w:space="0" w:color="auto"/>
              <w:right w:val="single" w:sz="4" w:space="0" w:color="auto"/>
            </w:tcBorders>
            <w:noWrap/>
            <w:vAlign w:val="center"/>
          </w:tcPr>
          <w:p w14:paraId="7153328D"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不注意による情報漏えい</w:t>
            </w:r>
          </w:p>
        </w:tc>
      </w:tr>
      <w:tr w:rsidR="00D65628" w:rsidRPr="009579C9" w14:paraId="46FCBE6F" w14:textId="77777777" w:rsidTr="006E7A3C">
        <w:tc>
          <w:tcPr>
            <w:tcW w:w="580" w:type="dxa"/>
            <w:tcBorders>
              <w:top w:val="dotted" w:sz="4" w:space="0" w:color="auto"/>
              <w:left w:val="single" w:sz="4" w:space="0" w:color="auto"/>
              <w:bottom w:val="dotted" w:sz="4" w:space="0" w:color="auto"/>
              <w:right w:val="nil"/>
            </w:tcBorders>
            <w:noWrap/>
            <w:vAlign w:val="center"/>
          </w:tcPr>
          <w:p w14:paraId="37A61463"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8.</w:t>
            </w:r>
          </w:p>
        </w:tc>
        <w:tc>
          <w:tcPr>
            <w:tcW w:w="7600" w:type="dxa"/>
            <w:tcBorders>
              <w:top w:val="dotted" w:sz="4" w:space="0" w:color="auto"/>
              <w:left w:val="nil"/>
              <w:bottom w:val="dotted" w:sz="4" w:space="0" w:color="auto"/>
              <w:right w:val="single" w:sz="4" w:space="0" w:color="auto"/>
            </w:tcBorders>
            <w:noWrap/>
            <w:vAlign w:val="center"/>
          </w:tcPr>
          <w:p w14:paraId="7968DD3F"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IoT機器の不正利用</w:t>
            </w:r>
          </w:p>
        </w:tc>
      </w:tr>
      <w:tr w:rsidR="00D65628" w:rsidRPr="009579C9" w14:paraId="4D046BB3" w14:textId="77777777" w:rsidTr="006E7A3C">
        <w:tc>
          <w:tcPr>
            <w:tcW w:w="580" w:type="dxa"/>
            <w:tcBorders>
              <w:top w:val="dotted" w:sz="4" w:space="0" w:color="auto"/>
              <w:left w:val="single" w:sz="4" w:space="0" w:color="auto"/>
              <w:bottom w:val="dotted" w:sz="4" w:space="0" w:color="auto"/>
              <w:right w:val="nil"/>
            </w:tcBorders>
            <w:noWrap/>
            <w:vAlign w:val="center"/>
            <w:hideMark/>
          </w:tcPr>
          <w:p w14:paraId="69228E99"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9.</w:t>
            </w:r>
          </w:p>
        </w:tc>
        <w:tc>
          <w:tcPr>
            <w:tcW w:w="7600" w:type="dxa"/>
            <w:tcBorders>
              <w:top w:val="dotted" w:sz="4" w:space="0" w:color="auto"/>
              <w:left w:val="nil"/>
              <w:bottom w:val="dotted" w:sz="4" w:space="0" w:color="auto"/>
              <w:right w:val="single" w:sz="4" w:space="0" w:color="auto"/>
            </w:tcBorders>
            <w:noWrap/>
            <w:vAlign w:val="center"/>
            <w:hideMark/>
          </w:tcPr>
          <w:p w14:paraId="6DC58176"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妨害攻撃によるサービスの停止</w:t>
            </w:r>
          </w:p>
        </w:tc>
      </w:tr>
      <w:tr w:rsidR="00D65628" w:rsidRPr="009579C9" w14:paraId="0D071A40" w14:textId="77777777" w:rsidTr="006E7A3C">
        <w:tc>
          <w:tcPr>
            <w:tcW w:w="580" w:type="dxa"/>
            <w:tcBorders>
              <w:top w:val="dotted" w:sz="4" w:space="0" w:color="auto"/>
              <w:left w:val="single" w:sz="4" w:space="0" w:color="auto"/>
              <w:bottom w:val="single" w:sz="4" w:space="0" w:color="auto"/>
              <w:right w:val="nil"/>
            </w:tcBorders>
            <w:noWrap/>
            <w:vAlign w:val="center"/>
            <w:hideMark/>
          </w:tcPr>
          <w:p w14:paraId="3DA49828"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10.</w:t>
            </w:r>
          </w:p>
        </w:tc>
        <w:tc>
          <w:tcPr>
            <w:tcW w:w="7600" w:type="dxa"/>
            <w:tcBorders>
              <w:top w:val="dotted" w:sz="4" w:space="0" w:color="auto"/>
              <w:left w:val="nil"/>
              <w:bottom w:val="single" w:sz="4" w:space="0" w:color="auto"/>
              <w:right w:val="single" w:sz="4" w:space="0" w:color="auto"/>
            </w:tcBorders>
            <w:noWrap/>
            <w:vAlign w:val="center"/>
            <w:hideMark/>
          </w:tcPr>
          <w:p w14:paraId="6E6E001C"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インターネット上のサービスからの個人情報の窃取</w:t>
            </w:r>
          </w:p>
        </w:tc>
      </w:tr>
    </w:tbl>
    <w:p w14:paraId="6486C843"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51767A75"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0415C014" w14:textId="0F6D5CA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rPr>
              <w:br w:type="page"/>
            </w:r>
            <w:r w:rsidRPr="009579C9">
              <w:rPr>
                <w:rFonts w:ascii="Meiryo UI" w:eastAsia="Meiryo UI" w:hAnsi="Meiryo UI" w:cs="ＭＳ Ｐゴシック" w:hint="eastAsia"/>
                <w:color w:val="000000"/>
                <w:kern w:val="0"/>
                <w:sz w:val="18"/>
                <w:szCs w:val="18"/>
              </w:rPr>
              <w:t>Q4. 貴社で過去に被害のあったセキュリティ脅威がありましたらお答え願います。（いくつでも）</w:t>
            </w:r>
          </w:p>
        </w:tc>
      </w:tr>
      <w:tr w:rsidR="00D65628" w:rsidRPr="009579C9" w14:paraId="45702E32"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4944C760"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6EA184CA"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標的型攻撃による機密情報の窃取</w:t>
            </w:r>
          </w:p>
        </w:tc>
      </w:tr>
      <w:tr w:rsidR="00D65628" w:rsidRPr="009579C9" w14:paraId="55F456C0"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7BA914E5"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20938224"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内部不正による情報漏えい</w:t>
            </w:r>
          </w:p>
        </w:tc>
      </w:tr>
      <w:tr w:rsidR="00D65628" w:rsidRPr="009579C9" w14:paraId="502D53BA"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19B0DC05"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p>
        </w:tc>
        <w:tc>
          <w:tcPr>
            <w:tcW w:w="7600" w:type="dxa"/>
            <w:tcBorders>
              <w:top w:val="dotted" w:sz="4" w:space="0" w:color="auto"/>
              <w:left w:val="dotted" w:sz="4" w:space="0" w:color="auto"/>
              <w:bottom w:val="dotted" w:sz="4" w:space="0" w:color="auto"/>
              <w:right w:val="single" w:sz="4" w:space="0" w:color="auto"/>
            </w:tcBorders>
            <w:noWrap/>
            <w:vAlign w:val="center"/>
          </w:tcPr>
          <w:p w14:paraId="30F55E3F"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ビジネスメール詐欺による金銭被害</w:t>
            </w:r>
          </w:p>
        </w:tc>
      </w:tr>
      <w:tr w:rsidR="00D65628" w:rsidRPr="009579C9" w14:paraId="0C1280EA"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75F1F34A"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p>
        </w:tc>
        <w:tc>
          <w:tcPr>
            <w:tcW w:w="7600" w:type="dxa"/>
            <w:tcBorders>
              <w:top w:val="dotted" w:sz="4" w:space="0" w:color="auto"/>
              <w:left w:val="dotted" w:sz="4" w:space="0" w:color="auto"/>
              <w:bottom w:val="dotted" w:sz="4" w:space="0" w:color="auto"/>
              <w:right w:val="single" w:sz="4" w:space="0" w:color="auto"/>
            </w:tcBorders>
            <w:noWrap/>
            <w:vAlign w:val="center"/>
          </w:tcPr>
          <w:p w14:paraId="5E0F4D3A"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サプライチェーンの弱点を悪用した攻撃</w:t>
            </w:r>
          </w:p>
        </w:tc>
      </w:tr>
      <w:tr w:rsidR="00D65628" w:rsidRPr="009579C9" w14:paraId="2AB64F0B"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3CE8587D"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5.</w:t>
            </w:r>
          </w:p>
        </w:tc>
        <w:tc>
          <w:tcPr>
            <w:tcW w:w="7600" w:type="dxa"/>
            <w:tcBorders>
              <w:top w:val="dotted" w:sz="4" w:space="0" w:color="auto"/>
              <w:left w:val="dotted" w:sz="4" w:space="0" w:color="auto"/>
              <w:bottom w:val="dotted" w:sz="4" w:space="0" w:color="auto"/>
              <w:right w:val="single" w:sz="4" w:space="0" w:color="auto"/>
            </w:tcBorders>
            <w:noWrap/>
            <w:vAlign w:val="center"/>
          </w:tcPr>
          <w:p w14:paraId="3897983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ランサムウェアによる被害</w:t>
            </w:r>
          </w:p>
        </w:tc>
      </w:tr>
      <w:tr w:rsidR="00D65628" w:rsidRPr="009579C9" w14:paraId="5D9E33D2"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2F031829"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6.</w:t>
            </w:r>
          </w:p>
        </w:tc>
        <w:tc>
          <w:tcPr>
            <w:tcW w:w="7600" w:type="dxa"/>
            <w:tcBorders>
              <w:top w:val="dotted" w:sz="4" w:space="0" w:color="auto"/>
              <w:left w:val="dotted" w:sz="4" w:space="0" w:color="auto"/>
              <w:bottom w:val="dotted" w:sz="4" w:space="0" w:color="auto"/>
              <w:right w:val="single" w:sz="4" w:space="0" w:color="auto"/>
            </w:tcBorders>
            <w:noWrap/>
            <w:vAlign w:val="center"/>
          </w:tcPr>
          <w:p w14:paraId="24C2BB75"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予期せぬ</w:t>
            </w:r>
            <w:r w:rsidRPr="009579C9">
              <w:rPr>
                <w:rFonts w:ascii="Meiryo UI" w:eastAsia="Meiryo UI" w:hAnsi="Meiryo UI" w:cs="ＭＳ Ｐゴシック"/>
                <w:color w:val="000000"/>
                <w:kern w:val="0"/>
                <w:sz w:val="18"/>
                <w:szCs w:val="18"/>
              </w:rPr>
              <w:t>IT基盤の障害に伴う業務停止</w:t>
            </w:r>
          </w:p>
        </w:tc>
      </w:tr>
      <w:tr w:rsidR="00D65628" w:rsidRPr="009579C9" w14:paraId="71E6226D"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1936E199"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7.</w:t>
            </w:r>
          </w:p>
        </w:tc>
        <w:tc>
          <w:tcPr>
            <w:tcW w:w="7600" w:type="dxa"/>
            <w:tcBorders>
              <w:top w:val="dotted" w:sz="4" w:space="0" w:color="auto"/>
              <w:left w:val="dotted" w:sz="4" w:space="0" w:color="auto"/>
              <w:bottom w:val="dotted" w:sz="4" w:space="0" w:color="auto"/>
              <w:right w:val="single" w:sz="4" w:space="0" w:color="auto"/>
            </w:tcBorders>
            <w:noWrap/>
            <w:vAlign w:val="center"/>
          </w:tcPr>
          <w:p w14:paraId="69796A0B"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不注意による情報漏えい</w:t>
            </w:r>
          </w:p>
        </w:tc>
      </w:tr>
      <w:tr w:rsidR="00D65628" w:rsidRPr="009579C9" w14:paraId="672B9CDA"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24C3A829"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8.</w:t>
            </w:r>
          </w:p>
        </w:tc>
        <w:tc>
          <w:tcPr>
            <w:tcW w:w="7600" w:type="dxa"/>
            <w:tcBorders>
              <w:top w:val="dotted" w:sz="4" w:space="0" w:color="auto"/>
              <w:left w:val="dotted" w:sz="4" w:space="0" w:color="auto"/>
              <w:bottom w:val="dotted" w:sz="4" w:space="0" w:color="auto"/>
              <w:right w:val="single" w:sz="4" w:space="0" w:color="auto"/>
            </w:tcBorders>
            <w:noWrap/>
            <w:vAlign w:val="center"/>
          </w:tcPr>
          <w:p w14:paraId="0116EA6A"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IoT機器の不正利用</w:t>
            </w:r>
          </w:p>
        </w:tc>
      </w:tr>
      <w:tr w:rsidR="00D65628" w:rsidRPr="009579C9" w14:paraId="55903CEA"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0F2D47D1"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9.</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5728DC17"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妨害攻撃によるサービスの停止</w:t>
            </w:r>
          </w:p>
        </w:tc>
      </w:tr>
      <w:tr w:rsidR="00D65628" w:rsidRPr="009579C9" w14:paraId="26E3215A"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197DBFB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10.</w:t>
            </w:r>
          </w:p>
        </w:tc>
        <w:tc>
          <w:tcPr>
            <w:tcW w:w="7600" w:type="dxa"/>
            <w:tcBorders>
              <w:top w:val="dotted" w:sz="4" w:space="0" w:color="auto"/>
              <w:left w:val="dotted" w:sz="4" w:space="0" w:color="auto"/>
              <w:bottom w:val="single" w:sz="4" w:space="0" w:color="auto"/>
              <w:right w:val="single" w:sz="4" w:space="0" w:color="auto"/>
            </w:tcBorders>
            <w:noWrap/>
            <w:vAlign w:val="center"/>
            <w:hideMark/>
          </w:tcPr>
          <w:p w14:paraId="082FA53F"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インターネット上のサービスからの個人情報の窃取</w:t>
            </w:r>
          </w:p>
        </w:tc>
      </w:tr>
    </w:tbl>
    <w:p w14:paraId="72834DC3"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08A66EF0"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324B2A67"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Q5.</w:t>
            </w:r>
            <w:r w:rsidRPr="009579C9">
              <w:rPr>
                <w:rFonts w:ascii="Meiryo UI" w:eastAsia="Meiryo UI" w:hAnsi="Meiryo UI" w:hint="eastAsia"/>
              </w:rPr>
              <w:t xml:space="preserve"> </w:t>
            </w:r>
            <w:r w:rsidRPr="009579C9">
              <w:rPr>
                <w:rFonts w:ascii="Meiryo UI" w:eastAsia="Meiryo UI" w:hAnsi="Meiryo UI" w:cs="ＭＳ Ｐゴシック" w:hint="eastAsia"/>
                <w:color w:val="000000"/>
                <w:kern w:val="0"/>
                <w:sz w:val="18"/>
                <w:szCs w:val="18"/>
              </w:rPr>
              <w:t>貴社で導入しているサイバーセキュリティ対策をお教えください。</w:t>
            </w:r>
            <w:r w:rsidRPr="009579C9">
              <w:rPr>
                <w:rFonts w:ascii="Meiryo UI" w:eastAsia="Meiryo UI" w:hAnsi="Meiryo UI" w:cs="ＭＳ Ｐゴシック"/>
                <w:color w:val="000000"/>
                <w:kern w:val="0"/>
                <w:sz w:val="18"/>
                <w:szCs w:val="18"/>
              </w:rPr>
              <w:t>(いくつでも)</w:t>
            </w:r>
          </w:p>
        </w:tc>
      </w:tr>
      <w:tr w:rsidR="00D65628" w:rsidRPr="009579C9" w14:paraId="1EF11752"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73FAA588"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71AD4305"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ウイルス対策ソフト</w:t>
            </w:r>
          </w:p>
        </w:tc>
      </w:tr>
      <w:tr w:rsidR="00D65628" w:rsidRPr="009579C9" w14:paraId="7B754165"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22186C0C"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1DF5D83C" w14:textId="0BFB3503"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出入口対策（</w:t>
            </w:r>
            <w:r w:rsidR="009579C9" w:rsidRPr="009579C9">
              <w:rPr>
                <w:rFonts w:ascii="Meiryo UI" w:eastAsia="Meiryo UI" w:hAnsi="Meiryo UI" w:cs="ＭＳ Ｐゴシック"/>
                <w:color w:val="000000"/>
                <w:kern w:val="0"/>
                <w:sz w:val="18"/>
                <w:szCs w:val="18"/>
              </w:rPr>
              <w:t>UTM</w:t>
            </w:r>
            <w:r w:rsidRPr="009579C9">
              <w:rPr>
                <w:rFonts w:ascii="Meiryo UI" w:eastAsia="Meiryo UI" w:hAnsi="Meiryo UI" w:cs="ＭＳ Ｐゴシック"/>
                <w:color w:val="000000"/>
                <w:kern w:val="0"/>
                <w:sz w:val="18"/>
                <w:szCs w:val="18"/>
              </w:rPr>
              <w:t>等の設置）</w:t>
            </w:r>
          </w:p>
        </w:tc>
      </w:tr>
      <w:tr w:rsidR="00D65628" w:rsidRPr="009579C9" w14:paraId="3A649B42"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5C5ACA75"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p>
        </w:tc>
        <w:tc>
          <w:tcPr>
            <w:tcW w:w="7600" w:type="dxa"/>
            <w:tcBorders>
              <w:top w:val="dotted" w:sz="4" w:space="0" w:color="auto"/>
              <w:left w:val="dotted" w:sz="4" w:space="0" w:color="auto"/>
              <w:bottom w:val="dotted" w:sz="4" w:space="0" w:color="auto"/>
              <w:right w:val="single" w:sz="4" w:space="0" w:color="auto"/>
            </w:tcBorders>
            <w:noWrap/>
            <w:vAlign w:val="center"/>
          </w:tcPr>
          <w:p w14:paraId="2215D3A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社員教育</w:t>
            </w:r>
          </w:p>
        </w:tc>
      </w:tr>
      <w:tr w:rsidR="00D65628" w:rsidRPr="009579C9" w14:paraId="7544A1D0"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40A50FAA"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p>
        </w:tc>
        <w:tc>
          <w:tcPr>
            <w:tcW w:w="7600" w:type="dxa"/>
            <w:tcBorders>
              <w:top w:val="dotted" w:sz="4" w:space="0" w:color="auto"/>
              <w:left w:val="dotted" w:sz="4" w:space="0" w:color="auto"/>
              <w:bottom w:val="dotted" w:sz="4" w:space="0" w:color="auto"/>
              <w:right w:val="single" w:sz="4" w:space="0" w:color="auto"/>
            </w:tcBorders>
            <w:noWrap/>
            <w:vAlign w:val="center"/>
          </w:tcPr>
          <w:p w14:paraId="1756BAB0"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セキュリティ管理者の設置</w:t>
            </w:r>
          </w:p>
        </w:tc>
      </w:tr>
      <w:tr w:rsidR="00D65628" w:rsidRPr="009579C9" w14:paraId="71D3FCAD"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6500AB63"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5.</w:t>
            </w:r>
          </w:p>
        </w:tc>
        <w:tc>
          <w:tcPr>
            <w:tcW w:w="7600" w:type="dxa"/>
            <w:tcBorders>
              <w:top w:val="dotted" w:sz="4" w:space="0" w:color="auto"/>
              <w:left w:val="dotted" w:sz="4" w:space="0" w:color="auto"/>
              <w:bottom w:val="dotted" w:sz="4" w:space="0" w:color="auto"/>
              <w:right w:val="single" w:sz="4" w:space="0" w:color="auto"/>
            </w:tcBorders>
            <w:noWrap/>
            <w:vAlign w:val="center"/>
          </w:tcPr>
          <w:p w14:paraId="65BBD47F"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セキュアな無線環境</w:t>
            </w:r>
          </w:p>
        </w:tc>
      </w:tr>
      <w:tr w:rsidR="00D65628" w:rsidRPr="009579C9" w14:paraId="475FD6DE"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6C91724E"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6.</w:t>
            </w:r>
          </w:p>
        </w:tc>
        <w:tc>
          <w:tcPr>
            <w:tcW w:w="7600" w:type="dxa"/>
            <w:tcBorders>
              <w:top w:val="dotted" w:sz="4" w:space="0" w:color="auto"/>
              <w:left w:val="dotted" w:sz="4" w:space="0" w:color="auto"/>
              <w:bottom w:val="dotted" w:sz="4" w:space="0" w:color="auto"/>
              <w:right w:val="single" w:sz="4" w:space="0" w:color="auto"/>
            </w:tcBorders>
            <w:noWrap/>
            <w:vAlign w:val="center"/>
          </w:tcPr>
          <w:p w14:paraId="22DB051C"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セキュアな拠点間通信</w:t>
            </w:r>
          </w:p>
        </w:tc>
      </w:tr>
      <w:tr w:rsidR="00D65628" w:rsidRPr="009579C9" w14:paraId="5EBE3408"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42C2D85E"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7.</w:t>
            </w:r>
          </w:p>
        </w:tc>
        <w:tc>
          <w:tcPr>
            <w:tcW w:w="7600" w:type="dxa"/>
            <w:tcBorders>
              <w:top w:val="dotted" w:sz="4" w:space="0" w:color="auto"/>
              <w:left w:val="dotted" w:sz="4" w:space="0" w:color="auto"/>
              <w:bottom w:val="dotted" w:sz="4" w:space="0" w:color="auto"/>
              <w:right w:val="single" w:sz="4" w:space="0" w:color="auto"/>
            </w:tcBorders>
            <w:noWrap/>
            <w:vAlign w:val="center"/>
          </w:tcPr>
          <w:p w14:paraId="47F36032"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重要なファイルのバックアップ</w:t>
            </w:r>
          </w:p>
        </w:tc>
      </w:tr>
      <w:tr w:rsidR="00D65628" w:rsidRPr="009579C9" w14:paraId="51AB80DF"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41DEF6E4"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8.</w:t>
            </w:r>
          </w:p>
        </w:tc>
        <w:tc>
          <w:tcPr>
            <w:tcW w:w="7600" w:type="dxa"/>
            <w:tcBorders>
              <w:top w:val="dotted" w:sz="4" w:space="0" w:color="auto"/>
              <w:left w:val="dotted" w:sz="4" w:space="0" w:color="auto"/>
              <w:bottom w:val="dotted" w:sz="4" w:space="0" w:color="auto"/>
              <w:right w:val="single" w:sz="4" w:space="0" w:color="auto"/>
            </w:tcBorders>
            <w:noWrap/>
            <w:vAlign w:val="center"/>
          </w:tcPr>
          <w:p w14:paraId="21B25675"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サイバーリスク保険加入</w:t>
            </w:r>
          </w:p>
        </w:tc>
      </w:tr>
      <w:tr w:rsidR="00D65628" w:rsidRPr="009579C9" w14:paraId="63208828"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3B7BD7F5"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9.</w:t>
            </w:r>
          </w:p>
        </w:tc>
        <w:tc>
          <w:tcPr>
            <w:tcW w:w="7600" w:type="dxa"/>
            <w:tcBorders>
              <w:top w:val="dotted" w:sz="4" w:space="0" w:color="auto"/>
              <w:left w:val="dotted" w:sz="4" w:space="0" w:color="auto"/>
              <w:bottom w:val="single" w:sz="4" w:space="0" w:color="auto"/>
              <w:right w:val="single" w:sz="4" w:space="0" w:color="auto"/>
            </w:tcBorders>
            <w:noWrap/>
            <w:vAlign w:val="center"/>
          </w:tcPr>
          <w:p w14:paraId="1918AFE4"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セキュリティポリシーの策定</w:t>
            </w:r>
          </w:p>
        </w:tc>
      </w:tr>
    </w:tbl>
    <w:p w14:paraId="72144790"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1789F01F"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0F0A41C6" w14:textId="77777777" w:rsidR="00D65628" w:rsidRPr="009579C9" w:rsidRDefault="00D65628" w:rsidP="006E7A3C">
            <w:pPr>
              <w:widowControl/>
              <w:spacing w:line="24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Q6.</w:t>
            </w:r>
            <w:r w:rsidRPr="009579C9">
              <w:rPr>
                <w:rFonts w:ascii="Meiryo UI" w:eastAsia="Meiryo UI" w:hAnsi="Meiryo UI" w:hint="eastAsia"/>
              </w:rPr>
              <w:t xml:space="preserve"> </w:t>
            </w:r>
            <w:r w:rsidRPr="009579C9">
              <w:rPr>
                <w:rFonts w:ascii="Meiryo UI" w:eastAsia="Meiryo UI" w:hAnsi="Meiryo UI" w:cs="ＭＳ Ｐゴシック" w:hint="eastAsia"/>
                <w:color w:val="000000"/>
                <w:kern w:val="0"/>
                <w:sz w:val="18"/>
                <w:szCs w:val="18"/>
              </w:rPr>
              <w:t>貴社で今後導入を検討しているサイバーセキュリティ対策をお教えください。（いくつでも）</w:t>
            </w:r>
          </w:p>
        </w:tc>
      </w:tr>
      <w:tr w:rsidR="00D65628" w:rsidRPr="009579C9" w14:paraId="65E50860"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21CD88AA" w14:textId="77777777" w:rsidR="00D65628" w:rsidRPr="009579C9" w:rsidRDefault="00D65628" w:rsidP="006E7A3C">
            <w:pPr>
              <w:widowControl/>
              <w:spacing w:line="24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6500AC76" w14:textId="77777777" w:rsidR="00D65628" w:rsidRPr="009579C9" w:rsidRDefault="00D65628" w:rsidP="006E7A3C">
            <w:pPr>
              <w:widowControl/>
              <w:spacing w:line="24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ウイルス対策ソフト</w:t>
            </w:r>
          </w:p>
        </w:tc>
      </w:tr>
      <w:tr w:rsidR="00D65628" w:rsidRPr="009579C9" w14:paraId="3E1E1512"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1E7F3F17" w14:textId="77777777" w:rsidR="00D65628" w:rsidRPr="009579C9" w:rsidRDefault="00D65628" w:rsidP="006E7A3C">
            <w:pPr>
              <w:widowControl/>
              <w:spacing w:line="24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12A424A2" w14:textId="4ECAD63D" w:rsidR="00D65628" w:rsidRPr="009579C9" w:rsidRDefault="00D65628" w:rsidP="006E7A3C">
            <w:pPr>
              <w:widowControl/>
              <w:spacing w:line="24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出入口対策（</w:t>
            </w:r>
            <w:r w:rsidR="009579C9" w:rsidRPr="009579C9">
              <w:rPr>
                <w:rFonts w:ascii="Meiryo UI" w:eastAsia="Meiryo UI" w:hAnsi="Meiryo UI" w:cs="ＭＳ Ｐゴシック"/>
                <w:color w:val="000000"/>
                <w:kern w:val="0"/>
                <w:sz w:val="18"/>
                <w:szCs w:val="18"/>
              </w:rPr>
              <w:t>UTM</w:t>
            </w:r>
            <w:r w:rsidRPr="009579C9">
              <w:rPr>
                <w:rFonts w:ascii="Meiryo UI" w:eastAsia="Meiryo UI" w:hAnsi="Meiryo UI" w:cs="ＭＳ Ｐゴシック"/>
                <w:color w:val="000000"/>
                <w:kern w:val="0"/>
                <w:sz w:val="18"/>
                <w:szCs w:val="18"/>
              </w:rPr>
              <w:t>等の設置）</w:t>
            </w:r>
          </w:p>
        </w:tc>
      </w:tr>
      <w:tr w:rsidR="00D65628" w:rsidRPr="009579C9" w14:paraId="7005557D"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231B328D" w14:textId="77777777" w:rsidR="00D65628" w:rsidRPr="009579C9" w:rsidRDefault="00D65628" w:rsidP="006E7A3C">
            <w:pPr>
              <w:widowControl/>
              <w:spacing w:line="24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p>
        </w:tc>
        <w:tc>
          <w:tcPr>
            <w:tcW w:w="7600" w:type="dxa"/>
            <w:tcBorders>
              <w:top w:val="dotted" w:sz="4" w:space="0" w:color="auto"/>
              <w:left w:val="dotted" w:sz="4" w:space="0" w:color="auto"/>
              <w:bottom w:val="dotted" w:sz="4" w:space="0" w:color="auto"/>
              <w:right w:val="single" w:sz="4" w:space="0" w:color="auto"/>
            </w:tcBorders>
            <w:noWrap/>
            <w:vAlign w:val="center"/>
          </w:tcPr>
          <w:p w14:paraId="656F0AFC" w14:textId="77777777" w:rsidR="00D65628" w:rsidRPr="009579C9" w:rsidRDefault="00D65628" w:rsidP="006E7A3C">
            <w:pPr>
              <w:widowControl/>
              <w:spacing w:line="24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社員教育</w:t>
            </w:r>
          </w:p>
        </w:tc>
      </w:tr>
      <w:tr w:rsidR="00D65628" w:rsidRPr="009579C9" w14:paraId="4F591C38"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17AD847D" w14:textId="77777777" w:rsidR="00D65628" w:rsidRPr="009579C9" w:rsidRDefault="00D65628" w:rsidP="006E7A3C">
            <w:pPr>
              <w:widowControl/>
              <w:spacing w:line="24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p>
        </w:tc>
        <w:tc>
          <w:tcPr>
            <w:tcW w:w="7600" w:type="dxa"/>
            <w:tcBorders>
              <w:top w:val="dotted" w:sz="4" w:space="0" w:color="auto"/>
              <w:left w:val="dotted" w:sz="4" w:space="0" w:color="auto"/>
              <w:bottom w:val="dotted" w:sz="4" w:space="0" w:color="auto"/>
              <w:right w:val="single" w:sz="4" w:space="0" w:color="auto"/>
            </w:tcBorders>
            <w:noWrap/>
            <w:vAlign w:val="center"/>
          </w:tcPr>
          <w:p w14:paraId="76C06E6C" w14:textId="77777777" w:rsidR="00D65628" w:rsidRPr="009579C9" w:rsidRDefault="00D65628" w:rsidP="006E7A3C">
            <w:pPr>
              <w:widowControl/>
              <w:spacing w:line="24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セキュリティ管理者の設置</w:t>
            </w:r>
          </w:p>
        </w:tc>
      </w:tr>
      <w:tr w:rsidR="00D65628" w:rsidRPr="009579C9" w14:paraId="0DCFEDDA"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289C7B45" w14:textId="77777777" w:rsidR="00D65628" w:rsidRPr="009579C9" w:rsidRDefault="00D65628" w:rsidP="006E7A3C">
            <w:pPr>
              <w:widowControl/>
              <w:spacing w:line="24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5.</w:t>
            </w:r>
          </w:p>
        </w:tc>
        <w:tc>
          <w:tcPr>
            <w:tcW w:w="7600" w:type="dxa"/>
            <w:tcBorders>
              <w:top w:val="dotted" w:sz="4" w:space="0" w:color="auto"/>
              <w:left w:val="dotted" w:sz="4" w:space="0" w:color="auto"/>
              <w:bottom w:val="dotted" w:sz="4" w:space="0" w:color="auto"/>
              <w:right w:val="single" w:sz="4" w:space="0" w:color="auto"/>
            </w:tcBorders>
            <w:noWrap/>
            <w:vAlign w:val="center"/>
          </w:tcPr>
          <w:p w14:paraId="1631C143" w14:textId="77777777" w:rsidR="00D65628" w:rsidRPr="009579C9" w:rsidRDefault="00D65628" w:rsidP="006E7A3C">
            <w:pPr>
              <w:widowControl/>
              <w:spacing w:line="24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セキュアな無線環境</w:t>
            </w:r>
          </w:p>
        </w:tc>
      </w:tr>
      <w:tr w:rsidR="00D65628" w:rsidRPr="009579C9" w14:paraId="6A2A5D42"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7CE474BF" w14:textId="77777777" w:rsidR="00D65628" w:rsidRPr="009579C9" w:rsidRDefault="00D65628" w:rsidP="006E7A3C">
            <w:pPr>
              <w:widowControl/>
              <w:spacing w:line="24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6.</w:t>
            </w:r>
          </w:p>
        </w:tc>
        <w:tc>
          <w:tcPr>
            <w:tcW w:w="7600" w:type="dxa"/>
            <w:tcBorders>
              <w:top w:val="dotted" w:sz="4" w:space="0" w:color="auto"/>
              <w:left w:val="dotted" w:sz="4" w:space="0" w:color="auto"/>
              <w:bottom w:val="dotted" w:sz="4" w:space="0" w:color="auto"/>
              <w:right w:val="single" w:sz="4" w:space="0" w:color="auto"/>
            </w:tcBorders>
            <w:noWrap/>
            <w:vAlign w:val="center"/>
          </w:tcPr>
          <w:p w14:paraId="635FB833" w14:textId="77777777" w:rsidR="00D65628" w:rsidRPr="009579C9" w:rsidRDefault="00D65628" w:rsidP="006E7A3C">
            <w:pPr>
              <w:widowControl/>
              <w:spacing w:line="24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セキュアな拠点間通信</w:t>
            </w:r>
          </w:p>
        </w:tc>
      </w:tr>
      <w:tr w:rsidR="00D65628" w:rsidRPr="009579C9" w14:paraId="43612E2A"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764899EB" w14:textId="77777777" w:rsidR="00D65628" w:rsidRPr="009579C9" w:rsidRDefault="00D65628" w:rsidP="006E7A3C">
            <w:pPr>
              <w:widowControl/>
              <w:spacing w:line="24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7.</w:t>
            </w:r>
          </w:p>
        </w:tc>
        <w:tc>
          <w:tcPr>
            <w:tcW w:w="7600" w:type="dxa"/>
            <w:tcBorders>
              <w:top w:val="dotted" w:sz="4" w:space="0" w:color="auto"/>
              <w:left w:val="dotted" w:sz="4" w:space="0" w:color="auto"/>
              <w:bottom w:val="dotted" w:sz="4" w:space="0" w:color="auto"/>
              <w:right w:val="single" w:sz="4" w:space="0" w:color="auto"/>
            </w:tcBorders>
            <w:noWrap/>
            <w:vAlign w:val="center"/>
          </w:tcPr>
          <w:p w14:paraId="5A45D09E" w14:textId="77777777" w:rsidR="00D65628" w:rsidRPr="009579C9" w:rsidRDefault="00D65628" w:rsidP="006E7A3C">
            <w:pPr>
              <w:widowControl/>
              <w:spacing w:line="24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重要なファイルのバックアップ</w:t>
            </w:r>
          </w:p>
        </w:tc>
      </w:tr>
      <w:tr w:rsidR="00D65628" w:rsidRPr="009579C9" w14:paraId="75B935D6"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0234E943" w14:textId="77777777" w:rsidR="00D65628" w:rsidRPr="009579C9" w:rsidRDefault="00D65628" w:rsidP="006E7A3C">
            <w:pPr>
              <w:widowControl/>
              <w:spacing w:line="24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8.</w:t>
            </w:r>
          </w:p>
        </w:tc>
        <w:tc>
          <w:tcPr>
            <w:tcW w:w="7600" w:type="dxa"/>
            <w:tcBorders>
              <w:top w:val="dotted" w:sz="4" w:space="0" w:color="auto"/>
              <w:left w:val="dotted" w:sz="4" w:space="0" w:color="auto"/>
              <w:bottom w:val="dotted" w:sz="4" w:space="0" w:color="auto"/>
              <w:right w:val="single" w:sz="4" w:space="0" w:color="auto"/>
            </w:tcBorders>
            <w:noWrap/>
            <w:vAlign w:val="center"/>
          </w:tcPr>
          <w:p w14:paraId="42E56750" w14:textId="77777777" w:rsidR="00D65628" w:rsidRPr="009579C9" w:rsidRDefault="00D65628" w:rsidP="006E7A3C">
            <w:pPr>
              <w:widowControl/>
              <w:spacing w:line="24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サイバーリスク保険加入</w:t>
            </w:r>
          </w:p>
        </w:tc>
      </w:tr>
      <w:tr w:rsidR="00D65628" w:rsidRPr="009579C9" w14:paraId="2F1F88E7"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5D53586A" w14:textId="77777777" w:rsidR="00D65628" w:rsidRPr="009579C9" w:rsidRDefault="00D65628" w:rsidP="006E7A3C">
            <w:pPr>
              <w:widowControl/>
              <w:spacing w:line="24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9.</w:t>
            </w:r>
          </w:p>
        </w:tc>
        <w:tc>
          <w:tcPr>
            <w:tcW w:w="7600" w:type="dxa"/>
            <w:tcBorders>
              <w:top w:val="dotted" w:sz="4" w:space="0" w:color="auto"/>
              <w:left w:val="dotted" w:sz="4" w:space="0" w:color="auto"/>
              <w:bottom w:val="single" w:sz="4" w:space="0" w:color="auto"/>
              <w:right w:val="single" w:sz="4" w:space="0" w:color="auto"/>
            </w:tcBorders>
            <w:noWrap/>
            <w:vAlign w:val="center"/>
          </w:tcPr>
          <w:p w14:paraId="6173B625" w14:textId="77777777" w:rsidR="00D65628" w:rsidRPr="009579C9" w:rsidRDefault="00D65628" w:rsidP="006E7A3C">
            <w:pPr>
              <w:widowControl/>
              <w:spacing w:line="24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セキュリティポリシーの策定</w:t>
            </w:r>
          </w:p>
        </w:tc>
      </w:tr>
    </w:tbl>
    <w:p w14:paraId="67D3C920"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6C0E8B36"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42D7CE34"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Q7.</w:t>
            </w:r>
            <w:r w:rsidRPr="009579C9">
              <w:rPr>
                <w:rFonts w:ascii="Meiryo UI" w:eastAsia="Meiryo UI" w:hAnsi="Meiryo UI" w:hint="eastAsia"/>
              </w:rPr>
              <w:t xml:space="preserve"> </w:t>
            </w:r>
            <w:r w:rsidRPr="009579C9">
              <w:rPr>
                <w:rFonts w:ascii="Meiryo UI" w:eastAsia="Meiryo UI" w:hAnsi="Meiryo UI" w:cs="ＭＳ Ｐゴシック" w:hint="eastAsia"/>
                <w:color w:val="000000"/>
                <w:kern w:val="0"/>
                <w:sz w:val="18"/>
                <w:szCs w:val="18"/>
              </w:rPr>
              <w:t>現在セキュリティ対策にかけている月額費用はいくらぐらいですか。</w:t>
            </w:r>
          </w:p>
        </w:tc>
      </w:tr>
      <w:tr w:rsidR="00D65628" w:rsidRPr="009579C9" w14:paraId="0413659B"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04FF8D28"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5AD6F8CB"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3,000円以下</w:t>
            </w:r>
          </w:p>
        </w:tc>
      </w:tr>
      <w:tr w:rsidR="00D65628" w:rsidRPr="009579C9" w14:paraId="1732C53B"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772DA753"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2D7907F3" w14:textId="5BF74A72"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3,000円</w:t>
            </w:r>
            <w:r w:rsidR="00A32B87">
              <w:rPr>
                <w:rFonts w:ascii="Meiryo UI" w:eastAsia="Meiryo UI" w:hAnsi="Meiryo UI" w:cs="ＭＳ Ｐゴシック"/>
                <w:color w:val="000000"/>
                <w:kern w:val="0"/>
                <w:sz w:val="18"/>
                <w:szCs w:val="18"/>
              </w:rPr>
              <w:t>～</w:t>
            </w:r>
            <w:r w:rsidRPr="009579C9">
              <w:rPr>
                <w:rFonts w:ascii="Meiryo UI" w:eastAsia="Meiryo UI" w:hAnsi="Meiryo UI" w:cs="ＭＳ Ｐゴシック"/>
                <w:color w:val="000000"/>
                <w:kern w:val="0"/>
                <w:sz w:val="18"/>
                <w:szCs w:val="18"/>
              </w:rPr>
              <w:t>5,000円</w:t>
            </w:r>
          </w:p>
        </w:tc>
      </w:tr>
      <w:tr w:rsidR="00D65628" w:rsidRPr="009579C9" w14:paraId="665B5C6B"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11C514A5"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p>
        </w:tc>
        <w:tc>
          <w:tcPr>
            <w:tcW w:w="7600" w:type="dxa"/>
            <w:tcBorders>
              <w:top w:val="dotted" w:sz="4" w:space="0" w:color="auto"/>
              <w:left w:val="dotted" w:sz="4" w:space="0" w:color="auto"/>
              <w:bottom w:val="dotted" w:sz="4" w:space="0" w:color="auto"/>
              <w:right w:val="single" w:sz="4" w:space="0" w:color="auto"/>
            </w:tcBorders>
            <w:noWrap/>
            <w:vAlign w:val="center"/>
          </w:tcPr>
          <w:p w14:paraId="50B5B7DC" w14:textId="6765EC4E"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5,000円</w:t>
            </w:r>
            <w:r w:rsidR="00A32B87">
              <w:rPr>
                <w:rFonts w:ascii="Meiryo UI" w:eastAsia="Meiryo UI" w:hAnsi="Meiryo UI" w:cs="ＭＳ Ｐゴシック"/>
                <w:color w:val="000000"/>
                <w:kern w:val="0"/>
                <w:sz w:val="18"/>
                <w:szCs w:val="18"/>
              </w:rPr>
              <w:t>～</w:t>
            </w:r>
            <w:r w:rsidRPr="009579C9">
              <w:rPr>
                <w:rFonts w:ascii="Meiryo UI" w:eastAsia="Meiryo UI" w:hAnsi="Meiryo UI" w:cs="ＭＳ Ｐゴシック"/>
                <w:color w:val="000000"/>
                <w:kern w:val="0"/>
                <w:sz w:val="18"/>
                <w:szCs w:val="18"/>
              </w:rPr>
              <w:t>10,000円</w:t>
            </w:r>
          </w:p>
        </w:tc>
      </w:tr>
      <w:tr w:rsidR="00D65628" w:rsidRPr="009579C9" w14:paraId="43F48DC9"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59F56B7B"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p>
        </w:tc>
        <w:tc>
          <w:tcPr>
            <w:tcW w:w="7600" w:type="dxa"/>
            <w:tcBorders>
              <w:top w:val="dotted" w:sz="4" w:space="0" w:color="auto"/>
              <w:left w:val="dotted" w:sz="4" w:space="0" w:color="auto"/>
              <w:bottom w:val="dotted" w:sz="4" w:space="0" w:color="auto"/>
              <w:right w:val="single" w:sz="4" w:space="0" w:color="auto"/>
            </w:tcBorders>
            <w:noWrap/>
            <w:vAlign w:val="center"/>
          </w:tcPr>
          <w:p w14:paraId="37293C21" w14:textId="1A825519"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10,000円</w:t>
            </w:r>
            <w:r w:rsidR="00A32B87">
              <w:rPr>
                <w:rFonts w:ascii="Meiryo UI" w:eastAsia="Meiryo UI" w:hAnsi="Meiryo UI" w:cs="ＭＳ Ｐゴシック"/>
                <w:color w:val="000000"/>
                <w:kern w:val="0"/>
                <w:sz w:val="18"/>
                <w:szCs w:val="18"/>
              </w:rPr>
              <w:t>～</w:t>
            </w:r>
            <w:r w:rsidRPr="009579C9">
              <w:rPr>
                <w:rFonts w:ascii="Meiryo UI" w:eastAsia="Meiryo UI" w:hAnsi="Meiryo UI" w:cs="ＭＳ Ｐゴシック"/>
                <w:color w:val="000000"/>
                <w:kern w:val="0"/>
                <w:sz w:val="18"/>
                <w:szCs w:val="18"/>
              </w:rPr>
              <w:t>20,000円</w:t>
            </w:r>
          </w:p>
        </w:tc>
      </w:tr>
      <w:tr w:rsidR="00D65628" w:rsidRPr="009579C9" w14:paraId="1A5BD793"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17F04305"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5.</w:t>
            </w:r>
          </w:p>
        </w:tc>
        <w:tc>
          <w:tcPr>
            <w:tcW w:w="7600" w:type="dxa"/>
            <w:tcBorders>
              <w:top w:val="dotted" w:sz="4" w:space="0" w:color="auto"/>
              <w:left w:val="dotted" w:sz="4" w:space="0" w:color="auto"/>
              <w:bottom w:val="dotted" w:sz="4" w:space="0" w:color="auto"/>
              <w:right w:val="single" w:sz="4" w:space="0" w:color="auto"/>
            </w:tcBorders>
            <w:noWrap/>
            <w:vAlign w:val="center"/>
          </w:tcPr>
          <w:p w14:paraId="7747D8FA" w14:textId="586D6078"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20,000円</w:t>
            </w:r>
            <w:r w:rsidR="00A32B87">
              <w:rPr>
                <w:rFonts w:ascii="Meiryo UI" w:eastAsia="Meiryo UI" w:hAnsi="Meiryo UI" w:cs="ＭＳ Ｐゴシック"/>
                <w:color w:val="000000"/>
                <w:kern w:val="0"/>
                <w:sz w:val="18"/>
                <w:szCs w:val="18"/>
              </w:rPr>
              <w:t>～</w:t>
            </w:r>
          </w:p>
        </w:tc>
      </w:tr>
      <w:tr w:rsidR="00D65628" w:rsidRPr="009579C9" w14:paraId="4AE65B08"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5069D37B"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6.</w:t>
            </w:r>
          </w:p>
        </w:tc>
        <w:tc>
          <w:tcPr>
            <w:tcW w:w="7600" w:type="dxa"/>
            <w:tcBorders>
              <w:top w:val="dotted" w:sz="4" w:space="0" w:color="auto"/>
              <w:left w:val="dotted" w:sz="4" w:space="0" w:color="auto"/>
              <w:bottom w:val="single" w:sz="4" w:space="0" w:color="auto"/>
              <w:right w:val="single" w:sz="4" w:space="0" w:color="auto"/>
            </w:tcBorders>
            <w:noWrap/>
            <w:vAlign w:val="center"/>
          </w:tcPr>
          <w:p w14:paraId="06E2EE8D"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費用はかけていない</w:t>
            </w:r>
          </w:p>
        </w:tc>
      </w:tr>
    </w:tbl>
    <w:p w14:paraId="023F2A83" w14:textId="77777777" w:rsidR="00D65628" w:rsidRPr="009579C9" w:rsidRDefault="00D65628" w:rsidP="00D65628">
      <w:pPr>
        <w:rPr>
          <w:rFonts w:ascii="Meiryo UI" w:eastAsia="Meiryo UI" w:hAnsi="Meiryo UI"/>
        </w:rPr>
      </w:pPr>
    </w:p>
    <w:p w14:paraId="4C4E8695" w14:textId="77777777" w:rsidR="00D65628" w:rsidRPr="009579C9" w:rsidRDefault="00D65628" w:rsidP="00D65628">
      <w:pPr>
        <w:rPr>
          <w:rFonts w:ascii="Meiryo UI" w:eastAsia="Meiryo UI" w:hAnsi="Meiryo UI"/>
        </w:rPr>
      </w:pPr>
      <w:r w:rsidRPr="009579C9">
        <w:rPr>
          <w:rFonts w:ascii="Meiryo UI" w:eastAsia="Meiryo UI" w:hAnsi="Meiryo UI"/>
        </w:rPr>
        <w:br w:type="page"/>
      </w: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0B3CCD48"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7B8DD54C"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Q8.</w:t>
            </w:r>
            <w:r w:rsidRPr="009579C9">
              <w:rPr>
                <w:rFonts w:ascii="Meiryo UI" w:eastAsia="Meiryo UI" w:hAnsi="Meiryo UI" w:hint="eastAsia"/>
              </w:rPr>
              <w:t xml:space="preserve"> </w:t>
            </w:r>
            <w:r w:rsidRPr="009579C9">
              <w:rPr>
                <w:rFonts w:ascii="Meiryo UI" w:eastAsia="Meiryo UI" w:hAnsi="Meiryo UI" w:cs="ＭＳ Ｐゴシック" w:hint="eastAsia"/>
                <w:color w:val="000000"/>
                <w:kern w:val="0"/>
                <w:sz w:val="18"/>
                <w:szCs w:val="18"/>
              </w:rPr>
              <w:t>今後セキュリティ対策にかける月額費用はいくらぐらいを見込んでいますか。</w:t>
            </w:r>
          </w:p>
        </w:tc>
      </w:tr>
      <w:tr w:rsidR="00D65628" w:rsidRPr="009579C9" w14:paraId="743EFA93"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369C029F"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1A1D61D5"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3,000円以下</w:t>
            </w:r>
          </w:p>
        </w:tc>
      </w:tr>
      <w:tr w:rsidR="00D65628" w:rsidRPr="009579C9" w14:paraId="78E41202"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2F1FBD35"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hideMark/>
          </w:tcPr>
          <w:p w14:paraId="6FAA71FE" w14:textId="58670135"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3,000円</w:t>
            </w:r>
            <w:r w:rsidR="00A32B87">
              <w:rPr>
                <w:rFonts w:ascii="Meiryo UI" w:eastAsia="Meiryo UI" w:hAnsi="Meiryo UI" w:cs="ＭＳ Ｐゴシック"/>
                <w:color w:val="000000"/>
                <w:kern w:val="0"/>
                <w:sz w:val="18"/>
                <w:szCs w:val="18"/>
              </w:rPr>
              <w:t>～</w:t>
            </w:r>
            <w:r w:rsidRPr="009579C9">
              <w:rPr>
                <w:rFonts w:ascii="Meiryo UI" w:eastAsia="Meiryo UI" w:hAnsi="Meiryo UI" w:cs="ＭＳ Ｐゴシック"/>
                <w:color w:val="000000"/>
                <w:kern w:val="0"/>
                <w:sz w:val="18"/>
                <w:szCs w:val="18"/>
              </w:rPr>
              <w:t>5,000円</w:t>
            </w:r>
          </w:p>
        </w:tc>
      </w:tr>
      <w:tr w:rsidR="00D65628" w:rsidRPr="009579C9" w14:paraId="512AE39C"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6093D6ED"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p>
        </w:tc>
        <w:tc>
          <w:tcPr>
            <w:tcW w:w="7600" w:type="dxa"/>
            <w:tcBorders>
              <w:top w:val="dotted" w:sz="4" w:space="0" w:color="auto"/>
              <w:left w:val="dotted" w:sz="4" w:space="0" w:color="auto"/>
              <w:bottom w:val="dotted" w:sz="4" w:space="0" w:color="auto"/>
              <w:right w:val="single" w:sz="4" w:space="0" w:color="auto"/>
            </w:tcBorders>
            <w:noWrap/>
            <w:vAlign w:val="center"/>
          </w:tcPr>
          <w:p w14:paraId="22A93A36" w14:textId="3E8D4DAA"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5,000円</w:t>
            </w:r>
            <w:r w:rsidR="00A32B87">
              <w:rPr>
                <w:rFonts w:ascii="Meiryo UI" w:eastAsia="Meiryo UI" w:hAnsi="Meiryo UI" w:cs="ＭＳ Ｐゴシック"/>
                <w:color w:val="000000"/>
                <w:kern w:val="0"/>
                <w:sz w:val="18"/>
                <w:szCs w:val="18"/>
              </w:rPr>
              <w:t>～</w:t>
            </w:r>
            <w:r w:rsidRPr="009579C9">
              <w:rPr>
                <w:rFonts w:ascii="Meiryo UI" w:eastAsia="Meiryo UI" w:hAnsi="Meiryo UI" w:cs="ＭＳ Ｐゴシック"/>
                <w:color w:val="000000"/>
                <w:kern w:val="0"/>
                <w:sz w:val="18"/>
                <w:szCs w:val="18"/>
              </w:rPr>
              <w:t>10,000円</w:t>
            </w:r>
          </w:p>
        </w:tc>
      </w:tr>
      <w:tr w:rsidR="00D65628" w:rsidRPr="009579C9" w14:paraId="62758EB5"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756AC823"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p>
        </w:tc>
        <w:tc>
          <w:tcPr>
            <w:tcW w:w="7600" w:type="dxa"/>
            <w:tcBorders>
              <w:top w:val="dotted" w:sz="4" w:space="0" w:color="auto"/>
              <w:left w:val="dotted" w:sz="4" w:space="0" w:color="auto"/>
              <w:bottom w:val="dotted" w:sz="4" w:space="0" w:color="auto"/>
              <w:right w:val="single" w:sz="4" w:space="0" w:color="auto"/>
            </w:tcBorders>
            <w:noWrap/>
            <w:vAlign w:val="center"/>
          </w:tcPr>
          <w:p w14:paraId="1C8CD935" w14:textId="072FD4A9"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10,000円</w:t>
            </w:r>
            <w:r w:rsidR="00A32B87">
              <w:rPr>
                <w:rFonts w:ascii="Meiryo UI" w:eastAsia="Meiryo UI" w:hAnsi="Meiryo UI" w:cs="ＭＳ Ｐゴシック"/>
                <w:color w:val="000000"/>
                <w:kern w:val="0"/>
                <w:sz w:val="18"/>
                <w:szCs w:val="18"/>
              </w:rPr>
              <w:t>～</w:t>
            </w:r>
            <w:r w:rsidRPr="009579C9">
              <w:rPr>
                <w:rFonts w:ascii="Meiryo UI" w:eastAsia="Meiryo UI" w:hAnsi="Meiryo UI" w:cs="ＭＳ Ｐゴシック"/>
                <w:color w:val="000000"/>
                <w:kern w:val="0"/>
                <w:sz w:val="18"/>
                <w:szCs w:val="18"/>
              </w:rPr>
              <w:t>20,000円</w:t>
            </w:r>
          </w:p>
        </w:tc>
      </w:tr>
      <w:tr w:rsidR="00D65628" w:rsidRPr="009579C9" w14:paraId="3E2B6D07"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52F0A865"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5.</w:t>
            </w:r>
          </w:p>
        </w:tc>
        <w:tc>
          <w:tcPr>
            <w:tcW w:w="7600" w:type="dxa"/>
            <w:tcBorders>
              <w:top w:val="dotted" w:sz="4" w:space="0" w:color="auto"/>
              <w:left w:val="dotted" w:sz="4" w:space="0" w:color="auto"/>
              <w:bottom w:val="dotted" w:sz="4" w:space="0" w:color="auto"/>
              <w:right w:val="single" w:sz="4" w:space="0" w:color="auto"/>
            </w:tcBorders>
            <w:noWrap/>
            <w:vAlign w:val="center"/>
          </w:tcPr>
          <w:p w14:paraId="75790115" w14:textId="3ED3E916"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20,000円</w:t>
            </w:r>
            <w:r w:rsidR="00A32B87">
              <w:rPr>
                <w:rFonts w:ascii="Meiryo UI" w:eastAsia="Meiryo UI" w:hAnsi="Meiryo UI" w:cs="ＭＳ Ｐゴシック"/>
                <w:color w:val="000000"/>
                <w:kern w:val="0"/>
                <w:sz w:val="18"/>
                <w:szCs w:val="18"/>
              </w:rPr>
              <w:t>～</w:t>
            </w:r>
          </w:p>
        </w:tc>
      </w:tr>
      <w:tr w:rsidR="00D65628" w:rsidRPr="009579C9" w14:paraId="1D0D06C2"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23027CB0"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6.</w:t>
            </w:r>
          </w:p>
        </w:tc>
        <w:tc>
          <w:tcPr>
            <w:tcW w:w="7600" w:type="dxa"/>
            <w:tcBorders>
              <w:top w:val="dotted" w:sz="4" w:space="0" w:color="auto"/>
              <w:left w:val="dotted" w:sz="4" w:space="0" w:color="auto"/>
              <w:bottom w:val="single" w:sz="4" w:space="0" w:color="auto"/>
              <w:right w:val="single" w:sz="4" w:space="0" w:color="auto"/>
            </w:tcBorders>
            <w:noWrap/>
            <w:vAlign w:val="center"/>
          </w:tcPr>
          <w:p w14:paraId="317628EE"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費用はかけていない</w:t>
            </w:r>
          </w:p>
        </w:tc>
      </w:tr>
    </w:tbl>
    <w:p w14:paraId="17C90138"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64727219"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1540726D"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Q9.</w:t>
            </w:r>
            <w:r w:rsidRPr="009579C9">
              <w:rPr>
                <w:rFonts w:ascii="Meiryo UI" w:eastAsia="Meiryo UI" w:hAnsi="Meiryo UI" w:hint="eastAsia"/>
              </w:rPr>
              <w:t xml:space="preserve"> </w:t>
            </w:r>
            <w:r w:rsidRPr="009579C9">
              <w:rPr>
                <w:rFonts w:ascii="Meiryo UI" w:eastAsia="Meiryo UI" w:hAnsi="Meiryo UI" w:cs="ＭＳ Ｐゴシック" w:hint="eastAsia"/>
                <w:color w:val="000000"/>
                <w:kern w:val="0"/>
                <w:sz w:val="18"/>
                <w:szCs w:val="18"/>
              </w:rPr>
              <w:t>サイバーセキュリティ対策に関して、貴社の課題を教えてください</w:t>
            </w:r>
          </w:p>
        </w:tc>
      </w:tr>
      <w:tr w:rsidR="00D65628" w:rsidRPr="009579C9" w14:paraId="48194056"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15901342"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tcPr>
          <w:p w14:paraId="533F8D36"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セキュリティポリシーの策定</w:t>
            </w:r>
          </w:p>
        </w:tc>
      </w:tr>
      <w:tr w:rsidR="00D65628" w:rsidRPr="009579C9" w14:paraId="2550F318"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0BC5F66B"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tcPr>
          <w:p w14:paraId="448B0BD0"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管理体制の構築</w:t>
            </w:r>
          </w:p>
        </w:tc>
      </w:tr>
      <w:tr w:rsidR="00D65628" w:rsidRPr="009579C9" w14:paraId="573B6AC6"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2D8AB2F7"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p>
        </w:tc>
        <w:tc>
          <w:tcPr>
            <w:tcW w:w="7600" w:type="dxa"/>
            <w:tcBorders>
              <w:top w:val="dotted" w:sz="4" w:space="0" w:color="auto"/>
              <w:left w:val="dotted" w:sz="4" w:space="0" w:color="auto"/>
              <w:bottom w:val="dotted" w:sz="4" w:space="0" w:color="auto"/>
              <w:right w:val="single" w:sz="4" w:space="0" w:color="auto"/>
            </w:tcBorders>
            <w:noWrap/>
            <w:vAlign w:val="center"/>
          </w:tcPr>
          <w:p w14:paraId="3D00800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リスクの洗い出し、評価</w:t>
            </w:r>
            <w:r w:rsidRPr="009579C9">
              <w:rPr>
                <w:rFonts w:ascii="Meiryo UI" w:eastAsia="Meiryo UI" w:hAnsi="Meiryo UI" w:cs="ＭＳ Ｐゴシック"/>
                <w:color w:val="000000"/>
                <w:kern w:val="0"/>
                <w:sz w:val="18"/>
                <w:szCs w:val="18"/>
              </w:rPr>
              <w:tab/>
            </w:r>
          </w:p>
        </w:tc>
      </w:tr>
      <w:tr w:rsidR="00D65628" w:rsidRPr="009579C9" w14:paraId="7219C29F"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1D7C018D"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p>
        </w:tc>
        <w:tc>
          <w:tcPr>
            <w:tcW w:w="7600" w:type="dxa"/>
            <w:tcBorders>
              <w:top w:val="dotted" w:sz="4" w:space="0" w:color="auto"/>
              <w:left w:val="dotted" w:sz="4" w:space="0" w:color="auto"/>
              <w:bottom w:val="dotted" w:sz="4" w:space="0" w:color="auto"/>
              <w:right w:val="single" w:sz="4" w:space="0" w:color="auto"/>
            </w:tcBorders>
            <w:noWrap/>
            <w:vAlign w:val="center"/>
          </w:tcPr>
          <w:p w14:paraId="39544CF9"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グループ会社、取引先も含めた対策の実施</w:t>
            </w:r>
          </w:p>
        </w:tc>
      </w:tr>
      <w:tr w:rsidR="00D65628" w:rsidRPr="009579C9" w14:paraId="12A50106"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614C499E"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5.</w:t>
            </w:r>
          </w:p>
        </w:tc>
        <w:tc>
          <w:tcPr>
            <w:tcW w:w="7600" w:type="dxa"/>
            <w:tcBorders>
              <w:top w:val="dotted" w:sz="4" w:space="0" w:color="auto"/>
              <w:left w:val="dotted" w:sz="4" w:space="0" w:color="auto"/>
              <w:bottom w:val="dotted" w:sz="4" w:space="0" w:color="auto"/>
              <w:right w:val="single" w:sz="4" w:space="0" w:color="auto"/>
            </w:tcBorders>
            <w:noWrap/>
            <w:vAlign w:val="center"/>
          </w:tcPr>
          <w:p w14:paraId="46B115FA"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セキュリティ対策費予算の確保</w:t>
            </w:r>
          </w:p>
        </w:tc>
      </w:tr>
      <w:tr w:rsidR="00D65628" w:rsidRPr="009579C9" w14:paraId="4E993578"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5F24F78E"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6.</w:t>
            </w:r>
          </w:p>
        </w:tc>
        <w:tc>
          <w:tcPr>
            <w:tcW w:w="7600" w:type="dxa"/>
            <w:tcBorders>
              <w:top w:val="dotted" w:sz="4" w:space="0" w:color="auto"/>
              <w:left w:val="dotted" w:sz="4" w:space="0" w:color="auto"/>
              <w:bottom w:val="dotted" w:sz="4" w:space="0" w:color="auto"/>
              <w:right w:val="single" w:sz="4" w:space="0" w:color="auto"/>
            </w:tcBorders>
            <w:noWrap/>
            <w:vAlign w:val="center"/>
          </w:tcPr>
          <w:p w14:paraId="2839DB27"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セキュリティ対策専門人材の確保</w:t>
            </w:r>
          </w:p>
        </w:tc>
      </w:tr>
      <w:tr w:rsidR="00D65628" w:rsidRPr="009579C9" w14:paraId="4AB2D16A"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66A50F50"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7</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65495E48"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インシデント発生時の体制の構築</w:t>
            </w:r>
          </w:p>
        </w:tc>
      </w:tr>
      <w:tr w:rsidR="00D65628" w:rsidRPr="009579C9" w14:paraId="312A69A8"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4918A081"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8</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50D25C43"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情報収集（最新技術動向や事故事例）</w:t>
            </w:r>
          </w:p>
        </w:tc>
      </w:tr>
      <w:tr w:rsidR="00D65628" w:rsidRPr="009579C9" w14:paraId="79E94170"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43241A6A"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9</w:t>
            </w:r>
            <w:r w:rsidRPr="009579C9">
              <w:rPr>
                <w:rFonts w:ascii="Meiryo UI" w:eastAsia="Meiryo UI" w:hAnsi="Meiryo UI" w:cs="ＭＳ Ｐゴシック" w:hint="eastAsia"/>
                <w:color w:val="000000"/>
                <w:kern w:val="0"/>
                <w:sz w:val="18"/>
                <w:szCs w:val="18"/>
              </w:rPr>
              <w:t>.</w:t>
            </w:r>
          </w:p>
        </w:tc>
        <w:tc>
          <w:tcPr>
            <w:tcW w:w="7600" w:type="dxa"/>
            <w:tcBorders>
              <w:top w:val="dotted" w:sz="4" w:space="0" w:color="auto"/>
              <w:left w:val="dotted" w:sz="4" w:space="0" w:color="auto"/>
              <w:bottom w:val="single" w:sz="4" w:space="0" w:color="auto"/>
              <w:right w:val="single" w:sz="4" w:space="0" w:color="auto"/>
            </w:tcBorders>
            <w:noWrap/>
            <w:vAlign w:val="center"/>
          </w:tcPr>
          <w:p w14:paraId="5B1619D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なし</w:t>
            </w:r>
          </w:p>
        </w:tc>
      </w:tr>
    </w:tbl>
    <w:p w14:paraId="04804FB7"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21925120"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497ED3DB"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Q10.</w:t>
            </w:r>
            <w:r w:rsidRPr="009579C9">
              <w:rPr>
                <w:rFonts w:ascii="Meiryo UI" w:eastAsia="Meiryo UI" w:hAnsi="Meiryo UI" w:hint="eastAsia"/>
              </w:rPr>
              <w:t xml:space="preserve"> </w:t>
            </w:r>
            <w:r w:rsidRPr="009579C9">
              <w:rPr>
                <w:rFonts w:ascii="Meiryo UI" w:eastAsia="Meiryo UI" w:hAnsi="Meiryo UI" w:cs="ＭＳ Ｐゴシック" w:hint="eastAsia"/>
                <w:color w:val="000000"/>
                <w:kern w:val="0"/>
                <w:sz w:val="18"/>
                <w:szCs w:val="18"/>
              </w:rPr>
              <w:t>以下の項目の中で、過去に貴社の取引先企業から実施を義務付けられたものがあれば教えてください（いくつでも）</w:t>
            </w:r>
          </w:p>
        </w:tc>
      </w:tr>
      <w:tr w:rsidR="00D65628" w:rsidRPr="009579C9" w14:paraId="48693425"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053F06EE"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tcPr>
          <w:p w14:paraId="5DF984D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ウイルス対策ソフト</w:t>
            </w:r>
          </w:p>
        </w:tc>
      </w:tr>
      <w:tr w:rsidR="00D65628" w:rsidRPr="009579C9" w14:paraId="40AD3195"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070250B4"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tcPr>
          <w:p w14:paraId="7EDEB405" w14:textId="7FCCBD56"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出入口対策</w:t>
            </w:r>
            <w:r w:rsidRPr="009579C9">
              <w:rPr>
                <w:rFonts w:ascii="Meiryo UI" w:eastAsia="Meiryo UI" w:hAnsi="Meiryo UI" w:cs="ＭＳ Ｐゴシック" w:hint="eastAsia"/>
                <w:color w:val="000000"/>
                <w:kern w:val="0"/>
                <w:sz w:val="18"/>
                <w:szCs w:val="18"/>
              </w:rPr>
              <w:t>（</w:t>
            </w:r>
            <w:r w:rsidR="009579C9" w:rsidRPr="009579C9">
              <w:rPr>
                <w:rFonts w:ascii="Meiryo UI" w:eastAsia="Meiryo UI" w:hAnsi="Meiryo UI" w:cs="ＭＳ Ｐゴシック"/>
                <w:color w:val="000000"/>
                <w:kern w:val="0"/>
                <w:sz w:val="18"/>
                <w:szCs w:val="18"/>
              </w:rPr>
              <w:t>UTM</w:t>
            </w:r>
            <w:r w:rsidRPr="009579C9">
              <w:rPr>
                <w:rFonts w:ascii="Meiryo UI" w:eastAsia="Meiryo UI" w:hAnsi="Meiryo UI" w:cs="ＭＳ Ｐゴシック"/>
                <w:color w:val="000000"/>
                <w:kern w:val="0"/>
                <w:sz w:val="18"/>
                <w:szCs w:val="18"/>
              </w:rPr>
              <w:t>等の設置）</w:t>
            </w:r>
          </w:p>
        </w:tc>
      </w:tr>
      <w:tr w:rsidR="00D65628" w:rsidRPr="009579C9" w14:paraId="1EC68C67"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4F53EE14"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p>
        </w:tc>
        <w:tc>
          <w:tcPr>
            <w:tcW w:w="7600" w:type="dxa"/>
            <w:tcBorders>
              <w:top w:val="dotted" w:sz="4" w:space="0" w:color="auto"/>
              <w:left w:val="dotted" w:sz="4" w:space="0" w:color="auto"/>
              <w:bottom w:val="dotted" w:sz="4" w:space="0" w:color="auto"/>
              <w:right w:val="single" w:sz="4" w:space="0" w:color="auto"/>
            </w:tcBorders>
            <w:noWrap/>
            <w:vAlign w:val="center"/>
          </w:tcPr>
          <w:p w14:paraId="61E16402"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社員教育</w:t>
            </w:r>
          </w:p>
        </w:tc>
      </w:tr>
      <w:tr w:rsidR="00D65628" w:rsidRPr="009579C9" w14:paraId="624478B0"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4204FF91"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p>
        </w:tc>
        <w:tc>
          <w:tcPr>
            <w:tcW w:w="7600" w:type="dxa"/>
            <w:tcBorders>
              <w:top w:val="dotted" w:sz="4" w:space="0" w:color="auto"/>
              <w:left w:val="dotted" w:sz="4" w:space="0" w:color="auto"/>
              <w:bottom w:val="dotted" w:sz="4" w:space="0" w:color="auto"/>
              <w:right w:val="single" w:sz="4" w:space="0" w:color="auto"/>
            </w:tcBorders>
            <w:noWrap/>
            <w:vAlign w:val="center"/>
          </w:tcPr>
          <w:p w14:paraId="54CD47B3"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セキュリティ管理者の設置</w:t>
            </w:r>
          </w:p>
        </w:tc>
      </w:tr>
      <w:tr w:rsidR="00D65628" w:rsidRPr="009579C9" w14:paraId="176A752B"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77D6EFE5"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5.</w:t>
            </w:r>
          </w:p>
        </w:tc>
        <w:tc>
          <w:tcPr>
            <w:tcW w:w="7600" w:type="dxa"/>
            <w:tcBorders>
              <w:top w:val="dotted" w:sz="4" w:space="0" w:color="auto"/>
              <w:left w:val="dotted" w:sz="4" w:space="0" w:color="auto"/>
              <w:bottom w:val="dotted" w:sz="4" w:space="0" w:color="auto"/>
              <w:right w:val="single" w:sz="4" w:space="0" w:color="auto"/>
            </w:tcBorders>
            <w:noWrap/>
            <w:vAlign w:val="center"/>
          </w:tcPr>
          <w:p w14:paraId="0BBE1CFB"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セキュアな無線環境</w:t>
            </w:r>
          </w:p>
        </w:tc>
      </w:tr>
      <w:tr w:rsidR="00D65628" w:rsidRPr="009579C9" w14:paraId="5E215E9F"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6A1DBDFF"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6.</w:t>
            </w:r>
          </w:p>
        </w:tc>
        <w:tc>
          <w:tcPr>
            <w:tcW w:w="7600" w:type="dxa"/>
            <w:tcBorders>
              <w:top w:val="dotted" w:sz="4" w:space="0" w:color="auto"/>
              <w:left w:val="dotted" w:sz="4" w:space="0" w:color="auto"/>
              <w:bottom w:val="dotted" w:sz="4" w:space="0" w:color="auto"/>
              <w:right w:val="single" w:sz="4" w:space="0" w:color="auto"/>
            </w:tcBorders>
            <w:noWrap/>
            <w:vAlign w:val="center"/>
          </w:tcPr>
          <w:p w14:paraId="120ED58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セキュアな拠点間通信</w:t>
            </w:r>
          </w:p>
        </w:tc>
      </w:tr>
      <w:tr w:rsidR="00D65628" w:rsidRPr="009579C9" w14:paraId="5634754D"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4137F2C5"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7</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1A6956D2"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重要なファイルのバックアップ</w:t>
            </w:r>
          </w:p>
        </w:tc>
      </w:tr>
      <w:tr w:rsidR="00D65628" w:rsidRPr="009579C9" w14:paraId="5048ABA7"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358501F6"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8</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4AA8FEED"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サイバーリスク保険加入</w:t>
            </w:r>
          </w:p>
        </w:tc>
      </w:tr>
      <w:tr w:rsidR="00D65628" w:rsidRPr="009579C9" w14:paraId="5A30342C"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0EEE128B"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9</w:t>
            </w:r>
            <w:r w:rsidRPr="009579C9">
              <w:rPr>
                <w:rFonts w:ascii="Meiryo UI" w:eastAsia="Meiryo UI" w:hAnsi="Meiryo UI" w:cs="ＭＳ Ｐゴシック" w:hint="eastAsia"/>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5E4A0F0C"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セキュリティポリシーの策定</w:t>
            </w:r>
          </w:p>
        </w:tc>
      </w:tr>
      <w:tr w:rsidR="00D65628" w:rsidRPr="009579C9" w14:paraId="79275A97"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064E5CA5"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10</w:t>
            </w:r>
            <w:r w:rsidRPr="009579C9">
              <w:rPr>
                <w:rFonts w:ascii="Meiryo UI" w:eastAsia="Meiryo UI" w:hAnsi="Meiryo UI" w:cs="ＭＳ Ｐゴシック" w:hint="eastAsia"/>
                <w:color w:val="000000"/>
                <w:kern w:val="0"/>
                <w:sz w:val="18"/>
                <w:szCs w:val="18"/>
              </w:rPr>
              <w:t>.</w:t>
            </w:r>
          </w:p>
        </w:tc>
        <w:tc>
          <w:tcPr>
            <w:tcW w:w="7600" w:type="dxa"/>
            <w:tcBorders>
              <w:top w:val="dotted" w:sz="4" w:space="0" w:color="auto"/>
              <w:left w:val="dotted" w:sz="4" w:space="0" w:color="auto"/>
              <w:bottom w:val="single" w:sz="4" w:space="0" w:color="auto"/>
              <w:right w:val="single" w:sz="4" w:space="0" w:color="auto"/>
            </w:tcBorders>
            <w:noWrap/>
            <w:vAlign w:val="center"/>
          </w:tcPr>
          <w:p w14:paraId="0744E58F"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SECURITY ACTIONの自己宣言</w:t>
            </w:r>
          </w:p>
        </w:tc>
      </w:tr>
    </w:tbl>
    <w:p w14:paraId="75CB432C"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5FAF05C6"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11DCD39E"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Q</w:t>
            </w:r>
            <w:r w:rsidRPr="009579C9">
              <w:rPr>
                <w:rFonts w:ascii="Meiryo UI" w:eastAsia="Meiryo UI" w:hAnsi="Meiryo UI" w:cs="ＭＳ Ｐゴシック"/>
                <w:color w:val="000000"/>
                <w:kern w:val="0"/>
                <w:sz w:val="18"/>
                <w:szCs w:val="18"/>
              </w:rPr>
              <w:t>1</w:t>
            </w:r>
            <w:r w:rsidRPr="009579C9">
              <w:rPr>
                <w:rFonts w:ascii="Meiryo UI" w:eastAsia="Meiryo UI" w:hAnsi="Meiryo UI" w:cs="ＭＳ Ｐゴシック" w:hint="eastAsia"/>
                <w:color w:val="000000"/>
                <w:kern w:val="0"/>
                <w:sz w:val="18"/>
                <w:szCs w:val="18"/>
              </w:rPr>
              <w:t>1.</w:t>
            </w:r>
            <w:r w:rsidRPr="009579C9">
              <w:rPr>
                <w:rFonts w:ascii="Meiryo UI" w:eastAsia="Meiryo UI" w:hAnsi="Meiryo UI" w:hint="eastAsia"/>
              </w:rPr>
              <w:t xml:space="preserve"> </w:t>
            </w:r>
            <w:r w:rsidRPr="009579C9">
              <w:rPr>
                <w:rFonts w:ascii="Meiryo UI" w:eastAsia="Meiryo UI" w:hAnsi="Meiryo UI" w:cs="ＭＳ Ｐゴシック" w:hint="eastAsia"/>
                <w:color w:val="000000"/>
                <w:kern w:val="0"/>
                <w:sz w:val="18"/>
                <w:szCs w:val="18"/>
              </w:rPr>
              <w:t>現在、セキュリティ対策について相談できる相手はいますか</w:t>
            </w:r>
          </w:p>
        </w:tc>
      </w:tr>
      <w:tr w:rsidR="00D65628" w:rsidRPr="009579C9" w14:paraId="14069D4D"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587D71AB"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tcPr>
          <w:p w14:paraId="5F7E86CF"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いる</w:t>
            </w:r>
          </w:p>
        </w:tc>
      </w:tr>
      <w:tr w:rsidR="00D65628" w:rsidRPr="009579C9" w14:paraId="5B6BC8CB"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5CCD4E3D"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single" w:sz="4" w:space="0" w:color="auto"/>
              <w:right w:val="single" w:sz="4" w:space="0" w:color="auto"/>
            </w:tcBorders>
            <w:noWrap/>
            <w:vAlign w:val="center"/>
          </w:tcPr>
          <w:p w14:paraId="4B3F6E00"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いない</w:t>
            </w:r>
          </w:p>
        </w:tc>
      </w:tr>
    </w:tbl>
    <w:p w14:paraId="510308EF"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05D7CFBE"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7C7A95F5"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Q12.</w:t>
            </w:r>
            <w:r w:rsidRPr="009579C9">
              <w:rPr>
                <w:rFonts w:ascii="Meiryo UI" w:eastAsia="Meiryo UI" w:hAnsi="Meiryo UI" w:cs="ＭＳ Ｐゴシック" w:hint="eastAsia"/>
                <w:color w:val="000000"/>
                <w:kern w:val="0"/>
                <w:sz w:val="18"/>
                <w:szCs w:val="18"/>
              </w:rPr>
              <w:t xml:space="preserve"> </w:t>
            </w:r>
            <w:r w:rsidRPr="009579C9">
              <w:rPr>
                <w:rFonts w:ascii="Meiryo UI" w:eastAsia="Meiryo UI" w:hAnsi="Meiryo UI" w:cs="ＭＳ Ｐゴシック"/>
                <w:color w:val="000000"/>
                <w:kern w:val="0"/>
                <w:sz w:val="18"/>
                <w:szCs w:val="18"/>
              </w:rPr>
              <w:t>上記（Q11）で（1）いると答えた方にお聞きします。相談相手はどのような方ですか。</w:t>
            </w:r>
          </w:p>
        </w:tc>
      </w:tr>
      <w:tr w:rsidR="00D65628" w:rsidRPr="009579C9" w14:paraId="2BDA4981"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434969B1"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tcPr>
          <w:p w14:paraId="72687195"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システムベンダ</w:t>
            </w:r>
          </w:p>
        </w:tc>
      </w:tr>
      <w:tr w:rsidR="00D65628" w:rsidRPr="009579C9" w14:paraId="580553AC"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7042B4C0"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tcPr>
          <w:p w14:paraId="4A1D1040"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社外の有識者（税理士や電話業者、詳しい知人）</w:t>
            </w:r>
          </w:p>
        </w:tc>
      </w:tr>
      <w:tr w:rsidR="00D65628" w:rsidRPr="009579C9" w14:paraId="15042B57"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5F67C0F4"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p>
        </w:tc>
        <w:tc>
          <w:tcPr>
            <w:tcW w:w="7600" w:type="dxa"/>
            <w:tcBorders>
              <w:top w:val="dotted" w:sz="4" w:space="0" w:color="auto"/>
              <w:left w:val="dotted" w:sz="4" w:space="0" w:color="auto"/>
              <w:bottom w:val="dotted" w:sz="4" w:space="0" w:color="auto"/>
              <w:right w:val="single" w:sz="4" w:space="0" w:color="auto"/>
            </w:tcBorders>
            <w:noWrap/>
            <w:vAlign w:val="center"/>
          </w:tcPr>
          <w:p w14:paraId="2A6237D2"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その他</w:t>
            </w:r>
          </w:p>
        </w:tc>
      </w:tr>
      <w:tr w:rsidR="00D65628" w:rsidRPr="009579C9" w14:paraId="6A4639CB"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tcPr>
          <w:p w14:paraId="5BFF56FC"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p>
        </w:tc>
        <w:tc>
          <w:tcPr>
            <w:tcW w:w="7600" w:type="dxa"/>
            <w:tcBorders>
              <w:top w:val="dotted" w:sz="4" w:space="0" w:color="auto"/>
              <w:left w:val="dotted" w:sz="4" w:space="0" w:color="auto"/>
              <w:bottom w:val="single" w:sz="4" w:space="0" w:color="auto"/>
              <w:right w:val="single" w:sz="4" w:space="0" w:color="auto"/>
            </w:tcBorders>
            <w:noWrap/>
            <w:vAlign w:val="center"/>
          </w:tcPr>
          <w:p w14:paraId="6DB8EC18"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（その他フリーアンサー）</w:t>
            </w:r>
          </w:p>
        </w:tc>
      </w:tr>
    </w:tbl>
    <w:p w14:paraId="2324224D" w14:textId="4E5D9899" w:rsidR="00D65628" w:rsidRDefault="00D65628" w:rsidP="00D65628">
      <w:pPr>
        <w:rPr>
          <w:rFonts w:ascii="Meiryo UI" w:eastAsia="Meiryo UI" w:hAnsi="Meiryo UI"/>
        </w:rPr>
      </w:pPr>
    </w:p>
    <w:p w14:paraId="77B40E8E" w14:textId="77777777" w:rsidR="005761EB" w:rsidRPr="009579C9" w:rsidRDefault="005761EB"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2EC644B3"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3C44999F"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Q13.</w:t>
            </w:r>
            <w:r w:rsidRPr="009579C9">
              <w:rPr>
                <w:rFonts w:ascii="Meiryo UI" w:eastAsia="Meiryo UI" w:hAnsi="Meiryo UI" w:cs="ＭＳ Ｐゴシック" w:hint="eastAsia"/>
                <w:color w:val="000000"/>
                <w:kern w:val="0"/>
                <w:sz w:val="18"/>
                <w:szCs w:val="18"/>
              </w:rPr>
              <w:t xml:space="preserve"> </w:t>
            </w:r>
            <w:r w:rsidRPr="009579C9">
              <w:rPr>
                <w:rFonts w:ascii="Meiryo UI" w:eastAsia="Meiryo UI" w:hAnsi="Meiryo UI" w:cs="ＭＳ Ｐゴシック"/>
                <w:color w:val="000000"/>
                <w:kern w:val="0"/>
                <w:sz w:val="18"/>
                <w:szCs w:val="18"/>
              </w:rPr>
              <w:t>インシデント発生した際に、ご相談できる相手はいますか</w:t>
            </w:r>
          </w:p>
        </w:tc>
      </w:tr>
      <w:tr w:rsidR="00D65628" w:rsidRPr="009579C9" w14:paraId="1D5B9E4A"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07465C00"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tcPr>
          <w:p w14:paraId="31441EBA"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いる</w:t>
            </w:r>
          </w:p>
        </w:tc>
      </w:tr>
      <w:tr w:rsidR="00D65628" w:rsidRPr="009579C9" w14:paraId="1B93AD9D"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5ED432C1"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single" w:sz="4" w:space="0" w:color="auto"/>
              <w:right w:val="single" w:sz="4" w:space="0" w:color="auto"/>
            </w:tcBorders>
            <w:noWrap/>
            <w:vAlign w:val="center"/>
          </w:tcPr>
          <w:p w14:paraId="0DAC06F5"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いない</w:t>
            </w:r>
          </w:p>
        </w:tc>
      </w:tr>
    </w:tbl>
    <w:p w14:paraId="0B7813E4"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42A0A72F"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189FB99E"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Q14.</w:t>
            </w:r>
            <w:r w:rsidRPr="009579C9">
              <w:rPr>
                <w:rFonts w:ascii="Meiryo UI" w:eastAsia="Meiryo UI" w:hAnsi="Meiryo UI" w:cs="ＭＳ Ｐゴシック" w:hint="eastAsia"/>
                <w:color w:val="000000"/>
                <w:kern w:val="0"/>
                <w:sz w:val="18"/>
                <w:szCs w:val="18"/>
              </w:rPr>
              <w:t xml:space="preserve"> </w:t>
            </w:r>
            <w:r w:rsidRPr="009579C9">
              <w:rPr>
                <w:rFonts w:ascii="Meiryo UI" w:eastAsia="Meiryo UI" w:hAnsi="Meiryo UI" w:cs="ＭＳ Ｐゴシック"/>
                <w:color w:val="000000"/>
                <w:kern w:val="0"/>
                <w:sz w:val="18"/>
                <w:szCs w:val="18"/>
              </w:rPr>
              <w:t>上記（Q13）で（1）いると答えた方にお聞きします。相談相手はどのような方ですか</w:t>
            </w:r>
          </w:p>
        </w:tc>
      </w:tr>
      <w:tr w:rsidR="00D65628" w:rsidRPr="009579C9" w14:paraId="19E387D1"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283A862D"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tcPr>
          <w:p w14:paraId="683A267D"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システムベンダ</w:t>
            </w:r>
          </w:p>
        </w:tc>
      </w:tr>
      <w:tr w:rsidR="00D65628" w:rsidRPr="009579C9" w14:paraId="14610ECE"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48DE20D0"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tcPr>
          <w:p w14:paraId="0C9D94C5"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社外の有識者（税理士や電話業者、詳しい知人）</w:t>
            </w:r>
          </w:p>
        </w:tc>
      </w:tr>
      <w:tr w:rsidR="00D65628" w:rsidRPr="009579C9" w14:paraId="237A04DF"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6A81A204"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p>
        </w:tc>
        <w:tc>
          <w:tcPr>
            <w:tcW w:w="7600" w:type="dxa"/>
            <w:tcBorders>
              <w:top w:val="dotted" w:sz="4" w:space="0" w:color="auto"/>
              <w:left w:val="dotted" w:sz="4" w:space="0" w:color="auto"/>
              <w:bottom w:val="dotted" w:sz="4" w:space="0" w:color="auto"/>
              <w:right w:val="single" w:sz="4" w:space="0" w:color="auto"/>
            </w:tcBorders>
            <w:noWrap/>
            <w:vAlign w:val="center"/>
          </w:tcPr>
          <w:p w14:paraId="0A31619A"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その他</w:t>
            </w:r>
          </w:p>
        </w:tc>
      </w:tr>
      <w:tr w:rsidR="00D65628" w:rsidRPr="009579C9" w14:paraId="23D192EE"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tcPr>
          <w:p w14:paraId="1B19B422"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p>
        </w:tc>
        <w:tc>
          <w:tcPr>
            <w:tcW w:w="7600" w:type="dxa"/>
            <w:tcBorders>
              <w:top w:val="dotted" w:sz="4" w:space="0" w:color="auto"/>
              <w:left w:val="dotted" w:sz="4" w:space="0" w:color="auto"/>
              <w:bottom w:val="single" w:sz="4" w:space="0" w:color="auto"/>
              <w:right w:val="single" w:sz="4" w:space="0" w:color="auto"/>
            </w:tcBorders>
            <w:noWrap/>
            <w:vAlign w:val="center"/>
          </w:tcPr>
          <w:p w14:paraId="44203D04"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（その他フリーアンサー）</w:t>
            </w:r>
          </w:p>
        </w:tc>
      </w:tr>
    </w:tbl>
    <w:p w14:paraId="39FE6B16"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04EDB7B9"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705EEE6D"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Q</w:t>
            </w:r>
            <w:r w:rsidRPr="009579C9">
              <w:rPr>
                <w:rFonts w:ascii="Meiryo UI" w:eastAsia="Meiryo UI" w:hAnsi="Meiryo UI" w:cs="ＭＳ Ｐゴシック"/>
                <w:color w:val="000000"/>
                <w:kern w:val="0"/>
                <w:sz w:val="18"/>
                <w:szCs w:val="18"/>
              </w:rPr>
              <w:t>1</w:t>
            </w:r>
            <w:r w:rsidRPr="009579C9">
              <w:rPr>
                <w:rFonts w:ascii="Meiryo UI" w:eastAsia="Meiryo UI" w:hAnsi="Meiryo UI" w:cs="ＭＳ Ｐゴシック" w:hint="eastAsia"/>
                <w:color w:val="000000"/>
                <w:kern w:val="0"/>
                <w:sz w:val="18"/>
                <w:szCs w:val="18"/>
              </w:rPr>
              <w:t>5.</w:t>
            </w:r>
            <w:r w:rsidRPr="009579C9">
              <w:rPr>
                <w:rFonts w:ascii="Meiryo UI" w:eastAsia="Meiryo UI" w:hAnsi="Meiryo UI" w:hint="eastAsia"/>
              </w:rPr>
              <w:t xml:space="preserve"> </w:t>
            </w:r>
            <w:r w:rsidRPr="009579C9">
              <w:rPr>
                <w:rFonts w:ascii="Meiryo UI" w:eastAsia="Meiryo UI" w:hAnsi="Meiryo UI" w:cs="ＭＳ Ｐゴシック" w:hint="eastAsia"/>
                <w:color w:val="000000"/>
                <w:kern w:val="0"/>
                <w:sz w:val="18"/>
                <w:szCs w:val="18"/>
              </w:rPr>
              <w:t>貴社は現在テレワークを導入していますか</w:t>
            </w:r>
          </w:p>
        </w:tc>
      </w:tr>
      <w:tr w:rsidR="00D65628" w:rsidRPr="009579C9" w14:paraId="4663D227"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2EADEBE1"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tcPr>
          <w:p w14:paraId="613EEF0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導入している（週</w:t>
            </w:r>
            <w:r w:rsidRPr="009579C9">
              <w:rPr>
                <w:rFonts w:ascii="Meiryo UI" w:eastAsia="Meiryo UI" w:hAnsi="Meiryo UI" w:cs="ＭＳ Ｐゴシック"/>
                <w:color w:val="000000"/>
                <w:kern w:val="0"/>
                <w:sz w:val="18"/>
                <w:szCs w:val="18"/>
              </w:rPr>
              <w:t>3日以上）</w:t>
            </w:r>
          </w:p>
        </w:tc>
      </w:tr>
      <w:tr w:rsidR="00D65628" w:rsidRPr="009579C9" w14:paraId="08D098DB"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7E82055F"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tcPr>
          <w:p w14:paraId="5D14FA3B" w14:textId="7436FBD1"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導入している（週</w:t>
            </w:r>
            <w:r w:rsidRPr="009579C9">
              <w:rPr>
                <w:rFonts w:ascii="Meiryo UI" w:eastAsia="Meiryo UI" w:hAnsi="Meiryo UI" w:cs="ＭＳ Ｐゴシック"/>
                <w:color w:val="000000"/>
                <w:kern w:val="0"/>
                <w:sz w:val="18"/>
                <w:szCs w:val="18"/>
              </w:rPr>
              <w:t>1</w:t>
            </w:r>
            <w:r w:rsidR="00A32B87">
              <w:rPr>
                <w:rFonts w:ascii="Meiryo UI" w:eastAsia="Meiryo UI" w:hAnsi="Meiryo UI" w:cs="ＭＳ Ｐゴシック"/>
                <w:color w:val="000000"/>
                <w:kern w:val="0"/>
                <w:sz w:val="18"/>
                <w:szCs w:val="18"/>
              </w:rPr>
              <w:t>～</w:t>
            </w:r>
            <w:r w:rsidRPr="009579C9">
              <w:rPr>
                <w:rFonts w:ascii="Meiryo UI" w:eastAsia="Meiryo UI" w:hAnsi="Meiryo UI" w:cs="ＭＳ Ｐゴシック"/>
                <w:color w:val="000000"/>
                <w:kern w:val="0"/>
                <w:sz w:val="18"/>
                <w:szCs w:val="18"/>
              </w:rPr>
              <w:t>2日程度）</w:t>
            </w:r>
          </w:p>
        </w:tc>
      </w:tr>
      <w:tr w:rsidR="00D65628" w:rsidRPr="009579C9" w14:paraId="195AB65E"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4584C0DB"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3</w:t>
            </w:r>
            <w:r w:rsidRPr="009579C9">
              <w:rPr>
                <w:rFonts w:ascii="Meiryo UI" w:eastAsia="Meiryo UI" w:hAnsi="Meiryo UI" w:cs="ＭＳ Ｐゴシック" w:hint="eastAsia"/>
                <w:color w:val="000000"/>
                <w:kern w:val="0"/>
                <w:sz w:val="18"/>
                <w:szCs w:val="18"/>
              </w:rPr>
              <w:t>.</w:t>
            </w:r>
          </w:p>
        </w:tc>
        <w:tc>
          <w:tcPr>
            <w:tcW w:w="7600" w:type="dxa"/>
            <w:tcBorders>
              <w:top w:val="dotted" w:sz="4" w:space="0" w:color="auto"/>
              <w:left w:val="dotted" w:sz="4" w:space="0" w:color="auto"/>
              <w:bottom w:val="single" w:sz="4" w:space="0" w:color="auto"/>
              <w:right w:val="single" w:sz="4" w:space="0" w:color="auto"/>
            </w:tcBorders>
            <w:noWrap/>
            <w:vAlign w:val="center"/>
          </w:tcPr>
          <w:p w14:paraId="10E76D59"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導入していない</w:t>
            </w:r>
          </w:p>
        </w:tc>
      </w:tr>
    </w:tbl>
    <w:p w14:paraId="4812EF1E"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8180"/>
      </w:tblGrid>
      <w:tr w:rsidR="00D65628" w:rsidRPr="009579C9" w14:paraId="658EE690" w14:textId="77777777" w:rsidTr="006E7A3C">
        <w:tc>
          <w:tcPr>
            <w:tcW w:w="8180" w:type="dxa"/>
            <w:tcBorders>
              <w:top w:val="single" w:sz="4" w:space="0" w:color="auto"/>
              <w:left w:val="single" w:sz="4" w:space="0" w:color="auto"/>
              <w:bottom w:val="single" w:sz="4" w:space="0" w:color="auto"/>
              <w:right w:val="single" w:sz="4" w:space="0" w:color="auto"/>
            </w:tcBorders>
            <w:noWrap/>
            <w:vAlign w:val="center"/>
            <w:hideMark/>
          </w:tcPr>
          <w:p w14:paraId="196C29DE"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Q16.</w:t>
            </w:r>
            <w:r w:rsidRPr="009579C9">
              <w:rPr>
                <w:rFonts w:ascii="Meiryo UI" w:eastAsia="Meiryo UI" w:hAnsi="Meiryo UI" w:cs="ＭＳ Ｐゴシック" w:hint="eastAsia"/>
                <w:color w:val="000000"/>
                <w:kern w:val="0"/>
                <w:sz w:val="18"/>
                <w:szCs w:val="18"/>
              </w:rPr>
              <w:t xml:space="preserve"> </w:t>
            </w:r>
            <w:r w:rsidRPr="009579C9">
              <w:rPr>
                <w:rFonts w:ascii="Meiryo UI" w:eastAsia="Meiryo UI" w:hAnsi="Meiryo UI" w:cs="ＭＳ Ｐゴシック"/>
                <w:color w:val="000000"/>
                <w:kern w:val="0"/>
                <w:sz w:val="18"/>
                <w:szCs w:val="18"/>
              </w:rPr>
              <w:t>（Q15で「導入している」と回答された方に伺います）実施しているセキュリティ対策や運用ルールがあれば教えてください（自由回答）</w:t>
            </w:r>
          </w:p>
        </w:tc>
      </w:tr>
    </w:tbl>
    <w:p w14:paraId="36301601"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8180"/>
      </w:tblGrid>
      <w:tr w:rsidR="00D65628" w:rsidRPr="009579C9" w14:paraId="4FA806C6" w14:textId="77777777" w:rsidTr="006E7A3C">
        <w:tc>
          <w:tcPr>
            <w:tcW w:w="8180" w:type="dxa"/>
            <w:tcBorders>
              <w:top w:val="single" w:sz="4" w:space="0" w:color="auto"/>
              <w:left w:val="single" w:sz="4" w:space="0" w:color="auto"/>
              <w:bottom w:val="single" w:sz="4" w:space="0" w:color="auto"/>
              <w:right w:val="single" w:sz="4" w:space="0" w:color="auto"/>
            </w:tcBorders>
            <w:noWrap/>
            <w:vAlign w:val="center"/>
            <w:hideMark/>
          </w:tcPr>
          <w:p w14:paraId="6DC8E938"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Q17.</w:t>
            </w:r>
            <w:r w:rsidRPr="009579C9">
              <w:rPr>
                <w:rFonts w:ascii="Meiryo UI" w:eastAsia="Meiryo UI" w:hAnsi="Meiryo UI" w:cs="ＭＳ Ｐゴシック" w:hint="eastAsia"/>
                <w:color w:val="000000"/>
                <w:kern w:val="0"/>
                <w:sz w:val="18"/>
                <w:szCs w:val="18"/>
              </w:rPr>
              <w:t xml:space="preserve"> </w:t>
            </w:r>
            <w:r w:rsidRPr="009579C9">
              <w:rPr>
                <w:rFonts w:ascii="Meiryo UI" w:eastAsia="Meiryo UI" w:hAnsi="Meiryo UI" w:cs="ＭＳ Ｐゴシック"/>
                <w:color w:val="000000"/>
                <w:kern w:val="0"/>
                <w:sz w:val="18"/>
                <w:szCs w:val="18"/>
              </w:rPr>
              <w:t>（Q15で「導入していない」と回答された方にお伺いします）テレワーク導入に関する懸念事項があれば教えてください（自由回答）</w:t>
            </w:r>
          </w:p>
        </w:tc>
      </w:tr>
    </w:tbl>
    <w:p w14:paraId="7C18B676"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6D3AAD7C"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5B1CD995"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Q18.</w:t>
            </w:r>
            <w:r w:rsidRPr="009579C9">
              <w:rPr>
                <w:rFonts w:ascii="Meiryo UI" w:eastAsia="Meiryo UI" w:hAnsi="Meiryo UI" w:cs="ＭＳ Ｐゴシック" w:hint="eastAsia"/>
                <w:color w:val="000000"/>
                <w:kern w:val="0"/>
                <w:sz w:val="18"/>
                <w:szCs w:val="18"/>
              </w:rPr>
              <w:t xml:space="preserve"> </w:t>
            </w:r>
            <w:r w:rsidRPr="009579C9">
              <w:rPr>
                <w:rFonts w:ascii="Meiryo UI" w:eastAsia="Meiryo UI" w:hAnsi="Meiryo UI" w:cs="ＭＳ Ｐゴシック"/>
                <w:color w:val="000000"/>
                <w:kern w:val="0"/>
                <w:sz w:val="18"/>
                <w:szCs w:val="18"/>
              </w:rPr>
              <w:t>業務で利用されているサービスについて教えてください</w:t>
            </w:r>
          </w:p>
          <w:p w14:paraId="7CD407C3"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&lt;1.メールサービス＞</w:t>
            </w:r>
          </w:p>
        </w:tc>
      </w:tr>
      <w:tr w:rsidR="00D65628" w:rsidRPr="009579C9" w14:paraId="76620E82"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7F1E72BE"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tcPr>
          <w:p w14:paraId="4E24D73D"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Microsoft365（Exchange Online）</w:t>
            </w:r>
          </w:p>
        </w:tc>
      </w:tr>
      <w:tr w:rsidR="00D65628" w:rsidRPr="009579C9" w14:paraId="16E99BF5"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2AD378C7"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tcPr>
          <w:p w14:paraId="0DCD4556"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Google Workspace※（Gmail）</w:t>
            </w:r>
          </w:p>
        </w:tc>
      </w:tr>
      <w:tr w:rsidR="00D65628" w:rsidRPr="009579C9" w14:paraId="2AA0125C"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1B10C3D3"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6D352382"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サイボウズ</w:t>
            </w:r>
            <w:r w:rsidRPr="009579C9">
              <w:rPr>
                <w:rFonts w:ascii="Meiryo UI" w:eastAsia="Meiryo UI" w:hAnsi="Meiryo UI" w:cs="ＭＳ Ｐゴシック"/>
                <w:color w:val="000000"/>
                <w:kern w:val="0"/>
                <w:sz w:val="18"/>
                <w:szCs w:val="18"/>
              </w:rPr>
              <w:t xml:space="preserve"> Office</w:t>
            </w:r>
          </w:p>
        </w:tc>
      </w:tr>
      <w:tr w:rsidR="00D65628" w:rsidRPr="009579C9" w14:paraId="760E7ADA"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59ED2F0F"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7B3331E8"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その他</w:t>
            </w:r>
          </w:p>
        </w:tc>
      </w:tr>
      <w:tr w:rsidR="00D65628" w:rsidRPr="009579C9" w14:paraId="49959F8C"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248BFADA"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p>
        </w:tc>
        <w:tc>
          <w:tcPr>
            <w:tcW w:w="7600" w:type="dxa"/>
            <w:tcBorders>
              <w:top w:val="dotted" w:sz="4" w:space="0" w:color="auto"/>
              <w:left w:val="dotted" w:sz="4" w:space="0" w:color="auto"/>
              <w:bottom w:val="dotted" w:sz="4" w:space="0" w:color="auto"/>
              <w:right w:val="single" w:sz="4" w:space="0" w:color="auto"/>
            </w:tcBorders>
            <w:noWrap/>
            <w:vAlign w:val="center"/>
          </w:tcPr>
          <w:p w14:paraId="29234833"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（その他フリーアンサー）</w:t>
            </w:r>
          </w:p>
        </w:tc>
      </w:tr>
      <w:tr w:rsidR="00D65628" w:rsidRPr="009579C9" w14:paraId="0B6C68FD"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0C16A198"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5</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5B41EEA0"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利用なし</w:t>
            </w:r>
          </w:p>
        </w:tc>
      </w:tr>
      <w:tr w:rsidR="00D65628" w:rsidRPr="009579C9" w14:paraId="09125960"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590464DC"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6</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single" w:sz="4" w:space="0" w:color="auto"/>
              <w:right w:val="single" w:sz="4" w:space="0" w:color="auto"/>
            </w:tcBorders>
            <w:noWrap/>
            <w:vAlign w:val="center"/>
          </w:tcPr>
          <w:p w14:paraId="189E398B"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わからない</w:t>
            </w:r>
          </w:p>
        </w:tc>
      </w:tr>
    </w:tbl>
    <w:p w14:paraId="1FFB5D1E"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227F1DD6"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093005F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Q18.業務で利用されているサービスについて教えてください</w:t>
            </w:r>
          </w:p>
          <w:p w14:paraId="1260B15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&lt;2.ストレージサービス＞</w:t>
            </w:r>
          </w:p>
        </w:tc>
      </w:tr>
      <w:tr w:rsidR="00D65628" w:rsidRPr="009579C9" w14:paraId="36F506B1"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01A85112"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tcPr>
          <w:p w14:paraId="313AC71A"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Microsoft365（OneDrive）</w:t>
            </w:r>
          </w:p>
        </w:tc>
      </w:tr>
      <w:tr w:rsidR="00D65628" w:rsidRPr="009579C9" w14:paraId="40127B93"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710E75E6"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tcPr>
          <w:p w14:paraId="52CDE68C"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Google Workspace※（Google ドライブ）</w:t>
            </w:r>
          </w:p>
        </w:tc>
      </w:tr>
      <w:tr w:rsidR="00D65628" w:rsidRPr="009579C9" w14:paraId="78260469"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201B93C4"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5D00861E"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Dropbox</w:t>
            </w:r>
          </w:p>
        </w:tc>
      </w:tr>
      <w:tr w:rsidR="00D65628" w:rsidRPr="009579C9" w14:paraId="67BB2EE0"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65843657"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1C258DBC"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Box</w:t>
            </w:r>
          </w:p>
        </w:tc>
      </w:tr>
      <w:tr w:rsidR="00D65628" w:rsidRPr="009579C9" w14:paraId="0851D34A"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13022F74"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5</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55E33414"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その他</w:t>
            </w:r>
          </w:p>
        </w:tc>
      </w:tr>
      <w:tr w:rsidR="00D65628" w:rsidRPr="009579C9" w14:paraId="4D00C125"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46236033"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p>
        </w:tc>
        <w:tc>
          <w:tcPr>
            <w:tcW w:w="7600" w:type="dxa"/>
            <w:tcBorders>
              <w:top w:val="dotted" w:sz="4" w:space="0" w:color="auto"/>
              <w:left w:val="dotted" w:sz="4" w:space="0" w:color="auto"/>
              <w:bottom w:val="dotted" w:sz="4" w:space="0" w:color="auto"/>
              <w:right w:val="single" w:sz="4" w:space="0" w:color="auto"/>
            </w:tcBorders>
            <w:noWrap/>
            <w:vAlign w:val="center"/>
          </w:tcPr>
          <w:p w14:paraId="562E65B5"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（その他フリーアンサー）</w:t>
            </w:r>
          </w:p>
        </w:tc>
      </w:tr>
      <w:tr w:rsidR="00D65628" w:rsidRPr="009579C9" w14:paraId="78799D99"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30FE93F7"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6</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317F374F"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利用なし</w:t>
            </w:r>
          </w:p>
        </w:tc>
      </w:tr>
      <w:tr w:rsidR="00D65628" w:rsidRPr="009579C9" w14:paraId="33DD1FA8"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6C9FF6DB"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7.</w:t>
            </w:r>
          </w:p>
        </w:tc>
        <w:tc>
          <w:tcPr>
            <w:tcW w:w="7600" w:type="dxa"/>
            <w:tcBorders>
              <w:top w:val="dotted" w:sz="4" w:space="0" w:color="auto"/>
              <w:left w:val="dotted" w:sz="4" w:space="0" w:color="auto"/>
              <w:bottom w:val="single" w:sz="4" w:space="0" w:color="auto"/>
              <w:right w:val="single" w:sz="4" w:space="0" w:color="auto"/>
            </w:tcBorders>
            <w:noWrap/>
            <w:vAlign w:val="center"/>
          </w:tcPr>
          <w:p w14:paraId="4FCE2E90"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わからない</w:t>
            </w:r>
          </w:p>
        </w:tc>
      </w:tr>
    </w:tbl>
    <w:p w14:paraId="45144599" w14:textId="71C40DC1" w:rsidR="00D65628" w:rsidRDefault="00D65628" w:rsidP="00D65628">
      <w:pPr>
        <w:rPr>
          <w:rFonts w:ascii="Meiryo UI" w:eastAsia="Meiryo UI" w:hAnsi="Meiryo UI"/>
        </w:rPr>
      </w:pPr>
    </w:p>
    <w:p w14:paraId="0950A565" w14:textId="77777777" w:rsidR="005761EB" w:rsidRPr="009579C9" w:rsidRDefault="005761EB"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24180966"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35BEE90E"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Q18.業務で利用されているサービスについて教えてください</w:t>
            </w:r>
          </w:p>
          <w:p w14:paraId="77FF9C3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&lt;3.WEB会議＞</w:t>
            </w:r>
          </w:p>
        </w:tc>
      </w:tr>
      <w:tr w:rsidR="00D65628" w:rsidRPr="009579C9" w14:paraId="0256101D"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492D62CC"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tcPr>
          <w:p w14:paraId="6D3416A8"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Microsoft365（Microsoft Teams）</w:t>
            </w:r>
          </w:p>
        </w:tc>
      </w:tr>
      <w:tr w:rsidR="00D65628" w:rsidRPr="009579C9" w14:paraId="6A740B43"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3AB4DD5C"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tcPr>
          <w:p w14:paraId="479CEE70"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Google Workspace※（Google Meet）</w:t>
            </w:r>
          </w:p>
        </w:tc>
      </w:tr>
      <w:tr w:rsidR="00D65628" w:rsidRPr="009579C9" w14:paraId="611CBA59"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00E0FB9C"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52214339"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Zoom</w:t>
            </w:r>
          </w:p>
        </w:tc>
      </w:tr>
      <w:tr w:rsidR="00D65628" w:rsidRPr="009579C9" w14:paraId="05F68B5E"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2625C911"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129F57C3"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Cisco Webex</w:t>
            </w:r>
          </w:p>
        </w:tc>
      </w:tr>
      <w:tr w:rsidR="00D65628" w:rsidRPr="009579C9" w14:paraId="13911322"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5E4D391D"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5</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5394EE9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その他</w:t>
            </w:r>
          </w:p>
        </w:tc>
      </w:tr>
      <w:tr w:rsidR="00D65628" w:rsidRPr="009579C9" w14:paraId="5E4D977F"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3F97CCC1"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p>
        </w:tc>
        <w:tc>
          <w:tcPr>
            <w:tcW w:w="7600" w:type="dxa"/>
            <w:tcBorders>
              <w:top w:val="dotted" w:sz="4" w:space="0" w:color="auto"/>
              <w:left w:val="dotted" w:sz="4" w:space="0" w:color="auto"/>
              <w:bottom w:val="dotted" w:sz="4" w:space="0" w:color="auto"/>
              <w:right w:val="single" w:sz="4" w:space="0" w:color="auto"/>
            </w:tcBorders>
            <w:noWrap/>
            <w:vAlign w:val="center"/>
          </w:tcPr>
          <w:p w14:paraId="3D96D3F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（その他フリーアンサー）</w:t>
            </w:r>
          </w:p>
        </w:tc>
      </w:tr>
      <w:tr w:rsidR="00D65628" w:rsidRPr="009579C9" w14:paraId="5E6EA0E6"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61B9BFE5"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6</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2E03AF73"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利用なし</w:t>
            </w:r>
          </w:p>
        </w:tc>
      </w:tr>
      <w:tr w:rsidR="00D65628" w:rsidRPr="009579C9" w14:paraId="3097B1CD"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hideMark/>
          </w:tcPr>
          <w:p w14:paraId="551F7464"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7.</w:t>
            </w:r>
          </w:p>
        </w:tc>
        <w:tc>
          <w:tcPr>
            <w:tcW w:w="7600" w:type="dxa"/>
            <w:tcBorders>
              <w:top w:val="dotted" w:sz="4" w:space="0" w:color="auto"/>
              <w:left w:val="dotted" w:sz="4" w:space="0" w:color="auto"/>
              <w:bottom w:val="single" w:sz="4" w:space="0" w:color="auto"/>
              <w:right w:val="single" w:sz="4" w:space="0" w:color="auto"/>
            </w:tcBorders>
            <w:noWrap/>
            <w:vAlign w:val="center"/>
          </w:tcPr>
          <w:p w14:paraId="32C0FC31"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わからない</w:t>
            </w:r>
          </w:p>
        </w:tc>
      </w:tr>
    </w:tbl>
    <w:p w14:paraId="468CE2AF"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580"/>
        <w:gridCol w:w="7600"/>
      </w:tblGrid>
      <w:tr w:rsidR="00D65628" w:rsidRPr="009579C9" w14:paraId="4A5E8FC4" w14:textId="77777777" w:rsidTr="006E7A3C">
        <w:tc>
          <w:tcPr>
            <w:tcW w:w="8180" w:type="dxa"/>
            <w:gridSpan w:val="2"/>
            <w:tcBorders>
              <w:top w:val="single" w:sz="4" w:space="0" w:color="auto"/>
              <w:left w:val="single" w:sz="4" w:space="0" w:color="auto"/>
              <w:bottom w:val="dotted" w:sz="4" w:space="0" w:color="auto"/>
              <w:right w:val="single" w:sz="4" w:space="0" w:color="auto"/>
            </w:tcBorders>
            <w:noWrap/>
            <w:vAlign w:val="center"/>
            <w:hideMark/>
          </w:tcPr>
          <w:p w14:paraId="25E12BEB"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Q19.本支援事業に参加したきっかけについて教えてください</w:t>
            </w:r>
          </w:p>
        </w:tc>
      </w:tr>
      <w:tr w:rsidR="00D65628" w:rsidRPr="009579C9" w14:paraId="741F34DB"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28BE314A"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1.</w:t>
            </w:r>
          </w:p>
        </w:tc>
        <w:tc>
          <w:tcPr>
            <w:tcW w:w="7600" w:type="dxa"/>
            <w:tcBorders>
              <w:top w:val="dotted" w:sz="4" w:space="0" w:color="auto"/>
              <w:left w:val="dotted" w:sz="4" w:space="0" w:color="auto"/>
              <w:bottom w:val="dotted" w:sz="4" w:space="0" w:color="auto"/>
              <w:right w:val="single" w:sz="4" w:space="0" w:color="auto"/>
            </w:tcBorders>
            <w:noWrap/>
            <w:vAlign w:val="center"/>
          </w:tcPr>
          <w:p w14:paraId="2375AA9E" w14:textId="70778D6C"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新型コロナウ</w:t>
            </w:r>
            <w:r w:rsidR="00180781">
              <w:rPr>
                <w:rFonts w:ascii="Meiryo UI" w:eastAsia="Meiryo UI" w:hAnsi="Meiryo UI" w:cs="ＭＳ Ｐゴシック" w:hint="eastAsia"/>
                <w:color w:val="000000"/>
                <w:kern w:val="0"/>
                <w:sz w:val="18"/>
                <w:szCs w:val="18"/>
              </w:rPr>
              <w:t>イ</w:t>
            </w:r>
            <w:r w:rsidRPr="009579C9">
              <w:rPr>
                <w:rFonts w:ascii="Meiryo UI" w:eastAsia="Meiryo UI" w:hAnsi="Meiryo UI" w:cs="ＭＳ Ｐゴシック" w:hint="eastAsia"/>
                <w:color w:val="000000"/>
                <w:kern w:val="0"/>
                <w:sz w:val="18"/>
                <w:szCs w:val="18"/>
              </w:rPr>
              <w:t>ルス感染拡大（テレワーク導入）</w:t>
            </w:r>
          </w:p>
        </w:tc>
      </w:tr>
      <w:tr w:rsidR="00D65628" w:rsidRPr="009579C9" w14:paraId="4438DA75"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hideMark/>
          </w:tcPr>
          <w:p w14:paraId="6C3B9E02"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2.</w:t>
            </w:r>
          </w:p>
        </w:tc>
        <w:tc>
          <w:tcPr>
            <w:tcW w:w="7600" w:type="dxa"/>
            <w:tcBorders>
              <w:top w:val="dotted" w:sz="4" w:space="0" w:color="auto"/>
              <w:left w:val="dotted" w:sz="4" w:space="0" w:color="auto"/>
              <w:bottom w:val="dotted" w:sz="4" w:space="0" w:color="auto"/>
              <w:right w:val="single" w:sz="4" w:space="0" w:color="auto"/>
            </w:tcBorders>
            <w:noWrap/>
            <w:vAlign w:val="center"/>
          </w:tcPr>
          <w:p w14:paraId="462994A8" w14:textId="35794A9E"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新型コロナウ</w:t>
            </w:r>
            <w:r w:rsidR="00180781">
              <w:rPr>
                <w:rFonts w:ascii="Meiryo UI" w:eastAsia="Meiryo UI" w:hAnsi="Meiryo UI" w:cs="ＭＳ Ｐゴシック" w:hint="eastAsia"/>
                <w:color w:val="000000"/>
                <w:kern w:val="0"/>
                <w:sz w:val="18"/>
                <w:szCs w:val="18"/>
              </w:rPr>
              <w:t>イ</w:t>
            </w:r>
            <w:r w:rsidRPr="009579C9">
              <w:rPr>
                <w:rFonts w:ascii="Meiryo UI" w:eastAsia="Meiryo UI" w:hAnsi="Meiryo UI" w:cs="ＭＳ Ｐゴシック" w:hint="eastAsia"/>
                <w:color w:val="000000"/>
                <w:kern w:val="0"/>
                <w:sz w:val="18"/>
                <w:szCs w:val="18"/>
              </w:rPr>
              <w:t>ルス感染拡大（テレワーク導入以外）</w:t>
            </w:r>
          </w:p>
        </w:tc>
      </w:tr>
      <w:tr w:rsidR="00D65628" w:rsidRPr="009579C9" w14:paraId="61959421"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542183C8"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3</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24C98239"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オリンピック・パラリンピック開催（テレワーク導入）</w:t>
            </w:r>
          </w:p>
        </w:tc>
      </w:tr>
      <w:tr w:rsidR="00D65628" w:rsidRPr="009579C9" w14:paraId="14EB2827"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4260A482"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4</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1093E5FF"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オリンピック・パラリンピック開催（テレワーク導入以外）</w:t>
            </w:r>
          </w:p>
        </w:tc>
      </w:tr>
      <w:tr w:rsidR="00D65628" w:rsidRPr="009579C9" w14:paraId="5EB8EE72"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1C7022B5"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5</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14F0389F"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取引先からの要望</w:t>
            </w:r>
          </w:p>
        </w:tc>
      </w:tr>
      <w:tr w:rsidR="00D65628" w:rsidRPr="009579C9" w14:paraId="16FBD8F5"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77A07E93"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6</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6324D492"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社内からの要望</w:t>
            </w:r>
          </w:p>
        </w:tc>
      </w:tr>
      <w:tr w:rsidR="00D65628" w:rsidRPr="009579C9" w14:paraId="5167C48F"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56BEE267"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7</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74007A7B"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実際にサイバー攻撃を受けた</w:t>
            </w:r>
          </w:p>
        </w:tc>
      </w:tr>
      <w:tr w:rsidR="00D65628" w:rsidRPr="009579C9" w14:paraId="3C99B1F8"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14EC6FCD"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8</w:t>
            </w:r>
            <w:r w:rsidRPr="009579C9">
              <w:rPr>
                <w:rFonts w:ascii="Meiryo UI" w:eastAsia="Meiryo UI" w:hAnsi="Meiryo UI" w:cs="ＭＳ Ｐゴシック"/>
                <w:color w:val="000000"/>
                <w:kern w:val="0"/>
                <w:sz w:val="18"/>
                <w:szCs w:val="18"/>
              </w:rPr>
              <w:t>.</w:t>
            </w:r>
          </w:p>
        </w:tc>
        <w:tc>
          <w:tcPr>
            <w:tcW w:w="7600" w:type="dxa"/>
            <w:tcBorders>
              <w:top w:val="dotted" w:sz="4" w:space="0" w:color="auto"/>
              <w:left w:val="dotted" w:sz="4" w:space="0" w:color="auto"/>
              <w:bottom w:val="dotted" w:sz="4" w:space="0" w:color="auto"/>
              <w:right w:val="single" w:sz="4" w:space="0" w:color="auto"/>
            </w:tcBorders>
            <w:noWrap/>
            <w:vAlign w:val="center"/>
          </w:tcPr>
          <w:p w14:paraId="4D89DABF"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その他</w:t>
            </w:r>
          </w:p>
        </w:tc>
      </w:tr>
      <w:tr w:rsidR="00D65628" w:rsidRPr="009579C9" w14:paraId="1495160F" w14:textId="77777777" w:rsidTr="006E7A3C">
        <w:tc>
          <w:tcPr>
            <w:tcW w:w="580" w:type="dxa"/>
            <w:tcBorders>
              <w:top w:val="dotted" w:sz="4" w:space="0" w:color="auto"/>
              <w:left w:val="single" w:sz="4" w:space="0" w:color="auto"/>
              <w:bottom w:val="dotted" w:sz="4" w:space="0" w:color="auto"/>
              <w:right w:val="dotted" w:sz="4" w:space="0" w:color="auto"/>
            </w:tcBorders>
            <w:noWrap/>
            <w:vAlign w:val="center"/>
          </w:tcPr>
          <w:p w14:paraId="6F4D561A"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p>
        </w:tc>
        <w:tc>
          <w:tcPr>
            <w:tcW w:w="7600" w:type="dxa"/>
            <w:tcBorders>
              <w:top w:val="dotted" w:sz="4" w:space="0" w:color="auto"/>
              <w:left w:val="dotted" w:sz="4" w:space="0" w:color="auto"/>
              <w:bottom w:val="dotted" w:sz="4" w:space="0" w:color="auto"/>
              <w:right w:val="single" w:sz="4" w:space="0" w:color="auto"/>
            </w:tcBorders>
            <w:noWrap/>
            <w:vAlign w:val="center"/>
          </w:tcPr>
          <w:p w14:paraId="04ED0994"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（その他フリーアンサー）</w:t>
            </w:r>
          </w:p>
        </w:tc>
      </w:tr>
      <w:tr w:rsidR="00D65628" w:rsidRPr="009579C9" w14:paraId="67ADBF03" w14:textId="77777777" w:rsidTr="006E7A3C">
        <w:tc>
          <w:tcPr>
            <w:tcW w:w="580" w:type="dxa"/>
            <w:tcBorders>
              <w:top w:val="dotted" w:sz="4" w:space="0" w:color="auto"/>
              <w:left w:val="single" w:sz="4" w:space="0" w:color="auto"/>
              <w:bottom w:val="single" w:sz="4" w:space="0" w:color="auto"/>
              <w:right w:val="dotted" w:sz="4" w:space="0" w:color="auto"/>
            </w:tcBorders>
            <w:noWrap/>
            <w:vAlign w:val="center"/>
          </w:tcPr>
          <w:p w14:paraId="367C0621" w14:textId="77777777" w:rsidR="00D65628" w:rsidRPr="009579C9" w:rsidRDefault="00D65628" w:rsidP="006E7A3C">
            <w:pPr>
              <w:widowControl/>
              <w:spacing w:line="280" w:lineRule="exact"/>
              <w:jc w:val="center"/>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9.</w:t>
            </w:r>
          </w:p>
        </w:tc>
        <w:tc>
          <w:tcPr>
            <w:tcW w:w="7600" w:type="dxa"/>
            <w:tcBorders>
              <w:top w:val="dotted" w:sz="4" w:space="0" w:color="auto"/>
              <w:left w:val="dotted" w:sz="4" w:space="0" w:color="auto"/>
              <w:bottom w:val="single" w:sz="4" w:space="0" w:color="auto"/>
              <w:right w:val="single" w:sz="4" w:space="0" w:color="auto"/>
            </w:tcBorders>
            <w:noWrap/>
            <w:vAlign w:val="center"/>
          </w:tcPr>
          <w:p w14:paraId="4F04012B"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hint="eastAsia"/>
                <w:color w:val="000000"/>
                <w:kern w:val="0"/>
                <w:sz w:val="18"/>
                <w:szCs w:val="18"/>
              </w:rPr>
              <w:t>未設定</w:t>
            </w:r>
          </w:p>
        </w:tc>
      </w:tr>
    </w:tbl>
    <w:p w14:paraId="0F85C19D" w14:textId="77777777" w:rsidR="00D65628" w:rsidRPr="009579C9" w:rsidRDefault="00D65628" w:rsidP="00D65628">
      <w:pPr>
        <w:rPr>
          <w:rFonts w:ascii="Meiryo UI" w:eastAsia="Meiryo UI" w:hAnsi="Meiryo UI"/>
        </w:rPr>
      </w:pPr>
    </w:p>
    <w:tbl>
      <w:tblPr>
        <w:tblW w:w="8180" w:type="dxa"/>
        <w:tblCellMar>
          <w:left w:w="99" w:type="dxa"/>
          <w:right w:w="99" w:type="dxa"/>
        </w:tblCellMar>
        <w:tblLook w:val="04A0" w:firstRow="1" w:lastRow="0" w:firstColumn="1" w:lastColumn="0" w:noHBand="0" w:noVBand="1"/>
      </w:tblPr>
      <w:tblGrid>
        <w:gridCol w:w="8180"/>
      </w:tblGrid>
      <w:tr w:rsidR="00D65628" w:rsidRPr="009579C9" w14:paraId="4A2A02F0" w14:textId="77777777" w:rsidTr="006E7A3C">
        <w:tc>
          <w:tcPr>
            <w:tcW w:w="8180" w:type="dxa"/>
            <w:tcBorders>
              <w:top w:val="single" w:sz="4" w:space="0" w:color="auto"/>
              <w:left w:val="single" w:sz="4" w:space="0" w:color="auto"/>
              <w:bottom w:val="single" w:sz="4" w:space="0" w:color="auto"/>
              <w:right w:val="single" w:sz="4" w:space="0" w:color="auto"/>
            </w:tcBorders>
            <w:noWrap/>
            <w:vAlign w:val="center"/>
            <w:hideMark/>
          </w:tcPr>
          <w:p w14:paraId="1961709D" w14:textId="77777777" w:rsidR="00D65628" w:rsidRPr="009579C9" w:rsidRDefault="00D65628" w:rsidP="006E7A3C">
            <w:pPr>
              <w:widowControl/>
              <w:spacing w:line="280" w:lineRule="exact"/>
              <w:jc w:val="left"/>
              <w:rPr>
                <w:rFonts w:ascii="Meiryo UI" w:eastAsia="Meiryo UI" w:hAnsi="Meiryo UI" w:cs="ＭＳ Ｐゴシック"/>
                <w:color w:val="000000"/>
                <w:kern w:val="0"/>
                <w:sz w:val="18"/>
                <w:szCs w:val="18"/>
              </w:rPr>
            </w:pPr>
            <w:r w:rsidRPr="009579C9">
              <w:rPr>
                <w:rFonts w:ascii="Meiryo UI" w:eastAsia="Meiryo UI" w:hAnsi="Meiryo UI" w:cs="ＭＳ Ｐゴシック"/>
                <w:color w:val="000000"/>
                <w:kern w:val="0"/>
                <w:sz w:val="18"/>
                <w:szCs w:val="18"/>
              </w:rPr>
              <w:t>Q20.サイバーセキュリティに関するご意見・ご要望を自由にご記入ください。（自由回答・任意）</w:t>
            </w:r>
          </w:p>
        </w:tc>
      </w:tr>
    </w:tbl>
    <w:p w14:paraId="48BF8B1A" w14:textId="6E45B995" w:rsidR="00121257" w:rsidRDefault="00121257" w:rsidP="00D65628">
      <w:pPr>
        <w:rPr>
          <w:rFonts w:ascii="ＭＳ 明朝" w:eastAsia="ＭＳ 明朝" w:hAnsi="ＭＳ 明朝"/>
        </w:rPr>
      </w:pPr>
    </w:p>
    <w:p w14:paraId="03ED6A77" w14:textId="77777777" w:rsidR="00121257" w:rsidRDefault="00121257">
      <w:pPr>
        <w:widowControl/>
        <w:jc w:val="left"/>
        <w:rPr>
          <w:rFonts w:ascii="ＭＳ 明朝" w:eastAsia="ＭＳ 明朝" w:hAnsi="ＭＳ 明朝"/>
        </w:rPr>
      </w:pPr>
      <w:r>
        <w:rPr>
          <w:rFonts w:ascii="ＭＳ 明朝" w:eastAsia="ＭＳ 明朝" w:hAnsi="ＭＳ 明朝"/>
        </w:rPr>
        <w:br w:type="page"/>
      </w:r>
    </w:p>
    <w:p w14:paraId="77483D15" w14:textId="3F999C2A"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（２）個別回答結果</w:t>
      </w:r>
    </w:p>
    <w:p w14:paraId="0308D586" w14:textId="77777777" w:rsidR="00121257" w:rsidRPr="000C7F66" w:rsidRDefault="00121257" w:rsidP="00D65628">
      <w:pPr>
        <w:rPr>
          <w:rFonts w:ascii="ＭＳ 明朝" w:eastAsia="ＭＳ 明朝" w:hAnsi="ＭＳ 明朝"/>
        </w:rPr>
      </w:pPr>
    </w:p>
    <w:p w14:paraId="295C4A43"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① Q1：サイバーセキュリティ対策に関心をお持ちですか</w:t>
      </w:r>
    </w:p>
    <w:p w14:paraId="5499BB17" w14:textId="53D582D3" w:rsidR="00D65628" w:rsidRPr="000C7F66" w:rsidRDefault="00850779" w:rsidP="00D65628">
      <w:pPr>
        <w:ind w:firstLineChars="100" w:firstLine="210"/>
        <w:rPr>
          <w:rFonts w:ascii="ＭＳ 明朝" w:eastAsia="ＭＳ 明朝" w:hAnsi="ＭＳ 明朝"/>
        </w:rPr>
      </w:pPr>
      <w:r>
        <w:rPr>
          <w:rFonts w:ascii="ＭＳ 明朝" w:eastAsia="ＭＳ 明朝" w:hAnsi="ＭＳ 明朝" w:hint="eastAsia"/>
        </w:rPr>
        <w:t>サイバーセキュリティに関しては、回答企業</w:t>
      </w:r>
      <w:r w:rsidR="00D65628" w:rsidRPr="000C7F66">
        <w:rPr>
          <w:rFonts w:ascii="ＭＳ 明朝" w:eastAsia="ＭＳ 明朝" w:hAnsi="ＭＳ 明朝" w:hint="eastAsia"/>
        </w:rPr>
        <w:t>の70%が関心を持ち、対応を検討している。いずれの企業規模においても「いずれ検討」（オレンジ）が、「すぐにでも検討」（ブルー）を上回っており、サイバーセキュリティ対策の必要性を感じつつも、自社に直面する課題として認知されていないと考え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95"/>
      </w:tblGrid>
      <w:tr w:rsidR="00D65628" w:rsidRPr="000C7F66" w14:paraId="55C3ABE1" w14:textId="77777777" w:rsidTr="006E7A3C">
        <w:tc>
          <w:tcPr>
            <w:tcW w:w="8495" w:type="dxa"/>
          </w:tcPr>
          <w:p w14:paraId="28AB3786" w14:textId="77777777" w:rsidR="00D65628" w:rsidRPr="000C7F66" w:rsidRDefault="00D65628" w:rsidP="006E7A3C">
            <w:pPr>
              <w:rPr>
                <w:rFonts w:ascii="ＭＳ 明朝" w:hAnsi="ＭＳ 明朝"/>
              </w:rPr>
            </w:pPr>
            <w:r w:rsidRPr="000C7F66">
              <w:rPr>
                <w:rFonts w:ascii="ＭＳ 明朝" w:hAnsi="ＭＳ 明朝"/>
                <w:noProof/>
              </w:rPr>
              <w:drawing>
                <wp:anchor distT="0" distB="0" distL="114300" distR="114300" simplePos="0" relativeHeight="251663360" behindDoc="0" locked="0" layoutInCell="1" allowOverlap="1" wp14:anchorId="39682CBF" wp14:editId="04486988">
                  <wp:simplePos x="0" y="0"/>
                  <wp:positionH relativeFrom="column">
                    <wp:posOffset>3810</wp:posOffset>
                  </wp:positionH>
                  <wp:positionV relativeFrom="paragraph">
                    <wp:posOffset>31115</wp:posOffset>
                  </wp:positionV>
                  <wp:extent cx="2857500" cy="1701165"/>
                  <wp:effectExtent l="0" t="0" r="0" b="13335"/>
                  <wp:wrapSquare wrapText="bothSides"/>
                  <wp:docPr id="21" name="グラフ 21">
                    <a:extLst xmlns:a="http://schemas.openxmlformats.org/drawingml/2006/main">
                      <a:ext uri="{FF2B5EF4-FFF2-40B4-BE49-F238E27FC236}">
                        <a16:creationId xmlns:a16="http://schemas.microsoft.com/office/drawing/2014/main" id="{C8ACBAAB-133B-44B4-B40A-47826FF5A1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Pr="000C7F66">
              <w:rPr>
                <w:rFonts w:ascii="ＭＳ 明朝" w:hAnsi="ＭＳ 明朝" w:hint="eastAsia"/>
              </w:rPr>
              <w:t>＜図の数字＞</w:t>
            </w:r>
          </w:p>
          <w:p w14:paraId="4B7DE52C" w14:textId="77777777" w:rsidR="00D65628" w:rsidRPr="000C7F66" w:rsidRDefault="00D65628" w:rsidP="006E7A3C">
            <w:pPr>
              <w:rPr>
                <w:rFonts w:ascii="ＭＳ 明朝" w:hAnsi="ＭＳ 明朝"/>
              </w:rPr>
            </w:pPr>
            <w:r w:rsidRPr="000C7F66">
              <w:rPr>
                <w:rFonts w:ascii="ＭＳ 明朝" w:hAnsi="ＭＳ 明朝" w:hint="eastAsia"/>
              </w:rPr>
              <w:t>社数、割合（％）</w:t>
            </w:r>
          </w:p>
          <w:p w14:paraId="685F19A4" w14:textId="77777777" w:rsidR="00D65628" w:rsidRPr="000C7F66" w:rsidRDefault="00D65628" w:rsidP="006E7A3C">
            <w:pPr>
              <w:rPr>
                <w:rFonts w:ascii="ＭＳ 明朝" w:hAnsi="ＭＳ 明朝"/>
              </w:rPr>
            </w:pPr>
          </w:p>
          <w:p w14:paraId="23678770" w14:textId="77777777" w:rsidR="00D65628" w:rsidRPr="000C7F66" w:rsidRDefault="00D65628" w:rsidP="006E7A3C">
            <w:pPr>
              <w:rPr>
                <w:rFonts w:ascii="ＭＳ 明朝" w:hAnsi="ＭＳ 明朝"/>
              </w:rPr>
            </w:pPr>
            <w:r w:rsidRPr="000C7F66">
              <w:rPr>
                <w:rFonts w:ascii="ＭＳ 明朝" w:hAnsi="ＭＳ 明朝"/>
                <w:noProof/>
              </w:rPr>
              <w:drawing>
                <wp:anchor distT="0" distB="0" distL="114300" distR="114300" simplePos="0" relativeHeight="251659264" behindDoc="0" locked="0" layoutInCell="1" allowOverlap="1" wp14:anchorId="6E9FB80B" wp14:editId="006478A8">
                  <wp:simplePos x="0" y="0"/>
                  <wp:positionH relativeFrom="column">
                    <wp:posOffset>2924810</wp:posOffset>
                  </wp:positionH>
                  <wp:positionV relativeFrom="paragraph">
                    <wp:posOffset>299593</wp:posOffset>
                  </wp:positionV>
                  <wp:extent cx="2446020" cy="778510"/>
                  <wp:effectExtent l="19050" t="19050" r="11430" b="21590"/>
                  <wp:wrapSquare wrapText="bothSides"/>
                  <wp:docPr id="3" name="図 2">
                    <a:extLst xmlns:a="http://schemas.openxmlformats.org/drawingml/2006/main">
                      <a:ext uri="{FF2B5EF4-FFF2-40B4-BE49-F238E27FC236}">
                        <a16:creationId xmlns:a16="http://schemas.microsoft.com/office/drawing/2014/main" id="{88796CBC-A8B6-4C9F-8B2E-7D06E7FFE0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88796CBC-A8B6-4C9F-8B2E-7D06E7FFE0D2}"/>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46020" cy="7785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0C7F66">
              <w:rPr>
                <w:rFonts w:ascii="ＭＳ 明朝" w:hAnsi="ＭＳ 明朝" w:hint="eastAsia"/>
              </w:rPr>
              <w:t>＜凡例＞</w:t>
            </w:r>
          </w:p>
        </w:tc>
      </w:tr>
      <w:tr w:rsidR="00D65628" w:rsidRPr="000C7F66" w14:paraId="44405D47" w14:textId="77777777" w:rsidTr="006E7A3C">
        <w:tc>
          <w:tcPr>
            <w:tcW w:w="8495" w:type="dxa"/>
          </w:tcPr>
          <w:p w14:paraId="4EA5A88F" w14:textId="1CA49D62" w:rsidR="00D65628" w:rsidRPr="000C7F66" w:rsidRDefault="00D65628" w:rsidP="006E7A3C">
            <w:pPr>
              <w:pStyle w:val="ab"/>
              <w:spacing w:before="180" w:after="180"/>
              <w:rPr>
                <w:rFonts w:ascii="ＭＳ 明朝" w:eastAsia="ＭＳ 明朝" w:hAnsi="ＭＳ 明朝"/>
                <w:noProof/>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w:t>
            </w:r>
            <w:r w:rsidR="005761EB">
              <w:rPr>
                <w:rFonts w:ascii="ＭＳ 明朝" w:eastAsia="ＭＳ 明朝" w:hAnsi="ＭＳ 明朝"/>
              </w:rPr>
              <w:fldChar w:fldCharType="end"/>
            </w:r>
            <w:r w:rsidRPr="000C7F66">
              <w:rPr>
                <w:rFonts w:ascii="ＭＳ 明朝" w:eastAsia="ＭＳ 明朝" w:hAnsi="ＭＳ 明朝" w:hint="eastAsia"/>
              </w:rPr>
              <w:t xml:space="preserve"> Q1への回答（全体）</w:t>
            </w:r>
          </w:p>
        </w:tc>
      </w:tr>
    </w:tbl>
    <w:p w14:paraId="6A73C8CB" w14:textId="1721EEAD" w:rsidR="00D65628" w:rsidRPr="000C7F66" w:rsidRDefault="00D65628" w:rsidP="00D65628">
      <w:pPr>
        <w:pStyle w:val="a0"/>
        <w:ind w:firstLineChars="0" w:firstLine="0"/>
        <w:rPr>
          <w:rFonts w:ascii="ＭＳ 明朝" w:hAnsi="ＭＳ 明朝"/>
          <w:bC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60"/>
        <w:gridCol w:w="4245"/>
      </w:tblGrid>
      <w:tr w:rsidR="00D65628" w:rsidRPr="000C7F66" w14:paraId="10C45EFB" w14:textId="77777777" w:rsidTr="006E7A3C">
        <w:tc>
          <w:tcPr>
            <w:tcW w:w="4260" w:type="dxa"/>
          </w:tcPr>
          <w:p w14:paraId="304A06E7" w14:textId="705773B1" w:rsidR="00D65628" w:rsidRPr="000C7F66" w:rsidRDefault="005761EB" w:rsidP="006E7A3C">
            <w:pPr>
              <w:pStyle w:val="ab"/>
              <w:spacing w:before="180" w:after="180"/>
              <w:rPr>
                <w:rFonts w:ascii="ＭＳ 明朝" w:eastAsia="ＭＳ 明朝" w:hAnsi="ＭＳ 明朝"/>
              </w:rPr>
            </w:pPr>
            <w:r w:rsidRPr="000C7F66">
              <w:rPr>
                <w:rFonts w:ascii="ＭＳ 明朝" w:eastAsia="ＭＳ 明朝" w:hAnsi="ＭＳ 明朝"/>
                <w:noProof/>
              </w:rPr>
              <w:drawing>
                <wp:anchor distT="0" distB="0" distL="114300" distR="114300" simplePos="0" relativeHeight="251664384" behindDoc="0" locked="0" layoutInCell="1" allowOverlap="1" wp14:anchorId="297585D9" wp14:editId="5A3AA9F8">
                  <wp:simplePos x="0" y="0"/>
                  <wp:positionH relativeFrom="column">
                    <wp:posOffset>0</wp:posOffset>
                  </wp:positionH>
                  <wp:positionV relativeFrom="paragraph">
                    <wp:posOffset>100330</wp:posOffset>
                  </wp:positionV>
                  <wp:extent cx="2689860" cy="1498600"/>
                  <wp:effectExtent l="0" t="0" r="15240" b="6350"/>
                  <wp:wrapSquare wrapText="bothSides"/>
                  <wp:docPr id="7" name="グラフ 7">
                    <a:extLst xmlns:a="http://schemas.openxmlformats.org/drawingml/2006/main">
                      <a:ext uri="{FF2B5EF4-FFF2-40B4-BE49-F238E27FC236}">
                        <a16:creationId xmlns:a16="http://schemas.microsoft.com/office/drawing/2014/main" id="{409A052C-DBA1-4421-9B9C-6E8198EB9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D65628" w:rsidRPr="000C7F66">
              <w:rPr>
                <w:rFonts w:ascii="ＭＳ 明朝" w:eastAsia="ＭＳ 明朝" w:hAnsi="ＭＳ 明朝" w:hint="eastAsia"/>
              </w:rPr>
              <w:t xml:space="preserve">図 </w:t>
            </w:r>
            <w:r>
              <w:rPr>
                <w:rFonts w:ascii="ＭＳ 明朝" w:eastAsia="ＭＳ 明朝" w:hAnsi="ＭＳ 明朝"/>
              </w:rPr>
              <w:fldChar w:fldCharType="begin"/>
            </w:r>
            <w:r>
              <w:rPr>
                <w:rFonts w:ascii="ＭＳ 明朝" w:eastAsia="ＭＳ 明朝" w:hAnsi="ＭＳ 明朝"/>
              </w:rPr>
              <w:instrText xml:space="preserve"> </w:instrText>
            </w:r>
            <w:r>
              <w:rPr>
                <w:rFonts w:ascii="ＭＳ 明朝" w:eastAsia="ＭＳ 明朝" w:hAnsi="ＭＳ 明朝" w:hint="eastAsia"/>
              </w:rPr>
              <w:instrText>STYLEREF 1 \s</w:instrText>
            </w:r>
            <w:r>
              <w:rPr>
                <w:rFonts w:ascii="ＭＳ 明朝" w:eastAsia="ＭＳ 明朝" w:hAnsi="ＭＳ 明朝"/>
              </w:rPr>
              <w:instrText xml:space="preserve"> </w:instrText>
            </w:r>
            <w:r>
              <w:rPr>
                <w:rFonts w:ascii="ＭＳ 明朝" w:eastAsia="ＭＳ 明朝" w:hAnsi="ＭＳ 明朝"/>
              </w:rPr>
              <w:fldChar w:fldCharType="separate"/>
            </w:r>
            <w:r w:rsidR="003569D6">
              <w:rPr>
                <w:rFonts w:ascii="ＭＳ 明朝" w:eastAsia="ＭＳ 明朝" w:hAnsi="ＭＳ 明朝"/>
                <w:noProof/>
              </w:rPr>
              <w:t>3</w:t>
            </w:r>
            <w:r>
              <w:rPr>
                <w:rFonts w:ascii="ＭＳ 明朝" w:eastAsia="ＭＳ 明朝" w:hAnsi="ＭＳ 明朝"/>
              </w:rPr>
              <w:fldChar w:fldCharType="end"/>
            </w:r>
            <w:r>
              <w:rPr>
                <w:rFonts w:ascii="ＭＳ 明朝" w:eastAsia="ＭＳ 明朝" w:hAnsi="ＭＳ 明朝"/>
              </w:rPr>
              <w:noBreakHyphen/>
            </w:r>
            <w:r>
              <w:rPr>
                <w:rFonts w:ascii="ＭＳ 明朝" w:eastAsia="ＭＳ 明朝" w:hAnsi="ＭＳ 明朝"/>
              </w:rPr>
              <w:fldChar w:fldCharType="begin"/>
            </w:r>
            <w:r>
              <w:rPr>
                <w:rFonts w:ascii="ＭＳ 明朝" w:eastAsia="ＭＳ 明朝" w:hAnsi="ＭＳ 明朝"/>
              </w:rPr>
              <w:instrText xml:space="preserve"> </w:instrText>
            </w:r>
            <w:r>
              <w:rPr>
                <w:rFonts w:ascii="ＭＳ 明朝" w:eastAsia="ＭＳ 明朝" w:hAnsi="ＭＳ 明朝" w:hint="eastAsia"/>
              </w:rPr>
              <w:instrText>SEQ 図 \* ARABIC \s 1</w:instrText>
            </w:r>
            <w:r>
              <w:rPr>
                <w:rFonts w:ascii="ＭＳ 明朝" w:eastAsia="ＭＳ 明朝" w:hAnsi="ＭＳ 明朝"/>
              </w:rPr>
              <w:instrText xml:space="preserve"> </w:instrText>
            </w:r>
            <w:r>
              <w:rPr>
                <w:rFonts w:ascii="ＭＳ 明朝" w:eastAsia="ＭＳ 明朝" w:hAnsi="ＭＳ 明朝"/>
              </w:rPr>
              <w:fldChar w:fldCharType="separate"/>
            </w:r>
            <w:r w:rsidR="003569D6">
              <w:rPr>
                <w:rFonts w:ascii="ＭＳ 明朝" w:eastAsia="ＭＳ 明朝" w:hAnsi="ＭＳ 明朝"/>
                <w:noProof/>
              </w:rPr>
              <w:t>2</w:t>
            </w:r>
            <w:r>
              <w:rPr>
                <w:rFonts w:ascii="ＭＳ 明朝" w:eastAsia="ＭＳ 明朝" w:hAnsi="ＭＳ 明朝"/>
              </w:rPr>
              <w:fldChar w:fldCharType="end"/>
            </w:r>
            <w:r w:rsidR="00D65628" w:rsidRPr="000C7F66">
              <w:rPr>
                <w:rFonts w:ascii="ＭＳ 明朝" w:eastAsia="ＭＳ 明朝" w:hAnsi="ＭＳ 明朝" w:hint="eastAsia"/>
              </w:rPr>
              <w:t xml:space="preserve"> Q1への回答（</w:t>
            </w:r>
            <w:r w:rsidR="00A32B87">
              <w:rPr>
                <w:rFonts w:ascii="ＭＳ 明朝" w:eastAsia="ＭＳ 明朝" w:hAnsi="ＭＳ 明朝" w:hint="eastAsia"/>
              </w:rPr>
              <w:t>～</w:t>
            </w:r>
            <w:r w:rsidR="00D65628" w:rsidRPr="000C7F66">
              <w:rPr>
                <w:rFonts w:ascii="ＭＳ 明朝" w:eastAsia="ＭＳ 明朝" w:hAnsi="ＭＳ 明朝"/>
              </w:rPr>
              <w:t>20</w:t>
            </w:r>
            <w:r w:rsidR="00D65628" w:rsidRPr="000C7F66">
              <w:rPr>
                <w:rFonts w:ascii="ＭＳ 明朝" w:eastAsia="ＭＳ 明朝" w:hAnsi="ＭＳ 明朝" w:hint="eastAsia"/>
              </w:rPr>
              <w:t>名）</w:t>
            </w:r>
          </w:p>
        </w:tc>
        <w:tc>
          <w:tcPr>
            <w:tcW w:w="4245" w:type="dxa"/>
          </w:tcPr>
          <w:p w14:paraId="22F7A011" w14:textId="58060EAB" w:rsidR="00D65628" w:rsidRPr="000C7F66" w:rsidRDefault="005761EB" w:rsidP="006E7A3C">
            <w:pPr>
              <w:pStyle w:val="ab"/>
              <w:spacing w:before="180" w:after="180"/>
              <w:rPr>
                <w:rFonts w:ascii="ＭＳ 明朝" w:eastAsia="ＭＳ 明朝" w:hAnsi="ＭＳ 明朝"/>
              </w:rPr>
            </w:pPr>
            <w:r w:rsidRPr="000C7F66">
              <w:rPr>
                <w:rFonts w:ascii="ＭＳ 明朝" w:eastAsia="ＭＳ 明朝" w:hAnsi="ＭＳ 明朝"/>
                <w:noProof/>
              </w:rPr>
              <w:drawing>
                <wp:anchor distT="0" distB="0" distL="114300" distR="114300" simplePos="0" relativeHeight="251665408" behindDoc="0" locked="0" layoutInCell="1" allowOverlap="1" wp14:anchorId="3CFBD3DE" wp14:editId="4D1F3993">
                  <wp:simplePos x="0" y="0"/>
                  <wp:positionH relativeFrom="column">
                    <wp:posOffset>28575</wp:posOffset>
                  </wp:positionH>
                  <wp:positionV relativeFrom="paragraph">
                    <wp:posOffset>100330</wp:posOffset>
                  </wp:positionV>
                  <wp:extent cx="2659380" cy="1498600"/>
                  <wp:effectExtent l="0" t="0" r="7620" b="6350"/>
                  <wp:wrapSquare wrapText="bothSides"/>
                  <wp:docPr id="1" name="グラフ 1">
                    <a:extLst xmlns:a="http://schemas.openxmlformats.org/drawingml/2006/main">
                      <a:ext uri="{FF2B5EF4-FFF2-40B4-BE49-F238E27FC236}">
                        <a16:creationId xmlns:a16="http://schemas.microsoft.com/office/drawing/2014/main" id="{F04554DF-5609-47B0-8DDE-30A22093C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D65628" w:rsidRPr="000C7F66">
              <w:rPr>
                <w:rFonts w:ascii="ＭＳ 明朝" w:eastAsia="ＭＳ 明朝" w:hAnsi="ＭＳ 明朝" w:hint="eastAsia"/>
              </w:rPr>
              <w:t xml:space="preserve">図 </w:t>
            </w:r>
            <w:r>
              <w:rPr>
                <w:rFonts w:ascii="ＭＳ 明朝" w:eastAsia="ＭＳ 明朝" w:hAnsi="ＭＳ 明朝"/>
              </w:rPr>
              <w:fldChar w:fldCharType="begin"/>
            </w:r>
            <w:r>
              <w:rPr>
                <w:rFonts w:ascii="ＭＳ 明朝" w:eastAsia="ＭＳ 明朝" w:hAnsi="ＭＳ 明朝"/>
              </w:rPr>
              <w:instrText xml:space="preserve"> </w:instrText>
            </w:r>
            <w:r>
              <w:rPr>
                <w:rFonts w:ascii="ＭＳ 明朝" w:eastAsia="ＭＳ 明朝" w:hAnsi="ＭＳ 明朝" w:hint="eastAsia"/>
              </w:rPr>
              <w:instrText>STYLEREF 1 \s</w:instrText>
            </w:r>
            <w:r>
              <w:rPr>
                <w:rFonts w:ascii="ＭＳ 明朝" w:eastAsia="ＭＳ 明朝" w:hAnsi="ＭＳ 明朝"/>
              </w:rPr>
              <w:instrText xml:space="preserve"> </w:instrText>
            </w:r>
            <w:r>
              <w:rPr>
                <w:rFonts w:ascii="ＭＳ 明朝" w:eastAsia="ＭＳ 明朝" w:hAnsi="ＭＳ 明朝"/>
              </w:rPr>
              <w:fldChar w:fldCharType="separate"/>
            </w:r>
            <w:r w:rsidR="003569D6">
              <w:rPr>
                <w:rFonts w:ascii="ＭＳ 明朝" w:eastAsia="ＭＳ 明朝" w:hAnsi="ＭＳ 明朝"/>
                <w:noProof/>
              </w:rPr>
              <w:t>3</w:t>
            </w:r>
            <w:r>
              <w:rPr>
                <w:rFonts w:ascii="ＭＳ 明朝" w:eastAsia="ＭＳ 明朝" w:hAnsi="ＭＳ 明朝"/>
              </w:rPr>
              <w:fldChar w:fldCharType="end"/>
            </w:r>
            <w:r>
              <w:rPr>
                <w:rFonts w:ascii="ＭＳ 明朝" w:eastAsia="ＭＳ 明朝" w:hAnsi="ＭＳ 明朝"/>
              </w:rPr>
              <w:noBreakHyphen/>
            </w:r>
            <w:r>
              <w:rPr>
                <w:rFonts w:ascii="ＭＳ 明朝" w:eastAsia="ＭＳ 明朝" w:hAnsi="ＭＳ 明朝"/>
              </w:rPr>
              <w:fldChar w:fldCharType="begin"/>
            </w:r>
            <w:r>
              <w:rPr>
                <w:rFonts w:ascii="ＭＳ 明朝" w:eastAsia="ＭＳ 明朝" w:hAnsi="ＭＳ 明朝"/>
              </w:rPr>
              <w:instrText xml:space="preserve"> </w:instrText>
            </w:r>
            <w:r>
              <w:rPr>
                <w:rFonts w:ascii="ＭＳ 明朝" w:eastAsia="ＭＳ 明朝" w:hAnsi="ＭＳ 明朝" w:hint="eastAsia"/>
              </w:rPr>
              <w:instrText>SEQ 図 \* ARABIC \s 1</w:instrText>
            </w:r>
            <w:r>
              <w:rPr>
                <w:rFonts w:ascii="ＭＳ 明朝" w:eastAsia="ＭＳ 明朝" w:hAnsi="ＭＳ 明朝"/>
              </w:rPr>
              <w:instrText xml:space="preserve"> </w:instrText>
            </w:r>
            <w:r>
              <w:rPr>
                <w:rFonts w:ascii="ＭＳ 明朝" w:eastAsia="ＭＳ 明朝" w:hAnsi="ＭＳ 明朝"/>
              </w:rPr>
              <w:fldChar w:fldCharType="separate"/>
            </w:r>
            <w:r w:rsidR="003569D6">
              <w:rPr>
                <w:rFonts w:ascii="ＭＳ 明朝" w:eastAsia="ＭＳ 明朝" w:hAnsi="ＭＳ 明朝"/>
                <w:noProof/>
              </w:rPr>
              <w:t>3</w:t>
            </w:r>
            <w:r>
              <w:rPr>
                <w:rFonts w:ascii="ＭＳ 明朝" w:eastAsia="ＭＳ 明朝" w:hAnsi="ＭＳ 明朝"/>
              </w:rPr>
              <w:fldChar w:fldCharType="end"/>
            </w:r>
            <w:r w:rsidR="00D65628" w:rsidRPr="000C7F66">
              <w:rPr>
                <w:rFonts w:ascii="ＭＳ 明朝" w:eastAsia="ＭＳ 明朝" w:hAnsi="ＭＳ 明朝" w:hint="eastAsia"/>
              </w:rPr>
              <w:t xml:space="preserve"> Q1への回答（</w:t>
            </w:r>
            <w:r w:rsidR="00D65628" w:rsidRPr="000C7F66">
              <w:rPr>
                <w:rFonts w:ascii="ＭＳ 明朝" w:eastAsia="ＭＳ 明朝" w:hAnsi="ＭＳ 明朝"/>
              </w:rPr>
              <w:t>21名</w:t>
            </w:r>
            <w:r w:rsidR="00A32B87">
              <w:rPr>
                <w:rFonts w:ascii="ＭＳ 明朝" w:eastAsia="ＭＳ 明朝" w:hAnsi="ＭＳ 明朝"/>
              </w:rPr>
              <w:t>～</w:t>
            </w:r>
            <w:r w:rsidR="00D65628" w:rsidRPr="000C7F66">
              <w:rPr>
                <w:rFonts w:ascii="ＭＳ 明朝" w:eastAsia="ＭＳ 明朝" w:hAnsi="ＭＳ 明朝"/>
              </w:rPr>
              <w:t>100名</w:t>
            </w:r>
            <w:r w:rsidR="00D65628" w:rsidRPr="000C7F66">
              <w:rPr>
                <w:rFonts w:ascii="ＭＳ 明朝" w:eastAsia="ＭＳ 明朝" w:hAnsi="ＭＳ 明朝" w:hint="eastAsia"/>
              </w:rPr>
              <w:t>）</w:t>
            </w:r>
          </w:p>
        </w:tc>
      </w:tr>
      <w:tr w:rsidR="00D65628" w:rsidRPr="000C7F66" w14:paraId="21B3C00A" w14:textId="77777777" w:rsidTr="006E7A3C">
        <w:tc>
          <w:tcPr>
            <w:tcW w:w="4260" w:type="dxa"/>
          </w:tcPr>
          <w:p w14:paraId="587C7C81" w14:textId="6B06D8EE" w:rsidR="00D65628" w:rsidRPr="000C7F66" w:rsidRDefault="00D65628" w:rsidP="006E7A3C">
            <w:pPr>
              <w:pStyle w:val="ab"/>
              <w:spacing w:before="180" w:after="180"/>
              <w:rPr>
                <w:rFonts w:ascii="ＭＳ 明朝" w:eastAsia="ＭＳ 明朝" w:hAnsi="ＭＳ 明朝"/>
                <w:noProof/>
              </w:rPr>
            </w:pPr>
            <w:r w:rsidRPr="000C7F66">
              <w:rPr>
                <w:rFonts w:ascii="ＭＳ 明朝" w:eastAsia="ＭＳ 明朝" w:hAnsi="ＭＳ 明朝"/>
                <w:noProof/>
              </w:rPr>
              <w:drawing>
                <wp:anchor distT="0" distB="0" distL="114300" distR="114300" simplePos="0" relativeHeight="251666432" behindDoc="0" locked="0" layoutInCell="1" allowOverlap="1" wp14:anchorId="0E9D2986" wp14:editId="43EA2ECE">
                  <wp:simplePos x="0" y="0"/>
                  <wp:positionH relativeFrom="column">
                    <wp:posOffset>0</wp:posOffset>
                  </wp:positionH>
                  <wp:positionV relativeFrom="paragraph">
                    <wp:posOffset>93345</wp:posOffset>
                  </wp:positionV>
                  <wp:extent cx="2689860" cy="1551940"/>
                  <wp:effectExtent l="0" t="0" r="15240" b="10160"/>
                  <wp:wrapSquare wrapText="bothSides"/>
                  <wp:docPr id="22" name="グラフ 22">
                    <a:extLst xmlns:a="http://schemas.openxmlformats.org/drawingml/2006/main">
                      <a:ext uri="{FF2B5EF4-FFF2-40B4-BE49-F238E27FC236}">
                        <a16:creationId xmlns:a16="http://schemas.microsoft.com/office/drawing/2014/main" id="{32DDC490-118A-44DB-A77D-5E25C21BEF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4</w:t>
            </w:r>
            <w:r w:rsidR="005761EB">
              <w:rPr>
                <w:rFonts w:ascii="ＭＳ 明朝" w:eastAsia="ＭＳ 明朝" w:hAnsi="ＭＳ 明朝"/>
              </w:rPr>
              <w:fldChar w:fldCharType="end"/>
            </w:r>
            <w:r w:rsidRPr="000C7F66">
              <w:rPr>
                <w:rFonts w:ascii="ＭＳ 明朝" w:eastAsia="ＭＳ 明朝" w:hAnsi="ＭＳ 明朝" w:hint="eastAsia"/>
              </w:rPr>
              <w:t xml:space="preserve"> Q1への回答（101名</w:t>
            </w:r>
            <w:r w:rsidR="00A32B87">
              <w:rPr>
                <w:rFonts w:ascii="ＭＳ 明朝" w:eastAsia="ＭＳ 明朝" w:hAnsi="ＭＳ 明朝" w:hint="eastAsia"/>
              </w:rPr>
              <w:t>～</w:t>
            </w:r>
            <w:r w:rsidRPr="000C7F66">
              <w:rPr>
                <w:rFonts w:ascii="ＭＳ 明朝" w:eastAsia="ＭＳ 明朝" w:hAnsi="ＭＳ 明朝" w:hint="eastAsia"/>
              </w:rPr>
              <w:t>）</w:t>
            </w:r>
          </w:p>
        </w:tc>
        <w:tc>
          <w:tcPr>
            <w:tcW w:w="4245" w:type="dxa"/>
          </w:tcPr>
          <w:p w14:paraId="3AC138FB" w14:textId="77777777" w:rsidR="00D65628" w:rsidRPr="000C7F66" w:rsidRDefault="00D65628" w:rsidP="006E7A3C">
            <w:pPr>
              <w:rPr>
                <w:rFonts w:ascii="ＭＳ 明朝" w:hAnsi="ＭＳ 明朝"/>
                <w:noProof/>
              </w:rPr>
            </w:pPr>
            <w:r w:rsidRPr="000C7F66">
              <w:rPr>
                <w:rFonts w:ascii="ＭＳ 明朝" w:hAnsi="ＭＳ 明朝" w:hint="eastAsia"/>
                <w:noProof/>
              </w:rPr>
              <w:t>＜凡例＞</w:t>
            </w:r>
            <w:r w:rsidRPr="000C7F66">
              <w:rPr>
                <w:rFonts w:ascii="ＭＳ 明朝" w:hAnsi="ＭＳ 明朝"/>
                <w:noProof/>
              </w:rPr>
              <w:drawing>
                <wp:anchor distT="0" distB="0" distL="114300" distR="114300" simplePos="0" relativeHeight="251667456" behindDoc="0" locked="0" layoutInCell="1" allowOverlap="1" wp14:anchorId="6ACE8F47" wp14:editId="115B986C">
                  <wp:simplePos x="0" y="0"/>
                  <wp:positionH relativeFrom="column">
                    <wp:posOffset>19050</wp:posOffset>
                  </wp:positionH>
                  <wp:positionV relativeFrom="paragraph">
                    <wp:posOffset>246380</wp:posOffset>
                  </wp:positionV>
                  <wp:extent cx="2446020" cy="778510"/>
                  <wp:effectExtent l="19050" t="19050" r="11430" b="21590"/>
                  <wp:wrapSquare wrapText="bothSides"/>
                  <wp:docPr id="18" name="図 2">
                    <a:extLst xmlns:a="http://schemas.openxmlformats.org/drawingml/2006/main">
                      <a:ext uri="{FF2B5EF4-FFF2-40B4-BE49-F238E27FC236}">
                        <a16:creationId xmlns:a16="http://schemas.microsoft.com/office/drawing/2014/main" id="{88796CBC-A8B6-4C9F-8B2E-7D06E7FFE0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88796CBC-A8B6-4C9F-8B2E-7D06E7FFE0D2}"/>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46020" cy="7785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tc>
      </w:tr>
    </w:tbl>
    <w:p w14:paraId="07DB04B8" w14:textId="77777777" w:rsidR="00D65628" w:rsidRPr="000C7F66" w:rsidRDefault="00D65628" w:rsidP="00D65628">
      <w:pPr>
        <w:rPr>
          <w:rFonts w:ascii="ＭＳ 明朝" w:eastAsia="ＭＳ 明朝" w:hAnsi="ＭＳ 明朝"/>
        </w:rPr>
      </w:pPr>
    </w:p>
    <w:p w14:paraId="7850CC73"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② Q2：ご存知のセキュリティ脅威がございましたらお答え願います。（いくつでも）</w:t>
      </w:r>
    </w:p>
    <w:p w14:paraId="4EC04E2A"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主要なセキュリティ脅威について、企業の認知度を確認した。メールも含む、ネットワーク環境を利用したセキュリティ脅威の認知度が高いという結果となった。IoT機器の不正利用や、サブライチェーンの弱点を悪用した攻撃に対する認知度は低い。これは、各企業がネットワーク環境を利用して業務を遂行しているものの、IoT機器等のデジタル技術を活用して業務プロセスやビジネスモデルの変革を行うデジタルトランスフォーメーションの途上段階であるため、業務ツールや業務プロセスに関する脅威については脅威と捉えていない可能性がある。</w:t>
      </w:r>
    </w:p>
    <w:p w14:paraId="42837ACC" w14:textId="77777777" w:rsidR="00D65628" w:rsidRPr="000C7F66" w:rsidRDefault="00D65628" w:rsidP="00D65628">
      <w:pPr>
        <w:rPr>
          <w:rFonts w:ascii="ＭＳ 明朝" w:eastAsia="ＭＳ 明朝" w:hAnsi="ＭＳ 明朝"/>
        </w:rPr>
      </w:pPr>
      <w:r w:rsidRPr="000C7F66">
        <w:rPr>
          <w:rFonts w:ascii="ＭＳ 明朝" w:eastAsia="ＭＳ 明朝" w:hAnsi="ＭＳ 明朝"/>
          <w:noProof/>
        </w:rPr>
        <w:drawing>
          <wp:inline distT="0" distB="0" distL="0" distR="0" wp14:anchorId="01F32401" wp14:editId="67B8F9C0">
            <wp:extent cx="5400675" cy="3019425"/>
            <wp:effectExtent l="0" t="0" r="9525" b="9525"/>
            <wp:docPr id="2" name="グラフ 2">
              <a:extLst xmlns:a="http://schemas.openxmlformats.org/drawingml/2006/main">
                <a:ext uri="{FF2B5EF4-FFF2-40B4-BE49-F238E27FC236}">
                  <a16:creationId xmlns:a16="http://schemas.microsoft.com/office/drawing/2014/main" id="{9DC35537-5C59-44C8-B6E4-7204FBB8CD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90AC045" w14:textId="2B7B0621" w:rsidR="00D65628" w:rsidRPr="000C7F66" w:rsidRDefault="00D65628" w:rsidP="00D65628">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Pr="000C7F66">
        <w:rPr>
          <w:rFonts w:ascii="ＭＳ 明朝" w:eastAsia="ＭＳ 明朝" w:hAnsi="ＭＳ 明朝" w:hint="eastAsia"/>
        </w:rPr>
        <w:t xml:space="preserve"> Q2への回答</w:t>
      </w:r>
    </w:p>
    <w:p w14:paraId="3C7F00F1" w14:textId="77777777" w:rsidR="00D65628" w:rsidRPr="000C7F66" w:rsidRDefault="00D65628" w:rsidP="00D65628">
      <w:pPr>
        <w:rPr>
          <w:rFonts w:ascii="ＭＳ 明朝" w:eastAsia="ＭＳ 明朝" w:hAnsi="ＭＳ 明朝"/>
        </w:rPr>
      </w:pPr>
    </w:p>
    <w:p w14:paraId="6F53EA46"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③ Q3：貴社で脅威と感じている、対策が必要だと思うセキュリティ脅威がございましたらお答え願います。（いくつでも）</w:t>
      </w:r>
    </w:p>
    <w:p w14:paraId="014F7FA3" w14:textId="23E5C05C" w:rsidR="00D65628" w:rsidRPr="000C7F66" w:rsidRDefault="00D65628" w:rsidP="00D65628">
      <w:pPr>
        <w:rPr>
          <w:rFonts w:ascii="ＭＳ 明朝" w:eastAsia="ＭＳ 明朝" w:hAnsi="ＭＳ 明朝"/>
        </w:rPr>
      </w:pPr>
      <w:r w:rsidRPr="000C7F66">
        <w:rPr>
          <w:rFonts w:ascii="ＭＳ 明朝" w:eastAsia="ＭＳ 明朝" w:hAnsi="ＭＳ 明朝" w:hint="eastAsia"/>
        </w:rPr>
        <w:t xml:space="preserve">　企業規模にかかわらず、セキュリティ脅威への対策への関心は高い。その多くは情報漏洩につながる</w:t>
      </w:r>
      <w:r w:rsidR="004957DC">
        <w:rPr>
          <w:rFonts w:ascii="ＭＳ 明朝" w:eastAsia="ＭＳ 明朝" w:hAnsi="ＭＳ 明朝" w:hint="eastAsia"/>
        </w:rPr>
        <w:t>脅威である。サプライチェーンの弱点を悪用した攻撃や、サービス妨害</w:t>
      </w:r>
      <w:r w:rsidRPr="000C7F66">
        <w:rPr>
          <w:rFonts w:ascii="ＭＳ 明朝" w:eastAsia="ＭＳ 明朝" w:hAnsi="ＭＳ 明朝" w:hint="eastAsia"/>
        </w:rPr>
        <w:t>攻撃によるサービスの停止への関心は相対的に低く、情報漏洩対策を先行対応する傾向となった。</w:t>
      </w:r>
    </w:p>
    <w:p w14:paraId="61E03B99" w14:textId="77777777" w:rsidR="00D65628" w:rsidRPr="000C7F66" w:rsidRDefault="00D65628" w:rsidP="00D65628">
      <w:pPr>
        <w:rPr>
          <w:rFonts w:ascii="ＭＳ 明朝" w:eastAsia="ＭＳ 明朝" w:hAnsi="ＭＳ 明朝"/>
        </w:rPr>
      </w:pPr>
      <w:r w:rsidRPr="000C7F66">
        <w:rPr>
          <w:rFonts w:ascii="ＭＳ 明朝" w:eastAsia="ＭＳ 明朝" w:hAnsi="ＭＳ 明朝"/>
          <w:noProof/>
        </w:rPr>
        <w:drawing>
          <wp:inline distT="0" distB="0" distL="0" distR="0" wp14:anchorId="3E522E38" wp14:editId="3A0D2688">
            <wp:extent cx="5400675" cy="3019425"/>
            <wp:effectExtent l="0" t="0" r="9525" b="10795"/>
            <wp:docPr id="48" name="グラフ 48">
              <a:extLst xmlns:a="http://schemas.openxmlformats.org/drawingml/2006/main">
                <a:ext uri="{FF2B5EF4-FFF2-40B4-BE49-F238E27FC236}">
                  <a16:creationId xmlns:a16="http://schemas.microsoft.com/office/drawing/2014/main" id="{B57FEDCA-FA89-4748-885F-720339BA7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25B3CF0" w14:textId="674AAE36" w:rsidR="00D65628" w:rsidRPr="000C7F66" w:rsidRDefault="00D65628" w:rsidP="00D65628">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6</w:t>
      </w:r>
      <w:r w:rsidR="005761EB">
        <w:rPr>
          <w:rFonts w:ascii="ＭＳ 明朝" w:eastAsia="ＭＳ 明朝" w:hAnsi="ＭＳ 明朝"/>
        </w:rPr>
        <w:fldChar w:fldCharType="end"/>
      </w:r>
      <w:r w:rsidRPr="000C7F66">
        <w:rPr>
          <w:rFonts w:ascii="ＭＳ 明朝" w:eastAsia="ＭＳ 明朝" w:hAnsi="ＭＳ 明朝" w:hint="eastAsia"/>
        </w:rPr>
        <w:t xml:space="preserve"> Q3への回答</w:t>
      </w:r>
    </w:p>
    <w:p w14:paraId="313DBF1F" w14:textId="77777777" w:rsidR="00D65628" w:rsidRPr="000C7F66" w:rsidRDefault="00D65628" w:rsidP="00D65628">
      <w:pPr>
        <w:widowControl/>
        <w:jc w:val="left"/>
        <w:rPr>
          <w:rFonts w:ascii="ＭＳ 明朝" w:eastAsia="ＭＳ 明朝" w:hAnsi="ＭＳ 明朝"/>
        </w:rPr>
      </w:pPr>
    </w:p>
    <w:p w14:paraId="28D9CC86"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④ Q4：貴社で過去に被害のあったセキュリティ脅威がありましたらお答え願います。（いくつでも）</w:t>
      </w:r>
    </w:p>
    <w:p w14:paraId="4687F65D" w14:textId="5141B6BF" w:rsidR="005761EB"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企業が被害にあったセキュリティ脅威は、いずれも10%</w:t>
      </w:r>
      <w:r w:rsidR="00850779">
        <w:rPr>
          <w:rFonts w:ascii="ＭＳ 明朝" w:eastAsia="ＭＳ 明朝" w:hAnsi="ＭＳ 明朝" w:hint="eastAsia"/>
        </w:rPr>
        <w:t>未満であり、実害は少ない。あるいは、実害があっても、企業</w:t>
      </w:r>
      <w:r w:rsidRPr="000C7F66">
        <w:rPr>
          <w:rFonts w:ascii="ＭＳ 明朝" w:eastAsia="ＭＳ 明朝" w:hAnsi="ＭＳ 明朝" w:hint="eastAsia"/>
        </w:rPr>
        <w:t>としてそれを認知していない可能性も考えられる。認知されている被害では、標的型攻撃による機密情報の搾取、ビジネスメール詐欺による金銭被害、ランサムウェアによる被害が多い。メールを起点としたセキュリティ脅威は中小企業に拡大しつつあると考えられる。</w:t>
      </w:r>
    </w:p>
    <w:p w14:paraId="0FF10F33" w14:textId="77777777" w:rsidR="005761EB" w:rsidRDefault="005761EB">
      <w:pPr>
        <w:widowControl/>
        <w:jc w:val="left"/>
        <w:rPr>
          <w:rFonts w:ascii="ＭＳ 明朝" w:eastAsia="ＭＳ 明朝" w:hAnsi="ＭＳ 明朝"/>
        </w:rPr>
      </w:pPr>
      <w:r>
        <w:rPr>
          <w:rFonts w:ascii="ＭＳ 明朝" w:eastAsia="ＭＳ 明朝" w:hAnsi="ＭＳ 明朝"/>
        </w:rPr>
        <w:br w:type="page"/>
      </w:r>
    </w:p>
    <w:p w14:paraId="690324C6" w14:textId="77777777" w:rsidR="00D65628" w:rsidRPr="000C7F66" w:rsidRDefault="00D65628" w:rsidP="00D65628">
      <w:pPr>
        <w:rPr>
          <w:rFonts w:ascii="ＭＳ 明朝" w:eastAsia="ＭＳ 明朝" w:hAnsi="ＭＳ 明朝"/>
        </w:rPr>
      </w:pPr>
      <w:r w:rsidRPr="000C7F66">
        <w:rPr>
          <w:rFonts w:ascii="ＭＳ 明朝" w:eastAsia="ＭＳ 明朝" w:hAnsi="ＭＳ 明朝"/>
          <w:noProof/>
        </w:rPr>
        <w:drawing>
          <wp:inline distT="0" distB="0" distL="0" distR="0" wp14:anchorId="02A72157" wp14:editId="1A88CCFE">
            <wp:extent cx="5400675" cy="2562446"/>
            <wp:effectExtent l="0" t="0" r="9525" b="6985"/>
            <wp:docPr id="49" name="グラフ 49">
              <a:extLst xmlns:a="http://schemas.openxmlformats.org/drawingml/2006/main">
                <a:ext uri="{FF2B5EF4-FFF2-40B4-BE49-F238E27FC236}">
                  <a16:creationId xmlns:a16="http://schemas.microsoft.com/office/drawing/2014/main" id="{062B2AD8-CFD7-419F-AF3D-DF8CA2519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8A6BBB6" w14:textId="21FCE7F9" w:rsidR="00D65628" w:rsidRPr="000C7F66" w:rsidRDefault="00D65628" w:rsidP="00D65628">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7</w:t>
      </w:r>
      <w:r w:rsidR="005761EB">
        <w:rPr>
          <w:rFonts w:ascii="ＭＳ 明朝" w:eastAsia="ＭＳ 明朝" w:hAnsi="ＭＳ 明朝"/>
        </w:rPr>
        <w:fldChar w:fldCharType="end"/>
      </w:r>
      <w:r w:rsidRPr="000C7F66">
        <w:rPr>
          <w:rFonts w:ascii="ＭＳ 明朝" w:eastAsia="ＭＳ 明朝" w:hAnsi="ＭＳ 明朝" w:hint="eastAsia"/>
        </w:rPr>
        <w:t xml:space="preserve"> Q4への回答</w:t>
      </w:r>
    </w:p>
    <w:p w14:paraId="6F7C11A7" w14:textId="77777777" w:rsidR="00D65628" w:rsidRPr="000C7F66" w:rsidRDefault="00D65628" w:rsidP="00D65628">
      <w:pPr>
        <w:rPr>
          <w:rFonts w:ascii="ＭＳ 明朝" w:eastAsia="ＭＳ 明朝" w:hAnsi="ＭＳ 明朝"/>
        </w:rPr>
      </w:pPr>
    </w:p>
    <w:p w14:paraId="05BE1A06"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⑤ Q5：貴社で導入しているサイバーセキュリティ対策をお教えください。</w:t>
      </w:r>
      <w:r w:rsidRPr="00121257">
        <w:rPr>
          <w:rFonts w:ascii="ＭＳ ゴシック" w:eastAsia="ＭＳ ゴシック" w:hAnsi="ＭＳ ゴシック"/>
        </w:rPr>
        <w:t>(いくつでも)</w:t>
      </w:r>
    </w:p>
    <w:p w14:paraId="68F91073"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サイバーセキュリティ対策は、ウイルス対策ソフトの導入が突出して高く、ほとんどの企業が導入済である。次いで、重要なファイルのバックアップとなる。それ以外の対策は、企業規模にかかわらず、実装がまだ進んでいない。メールを起点とした情報搾取に対するシステム対応に注力している段階と考えられる。</w:t>
      </w:r>
    </w:p>
    <w:p w14:paraId="35F8F56D" w14:textId="77777777" w:rsidR="00D65628" w:rsidRPr="000C7F66" w:rsidRDefault="00D65628" w:rsidP="00D65628">
      <w:pPr>
        <w:rPr>
          <w:rFonts w:ascii="ＭＳ 明朝" w:eastAsia="ＭＳ 明朝" w:hAnsi="ＭＳ 明朝"/>
        </w:rPr>
      </w:pPr>
      <w:r w:rsidRPr="000C7F66">
        <w:rPr>
          <w:rFonts w:ascii="ＭＳ 明朝" w:eastAsia="ＭＳ 明朝" w:hAnsi="ＭＳ 明朝"/>
          <w:noProof/>
        </w:rPr>
        <w:drawing>
          <wp:inline distT="0" distB="0" distL="0" distR="0" wp14:anchorId="5D69852A" wp14:editId="34267BDE">
            <wp:extent cx="5400675" cy="2743200"/>
            <wp:effectExtent l="0" t="0" r="9525" b="0"/>
            <wp:docPr id="52" name="グラフ 52">
              <a:extLst xmlns:a="http://schemas.openxmlformats.org/drawingml/2006/main">
                <a:ext uri="{FF2B5EF4-FFF2-40B4-BE49-F238E27FC236}">
                  <a16:creationId xmlns:a16="http://schemas.microsoft.com/office/drawing/2014/main" id="{F96EEF5D-39AA-402C-856B-8498C2DB3C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AEC34C9" w14:textId="0201D425" w:rsidR="00D65628" w:rsidRPr="000C7F66" w:rsidRDefault="00D65628" w:rsidP="00D65628">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8</w:t>
      </w:r>
      <w:r w:rsidR="005761EB">
        <w:rPr>
          <w:rFonts w:ascii="ＭＳ 明朝" w:eastAsia="ＭＳ 明朝" w:hAnsi="ＭＳ 明朝"/>
        </w:rPr>
        <w:fldChar w:fldCharType="end"/>
      </w:r>
      <w:r w:rsidRPr="000C7F66">
        <w:rPr>
          <w:rFonts w:ascii="ＭＳ 明朝" w:eastAsia="ＭＳ 明朝" w:hAnsi="ＭＳ 明朝" w:hint="eastAsia"/>
        </w:rPr>
        <w:t xml:space="preserve"> Q5への回答</w:t>
      </w:r>
    </w:p>
    <w:p w14:paraId="42B1C2DC" w14:textId="4C110C03" w:rsidR="005761EB" w:rsidRDefault="005761EB">
      <w:pPr>
        <w:widowControl/>
        <w:jc w:val="left"/>
        <w:rPr>
          <w:rFonts w:ascii="ＭＳ 明朝" w:eastAsia="ＭＳ 明朝" w:hAnsi="ＭＳ 明朝"/>
        </w:rPr>
      </w:pPr>
      <w:r>
        <w:rPr>
          <w:rFonts w:ascii="ＭＳ 明朝" w:eastAsia="ＭＳ 明朝" w:hAnsi="ＭＳ 明朝"/>
        </w:rPr>
        <w:br w:type="page"/>
      </w:r>
    </w:p>
    <w:p w14:paraId="388D4278"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⑥ Q6：貴社で今後導入を検討しているサイバーセキュリティ対策をお教えください。（いくつでも）</w:t>
      </w:r>
    </w:p>
    <w:p w14:paraId="1E3BD98D" w14:textId="77777777" w:rsidR="00D65628" w:rsidRPr="000C7F66" w:rsidRDefault="00D65628" w:rsidP="00D65628">
      <w:pPr>
        <w:rPr>
          <w:rFonts w:ascii="ＭＳ 明朝" w:eastAsia="ＭＳ 明朝" w:hAnsi="ＭＳ 明朝"/>
        </w:rPr>
      </w:pPr>
      <w:r w:rsidRPr="000C7F66">
        <w:rPr>
          <w:rFonts w:ascii="ＭＳ 明朝" w:eastAsia="ＭＳ 明朝" w:hAnsi="ＭＳ 明朝" w:hint="eastAsia"/>
        </w:rPr>
        <w:t xml:space="preserve">　Q5ですでに導入しているサイバーセキュリティ対策に加え、どのような対策で事業を防御しようと考えているのか、企業規模別に確認した。</w:t>
      </w:r>
    </w:p>
    <w:p w14:paraId="7915B589" w14:textId="093055E9" w:rsidR="00D65628" w:rsidRPr="000C7F66" w:rsidRDefault="00D65628" w:rsidP="00D65628">
      <w:pPr>
        <w:rPr>
          <w:rFonts w:ascii="ＭＳ 明朝" w:eastAsia="ＭＳ 明朝" w:hAnsi="ＭＳ 明朝"/>
        </w:rPr>
      </w:pPr>
      <w:r w:rsidRPr="000C7F66">
        <w:rPr>
          <w:rFonts w:ascii="ＭＳ 明朝" w:eastAsia="ＭＳ 明朝" w:hAnsi="ＭＳ 明朝" w:hint="eastAsia"/>
        </w:rPr>
        <w:t xml:space="preserve">　ウイルス対策ソフトは全社対策済または検討中となった。検討中の対策では、出入口対策（</w:t>
      </w:r>
      <w:r w:rsidR="009579C9">
        <w:rPr>
          <w:rFonts w:ascii="ＭＳ 明朝" w:eastAsia="ＭＳ 明朝" w:hAnsi="ＭＳ 明朝" w:hint="eastAsia"/>
        </w:rPr>
        <w:t>UTM</w:t>
      </w:r>
      <w:r w:rsidRPr="000C7F66">
        <w:rPr>
          <w:rFonts w:ascii="ＭＳ 明朝" w:eastAsia="ＭＳ 明朝" w:hAnsi="ＭＳ 明朝" w:hint="eastAsia"/>
        </w:rPr>
        <w:t>等の設置）が突出している。</w:t>
      </w:r>
      <w:r w:rsidR="0059029D" w:rsidRPr="0059029D">
        <w:rPr>
          <w:rFonts w:ascii="ＭＳ 明朝" w:eastAsia="ＭＳ 明朝" w:hAnsi="ＭＳ 明朝" w:hint="eastAsia"/>
        </w:rPr>
        <w:t>ウイルス対策ソフト、出入口対策（</w:t>
      </w:r>
      <w:r w:rsidR="0059029D" w:rsidRPr="0059029D">
        <w:rPr>
          <w:rFonts w:ascii="ＭＳ 明朝" w:eastAsia="ＭＳ 明朝" w:hAnsi="ＭＳ 明朝"/>
        </w:rPr>
        <w:t>UTM等の設置）、重要なファイルのバックアップのようなシステム整備を先行する企業が多い。</w:t>
      </w:r>
    </w:p>
    <w:p w14:paraId="50E23544" w14:textId="77777777" w:rsidR="00D65628" w:rsidRPr="000C7F66" w:rsidRDefault="00D65628" w:rsidP="00D65628">
      <w:pPr>
        <w:rPr>
          <w:rFonts w:ascii="ＭＳ 明朝" w:eastAsia="ＭＳ 明朝" w:hAnsi="ＭＳ 明朝"/>
        </w:rPr>
      </w:pPr>
      <w:r w:rsidRPr="000C7F66">
        <w:rPr>
          <w:rFonts w:ascii="ＭＳ 明朝" w:eastAsia="ＭＳ 明朝" w:hAnsi="ＭＳ 明朝" w:hint="eastAsia"/>
        </w:rPr>
        <w:t xml:space="preserve">　その反面、セキュリティ管理者の設置やサイバーリスク保険加入への関心は低く、未知のウイルスへの対応や、感染後の事後対応まで検討するゆとりがないと考えられる。</w:t>
      </w:r>
    </w:p>
    <w:p w14:paraId="11224C25" w14:textId="77777777" w:rsidR="00D65628" w:rsidRPr="000C7F66" w:rsidRDefault="00D65628" w:rsidP="00D65628">
      <w:pPr>
        <w:rPr>
          <w:rFonts w:ascii="ＭＳ 明朝" w:eastAsia="ＭＳ 明朝" w:hAnsi="ＭＳ 明朝"/>
        </w:rPr>
      </w:pPr>
      <w:r w:rsidRPr="000C7F66">
        <w:rPr>
          <w:rFonts w:ascii="ＭＳ 明朝" w:eastAsia="ＭＳ 明朝" w:hAnsi="ＭＳ 明朝"/>
          <w:noProof/>
        </w:rPr>
        <w:drawing>
          <wp:inline distT="0" distB="0" distL="0" distR="0" wp14:anchorId="436AC4CC" wp14:editId="720C9515">
            <wp:extent cx="5341620" cy="2743200"/>
            <wp:effectExtent l="0" t="0" r="11430" b="0"/>
            <wp:docPr id="56" name="グラフ 56">
              <a:extLst xmlns:a="http://schemas.openxmlformats.org/drawingml/2006/main">
                <a:ext uri="{FF2B5EF4-FFF2-40B4-BE49-F238E27FC236}">
                  <a16:creationId xmlns:a16="http://schemas.microsoft.com/office/drawing/2014/main" id="{219B680E-CD13-4E13-9F6D-A3B0922528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BCFE422" w14:textId="75F41F4D" w:rsidR="00D65628" w:rsidRPr="000C7F66" w:rsidRDefault="00D65628" w:rsidP="00D65628">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9</w:t>
      </w:r>
      <w:r w:rsidR="005761EB">
        <w:rPr>
          <w:rFonts w:ascii="ＭＳ 明朝" w:eastAsia="ＭＳ 明朝" w:hAnsi="ＭＳ 明朝"/>
        </w:rPr>
        <w:fldChar w:fldCharType="end"/>
      </w:r>
      <w:r w:rsidRPr="000C7F66">
        <w:rPr>
          <w:rFonts w:ascii="ＭＳ 明朝" w:eastAsia="ＭＳ 明朝" w:hAnsi="ＭＳ 明朝" w:hint="eastAsia"/>
        </w:rPr>
        <w:t xml:space="preserve"> Q6への回答（全体）</w:t>
      </w:r>
    </w:p>
    <w:p w14:paraId="216FCB23" w14:textId="2F791428" w:rsidR="005761EB" w:rsidRDefault="005761EB">
      <w:pPr>
        <w:widowControl/>
        <w:jc w:val="left"/>
        <w:rPr>
          <w:rFonts w:ascii="ＭＳ 明朝" w:eastAsia="ＭＳ 明朝" w:hAnsi="ＭＳ 明朝"/>
        </w:rPr>
      </w:pPr>
      <w:r>
        <w:rPr>
          <w:rFonts w:ascii="ＭＳ 明朝" w:eastAsia="ＭＳ 明朝" w:hAnsi="ＭＳ 明朝"/>
        </w:rPr>
        <w:br w:type="page"/>
      </w:r>
    </w:p>
    <w:p w14:paraId="58D0CF03"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20名以下の企業は、対応済の対策が少ない。さらに検討している対応も少ない。セキュリティ脅威への対策を直面する課題とはとらえられていない可能性がある。</w:t>
      </w:r>
    </w:p>
    <w:p w14:paraId="5DA28300" w14:textId="77777777" w:rsidR="00D65628" w:rsidRPr="000C7F66" w:rsidRDefault="00D65628" w:rsidP="00D65628">
      <w:pPr>
        <w:rPr>
          <w:rFonts w:ascii="ＭＳ 明朝" w:eastAsia="ＭＳ 明朝" w:hAnsi="ＭＳ 明朝"/>
        </w:rPr>
      </w:pPr>
      <w:r w:rsidRPr="000C7F66">
        <w:rPr>
          <w:rFonts w:ascii="ＭＳ 明朝" w:eastAsia="ＭＳ 明朝" w:hAnsi="ＭＳ 明朝"/>
          <w:noProof/>
        </w:rPr>
        <w:drawing>
          <wp:inline distT="0" distB="0" distL="0" distR="0" wp14:anchorId="67C031B3" wp14:editId="533F8F98">
            <wp:extent cx="5341620" cy="2743200"/>
            <wp:effectExtent l="0" t="0" r="11430" b="0"/>
            <wp:docPr id="58" name="グラフ 58">
              <a:extLst xmlns:a="http://schemas.openxmlformats.org/drawingml/2006/main">
                <a:ext uri="{FF2B5EF4-FFF2-40B4-BE49-F238E27FC236}">
                  <a16:creationId xmlns:a16="http://schemas.microsoft.com/office/drawing/2014/main" id="{00B4ADBE-0D59-4AA2-A910-237DCAFEF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E8879D5" w14:textId="4B42370A" w:rsidR="00D65628" w:rsidRPr="000C7F66" w:rsidRDefault="00D65628" w:rsidP="00D65628">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10</w:t>
      </w:r>
      <w:r w:rsidR="005761EB">
        <w:rPr>
          <w:rFonts w:ascii="ＭＳ 明朝" w:eastAsia="ＭＳ 明朝" w:hAnsi="ＭＳ 明朝"/>
        </w:rPr>
        <w:fldChar w:fldCharType="end"/>
      </w:r>
      <w:r w:rsidRPr="000C7F66">
        <w:rPr>
          <w:rFonts w:ascii="ＭＳ 明朝" w:eastAsia="ＭＳ 明朝" w:hAnsi="ＭＳ 明朝" w:hint="eastAsia"/>
        </w:rPr>
        <w:t xml:space="preserve"> Q6への回答（</w:t>
      </w:r>
      <w:r w:rsidR="00A32B87">
        <w:rPr>
          <w:rFonts w:ascii="ＭＳ 明朝" w:eastAsia="ＭＳ 明朝" w:hAnsi="ＭＳ 明朝" w:hint="eastAsia"/>
        </w:rPr>
        <w:t>～</w:t>
      </w:r>
      <w:r w:rsidRPr="000C7F66">
        <w:rPr>
          <w:rFonts w:ascii="ＭＳ 明朝" w:eastAsia="ＭＳ 明朝" w:hAnsi="ＭＳ 明朝"/>
        </w:rPr>
        <w:t>20</w:t>
      </w:r>
      <w:r w:rsidRPr="000C7F66">
        <w:rPr>
          <w:rFonts w:ascii="ＭＳ 明朝" w:eastAsia="ＭＳ 明朝" w:hAnsi="ＭＳ 明朝" w:hint="eastAsia"/>
        </w:rPr>
        <w:t>名）</w:t>
      </w:r>
    </w:p>
    <w:p w14:paraId="14B6AA43" w14:textId="77777777" w:rsidR="00D65628" w:rsidRPr="000C7F66" w:rsidRDefault="00D65628" w:rsidP="00D65628">
      <w:pPr>
        <w:rPr>
          <w:rFonts w:ascii="ＭＳ 明朝" w:eastAsia="ＭＳ 明朝" w:hAnsi="ＭＳ 明朝"/>
        </w:rPr>
      </w:pPr>
    </w:p>
    <w:p w14:paraId="3EAE8390" w14:textId="19C44C9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21名</w:t>
      </w:r>
      <w:r w:rsidR="00A32B87">
        <w:rPr>
          <w:rFonts w:ascii="ＭＳ 明朝" w:eastAsia="ＭＳ 明朝" w:hAnsi="ＭＳ 明朝" w:hint="eastAsia"/>
        </w:rPr>
        <w:t>～</w:t>
      </w:r>
      <w:r w:rsidRPr="000C7F66">
        <w:rPr>
          <w:rFonts w:ascii="ＭＳ 明朝" w:eastAsia="ＭＳ 明朝" w:hAnsi="ＭＳ 明朝" w:hint="eastAsia"/>
        </w:rPr>
        <w:t>100名以下の企業は、会社規模別で最もセキュリティ脅威への対策意識が高い。出入口対策（</w:t>
      </w:r>
      <w:r w:rsidR="009579C9">
        <w:rPr>
          <w:rFonts w:ascii="ＭＳ 明朝" w:eastAsia="ＭＳ 明朝" w:hAnsi="ＭＳ 明朝" w:hint="eastAsia"/>
        </w:rPr>
        <w:t>UTM</w:t>
      </w:r>
      <w:r w:rsidRPr="000C7F66">
        <w:rPr>
          <w:rFonts w:ascii="ＭＳ 明朝" w:eastAsia="ＭＳ 明朝" w:hAnsi="ＭＳ 明朝" w:hint="eastAsia"/>
        </w:rPr>
        <w:t>等の設置）は80%の企業が検討（導入済含む）している。また、半数以上の企業が社員教育を導入済または、検討しており、システム整備に加えて、運用対策にも注目している。</w:t>
      </w:r>
    </w:p>
    <w:p w14:paraId="47FA0022" w14:textId="77777777" w:rsidR="00D65628" w:rsidRPr="000C7F66" w:rsidRDefault="00D65628" w:rsidP="00D65628">
      <w:pPr>
        <w:rPr>
          <w:rFonts w:ascii="ＭＳ 明朝" w:eastAsia="ＭＳ 明朝" w:hAnsi="ＭＳ 明朝"/>
        </w:rPr>
      </w:pPr>
      <w:r w:rsidRPr="000C7F66">
        <w:rPr>
          <w:rFonts w:ascii="ＭＳ 明朝" w:eastAsia="ＭＳ 明朝" w:hAnsi="ＭＳ 明朝"/>
          <w:noProof/>
        </w:rPr>
        <w:drawing>
          <wp:inline distT="0" distB="0" distL="0" distR="0" wp14:anchorId="4874A5D1" wp14:editId="3E0A1679">
            <wp:extent cx="5341620" cy="2743200"/>
            <wp:effectExtent l="0" t="0" r="11430" b="0"/>
            <wp:docPr id="61" name="グラフ 61">
              <a:extLst xmlns:a="http://schemas.openxmlformats.org/drawingml/2006/main">
                <a:ext uri="{FF2B5EF4-FFF2-40B4-BE49-F238E27FC236}">
                  <a16:creationId xmlns:a16="http://schemas.microsoft.com/office/drawing/2014/main" id="{FAEDE2A0-799A-4CD4-93A8-8D0C2701D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E3E381" w14:textId="63D8AB55" w:rsidR="00D65628" w:rsidRPr="000C7F66" w:rsidRDefault="00D65628" w:rsidP="00D65628">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11</w:t>
      </w:r>
      <w:r w:rsidR="005761EB">
        <w:rPr>
          <w:rFonts w:ascii="ＭＳ 明朝" w:eastAsia="ＭＳ 明朝" w:hAnsi="ＭＳ 明朝"/>
        </w:rPr>
        <w:fldChar w:fldCharType="end"/>
      </w:r>
      <w:r w:rsidRPr="000C7F66">
        <w:rPr>
          <w:rFonts w:ascii="ＭＳ 明朝" w:eastAsia="ＭＳ 明朝" w:hAnsi="ＭＳ 明朝" w:hint="eastAsia"/>
        </w:rPr>
        <w:t xml:space="preserve"> Q6への回答（21</w:t>
      </w:r>
      <w:r w:rsidR="00A32B87">
        <w:rPr>
          <w:rFonts w:ascii="ＭＳ 明朝" w:eastAsia="ＭＳ 明朝" w:hAnsi="ＭＳ 明朝" w:hint="eastAsia"/>
        </w:rPr>
        <w:t>～</w:t>
      </w:r>
      <w:r w:rsidRPr="000C7F66">
        <w:rPr>
          <w:rFonts w:ascii="ＭＳ 明朝" w:eastAsia="ＭＳ 明朝" w:hAnsi="ＭＳ 明朝" w:hint="eastAsia"/>
        </w:rPr>
        <w:t>10</w:t>
      </w:r>
      <w:r w:rsidRPr="000C7F66">
        <w:rPr>
          <w:rFonts w:ascii="ＭＳ 明朝" w:eastAsia="ＭＳ 明朝" w:hAnsi="ＭＳ 明朝"/>
        </w:rPr>
        <w:t>0</w:t>
      </w:r>
      <w:r w:rsidRPr="000C7F66">
        <w:rPr>
          <w:rFonts w:ascii="ＭＳ 明朝" w:eastAsia="ＭＳ 明朝" w:hAnsi="ＭＳ 明朝" w:hint="eastAsia"/>
        </w:rPr>
        <w:t>名）</w:t>
      </w:r>
    </w:p>
    <w:p w14:paraId="2D9BACD2" w14:textId="5DEAB933" w:rsidR="005761EB" w:rsidRDefault="005761EB">
      <w:pPr>
        <w:widowControl/>
        <w:jc w:val="left"/>
        <w:rPr>
          <w:rFonts w:ascii="ＭＳ 明朝" w:eastAsia="ＭＳ 明朝" w:hAnsi="ＭＳ 明朝"/>
        </w:rPr>
      </w:pPr>
      <w:r>
        <w:rPr>
          <w:rFonts w:ascii="ＭＳ 明朝" w:eastAsia="ＭＳ 明朝" w:hAnsi="ＭＳ 明朝"/>
        </w:rPr>
        <w:br w:type="page"/>
      </w:r>
    </w:p>
    <w:p w14:paraId="4841CFC7" w14:textId="4B7C9FC1"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101名以上の企業も、出入口対策（</w:t>
      </w:r>
      <w:r w:rsidR="009579C9">
        <w:rPr>
          <w:rFonts w:ascii="ＭＳ 明朝" w:eastAsia="ＭＳ 明朝" w:hAnsi="ＭＳ 明朝" w:hint="eastAsia"/>
        </w:rPr>
        <w:t>UTM</w:t>
      </w:r>
      <w:r w:rsidRPr="000C7F66">
        <w:rPr>
          <w:rFonts w:ascii="ＭＳ 明朝" w:eastAsia="ＭＳ 明朝" w:hAnsi="ＭＳ 明朝" w:hint="eastAsia"/>
        </w:rPr>
        <w:t>等の設置）への関心が最も高い。サイバーリスク保険加入に関心を示す企業はなく、セキュリティ脅威による損失補填という観点には及んでいないと考えられる。</w:t>
      </w:r>
    </w:p>
    <w:p w14:paraId="1FCCD6D1" w14:textId="77777777" w:rsidR="00D65628" w:rsidRPr="000C7F66" w:rsidRDefault="00D65628" w:rsidP="00D65628">
      <w:pPr>
        <w:rPr>
          <w:rFonts w:ascii="ＭＳ 明朝" w:eastAsia="ＭＳ 明朝" w:hAnsi="ＭＳ 明朝"/>
        </w:rPr>
      </w:pPr>
      <w:r w:rsidRPr="000C7F66">
        <w:rPr>
          <w:rFonts w:ascii="ＭＳ 明朝" w:eastAsia="ＭＳ 明朝" w:hAnsi="ＭＳ 明朝"/>
          <w:noProof/>
        </w:rPr>
        <w:drawing>
          <wp:inline distT="0" distB="0" distL="0" distR="0" wp14:anchorId="240CE7BE" wp14:editId="1E2317F3">
            <wp:extent cx="5372100" cy="2743200"/>
            <wp:effectExtent l="0" t="0" r="0" b="0"/>
            <wp:docPr id="66" name="グラフ 66">
              <a:extLst xmlns:a="http://schemas.openxmlformats.org/drawingml/2006/main">
                <a:ext uri="{FF2B5EF4-FFF2-40B4-BE49-F238E27FC236}">
                  <a16:creationId xmlns:a16="http://schemas.microsoft.com/office/drawing/2014/main" id="{D3B21368-C09A-4FEE-AEDC-93B10015C5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59DB62" w14:textId="50A67025" w:rsidR="00D65628" w:rsidRPr="000C7F66" w:rsidRDefault="00D65628" w:rsidP="00D65628">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12</w:t>
      </w:r>
      <w:r w:rsidR="005761EB">
        <w:rPr>
          <w:rFonts w:ascii="ＭＳ 明朝" w:eastAsia="ＭＳ 明朝" w:hAnsi="ＭＳ 明朝"/>
        </w:rPr>
        <w:fldChar w:fldCharType="end"/>
      </w:r>
      <w:r w:rsidRPr="000C7F66">
        <w:rPr>
          <w:rFonts w:ascii="ＭＳ 明朝" w:eastAsia="ＭＳ 明朝" w:hAnsi="ＭＳ 明朝" w:hint="eastAsia"/>
        </w:rPr>
        <w:t xml:space="preserve"> Q6への回答（101名</w:t>
      </w:r>
      <w:r w:rsidR="00A32B87">
        <w:rPr>
          <w:rFonts w:ascii="ＭＳ 明朝" w:eastAsia="ＭＳ 明朝" w:hAnsi="ＭＳ 明朝" w:hint="eastAsia"/>
        </w:rPr>
        <w:t>～</w:t>
      </w:r>
      <w:r w:rsidRPr="000C7F66">
        <w:rPr>
          <w:rFonts w:ascii="ＭＳ 明朝" w:eastAsia="ＭＳ 明朝" w:hAnsi="ＭＳ 明朝" w:hint="eastAsia"/>
        </w:rPr>
        <w:t>）</w:t>
      </w:r>
    </w:p>
    <w:p w14:paraId="6241EEB4" w14:textId="77777777" w:rsidR="00D65628" w:rsidRPr="000C7F66" w:rsidRDefault="00D65628" w:rsidP="00D65628">
      <w:pPr>
        <w:rPr>
          <w:rFonts w:ascii="ＭＳ 明朝" w:eastAsia="ＭＳ 明朝" w:hAnsi="ＭＳ 明朝"/>
        </w:rPr>
      </w:pPr>
    </w:p>
    <w:p w14:paraId="166F60C3"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⑦ Q7： 現在セキュリティ対策にかけている月額費用はいくらぐらいですか。</w:t>
      </w:r>
    </w:p>
    <w:p w14:paraId="49DFC57F"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セキュリティ対策コストは、企業規模に比例すると考えられるため、全体統計は割愛し、企業規模ごとにその傾向を確認する。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15"/>
        <w:gridCol w:w="4590"/>
      </w:tblGrid>
      <w:tr w:rsidR="00D65628" w:rsidRPr="000C7F66" w14:paraId="2A647E1A" w14:textId="77777777" w:rsidTr="006E7A3C">
        <w:tc>
          <w:tcPr>
            <w:tcW w:w="4334" w:type="dxa"/>
          </w:tcPr>
          <w:p w14:paraId="28A87CDE" w14:textId="77777777" w:rsidR="00D65628" w:rsidRPr="000C7F66" w:rsidRDefault="00D65628" w:rsidP="006E7A3C">
            <w:pPr>
              <w:ind w:firstLineChars="100" w:firstLine="210"/>
              <w:rPr>
                <w:rFonts w:ascii="ＭＳ 明朝" w:hAnsi="ＭＳ 明朝"/>
              </w:rPr>
            </w:pPr>
            <w:r w:rsidRPr="000C7F66">
              <w:rPr>
                <w:rFonts w:ascii="ＭＳ 明朝" w:hAnsi="ＭＳ 明朝"/>
              </w:rPr>
              <w:t>20名以下の企業の投資額は、費用をかけない企業も含め5000円未満が</w:t>
            </w:r>
            <w:r w:rsidRPr="000C7F66">
              <w:rPr>
                <w:rFonts w:ascii="ＭＳ 明朝" w:hAnsi="ＭＳ 明朝" w:hint="eastAsia"/>
              </w:rPr>
              <w:t>76</w:t>
            </w:r>
            <w:r w:rsidRPr="000C7F66">
              <w:rPr>
                <w:rFonts w:ascii="ＭＳ 明朝" w:hAnsi="ＭＳ 明朝"/>
              </w:rPr>
              <w:t>％を占め</w:t>
            </w:r>
            <w:r w:rsidRPr="000C7F66">
              <w:rPr>
                <w:rFonts w:ascii="ＭＳ 明朝" w:hAnsi="ＭＳ 明朝" w:hint="eastAsia"/>
              </w:rPr>
              <w:t>る</w:t>
            </w:r>
            <w:r w:rsidRPr="000C7F66">
              <w:rPr>
                <w:rFonts w:ascii="ＭＳ 明朝" w:hAnsi="ＭＳ 明朝"/>
              </w:rPr>
              <w:t>。</w:t>
            </w:r>
          </w:p>
          <w:p w14:paraId="62CB216B" w14:textId="77777777" w:rsidR="00D65628" w:rsidRPr="000C7F66" w:rsidRDefault="00D65628" w:rsidP="006E7A3C">
            <w:pPr>
              <w:ind w:firstLineChars="100" w:firstLine="210"/>
              <w:rPr>
                <w:rFonts w:ascii="ＭＳ 明朝" w:hAnsi="ＭＳ 明朝"/>
              </w:rPr>
            </w:pPr>
            <w:r w:rsidRPr="000C7F66">
              <w:rPr>
                <w:rFonts w:ascii="ＭＳ 明朝" w:hAnsi="ＭＳ 明朝" w:hint="eastAsia"/>
              </w:rPr>
              <w:t>セキュリティ対策に取り組む資金のゆとりがないこと、セキュリティ対策の即時性が期待できない（狙われる対象ではないとの思い込み）があり、投資に対して消極的になっている可能性がある。</w:t>
            </w:r>
          </w:p>
        </w:tc>
        <w:tc>
          <w:tcPr>
            <w:tcW w:w="4171" w:type="dxa"/>
          </w:tcPr>
          <w:p w14:paraId="25CDFEBB" w14:textId="77777777" w:rsidR="00D65628" w:rsidRPr="000C7F66" w:rsidRDefault="00D65628" w:rsidP="006E7A3C">
            <w:pPr>
              <w:rPr>
                <w:rFonts w:ascii="ＭＳ 明朝" w:hAnsi="ＭＳ 明朝"/>
              </w:rPr>
            </w:pPr>
            <w:r w:rsidRPr="000C7F66">
              <w:rPr>
                <w:rFonts w:ascii="ＭＳ 明朝" w:hAnsi="ＭＳ 明朝"/>
                <w:noProof/>
              </w:rPr>
              <w:drawing>
                <wp:inline distT="0" distB="0" distL="0" distR="0" wp14:anchorId="435A9A65" wp14:editId="05E1FBB9">
                  <wp:extent cx="2804160" cy="1828800"/>
                  <wp:effectExtent l="0" t="0" r="15240" b="0"/>
                  <wp:docPr id="44" name="グラフ 44">
                    <a:extLst xmlns:a="http://schemas.openxmlformats.org/drawingml/2006/main">
                      <a:ext uri="{FF2B5EF4-FFF2-40B4-BE49-F238E27FC236}">
                        <a16:creationId xmlns:a16="http://schemas.microsoft.com/office/drawing/2014/main" id="{80C69702-DD22-452D-8E74-D45AE6095A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AB2253F" w14:textId="265FF460"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13</w:t>
            </w:r>
            <w:r w:rsidR="005761EB">
              <w:rPr>
                <w:rFonts w:ascii="ＭＳ 明朝" w:eastAsia="ＭＳ 明朝" w:hAnsi="ＭＳ 明朝"/>
              </w:rPr>
              <w:fldChar w:fldCharType="end"/>
            </w:r>
            <w:r w:rsidRPr="000C7F66">
              <w:rPr>
                <w:rFonts w:ascii="ＭＳ 明朝" w:eastAsia="ＭＳ 明朝" w:hAnsi="ＭＳ 明朝" w:hint="eastAsia"/>
              </w:rPr>
              <w:t xml:space="preserve"> Q7への回答（</w:t>
            </w:r>
            <w:r w:rsidR="00A32B87">
              <w:rPr>
                <w:rFonts w:ascii="ＭＳ 明朝" w:eastAsia="ＭＳ 明朝" w:hAnsi="ＭＳ 明朝" w:hint="eastAsia"/>
              </w:rPr>
              <w:t>～</w:t>
            </w:r>
            <w:r w:rsidRPr="000C7F66">
              <w:rPr>
                <w:rFonts w:ascii="ＭＳ 明朝" w:eastAsia="ＭＳ 明朝" w:hAnsi="ＭＳ 明朝" w:hint="eastAsia"/>
              </w:rPr>
              <w:t>20名）</w:t>
            </w:r>
          </w:p>
          <w:p w14:paraId="4F4BCF82" w14:textId="77777777" w:rsidR="00D65628" w:rsidRPr="000C7F66" w:rsidRDefault="00D65628" w:rsidP="006E7A3C">
            <w:pPr>
              <w:pStyle w:val="a0"/>
              <w:ind w:firstLine="210"/>
              <w:rPr>
                <w:rFonts w:ascii="ＭＳ 明朝" w:hAnsi="ＭＳ 明朝"/>
              </w:rPr>
            </w:pPr>
          </w:p>
        </w:tc>
      </w:tr>
      <w:tr w:rsidR="00D65628" w:rsidRPr="000C7F66" w14:paraId="1FC7A657" w14:textId="77777777" w:rsidTr="006E7A3C">
        <w:tc>
          <w:tcPr>
            <w:tcW w:w="4334" w:type="dxa"/>
          </w:tcPr>
          <w:p w14:paraId="6C46770C" w14:textId="77777777" w:rsidR="00D65628" w:rsidRPr="000C7F66" w:rsidRDefault="00D65628" w:rsidP="006E7A3C">
            <w:pPr>
              <w:ind w:firstLineChars="100" w:firstLine="210"/>
              <w:rPr>
                <w:rFonts w:ascii="ＭＳ 明朝" w:hAnsi="ＭＳ 明朝"/>
              </w:rPr>
            </w:pPr>
            <w:r w:rsidRPr="000C7F66">
              <w:rPr>
                <w:rFonts w:ascii="ＭＳ 明朝" w:hAnsi="ＭＳ 明朝" w:hint="eastAsia"/>
              </w:rPr>
              <w:t>2</w:t>
            </w:r>
            <w:r w:rsidRPr="000C7F66">
              <w:rPr>
                <w:rFonts w:ascii="ＭＳ 明朝" w:hAnsi="ＭＳ 明朝"/>
              </w:rPr>
              <w:t>1名以上100名以下の企業では</w:t>
            </w:r>
            <w:r w:rsidRPr="000C7F66">
              <w:rPr>
                <w:rFonts w:ascii="ＭＳ 明朝" w:hAnsi="ＭＳ 明朝" w:hint="eastAsia"/>
              </w:rPr>
              <w:t>5,000円以上の費用をかける企業が72%と大半を占めた。多くの企業がセキュリティ脅威への対策に関心を持ち、投資しているという結果となった</w:t>
            </w:r>
            <w:r w:rsidRPr="000C7F66">
              <w:rPr>
                <w:rFonts w:ascii="ＭＳ 明朝" w:hAnsi="ＭＳ 明朝"/>
              </w:rPr>
              <w:t>。</w:t>
            </w:r>
          </w:p>
        </w:tc>
        <w:tc>
          <w:tcPr>
            <w:tcW w:w="4171" w:type="dxa"/>
          </w:tcPr>
          <w:p w14:paraId="6651EBC3" w14:textId="77777777" w:rsidR="00D65628" w:rsidRPr="000C7F66" w:rsidRDefault="00D65628" w:rsidP="006E7A3C">
            <w:pPr>
              <w:rPr>
                <w:rFonts w:ascii="ＭＳ 明朝" w:hAnsi="ＭＳ 明朝"/>
                <w:noProof/>
              </w:rPr>
            </w:pPr>
            <w:r w:rsidRPr="000C7F66">
              <w:rPr>
                <w:rFonts w:ascii="ＭＳ 明朝" w:hAnsi="ＭＳ 明朝"/>
                <w:noProof/>
              </w:rPr>
              <w:drawing>
                <wp:inline distT="0" distB="0" distL="0" distR="0" wp14:anchorId="49829251" wp14:editId="31340A6A">
                  <wp:extent cx="2887980" cy="1775460"/>
                  <wp:effectExtent l="0" t="0" r="7620" b="15240"/>
                  <wp:docPr id="51" name="グラフ 51">
                    <a:extLst xmlns:a="http://schemas.openxmlformats.org/drawingml/2006/main">
                      <a:ext uri="{FF2B5EF4-FFF2-40B4-BE49-F238E27FC236}">
                        <a16:creationId xmlns:a16="http://schemas.microsoft.com/office/drawing/2014/main" id="{EC376BDF-48DE-4D5B-A26B-D411B7D22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FCE80F6" w14:textId="4F7A03C2"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14</w:t>
            </w:r>
            <w:r w:rsidR="005761EB">
              <w:rPr>
                <w:rFonts w:ascii="ＭＳ 明朝" w:eastAsia="ＭＳ 明朝" w:hAnsi="ＭＳ 明朝"/>
              </w:rPr>
              <w:fldChar w:fldCharType="end"/>
            </w:r>
            <w:r w:rsidRPr="000C7F66">
              <w:rPr>
                <w:rFonts w:ascii="ＭＳ 明朝" w:eastAsia="ＭＳ 明朝" w:hAnsi="ＭＳ 明朝" w:hint="eastAsia"/>
              </w:rPr>
              <w:t xml:space="preserve"> Q7への回答（21</w:t>
            </w:r>
            <w:r w:rsidR="00A32B87">
              <w:rPr>
                <w:rFonts w:ascii="ＭＳ 明朝" w:eastAsia="ＭＳ 明朝" w:hAnsi="ＭＳ 明朝" w:hint="eastAsia"/>
              </w:rPr>
              <w:t>～</w:t>
            </w:r>
            <w:r w:rsidRPr="000C7F66">
              <w:rPr>
                <w:rFonts w:ascii="ＭＳ 明朝" w:eastAsia="ＭＳ 明朝" w:hAnsi="ＭＳ 明朝" w:hint="eastAsia"/>
              </w:rPr>
              <w:t>100名）</w:t>
            </w:r>
          </w:p>
          <w:p w14:paraId="60365780" w14:textId="77777777" w:rsidR="00D65628" w:rsidRPr="000C7F66" w:rsidRDefault="00D65628" w:rsidP="006E7A3C">
            <w:pPr>
              <w:pStyle w:val="a0"/>
              <w:ind w:firstLine="210"/>
              <w:rPr>
                <w:rFonts w:ascii="ＭＳ 明朝" w:hAnsi="ＭＳ 明朝"/>
              </w:rPr>
            </w:pPr>
          </w:p>
        </w:tc>
      </w:tr>
      <w:tr w:rsidR="00D65628" w:rsidRPr="000C7F66" w14:paraId="2C8A507D" w14:textId="77777777" w:rsidTr="006E7A3C">
        <w:tc>
          <w:tcPr>
            <w:tcW w:w="4334" w:type="dxa"/>
          </w:tcPr>
          <w:p w14:paraId="49450D1B" w14:textId="77777777" w:rsidR="00D65628" w:rsidRPr="000C7F66" w:rsidRDefault="00D65628" w:rsidP="006E7A3C">
            <w:pPr>
              <w:ind w:firstLineChars="100" w:firstLine="210"/>
              <w:rPr>
                <w:rFonts w:ascii="ＭＳ 明朝" w:hAnsi="ＭＳ 明朝"/>
              </w:rPr>
            </w:pPr>
            <w:r w:rsidRPr="000C7F66">
              <w:rPr>
                <w:rFonts w:ascii="ＭＳ 明朝" w:hAnsi="ＭＳ 明朝"/>
              </w:rPr>
              <w:t>101名以上の会社は、</w:t>
            </w:r>
            <w:r w:rsidRPr="000C7F66">
              <w:rPr>
                <w:rFonts w:ascii="ＭＳ 明朝" w:hAnsi="ＭＳ 明朝" w:hint="eastAsia"/>
              </w:rPr>
              <w:t>50%の会社が月額3,000円以下で、セキュリティ脅威への対策が遅れている。言い換えれば、それ以外の会社は5,000円以上の投資をしており、会社によるセキュリティ脅威への意識の格差が大きいとの結果が出た。</w:t>
            </w:r>
          </w:p>
        </w:tc>
        <w:tc>
          <w:tcPr>
            <w:tcW w:w="4171" w:type="dxa"/>
          </w:tcPr>
          <w:p w14:paraId="791492CE" w14:textId="77777777" w:rsidR="00D65628" w:rsidRPr="000C7F66" w:rsidRDefault="00D65628" w:rsidP="006E7A3C">
            <w:pPr>
              <w:rPr>
                <w:rFonts w:ascii="ＭＳ 明朝" w:hAnsi="ＭＳ 明朝"/>
                <w:noProof/>
              </w:rPr>
            </w:pPr>
            <w:r w:rsidRPr="000C7F66">
              <w:rPr>
                <w:rFonts w:ascii="ＭＳ 明朝" w:hAnsi="ＭＳ 明朝"/>
                <w:noProof/>
              </w:rPr>
              <w:drawing>
                <wp:inline distT="0" distB="0" distL="0" distR="0" wp14:anchorId="348047F2" wp14:editId="3854D4AC">
                  <wp:extent cx="2910840" cy="1706880"/>
                  <wp:effectExtent l="0" t="0" r="3810" b="7620"/>
                  <wp:docPr id="53" name="グラフ 53">
                    <a:extLst xmlns:a="http://schemas.openxmlformats.org/drawingml/2006/main">
                      <a:ext uri="{FF2B5EF4-FFF2-40B4-BE49-F238E27FC236}">
                        <a16:creationId xmlns:a16="http://schemas.microsoft.com/office/drawing/2014/main" id="{B3ED2F7B-2368-4613-9DC5-1AF249605C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50EC69" w14:textId="23CCD6E8" w:rsidR="00D65628" w:rsidRPr="000C7F66" w:rsidRDefault="00D65628" w:rsidP="006E7A3C">
            <w:pPr>
              <w:pStyle w:val="ab"/>
              <w:spacing w:before="180" w:after="180"/>
              <w:rPr>
                <w:rFonts w:ascii="ＭＳ 明朝" w:eastAsia="ＭＳ 明朝" w:hAnsi="ＭＳ 明朝"/>
                <w:noProof/>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15</w:t>
            </w:r>
            <w:r w:rsidR="005761EB">
              <w:rPr>
                <w:rFonts w:ascii="ＭＳ 明朝" w:eastAsia="ＭＳ 明朝" w:hAnsi="ＭＳ 明朝"/>
              </w:rPr>
              <w:fldChar w:fldCharType="end"/>
            </w:r>
            <w:r w:rsidRPr="000C7F66">
              <w:rPr>
                <w:rFonts w:ascii="ＭＳ 明朝" w:eastAsia="ＭＳ 明朝" w:hAnsi="ＭＳ 明朝" w:hint="eastAsia"/>
              </w:rPr>
              <w:t xml:space="preserve"> Q7への回答（101名</w:t>
            </w:r>
            <w:r w:rsidR="00A32B87">
              <w:rPr>
                <w:rFonts w:ascii="ＭＳ 明朝" w:eastAsia="ＭＳ 明朝" w:hAnsi="ＭＳ 明朝" w:hint="eastAsia"/>
              </w:rPr>
              <w:t>～</w:t>
            </w:r>
            <w:r w:rsidRPr="000C7F66">
              <w:rPr>
                <w:rFonts w:ascii="ＭＳ 明朝" w:eastAsia="ＭＳ 明朝" w:hAnsi="ＭＳ 明朝" w:hint="eastAsia"/>
              </w:rPr>
              <w:t>）</w:t>
            </w:r>
          </w:p>
        </w:tc>
      </w:tr>
      <w:tr w:rsidR="00D65628" w:rsidRPr="000C7F66" w14:paraId="65AB7177" w14:textId="77777777" w:rsidTr="00F26856">
        <w:trPr>
          <w:trHeight w:val="1295"/>
        </w:trPr>
        <w:tc>
          <w:tcPr>
            <w:tcW w:w="8505" w:type="dxa"/>
            <w:gridSpan w:val="2"/>
          </w:tcPr>
          <w:p w14:paraId="513E84CE" w14:textId="77777777" w:rsidR="00D65628" w:rsidRPr="000C7F66" w:rsidRDefault="00D65628" w:rsidP="006E7A3C">
            <w:pPr>
              <w:ind w:firstLineChars="100" w:firstLine="210"/>
              <w:rPr>
                <w:rFonts w:ascii="ＭＳ 明朝" w:hAnsi="ＭＳ 明朝"/>
              </w:rPr>
            </w:pPr>
            <w:r w:rsidRPr="000C7F66">
              <w:rPr>
                <w:rFonts w:ascii="ＭＳ 明朝" w:hAnsi="ＭＳ 明朝"/>
                <w:noProof/>
              </w:rPr>
              <w:drawing>
                <wp:anchor distT="0" distB="0" distL="114300" distR="114300" simplePos="0" relativeHeight="251691008" behindDoc="0" locked="0" layoutInCell="1" allowOverlap="1" wp14:anchorId="296FA872" wp14:editId="3B9DEEB6">
                  <wp:simplePos x="0" y="0"/>
                  <wp:positionH relativeFrom="column">
                    <wp:posOffset>110490</wp:posOffset>
                  </wp:positionH>
                  <wp:positionV relativeFrom="paragraph">
                    <wp:posOffset>219710</wp:posOffset>
                  </wp:positionV>
                  <wp:extent cx="2377440" cy="538480"/>
                  <wp:effectExtent l="0" t="0" r="3810" b="0"/>
                  <wp:wrapSquare wrapText="bothSides"/>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77440" cy="538480"/>
                          </a:xfrm>
                          <a:prstGeom prst="rect">
                            <a:avLst/>
                          </a:prstGeom>
                        </pic:spPr>
                      </pic:pic>
                    </a:graphicData>
                  </a:graphic>
                </wp:anchor>
              </w:drawing>
            </w:r>
            <w:r w:rsidRPr="000C7F66">
              <w:rPr>
                <w:rFonts w:ascii="ＭＳ 明朝" w:hAnsi="ＭＳ 明朝"/>
              </w:rPr>
              <w:t>＜凡例＞</w:t>
            </w:r>
          </w:p>
          <w:p w14:paraId="6679B1EB" w14:textId="77777777" w:rsidR="00D65628" w:rsidRPr="000C7F66" w:rsidRDefault="00D65628" w:rsidP="006E7A3C">
            <w:pPr>
              <w:rPr>
                <w:rFonts w:ascii="ＭＳ 明朝" w:hAnsi="ＭＳ 明朝"/>
                <w:noProof/>
              </w:rPr>
            </w:pPr>
          </w:p>
        </w:tc>
      </w:tr>
    </w:tbl>
    <w:p w14:paraId="7D2CCE0D" w14:textId="77777777" w:rsidR="00D65628" w:rsidRPr="000C7F66" w:rsidRDefault="00D65628" w:rsidP="00D65628">
      <w:pPr>
        <w:rPr>
          <w:rFonts w:ascii="ＭＳ 明朝" w:eastAsia="ＭＳ 明朝" w:hAnsi="ＭＳ 明朝"/>
        </w:rPr>
      </w:pPr>
    </w:p>
    <w:p w14:paraId="3AE9B12C"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⑧ Q8：今後セキュリティ対策にかける月額費用はいくらぐらいを見込んでいますか。</w:t>
      </w:r>
    </w:p>
    <w:p w14:paraId="323EC6EB"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会社規模によって投資規模が異なる。20名以下の会社は5,000円から20,000円程度の月額費用を見込む会社が55%と最も多く、それ以上の規模の会社は、10,000円以上の投資を見込む会社が多く、その半数は20,000円以上の投資を見込んでいる。</w:t>
      </w:r>
    </w:p>
    <w:p w14:paraId="2D61E85C" w14:textId="16D219D4" w:rsidR="00D65628" w:rsidRPr="000C7F66" w:rsidRDefault="00850779" w:rsidP="00D65628">
      <w:pPr>
        <w:ind w:firstLineChars="100" w:firstLine="210"/>
        <w:rPr>
          <w:rFonts w:ascii="ＭＳ 明朝" w:eastAsia="ＭＳ 明朝" w:hAnsi="ＭＳ 明朝"/>
        </w:rPr>
      </w:pPr>
      <w:r>
        <w:rPr>
          <w:rFonts w:ascii="ＭＳ 明朝" w:eastAsia="ＭＳ 明朝" w:hAnsi="ＭＳ 明朝" w:hint="eastAsia"/>
        </w:rPr>
        <w:t>半面、投資に積極的でない企業も会社規模に依らず一定数あり、企業</w:t>
      </w:r>
      <w:r w:rsidR="00D65628" w:rsidRPr="000C7F66">
        <w:rPr>
          <w:rFonts w:ascii="ＭＳ 明朝" w:eastAsia="ＭＳ 明朝" w:hAnsi="ＭＳ 明朝" w:hint="eastAsia"/>
        </w:rPr>
        <w:t>のセキュリティ対策意識の差が表れた。</w:t>
      </w:r>
    </w:p>
    <w:p w14:paraId="201BD3BC" w14:textId="77777777" w:rsidR="00D65628" w:rsidRPr="000C7F66" w:rsidRDefault="00D65628" w:rsidP="00D65628">
      <w:pPr>
        <w:ind w:firstLineChars="100" w:firstLine="210"/>
        <w:rPr>
          <w:rFonts w:ascii="ＭＳ 明朝" w:eastAsia="ＭＳ 明朝" w:hAnsi="ＭＳ 明朝"/>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65"/>
        <w:gridCol w:w="4140"/>
      </w:tblGrid>
      <w:tr w:rsidR="00D65628" w:rsidRPr="000C7F66" w14:paraId="3515E569" w14:textId="77777777" w:rsidTr="006E7A3C">
        <w:tc>
          <w:tcPr>
            <w:tcW w:w="4365" w:type="dxa"/>
          </w:tcPr>
          <w:p w14:paraId="6696A39E" w14:textId="77777777" w:rsidR="00D65628" w:rsidRPr="000C7F66" w:rsidRDefault="00D65628" w:rsidP="006E7A3C">
            <w:pPr>
              <w:rPr>
                <w:rFonts w:ascii="ＭＳ 明朝" w:hAnsi="ＭＳ 明朝"/>
              </w:rPr>
            </w:pPr>
            <w:r w:rsidRPr="000C7F66">
              <w:rPr>
                <w:rFonts w:ascii="ＭＳ 明朝" w:hAnsi="ＭＳ 明朝"/>
                <w:noProof/>
              </w:rPr>
              <w:drawing>
                <wp:inline distT="0" distB="0" distL="0" distR="0" wp14:anchorId="34DB9907" wp14:editId="678A845F">
                  <wp:extent cx="2583180" cy="1569720"/>
                  <wp:effectExtent l="0" t="0" r="7620" b="11430"/>
                  <wp:docPr id="54" name="グラフ 54">
                    <a:extLst xmlns:a="http://schemas.openxmlformats.org/drawingml/2006/main">
                      <a:ext uri="{FF2B5EF4-FFF2-40B4-BE49-F238E27FC236}">
                        <a16:creationId xmlns:a16="http://schemas.microsoft.com/office/drawing/2014/main" id="{4CD1C77F-BCFE-4039-845B-8F93FD1D6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C0FD9D0" w14:textId="00039C64"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16</w:t>
            </w:r>
            <w:r w:rsidR="005761EB">
              <w:rPr>
                <w:rFonts w:ascii="ＭＳ 明朝" w:eastAsia="ＭＳ 明朝" w:hAnsi="ＭＳ 明朝"/>
              </w:rPr>
              <w:fldChar w:fldCharType="end"/>
            </w:r>
            <w:r w:rsidRPr="000C7F66">
              <w:rPr>
                <w:rFonts w:ascii="ＭＳ 明朝" w:eastAsia="ＭＳ 明朝" w:hAnsi="ＭＳ 明朝" w:hint="eastAsia"/>
              </w:rPr>
              <w:t xml:space="preserve"> Q8への回答（全体）</w:t>
            </w:r>
          </w:p>
        </w:tc>
        <w:tc>
          <w:tcPr>
            <w:tcW w:w="4140" w:type="dxa"/>
          </w:tcPr>
          <w:p w14:paraId="4723CC3D" w14:textId="77777777" w:rsidR="00D65628" w:rsidRPr="000C7F66" w:rsidRDefault="00D65628" w:rsidP="006E7A3C">
            <w:pPr>
              <w:rPr>
                <w:rFonts w:ascii="ＭＳ 明朝" w:hAnsi="ＭＳ 明朝"/>
              </w:rPr>
            </w:pPr>
            <w:r w:rsidRPr="000C7F66">
              <w:rPr>
                <w:rFonts w:ascii="ＭＳ 明朝" w:hAnsi="ＭＳ 明朝"/>
                <w:noProof/>
              </w:rPr>
              <w:drawing>
                <wp:inline distT="0" distB="0" distL="0" distR="0" wp14:anchorId="480520C1" wp14:editId="07C669B4">
                  <wp:extent cx="2613660" cy="1569720"/>
                  <wp:effectExtent l="0" t="0" r="15240" b="11430"/>
                  <wp:docPr id="55" name="グラフ 55">
                    <a:extLst xmlns:a="http://schemas.openxmlformats.org/drawingml/2006/main">
                      <a:ext uri="{FF2B5EF4-FFF2-40B4-BE49-F238E27FC236}">
                        <a16:creationId xmlns:a16="http://schemas.microsoft.com/office/drawing/2014/main" id="{1C22FB90-DC61-4E6A-A71C-3AB65DA9E6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35F2B88" w14:textId="31859558"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17</w:t>
            </w:r>
            <w:r w:rsidR="005761EB">
              <w:rPr>
                <w:rFonts w:ascii="ＭＳ 明朝" w:eastAsia="ＭＳ 明朝" w:hAnsi="ＭＳ 明朝"/>
              </w:rPr>
              <w:fldChar w:fldCharType="end"/>
            </w:r>
            <w:r w:rsidRPr="000C7F66">
              <w:rPr>
                <w:rFonts w:ascii="ＭＳ 明朝" w:eastAsia="ＭＳ 明朝" w:hAnsi="ＭＳ 明朝" w:hint="eastAsia"/>
              </w:rPr>
              <w:t xml:space="preserve"> Q8への回答（</w:t>
            </w:r>
            <w:r w:rsidR="00A32B87">
              <w:rPr>
                <w:rFonts w:ascii="ＭＳ 明朝" w:eastAsia="ＭＳ 明朝" w:hAnsi="ＭＳ 明朝" w:hint="eastAsia"/>
              </w:rPr>
              <w:t>～</w:t>
            </w:r>
            <w:r w:rsidRPr="000C7F66">
              <w:rPr>
                <w:rFonts w:ascii="ＭＳ 明朝" w:eastAsia="ＭＳ 明朝" w:hAnsi="ＭＳ 明朝" w:hint="eastAsia"/>
              </w:rPr>
              <w:t>20名）</w:t>
            </w:r>
          </w:p>
        </w:tc>
      </w:tr>
      <w:tr w:rsidR="00D65628" w:rsidRPr="000C7F66" w14:paraId="08343664" w14:textId="77777777" w:rsidTr="006E7A3C">
        <w:tc>
          <w:tcPr>
            <w:tcW w:w="4365" w:type="dxa"/>
          </w:tcPr>
          <w:p w14:paraId="240EC14B" w14:textId="77777777" w:rsidR="00D65628" w:rsidRPr="000C7F66" w:rsidRDefault="00D65628" w:rsidP="006E7A3C">
            <w:pPr>
              <w:rPr>
                <w:rFonts w:ascii="ＭＳ 明朝" w:hAnsi="ＭＳ 明朝"/>
              </w:rPr>
            </w:pPr>
            <w:r w:rsidRPr="000C7F66">
              <w:rPr>
                <w:rFonts w:ascii="ＭＳ 明朝" w:hAnsi="ＭＳ 明朝"/>
                <w:noProof/>
              </w:rPr>
              <w:drawing>
                <wp:inline distT="0" distB="0" distL="0" distR="0" wp14:anchorId="61D1CCD8" wp14:editId="48AC6BFC">
                  <wp:extent cx="2628900" cy="1607820"/>
                  <wp:effectExtent l="0" t="0" r="0" b="11430"/>
                  <wp:docPr id="60" name="グラフ 60">
                    <a:extLst xmlns:a="http://schemas.openxmlformats.org/drawingml/2006/main">
                      <a:ext uri="{FF2B5EF4-FFF2-40B4-BE49-F238E27FC236}">
                        <a16:creationId xmlns:a16="http://schemas.microsoft.com/office/drawing/2014/main" id="{5B7EF1A4-3787-43A8-A61A-C1E4D65FA2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51A0D0C" w14:textId="5D22352C"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18</w:t>
            </w:r>
            <w:r w:rsidR="005761EB">
              <w:rPr>
                <w:rFonts w:ascii="ＭＳ 明朝" w:eastAsia="ＭＳ 明朝" w:hAnsi="ＭＳ 明朝"/>
              </w:rPr>
              <w:fldChar w:fldCharType="end"/>
            </w:r>
            <w:r w:rsidRPr="000C7F66">
              <w:rPr>
                <w:rFonts w:ascii="ＭＳ 明朝" w:eastAsia="ＭＳ 明朝" w:hAnsi="ＭＳ 明朝" w:hint="eastAsia"/>
              </w:rPr>
              <w:t xml:space="preserve"> Q8への回答（21</w:t>
            </w:r>
            <w:r w:rsidR="00A32B87">
              <w:rPr>
                <w:rFonts w:ascii="ＭＳ 明朝" w:eastAsia="ＭＳ 明朝" w:hAnsi="ＭＳ 明朝" w:hint="eastAsia"/>
              </w:rPr>
              <w:t>～</w:t>
            </w:r>
            <w:r w:rsidRPr="000C7F66">
              <w:rPr>
                <w:rFonts w:ascii="ＭＳ 明朝" w:eastAsia="ＭＳ 明朝" w:hAnsi="ＭＳ 明朝" w:hint="eastAsia"/>
              </w:rPr>
              <w:t>100名）</w:t>
            </w:r>
          </w:p>
        </w:tc>
        <w:tc>
          <w:tcPr>
            <w:tcW w:w="4140" w:type="dxa"/>
          </w:tcPr>
          <w:p w14:paraId="3373650B" w14:textId="77777777" w:rsidR="00D65628" w:rsidRPr="000C7F66" w:rsidRDefault="00D65628" w:rsidP="006E7A3C">
            <w:pPr>
              <w:rPr>
                <w:rFonts w:ascii="ＭＳ 明朝" w:hAnsi="ＭＳ 明朝"/>
              </w:rPr>
            </w:pPr>
            <w:r w:rsidRPr="000C7F66">
              <w:rPr>
                <w:rFonts w:ascii="ＭＳ 明朝" w:hAnsi="ＭＳ 明朝"/>
                <w:noProof/>
              </w:rPr>
              <w:drawing>
                <wp:inline distT="0" distB="0" distL="0" distR="0" wp14:anchorId="19B78382" wp14:editId="303CC75A">
                  <wp:extent cx="2613660" cy="1615440"/>
                  <wp:effectExtent l="0" t="0" r="15240" b="3810"/>
                  <wp:docPr id="62" name="グラフ 62">
                    <a:extLst xmlns:a="http://schemas.openxmlformats.org/drawingml/2006/main">
                      <a:ext uri="{FF2B5EF4-FFF2-40B4-BE49-F238E27FC236}">
                        <a16:creationId xmlns:a16="http://schemas.microsoft.com/office/drawing/2014/main" id="{8EE9AF9C-E04F-465F-926D-C5255A09BA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CF82F1C" w14:textId="13F47958"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19</w:t>
            </w:r>
            <w:r w:rsidR="005761EB">
              <w:rPr>
                <w:rFonts w:ascii="ＭＳ 明朝" w:eastAsia="ＭＳ 明朝" w:hAnsi="ＭＳ 明朝"/>
              </w:rPr>
              <w:fldChar w:fldCharType="end"/>
            </w:r>
            <w:r w:rsidRPr="000C7F66">
              <w:rPr>
                <w:rFonts w:ascii="ＭＳ 明朝" w:eastAsia="ＭＳ 明朝" w:hAnsi="ＭＳ 明朝" w:hint="eastAsia"/>
              </w:rPr>
              <w:t xml:space="preserve"> Q8への回答（101名</w:t>
            </w:r>
            <w:r w:rsidR="00A32B87">
              <w:rPr>
                <w:rFonts w:ascii="ＭＳ 明朝" w:eastAsia="ＭＳ 明朝" w:hAnsi="ＭＳ 明朝" w:hint="eastAsia"/>
              </w:rPr>
              <w:t>～</w:t>
            </w:r>
            <w:r w:rsidRPr="000C7F66">
              <w:rPr>
                <w:rFonts w:ascii="ＭＳ 明朝" w:eastAsia="ＭＳ 明朝" w:hAnsi="ＭＳ 明朝" w:hint="eastAsia"/>
              </w:rPr>
              <w:t>）</w:t>
            </w:r>
          </w:p>
        </w:tc>
      </w:tr>
      <w:tr w:rsidR="00D65628" w:rsidRPr="000C7F66" w14:paraId="5E2D57D0" w14:textId="77777777" w:rsidTr="006E7A3C">
        <w:tc>
          <w:tcPr>
            <w:tcW w:w="8505" w:type="dxa"/>
            <w:gridSpan w:val="2"/>
          </w:tcPr>
          <w:p w14:paraId="56175F7C" w14:textId="77777777" w:rsidR="00D65628" w:rsidRPr="000C7F66" w:rsidRDefault="00D65628" w:rsidP="006E7A3C">
            <w:pPr>
              <w:rPr>
                <w:rFonts w:ascii="ＭＳ 明朝" w:hAnsi="ＭＳ 明朝"/>
                <w:noProof/>
              </w:rPr>
            </w:pPr>
            <w:r w:rsidRPr="000C7F66">
              <w:rPr>
                <w:rFonts w:ascii="ＭＳ 明朝" w:hAnsi="ＭＳ 明朝" w:hint="eastAsia"/>
                <w:noProof/>
              </w:rPr>
              <w:t>＜凡例＞</w:t>
            </w:r>
          </w:p>
          <w:p w14:paraId="59B70AFC" w14:textId="77777777" w:rsidR="00D65628" w:rsidRPr="000C7F66" w:rsidRDefault="00D65628" w:rsidP="006E7A3C">
            <w:pPr>
              <w:rPr>
                <w:rFonts w:ascii="ＭＳ 明朝" w:hAnsi="ＭＳ 明朝"/>
                <w:noProof/>
              </w:rPr>
            </w:pPr>
            <w:r w:rsidRPr="000C7F66">
              <w:rPr>
                <w:rFonts w:ascii="ＭＳ 明朝" w:hAnsi="ＭＳ 明朝"/>
                <w:noProof/>
              </w:rPr>
              <w:drawing>
                <wp:inline distT="0" distB="0" distL="0" distR="0" wp14:anchorId="26B89938" wp14:editId="12DAC4CD">
                  <wp:extent cx="2621280" cy="594226"/>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42626" cy="599065"/>
                          </a:xfrm>
                          <a:prstGeom prst="rect">
                            <a:avLst/>
                          </a:prstGeom>
                        </pic:spPr>
                      </pic:pic>
                    </a:graphicData>
                  </a:graphic>
                </wp:inline>
              </w:drawing>
            </w:r>
          </w:p>
        </w:tc>
      </w:tr>
    </w:tbl>
    <w:p w14:paraId="0C8EA07B" w14:textId="77777777" w:rsidR="00D65628" w:rsidRPr="000C7F66" w:rsidRDefault="00D65628" w:rsidP="00D65628">
      <w:pPr>
        <w:rPr>
          <w:rFonts w:ascii="ＭＳ 明朝" w:eastAsia="ＭＳ 明朝" w:hAnsi="ＭＳ 明朝"/>
        </w:rPr>
      </w:pPr>
    </w:p>
    <w:p w14:paraId="56AF40F6"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⑨ Q9：サイバーセキュリティ対策に関して、貴社の課題を教えてください</w:t>
      </w:r>
    </w:p>
    <w:p w14:paraId="1C5BF2A3" w14:textId="5EE5F488"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サイバーセキュリティ対策に関する課題認識も、企業規模が大きいほうが課題意識を持っているという結果となった。特に100名以上の企業では、8つの選択肢のうち7つの課題に対して30%以上の企業が課題認識を持っている。7つの課題はいずれも自社対応に関する課題であった。残りの1課題はグループ会社や取引先企業も含めた対策を行うもので、まずは自社で実施できる課題への対応が優先と考えている。</w:t>
      </w:r>
    </w:p>
    <w:p w14:paraId="0E7825D1" w14:textId="77777777" w:rsidR="00D65628" w:rsidRPr="000C7F66" w:rsidRDefault="00D65628" w:rsidP="00D65628">
      <w:pPr>
        <w:rPr>
          <w:rFonts w:ascii="ＭＳ 明朝" w:eastAsia="ＭＳ 明朝" w:hAnsi="ＭＳ 明朝"/>
        </w:rPr>
      </w:pPr>
      <w:r w:rsidRPr="000C7F66">
        <w:rPr>
          <w:rFonts w:ascii="ＭＳ 明朝" w:eastAsia="ＭＳ 明朝" w:hAnsi="ＭＳ 明朝"/>
          <w:noProof/>
        </w:rPr>
        <w:drawing>
          <wp:inline distT="0" distB="0" distL="0" distR="0" wp14:anchorId="6DBC9C93" wp14:editId="77CFA4C4">
            <wp:extent cx="5471160" cy="2743200"/>
            <wp:effectExtent l="0" t="0" r="15240" b="0"/>
            <wp:docPr id="67" name="グラフ 67">
              <a:extLst xmlns:a="http://schemas.openxmlformats.org/drawingml/2006/main">
                <a:ext uri="{FF2B5EF4-FFF2-40B4-BE49-F238E27FC236}">
                  <a16:creationId xmlns:a16="http://schemas.microsoft.com/office/drawing/2014/main" id="{6FACABC1-6D7E-49C8-A8EA-D8B32EA62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24F8B28" w14:textId="3C70F65C" w:rsidR="00D65628" w:rsidRPr="000C7F66" w:rsidRDefault="00D65628" w:rsidP="00D65628">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20</w:t>
      </w:r>
      <w:r w:rsidR="005761EB">
        <w:rPr>
          <w:rFonts w:ascii="ＭＳ 明朝" w:eastAsia="ＭＳ 明朝" w:hAnsi="ＭＳ 明朝"/>
        </w:rPr>
        <w:fldChar w:fldCharType="end"/>
      </w:r>
      <w:r w:rsidRPr="000C7F66">
        <w:rPr>
          <w:rFonts w:ascii="ＭＳ 明朝" w:eastAsia="ＭＳ 明朝" w:hAnsi="ＭＳ 明朝" w:hint="eastAsia"/>
        </w:rPr>
        <w:t xml:space="preserve"> Q9への回答</w:t>
      </w:r>
    </w:p>
    <w:p w14:paraId="309A5B45" w14:textId="77777777" w:rsidR="00D65628" w:rsidRPr="000C7F66" w:rsidRDefault="00D65628" w:rsidP="00D65628">
      <w:pPr>
        <w:rPr>
          <w:rFonts w:ascii="ＭＳ 明朝" w:eastAsia="ＭＳ 明朝" w:hAnsi="ＭＳ 明朝"/>
        </w:rPr>
      </w:pPr>
    </w:p>
    <w:p w14:paraId="2CAC2276"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⑩ Q10：以下の項目の中で、過去に貴社の取引先企業から実施を義務付けられたものがあれば教えてください（いくつでも）</w:t>
      </w:r>
    </w:p>
    <w:p w14:paraId="62B2CBC7"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アンケートの回答を見る限り、取引先からセキュリティ対策を詳細に指示されている企業は少ない。ウイルス対策ソフトに関しても、義務付けられている企業は少なく、多くの企業が自主的にセキュリティ対策を行っている模様。</w:t>
      </w:r>
    </w:p>
    <w:p w14:paraId="00407301" w14:textId="77777777" w:rsidR="00D65628" w:rsidRPr="000C7F66" w:rsidRDefault="00D65628" w:rsidP="00D65628">
      <w:pPr>
        <w:rPr>
          <w:rFonts w:ascii="ＭＳ 明朝" w:eastAsia="ＭＳ 明朝" w:hAnsi="ＭＳ 明朝"/>
        </w:rPr>
      </w:pPr>
      <w:r w:rsidRPr="000C7F66">
        <w:rPr>
          <w:rFonts w:ascii="ＭＳ 明朝" w:eastAsia="ＭＳ 明朝" w:hAnsi="ＭＳ 明朝"/>
          <w:noProof/>
        </w:rPr>
        <w:drawing>
          <wp:inline distT="0" distB="0" distL="0" distR="0" wp14:anchorId="73F0ECA9" wp14:editId="7CB3FA2A">
            <wp:extent cx="5387340" cy="2743200"/>
            <wp:effectExtent l="0" t="0" r="3810" b="0"/>
            <wp:docPr id="68" name="グラフ 68">
              <a:extLst xmlns:a="http://schemas.openxmlformats.org/drawingml/2006/main">
                <a:ext uri="{FF2B5EF4-FFF2-40B4-BE49-F238E27FC236}">
                  <a16:creationId xmlns:a16="http://schemas.microsoft.com/office/drawing/2014/main" id="{EAE9E91C-016B-4FF9-9BDA-5B75FD9711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3889B72" w14:textId="285DB6F8" w:rsidR="00D65628" w:rsidRPr="000C7F66" w:rsidRDefault="00D65628" w:rsidP="00D65628">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21</w:t>
      </w:r>
      <w:r w:rsidR="005761EB">
        <w:rPr>
          <w:rFonts w:ascii="ＭＳ 明朝" w:eastAsia="ＭＳ 明朝" w:hAnsi="ＭＳ 明朝"/>
        </w:rPr>
        <w:fldChar w:fldCharType="end"/>
      </w:r>
      <w:r w:rsidRPr="000C7F66">
        <w:rPr>
          <w:rFonts w:ascii="ＭＳ 明朝" w:eastAsia="ＭＳ 明朝" w:hAnsi="ＭＳ 明朝" w:hint="eastAsia"/>
        </w:rPr>
        <w:t xml:space="preserve"> Q10への回答</w:t>
      </w:r>
    </w:p>
    <w:p w14:paraId="6AC03317" w14:textId="1015755E" w:rsidR="005761EB" w:rsidRDefault="005761EB">
      <w:pPr>
        <w:widowControl/>
        <w:jc w:val="left"/>
        <w:rPr>
          <w:rFonts w:ascii="ＭＳ 明朝" w:eastAsia="ＭＳ 明朝" w:hAnsi="ＭＳ 明朝"/>
        </w:rPr>
      </w:pPr>
      <w:r>
        <w:rPr>
          <w:rFonts w:ascii="ＭＳ 明朝" w:eastAsia="ＭＳ 明朝" w:hAnsi="ＭＳ 明朝"/>
        </w:rPr>
        <w:br w:type="page"/>
      </w:r>
    </w:p>
    <w:p w14:paraId="6A74D6F0"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⑪ Q11：現在、セキュリティ対策について相談できる相手はいますか。</w:t>
      </w:r>
    </w:p>
    <w:p w14:paraId="1F66B05F"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⑫ Q12：上記（</w:t>
      </w:r>
      <w:r w:rsidRPr="00121257">
        <w:rPr>
          <w:rFonts w:ascii="ＭＳ ゴシック" w:eastAsia="ＭＳ ゴシック" w:hAnsi="ＭＳ ゴシック"/>
        </w:rPr>
        <w:t>Q11）で（1）いると答えた方にお聞きします。相談相手はどのような方ですか。</w:t>
      </w:r>
    </w:p>
    <w:p w14:paraId="4188F7AA"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企業規模が20名以下の会社は、セキュリティ対策を相談できる専門家がいない場合が多い。社内システムが未整備で、システムを相談するきっかけがないことも要因の一つと考えられる。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8"/>
        <w:gridCol w:w="4487"/>
      </w:tblGrid>
      <w:tr w:rsidR="00D65628" w:rsidRPr="000C7F66" w14:paraId="1891439E" w14:textId="77777777" w:rsidTr="006E7A3C">
        <w:tc>
          <w:tcPr>
            <w:tcW w:w="4247" w:type="dxa"/>
          </w:tcPr>
          <w:p w14:paraId="3E9215B7" w14:textId="25B51DDD"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noProof/>
              </w:rPr>
              <w:drawing>
                <wp:anchor distT="0" distB="0" distL="114300" distR="114300" simplePos="0" relativeHeight="251677696" behindDoc="0" locked="0" layoutInCell="1" allowOverlap="1" wp14:anchorId="1F911751" wp14:editId="1C385439">
                  <wp:simplePos x="0" y="0"/>
                  <wp:positionH relativeFrom="column">
                    <wp:posOffset>-31750</wp:posOffset>
                  </wp:positionH>
                  <wp:positionV relativeFrom="paragraph">
                    <wp:posOffset>76200</wp:posOffset>
                  </wp:positionV>
                  <wp:extent cx="2468880" cy="1897380"/>
                  <wp:effectExtent l="0" t="0" r="7620" b="7620"/>
                  <wp:wrapSquare wrapText="bothSides"/>
                  <wp:docPr id="72" name="グラフ 72">
                    <a:extLst xmlns:a="http://schemas.openxmlformats.org/drawingml/2006/main">
                      <a:ext uri="{FF2B5EF4-FFF2-40B4-BE49-F238E27FC236}">
                        <a16:creationId xmlns:a16="http://schemas.microsoft.com/office/drawing/2014/main" id="{E6C95CC2-8EEA-4E20-A16D-A0EF9D707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22</w:t>
            </w:r>
            <w:r w:rsidR="005761EB">
              <w:rPr>
                <w:rFonts w:ascii="ＭＳ 明朝" w:eastAsia="ＭＳ 明朝" w:hAnsi="ＭＳ 明朝"/>
              </w:rPr>
              <w:fldChar w:fldCharType="end"/>
            </w:r>
            <w:r w:rsidRPr="000C7F66">
              <w:rPr>
                <w:rFonts w:ascii="ＭＳ 明朝" w:eastAsia="ＭＳ 明朝" w:hAnsi="ＭＳ 明朝" w:hint="eastAsia"/>
              </w:rPr>
              <w:t xml:space="preserve"> Q11への回答（</w:t>
            </w:r>
            <w:r w:rsidR="00A32B87">
              <w:rPr>
                <w:rFonts w:ascii="ＭＳ 明朝" w:eastAsia="ＭＳ 明朝" w:hAnsi="ＭＳ 明朝" w:hint="eastAsia"/>
              </w:rPr>
              <w:t>～</w:t>
            </w:r>
            <w:r w:rsidRPr="000C7F66">
              <w:rPr>
                <w:rFonts w:ascii="ＭＳ 明朝" w:eastAsia="ＭＳ 明朝" w:hAnsi="ＭＳ 明朝" w:hint="eastAsia"/>
              </w:rPr>
              <w:t>20名）</w:t>
            </w:r>
          </w:p>
        </w:tc>
        <w:tc>
          <w:tcPr>
            <w:tcW w:w="4248" w:type="dxa"/>
          </w:tcPr>
          <w:p w14:paraId="0557E8F9" w14:textId="2D73FA67"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23</w:t>
            </w:r>
            <w:r w:rsidR="005761EB">
              <w:rPr>
                <w:rFonts w:ascii="ＭＳ 明朝" w:eastAsia="ＭＳ 明朝" w:hAnsi="ＭＳ 明朝"/>
              </w:rPr>
              <w:fldChar w:fldCharType="end"/>
            </w:r>
            <w:r w:rsidRPr="000C7F66">
              <w:rPr>
                <w:rFonts w:ascii="ＭＳ 明朝" w:eastAsia="ＭＳ 明朝" w:hAnsi="ＭＳ 明朝"/>
                <w:noProof/>
              </w:rPr>
              <w:drawing>
                <wp:anchor distT="0" distB="0" distL="114300" distR="114300" simplePos="0" relativeHeight="251660288" behindDoc="0" locked="0" layoutInCell="1" allowOverlap="1" wp14:anchorId="3803C15C" wp14:editId="031DB82C">
                  <wp:simplePos x="0" y="0"/>
                  <wp:positionH relativeFrom="column">
                    <wp:posOffset>-65405</wp:posOffset>
                  </wp:positionH>
                  <wp:positionV relativeFrom="paragraph">
                    <wp:posOffset>74930</wp:posOffset>
                  </wp:positionV>
                  <wp:extent cx="2766060" cy="1897380"/>
                  <wp:effectExtent l="0" t="0" r="15240" b="7620"/>
                  <wp:wrapSquare wrapText="bothSides"/>
                  <wp:docPr id="73" name="グラフ 73">
                    <a:extLst xmlns:a="http://schemas.openxmlformats.org/drawingml/2006/main">
                      <a:ext uri="{FF2B5EF4-FFF2-40B4-BE49-F238E27FC236}">
                        <a16:creationId xmlns:a16="http://schemas.microsoft.com/office/drawing/2014/main" id="{23524C44-5C00-4C25-8507-F34C97950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sidRPr="000C7F66">
              <w:rPr>
                <w:rFonts w:ascii="ＭＳ 明朝" w:eastAsia="ＭＳ 明朝" w:hAnsi="ＭＳ 明朝" w:hint="eastAsia"/>
              </w:rPr>
              <w:t xml:space="preserve"> Q12への回答（</w:t>
            </w:r>
            <w:r w:rsidR="00A32B87">
              <w:rPr>
                <w:rFonts w:ascii="ＭＳ 明朝" w:eastAsia="ＭＳ 明朝" w:hAnsi="ＭＳ 明朝" w:hint="eastAsia"/>
              </w:rPr>
              <w:t>～</w:t>
            </w:r>
            <w:r w:rsidRPr="000C7F66">
              <w:rPr>
                <w:rFonts w:ascii="ＭＳ 明朝" w:eastAsia="ＭＳ 明朝" w:hAnsi="ＭＳ 明朝" w:hint="eastAsia"/>
              </w:rPr>
              <w:t>20名）</w:t>
            </w:r>
          </w:p>
        </w:tc>
      </w:tr>
    </w:tbl>
    <w:p w14:paraId="17DBCFDB" w14:textId="77777777" w:rsidR="00D65628" w:rsidRPr="000C7F66" w:rsidRDefault="00D65628" w:rsidP="00D65628">
      <w:pPr>
        <w:rPr>
          <w:rFonts w:ascii="ＭＳ 明朝" w:eastAsia="ＭＳ 明朝" w:hAnsi="ＭＳ 明朝"/>
        </w:rPr>
      </w:pPr>
    </w:p>
    <w:p w14:paraId="66C1B4A9" w14:textId="124913B0"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企業規模が21名</w:t>
      </w:r>
      <w:r w:rsidR="00A32B87">
        <w:rPr>
          <w:rFonts w:ascii="ＭＳ 明朝" w:eastAsia="ＭＳ 明朝" w:hAnsi="ＭＳ 明朝" w:hint="eastAsia"/>
        </w:rPr>
        <w:t>～</w:t>
      </w:r>
      <w:r w:rsidRPr="000C7F66">
        <w:rPr>
          <w:rFonts w:ascii="ＭＳ 明朝" w:eastAsia="ＭＳ 明朝" w:hAnsi="ＭＳ 明朝" w:hint="eastAsia"/>
        </w:rPr>
        <w:t>100名の会社では、システムベンダや専門家による支援を受けている企業が多い。社内システムを保守するシステムベンダに確認する傾向が強い。</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8"/>
        <w:gridCol w:w="4487"/>
      </w:tblGrid>
      <w:tr w:rsidR="00D65628" w:rsidRPr="000C7F66" w14:paraId="36BDC2A7" w14:textId="77777777" w:rsidTr="006E7A3C">
        <w:tc>
          <w:tcPr>
            <w:tcW w:w="4247" w:type="dxa"/>
          </w:tcPr>
          <w:p w14:paraId="303CA8C3" w14:textId="3EB6426F"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24</w:t>
            </w:r>
            <w:r w:rsidR="005761EB">
              <w:rPr>
                <w:rFonts w:ascii="ＭＳ 明朝" w:eastAsia="ＭＳ 明朝" w:hAnsi="ＭＳ 明朝"/>
              </w:rPr>
              <w:fldChar w:fldCharType="end"/>
            </w:r>
            <w:r w:rsidRPr="000C7F66">
              <w:rPr>
                <w:rFonts w:ascii="ＭＳ 明朝" w:eastAsia="ＭＳ 明朝" w:hAnsi="ＭＳ 明朝"/>
                <w:noProof/>
              </w:rPr>
              <w:drawing>
                <wp:anchor distT="0" distB="0" distL="114300" distR="114300" simplePos="0" relativeHeight="251678720" behindDoc="0" locked="0" layoutInCell="1" allowOverlap="1" wp14:anchorId="262F29FB" wp14:editId="7A6A4C49">
                  <wp:simplePos x="0" y="0"/>
                  <wp:positionH relativeFrom="column">
                    <wp:posOffset>1905</wp:posOffset>
                  </wp:positionH>
                  <wp:positionV relativeFrom="paragraph">
                    <wp:posOffset>105410</wp:posOffset>
                  </wp:positionV>
                  <wp:extent cx="2468880" cy="1836420"/>
                  <wp:effectExtent l="0" t="0" r="7620" b="11430"/>
                  <wp:wrapSquare wrapText="bothSides"/>
                  <wp:docPr id="74" name="グラフ 74">
                    <a:extLst xmlns:a="http://schemas.openxmlformats.org/drawingml/2006/main">
                      <a:ext uri="{FF2B5EF4-FFF2-40B4-BE49-F238E27FC236}">
                        <a16:creationId xmlns:a16="http://schemas.microsoft.com/office/drawing/2014/main" id="{4DE1E4C6-25F3-4E68-ADBF-69F0D88F5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r w:rsidRPr="000C7F66">
              <w:rPr>
                <w:rFonts w:ascii="ＭＳ 明朝" w:eastAsia="ＭＳ 明朝" w:hAnsi="ＭＳ 明朝" w:hint="eastAsia"/>
              </w:rPr>
              <w:t xml:space="preserve"> Q11への回答（2</w:t>
            </w:r>
            <w:r w:rsidRPr="000C7F66">
              <w:rPr>
                <w:rFonts w:ascii="ＭＳ 明朝" w:eastAsia="ＭＳ 明朝" w:hAnsi="ＭＳ 明朝"/>
              </w:rPr>
              <w:t>1</w:t>
            </w:r>
            <w:r w:rsidR="00A32B87">
              <w:rPr>
                <w:rFonts w:ascii="ＭＳ 明朝" w:eastAsia="ＭＳ 明朝" w:hAnsi="ＭＳ 明朝" w:hint="eastAsia"/>
              </w:rPr>
              <w:t>～</w:t>
            </w:r>
            <w:r w:rsidRPr="000C7F66">
              <w:rPr>
                <w:rFonts w:ascii="ＭＳ 明朝" w:eastAsia="ＭＳ 明朝" w:hAnsi="ＭＳ 明朝"/>
              </w:rPr>
              <w:t>10</w:t>
            </w:r>
            <w:r w:rsidRPr="000C7F66">
              <w:rPr>
                <w:rFonts w:ascii="ＭＳ 明朝" w:eastAsia="ＭＳ 明朝" w:hAnsi="ＭＳ 明朝" w:hint="eastAsia"/>
              </w:rPr>
              <w:t>0名）</w:t>
            </w:r>
          </w:p>
        </w:tc>
        <w:tc>
          <w:tcPr>
            <w:tcW w:w="4248" w:type="dxa"/>
          </w:tcPr>
          <w:p w14:paraId="222313DD" w14:textId="5C910549"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25</w:t>
            </w:r>
            <w:r w:rsidR="005761EB">
              <w:rPr>
                <w:rFonts w:ascii="ＭＳ 明朝" w:eastAsia="ＭＳ 明朝" w:hAnsi="ＭＳ 明朝"/>
              </w:rPr>
              <w:fldChar w:fldCharType="end"/>
            </w:r>
            <w:r w:rsidRPr="000C7F66">
              <w:rPr>
                <w:rFonts w:ascii="ＭＳ 明朝" w:eastAsia="ＭＳ 明朝" w:hAnsi="ＭＳ 明朝"/>
                <w:noProof/>
              </w:rPr>
              <w:drawing>
                <wp:anchor distT="0" distB="0" distL="114300" distR="114300" simplePos="0" relativeHeight="251661312" behindDoc="0" locked="0" layoutInCell="1" allowOverlap="1" wp14:anchorId="5AFD9603" wp14:editId="4D70D6EB">
                  <wp:simplePos x="0" y="0"/>
                  <wp:positionH relativeFrom="column">
                    <wp:posOffset>-68580</wp:posOffset>
                  </wp:positionH>
                  <wp:positionV relativeFrom="paragraph">
                    <wp:posOffset>104140</wp:posOffset>
                  </wp:positionV>
                  <wp:extent cx="2766060" cy="1836420"/>
                  <wp:effectExtent l="0" t="0" r="15240" b="11430"/>
                  <wp:wrapSquare wrapText="bothSides"/>
                  <wp:docPr id="75" name="グラフ 75">
                    <a:extLst xmlns:a="http://schemas.openxmlformats.org/drawingml/2006/main">
                      <a:ext uri="{FF2B5EF4-FFF2-40B4-BE49-F238E27FC236}">
                        <a16:creationId xmlns:a16="http://schemas.microsoft.com/office/drawing/2014/main" id="{95E2ABF2-469A-4FC3-A12D-99172999E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r w:rsidRPr="000C7F66">
              <w:rPr>
                <w:rFonts w:ascii="ＭＳ 明朝" w:eastAsia="ＭＳ 明朝" w:hAnsi="ＭＳ 明朝" w:hint="eastAsia"/>
              </w:rPr>
              <w:t xml:space="preserve"> Q12への回答（2</w:t>
            </w:r>
            <w:r w:rsidRPr="000C7F66">
              <w:rPr>
                <w:rFonts w:ascii="ＭＳ 明朝" w:eastAsia="ＭＳ 明朝" w:hAnsi="ＭＳ 明朝"/>
              </w:rPr>
              <w:t>1</w:t>
            </w:r>
            <w:r w:rsidR="00A32B87">
              <w:rPr>
                <w:rFonts w:ascii="ＭＳ 明朝" w:eastAsia="ＭＳ 明朝" w:hAnsi="ＭＳ 明朝" w:hint="eastAsia"/>
              </w:rPr>
              <w:t>～</w:t>
            </w:r>
            <w:r w:rsidRPr="000C7F66">
              <w:rPr>
                <w:rFonts w:ascii="ＭＳ 明朝" w:eastAsia="ＭＳ 明朝" w:hAnsi="ＭＳ 明朝" w:hint="eastAsia"/>
              </w:rPr>
              <w:t>1</w:t>
            </w:r>
            <w:r w:rsidRPr="000C7F66">
              <w:rPr>
                <w:rFonts w:ascii="ＭＳ 明朝" w:eastAsia="ＭＳ 明朝" w:hAnsi="ＭＳ 明朝"/>
              </w:rPr>
              <w:t>0</w:t>
            </w:r>
            <w:r w:rsidRPr="000C7F66">
              <w:rPr>
                <w:rFonts w:ascii="ＭＳ 明朝" w:eastAsia="ＭＳ 明朝" w:hAnsi="ＭＳ 明朝" w:hint="eastAsia"/>
              </w:rPr>
              <w:t>0名）</w:t>
            </w:r>
          </w:p>
        </w:tc>
      </w:tr>
    </w:tbl>
    <w:p w14:paraId="28E15171" w14:textId="77777777" w:rsidR="00D65628" w:rsidRPr="000C7F66" w:rsidRDefault="00D65628" w:rsidP="00D65628">
      <w:pPr>
        <w:rPr>
          <w:rFonts w:ascii="ＭＳ 明朝" w:eastAsia="ＭＳ 明朝" w:hAnsi="ＭＳ 明朝"/>
        </w:rPr>
      </w:pPr>
    </w:p>
    <w:p w14:paraId="66FE2E8B"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企業規模が101名以上の会社は、100名以下の会社よりも相談者がいる割合が低い。相談者がいる場合、対象はシステムベンダが多い。システムベンダに頼れない場合、社外有識者が単独で支援するにはシステム規模が大きいことから、システムベンダに相談するものと想定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0"/>
        <w:gridCol w:w="4445"/>
      </w:tblGrid>
      <w:tr w:rsidR="00D65628" w:rsidRPr="000C7F66" w14:paraId="4AF3B52F" w14:textId="77777777" w:rsidTr="006E7A3C">
        <w:tc>
          <w:tcPr>
            <w:tcW w:w="4247" w:type="dxa"/>
          </w:tcPr>
          <w:p w14:paraId="404C8A2D" w14:textId="2468BC35"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26</w:t>
            </w:r>
            <w:r w:rsidR="005761EB">
              <w:rPr>
                <w:rFonts w:ascii="ＭＳ 明朝" w:eastAsia="ＭＳ 明朝" w:hAnsi="ＭＳ 明朝"/>
              </w:rPr>
              <w:fldChar w:fldCharType="end"/>
            </w:r>
            <w:r w:rsidRPr="000C7F66">
              <w:rPr>
                <w:rFonts w:ascii="ＭＳ 明朝" w:eastAsia="ＭＳ 明朝" w:hAnsi="ＭＳ 明朝"/>
                <w:noProof/>
              </w:rPr>
              <w:drawing>
                <wp:anchor distT="0" distB="0" distL="114300" distR="114300" simplePos="0" relativeHeight="251679744" behindDoc="0" locked="0" layoutInCell="1" allowOverlap="1" wp14:anchorId="7CF1C970" wp14:editId="62C9C63F">
                  <wp:simplePos x="0" y="0"/>
                  <wp:positionH relativeFrom="column">
                    <wp:posOffset>1905</wp:posOffset>
                  </wp:positionH>
                  <wp:positionV relativeFrom="paragraph">
                    <wp:posOffset>72390</wp:posOffset>
                  </wp:positionV>
                  <wp:extent cx="2468880" cy="1889760"/>
                  <wp:effectExtent l="0" t="0" r="7620" b="15240"/>
                  <wp:wrapSquare wrapText="bothSides"/>
                  <wp:docPr id="76" name="グラフ 76">
                    <a:extLst xmlns:a="http://schemas.openxmlformats.org/drawingml/2006/main">
                      <a:ext uri="{FF2B5EF4-FFF2-40B4-BE49-F238E27FC236}">
                        <a16:creationId xmlns:a16="http://schemas.microsoft.com/office/drawing/2014/main" id="{D50AD7E7-058F-4C55-9A11-E6AF3DFA1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r w:rsidRPr="000C7F66">
              <w:rPr>
                <w:rFonts w:ascii="ＭＳ 明朝" w:eastAsia="ＭＳ 明朝" w:hAnsi="ＭＳ 明朝" w:hint="eastAsia"/>
              </w:rPr>
              <w:t xml:space="preserve"> Q11への回答（1</w:t>
            </w:r>
            <w:r w:rsidRPr="000C7F66">
              <w:rPr>
                <w:rFonts w:ascii="ＭＳ 明朝" w:eastAsia="ＭＳ 明朝" w:hAnsi="ＭＳ 明朝"/>
              </w:rPr>
              <w:t>01</w:t>
            </w:r>
            <w:r w:rsidRPr="000C7F66">
              <w:rPr>
                <w:rFonts w:ascii="ＭＳ 明朝" w:eastAsia="ＭＳ 明朝" w:hAnsi="ＭＳ 明朝" w:hint="eastAsia"/>
              </w:rPr>
              <w:t>名</w:t>
            </w:r>
            <w:r w:rsidR="00A32B87">
              <w:rPr>
                <w:rFonts w:ascii="ＭＳ 明朝" w:eastAsia="ＭＳ 明朝" w:hAnsi="ＭＳ 明朝" w:hint="eastAsia"/>
              </w:rPr>
              <w:t>～</w:t>
            </w:r>
            <w:r w:rsidRPr="000C7F66">
              <w:rPr>
                <w:rFonts w:ascii="ＭＳ 明朝" w:eastAsia="ＭＳ 明朝" w:hAnsi="ＭＳ 明朝" w:hint="eastAsia"/>
              </w:rPr>
              <w:t>）</w:t>
            </w:r>
          </w:p>
        </w:tc>
        <w:tc>
          <w:tcPr>
            <w:tcW w:w="4248" w:type="dxa"/>
          </w:tcPr>
          <w:p w14:paraId="535DA79B" w14:textId="5DCDE873"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27</w:t>
            </w:r>
            <w:r w:rsidR="005761EB">
              <w:rPr>
                <w:rFonts w:ascii="ＭＳ 明朝" w:eastAsia="ＭＳ 明朝" w:hAnsi="ＭＳ 明朝"/>
              </w:rPr>
              <w:fldChar w:fldCharType="end"/>
            </w:r>
            <w:r w:rsidRPr="000C7F66">
              <w:rPr>
                <w:rFonts w:ascii="ＭＳ 明朝" w:eastAsia="ＭＳ 明朝" w:hAnsi="ＭＳ 明朝" w:hint="eastAsia"/>
              </w:rPr>
              <w:t xml:space="preserve"> Q12への回答（1</w:t>
            </w:r>
            <w:r w:rsidRPr="000C7F66">
              <w:rPr>
                <w:rFonts w:ascii="ＭＳ 明朝" w:eastAsia="ＭＳ 明朝" w:hAnsi="ＭＳ 明朝"/>
              </w:rPr>
              <w:t>01</w:t>
            </w:r>
            <w:r w:rsidRPr="000C7F66">
              <w:rPr>
                <w:rFonts w:ascii="ＭＳ 明朝" w:eastAsia="ＭＳ 明朝" w:hAnsi="ＭＳ 明朝" w:hint="eastAsia"/>
              </w:rPr>
              <w:t>名</w:t>
            </w:r>
            <w:r w:rsidR="00A32B87">
              <w:rPr>
                <w:rFonts w:ascii="ＭＳ 明朝" w:eastAsia="ＭＳ 明朝" w:hAnsi="ＭＳ 明朝" w:hint="eastAsia"/>
              </w:rPr>
              <w:t>～</w:t>
            </w:r>
            <w:r w:rsidRPr="000C7F66">
              <w:rPr>
                <w:rFonts w:ascii="ＭＳ 明朝" w:eastAsia="ＭＳ 明朝" w:hAnsi="ＭＳ 明朝" w:hint="eastAsia"/>
              </w:rPr>
              <w:t>）</w:t>
            </w:r>
            <w:r w:rsidRPr="000C7F66">
              <w:rPr>
                <w:rFonts w:ascii="ＭＳ 明朝" w:eastAsia="ＭＳ 明朝" w:hAnsi="ＭＳ 明朝"/>
                <w:noProof/>
              </w:rPr>
              <w:drawing>
                <wp:anchor distT="0" distB="0" distL="114300" distR="114300" simplePos="0" relativeHeight="251668480" behindDoc="0" locked="0" layoutInCell="1" allowOverlap="1" wp14:anchorId="71C742C3" wp14:editId="045937EB">
                  <wp:simplePos x="0" y="0"/>
                  <wp:positionH relativeFrom="column">
                    <wp:posOffset>-65405</wp:posOffset>
                  </wp:positionH>
                  <wp:positionV relativeFrom="paragraph">
                    <wp:posOffset>73025</wp:posOffset>
                  </wp:positionV>
                  <wp:extent cx="2720340" cy="1889760"/>
                  <wp:effectExtent l="0" t="0" r="3810" b="15240"/>
                  <wp:wrapSquare wrapText="bothSides"/>
                  <wp:docPr id="85" name="グラフ 85">
                    <a:extLst xmlns:a="http://schemas.openxmlformats.org/drawingml/2006/main">
                      <a:ext uri="{FF2B5EF4-FFF2-40B4-BE49-F238E27FC236}">
                        <a16:creationId xmlns:a16="http://schemas.microsoft.com/office/drawing/2014/main" id="{C49BDC90-8DC0-42BA-A805-CE031B2011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p>
        </w:tc>
      </w:tr>
    </w:tbl>
    <w:p w14:paraId="027A97AE" w14:textId="77777777" w:rsidR="00D65628" w:rsidRPr="000C7F66" w:rsidRDefault="00D65628" w:rsidP="00D65628">
      <w:pPr>
        <w:tabs>
          <w:tab w:val="left" w:pos="1584"/>
        </w:tabs>
        <w:rPr>
          <w:rFonts w:ascii="ＭＳ 明朝" w:eastAsia="ＭＳ 明朝" w:hAnsi="ＭＳ 明朝"/>
        </w:rPr>
      </w:pPr>
    </w:p>
    <w:p w14:paraId="3419AC41" w14:textId="77777777" w:rsidR="00D65628" w:rsidRPr="000C7F66" w:rsidRDefault="00D65628" w:rsidP="00D65628">
      <w:pPr>
        <w:rPr>
          <w:rFonts w:ascii="ＭＳ 明朝" w:eastAsia="ＭＳ 明朝" w:hAnsi="ＭＳ 明朝"/>
        </w:rPr>
      </w:pPr>
      <w:r w:rsidRPr="000C7F66">
        <w:rPr>
          <w:rFonts w:ascii="ＭＳ 明朝" w:eastAsia="ＭＳ 明朝" w:hAnsi="ＭＳ 明朝" w:hint="eastAsia"/>
        </w:rPr>
        <w:t>その他のフリーコメントは以下（そのまま記載）。</w:t>
      </w:r>
    </w:p>
    <w:p w14:paraId="57F1FC60" w14:textId="77777777" w:rsidR="00D65628" w:rsidRPr="000C7F66" w:rsidRDefault="00D65628" w:rsidP="00D65628">
      <w:pPr>
        <w:pStyle w:val="af"/>
        <w:numPr>
          <w:ilvl w:val="0"/>
          <w:numId w:val="17"/>
        </w:numPr>
        <w:ind w:leftChars="0" w:left="420"/>
        <w:rPr>
          <w:rFonts w:ascii="ＭＳ 明朝" w:hAnsi="ＭＳ 明朝"/>
        </w:rPr>
      </w:pPr>
      <w:r w:rsidRPr="000C7F66">
        <w:rPr>
          <w:rFonts w:ascii="ＭＳ 明朝" w:hAnsi="ＭＳ 明朝"/>
        </w:rPr>
        <w:t>NTT</w:t>
      </w:r>
      <w:r w:rsidRPr="000C7F66">
        <w:rPr>
          <w:rFonts w:ascii="ＭＳ 明朝" w:hAnsi="ＭＳ 明朝" w:hint="eastAsia"/>
        </w:rPr>
        <w:t>（2社）</w:t>
      </w:r>
    </w:p>
    <w:p w14:paraId="796BD9A5" w14:textId="77777777" w:rsidR="00D65628" w:rsidRPr="000C7F66" w:rsidRDefault="00D65628" w:rsidP="00D65628">
      <w:pPr>
        <w:pStyle w:val="af"/>
        <w:numPr>
          <w:ilvl w:val="0"/>
          <w:numId w:val="17"/>
        </w:numPr>
        <w:ind w:leftChars="0" w:left="420"/>
        <w:rPr>
          <w:rFonts w:ascii="ＭＳ 明朝" w:hAnsi="ＭＳ 明朝"/>
        </w:rPr>
      </w:pPr>
      <w:r w:rsidRPr="000C7F66">
        <w:rPr>
          <w:rFonts w:ascii="ＭＳ 明朝" w:hAnsi="ＭＳ 明朝" w:hint="eastAsia"/>
        </w:rPr>
        <w:t>親会社</w:t>
      </w:r>
    </w:p>
    <w:p w14:paraId="398988ED" w14:textId="77777777" w:rsidR="00D65628" w:rsidRPr="000C7F66" w:rsidRDefault="00D65628" w:rsidP="00D65628">
      <w:pPr>
        <w:pStyle w:val="af"/>
        <w:numPr>
          <w:ilvl w:val="0"/>
          <w:numId w:val="17"/>
        </w:numPr>
        <w:ind w:leftChars="0" w:left="420"/>
        <w:rPr>
          <w:rFonts w:ascii="ＭＳ 明朝" w:hAnsi="ＭＳ 明朝"/>
        </w:rPr>
      </w:pPr>
      <w:r w:rsidRPr="000C7F66">
        <w:rPr>
          <w:rFonts w:ascii="ＭＳ 明朝" w:hAnsi="ＭＳ 明朝" w:hint="eastAsia"/>
        </w:rPr>
        <w:t>社内のセキュリティ管理者</w:t>
      </w:r>
    </w:p>
    <w:p w14:paraId="6C56BAD8" w14:textId="77777777" w:rsidR="00D65628" w:rsidRPr="000C7F66" w:rsidRDefault="00D65628" w:rsidP="00D65628">
      <w:pPr>
        <w:rPr>
          <w:rFonts w:ascii="ＭＳ 明朝" w:eastAsia="ＭＳ 明朝" w:hAnsi="ＭＳ 明朝"/>
        </w:rPr>
      </w:pPr>
    </w:p>
    <w:p w14:paraId="564AED00"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 xml:space="preserve">⑬ </w:t>
      </w:r>
      <w:r w:rsidRPr="00121257">
        <w:rPr>
          <w:rFonts w:ascii="ＭＳ ゴシック" w:eastAsia="ＭＳ ゴシック" w:hAnsi="ＭＳ ゴシック"/>
        </w:rPr>
        <w:t>Q13</w:t>
      </w:r>
      <w:r w:rsidRPr="00121257">
        <w:rPr>
          <w:rFonts w:ascii="ＭＳ ゴシック" w:eastAsia="ＭＳ ゴシック" w:hAnsi="ＭＳ ゴシック" w:hint="eastAsia"/>
        </w:rPr>
        <w:t>：インシデント発生した際に、ご相談できる相手はいますか。</w:t>
      </w:r>
    </w:p>
    <w:p w14:paraId="1372EEA5"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 xml:space="preserve">⑭ </w:t>
      </w:r>
      <w:r w:rsidRPr="00121257">
        <w:rPr>
          <w:rFonts w:ascii="ＭＳ ゴシック" w:eastAsia="ＭＳ ゴシック" w:hAnsi="ＭＳ ゴシック"/>
        </w:rPr>
        <w:t>Q1</w:t>
      </w:r>
      <w:r w:rsidRPr="00121257">
        <w:rPr>
          <w:rFonts w:ascii="ＭＳ ゴシック" w:eastAsia="ＭＳ ゴシック" w:hAnsi="ＭＳ ゴシック" w:hint="eastAsia"/>
        </w:rPr>
        <w:t>4：上記（</w:t>
      </w:r>
      <w:r w:rsidRPr="00121257">
        <w:rPr>
          <w:rFonts w:ascii="ＭＳ ゴシック" w:eastAsia="ＭＳ ゴシック" w:hAnsi="ＭＳ ゴシック"/>
        </w:rPr>
        <w:t>Q13）で（1）いると答えた方にお聞きします。相談相手はどのような方ですか</w:t>
      </w:r>
      <w:r w:rsidRPr="00121257">
        <w:rPr>
          <w:rFonts w:ascii="ＭＳ ゴシック" w:eastAsia="ＭＳ ゴシック" w:hAnsi="ＭＳ ゴシック" w:hint="eastAsia"/>
        </w:rPr>
        <w:t>。</w:t>
      </w:r>
    </w:p>
    <w:p w14:paraId="3B39FB05"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20名以下の企業の場合、相談先として社外の有識者を指定することが特色である。システムベンダを利用していない、あるいは保守契約を結んでいない企業が多いと考えられる。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4"/>
        <w:gridCol w:w="4721"/>
      </w:tblGrid>
      <w:tr w:rsidR="00D65628" w:rsidRPr="000C7F66" w14:paraId="3C11F490" w14:textId="77777777" w:rsidTr="006E7A3C">
        <w:tc>
          <w:tcPr>
            <w:tcW w:w="4247" w:type="dxa"/>
          </w:tcPr>
          <w:p w14:paraId="3A5FC8CE" w14:textId="2FE4427F"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28</w:t>
            </w:r>
            <w:r w:rsidR="005761EB">
              <w:rPr>
                <w:rFonts w:ascii="ＭＳ 明朝" w:eastAsia="ＭＳ 明朝" w:hAnsi="ＭＳ 明朝"/>
              </w:rPr>
              <w:fldChar w:fldCharType="end"/>
            </w:r>
            <w:r w:rsidRPr="000C7F66">
              <w:rPr>
                <w:rFonts w:ascii="ＭＳ 明朝" w:eastAsia="ＭＳ 明朝" w:hAnsi="ＭＳ 明朝"/>
                <w:noProof/>
              </w:rPr>
              <w:drawing>
                <wp:anchor distT="0" distB="0" distL="114300" distR="114300" simplePos="0" relativeHeight="251680768" behindDoc="0" locked="0" layoutInCell="1" allowOverlap="1" wp14:anchorId="6DC2D642" wp14:editId="66A2A267">
                  <wp:simplePos x="0" y="0"/>
                  <wp:positionH relativeFrom="column">
                    <wp:posOffset>1905</wp:posOffset>
                  </wp:positionH>
                  <wp:positionV relativeFrom="paragraph">
                    <wp:posOffset>52070</wp:posOffset>
                  </wp:positionV>
                  <wp:extent cx="2308860" cy="1958340"/>
                  <wp:effectExtent l="0" t="0" r="15240" b="3810"/>
                  <wp:wrapSquare wrapText="bothSides"/>
                  <wp:docPr id="102" name="グラフ 102">
                    <a:extLst xmlns:a="http://schemas.openxmlformats.org/drawingml/2006/main">
                      <a:ext uri="{FF2B5EF4-FFF2-40B4-BE49-F238E27FC236}">
                        <a16:creationId xmlns:a16="http://schemas.microsoft.com/office/drawing/2014/main" id="{304843E0-3B45-422A-88C9-8C34901D74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r w:rsidRPr="000C7F66">
              <w:rPr>
                <w:rFonts w:ascii="ＭＳ 明朝" w:eastAsia="ＭＳ 明朝" w:hAnsi="ＭＳ 明朝" w:hint="eastAsia"/>
              </w:rPr>
              <w:t xml:space="preserve"> Q13への回答（</w:t>
            </w:r>
            <w:r w:rsidR="00A32B87">
              <w:rPr>
                <w:rFonts w:ascii="ＭＳ 明朝" w:eastAsia="ＭＳ 明朝" w:hAnsi="ＭＳ 明朝" w:hint="eastAsia"/>
              </w:rPr>
              <w:t>～</w:t>
            </w:r>
            <w:r w:rsidRPr="000C7F66">
              <w:rPr>
                <w:rFonts w:ascii="ＭＳ 明朝" w:eastAsia="ＭＳ 明朝" w:hAnsi="ＭＳ 明朝" w:hint="eastAsia"/>
              </w:rPr>
              <w:t>20名）</w:t>
            </w:r>
          </w:p>
        </w:tc>
        <w:tc>
          <w:tcPr>
            <w:tcW w:w="4248" w:type="dxa"/>
          </w:tcPr>
          <w:p w14:paraId="07A76673" w14:textId="0E63D411"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29</w:t>
            </w:r>
            <w:r w:rsidR="005761EB">
              <w:rPr>
                <w:rFonts w:ascii="ＭＳ 明朝" w:eastAsia="ＭＳ 明朝" w:hAnsi="ＭＳ 明朝"/>
              </w:rPr>
              <w:fldChar w:fldCharType="end"/>
            </w:r>
            <w:r w:rsidRPr="000C7F66">
              <w:rPr>
                <w:rFonts w:ascii="ＭＳ 明朝" w:eastAsia="ＭＳ 明朝" w:hAnsi="ＭＳ 明朝" w:hint="eastAsia"/>
              </w:rPr>
              <w:t xml:space="preserve"> Q14への回答（</w:t>
            </w:r>
            <w:r w:rsidR="00A32B87">
              <w:rPr>
                <w:rFonts w:ascii="ＭＳ 明朝" w:eastAsia="ＭＳ 明朝" w:hAnsi="ＭＳ 明朝" w:hint="eastAsia"/>
              </w:rPr>
              <w:t>～</w:t>
            </w:r>
            <w:r w:rsidRPr="000C7F66">
              <w:rPr>
                <w:rFonts w:ascii="ＭＳ 明朝" w:eastAsia="ＭＳ 明朝" w:hAnsi="ＭＳ 明朝" w:hint="eastAsia"/>
              </w:rPr>
              <w:t>20名）</w:t>
            </w:r>
            <w:r w:rsidRPr="000C7F66">
              <w:rPr>
                <w:rFonts w:ascii="ＭＳ 明朝" w:eastAsia="ＭＳ 明朝" w:hAnsi="ＭＳ 明朝"/>
                <w:noProof/>
              </w:rPr>
              <w:drawing>
                <wp:anchor distT="0" distB="0" distL="114300" distR="114300" simplePos="0" relativeHeight="251669504" behindDoc="0" locked="0" layoutInCell="1" allowOverlap="1" wp14:anchorId="083D3026" wp14:editId="2E6CD668">
                  <wp:simplePos x="0" y="0"/>
                  <wp:positionH relativeFrom="column">
                    <wp:posOffset>-11430</wp:posOffset>
                  </wp:positionH>
                  <wp:positionV relativeFrom="paragraph">
                    <wp:posOffset>42545</wp:posOffset>
                  </wp:positionV>
                  <wp:extent cx="2933700" cy="1958340"/>
                  <wp:effectExtent l="0" t="0" r="0" b="3810"/>
                  <wp:wrapSquare wrapText="bothSides"/>
                  <wp:docPr id="103" name="グラフ 103">
                    <a:extLst xmlns:a="http://schemas.openxmlformats.org/drawingml/2006/main">
                      <a:ext uri="{FF2B5EF4-FFF2-40B4-BE49-F238E27FC236}">
                        <a16:creationId xmlns:a16="http://schemas.microsoft.com/office/drawing/2014/main" id="{21AC3E07-2145-493E-A370-330A40947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p>
        </w:tc>
      </w:tr>
    </w:tbl>
    <w:p w14:paraId="17E0074A" w14:textId="77777777" w:rsidR="00D65628" w:rsidRPr="000C7F66" w:rsidRDefault="00D65628" w:rsidP="00D65628">
      <w:pPr>
        <w:rPr>
          <w:rFonts w:ascii="ＭＳ 明朝" w:eastAsia="ＭＳ 明朝" w:hAnsi="ＭＳ 明朝"/>
        </w:rPr>
      </w:pPr>
    </w:p>
    <w:p w14:paraId="08846699" w14:textId="5B8D5235"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企業規模が21名</w:t>
      </w:r>
      <w:r w:rsidR="00A32B87">
        <w:rPr>
          <w:rFonts w:ascii="ＭＳ 明朝" w:eastAsia="ＭＳ 明朝" w:hAnsi="ＭＳ 明朝" w:hint="eastAsia"/>
        </w:rPr>
        <w:t>～</w:t>
      </w:r>
      <w:r w:rsidRPr="000C7F66">
        <w:rPr>
          <w:rFonts w:ascii="ＭＳ 明朝" w:eastAsia="ＭＳ 明朝" w:hAnsi="ＭＳ 明朝" w:hint="eastAsia"/>
        </w:rPr>
        <w:t>100名の会社では、セキュリティ対策の相談先とインシデント発生時の相談先は同一の傾向となった。</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2"/>
        <w:gridCol w:w="4753"/>
      </w:tblGrid>
      <w:tr w:rsidR="00D65628" w:rsidRPr="000C7F66" w14:paraId="04D6D50A" w14:textId="77777777" w:rsidTr="006E7A3C">
        <w:tc>
          <w:tcPr>
            <w:tcW w:w="4247" w:type="dxa"/>
          </w:tcPr>
          <w:p w14:paraId="5A609E59" w14:textId="142A4C11"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30</w:t>
            </w:r>
            <w:r w:rsidR="005761EB">
              <w:rPr>
                <w:rFonts w:ascii="ＭＳ 明朝" w:eastAsia="ＭＳ 明朝" w:hAnsi="ＭＳ 明朝"/>
              </w:rPr>
              <w:fldChar w:fldCharType="end"/>
            </w:r>
            <w:r w:rsidRPr="000C7F66">
              <w:rPr>
                <w:rFonts w:ascii="ＭＳ 明朝" w:eastAsia="ＭＳ 明朝" w:hAnsi="ＭＳ 明朝" w:hint="eastAsia"/>
              </w:rPr>
              <w:t xml:space="preserve"> Q13への回答（21</w:t>
            </w:r>
            <w:r w:rsidR="00A32B87">
              <w:rPr>
                <w:rFonts w:ascii="ＭＳ 明朝" w:eastAsia="ＭＳ 明朝" w:hAnsi="ＭＳ 明朝" w:hint="eastAsia"/>
              </w:rPr>
              <w:t>～</w:t>
            </w:r>
            <w:r w:rsidRPr="000C7F66">
              <w:rPr>
                <w:rFonts w:ascii="ＭＳ 明朝" w:eastAsia="ＭＳ 明朝" w:hAnsi="ＭＳ 明朝" w:hint="eastAsia"/>
              </w:rPr>
              <w:t>1</w:t>
            </w:r>
            <w:r w:rsidRPr="000C7F66">
              <w:rPr>
                <w:rFonts w:ascii="ＭＳ 明朝" w:eastAsia="ＭＳ 明朝" w:hAnsi="ＭＳ 明朝"/>
              </w:rPr>
              <w:t>0</w:t>
            </w:r>
            <w:r w:rsidRPr="000C7F66">
              <w:rPr>
                <w:rFonts w:ascii="ＭＳ 明朝" w:eastAsia="ＭＳ 明朝" w:hAnsi="ＭＳ 明朝" w:hint="eastAsia"/>
              </w:rPr>
              <w:t>0名）</w:t>
            </w:r>
            <w:r w:rsidRPr="000C7F66">
              <w:rPr>
                <w:rFonts w:ascii="ＭＳ 明朝" w:eastAsia="ＭＳ 明朝" w:hAnsi="ＭＳ 明朝"/>
                <w:noProof/>
              </w:rPr>
              <w:drawing>
                <wp:anchor distT="0" distB="0" distL="114300" distR="114300" simplePos="0" relativeHeight="251681792" behindDoc="0" locked="0" layoutInCell="1" allowOverlap="1" wp14:anchorId="206A1AE4" wp14:editId="21965EC4">
                  <wp:simplePos x="0" y="0"/>
                  <wp:positionH relativeFrom="column">
                    <wp:posOffset>1905</wp:posOffset>
                  </wp:positionH>
                  <wp:positionV relativeFrom="paragraph">
                    <wp:posOffset>49530</wp:posOffset>
                  </wp:positionV>
                  <wp:extent cx="2270760" cy="1958340"/>
                  <wp:effectExtent l="0" t="0" r="15240" b="3810"/>
                  <wp:wrapSquare wrapText="bothSides"/>
                  <wp:docPr id="104" name="グラフ 104">
                    <a:extLst xmlns:a="http://schemas.openxmlformats.org/drawingml/2006/main">
                      <a:ext uri="{FF2B5EF4-FFF2-40B4-BE49-F238E27FC236}">
                        <a16:creationId xmlns:a16="http://schemas.microsoft.com/office/drawing/2014/main" id="{4CBDE931-6FA7-46BC-BC3D-226BCFA001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anchor>
              </w:drawing>
            </w:r>
          </w:p>
        </w:tc>
        <w:tc>
          <w:tcPr>
            <w:tcW w:w="4248" w:type="dxa"/>
          </w:tcPr>
          <w:p w14:paraId="47A7A0F6" w14:textId="03B4B5A1"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31</w:t>
            </w:r>
            <w:r w:rsidR="005761EB">
              <w:rPr>
                <w:rFonts w:ascii="ＭＳ 明朝" w:eastAsia="ＭＳ 明朝" w:hAnsi="ＭＳ 明朝"/>
              </w:rPr>
              <w:fldChar w:fldCharType="end"/>
            </w:r>
            <w:r w:rsidRPr="000C7F66">
              <w:rPr>
                <w:rFonts w:ascii="ＭＳ 明朝" w:eastAsia="ＭＳ 明朝" w:hAnsi="ＭＳ 明朝" w:hint="eastAsia"/>
              </w:rPr>
              <w:t xml:space="preserve"> Q14への回答（21</w:t>
            </w:r>
            <w:r w:rsidR="00A32B87">
              <w:rPr>
                <w:rFonts w:ascii="ＭＳ 明朝" w:eastAsia="ＭＳ 明朝" w:hAnsi="ＭＳ 明朝" w:hint="eastAsia"/>
              </w:rPr>
              <w:t>～</w:t>
            </w:r>
            <w:r w:rsidRPr="000C7F66">
              <w:rPr>
                <w:rFonts w:ascii="ＭＳ 明朝" w:eastAsia="ＭＳ 明朝" w:hAnsi="ＭＳ 明朝" w:hint="eastAsia"/>
              </w:rPr>
              <w:t>1</w:t>
            </w:r>
            <w:r w:rsidRPr="000C7F66">
              <w:rPr>
                <w:rFonts w:ascii="ＭＳ 明朝" w:eastAsia="ＭＳ 明朝" w:hAnsi="ＭＳ 明朝"/>
              </w:rPr>
              <w:t>0</w:t>
            </w:r>
            <w:r w:rsidRPr="000C7F66">
              <w:rPr>
                <w:rFonts w:ascii="ＭＳ 明朝" w:eastAsia="ＭＳ 明朝" w:hAnsi="ＭＳ 明朝" w:hint="eastAsia"/>
              </w:rPr>
              <w:t>0名）</w:t>
            </w:r>
            <w:r w:rsidRPr="000C7F66">
              <w:rPr>
                <w:rFonts w:ascii="ＭＳ 明朝" w:eastAsia="ＭＳ 明朝" w:hAnsi="ＭＳ 明朝"/>
                <w:noProof/>
              </w:rPr>
              <w:drawing>
                <wp:anchor distT="0" distB="0" distL="114300" distR="114300" simplePos="0" relativeHeight="251670528" behindDoc="0" locked="0" layoutInCell="1" allowOverlap="1" wp14:anchorId="20BE590D" wp14:editId="416B0504">
                  <wp:simplePos x="0" y="0"/>
                  <wp:positionH relativeFrom="column">
                    <wp:posOffset>-5715</wp:posOffset>
                  </wp:positionH>
                  <wp:positionV relativeFrom="paragraph">
                    <wp:posOffset>42545</wp:posOffset>
                  </wp:positionV>
                  <wp:extent cx="2933700" cy="1958340"/>
                  <wp:effectExtent l="0" t="0" r="0" b="3810"/>
                  <wp:wrapSquare wrapText="bothSides"/>
                  <wp:docPr id="105" name="グラフ 105">
                    <a:extLst xmlns:a="http://schemas.openxmlformats.org/drawingml/2006/main">
                      <a:ext uri="{FF2B5EF4-FFF2-40B4-BE49-F238E27FC236}">
                        <a16:creationId xmlns:a16="http://schemas.microsoft.com/office/drawing/2014/main" id="{0F2D8BC0-271D-494C-860A-62261F2FD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p>
        </w:tc>
      </w:tr>
    </w:tbl>
    <w:p w14:paraId="40B781AD" w14:textId="77777777" w:rsidR="00D65628" w:rsidRPr="000C7F66" w:rsidRDefault="00D65628" w:rsidP="00D65628">
      <w:pPr>
        <w:rPr>
          <w:rFonts w:ascii="ＭＳ 明朝" w:eastAsia="ＭＳ 明朝" w:hAnsi="ＭＳ 明朝"/>
        </w:rPr>
      </w:pPr>
    </w:p>
    <w:p w14:paraId="5AF6A7A8"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企業規模が101名以上の会社でも、セキュリティ対策の相談先とインシデント発生時の相談先は同一の傾向となった。</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6"/>
        <w:gridCol w:w="4829"/>
      </w:tblGrid>
      <w:tr w:rsidR="00D65628" w:rsidRPr="000C7F66" w14:paraId="25BC88C9" w14:textId="77777777" w:rsidTr="006E7A3C">
        <w:tc>
          <w:tcPr>
            <w:tcW w:w="3676" w:type="dxa"/>
          </w:tcPr>
          <w:p w14:paraId="438AC1C1" w14:textId="7FA8DE40"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32</w:t>
            </w:r>
            <w:r w:rsidR="005761EB">
              <w:rPr>
                <w:rFonts w:ascii="ＭＳ 明朝" w:eastAsia="ＭＳ 明朝" w:hAnsi="ＭＳ 明朝"/>
              </w:rPr>
              <w:fldChar w:fldCharType="end"/>
            </w:r>
            <w:r w:rsidRPr="000C7F66">
              <w:rPr>
                <w:rFonts w:ascii="ＭＳ 明朝" w:eastAsia="ＭＳ 明朝" w:hAnsi="ＭＳ 明朝" w:hint="eastAsia"/>
              </w:rPr>
              <w:t xml:space="preserve"> Q13への回答（1</w:t>
            </w:r>
            <w:r w:rsidRPr="000C7F66">
              <w:rPr>
                <w:rFonts w:ascii="ＭＳ 明朝" w:eastAsia="ＭＳ 明朝" w:hAnsi="ＭＳ 明朝"/>
              </w:rPr>
              <w:t>01</w:t>
            </w:r>
            <w:r w:rsidRPr="000C7F66">
              <w:rPr>
                <w:rFonts w:ascii="ＭＳ 明朝" w:eastAsia="ＭＳ 明朝" w:hAnsi="ＭＳ 明朝" w:hint="eastAsia"/>
              </w:rPr>
              <w:t>名</w:t>
            </w:r>
            <w:r w:rsidR="00A32B87">
              <w:rPr>
                <w:rFonts w:ascii="ＭＳ 明朝" w:eastAsia="ＭＳ 明朝" w:hAnsi="ＭＳ 明朝" w:hint="eastAsia"/>
              </w:rPr>
              <w:t>～</w:t>
            </w:r>
            <w:r w:rsidRPr="000C7F66">
              <w:rPr>
                <w:rFonts w:ascii="ＭＳ 明朝" w:eastAsia="ＭＳ 明朝" w:hAnsi="ＭＳ 明朝" w:hint="eastAsia"/>
              </w:rPr>
              <w:t>）</w:t>
            </w:r>
            <w:r w:rsidRPr="000C7F66">
              <w:rPr>
                <w:rFonts w:ascii="ＭＳ 明朝" w:eastAsia="ＭＳ 明朝" w:hAnsi="ＭＳ 明朝"/>
                <w:noProof/>
              </w:rPr>
              <w:drawing>
                <wp:anchor distT="0" distB="0" distL="114300" distR="114300" simplePos="0" relativeHeight="251682816" behindDoc="0" locked="0" layoutInCell="1" allowOverlap="1" wp14:anchorId="41AC3442" wp14:editId="065D9E99">
                  <wp:simplePos x="0" y="0"/>
                  <wp:positionH relativeFrom="column">
                    <wp:posOffset>1905</wp:posOffset>
                  </wp:positionH>
                  <wp:positionV relativeFrom="paragraph">
                    <wp:posOffset>95250</wp:posOffset>
                  </wp:positionV>
                  <wp:extent cx="2217420" cy="1866900"/>
                  <wp:effectExtent l="0" t="0" r="11430" b="0"/>
                  <wp:wrapSquare wrapText="bothSides"/>
                  <wp:docPr id="106" name="グラフ 106">
                    <a:extLst xmlns:a="http://schemas.openxmlformats.org/drawingml/2006/main">
                      <a:ext uri="{FF2B5EF4-FFF2-40B4-BE49-F238E27FC236}">
                        <a16:creationId xmlns:a16="http://schemas.microsoft.com/office/drawing/2014/main" id="{DB6E019B-4A87-486D-9420-A8383AD601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anchor>
              </w:drawing>
            </w:r>
          </w:p>
        </w:tc>
        <w:tc>
          <w:tcPr>
            <w:tcW w:w="4829" w:type="dxa"/>
          </w:tcPr>
          <w:p w14:paraId="3D37EE44" w14:textId="7A5E74C2"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33</w:t>
            </w:r>
            <w:r w:rsidR="005761EB">
              <w:rPr>
                <w:rFonts w:ascii="ＭＳ 明朝" w:eastAsia="ＭＳ 明朝" w:hAnsi="ＭＳ 明朝"/>
              </w:rPr>
              <w:fldChar w:fldCharType="end"/>
            </w:r>
            <w:r w:rsidRPr="000C7F66">
              <w:rPr>
                <w:rFonts w:ascii="ＭＳ 明朝" w:eastAsia="ＭＳ 明朝" w:hAnsi="ＭＳ 明朝" w:hint="eastAsia"/>
              </w:rPr>
              <w:t xml:space="preserve"> Q13への回答（1</w:t>
            </w:r>
            <w:r w:rsidRPr="000C7F66">
              <w:rPr>
                <w:rFonts w:ascii="ＭＳ 明朝" w:eastAsia="ＭＳ 明朝" w:hAnsi="ＭＳ 明朝"/>
              </w:rPr>
              <w:t>01</w:t>
            </w:r>
            <w:r w:rsidRPr="000C7F66">
              <w:rPr>
                <w:rFonts w:ascii="ＭＳ 明朝" w:eastAsia="ＭＳ 明朝" w:hAnsi="ＭＳ 明朝" w:hint="eastAsia"/>
              </w:rPr>
              <w:t>名</w:t>
            </w:r>
            <w:r w:rsidR="00A32B87">
              <w:rPr>
                <w:rFonts w:ascii="ＭＳ 明朝" w:eastAsia="ＭＳ 明朝" w:hAnsi="ＭＳ 明朝" w:hint="eastAsia"/>
              </w:rPr>
              <w:t>～</w:t>
            </w:r>
            <w:r w:rsidRPr="000C7F66">
              <w:rPr>
                <w:rFonts w:ascii="ＭＳ 明朝" w:eastAsia="ＭＳ 明朝" w:hAnsi="ＭＳ 明朝" w:hint="eastAsia"/>
              </w:rPr>
              <w:t>）</w:t>
            </w:r>
            <w:r w:rsidRPr="000C7F66">
              <w:rPr>
                <w:rFonts w:ascii="ＭＳ 明朝" w:eastAsia="ＭＳ 明朝" w:hAnsi="ＭＳ 明朝"/>
                <w:noProof/>
              </w:rPr>
              <w:drawing>
                <wp:anchor distT="0" distB="0" distL="114300" distR="114300" simplePos="0" relativeHeight="251662336" behindDoc="0" locked="0" layoutInCell="1" allowOverlap="1" wp14:anchorId="509A0628" wp14:editId="3FEB1DAC">
                  <wp:simplePos x="0" y="0"/>
                  <wp:positionH relativeFrom="column">
                    <wp:posOffset>-65405</wp:posOffset>
                  </wp:positionH>
                  <wp:positionV relativeFrom="paragraph">
                    <wp:posOffset>88900</wp:posOffset>
                  </wp:positionV>
                  <wp:extent cx="2956560" cy="1889760"/>
                  <wp:effectExtent l="0" t="0" r="15240" b="15240"/>
                  <wp:wrapSquare wrapText="bothSides"/>
                  <wp:docPr id="107" name="グラフ 107">
                    <a:extLst xmlns:a="http://schemas.openxmlformats.org/drawingml/2006/main">
                      <a:ext uri="{FF2B5EF4-FFF2-40B4-BE49-F238E27FC236}">
                        <a16:creationId xmlns:a16="http://schemas.microsoft.com/office/drawing/2014/main" id="{BD746D9B-AD31-4080-A5D0-4C2F08B05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p>
        </w:tc>
      </w:tr>
    </w:tbl>
    <w:p w14:paraId="4CD857F1" w14:textId="77777777" w:rsidR="00D65628" w:rsidRPr="000C7F66" w:rsidRDefault="00D65628" w:rsidP="00D65628">
      <w:pPr>
        <w:rPr>
          <w:rFonts w:ascii="ＭＳ 明朝" w:eastAsia="ＭＳ 明朝" w:hAnsi="ＭＳ 明朝"/>
        </w:rPr>
      </w:pPr>
    </w:p>
    <w:p w14:paraId="22B298FC" w14:textId="77777777" w:rsidR="00D65628" w:rsidRPr="000C7F66" w:rsidRDefault="00D65628" w:rsidP="00D65628">
      <w:pPr>
        <w:rPr>
          <w:rFonts w:ascii="ＭＳ 明朝" w:eastAsia="ＭＳ 明朝" w:hAnsi="ＭＳ 明朝"/>
        </w:rPr>
      </w:pPr>
      <w:r w:rsidRPr="000C7F66">
        <w:rPr>
          <w:rFonts w:ascii="ＭＳ 明朝" w:eastAsia="ＭＳ 明朝" w:hAnsi="ＭＳ 明朝" w:hint="eastAsia"/>
        </w:rPr>
        <w:t>その他のフリーコメントは以下（そのまま記載）。</w:t>
      </w:r>
    </w:p>
    <w:p w14:paraId="38A3CC9F" w14:textId="77777777" w:rsidR="00D65628" w:rsidRPr="000C7F66" w:rsidRDefault="00D65628" w:rsidP="00D65628">
      <w:pPr>
        <w:pStyle w:val="af"/>
        <w:numPr>
          <w:ilvl w:val="0"/>
          <w:numId w:val="18"/>
        </w:numPr>
        <w:ind w:leftChars="0" w:left="420"/>
        <w:rPr>
          <w:rFonts w:ascii="ＭＳ 明朝" w:hAnsi="ＭＳ 明朝"/>
        </w:rPr>
      </w:pPr>
      <w:r w:rsidRPr="000C7F66">
        <w:rPr>
          <w:rFonts w:ascii="ＭＳ 明朝" w:hAnsi="ＭＳ 明朝"/>
        </w:rPr>
        <w:t>NTT</w:t>
      </w:r>
      <w:r w:rsidRPr="000C7F66">
        <w:rPr>
          <w:rFonts w:ascii="ＭＳ 明朝" w:hAnsi="ＭＳ 明朝" w:hint="eastAsia"/>
        </w:rPr>
        <w:t>（2社）</w:t>
      </w:r>
    </w:p>
    <w:p w14:paraId="7EEDB7C4" w14:textId="77777777" w:rsidR="00D65628" w:rsidRPr="000C7F66" w:rsidRDefault="00D65628" w:rsidP="00D65628">
      <w:pPr>
        <w:pStyle w:val="af"/>
        <w:numPr>
          <w:ilvl w:val="0"/>
          <w:numId w:val="18"/>
        </w:numPr>
        <w:ind w:leftChars="0" w:left="420"/>
        <w:rPr>
          <w:rFonts w:ascii="ＭＳ 明朝" w:hAnsi="ＭＳ 明朝"/>
        </w:rPr>
      </w:pPr>
      <w:r w:rsidRPr="000C7F66">
        <w:rPr>
          <w:rFonts w:ascii="ＭＳ 明朝" w:hAnsi="ＭＳ 明朝" w:hint="eastAsia"/>
        </w:rPr>
        <w:t>社内のセキュリティ管理者</w:t>
      </w:r>
    </w:p>
    <w:p w14:paraId="00AFC967" w14:textId="77777777" w:rsidR="00D65628" w:rsidRPr="000C7F66" w:rsidRDefault="00D65628" w:rsidP="00D65628">
      <w:pPr>
        <w:pStyle w:val="af"/>
        <w:numPr>
          <w:ilvl w:val="0"/>
          <w:numId w:val="18"/>
        </w:numPr>
        <w:ind w:leftChars="0" w:left="420"/>
        <w:rPr>
          <w:rFonts w:ascii="ＭＳ 明朝" w:hAnsi="ＭＳ 明朝"/>
        </w:rPr>
      </w:pPr>
      <w:r w:rsidRPr="000C7F66">
        <w:rPr>
          <w:rFonts w:ascii="ＭＳ 明朝" w:hAnsi="ＭＳ 明朝" w:hint="eastAsia"/>
        </w:rPr>
        <w:t>上司</w:t>
      </w:r>
    </w:p>
    <w:p w14:paraId="72CE16CF" w14:textId="77777777" w:rsidR="00D65628" w:rsidRPr="000C7F66" w:rsidRDefault="00D65628" w:rsidP="00D65628">
      <w:pPr>
        <w:pStyle w:val="af"/>
        <w:numPr>
          <w:ilvl w:val="0"/>
          <w:numId w:val="18"/>
        </w:numPr>
        <w:ind w:leftChars="0" w:left="420"/>
        <w:rPr>
          <w:rFonts w:ascii="ＭＳ 明朝" w:hAnsi="ＭＳ 明朝"/>
        </w:rPr>
      </w:pPr>
      <w:r w:rsidRPr="000C7F66">
        <w:rPr>
          <w:rFonts w:ascii="ＭＳ 明朝" w:hAnsi="ＭＳ 明朝" w:hint="eastAsia"/>
        </w:rPr>
        <w:t>親会社</w:t>
      </w:r>
    </w:p>
    <w:p w14:paraId="674DEB59" w14:textId="77777777" w:rsidR="00D65628" w:rsidRPr="000C7F66" w:rsidRDefault="00D65628" w:rsidP="00D65628">
      <w:pPr>
        <w:rPr>
          <w:rFonts w:ascii="ＭＳ 明朝" w:eastAsia="ＭＳ 明朝" w:hAnsi="ＭＳ 明朝"/>
        </w:rPr>
      </w:pPr>
    </w:p>
    <w:p w14:paraId="334AAD25"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⑮ Q15：貴社は現在テレワークを導入していますか</w:t>
      </w:r>
    </w:p>
    <w:p w14:paraId="52E128ED" w14:textId="29BD94C4"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テレワークを導入している、あるいは、導入を検討している企業は、21</w:t>
      </w:r>
      <w:r w:rsidR="00A32B87">
        <w:rPr>
          <w:rFonts w:ascii="ＭＳ 明朝" w:eastAsia="ＭＳ 明朝" w:hAnsi="ＭＳ 明朝" w:hint="eastAsia"/>
        </w:rPr>
        <w:t>～</w:t>
      </w:r>
      <w:r w:rsidRPr="000C7F66">
        <w:rPr>
          <w:rFonts w:ascii="ＭＳ 明朝" w:eastAsia="ＭＳ 明朝" w:hAnsi="ＭＳ 明朝" w:hint="eastAsia"/>
        </w:rPr>
        <w:t>100名規模が最も多い。しかし、テレワークの導入を検討していない企業が半数以上を占める。業種的にテレワーク化できないこと、テレワークに対する投資余力がないこと、勤務形態を変えることが困難であることが要因と考え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4208"/>
      </w:tblGrid>
      <w:tr w:rsidR="00D65628" w:rsidRPr="000C7F66" w14:paraId="769E6937" w14:textId="77777777" w:rsidTr="006E7A3C">
        <w:tc>
          <w:tcPr>
            <w:tcW w:w="4297" w:type="dxa"/>
          </w:tcPr>
          <w:p w14:paraId="22EBE6B0" w14:textId="2993374E"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34</w:t>
            </w:r>
            <w:r w:rsidR="005761EB">
              <w:rPr>
                <w:rFonts w:ascii="ＭＳ 明朝" w:eastAsia="ＭＳ 明朝" w:hAnsi="ＭＳ 明朝"/>
              </w:rPr>
              <w:fldChar w:fldCharType="end"/>
            </w:r>
            <w:r w:rsidRPr="000C7F66">
              <w:rPr>
                <w:rFonts w:ascii="ＭＳ 明朝" w:eastAsia="ＭＳ 明朝" w:hAnsi="ＭＳ 明朝" w:hint="eastAsia"/>
              </w:rPr>
              <w:t xml:space="preserve"> Q15への回答（</w:t>
            </w:r>
            <w:r w:rsidR="00A32B87">
              <w:rPr>
                <w:rFonts w:ascii="ＭＳ 明朝" w:eastAsia="ＭＳ 明朝" w:hAnsi="ＭＳ 明朝" w:hint="eastAsia"/>
              </w:rPr>
              <w:t>～</w:t>
            </w:r>
            <w:r w:rsidRPr="000C7F66">
              <w:rPr>
                <w:rFonts w:ascii="ＭＳ 明朝" w:eastAsia="ＭＳ 明朝" w:hAnsi="ＭＳ 明朝" w:hint="eastAsia"/>
              </w:rPr>
              <w:t>20名）</w:t>
            </w:r>
            <w:r w:rsidRPr="000C7F66">
              <w:rPr>
                <w:rFonts w:ascii="ＭＳ 明朝" w:eastAsia="ＭＳ 明朝" w:hAnsi="ＭＳ 明朝"/>
                <w:noProof/>
              </w:rPr>
              <w:drawing>
                <wp:anchor distT="0" distB="0" distL="114300" distR="114300" simplePos="0" relativeHeight="251683840" behindDoc="0" locked="0" layoutInCell="1" allowOverlap="1" wp14:anchorId="39DE33F7" wp14:editId="1C7C5476">
                  <wp:simplePos x="0" y="0"/>
                  <wp:positionH relativeFrom="column">
                    <wp:posOffset>1905</wp:posOffset>
                  </wp:positionH>
                  <wp:positionV relativeFrom="paragraph">
                    <wp:posOffset>54610</wp:posOffset>
                  </wp:positionV>
                  <wp:extent cx="2552700" cy="2164080"/>
                  <wp:effectExtent l="0" t="0" r="0" b="7620"/>
                  <wp:wrapSquare wrapText="bothSides"/>
                  <wp:docPr id="112" name="グラフ 112">
                    <a:extLst xmlns:a="http://schemas.openxmlformats.org/drawingml/2006/main">
                      <a:ext uri="{FF2B5EF4-FFF2-40B4-BE49-F238E27FC236}">
                        <a16:creationId xmlns:a16="http://schemas.microsoft.com/office/drawing/2014/main" id="{F01F855C-FA4E-4DFB-934B-C0BAC5AAE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p>
        </w:tc>
        <w:tc>
          <w:tcPr>
            <w:tcW w:w="4208" w:type="dxa"/>
          </w:tcPr>
          <w:p w14:paraId="4EFDB891" w14:textId="3DFF3504"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35</w:t>
            </w:r>
            <w:r w:rsidR="005761EB">
              <w:rPr>
                <w:rFonts w:ascii="ＭＳ 明朝" w:eastAsia="ＭＳ 明朝" w:hAnsi="ＭＳ 明朝"/>
              </w:rPr>
              <w:fldChar w:fldCharType="end"/>
            </w:r>
            <w:r w:rsidRPr="000C7F66">
              <w:rPr>
                <w:rFonts w:ascii="ＭＳ 明朝" w:eastAsia="ＭＳ 明朝" w:hAnsi="ＭＳ 明朝" w:hint="eastAsia"/>
              </w:rPr>
              <w:t xml:space="preserve"> Q15への回答（21</w:t>
            </w:r>
            <w:r w:rsidR="00A32B87">
              <w:rPr>
                <w:rFonts w:ascii="ＭＳ 明朝" w:eastAsia="ＭＳ 明朝" w:hAnsi="ＭＳ 明朝" w:hint="eastAsia"/>
              </w:rPr>
              <w:t>～</w:t>
            </w:r>
            <w:r w:rsidRPr="000C7F66">
              <w:rPr>
                <w:rFonts w:ascii="ＭＳ 明朝" w:eastAsia="ＭＳ 明朝" w:hAnsi="ＭＳ 明朝" w:hint="eastAsia"/>
              </w:rPr>
              <w:t>100名）</w:t>
            </w:r>
            <w:r w:rsidRPr="000C7F66">
              <w:rPr>
                <w:rFonts w:ascii="ＭＳ 明朝" w:eastAsia="ＭＳ 明朝" w:hAnsi="ＭＳ 明朝"/>
                <w:noProof/>
              </w:rPr>
              <w:drawing>
                <wp:anchor distT="0" distB="0" distL="114300" distR="114300" simplePos="0" relativeHeight="251671552" behindDoc="0" locked="0" layoutInCell="1" allowOverlap="1" wp14:anchorId="68C10284" wp14:editId="4F8A5F03">
                  <wp:simplePos x="0" y="0"/>
                  <wp:positionH relativeFrom="column">
                    <wp:posOffset>-28575</wp:posOffset>
                  </wp:positionH>
                  <wp:positionV relativeFrom="paragraph">
                    <wp:posOffset>57785</wp:posOffset>
                  </wp:positionV>
                  <wp:extent cx="2567940" cy="2179320"/>
                  <wp:effectExtent l="0" t="0" r="3810" b="11430"/>
                  <wp:wrapSquare wrapText="bothSides"/>
                  <wp:docPr id="111" name="グラフ 111">
                    <a:extLst xmlns:a="http://schemas.openxmlformats.org/drawingml/2006/main">
                      <a:ext uri="{FF2B5EF4-FFF2-40B4-BE49-F238E27FC236}">
                        <a16:creationId xmlns:a16="http://schemas.microsoft.com/office/drawing/2014/main" id="{B421CE6C-64E9-43D3-A78B-9C4638915E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14:sizeRelH relativeFrom="margin">
                    <wp14:pctWidth>0</wp14:pctWidth>
                  </wp14:sizeRelH>
                  <wp14:sizeRelV relativeFrom="margin">
                    <wp14:pctHeight>0</wp14:pctHeight>
                  </wp14:sizeRelV>
                </wp:anchor>
              </w:drawing>
            </w:r>
          </w:p>
        </w:tc>
      </w:tr>
      <w:tr w:rsidR="00D65628" w:rsidRPr="000C7F66" w14:paraId="20BBD203" w14:textId="77777777" w:rsidTr="006E7A3C">
        <w:tc>
          <w:tcPr>
            <w:tcW w:w="4297" w:type="dxa"/>
          </w:tcPr>
          <w:p w14:paraId="36375B51" w14:textId="67161A86"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36</w:t>
            </w:r>
            <w:r w:rsidR="005761EB">
              <w:rPr>
                <w:rFonts w:ascii="ＭＳ 明朝" w:eastAsia="ＭＳ 明朝" w:hAnsi="ＭＳ 明朝"/>
              </w:rPr>
              <w:fldChar w:fldCharType="end"/>
            </w:r>
            <w:r w:rsidRPr="000C7F66">
              <w:rPr>
                <w:rFonts w:ascii="ＭＳ 明朝" w:eastAsia="ＭＳ 明朝" w:hAnsi="ＭＳ 明朝"/>
                <w:noProof/>
              </w:rPr>
              <w:drawing>
                <wp:anchor distT="0" distB="0" distL="114300" distR="114300" simplePos="0" relativeHeight="251684864" behindDoc="0" locked="0" layoutInCell="1" allowOverlap="1" wp14:anchorId="0A6BE6DC" wp14:editId="6884478F">
                  <wp:simplePos x="0" y="0"/>
                  <wp:positionH relativeFrom="column">
                    <wp:posOffset>1905</wp:posOffset>
                  </wp:positionH>
                  <wp:positionV relativeFrom="paragraph">
                    <wp:posOffset>76835</wp:posOffset>
                  </wp:positionV>
                  <wp:extent cx="2613660" cy="2118360"/>
                  <wp:effectExtent l="0" t="0" r="15240" b="15240"/>
                  <wp:wrapSquare wrapText="bothSides"/>
                  <wp:docPr id="113" name="グラフ 113">
                    <a:extLst xmlns:a="http://schemas.openxmlformats.org/drawingml/2006/main">
                      <a:ext uri="{FF2B5EF4-FFF2-40B4-BE49-F238E27FC236}">
                        <a16:creationId xmlns:a16="http://schemas.microsoft.com/office/drawing/2014/main" id="{E9EA2FDD-3D5B-4F27-90F7-A7FAAFEE5B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anchor>
              </w:drawing>
            </w:r>
            <w:r w:rsidRPr="000C7F66">
              <w:rPr>
                <w:rFonts w:ascii="ＭＳ 明朝" w:eastAsia="ＭＳ 明朝" w:hAnsi="ＭＳ 明朝" w:hint="eastAsia"/>
              </w:rPr>
              <w:t xml:space="preserve"> Q15への回答（101名</w:t>
            </w:r>
            <w:r w:rsidR="00A32B87">
              <w:rPr>
                <w:rFonts w:ascii="ＭＳ 明朝" w:eastAsia="ＭＳ 明朝" w:hAnsi="ＭＳ 明朝" w:hint="eastAsia"/>
              </w:rPr>
              <w:t>～</w:t>
            </w:r>
            <w:r w:rsidRPr="000C7F66">
              <w:rPr>
                <w:rFonts w:ascii="ＭＳ 明朝" w:eastAsia="ＭＳ 明朝" w:hAnsi="ＭＳ 明朝" w:hint="eastAsia"/>
              </w:rPr>
              <w:t>）</w:t>
            </w:r>
          </w:p>
        </w:tc>
        <w:tc>
          <w:tcPr>
            <w:tcW w:w="4208" w:type="dxa"/>
          </w:tcPr>
          <w:p w14:paraId="04B7017B" w14:textId="77777777" w:rsidR="00D65628" w:rsidRPr="000C7F66" w:rsidRDefault="00D65628" w:rsidP="006E7A3C">
            <w:pPr>
              <w:rPr>
                <w:rFonts w:ascii="ＭＳ 明朝" w:hAnsi="ＭＳ 明朝"/>
                <w:noProof/>
              </w:rPr>
            </w:pPr>
            <w:r w:rsidRPr="000C7F66">
              <w:rPr>
                <w:rFonts w:ascii="ＭＳ 明朝" w:hAnsi="ＭＳ 明朝" w:hint="eastAsia"/>
              </w:rPr>
              <w:t>＜凡例＞</w:t>
            </w:r>
          </w:p>
          <w:p w14:paraId="7BC070FF" w14:textId="77777777" w:rsidR="00D65628" w:rsidRPr="000C7F66" w:rsidRDefault="00D65628" w:rsidP="006E7A3C">
            <w:pPr>
              <w:rPr>
                <w:rFonts w:ascii="ＭＳ 明朝" w:hAnsi="ＭＳ 明朝"/>
              </w:rPr>
            </w:pPr>
            <w:r w:rsidRPr="000C7F66">
              <w:rPr>
                <w:rFonts w:ascii="ＭＳ 明朝" w:hAnsi="ＭＳ 明朝"/>
                <w:noProof/>
              </w:rPr>
              <w:drawing>
                <wp:inline distT="0" distB="0" distL="0" distR="0" wp14:anchorId="35BA1749" wp14:editId="3F1C194C">
                  <wp:extent cx="1480143" cy="822960"/>
                  <wp:effectExtent l="0" t="0" r="635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489945" cy="828410"/>
                          </a:xfrm>
                          <a:prstGeom prst="rect">
                            <a:avLst/>
                          </a:prstGeom>
                        </pic:spPr>
                      </pic:pic>
                    </a:graphicData>
                  </a:graphic>
                </wp:inline>
              </w:drawing>
            </w:r>
          </w:p>
        </w:tc>
      </w:tr>
    </w:tbl>
    <w:p w14:paraId="60747BCE" w14:textId="77777777" w:rsidR="00D65628" w:rsidRPr="000C7F66" w:rsidRDefault="00D65628" w:rsidP="00D65628">
      <w:pPr>
        <w:rPr>
          <w:rFonts w:ascii="ＭＳ 明朝" w:eastAsia="ＭＳ 明朝" w:hAnsi="ＭＳ 明朝"/>
        </w:rPr>
      </w:pPr>
    </w:p>
    <w:p w14:paraId="6FBE68F2"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⑯ Q16：（</w:t>
      </w:r>
      <w:r w:rsidRPr="00121257">
        <w:rPr>
          <w:rFonts w:ascii="ＭＳ ゴシック" w:eastAsia="ＭＳ ゴシック" w:hAnsi="ＭＳ ゴシック"/>
        </w:rPr>
        <w:t>Q</w:t>
      </w:r>
      <w:r w:rsidRPr="00121257">
        <w:rPr>
          <w:rFonts w:ascii="ＭＳ ゴシック" w:eastAsia="ＭＳ ゴシック" w:hAnsi="ＭＳ ゴシック" w:hint="eastAsia"/>
        </w:rPr>
        <w:t>15</w:t>
      </w:r>
      <w:r w:rsidRPr="00121257">
        <w:rPr>
          <w:rFonts w:ascii="ＭＳ ゴシック" w:eastAsia="ＭＳ ゴシック" w:hAnsi="ＭＳ ゴシック"/>
        </w:rPr>
        <w:t>で「導入している」と回答された方に伺います）実施しているセキュリティ対策や運用ルールがあれば教えてください（自由回答）</w:t>
      </w:r>
    </w:p>
    <w:p w14:paraId="76CD0751" w14:textId="77777777" w:rsidR="00D65628" w:rsidRPr="000C7F66" w:rsidRDefault="00D65628" w:rsidP="00D65628">
      <w:pPr>
        <w:ind w:firstLineChars="100" w:firstLine="200"/>
        <w:rPr>
          <w:rFonts w:ascii="ＭＳ 明朝" w:eastAsia="ＭＳ 明朝" w:hAnsi="ＭＳ 明朝"/>
        </w:rPr>
      </w:pPr>
      <w:r w:rsidRPr="000C7F66">
        <w:rPr>
          <w:rFonts w:ascii="ＭＳ 明朝" w:eastAsia="ＭＳ 明朝" w:hAnsi="ＭＳ 明朝" w:hint="eastAsia"/>
          <w:sz w:val="20"/>
        </w:rPr>
        <w:t>以下</w:t>
      </w:r>
      <w:r w:rsidRPr="000C7F66">
        <w:rPr>
          <w:rFonts w:ascii="ＭＳ 明朝" w:eastAsia="ＭＳ 明朝" w:hAnsi="ＭＳ 明朝" w:hint="eastAsia"/>
        </w:rPr>
        <w:t>、コメントをそのまま記載する。</w:t>
      </w:r>
    </w:p>
    <w:p w14:paraId="329EB4EC" w14:textId="77777777" w:rsidR="00D65628" w:rsidRPr="000C7F66" w:rsidRDefault="00D65628" w:rsidP="00D65628">
      <w:pPr>
        <w:pStyle w:val="af"/>
        <w:numPr>
          <w:ilvl w:val="0"/>
          <w:numId w:val="20"/>
        </w:numPr>
        <w:ind w:leftChars="0"/>
        <w:rPr>
          <w:rFonts w:ascii="ＭＳ 明朝" w:hAnsi="ＭＳ 明朝" w:cstheme="minorBidi"/>
          <w:kern w:val="2"/>
          <w:szCs w:val="22"/>
        </w:rPr>
      </w:pPr>
      <w:r w:rsidRPr="000C7F66">
        <w:rPr>
          <w:rFonts w:ascii="ＭＳ 明朝" w:hAnsi="ＭＳ 明朝" w:cstheme="minorBidi" w:hint="eastAsia"/>
          <w:kern w:val="2"/>
          <w:szCs w:val="22"/>
        </w:rPr>
        <w:t>セキュリティ対策</w:t>
      </w:r>
    </w:p>
    <w:p w14:paraId="0D8F9D60"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kern w:val="2"/>
          <w:szCs w:val="22"/>
        </w:rPr>
        <w:t>NTT東日本-IPA「シン・テレワークシステム」の活用</w:t>
      </w:r>
      <w:r w:rsidRPr="000C7F66">
        <w:rPr>
          <w:rFonts w:ascii="ＭＳ 明朝" w:hAnsi="ＭＳ 明朝" w:cstheme="minorBidi" w:hint="eastAsia"/>
          <w:kern w:val="2"/>
          <w:szCs w:val="22"/>
        </w:rPr>
        <w:t>（2社）</w:t>
      </w:r>
    </w:p>
    <w:p w14:paraId="599524F8"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覗き見防止フィルター、ハードディスク暗号化（</w:t>
      </w:r>
      <w:r w:rsidRPr="000C7F66">
        <w:rPr>
          <w:rFonts w:ascii="ＭＳ 明朝" w:hAnsi="ＭＳ 明朝" w:cstheme="minorBidi"/>
          <w:kern w:val="2"/>
          <w:szCs w:val="22"/>
        </w:rPr>
        <w:t>PINによる暗号化解除）</w:t>
      </w:r>
    </w:p>
    <w:p w14:paraId="49B827AB"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社内</w:t>
      </w:r>
      <w:r w:rsidRPr="000C7F66">
        <w:rPr>
          <w:rFonts w:ascii="ＭＳ 明朝" w:hAnsi="ＭＳ 明朝" w:cstheme="minorBidi"/>
          <w:kern w:val="2"/>
          <w:szCs w:val="22"/>
        </w:rPr>
        <w:t>NAS接続にはメーカー提供の専用ソフトからのアクセスのみとしている</w:t>
      </w:r>
    </w:p>
    <w:p w14:paraId="38D6A257"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kern w:val="2"/>
          <w:szCs w:val="22"/>
        </w:rPr>
        <w:t>IPアドレス制御、リモートツールの活用、ログインIDとパスワード</w:t>
      </w:r>
    </w:p>
    <w:p w14:paraId="1D1EA791"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kern w:val="2"/>
          <w:szCs w:val="22"/>
        </w:rPr>
        <w:t>社内LANにVPN接続し、リモートデスクトップ接続による社内PCへの接続によって、社外へのファイル等の流出を防止している。</w:t>
      </w:r>
    </w:p>
    <w:p w14:paraId="3C0F35DA"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社内端末、在宅用貸与端末へのセキュリティソフトの導入と管理。在宅用端末とのVPN</w:t>
      </w:r>
      <w:r w:rsidRPr="000C7F66">
        <w:rPr>
          <w:rFonts w:ascii="ＭＳ 明朝" w:hAnsi="ＭＳ 明朝" w:cstheme="minorBidi"/>
          <w:kern w:val="2"/>
          <w:szCs w:val="22"/>
        </w:rPr>
        <w:t>接続等。</w:t>
      </w:r>
    </w:p>
    <w:p w14:paraId="2E91AD4F"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kern w:val="2"/>
          <w:szCs w:val="22"/>
        </w:rPr>
        <w:t>Microsoft365 を利用し　TEAMSでグループ内で情報共有している。</w:t>
      </w:r>
    </w:p>
    <w:p w14:paraId="25B2839F"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会社支給のセキュリティソフト導入ノート</w:t>
      </w:r>
      <w:r w:rsidRPr="000C7F66">
        <w:rPr>
          <w:rFonts w:ascii="ＭＳ 明朝" w:hAnsi="ＭＳ 明朝" w:cstheme="minorBidi"/>
          <w:kern w:val="2"/>
          <w:szCs w:val="22"/>
        </w:rPr>
        <w:t>PC、HDDにて作業</w:t>
      </w:r>
    </w:p>
    <w:p w14:paraId="4C702F05"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会社専用</w:t>
      </w:r>
      <w:r w:rsidRPr="000C7F66">
        <w:rPr>
          <w:rFonts w:ascii="ＭＳ 明朝" w:hAnsi="ＭＳ 明朝" w:cstheme="minorBidi"/>
          <w:kern w:val="2"/>
          <w:szCs w:val="22"/>
        </w:rPr>
        <w:t>PCを利用</w:t>
      </w:r>
    </w:p>
    <w:p w14:paraId="06C8BEDE"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ウイルス対策ソフトの導入、バックアップ</w:t>
      </w:r>
    </w:p>
    <w:p w14:paraId="5E4EFB46" w14:textId="77777777" w:rsidR="00D65628" w:rsidRPr="000C7F66" w:rsidRDefault="00D65628" w:rsidP="00D65628">
      <w:pPr>
        <w:rPr>
          <w:rFonts w:ascii="ＭＳ 明朝" w:eastAsia="ＭＳ 明朝" w:hAnsi="ＭＳ 明朝"/>
        </w:rPr>
      </w:pPr>
    </w:p>
    <w:p w14:paraId="170AA837" w14:textId="77777777" w:rsidR="00D65628" w:rsidRPr="000C7F66" w:rsidRDefault="00D65628" w:rsidP="00D65628">
      <w:pPr>
        <w:pStyle w:val="af"/>
        <w:numPr>
          <w:ilvl w:val="0"/>
          <w:numId w:val="20"/>
        </w:numPr>
        <w:ind w:leftChars="0"/>
        <w:rPr>
          <w:rFonts w:ascii="ＭＳ 明朝" w:hAnsi="ＭＳ 明朝" w:cstheme="minorBidi"/>
          <w:kern w:val="2"/>
          <w:szCs w:val="22"/>
        </w:rPr>
      </w:pPr>
      <w:r w:rsidRPr="000C7F66">
        <w:rPr>
          <w:rFonts w:ascii="ＭＳ 明朝" w:hAnsi="ＭＳ 明朝" w:cstheme="minorBidi" w:hint="eastAsia"/>
          <w:kern w:val="2"/>
          <w:szCs w:val="22"/>
        </w:rPr>
        <w:t>運用ルール</w:t>
      </w:r>
    </w:p>
    <w:p w14:paraId="0EE3FC28"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kern w:val="2"/>
          <w:szCs w:val="22"/>
        </w:rPr>
        <w:t>IT資産持出に関する誓約書の提出</w:t>
      </w:r>
    </w:p>
    <w:p w14:paraId="5B4D4A85"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セキュリティに対する社員教育</w:t>
      </w:r>
    </w:p>
    <w:p w14:paraId="3F30AECD"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お客様情報を私用の</w:t>
      </w:r>
      <w:r w:rsidRPr="000C7F66">
        <w:rPr>
          <w:rFonts w:ascii="ＭＳ 明朝" w:hAnsi="ＭＳ 明朝" w:cstheme="minorBidi"/>
          <w:kern w:val="2"/>
          <w:szCs w:val="22"/>
        </w:rPr>
        <w:t>PCに保存しない。</w:t>
      </w:r>
    </w:p>
    <w:p w14:paraId="49AECA2F"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リモートデスクトップによる操作。ノート</w:t>
      </w:r>
      <w:r w:rsidRPr="000C7F66">
        <w:rPr>
          <w:rFonts w:ascii="ＭＳ 明朝" w:hAnsi="ＭＳ 明朝" w:cstheme="minorBidi"/>
          <w:kern w:val="2"/>
          <w:szCs w:val="22"/>
        </w:rPr>
        <w:t>PCにデータを保存しない。</w:t>
      </w:r>
    </w:p>
    <w:p w14:paraId="518F5380"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社内ネットワークに社外から入らないようにしている。</w:t>
      </w:r>
    </w:p>
    <w:p w14:paraId="02833AF5"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基本的に自宅のみでの接続とし、家族等の同居人に画面等が見られないようにルール化した。</w:t>
      </w:r>
    </w:p>
    <w:p w14:paraId="7F797A3A"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個人</w:t>
      </w:r>
      <w:r w:rsidRPr="000C7F66">
        <w:rPr>
          <w:rFonts w:ascii="ＭＳ 明朝" w:hAnsi="ＭＳ 明朝" w:cstheme="minorBidi"/>
          <w:kern w:val="2"/>
          <w:szCs w:val="22"/>
        </w:rPr>
        <w:t>PCでの作業禁止。VPN通信による社内ネットワーク接続。</w:t>
      </w:r>
    </w:p>
    <w:p w14:paraId="7253103C"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会社貸与以外へのデータ出力禁止</w:t>
      </w:r>
    </w:p>
    <w:p w14:paraId="77A2C6CE"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kern w:val="2"/>
          <w:szCs w:val="22"/>
        </w:rPr>
        <w:t>USBでのやりとり禁止</w:t>
      </w:r>
    </w:p>
    <w:p w14:paraId="3AB1B42A" w14:textId="77777777" w:rsidR="00D65628" w:rsidRPr="000C7F66" w:rsidRDefault="00D65628" w:rsidP="00D65628">
      <w:pPr>
        <w:rPr>
          <w:rFonts w:ascii="ＭＳ 明朝" w:eastAsia="ＭＳ 明朝" w:hAnsi="ＭＳ 明朝"/>
        </w:rPr>
      </w:pPr>
    </w:p>
    <w:p w14:paraId="4E597551" w14:textId="77777777" w:rsidR="00D65628" w:rsidRPr="000C7F66" w:rsidRDefault="00D65628" w:rsidP="00D65628">
      <w:pPr>
        <w:pStyle w:val="af"/>
        <w:numPr>
          <w:ilvl w:val="0"/>
          <w:numId w:val="20"/>
        </w:numPr>
        <w:ind w:leftChars="0"/>
        <w:rPr>
          <w:rFonts w:ascii="ＭＳ 明朝" w:hAnsi="ＭＳ 明朝" w:cstheme="minorBidi"/>
          <w:kern w:val="2"/>
          <w:szCs w:val="22"/>
        </w:rPr>
      </w:pPr>
      <w:r w:rsidRPr="000C7F66">
        <w:rPr>
          <w:rFonts w:ascii="ＭＳ 明朝" w:hAnsi="ＭＳ 明朝" w:cstheme="minorBidi" w:hint="eastAsia"/>
          <w:kern w:val="2"/>
          <w:szCs w:val="22"/>
        </w:rPr>
        <w:t>その他</w:t>
      </w:r>
    </w:p>
    <w:p w14:paraId="58F677E5"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スマートフォンのテザリングでインターネット接続</w:t>
      </w:r>
    </w:p>
    <w:p w14:paraId="0262735F"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一部仮導入のため、ルール等は今後策定予定</w:t>
      </w:r>
    </w:p>
    <w:p w14:paraId="15F0BB90" w14:textId="77777777" w:rsidR="00D65628" w:rsidRPr="000C7F66" w:rsidRDefault="00D65628" w:rsidP="00D65628">
      <w:pPr>
        <w:pStyle w:val="af"/>
        <w:numPr>
          <w:ilvl w:val="0"/>
          <w:numId w:val="3"/>
        </w:numPr>
        <w:ind w:leftChars="0"/>
        <w:rPr>
          <w:rFonts w:ascii="ＭＳ 明朝" w:hAnsi="ＭＳ 明朝" w:cstheme="minorBidi"/>
          <w:kern w:val="2"/>
          <w:szCs w:val="22"/>
        </w:rPr>
      </w:pPr>
      <w:r w:rsidRPr="000C7F66">
        <w:rPr>
          <w:rFonts w:ascii="ＭＳ 明朝" w:hAnsi="ＭＳ 明朝" w:cstheme="minorBidi" w:hint="eastAsia"/>
          <w:kern w:val="2"/>
          <w:szCs w:val="22"/>
        </w:rPr>
        <w:t>導入しているが建設業なので実施していません</w:t>
      </w:r>
    </w:p>
    <w:p w14:paraId="4F5831B2" w14:textId="77777777" w:rsidR="00D65628" w:rsidRPr="00121257" w:rsidRDefault="00D65628" w:rsidP="00D65628">
      <w:pPr>
        <w:rPr>
          <w:rFonts w:ascii="ＭＳ ゴシック" w:eastAsia="ＭＳ ゴシック" w:hAnsi="ＭＳ ゴシック"/>
        </w:rPr>
      </w:pPr>
    </w:p>
    <w:p w14:paraId="057754DB"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⑰ Q17：（</w:t>
      </w:r>
      <w:r w:rsidRPr="00121257">
        <w:rPr>
          <w:rFonts w:ascii="ＭＳ ゴシック" w:eastAsia="ＭＳ ゴシック" w:hAnsi="ＭＳ ゴシック"/>
        </w:rPr>
        <w:t>Q1</w:t>
      </w:r>
      <w:r w:rsidRPr="00121257">
        <w:rPr>
          <w:rFonts w:ascii="ＭＳ ゴシック" w:eastAsia="ＭＳ ゴシック" w:hAnsi="ＭＳ ゴシック" w:hint="eastAsia"/>
        </w:rPr>
        <w:t>5</w:t>
      </w:r>
      <w:r w:rsidRPr="00121257">
        <w:rPr>
          <w:rFonts w:ascii="ＭＳ ゴシック" w:eastAsia="ＭＳ ゴシック" w:hAnsi="ＭＳ ゴシック"/>
        </w:rPr>
        <w:t>で「導入していない」と回答された方にお伺いします）テレワーク導入に関する懸念事項があれば教えてください（自由回答）</w:t>
      </w:r>
    </w:p>
    <w:p w14:paraId="4DFF0B35"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テレワーク導入への懸念は、業務特性により、対応が困難との意見が大多数を占める。以下コメントをそのまま記載する。</w:t>
      </w:r>
    </w:p>
    <w:p w14:paraId="4C5DCC31" w14:textId="77777777" w:rsidR="00D65628" w:rsidRPr="000C7F66" w:rsidRDefault="00D65628" w:rsidP="00D65628">
      <w:pPr>
        <w:pStyle w:val="af"/>
        <w:numPr>
          <w:ilvl w:val="0"/>
          <w:numId w:val="4"/>
        </w:numPr>
        <w:ind w:leftChars="0"/>
        <w:rPr>
          <w:rFonts w:ascii="ＭＳ 明朝" w:hAnsi="ＭＳ 明朝" w:cstheme="minorBidi"/>
          <w:kern w:val="2"/>
          <w:szCs w:val="22"/>
        </w:rPr>
      </w:pPr>
      <w:r w:rsidRPr="000C7F66">
        <w:rPr>
          <w:rFonts w:ascii="ＭＳ 明朝" w:hAnsi="ＭＳ 明朝" w:cstheme="minorBidi" w:hint="eastAsia"/>
          <w:kern w:val="2"/>
          <w:szCs w:val="22"/>
        </w:rPr>
        <w:t>業務特性</w:t>
      </w:r>
    </w:p>
    <w:p w14:paraId="456F48C5" w14:textId="77777777" w:rsidR="00D65628" w:rsidRPr="000C7F66" w:rsidRDefault="00D65628" w:rsidP="00D65628">
      <w:pPr>
        <w:pStyle w:val="af"/>
        <w:numPr>
          <w:ilvl w:val="0"/>
          <w:numId w:val="5"/>
        </w:numPr>
        <w:ind w:leftChars="0"/>
        <w:rPr>
          <w:rFonts w:ascii="ＭＳ 明朝" w:hAnsi="ＭＳ 明朝" w:cstheme="minorBidi"/>
          <w:kern w:val="2"/>
          <w:szCs w:val="22"/>
        </w:rPr>
      </w:pPr>
      <w:r w:rsidRPr="000C7F66">
        <w:rPr>
          <w:rFonts w:ascii="ＭＳ 明朝" w:hAnsi="ＭＳ 明朝" w:cstheme="minorBidi" w:hint="eastAsia"/>
          <w:kern w:val="2"/>
          <w:szCs w:val="22"/>
        </w:rPr>
        <w:t>業務内容的に出来ない（5社）</w:t>
      </w:r>
    </w:p>
    <w:p w14:paraId="594786A8" w14:textId="77777777" w:rsidR="00D65628" w:rsidRPr="000C7F66" w:rsidRDefault="00D65628" w:rsidP="00D65628">
      <w:pPr>
        <w:pStyle w:val="af"/>
        <w:numPr>
          <w:ilvl w:val="0"/>
          <w:numId w:val="5"/>
        </w:numPr>
        <w:ind w:leftChars="0"/>
        <w:rPr>
          <w:rFonts w:ascii="ＭＳ 明朝" w:hAnsi="ＭＳ 明朝" w:cstheme="minorBidi"/>
          <w:kern w:val="2"/>
          <w:szCs w:val="22"/>
        </w:rPr>
      </w:pPr>
      <w:r w:rsidRPr="000C7F66">
        <w:rPr>
          <w:rFonts w:ascii="ＭＳ 明朝" w:hAnsi="ＭＳ 明朝" w:cstheme="minorBidi" w:hint="eastAsia"/>
          <w:kern w:val="2"/>
          <w:szCs w:val="22"/>
        </w:rPr>
        <w:t>テレワークできる環境は整っていますが、実務的にテレワークが困難な側面はあります。また、現状コロナ禍の中、仕事量の減少もあり、テレワークするほどの業務量がないことも挙げられます。</w:t>
      </w:r>
    </w:p>
    <w:p w14:paraId="2805B3C0" w14:textId="77777777" w:rsidR="00D65628" w:rsidRPr="000C7F66" w:rsidRDefault="00D65628" w:rsidP="00D65628">
      <w:pPr>
        <w:pStyle w:val="af"/>
        <w:numPr>
          <w:ilvl w:val="0"/>
          <w:numId w:val="5"/>
        </w:numPr>
        <w:ind w:leftChars="0"/>
        <w:rPr>
          <w:rFonts w:ascii="ＭＳ 明朝" w:hAnsi="ＭＳ 明朝" w:cstheme="minorBidi"/>
          <w:kern w:val="2"/>
          <w:szCs w:val="22"/>
        </w:rPr>
      </w:pPr>
      <w:r w:rsidRPr="000C7F66">
        <w:rPr>
          <w:rFonts w:ascii="ＭＳ 明朝" w:hAnsi="ＭＳ 明朝" w:cstheme="minorBidi" w:hint="eastAsia"/>
          <w:kern w:val="2"/>
          <w:szCs w:val="22"/>
        </w:rPr>
        <w:t>個人情報の閲覧等を含む証券営業端末を利用しており、セキュリティの面から、営業所等の指定された場所に置かれたＰＣからのアクセスに限定されており、現時点ではテレワークに馴染まない業務形態である。当該営業端末の利用条件等が今以上に緩和されない限り、テレワークは難しい。</w:t>
      </w:r>
    </w:p>
    <w:p w14:paraId="7DCD829F" w14:textId="77777777" w:rsidR="00D65628" w:rsidRPr="000C7F66" w:rsidRDefault="00D65628" w:rsidP="00D65628">
      <w:pPr>
        <w:pStyle w:val="af"/>
        <w:numPr>
          <w:ilvl w:val="0"/>
          <w:numId w:val="5"/>
        </w:numPr>
        <w:ind w:leftChars="0"/>
        <w:rPr>
          <w:rFonts w:ascii="ＭＳ 明朝" w:hAnsi="ＭＳ 明朝" w:cstheme="minorBidi"/>
          <w:kern w:val="2"/>
          <w:szCs w:val="22"/>
        </w:rPr>
      </w:pPr>
      <w:r w:rsidRPr="000C7F66">
        <w:rPr>
          <w:rFonts w:ascii="ＭＳ 明朝" w:hAnsi="ＭＳ 明朝" w:cstheme="minorBidi" w:hint="eastAsia"/>
          <w:kern w:val="2"/>
          <w:szCs w:val="22"/>
        </w:rPr>
        <w:t>業務内容的に、得意先への訪問を省くことが出来ない。</w:t>
      </w:r>
    </w:p>
    <w:p w14:paraId="5018FE9A" w14:textId="77777777" w:rsidR="00D65628" w:rsidRPr="000C7F66" w:rsidRDefault="00D65628" w:rsidP="00D65628">
      <w:pPr>
        <w:pStyle w:val="af"/>
        <w:numPr>
          <w:ilvl w:val="0"/>
          <w:numId w:val="5"/>
        </w:numPr>
        <w:ind w:leftChars="0"/>
        <w:rPr>
          <w:rFonts w:ascii="ＭＳ 明朝" w:hAnsi="ＭＳ 明朝" w:cstheme="minorBidi"/>
          <w:kern w:val="2"/>
          <w:szCs w:val="22"/>
        </w:rPr>
      </w:pPr>
      <w:r w:rsidRPr="000C7F66">
        <w:rPr>
          <w:rFonts w:ascii="ＭＳ 明朝" w:hAnsi="ＭＳ 明朝" w:cstheme="minorBidi" w:hint="eastAsia"/>
          <w:kern w:val="2"/>
          <w:szCs w:val="22"/>
        </w:rPr>
        <w:t>小規模で駅前というロケーションで対面営業中心のため</w:t>
      </w:r>
    </w:p>
    <w:p w14:paraId="69EC4910" w14:textId="77777777" w:rsidR="00D65628" w:rsidRPr="000C7F66" w:rsidRDefault="00D65628" w:rsidP="00D65628">
      <w:pPr>
        <w:pStyle w:val="af"/>
        <w:numPr>
          <w:ilvl w:val="0"/>
          <w:numId w:val="5"/>
        </w:numPr>
        <w:ind w:leftChars="0"/>
        <w:rPr>
          <w:rFonts w:ascii="ＭＳ 明朝" w:hAnsi="ＭＳ 明朝" w:cstheme="minorBidi"/>
          <w:kern w:val="2"/>
          <w:szCs w:val="22"/>
        </w:rPr>
      </w:pPr>
      <w:r w:rsidRPr="000C7F66">
        <w:rPr>
          <w:rFonts w:ascii="ＭＳ 明朝" w:hAnsi="ＭＳ 明朝" w:cstheme="minorBidi" w:hint="eastAsia"/>
          <w:kern w:val="2"/>
          <w:szCs w:val="22"/>
        </w:rPr>
        <w:t>人材派遣業のためクライアントによる作業を伴う業務がある</w:t>
      </w:r>
    </w:p>
    <w:p w14:paraId="28BBD2F7" w14:textId="77777777" w:rsidR="00D65628" w:rsidRPr="000C7F66" w:rsidRDefault="00D65628" w:rsidP="00D65628">
      <w:pPr>
        <w:pStyle w:val="af"/>
        <w:numPr>
          <w:ilvl w:val="0"/>
          <w:numId w:val="5"/>
        </w:numPr>
        <w:ind w:leftChars="0"/>
        <w:rPr>
          <w:rFonts w:ascii="ＭＳ 明朝" w:hAnsi="ＭＳ 明朝" w:cstheme="minorBidi"/>
          <w:kern w:val="2"/>
          <w:szCs w:val="22"/>
        </w:rPr>
      </w:pPr>
      <w:r w:rsidRPr="000C7F66">
        <w:rPr>
          <w:rFonts w:ascii="ＭＳ 明朝" w:hAnsi="ＭＳ 明朝" w:cstheme="minorBidi" w:hint="eastAsia"/>
          <w:kern w:val="2"/>
          <w:szCs w:val="22"/>
        </w:rPr>
        <w:t>第三波での自粛要請の対象外のため</w:t>
      </w:r>
    </w:p>
    <w:p w14:paraId="489913A3" w14:textId="09DBF64E" w:rsidR="005761EB" w:rsidRDefault="005761EB">
      <w:pPr>
        <w:widowControl/>
        <w:jc w:val="left"/>
        <w:rPr>
          <w:rFonts w:ascii="ＭＳ 明朝" w:eastAsia="ＭＳ 明朝" w:hAnsi="ＭＳ 明朝"/>
        </w:rPr>
      </w:pPr>
      <w:r>
        <w:rPr>
          <w:rFonts w:ascii="ＭＳ 明朝" w:eastAsia="ＭＳ 明朝" w:hAnsi="ＭＳ 明朝"/>
        </w:rPr>
        <w:br w:type="page"/>
      </w:r>
    </w:p>
    <w:p w14:paraId="3393401D" w14:textId="77777777" w:rsidR="00D65628" w:rsidRPr="000C7F66" w:rsidRDefault="00D65628" w:rsidP="00D65628">
      <w:pPr>
        <w:pStyle w:val="af"/>
        <w:numPr>
          <w:ilvl w:val="0"/>
          <w:numId w:val="4"/>
        </w:numPr>
        <w:ind w:leftChars="0"/>
        <w:rPr>
          <w:rFonts w:ascii="ＭＳ 明朝" w:hAnsi="ＭＳ 明朝" w:cstheme="minorBidi"/>
          <w:kern w:val="2"/>
          <w:szCs w:val="22"/>
        </w:rPr>
      </w:pPr>
      <w:r w:rsidRPr="000C7F66">
        <w:rPr>
          <w:rFonts w:ascii="ＭＳ 明朝" w:hAnsi="ＭＳ 明朝" w:cstheme="minorBidi" w:hint="eastAsia"/>
          <w:kern w:val="2"/>
          <w:szCs w:val="22"/>
        </w:rPr>
        <w:t>インフラ、セキュリティ</w:t>
      </w:r>
    </w:p>
    <w:p w14:paraId="330F6197" w14:textId="77777777" w:rsidR="00D65628" w:rsidRPr="000C7F66" w:rsidRDefault="00D65628" w:rsidP="00D65628">
      <w:pPr>
        <w:pStyle w:val="af"/>
        <w:numPr>
          <w:ilvl w:val="1"/>
          <w:numId w:val="4"/>
        </w:numPr>
        <w:ind w:leftChars="0"/>
        <w:rPr>
          <w:rFonts w:ascii="ＭＳ 明朝" w:hAnsi="ＭＳ 明朝" w:cstheme="minorBidi"/>
          <w:kern w:val="2"/>
          <w:szCs w:val="22"/>
        </w:rPr>
      </w:pPr>
      <w:r w:rsidRPr="000C7F66">
        <w:rPr>
          <w:rFonts w:ascii="ＭＳ 明朝" w:hAnsi="ＭＳ 明朝" w:cstheme="minorBidi" w:hint="eastAsia"/>
          <w:kern w:val="2"/>
          <w:szCs w:val="22"/>
        </w:rPr>
        <w:t>情報漏洩（2社）</w:t>
      </w:r>
    </w:p>
    <w:p w14:paraId="701FBB83" w14:textId="77777777" w:rsidR="00D65628" w:rsidRPr="000C7F66" w:rsidRDefault="00D65628" w:rsidP="00D65628">
      <w:pPr>
        <w:pStyle w:val="af"/>
        <w:numPr>
          <w:ilvl w:val="1"/>
          <w:numId w:val="4"/>
        </w:numPr>
        <w:ind w:leftChars="0"/>
        <w:rPr>
          <w:rFonts w:ascii="ＭＳ 明朝" w:hAnsi="ＭＳ 明朝" w:cstheme="minorBidi"/>
          <w:kern w:val="2"/>
          <w:szCs w:val="22"/>
        </w:rPr>
      </w:pPr>
      <w:r w:rsidRPr="000C7F66">
        <w:rPr>
          <w:rFonts w:ascii="ＭＳ 明朝" w:hAnsi="ＭＳ 明朝" w:cstheme="minorBidi" w:hint="eastAsia"/>
          <w:kern w:val="2"/>
          <w:szCs w:val="22"/>
        </w:rPr>
        <w:t>コールセンター業務による受電番号と送信番号表示についてとセキュリティ保持の観点について懸念しています。</w:t>
      </w:r>
    </w:p>
    <w:p w14:paraId="0C6992BE" w14:textId="77777777" w:rsidR="00D65628" w:rsidRPr="000C7F66" w:rsidRDefault="00D65628" w:rsidP="00D65628">
      <w:pPr>
        <w:rPr>
          <w:rFonts w:ascii="ＭＳ 明朝" w:eastAsia="ＭＳ 明朝" w:hAnsi="ＭＳ 明朝"/>
        </w:rPr>
      </w:pPr>
    </w:p>
    <w:p w14:paraId="492F4A21" w14:textId="77777777" w:rsidR="00D65628" w:rsidRPr="000C7F66" w:rsidRDefault="00D65628" w:rsidP="00D65628">
      <w:pPr>
        <w:pStyle w:val="af"/>
        <w:numPr>
          <w:ilvl w:val="0"/>
          <w:numId w:val="4"/>
        </w:numPr>
        <w:ind w:leftChars="0"/>
        <w:rPr>
          <w:rFonts w:ascii="ＭＳ 明朝" w:hAnsi="ＭＳ 明朝" w:cstheme="minorBidi"/>
          <w:kern w:val="2"/>
          <w:szCs w:val="22"/>
        </w:rPr>
      </w:pPr>
      <w:r w:rsidRPr="000C7F66">
        <w:rPr>
          <w:rFonts w:ascii="ＭＳ 明朝" w:hAnsi="ＭＳ 明朝" w:cstheme="minorBidi" w:hint="eastAsia"/>
          <w:kern w:val="2"/>
          <w:szCs w:val="22"/>
        </w:rPr>
        <w:t>その他</w:t>
      </w:r>
    </w:p>
    <w:p w14:paraId="363BBC4A" w14:textId="77777777" w:rsidR="00D65628" w:rsidRPr="000C7F66" w:rsidRDefault="00D65628" w:rsidP="00D65628">
      <w:pPr>
        <w:pStyle w:val="af"/>
        <w:numPr>
          <w:ilvl w:val="1"/>
          <w:numId w:val="4"/>
        </w:numPr>
        <w:ind w:leftChars="0"/>
        <w:rPr>
          <w:rFonts w:ascii="ＭＳ 明朝" w:hAnsi="ＭＳ 明朝" w:cstheme="minorBidi"/>
          <w:kern w:val="2"/>
          <w:szCs w:val="22"/>
        </w:rPr>
      </w:pPr>
      <w:r w:rsidRPr="000C7F66">
        <w:rPr>
          <w:rFonts w:ascii="ＭＳ 明朝" w:hAnsi="ＭＳ 明朝" w:cstheme="minorBidi" w:hint="eastAsia"/>
          <w:kern w:val="2"/>
          <w:szCs w:val="22"/>
        </w:rPr>
        <w:t>従業員が高齢のため心配だが、どうすればよいか分からない。（2社）</w:t>
      </w:r>
    </w:p>
    <w:p w14:paraId="2CB336BB" w14:textId="77777777" w:rsidR="00D65628" w:rsidRPr="000C7F66" w:rsidRDefault="00D65628" w:rsidP="00D65628">
      <w:pPr>
        <w:pStyle w:val="af"/>
        <w:numPr>
          <w:ilvl w:val="1"/>
          <w:numId w:val="4"/>
        </w:numPr>
        <w:ind w:leftChars="0"/>
        <w:rPr>
          <w:rFonts w:ascii="ＭＳ 明朝" w:hAnsi="ＭＳ 明朝" w:cstheme="minorBidi"/>
          <w:kern w:val="2"/>
          <w:szCs w:val="22"/>
        </w:rPr>
      </w:pPr>
      <w:r w:rsidRPr="000C7F66">
        <w:rPr>
          <w:rFonts w:ascii="ＭＳ 明朝" w:hAnsi="ＭＳ 明朝" w:cstheme="minorBidi" w:hint="eastAsia"/>
          <w:kern w:val="2"/>
          <w:szCs w:val="22"/>
        </w:rPr>
        <w:t>業務効率、担当業務の違いによる公平性</w:t>
      </w:r>
    </w:p>
    <w:p w14:paraId="72476139" w14:textId="77777777" w:rsidR="00D65628" w:rsidRPr="000C7F66" w:rsidRDefault="00D65628" w:rsidP="00D65628">
      <w:pPr>
        <w:pStyle w:val="af"/>
        <w:numPr>
          <w:ilvl w:val="1"/>
          <w:numId w:val="4"/>
        </w:numPr>
        <w:ind w:leftChars="0"/>
        <w:rPr>
          <w:rFonts w:ascii="ＭＳ 明朝" w:hAnsi="ＭＳ 明朝" w:cstheme="minorBidi"/>
          <w:kern w:val="2"/>
          <w:szCs w:val="22"/>
        </w:rPr>
      </w:pPr>
      <w:r w:rsidRPr="000C7F66">
        <w:rPr>
          <w:rFonts w:ascii="ＭＳ 明朝" w:hAnsi="ＭＳ 明朝" w:cstheme="minorBidi" w:hint="eastAsia"/>
          <w:kern w:val="2"/>
          <w:szCs w:val="22"/>
        </w:rPr>
        <w:t>導</w:t>
      </w:r>
      <w:r w:rsidRPr="000C7F66">
        <w:rPr>
          <w:rFonts w:ascii="Microsoft YaHei" w:eastAsia="Microsoft YaHei" w:hAnsi="Microsoft YaHei" w:cs="Microsoft YaHei" w:hint="eastAsia"/>
          <w:kern w:val="2"/>
          <w:szCs w:val="22"/>
        </w:rPr>
        <w:t>⼊</w:t>
      </w:r>
      <w:r w:rsidRPr="000C7F66">
        <w:rPr>
          <w:rFonts w:ascii="ＭＳ 明朝" w:hAnsi="ＭＳ 明朝" w:cs="ＭＳ 明朝" w:hint="eastAsia"/>
          <w:kern w:val="2"/>
          <w:szCs w:val="22"/>
        </w:rPr>
        <w:t>・運</w:t>
      </w:r>
      <w:r w:rsidRPr="000C7F66">
        <w:rPr>
          <w:rFonts w:ascii="Microsoft YaHei" w:eastAsia="Microsoft YaHei" w:hAnsi="Microsoft YaHei" w:cs="Microsoft YaHei" w:hint="eastAsia"/>
          <w:kern w:val="2"/>
          <w:szCs w:val="22"/>
        </w:rPr>
        <w:t>⽤</w:t>
      </w:r>
      <w:r w:rsidRPr="000C7F66">
        <w:rPr>
          <w:rFonts w:ascii="ＭＳ 明朝" w:hAnsi="ＭＳ 明朝" w:cs="ＭＳ 明朝" w:hint="eastAsia"/>
          <w:kern w:val="2"/>
          <w:szCs w:val="22"/>
        </w:rPr>
        <w:t>費</w:t>
      </w:r>
      <w:r w:rsidRPr="000C7F66">
        <w:rPr>
          <w:rFonts w:ascii="Microsoft YaHei" w:eastAsia="Microsoft YaHei" w:hAnsi="Microsoft YaHei" w:cs="Microsoft YaHei" w:hint="eastAsia"/>
          <w:kern w:val="2"/>
          <w:szCs w:val="22"/>
        </w:rPr>
        <w:t>⽤</w:t>
      </w:r>
    </w:p>
    <w:p w14:paraId="3769B7E0" w14:textId="77777777" w:rsidR="00D65628" w:rsidRPr="000C7F66" w:rsidRDefault="00D65628" w:rsidP="00D65628">
      <w:pPr>
        <w:pStyle w:val="af"/>
        <w:numPr>
          <w:ilvl w:val="1"/>
          <w:numId w:val="4"/>
        </w:numPr>
        <w:ind w:leftChars="0"/>
        <w:rPr>
          <w:rFonts w:ascii="ＭＳ 明朝" w:hAnsi="ＭＳ 明朝" w:cstheme="minorBidi"/>
          <w:kern w:val="2"/>
          <w:szCs w:val="22"/>
        </w:rPr>
      </w:pPr>
      <w:r w:rsidRPr="000C7F66">
        <w:rPr>
          <w:rFonts w:ascii="ＭＳ 明朝" w:hAnsi="ＭＳ 明朝" w:cstheme="minorBidi" w:hint="eastAsia"/>
          <w:kern w:val="2"/>
          <w:szCs w:val="22"/>
        </w:rPr>
        <w:t>セキュリティ面、コスト面、運用期間の見定めが難しい。勤怠管理がし辛い。</w:t>
      </w:r>
    </w:p>
    <w:p w14:paraId="6DBFE311" w14:textId="77777777" w:rsidR="00D65628" w:rsidRPr="000C7F66" w:rsidRDefault="00D65628" w:rsidP="00D65628">
      <w:pPr>
        <w:pStyle w:val="af"/>
        <w:numPr>
          <w:ilvl w:val="1"/>
          <w:numId w:val="4"/>
        </w:numPr>
        <w:ind w:leftChars="0"/>
        <w:rPr>
          <w:rFonts w:ascii="ＭＳ 明朝" w:hAnsi="ＭＳ 明朝" w:cstheme="minorBidi"/>
          <w:kern w:val="2"/>
          <w:szCs w:val="22"/>
        </w:rPr>
      </w:pPr>
      <w:r w:rsidRPr="000C7F66">
        <w:rPr>
          <w:rFonts w:ascii="ＭＳ 明朝" w:hAnsi="ＭＳ 明朝" w:cstheme="minorBidi" w:hint="eastAsia"/>
          <w:kern w:val="2"/>
          <w:szCs w:val="22"/>
        </w:rPr>
        <w:t>３月から新事務所を立ち上げる予定だが、その際導入検討中。</w:t>
      </w:r>
    </w:p>
    <w:p w14:paraId="7576E315" w14:textId="77777777" w:rsidR="00D65628" w:rsidRPr="000C7F66" w:rsidRDefault="00D65628" w:rsidP="00D65628">
      <w:pPr>
        <w:pStyle w:val="af"/>
        <w:numPr>
          <w:ilvl w:val="1"/>
          <w:numId w:val="4"/>
        </w:numPr>
        <w:ind w:leftChars="0"/>
        <w:rPr>
          <w:rFonts w:ascii="ＭＳ 明朝" w:hAnsi="ＭＳ 明朝" w:cstheme="minorBidi"/>
          <w:kern w:val="2"/>
          <w:szCs w:val="22"/>
        </w:rPr>
      </w:pPr>
      <w:r w:rsidRPr="000C7F66">
        <w:rPr>
          <w:rFonts w:ascii="ＭＳ 明朝" w:hAnsi="ＭＳ 明朝" w:cstheme="minorBidi" w:hint="eastAsia"/>
          <w:kern w:val="2"/>
          <w:szCs w:val="22"/>
        </w:rPr>
        <w:t>現在、導入に向けてテレワーク業務の可否の洗い出しを行っている最中。</w:t>
      </w:r>
    </w:p>
    <w:p w14:paraId="6CF289A6" w14:textId="77777777" w:rsidR="00D65628" w:rsidRPr="000C7F66" w:rsidRDefault="00D65628" w:rsidP="00D65628">
      <w:pPr>
        <w:rPr>
          <w:rFonts w:ascii="ＭＳ 明朝" w:eastAsia="ＭＳ 明朝" w:hAnsi="ＭＳ 明朝"/>
        </w:rPr>
      </w:pPr>
    </w:p>
    <w:p w14:paraId="2F978A3C"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⑱ Q18：業務で利用されているサービスについて教えてください</w:t>
      </w:r>
    </w:p>
    <w:p w14:paraId="639EED0C" w14:textId="77777777" w:rsidR="00D65628" w:rsidRPr="000C7F66" w:rsidRDefault="00D65628" w:rsidP="00D65628">
      <w:pPr>
        <w:rPr>
          <w:rFonts w:ascii="ＭＳ 明朝" w:eastAsia="ＭＳ 明朝" w:hAnsi="ＭＳ 明朝"/>
        </w:rPr>
      </w:pPr>
      <w:r w:rsidRPr="000C7F66">
        <w:rPr>
          <w:rFonts w:ascii="ＭＳ 明朝" w:eastAsia="ＭＳ 明朝" w:hAnsi="ＭＳ 明朝"/>
        </w:rPr>
        <w:t>&lt;1.メールサービス＞</w:t>
      </w:r>
    </w:p>
    <w:p w14:paraId="62F8C99D"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メールサービスは、企業規模が大きいほどMSツールを利用する傾向が高い。これは従業員のパソコン利用率が高く、標準ソフト利用が規定されているためと予想される。</w:t>
      </w:r>
    </w:p>
    <w:p w14:paraId="7D5B6738" w14:textId="6BD924E9"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20名以下の企業では、メールサービスを利用していない企業が25%（わからないも含めると４７％）となっており、企業としてのツールの統一利用が図られていない可能性がある。21名</w:t>
      </w:r>
      <w:r w:rsidR="00A32B87">
        <w:rPr>
          <w:rFonts w:ascii="ＭＳ 明朝" w:eastAsia="ＭＳ 明朝" w:hAnsi="ＭＳ 明朝" w:hint="eastAsia"/>
        </w:rPr>
        <w:t>～</w:t>
      </w:r>
      <w:r w:rsidRPr="000C7F66">
        <w:rPr>
          <w:rFonts w:ascii="ＭＳ 明朝" w:eastAsia="ＭＳ 明朝" w:hAnsi="ＭＳ 明朝" w:hint="eastAsia"/>
        </w:rPr>
        <w:t>100名の会社ではメールサービスを利用していない企業は減少（12%）するが、101名以上の企業では増加（19%、わからないも含めると24%）している。</w:t>
      </w:r>
    </w:p>
    <w:p w14:paraId="3693D1B8"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企業規模の大小にかかわらず、メールのようなコミュニケーションツールは利用されていると考えられる。利用無し、わからないと回答した企業は、システム使用規定や運用ルールが確立されていないのではないかと想定でき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258"/>
        <w:gridCol w:w="4247"/>
      </w:tblGrid>
      <w:tr w:rsidR="00D65628" w:rsidRPr="000C7F66" w14:paraId="415B7DE7" w14:textId="77777777" w:rsidTr="006E7A3C">
        <w:tc>
          <w:tcPr>
            <w:tcW w:w="4420" w:type="dxa"/>
          </w:tcPr>
          <w:p w14:paraId="5FE15BC7" w14:textId="77777777" w:rsidR="00D65628" w:rsidRPr="000C7F66" w:rsidRDefault="00D65628" w:rsidP="006E7A3C">
            <w:pPr>
              <w:rPr>
                <w:rFonts w:ascii="ＭＳ 明朝" w:hAnsi="ＭＳ 明朝"/>
              </w:rPr>
            </w:pPr>
            <w:r w:rsidRPr="000C7F66">
              <w:rPr>
                <w:rFonts w:ascii="ＭＳ 明朝" w:hAnsi="ＭＳ 明朝"/>
                <w:noProof/>
              </w:rPr>
              <w:drawing>
                <wp:inline distT="0" distB="0" distL="0" distR="0" wp14:anchorId="340340EB" wp14:editId="7BDE35B5">
                  <wp:extent cx="2651760" cy="2125980"/>
                  <wp:effectExtent l="0" t="0" r="15240" b="7620"/>
                  <wp:docPr id="114" name="グラフ 114">
                    <a:extLst xmlns:a="http://schemas.openxmlformats.org/drawingml/2006/main">
                      <a:ext uri="{FF2B5EF4-FFF2-40B4-BE49-F238E27FC236}">
                        <a16:creationId xmlns:a16="http://schemas.microsoft.com/office/drawing/2014/main" id="{D9907549-6E65-4C4F-91A1-543BCE6F0C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638ADCA0" w14:textId="317B1DA5"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37</w:t>
            </w:r>
            <w:r w:rsidR="005761EB">
              <w:rPr>
                <w:rFonts w:ascii="ＭＳ 明朝" w:eastAsia="ＭＳ 明朝" w:hAnsi="ＭＳ 明朝"/>
              </w:rPr>
              <w:fldChar w:fldCharType="end"/>
            </w:r>
            <w:r w:rsidRPr="000C7F66">
              <w:rPr>
                <w:rFonts w:ascii="ＭＳ 明朝" w:eastAsia="ＭＳ 明朝" w:hAnsi="ＭＳ 明朝" w:hint="eastAsia"/>
              </w:rPr>
              <w:t xml:space="preserve"> Q18_1への回答（全体）</w:t>
            </w:r>
          </w:p>
        </w:tc>
        <w:tc>
          <w:tcPr>
            <w:tcW w:w="4085" w:type="dxa"/>
          </w:tcPr>
          <w:p w14:paraId="613EBF37" w14:textId="77777777" w:rsidR="00D65628" w:rsidRPr="000C7F66" w:rsidRDefault="00D65628" w:rsidP="006E7A3C">
            <w:pPr>
              <w:rPr>
                <w:rFonts w:ascii="ＭＳ 明朝" w:hAnsi="ＭＳ 明朝"/>
              </w:rPr>
            </w:pPr>
            <w:r w:rsidRPr="000C7F66">
              <w:rPr>
                <w:rFonts w:ascii="ＭＳ 明朝" w:hAnsi="ＭＳ 明朝"/>
                <w:noProof/>
              </w:rPr>
              <w:drawing>
                <wp:inline distT="0" distB="0" distL="0" distR="0" wp14:anchorId="16BF65C1" wp14:editId="47AF6079">
                  <wp:extent cx="2491740" cy="2156460"/>
                  <wp:effectExtent l="0" t="0" r="3810" b="15240"/>
                  <wp:docPr id="23" name="グラフ 23">
                    <a:extLst xmlns:a="http://schemas.openxmlformats.org/drawingml/2006/main">
                      <a:ext uri="{FF2B5EF4-FFF2-40B4-BE49-F238E27FC236}">
                        <a16:creationId xmlns:a16="http://schemas.microsoft.com/office/drawing/2014/main" id="{CF4F9B94-8E22-4292-AC93-F9915421A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3F3A79B2" w14:textId="16482FBD"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38</w:t>
            </w:r>
            <w:r w:rsidR="005761EB">
              <w:rPr>
                <w:rFonts w:ascii="ＭＳ 明朝" w:eastAsia="ＭＳ 明朝" w:hAnsi="ＭＳ 明朝"/>
              </w:rPr>
              <w:fldChar w:fldCharType="end"/>
            </w:r>
            <w:r w:rsidRPr="000C7F66">
              <w:rPr>
                <w:rFonts w:ascii="ＭＳ 明朝" w:eastAsia="ＭＳ 明朝" w:hAnsi="ＭＳ 明朝" w:hint="eastAsia"/>
              </w:rPr>
              <w:t xml:space="preserve"> Q18_1への回答（</w:t>
            </w:r>
            <w:r w:rsidR="00A32B87">
              <w:rPr>
                <w:rFonts w:ascii="ＭＳ 明朝" w:eastAsia="ＭＳ 明朝" w:hAnsi="ＭＳ 明朝" w:hint="eastAsia"/>
              </w:rPr>
              <w:t>～</w:t>
            </w:r>
            <w:r w:rsidRPr="000C7F66">
              <w:rPr>
                <w:rFonts w:ascii="ＭＳ 明朝" w:eastAsia="ＭＳ 明朝" w:hAnsi="ＭＳ 明朝" w:hint="eastAsia"/>
              </w:rPr>
              <w:t>20名）</w:t>
            </w:r>
          </w:p>
        </w:tc>
      </w:tr>
      <w:tr w:rsidR="00D65628" w:rsidRPr="000C7F66" w14:paraId="6772D5B1" w14:textId="77777777" w:rsidTr="006E7A3C">
        <w:tblPrEx>
          <w:tblCellMar>
            <w:left w:w="108" w:type="dxa"/>
            <w:right w:w="108" w:type="dxa"/>
          </w:tblCellMar>
        </w:tblPrEx>
        <w:tc>
          <w:tcPr>
            <w:tcW w:w="4420" w:type="dxa"/>
          </w:tcPr>
          <w:p w14:paraId="6DF9D165" w14:textId="77777777" w:rsidR="00D65628" w:rsidRPr="000C7F66" w:rsidRDefault="00D65628" w:rsidP="006E7A3C">
            <w:pPr>
              <w:rPr>
                <w:rFonts w:ascii="ＭＳ 明朝" w:hAnsi="ＭＳ 明朝"/>
              </w:rPr>
            </w:pPr>
            <w:r w:rsidRPr="000C7F66">
              <w:rPr>
                <w:rFonts w:ascii="ＭＳ 明朝" w:hAnsi="ＭＳ 明朝"/>
                <w:noProof/>
              </w:rPr>
              <w:drawing>
                <wp:inline distT="0" distB="0" distL="0" distR="0" wp14:anchorId="2E14E71D" wp14:editId="72F2FF40">
                  <wp:extent cx="2644140" cy="1912620"/>
                  <wp:effectExtent l="0" t="0" r="3810" b="11430"/>
                  <wp:docPr id="116" name="グラフ 116">
                    <a:extLst xmlns:a="http://schemas.openxmlformats.org/drawingml/2006/main">
                      <a:ext uri="{FF2B5EF4-FFF2-40B4-BE49-F238E27FC236}">
                        <a16:creationId xmlns:a16="http://schemas.microsoft.com/office/drawing/2014/main" id="{0FD7691B-1204-424D-8CB7-6D31AF9FC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23E2FEAA" w14:textId="2EDBAF24"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39</w:t>
            </w:r>
            <w:r w:rsidR="005761EB">
              <w:rPr>
                <w:rFonts w:ascii="ＭＳ 明朝" w:eastAsia="ＭＳ 明朝" w:hAnsi="ＭＳ 明朝"/>
              </w:rPr>
              <w:fldChar w:fldCharType="end"/>
            </w:r>
            <w:r w:rsidRPr="000C7F66">
              <w:rPr>
                <w:rFonts w:ascii="ＭＳ 明朝" w:eastAsia="ＭＳ 明朝" w:hAnsi="ＭＳ 明朝" w:hint="eastAsia"/>
              </w:rPr>
              <w:t xml:space="preserve"> Q18_1への回答（21</w:t>
            </w:r>
            <w:r w:rsidR="00A32B87">
              <w:rPr>
                <w:rFonts w:ascii="ＭＳ 明朝" w:eastAsia="ＭＳ 明朝" w:hAnsi="ＭＳ 明朝" w:hint="eastAsia"/>
              </w:rPr>
              <w:t>～</w:t>
            </w:r>
            <w:r w:rsidRPr="000C7F66">
              <w:rPr>
                <w:rFonts w:ascii="ＭＳ 明朝" w:eastAsia="ＭＳ 明朝" w:hAnsi="ＭＳ 明朝" w:hint="eastAsia"/>
              </w:rPr>
              <w:t>100名）</w:t>
            </w:r>
          </w:p>
        </w:tc>
        <w:tc>
          <w:tcPr>
            <w:tcW w:w="4085" w:type="dxa"/>
          </w:tcPr>
          <w:p w14:paraId="565073AF" w14:textId="3BFEB99B"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40</w:t>
            </w:r>
            <w:r w:rsidR="005761EB">
              <w:rPr>
                <w:rFonts w:ascii="ＭＳ 明朝" w:eastAsia="ＭＳ 明朝" w:hAnsi="ＭＳ 明朝"/>
              </w:rPr>
              <w:fldChar w:fldCharType="end"/>
            </w:r>
            <w:r w:rsidRPr="000C7F66">
              <w:rPr>
                <w:rFonts w:ascii="ＭＳ 明朝" w:eastAsia="ＭＳ 明朝" w:hAnsi="ＭＳ 明朝" w:hint="eastAsia"/>
              </w:rPr>
              <w:t xml:space="preserve"> Q18_1への回答（100名</w:t>
            </w:r>
            <w:r w:rsidR="00A32B87">
              <w:rPr>
                <w:rFonts w:ascii="ＭＳ 明朝" w:eastAsia="ＭＳ 明朝" w:hAnsi="ＭＳ 明朝" w:hint="eastAsia"/>
              </w:rPr>
              <w:t>～</w:t>
            </w:r>
            <w:r w:rsidRPr="000C7F66">
              <w:rPr>
                <w:rFonts w:ascii="ＭＳ 明朝" w:eastAsia="ＭＳ 明朝" w:hAnsi="ＭＳ 明朝" w:hint="eastAsia"/>
              </w:rPr>
              <w:t>）</w:t>
            </w:r>
            <w:r w:rsidRPr="000C7F66">
              <w:rPr>
                <w:rFonts w:ascii="ＭＳ 明朝" w:eastAsia="ＭＳ 明朝" w:hAnsi="ＭＳ 明朝"/>
                <w:noProof/>
              </w:rPr>
              <w:drawing>
                <wp:anchor distT="0" distB="0" distL="114300" distR="114300" simplePos="0" relativeHeight="251672576" behindDoc="0" locked="0" layoutInCell="1" allowOverlap="1" wp14:anchorId="6F373189" wp14:editId="33743534">
                  <wp:simplePos x="0" y="0"/>
                  <wp:positionH relativeFrom="column">
                    <wp:posOffset>-68580</wp:posOffset>
                  </wp:positionH>
                  <wp:positionV relativeFrom="paragraph">
                    <wp:posOffset>64135</wp:posOffset>
                  </wp:positionV>
                  <wp:extent cx="2644140" cy="1965960"/>
                  <wp:effectExtent l="0" t="0" r="3810" b="15240"/>
                  <wp:wrapSquare wrapText="bothSides"/>
                  <wp:docPr id="117" name="グラフ 117">
                    <a:extLst xmlns:a="http://schemas.openxmlformats.org/drawingml/2006/main">
                      <a:ext uri="{FF2B5EF4-FFF2-40B4-BE49-F238E27FC236}">
                        <a16:creationId xmlns:a16="http://schemas.microsoft.com/office/drawing/2014/main" id="{E7941D6F-66C2-4419-9A58-61EE73745D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14:sizeRelV relativeFrom="margin">
                    <wp14:pctHeight>0</wp14:pctHeight>
                  </wp14:sizeRelV>
                </wp:anchor>
              </w:drawing>
            </w:r>
          </w:p>
        </w:tc>
      </w:tr>
      <w:tr w:rsidR="00D65628" w:rsidRPr="000C7F66" w14:paraId="1BA444FE" w14:textId="77777777" w:rsidTr="006E7A3C">
        <w:tblPrEx>
          <w:tblCellMar>
            <w:left w:w="108" w:type="dxa"/>
            <w:right w:w="108" w:type="dxa"/>
          </w:tblCellMar>
        </w:tblPrEx>
        <w:tc>
          <w:tcPr>
            <w:tcW w:w="4420" w:type="dxa"/>
          </w:tcPr>
          <w:p w14:paraId="3B7CCE54" w14:textId="77777777" w:rsidR="00D65628" w:rsidRPr="000C7F66" w:rsidRDefault="00D65628" w:rsidP="006E7A3C">
            <w:pPr>
              <w:rPr>
                <w:rFonts w:ascii="ＭＳ 明朝" w:hAnsi="ＭＳ 明朝"/>
              </w:rPr>
            </w:pPr>
            <w:r w:rsidRPr="000C7F66">
              <w:rPr>
                <w:rFonts w:ascii="ＭＳ 明朝" w:hAnsi="ＭＳ 明朝" w:hint="eastAsia"/>
              </w:rPr>
              <w:t>＜凡例＞</w:t>
            </w:r>
          </w:p>
          <w:p w14:paraId="3E043CFD" w14:textId="77777777" w:rsidR="00D65628" w:rsidRPr="000C7F66" w:rsidRDefault="00D65628" w:rsidP="006E7A3C">
            <w:pPr>
              <w:rPr>
                <w:rFonts w:ascii="ＭＳ 明朝" w:hAnsi="ＭＳ 明朝"/>
              </w:rPr>
            </w:pPr>
            <w:r w:rsidRPr="000C7F66">
              <w:rPr>
                <w:rFonts w:ascii="ＭＳ 明朝" w:hAnsi="ＭＳ 明朝"/>
                <w:noProof/>
              </w:rPr>
              <w:drawing>
                <wp:inline distT="0" distB="0" distL="0" distR="0" wp14:anchorId="0C29DD0B" wp14:editId="3D11979C">
                  <wp:extent cx="1527464" cy="17145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537077" cy="1725290"/>
                          </a:xfrm>
                          <a:prstGeom prst="rect">
                            <a:avLst/>
                          </a:prstGeom>
                        </pic:spPr>
                      </pic:pic>
                    </a:graphicData>
                  </a:graphic>
                </wp:inline>
              </w:drawing>
            </w:r>
          </w:p>
        </w:tc>
        <w:tc>
          <w:tcPr>
            <w:tcW w:w="4085" w:type="dxa"/>
          </w:tcPr>
          <w:p w14:paraId="43A492E5" w14:textId="77777777" w:rsidR="00D65628" w:rsidRPr="000C7F66" w:rsidRDefault="00D65628" w:rsidP="006E7A3C">
            <w:pPr>
              <w:rPr>
                <w:rFonts w:ascii="ＭＳ 明朝" w:hAnsi="ＭＳ 明朝"/>
              </w:rPr>
            </w:pPr>
          </w:p>
        </w:tc>
      </w:tr>
    </w:tbl>
    <w:p w14:paraId="07F78A09" w14:textId="77777777" w:rsidR="00D65628" w:rsidRPr="000C7F66" w:rsidRDefault="00D65628" w:rsidP="00D65628">
      <w:pPr>
        <w:rPr>
          <w:rFonts w:ascii="ＭＳ 明朝" w:eastAsia="ＭＳ 明朝" w:hAnsi="ＭＳ 明朝"/>
        </w:rPr>
      </w:pPr>
    </w:p>
    <w:p w14:paraId="3E7732DE" w14:textId="77777777" w:rsidR="00D65628" w:rsidRPr="000C7F66" w:rsidRDefault="00D65628" w:rsidP="00D65628">
      <w:pPr>
        <w:rPr>
          <w:rFonts w:ascii="ＭＳ 明朝" w:eastAsia="ＭＳ 明朝" w:hAnsi="ＭＳ 明朝"/>
        </w:rPr>
      </w:pPr>
      <w:r w:rsidRPr="000C7F66">
        <w:rPr>
          <w:rFonts w:ascii="ＭＳ 明朝" w:eastAsia="ＭＳ 明朝" w:hAnsi="ＭＳ 明朝" w:hint="eastAsia"/>
        </w:rPr>
        <w:t>凡例以外のメールサービス利用については以下（そのまま記載）。</w:t>
      </w:r>
    </w:p>
    <w:p w14:paraId="7DE73FF1"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hint="eastAsia"/>
          <w:kern w:val="2"/>
          <w:szCs w:val="22"/>
        </w:rPr>
        <w:t>Outlook（4社）</w:t>
      </w:r>
    </w:p>
    <w:p w14:paraId="2B8D03D4"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hint="eastAsia"/>
          <w:kern w:val="2"/>
          <w:szCs w:val="22"/>
        </w:rPr>
        <w:t>基本インストールソフト</w:t>
      </w:r>
    </w:p>
    <w:p w14:paraId="5BD8987B"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kern w:val="2"/>
          <w:szCs w:val="22"/>
        </w:rPr>
        <w:t>MozillaThanderbird</w:t>
      </w:r>
    </w:p>
    <w:p w14:paraId="1F5E96EE"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kern w:val="2"/>
          <w:szCs w:val="22"/>
        </w:rPr>
        <w:t>gmail</w:t>
      </w:r>
    </w:p>
    <w:p w14:paraId="0AD0DFB0"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kern w:val="2"/>
          <w:szCs w:val="22"/>
        </w:rPr>
        <w:t>Active! mail</w:t>
      </w:r>
    </w:p>
    <w:p w14:paraId="0A221166"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kern w:val="2"/>
          <w:szCs w:val="22"/>
        </w:rPr>
        <w:t>Knowredge suite</w:t>
      </w:r>
    </w:p>
    <w:p w14:paraId="58021AD8"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hint="eastAsia"/>
          <w:kern w:val="2"/>
          <w:szCs w:val="22"/>
        </w:rPr>
        <w:t>リコーセンターサービス</w:t>
      </w:r>
    </w:p>
    <w:p w14:paraId="63CCB16D"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hint="eastAsia"/>
          <w:kern w:val="2"/>
          <w:szCs w:val="22"/>
        </w:rPr>
        <w:t>大塚商会</w:t>
      </w:r>
      <w:r w:rsidRPr="000C7F66">
        <w:rPr>
          <w:rFonts w:ascii="ＭＳ 明朝" w:hAnsi="ＭＳ 明朝" w:cstheme="minorBidi"/>
          <w:kern w:val="2"/>
          <w:szCs w:val="22"/>
        </w:rPr>
        <w:t xml:space="preserve"> アルファプレミア</w:t>
      </w:r>
    </w:p>
    <w:p w14:paraId="3EBF7E16"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kern w:val="2"/>
          <w:szCs w:val="22"/>
        </w:rPr>
        <w:t>MFクラウド、楽楽販売</w:t>
      </w:r>
    </w:p>
    <w:p w14:paraId="5354E383"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hint="eastAsia"/>
          <w:kern w:val="2"/>
          <w:szCs w:val="22"/>
        </w:rPr>
        <w:t>メール＆ビジネススウェブ</w:t>
      </w:r>
    </w:p>
    <w:p w14:paraId="7AA90A67"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kern w:val="2"/>
          <w:szCs w:val="22"/>
        </w:rPr>
        <w:t>KDDI</w:t>
      </w:r>
    </w:p>
    <w:p w14:paraId="42010E40"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kern w:val="2"/>
          <w:szCs w:val="22"/>
        </w:rPr>
        <w:t>Nifty</w:t>
      </w:r>
    </w:p>
    <w:p w14:paraId="3D8C7867"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kern w:val="2"/>
          <w:szCs w:val="22"/>
        </w:rPr>
        <w:t>lolipop</w:t>
      </w:r>
    </w:p>
    <w:p w14:paraId="50F3E860"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hint="eastAsia"/>
          <w:kern w:val="2"/>
          <w:szCs w:val="22"/>
        </w:rPr>
        <w:t>プロバイダメール</w:t>
      </w:r>
    </w:p>
    <w:p w14:paraId="3826865D" w14:textId="2A43648B" w:rsidR="005761EB" w:rsidRDefault="005761EB">
      <w:pPr>
        <w:widowControl/>
        <w:jc w:val="left"/>
        <w:rPr>
          <w:rFonts w:ascii="ＭＳ 明朝" w:eastAsia="ＭＳ 明朝" w:hAnsi="ＭＳ 明朝"/>
        </w:rPr>
      </w:pPr>
      <w:r>
        <w:rPr>
          <w:rFonts w:ascii="ＭＳ 明朝" w:eastAsia="ＭＳ 明朝" w:hAnsi="ＭＳ 明朝"/>
        </w:rPr>
        <w:br w:type="page"/>
      </w:r>
    </w:p>
    <w:p w14:paraId="38FD6F4F" w14:textId="77777777" w:rsidR="00D65628" w:rsidRPr="000C7F66" w:rsidRDefault="00D65628" w:rsidP="00D65628">
      <w:pPr>
        <w:rPr>
          <w:rFonts w:ascii="ＭＳ 明朝" w:eastAsia="ＭＳ 明朝" w:hAnsi="ＭＳ 明朝"/>
        </w:rPr>
      </w:pPr>
      <w:r w:rsidRPr="000C7F66">
        <w:rPr>
          <w:rFonts w:ascii="ＭＳ 明朝" w:eastAsia="ＭＳ 明朝" w:hAnsi="ＭＳ 明朝"/>
        </w:rPr>
        <w:t>&lt;2.ストレージサービス＞</w:t>
      </w:r>
    </w:p>
    <w:p w14:paraId="6DA3F526" w14:textId="3DB986F0" w:rsidR="00D65628" w:rsidRPr="000C7F66" w:rsidRDefault="00D65628" w:rsidP="00D65628">
      <w:pPr>
        <w:rPr>
          <w:rFonts w:ascii="ＭＳ 明朝" w:eastAsia="ＭＳ 明朝" w:hAnsi="ＭＳ 明朝"/>
        </w:rPr>
      </w:pPr>
      <w:r w:rsidRPr="000C7F66">
        <w:rPr>
          <w:rFonts w:ascii="ＭＳ 明朝" w:eastAsia="ＭＳ 明朝" w:hAnsi="ＭＳ 明朝" w:hint="eastAsia"/>
        </w:rPr>
        <w:t xml:space="preserve">　ストレージサービスもメールサービス同様、企業規模が大きくなるほどMSツールの頻度が高い。ストレージサービスを利用していない企業は、自社サーバによってファイル共有しているものと推察される。ストレージサービスを利用していない比率は21名</w:t>
      </w:r>
      <w:r w:rsidR="00A32B87">
        <w:rPr>
          <w:rFonts w:ascii="ＭＳ 明朝" w:eastAsia="ＭＳ 明朝" w:hAnsi="ＭＳ 明朝" w:hint="eastAsia"/>
        </w:rPr>
        <w:t>～</w:t>
      </w:r>
      <w:r w:rsidRPr="000C7F66">
        <w:rPr>
          <w:rFonts w:ascii="ＭＳ 明朝" w:eastAsia="ＭＳ 明朝" w:hAnsi="ＭＳ 明朝" w:hint="eastAsia"/>
        </w:rPr>
        <w:t>100名規模の企業が最も多く46%となっている。他の質問への回答状況から今回の参加企業の中でこの規模の企業が最もセキュリティ意識が高かったことも起因していると想定される。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99" w:type="dxa"/>
          <w:right w:w="99" w:type="dxa"/>
        </w:tblCellMar>
        <w:tblLook w:val="04A0" w:firstRow="1" w:lastRow="0" w:firstColumn="1" w:lastColumn="0" w:noHBand="0" w:noVBand="1"/>
      </w:tblPr>
      <w:tblGrid>
        <w:gridCol w:w="4253"/>
        <w:gridCol w:w="4252"/>
      </w:tblGrid>
      <w:tr w:rsidR="00D65628" w:rsidRPr="000C7F66" w14:paraId="06ACB61C" w14:textId="77777777" w:rsidTr="006E7A3C">
        <w:tc>
          <w:tcPr>
            <w:tcW w:w="4253" w:type="dxa"/>
          </w:tcPr>
          <w:p w14:paraId="4600AFA3" w14:textId="76F4103F"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41</w:t>
            </w:r>
            <w:r w:rsidR="005761EB">
              <w:rPr>
                <w:rFonts w:ascii="ＭＳ 明朝" w:eastAsia="ＭＳ 明朝" w:hAnsi="ＭＳ 明朝"/>
              </w:rPr>
              <w:fldChar w:fldCharType="end"/>
            </w:r>
            <w:r w:rsidRPr="000C7F66">
              <w:rPr>
                <w:rFonts w:ascii="ＭＳ 明朝" w:eastAsia="ＭＳ 明朝" w:hAnsi="ＭＳ 明朝"/>
                <w:noProof/>
              </w:rPr>
              <w:drawing>
                <wp:anchor distT="0" distB="0" distL="114300" distR="114300" simplePos="0" relativeHeight="251685888" behindDoc="0" locked="0" layoutInCell="1" allowOverlap="1" wp14:anchorId="66F20061" wp14:editId="6D0578BB">
                  <wp:simplePos x="0" y="0"/>
                  <wp:positionH relativeFrom="column">
                    <wp:posOffset>-62865</wp:posOffset>
                  </wp:positionH>
                  <wp:positionV relativeFrom="paragraph">
                    <wp:posOffset>53975</wp:posOffset>
                  </wp:positionV>
                  <wp:extent cx="2583180" cy="1844040"/>
                  <wp:effectExtent l="0" t="0" r="7620" b="3810"/>
                  <wp:wrapSquare wrapText="bothSides"/>
                  <wp:docPr id="11" name="グラフ 11">
                    <a:extLst xmlns:a="http://schemas.openxmlformats.org/drawingml/2006/main">
                      <a:ext uri="{FF2B5EF4-FFF2-40B4-BE49-F238E27FC236}">
                        <a16:creationId xmlns:a16="http://schemas.microsoft.com/office/drawing/2014/main" id="{F91CCCEF-BF96-4004-ADEF-78742447BC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14:sizeRelH relativeFrom="page">
                    <wp14:pctWidth>0</wp14:pctWidth>
                  </wp14:sizeRelH>
                  <wp14:sizeRelV relativeFrom="page">
                    <wp14:pctHeight>0</wp14:pctHeight>
                  </wp14:sizeRelV>
                </wp:anchor>
              </w:drawing>
            </w:r>
            <w:r w:rsidRPr="000C7F66">
              <w:rPr>
                <w:rFonts w:ascii="ＭＳ 明朝" w:eastAsia="ＭＳ 明朝" w:hAnsi="ＭＳ 明朝" w:hint="eastAsia"/>
              </w:rPr>
              <w:t xml:space="preserve"> Q18_2への回答（全体）</w:t>
            </w:r>
          </w:p>
        </w:tc>
        <w:tc>
          <w:tcPr>
            <w:tcW w:w="4252" w:type="dxa"/>
          </w:tcPr>
          <w:p w14:paraId="235ECB5F" w14:textId="12160704"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42</w:t>
            </w:r>
            <w:r w:rsidR="005761EB">
              <w:rPr>
                <w:rFonts w:ascii="ＭＳ 明朝" w:eastAsia="ＭＳ 明朝" w:hAnsi="ＭＳ 明朝"/>
              </w:rPr>
              <w:fldChar w:fldCharType="end"/>
            </w:r>
            <w:r w:rsidRPr="000C7F66">
              <w:rPr>
                <w:rFonts w:ascii="ＭＳ 明朝" w:eastAsia="ＭＳ 明朝" w:hAnsi="ＭＳ 明朝"/>
                <w:noProof/>
              </w:rPr>
              <w:drawing>
                <wp:anchor distT="0" distB="0" distL="114300" distR="114300" simplePos="0" relativeHeight="251673600" behindDoc="0" locked="0" layoutInCell="1" allowOverlap="1" wp14:anchorId="05F58291" wp14:editId="369EA60E">
                  <wp:simplePos x="0" y="0"/>
                  <wp:positionH relativeFrom="column">
                    <wp:posOffset>-10795</wp:posOffset>
                  </wp:positionH>
                  <wp:positionV relativeFrom="paragraph">
                    <wp:posOffset>41275</wp:posOffset>
                  </wp:positionV>
                  <wp:extent cx="2644140" cy="1859280"/>
                  <wp:effectExtent l="0" t="0" r="3810" b="7620"/>
                  <wp:wrapSquare wrapText="bothSides"/>
                  <wp:docPr id="120" name="グラフ 120">
                    <a:extLst xmlns:a="http://schemas.openxmlformats.org/drawingml/2006/main">
                      <a:ext uri="{FF2B5EF4-FFF2-40B4-BE49-F238E27FC236}">
                        <a16:creationId xmlns:a16="http://schemas.microsoft.com/office/drawing/2014/main" id="{FCCBDDE8-8270-4CE5-A9F2-77771D060F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14:sizeRelH relativeFrom="margin">
                    <wp14:pctWidth>0</wp14:pctWidth>
                  </wp14:sizeRelH>
                  <wp14:sizeRelV relativeFrom="margin">
                    <wp14:pctHeight>0</wp14:pctHeight>
                  </wp14:sizeRelV>
                </wp:anchor>
              </w:drawing>
            </w:r>
            <w:r w:rsidRPr="000C7F66">
              <w:rPr>
                <w:rFonts w:ascii="ＭＳ 明朝" w:eastAsia="ＭＳ 明朝" w:hAnsi="ＭＳ 明朝" w:hint="eastAsia"/>
              </w:rPr>
              <w:t xml:space="preserve"> Q18_2への回答（</w:t>
            </w:r>
            <w:r w:rsidR="00A32B87">
              <w:rPr>
                <w:rFonts w:ascii="ＭＳ 明朝" w:eastAsia="ＭＳ 明朝" w:hAnsi="ＭＳ 明朝" w:hint="eastAsia"/>
              </w:rPr>
              <w:t>～</w:t>
            </w:r>
            <w:r w:rsidRPr="000C7F66">
              <w:rPr>
                <w:rFonts w:ascii="ＭＳ 明朝" w:eastAsia="ＭＳ 明朝" w:hAnsi="ＭＳ 明朝" w:hint="eastAsia"/>
              </w:rPr>
              <w:t>21名）</w:t>
            </w:r>
          </w:p>
        </w:tc>
      </w:tr>
      <w:tr w:rsidR="00D65628" w:rsidRPr="000C7F66" w14:paraId="301B11CE" w14:textId="77777777" w:rsidTr="006E7A3C">
        <w:tblPrEx>
          <w:tblCellMar>
            <w:left w:w="108" w:type="dxa"/>
            <w:right w:w="108" w:type="dxa"/>
          </w:tblCellMar>
        </w:tblPrEx>
        <w:tc>
          <w:tcPr>
            <w:tcW w:w="4253" w:type="dxa"/>
          </w:tcPr>
          <w:p w14:paraId="2AD3054C" w14:textId="43827EA4"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43</w:t>
            </w:r>
            <w:r w:rsidR="005761EB">
              <w:rPr>
                <w:rFonts w:ascii="ＭＳ 明朝" w:eastAsia="ＭＳ 明朝" w:hAnsi="ＭＳ 明朝"/>
              </w:rPr>
              <w:fldChar w:fldCharType="end"/>
            </w:r>
            <w:r w:rsidRPr="000C7F66">
              <w:rPr>
                <w:rFonts w:ascii="ＭＳ 明朝" w:eastAsia="ＭＳ 明朝" w:hAnsi="ＭＳ 明朝"/>
                <w:noProof/>
              </w:rPr>
              <w:drawing>
                <wp:anchor distT="0" distB="0" distL="114300" distR="114300" simplePos="0" relativeHeight="251686912" behindDoc="0" locked="0" layoutInCell="1" allowOverlap="1" wp14:anchorId="7F553575" wp14:editId="02F0C98F">
                  <wp:simplePos x="0" y="0"/>
                  <wp:positionH relativeFrom="column">
                    <wp:posOffset>1905</wp:posOffset>
                  </wp:positionH>
                  <wp:positionV relativeFrom="paragraph">
                    <wp:posOffset>38100</wp:posOffset>
                  </wp:positionV>
                  <wp:extent cx="2575560" cy="1965960"/>
                  <wp:effectExtent l="0" t="0" r="15240" b="15240"/>
                  <wp:wrapSquare wrapText="bothSides"/>
                  <wp:docPr id="121" name="グラフ 121">
                    <a:extLst xmlns:a="http://schemas.openxmlformats.org/drawingml/2006/main">
                      <a:ext uri="{FF2B5EF4-FFF2-40B4-BE49-F238E27FC236}">
                        <a16:creationId xmlns:a16="http://schemas.microsoft.com/office/drawing/2014/main" id="{F87DB1F8-D459-4B51-BA05-B4BC5D7632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anchor>
              </w:drawing>
            </w:r>
            <w:r w:rsidRPr="000C7F66">
              <w:rPr>
                <w:rFonts w:ascii="ＭＳ 明朝" w:eastAsia="ＭＳ 明朝" w:hAnsi="ＭＳ 明朝" w:hint="eastAsia"/>
              </w:rPr>
              <w:t xml:space="preserve"> Q18_2への回答（21</w:t>
            </w:r>
            <w:r w:rsidR="00A32B87">
              <w:rPr>
                <w:rFonts w:ascii="ＭＳ 明朝" w:eastAsia="ＭＳ 明朝" w:hAnsi="ＭＳ 明朝" w:hint="eastAsia"/>
              </w:rPr>
              <w:t>～</w:t>
            </w:r>
            <w:r w:rsidRPr="000C7F66">
              <w:rPr>
                <w:rFonts w:ascii="ＭＳ 明朝" w:eastAsia="ＭＳ 明朝" w:hAnsi="ＭＳ 明朝" w:hint="eastAsia"/>
              </w:rPr>
              <w:t>100名）</w:t>
            </w:r>
          </w:p>
        </w:tc>
        <w:tc>
          <w:tcPr>
            <w:tcW w:w="4252" w:type="dxa"/>
          </w:tcPr>
          <w:p w14:paraId="7C7F0621" w14:textId="65F1250C"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44</w:t>
            </w:r>
            <w:r w:rsidR="005761EB">
              <w:rPr>
                <w:rFonts w:ascii="ＭＳ 明朝" w:eastAsia="ＭＳ 明朝" w:hAnsi="ＭＳ 明朝"/>
              </w:rPr>
              <w:fldChar w:fldCharType="end"/>
            </w:r>
            <w:r w:rsidRPr="000C7F66">
              <w:rPr>
                <w:rFonts w:ascii="ＭＳ 明朝" w:eastAsia="ＭＳ 明朝" w:hAnsi="ＭＳ 明朝" w:hint="eastAsia"/>
              </w:rPr>
              <w:t xml:space="preserve"> Q18_2への回答（101名</w:t>
            </w:r>
            <w:r w:rsidR="00A32B87">
              <w:rPr>
                <w:rFonts w:ascii="ＭＳ 明朝" w:eastAsia="ＭＳ 明朝" w:hAnsi="ＭＳ 明朝" w:hint="eastAsia"/>
              </w:rPr>
              <w:t>～</w:t>
            </w:r>
            <w:r w:rsidRPr="000C7F66">
              <w:rPr>
                <w:rFonts w:ascii="ＭＳ 明朝" w:eastAsia="ＭＳ 明朝" w:hAnsi="ＭＳ 明朝" w:hint="eastAsia"/>
              </w:rPr>
              <w:t>）</w:t>
            </w:r>
            <w:r w:rsidRPr="000C7F66">
              <w:rPr>
                <w:rFonts w:ascii="ＭＳ 明朝" w:eastAsia="ＭＳ 明朝" w:hAnsi="ＭＳ 明朝"/>
                <w:noProof/>
              </w:rPr>
              <w:drawing>
                <wp:anchor distT="0" distB="0" distL="114300" distR="114300" simplePos="0" relativeHeight="251674624" behindDoc="0" locked="0" layoutInCell="1" allowOverlap="1" wp14:anchorId="6A7136C2" wp14:editId="144E9915">
                  <wp:simplePos x="0" y="0"/>
                  <wp:positionH relativeFrom="column">
                    <wp:posOffset>-20320</wp:posOffset>
                  </wp:positionH>
                  <wp:positionV relativeFrom="paragraph">
                    <wp:posOffset>48895</wp:posOffset>
                  </wp:positionV>
                  <wp:extent cx="2567940" cy="1965960"/>
                  <wp:effectExtent l="0" t="0" r="3810" b="15240"/>
                  <wp:wrapSquare wrapText="bothSides"/>
                  <wp:docPr id="122" name="グラフ 122">
                    <a:extLst xmlns:a="http://schemas.openxmlformats.org/drawingml/2006/main">
                      <a:ext uri="{FF2B5EF4-FFF2-40B4-BE49-F238E27FC236}">
                        <a16:creationId xmlns:a16="http://schemas.microsoft.com/office/drawing/2014/main" id="{01921CA8-4007-4DF5-A95A-1ED86A894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14:sizeRelH relativeFrom="margin">
                    <wp14:pctWidth>0</wp14:pctWidth>
                  </wp14:sizeRelH>
                  <wp14:sizeRelV relativeFrom="margin">
                    <wp14:pctHeight>0</wp14:pctHeight>
                  </wp14:sizeRelV>
                </wp:anchor>
              </w:drawing>
            </w:r>
          </w:p>
        </w:tc>
      </w:tr>
      <w:tr w:rsidR="00D65628" w:rsidRPr="000C7F66" w14:paraId="41486784" w14:textId="77777777" w:rsidTr="006E7A3C">
        <w:tblPrEx>
          <w:tblCellMar>
            <w:left w:w="108" w:type="dxa"/>
            <w:right w:w="108" w:type="dxa"/>
          </w:tblCellMar>
        </w:tblPrEx>
        <w:trPr>
          <w:trHeight w:val="2985"/>
        </w:trPr>
        <w:tc>
          <w:tcPr>
            <w:tcW w:w="4253" w:type="dxa"/>
          </w:tcPr>
          <w:p w14:paraId="1986E261" w14:textId="77777777" w:rsidR="00D65628" w:rsidRPr="000C7F66" w:rsidRDefault="00D65628" w:rsidP="006E7A3C">
            <w:pPr>
              <w:rPr>
                <w:rFonts w:ascii="ＭＳ 明朝" w:hAnsi="ＭＳ 明朝"/>
              </w:rPr>
            </w:pPr>
            <w:r w:rsidRPr="000C7F66">
              <w:rPr>
                <w:rFonts w:ascii="ＭＳ 明朝" w:hAnsi="ＭＳ 明朝"/>
                <w:noProof/>
              </w:rPr>
              <w:drawing>
                <wp:anchor distT="0" distB="0" distL="114300" distR="114300" simplePos="0" relativeHeight="251687936" behindDoc="0" locked="0" layoutInCell="1" allowOverlap="1" wp14:anchorId="265374A0" wp14:editId="6AADE83A">
                  <wp:simplePos x="0" y="0"/>
                  <wp:positionH relativeFrom="column">
                    <wp:posOffset>55245</wp:posOffset>
                  </wp:positionH>
                  <wp:positionV relativeFrom="paragraph">
                    <wp:posOffset>227330</wp:posOffset>
                  </wp:positionV>
                  <wp:extent cx="2194560" cy="1569720"/>
                  <wp:effectExtent l="0" t="0" r="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194560" cy="1569720"/>
                          </a:xfrm>
                          <a:prstGeom prst="rect">
                            <a:avLst/>
                          </a:prstGeom>
                        </pic:spPr>
                      </pic:pic>
                    </a:graphicData>
                  </a:graphic>
                  <wp14:sizeRelH relativeFrom="page">
                    <wp14:pctWidth>0</wp14:pctWidth>
                  </wp14:sizeRelH>
                  <wp14:sizeRelV relativeFrom="page">
                    <wp14:pctHeight>0</wp14:pctHeight>
                  </wp14:sizeRelV>
                </wp:anchor>
              </w:drawing>
            </w:r>
            <w:r w:rsidRPr="000C7F66">
              <w:rPr>
                <w:rFonts w:ascii="ＭＳ 明朝" w:hAnsi="ＭＳ 明朝" w:hint="eastAsia"/>
              </w:rPr>
              <w:t>＜凡例＞</w:t>
            </w:r>
          </w:p>
        </w:tc>
        <w:tc>
          <w:tcPr>
            <w:tcW w:w="4252" w:type="dxa"/>
          </w:tcPr>
          <w:p w14:paraId="66A77535" w14:textId="77777777" w:rsidR="00D65628" w:rsidRPr="000C7F66" w:rsidRDefault="00D65628" w:rsidP="006E7A3C">
            <w:pPr>
              <w:rPr>
                <w:rFonts w:ascii="ＭＳ 明朝" w:hAnsi="ＭＳ 明朝"/>
              </w:rPr>
            </w:pPr>
          </w:p>
        </w:tc>
      </w:tr>
    </w:tbl>
    <w:p w14:paraId="11B8170F" w14:textId="501DB537" w:rsidR="005761EB" w:rsidRDefault="005761EB" w:rsidP="00D65628">
      <w:pPr>
        <w:rPr>
          <w:rFonts w:ascii="ＭＳ 明朝" w:eastAsia="ＭＳ 明朝" w:hAnsi="ＭＳ 明朝"/>
        </w:rPr>
      </w:pPr>
    </w:p>
    <w:p w14:paraId="1EBDDB72" w14:textId="77777777" w:rsidR="005761EB" w:rsidRDefault="005761EB">
      <w:pPr>
        <w:widowControl/>
        <w:jc w:val="left"/>
        <w:rPr>
          <w:rFonts w:ascii="ＭＳ 明朝" w:eastAsia="ＭＳ 明朝" w:hAnsi="ＭＳ 明朝"/>
        </w:rPr>
      </w:pPr>
      <w:r>
        <w:rPr>
          <w:rFonts w:ascii="ＭＳ 明朝" w:eastAsia="ＭＳ 明朝" w:hAnsi="ＭＳ 明朝"/>
        </w:rPr>
        <w:br w:type="page"/>
      </w:r>
    </w:p>
    <w:p w14:paraId="5E5967B3" w14:textId="77777777" w:rsidR="00D65628" w:rsidRPr="000C7F66" w:rsidRDefault="00D65628" w:rsidP="00D65628">
      <w:pPr>
        <w:rPr>
          <w:rFonts w:ascii="ＭＳ 明朝" w:eastAsia="ＭＳ 明朝" w:hAnsi="ＭＳ 明朝"/>
        </w:rPr>
      </w:pPr>
      <w:r w:rsidRPr="000C7F66">
        <w:rPr>
          <w:rFonts w:ascii="ＭＳ 明朝" w:eastAsia="ＭＳ 明朝" w:hAnsi="ＭＳ 明朝" w:hint="eastAsia"/>
        </w:rPr>
        <w:t>凡例以外のストレージサービス利用については以下（そのまま記載）。</w:t>
      </w:r>
    </w:p>
    <w:p w14:paraId="26EC2249"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hint="eastAsia"/>
          <w:kern w:val="2"/>
          <w:szCs w:val="22"/>
        </w:rPr>
        <w:t>あずけーる</w:t>
      </w:r>
      <w:r w:rsidRPr="000C7F66">
        <w:rPr>
          <w:rFonts w:ascii="ＭＳ 明朝" w:hAnsi="ＭＳ 明朝" w:cstheme="minorBidi"/>
          <w:kern w:val="2"/>
          <w:szCs w:val="22"/>
        </w:rPr>
        <w:t>PRO</w:t>
      </w:r>
      <w:r w:rsidRPr="000C7F66">
        <w:rPr>
          <w:rFonts w:ascii="ＭＳ 明朝" w:hAnsi="ＭＳ 明朝" w:cstheme="minorBidi" w:hint="eastAsia"/>
          <w:kern w:val="2"/>
          <w:szCs w:val="22"/>
        </w:rPr>
        <w:t>（2社）</w:t>
      </w:r>
    </w:p>
    <w:p w14:paraId="4BEBFF58"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kern w:val="2"/>
          <w:szCs w:val="22"/>
        </w:rPr>
        <w:t>OneDrive　及び　AOSBOX</w:t>
      </w:r>
    </w:p>
    <w:p w14:paraId="37AFAEFB"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kern w:val="2"/>
          <w:szCs w:val="22"/>
        </w:rPr>
        <w:t>NAS</w:t>
      </w:r>
    </w:p>
    <w:p w14:paraId="69D8AF1E"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kern w:val="2"/>
          <w:szCs w:val="22"/>
        </w:rPr>
        <w:t>fileforce</w:t>
      </w:r>
    </w:p>
    <w:p w14:paraId="38C30D3B"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kern w:val="2"/>
          <w:szCs w:val="22"/>
        </w:rPr>
        <w:t>Direct Cloud</w:t>
      </w:r>
    </w:p>
    <w:p w14:paraId="2DDF6986"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kern w:val="2"/>
          <w:szCs w:val="22"/>
        </w:rPr>
        <w:t>Apple iCloud</w:t>
      </w:r>
    </w:p>
    <w:p w14:paraId="6EE01264"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hint="eastAsia"/>
          <w:kern w:val="2"/>
          <w:szCs w:val="22"/>
        </w:rPr>
        <w:t>社内ファイルサーバ</w:t>
      </w:r>
    </w:p>
    <w:p w14:paraId="252E88EE" w14:textId="77777777" w:rsidR="00D65628" w:rsidRPr="000C7F66" w:rsidRDefault="00D65628" w:rsidP="00D65628">
      <w:pPr>
        <w:pStyle w:val="af"/>
        <w:numPr>
          <w:ilvl w:val="0"/>
          <w:numId w:val="16"/>
        </w:numPr>
        <w:ind w:leftChars="0"/>
        <w:rPr>
          <w:rFonts w:ascii="ＭＳ 明朝" w:hAnsi="ＭＳ 明朝" w:cstheme="minorBidi"/>
          <w:kern w:val="2"/>
          <w:szCs w:val="22"/>
        </w:rPr>
      </w:pPr>
      <w:r w:rsidRPr="000C7F66">
        <w:rPr>
          <w:rFonts w:ascii="ＭＳ 明朝" w:hAnsi="ＭＳ 明朝" w:cstheme="minorBidi" w:hint="eastAsia"/>
          <w:kern w:val="2"/>
          <w:szCs w:val="22"/>
        </w:rPr>
        <w:t>詳細は申し上げられない</w:t>
      </w:r>
    </w:p>
    <w:p w14:paraId="0547DD05" w14:textId="77777777" w:rsidR="00D65628" w:rsidRPr="000C7F66" w:rsidRDefault="00D65628" w:rsidP="00D65628">
      <w:pPr>
        <w:rPr>
          <w:rFonts w:ascii="ＭＳ 明朝" w:eastAsia="ＭＳ 明朝" w:hAnsi="ＭＳ 明朝"/>
        </w:rPr>
      </w:pPr>
    </w:p>
    <w:p w14:paraId="30F6B207" w14:textId="77777777" w:rsidR="00D65628" w:rsidRPr="000C7F66" w:rsidRDefault="00D65628" w:rsidP="00D65628">
      <w:pPr>
        <w:rPr>
          <w:rFonts w:ascii="ＭＳ 明朝" w:eastAsia="ＭＳ 明朝" w:hAnsi="ＭＳ 明朝"/>
        </w:rPr>
      </w:pPr>
      <w:r w:rsidRPr="000C7F66">
        <w:rPr>
          <w:rFonts w:ascii="ＭＳ 明朝" w:eastAsia="ＭＳ 明朝" w:hAnsi="ＭＳ 明朝"/>
        </w:rPr>
        <w:t>&lt;</w:t>
      </w:r>
      <w:r w:rsidRPr="000C7F66">
        <w:rPr>
          <w:rFonts w:ascii="ＭＳ 明朝" w:eastAsia="ＭＳ 明朝" w:hAnsi="ＭＳ 明朝" w:hint="eastAsia"/>
        </w:rPr>
        <w:t>3</w:t>
      </w:r>
      <w:r w:rsidRPr="000C7F66">
        <w:rPr>
          <w:rFonts w:ascii="ＭＳ 明朝" w:eastAsia="ＭＳ 明朝" w:hAnsi="ＭＳ 明朝"/>
        </w:rPr>
        <w:t>.</w:t>
      </w:r>
      <w:r w:rsidRPr="000C7F66">
        <w:rPr>
          <w:rFonts w:ascii="ＭＳ 明朝" w:eastAsia="ＭＳ 明朝" w:hAnsi="ＭＳ 明朝" w:hint="eastAsia"/>
        </w:rPr>
        <w:t xml:space="preserve"> WEB会議</w:t>
      </w:r>
      <w:r w:rsidRPr="000C7F66">
        <w:rPr>
          <w:rFonts w:ascii="ＭＳ 明朝" w:eastAsia="ＭＳ 明朝" w:hAnsi="ＭＳ 明朝"/>
        </w:rPr>
        <w:t>＞</w:t>
      </w:r>
    </w:p>
    <w:p w14:paraId="03188CA4"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WEB会議は、全体では60%の企業が利用しているという結果となった。しかし、20名以下の企業では利用している企業は43%に留まる。これは、テレワークの普及率も低く、会社全体のコミュニケーションも通常の会議で賄えるためと考えられる。21名以上の企業では80%程度がweb会議をコミュニケーションツールとして利用している。利用するツールは企業規模にかかわらずZOOMが最も多く、選定条件として、知名度、操作性、利便性が重視されていると考え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116"/>
      </w:tblGrid>
      <w:tr w:rsidR="00D65628" w:rsidRPr="000C7F66" w14:paraId="2EC2048E" w14:textId="77777777" w:rsidTr="006E7A3C">
        <w:tc>
          <w:tcPr>
            <w:tcW w:w="4731" w:type="dxa"/>
          </w:tcPr>
          <w:p w14:paraId="5FD817BD" w14:textId="77777777" w:rsidR="00D65628" w:rsidRPr="000C7F66" w:rsidRDefault="00D65628" w:rsidP="006E7A3C">
            <w:pPr>
              <w:rPr>
                <w:rFonts w:ascii="ＭＳ 明朝" w:hAnsi="ＭＳ 明朝"/>
              </w:rPr>
            </w:pPr>
            <w:r w:rsidRPr="000C7F66">
              <w:rPr>
                <w:rFonts w:ascii="ＭＳ 明朝" w:hAnsi="ＭＳ 明朝"/>
                <w:noProof/>
              </w:rPr>
              <w:drawing>
                <wp:inline distT="0" distB="0" distL="0" distR="0" wp14:anchorId="2CB2EB90" wp14:editId="6703BBC4">
                  <wp:extent cx="2423160" cy="1965960"/>
                  <wp:effectExtent l="0" t="0" r="15240" b="15240"/>
                  <wp:docPr id="123" name="グラフ 123">
                    <a:extLst xmlns:a="http://schemas.openxmlformats.org/drawingml/2006/main">
                      <a:ext uri="{FF2B5EF4-FFF2-40B4-BE49-F238E27FC236}">
                        <a16:creationId xmlns:a16="http://schemas.microsoft.com/office/drawing/2014/main" id="{8CC1160F-59EF-4C43-87A4-58F1569BB8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0013954B" w14:textId="3C2064C6"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45</w:t>
            </w:r>
            <w:r w:rsidR="005761EB">
              <w:rPr>
                <w:rFonts w:ascii="ＭＳ 明朝" w:eastAsia="ＭＳ 明朝" w:hAnsi="ＭＳ 明朝"/>
              </w:rPr>
              <w:fldChar w:fldCharType="end"/>
            </w:r>
            <w:r w:rsidRPr="000C7F66">
              <w:rPr>
                <w:rFonts w:ascii="ＭＳ 明朝" w:eastAsia="ＭＳ 明朝" w:hAnsi="ＭＳ 明朝" w:hint="eastAsia"/>
              </w:rPr>
              <w:t xml:space="preserve"> Q18_3への回答（全体）</w:t>
            </w:r>
          </w:p>
        </w:tc>
        <w:tc>
          <w:tcPr>
            <w:tcW w:w="3774" w:type="dxa"/>
          </w:tcPr>
          <w:p w14:paraId="0A530A62" w14:textId="4279B692"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46</w:t>
            </w:r>
            <w:r w:rsidR="005761EB">
              <w:rPr>
                <w:rFonts w:ascii="ＭＳ 明朝" w:eastAsia="ＭＳ 明朝" w:hAnsi="ＭＳ 明朝"/>
              </w:rPr>
              <w:fldChar w:fldCharType="end"/>
            </w:r>
            <w:r w:rsidRPr="000C7F66">
              <w:rPr>
                <w:rFonts w:ascii="ＭＳ 明朝" w:eastAsia="ＭＳ 明朝" w:hAnsi="ＭＳ 明朝" w:hint="eastAsia"/>
              </w:rPr>
              <w:t xml:space="preserve"> Q18_3への回答（</w:t>
            </w:r>
            <w:r w:rsidR="00A32B87">
              <w:rPr>
                <w:rFonts w:ascii="ＭＳ 明朝" w:eastAsia="ＭＳ 明朝" w:hAnsi="ＭＳ 明朝" w:hint="eastAsia"/>
              </w:rPr>
              <w:t>～</w:t>
            </w:r>
            <w:r w:rsidRPr="000C7F66">
              <w:rPr>
                <w:rFonts w:ascii="ＭＳ 明朝" w:eastAsia="ＭＳ 明朝" w:hAnsi="ＭＳ 明朝" w:hint="eastAsia"/>
              </w:rPr>
              <w:t>21名）</w:t>
            </w:r>
            <w:r w:rsidRPr="000C7F66">
              <w:rPr>
                <w:rFonts w:ascii="ＭＳ 明朝" w:eastAsia="ＭＳ 明朝" w:hAnsi="ＭＳ 明朝"/>
                <w:noProof/>
              </w:rPr>
              <w:drawing>
                <wp:anchor distT="0" distB="0" distL="114300" distR="114300" simplePos="0" relativeHeight="251675648" behindDoc="0" locked="0" layoutInCell="1" allowOverlap="1" wp14:anchorId="154740D9" wp14:editId="698F74DC">
                  <wp:simplePos x="0" y="0"/>
                  <wp:positionH relativeFrom="column">
                    <wp:posOffset>635</wp:posOffset>
                  </wp:positionH>
                  <wp:positionV relativeFrom="paragraph">
                    <wp:posOffset>33655</wp:posOffset>
                  </wp:positionV>
                  <wp:extent cx="2423160" cy="1965960"/>
                  <wp:effectExtent l="0" t="0" r="15240" b="15240"/>
                  <wp:wrapSquare wrapText="bothSides"/>
                  <wp:docPr id="124" name="グラフ 124">
                    <a:extLst xmlns:a="http://schemas.openxmlformats.org/drawingml/2006/main">
                      <a:ext uri="{FF2B5EF4-FFF2-40B4-BE49-F238E27FC236}">
                        <a16:creationId xmlns:a16="http://schemas.microsoft.com/office/drawing/2014/main" id="{25FCE626-A3B2-4AAF-8397-90C23CA6E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14:sizeRelV relativeFrom="margin">
                    <wp14:pctHeight>0</wp14:pctHeight>
                  </wp14:sizeRelV>
                </wp:anchor>
              </w:drawing>
            </w:r>
          </w:p>
        </w:tc>
      </w:tr>
      <w:tr w:rsidR="00D65628" w:rsidRPr="000C7F66" w14:paraId="5DF4EE2D" w14:textId="77777777" w:rsidTr="006E7A3C">
        <w:tc>
          <w:tcPr>
            <w:tcW w:w="4731" w:type="dxa"/>
          </w:tcPr>
          <w:p w14:paraId="6435907F" w14:textId="734DC2F3"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47</w:t>
            </w:r>
            <w:r w:rsidR="005761EB">
              <w:rPr>
                <w:rFonts w:ascii="ＭＳ 明朝" w:eastAsia="ＭＳ 明朝" w:hAnsi="ＭＳ 明朝"/>
              </w:rPr>
              <w:fldChar w:fldCharType="end"/>
            </w:r>
            <w:r w:rsidRPr="000C7F66">
              <w:rPr>
                <w:rFonts w:ascii="ＭＳ 明朝" w:eastAsia="ＭＳ 明朝" w:hAnsi="ＭＳ 明朝"/>
                <w:noProof/>
              </w:rPr>
              <w:drawing>
                <wp:anchor distT="0" distB="0" distL="114300" distR="114300" simplePos="0" relativeHeight="251689984" behindDoc="0" locked="0" layoutInCell="1" allowOverlap="1" wp14:anchorId="3F830652" wp14:editId="20964EEF">
                  <wp:simplePos x="0" y="0"/>
                  <wp:positionH relativeFrom="column">
                    <wp:posOffset>1905</wp:posOffset>
                  </wp:positionH>
                  <wp:positionV relativeFrom="paragraph">
                    <wp:posOffset>0</wp:posOffset>
                  </wp:positionV>
                  <wp:extent cx="2468880" cy="2042160"/>
                  <wp:effectExtent l="0" t="0" r="7620" b="15240"/>
                  <wp:wrapSquare wrapText="bothSides"/>
                  <wp:docPr id="125" name="グラフ 125">
                    <a:extLst xmlns:a="http://schemas.openxmlformats.org/drawingml/2006/main">
                      <a:ext uri="{FF2B5EF4-FFF2-40B4-BE49-F238E27FC236}">
                        <a16:creationId xmlns:a16="http://schemas.microsoft.com/office/drawing/2014/main" id="{CF4EE275-E03F-4364-BE1F-83AC21F6E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anchor>
              </w:drawing>
            </w:r>
            <w:r w:rsidRPr="000C7F66">
              <w:rPr>
                <w:rFonts w:ascii="ＭＳ 明朝" w:eastAsia="ＭＳ 明朝" w:hAnsi="ＭＳ 明朝" w:hint="eastAsia"/>
              </w:rPr>
              <w:t xml:space="preserve"> Q18_3への回答（21</w:t>
            </w:r>
            <w:r w:rsidR="00A32B87">
              <w:rPr>
                <w:rFonts w:ascii="ＭＳ 明朝" w:eastAsia="ＭＳ 明朝" w:hAnsi="ＭＳ 明朝" w:hint="eastAsia"/>
              </w:rPr>
              <w:t>～</w:t>
            </w:r>
            <w:r w:rsidRPr="000C7F66">
              <w:rPr>
                <w:rFonts w:ascii="ＭＳ 明朝" w:eastAsia="ＭＳ 明朝" w:hAnsi="ＭＳ 明朝" w:hint="eastAsia"/>
              </w:rPr>
              <w:t>100名）</w:t>
            </w:r>
          </w:p>
        </w:tc>
        <w:tc>
          <w:tcPr>
            <w:tcW w:w="3774" w:type="dxa"/>
          </w:tcPr>
          <w:p w14:paraId="75F548C0" w14:textId="2FB706B4" w:rsidR="00D65628" w:rsidRPr="000C7F66" w:rsidRDefault="00D65628" w:rsidP="006E7A3C">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48</w:t>
            </w:r>
            <w:r w:rsidR="005761EB">
              <w:rPr>
                <w:rFonts w:ascii="ＭＳ 明朝" w:eastAsia="ＭＳ 明朝" w:hAnsi="ＭＳ 明朝"/>
              </w:rPr>
              <w:fldChar w:fldCharType="end"/>
            </w:r>
            <w:r w:rsidRPr="000C7F66">
              <w:rPr>
                <w:rFonts w:ascii="ＭＳ 明朝" w:eastAsia="ＭＳ 明朝" w:hAnsi="ＭＳ 明朝" w:hint="eastAsia"/>
              </w:rPr>
              <w:t xml:space="preserve"> Q18_3への回答（100名</w:t>
            </w:r>
            <w:r w:rsidR="00A32B87">
              <w:rPr>
                <w:rFonts w:ascii="ＭＳ 明朝" w:eastAsia="ＭＳ 明朝" w:hAnsi="ＭＳ 明朝" w:hint="eastAsia"/>
              </w:rPr>
              <w:t>～</w:t>
            </w:r>
            <w:r w:rsidRPr="000C7F66">
              <w:rPr>
                <w:rFonts w:ascii="ＭＳ 明朝" w:eastAsia="ＭＳ 明朝" w:hAnsi="ＭＳ 明朝" w:hint="eastAsia"/>
              </w:rPr>
              <w:t>）</w:t>
            </w:r>
            <w:r w:rsidRPr="000C7F66">
              <w:rPr>
                <w:rFonts w:ascii="ＭＳ 明朝" w:eastAsia="ＭＳ 明朝" w:hAnsi="ＭＳ 明朝"/>
                <w:noProof/>
              </w:rPr>
              <w:drawing>
                <wp:anchor distT="0" distB="0" distL="114300" distR="114300" simplePos="0" relativeHeight="251676672" behindDoc="0" locked="0" layoutInCell="1" allowOverlap="1" wp14:anchorId="415EE3D1" wp14:editId="70569D38">
                  <wp:simplePos x="0" y="0"/>
                  <wp:positionH relativeFrom="column">
                    <wp:posOffset>635</wp:posOffset>
                  </wp:positionH>
                  <wp:positionV relativeFrom="paragraph">
                    <wp:posOffset>0</wp:posOffset>
                  </wp:positionV>
                  <wp:extent cx="2468880" cy="2042160"/>
                  <wp:effectExtent l="0" t="0" r="7620" b="15240"/>
                  <wp:wrapSquare wrapText="bothSides"/>
                  <wp:docPr id="126" name="グラフ 126">
                    <a:extLst xmlns:a="http://schemas.openxmlformats.org/drawingml/2006/main">
                      <a:ext uri="{FF2B5EF4-FFF2-40B4-BE49-F238E27FC236}">
                        <a16:creationId xmlns:a16="http://schemas.microsoft.com/office/drawing/2014/main" id="{7F345335-C188-4C77-935D-2191534EF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14:sizeRelV relativeFrom="margin">
                    <wp14:pctHeight>0</wp14:pctHeight>
                  </wp14:sizeRelV>
                </wp:anchor>
              </w:drawing>
            </w:r>
          </w:p>
        </w:tc>
      </w:tr>
      <w:tr w:rsidR="00D65628" w:rsidRPr="000C7F66" w14:paraId="7C6A45C1" w14:textId="77777777" w:rsidTr="006E7A3C">
        <w:trPr>
          <w:trHeight w:val="3489"/>
        </w:trPr>
        <w:tc>
          <w:tcPr>
            <w:tcW w:w="4731" w:type="dxa"/>
          </w:tcPr>
          <w:p w14:paraId="18621B14" w14:textId="77777777" w:rsidR="00D65628" w:rsidRPr="000C7F66" w:rsidRDefault="00D65628" w:rsidP="006E7A3C">
            <w:pPr>
              <w:rPr>
                <w:rFonts w:ascii="ＭＳ 明朝" w:hAnsi="ＭＳ 明朝"/>
              </w:rPr>
            </w:pPr>
            <w:r w:rsidRPr="000C7F66">
              <w:rPr>
                <w:rFonts w:ascii="ＭＳ 明朝" w:hAnsi="ＭＳ 明朝"/>
                <w:noProof/>
              </w:rPr>
              <w:drawing>
                <wp:anchor distT="0" distB="0" distL="114300" distR="114300" simplePos="0" relativeHeight="251688960" behindDoc="0" locked="0" layoutInCell="1" allowOverlap="1" wp14:anchorId="45DA5472" wp14:editId="63E670DA">
                  <wp:simplePos x="0" y="0"/>
                  <wp:positionH relativeFrom="column">
                    <wp:posOffset>70485</wp:posOffset>
                  </wp:positionH>
                  <wp:positionV relativeFrom="paragraph">
                    <wp:posOffset>257810</wp:posOffset>
                  </wp:positionV>
                  <wp:extent cx="1757680" cy="1874520"/>
                  <wp:effectExtent l="0" t="0" r="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1757680" cy="1874520"/>
                          </a:xfrm>
                          <a:prstGeom prst="rect">
                            <a:avLst/>
                          </a:prstGeom>
                        </pic:spPr>
                      </pic:pic>
                    </a:graphicData>
                  </a:graphic>
                </wp:anchor>
              </w:drawing>
            </w:r>
            <w:r w:rsidRPr="000C7F66">
              <w:rPr>
                <w:rFonts w:ascii="ＭＳ 明朝" w:hAnsi="ＭＳ 明朝" w:hint="eastAsia"/>
              </w:rPr>
              <w:t>＜凡例＞</w:t>
            </w:r>
          </w:p>
        </w:tc>
        <w:tc>
          <w:tcPr>
            <w:tcW w:w="3774" w:type="dxa"/>
          </w:tcPr>
          <w:p w14:paraId="06B582DE" w14:textId="77777777" w:rsidR="00D65628" w:rsidRPr="000C7F66" w:rsidRDefault="00D65628" w:rsidP="006E7A3C">
            <w:pPr>
              <w:rPr>
                <w:rFonts w:ascii="ＭＳ 明朝" w:hAnsi="ＭＳ 明朝"/>
              </w:rPr>
            </w:pPr>
          </w:p>
        </w:tc>
      </w:tr>
    </w:tbl>
    <w:p w14:paraId="1402E56B" w14:textId="77777777" w:rsidR="00D65628" w:rsidRPr="000C7F66" w:rsidRDefault="00D65628" w:rsidP="00D65628">
      <w:pPr>
        <w:rPr>
          <w:rFonts w:ascii="ＭＳ 明朝" w:eastAsia="ＭＳ 明朝" w:hAnsi="ＭＳ 明朝"/>
        </w:rPr>
      </w:pPr>
    </w:p>
    <w:p w14:paraId="4E27E75A"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凡例以外のストレージサービス利用については以下（そのまま記載）。</w:t>
      </w:r>
    </w:p>
    <w:p w14:paraId="6BE34B59" w14:textId="77777777" w:rsidR="00D65628" w:rsidRPr="000C7F66" w:rsidRDefault="00D65628" w:rsidP="00D65628">
      <w:pPr>
        <w:pStyle w:val="af"/>
        <w:numPr>
          <w:ilvl w:val="0"/>
          <w:numId w:val="6"/>
        </w:numPr>
        <w:ind w:leftChars="0"/>
        <w:rPr>
          <w:rFonts w:ascii="ＭＳ 明朝" w:hAnsi="ＭＳ 明朝" w:cstheme="minorBidi"/>
          <w:kern w:val="2"/>
          <w:szCs w:val="22"/>
        </w:rPr>
      </w:pPr>
      <w:r w:rsidRPr="000C7F66">
        <w:rPr>
          <w:rFonts w:ascii="ＭＳ 明朝" w:hAnsi="ＭＳ 明朝" w:cstheme="minorBidi"/>
          <w:kern w:val="2"/>
          <w:szCs w:val="22"/>
        </w:rPr>
        <w:t>Skype</w:t>
      </w:r>
      <w:r w:rsidRPr="000C7F66">
        <w:rPr>
          <w:rFonts w:ascii="ＭＳ 明朝" w:hAnsi="ＭＳ 明朝" w:cstheme="minorBidi" w:hint="eastAsia"/>
          <w:kern w:val="2"/>
          <w:szCs w:val="22"/>
        </w:rPr>
        <w:t>（3社）</w:t>
      </w:r>
    </w:p>
    <w:p w14:paraId="09CE8581" w14:textId="77777777" w:rsidR="00D65628" w:rsidRPr="000C7F66" w:rsidRDefault="00D65628" w:rsidP="00D65628">
      <w:pPr>
        <w:pStyle w:val="af"/>
        <w:numPr>
          <w:ilvl w:val="0"/>
          <w:numId w:val="6"/>
        </w:numPr>
        <w:ind w:leftChars="0"/>
        <w:rPr>
          <w:rFonts w:ascii="ＭＳ 明朝" w:hAnsi="ＭＳ 明朝" w:cstheme="minorBidi"/>
          <w:kern w:val="2"/>
          <w:szCs w:val="22"/>
        </w:rPr>
      </w:pPr>
      <w:r w:rsidRPr="000C7F66">
        <w:rPr>
          <w:rFonts w:ascii="ＭＳ 明朝" w:hAnsi="ＭＳ 明朝" w:cstheme="minorBidi" w:hint="eastAsia"/>
          <w:kern w:val="2"/>
          <w:szCs w:val="22"/>
        </w:rPr>
        <w:t>ライン</w:t>
      </w:r>
    </w:p>
    <w:p w14:paraId="52E45631" w14:textId="77777777" w:rsidR="00D65628" w:rsidRPr="000C7F66" w:rsidRDefault="00D65628" w:rsidP="00D65628">
      <w:pPr>
        <w:pStyle w:val="af"/>
        <w:numPr>
          <w:ilvl w:val="0"/>
          <w:numId w:val="6"/>
        </w:numPr>
        <w:ind w:leftChars="0"/>
        <w:rPr>
          <w:rFonts w:ascii="ＭＳ 明朝" w:hAnsi="ＭＳ 明朝" w:cstheme="minorBidi"/>
          <w:kern w:val="2"/>
          <w:szCs w:val="22"/>
        </w:rPr>
      </w:pPr>
      <w:r w:rsidRPr="000C7F66">
        <w:rPr>
          <w:rFonts w:ascii="ＭＳ 明朝" w:hAnsi="ＭＳ 明朝" w:cstheme="minorBidi"/>
          <w:kern w:val="2"/>
          <w:szCs w:val="22"/>
        </w:rPr>
        <w:t>Loop Gate</w:t>
      </w:r>
    </w:p>
    <w:p w14:paraId="1CCB75B6" w14:textId="77777777" w:rsidR="00D65628" w:rsidRPr="000C7F66" w:rsidRDefault="00D65628" w:rsidP="00D65628">
      <w:pPr>
        <w:pStyle w:val="af"/>
        <w:numPr>
          <w:ilvl w:val="0"/>
          <w:numId w:val="6"/>
        </w:numPr>
        <w:ind w:leftChars="0"/>
        <w:rPr>
          <w:rFonts w:ascii="ＭＳ 明朝" w:hAnsi="ＭＳ 明朝" w:cstheme="minorBidi"/>
          <w:kern w:val="2"/>
          <w:szCs w:val="22"/>
        </w:rPr>
      </w:pPr>
      <w:r w:rsidRPr="000C7F66">
        <w:rPr>
          <w:rFonts w:ascii="ＭＳ 明朝" w:hAnsi="ＭＳ 明朝" w:cstheme="minorBidi"/>
          <w:kern w:val="2"/>
          <w:szCs w:val="22"/>
        </w:rPr>
        <w:t>Calling</w:t>
      </w:r>
    </w:p>
    <w:p w14:paraId="446F8DC6" w14:textId="77777777" w:rsidR="00D65628" w:rsidRPr="000C7F66" w:rsidRDefault="00D65628" w:rsidP="00D65628">
      <w:pPr>
        <w:pStyle w:val="af"/>
        <w:numPr>
          <w:ilvl w:val="0"/>
          <w:numId w:val="6"/>
        </w:numPr>
        <w:ind w:leftChars="0"/>
        <w:rPr>
          <w:rFonts w:ascii="ＭＳ 明朝" w:hAnsi="ＭＳ 明朝" w:cstheme="minorBidi"/>
          <w:kern w:val="2"/>
          <w:szCs w:val="22"/>
        </w:rPr>
      </w:pPr>
      <w:r w:rsidRPr="000C7F66">
        <w:rPr>
          <w:rFonts w:ascii="ＭＳ 明朝" w:hAnsi="ＭＳ 明朝" w:cstheme="minorBidi"/>
          <w:kern w:val="2"/>
          <w:szCs w:val="22"/>
        </w:rPr>
        <w:t>Slack</w:t>
      </w:r>
    </w:p>
    <w:p w14:paraId="069EC9C9" w14:textId="77777777" w:rsidR="00D65628" w:rsidRPr="000C7F66" w:rsidRDefault="00D65628" w:rsidP="00D65628">
      <w:pPr>
        <w:pStyle w:val="af"/>
        <w:numPr>
          <w:ilvl w:val="0"/>
          <w:numId w:val="6"/>
        </w:numPr>
        <w:ind w:leftChars="0"/>
        <w:rPr>
          <w:rFonts w:ascii="ＭＳ 明朝" w:hAnsi="ＭＳ 明朝" w:cstheme="minorBidi"/>
          <w:kern w:val="2"/>
          <w:szCs w:val="22"/>
        </w:rPr>
      </w:pPr>
      <w:r w:rsidRPr="000C7F66">
        <w:rPr>
          <w:rFonts w:ascii="ＭＳ 明朝" w:hAnsi="ＭＳ 明朝" w:cstheme="minorBidi" w:hint="eastAsia"/>
          <w:kern w:val="2"/>
          <w:szCs w:val="22"/>
        </w:rPr>
        <w:t>注：</w:t>
      </w:r>
      <w:r w:rsidRPr="000C7F66">
        <w:rPr>
          <w:rFonts w:ascii="ＭＳ 明朝" w:hAnsi="ＭＳ 明朝" w:cstheme="minorBidi"/>
          <w:kern w:val="2"/>
          <w:szCs w:val="22"/>
        </w:rPr>
        <w:t>zoomは、検証してテスト使用実績はありますが、zoomを常時使用しての会議は実施していません。</w:t>
      </w:r>
    </w:p>
    <w:p w14:paraId="14AFEA3B" w14:textId="39C2AF2B" w:rsidR="005761EB" w:rsidRDefault="005761EB">
      <w:pPr>
        <w:widowControl/>
        <w:jc w:val="left"/>
        <w:rPr>
          <w:rFonts w:ascii="ＭＳ 明朝" w:eastAsia="ＭＳ 明朝" w:hAnsi="ＭＳ 明朝"/>
        </w:rPr>
      </w:pPr>
      <w:r>
        <w:rPr>
          <w:rFonts w:ascii="ＭＳ 明朝" w:eastAsia="ＭＳ 明朝" w:hAnsi="ＭＳ 明朝"/>
        </w:rPr>
        <w:br w:type="page"/>
      </w:r>
    </w:p>
    <w:p w14:paraId="3BB9947A"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rPr>
        <w:t>⑲</w:t>
      </w:r>
      <w:r w:rsidRPr="00121257">
        <w:rPr>
          <w:rFonts w:ascii="ＭＳ ゴシック" w:eastAsia="ＭＳ ゴシック" w:hAnsi="ＭＳ ゴシック" w:hint="eastAsia"/>
        </w:rPr>
        <w:t xml:space="preserve"> Q19：</w:t>
      </w:r>
      <w:r w:rsidRPr="00121257">
        <w:rPr>
          <w:rFonts w:ascii="ＭＳ ゴシック" w:eastAsia="ＭＳ ゴシック" w:hAnsi="ＭＳ ゴシック"/>
        </w:rPr>
        <w:t>本支援事業に参加したきっかけについて教えてください</w:t>
      </w:r>
    </w:p>
    <w:p w14:paraId="5981EB41" w14:textId="77777777" w:rsidR="00D65628" w:rsidRPr="000C7F66" w:rsidRDefault="00D65628" w:rsidP="00D65628">
      <w:pPr>
        <w:tabs>
          <w:tab w:val="left" w:pos="1560"/>
        </w:tabs>
        <w:ind w:firstLineChars="100" w:firstLine="210"/>
        <w:jc w:val="left"/>
        <w:rPr>
          <w:rFonts w:ascii="ＭＳ 明朝" w:eastAsia="ＭＳ 明朝" w:hAnsi="ＭＳ 明朝"/>
        </w:rPr>
      </w:pPr>
      <w:r w:rsidRPr="000C7F66">
        <w:rPr>
          <w:rFonts w:ascii="ＭＳ 明朝" w:eastAsia="ＭＳ 明朝" w:hAnsi="ＭＳ 明朝" w:hint="eastAsia"/>
        </w:rPr>
        <w:t>20名以下の企業では、その他項目が最も多かった。多くの企業は勧められたことを契機に事業に参加している。20名以下の企業に対しては、情報発信だけでなく、情報の伝え方を工夫する必要がある。</w:t>
      </w:r>
      <w:r w:rsidRPr="000C7F66">
        <w:rPr>
          <w:rFonts w:ascii="ＭＳ 明朝" w:eastAsia="ＭＳ 明朝" w:hAnsi="ＭＳ 明朝"/>
          <w:noProof/>
        </w:rPr>
        <w:drawing>
          <wp:inline distT="0" distB="0" distL="0" distR="0" wp14:anchorId="1A845A6D" wp14:editId="628DCB68">
            <wp:extent cx="5311140" cy="2743200"/>
            <wp:effectExtent l="0" t="0" r="3810" b="0"/>
            <wp:docPr id="127" name="グラフ 127">
              <a:extLst xmlns:a="http://schemas.openxmlformats.org/drawingml/2006/main">
                <a:ext uri="{FF2B5EF4-FFF2-40B4-BE49-F238E27FC236}">
                  <a16:creationId xmlns:a16="http://schemas.microsoft.com/office/drawing/2014/main" id="{D0513BE2-C250-47AE-9B84-14EF973B0F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682AFBC5" w14:textId="6CB19E03" w:rsidR="00D65628" w:rsidRPr="000C7F66" w:rsidRDefault="00D65628" w:rsidP="00D65628">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49</w:t>
      </w:r>
      <w:r w:rsidR="005761EB">
        <w:rPr>
          <w:rFonts w:ascii="ＭＳ 明朝" w:eastAsia="ＭＳ 明朝" w:hAnsi="ＭＳ 明朝"/>
        </w:rPr>
        <w:fldChar w:fldCharType="end"/>
      </w:r>
      <w:r w:rsidRPr="000C7F66">
        <w:rPr>
          <w:rFonts w:ascii="ＭＳ 明朝" w:eastAsia="ＭＳ 明朝" w:hAnsi="ＭＳ 明朝" w:hint="eastAsia"/>
        </w:rPr>
        <w:t xml:space="preserve"> Q</w:t>
      </w:r>
      <w:r w:rsidR="00341BE1">
        <w:rPr>
          <w:rFonts w:ascii="ＭＳ 明朝" w:eastAsia="ＭＳ 明朝" w:hAnsi="ＭＳ 明朝" w:hint="eastAsia"/>
        </w:rPr>
        <w:t>19</w:t>
      </w:r>
      <w:r w:rsidRPr="000C7F66">
        <w:rPr>
          <w:rFonts w:ascii="ＭＳ 明朝" w:eastAsia="ＭＳ 明朝" w:hAnsi="ＭＳ 明朝" w:hint="eastAsia"/>
        </w:rPr>
        <w:t>への回答（</w:t>
      </w:r>
      <w:r w:rsidR="00A32B87">
        <w:rPr>
          <w:rFonts w:ascii="ＭＳ 明朝" w:eastAsia="ＭＳ 明朝" w:hAnsi="ＭＳ 明朝" w:hint="eastAsia"/>
        </w:rPr>
        <w:t>～</w:t>
      </w:r>
      <w:r w:rsidRPr="000C7F66">
        <w:rPr>
          <w:rFonts w:ascii="ＭＳ 明朝" w:eastAsia="ＭＳ 明朝" w:hAnsi="ＭＳ 明朝" w:hint="eastAsia"/>
        </w:rPr>
        <w:t>20名）</w:t>
      </w:r>
    </w:p>
    <w:p w14:paraId="5409A8A1" w14:textId="77777777" w:rsidR="00D65628" w:rsidRPr="000C7F66" w:rsidRDefault="00D65628" w:rsidP="00D65628">
      <w:pPr>
        <w:rPr>
          <w:rFonts w:ascii="ＭＳ 明朝" w:eastAsia="ＭＳ 明朝" w:hAnsi="ＭＳ 明朝"/>
        </w:rPr>
      </w:pPr>
      <w:r w:rsidRPr="000C7F66">
        <w:rPr>
          <w:rFonts w:ascii="ＭＳ 明朝" w:eastAsia="ＭＳ 明朝" w:hAnsi="ＭＳ 明朝" w:hint="eastAsia"/>
        </w:rPr>
        <w:t xml:space="preserve">　その他の内訳</w:t>
      </w:r>
    </w:p>
    <w:p w14:paraId="11971031" w14:textId="77777777" w:rsidR="00D65628" w:rsidRPr="000C7F66" w:rsidRDefault="00D65628" w:rsidP="00D65628">
      <w:pPr>
        <w:pStyle w:val="af"/>
        <w:numPr>
          <w:ilvl w:val="0"/>
          <w:numId w:val="24"/>
        </w:numPr>
        <w:ind w:leftChars="0"/>
        <w:rPr>
          <w:rFonts w:ascii="ＭＳ 明朝" w:hAnsi="ＭＳ 明朝" w:cstheme="minorBidi"/>
          <w:kern w:val="2"/>
          <w:szCs w:val="22"/>
        </w:rPr>
      </w:pPr>
      <w:r w:rsidRPr="000C7F66">
        <w:rPr>
          <w:rFonts w:ascii="ＭＳ 明朝" w:hAnsi="ＭＳ 明朝" w:cstheme="minorBidi"/>
          <w:kern w:val="2"/>
          <w:szCs w:val="22"/>
        </w:rPr>
        <w:t>NTT東日本からの紹介</w:t>
      </w:r>
      <w:r w:rsidRPr="000C7F66">
        <w:rPr>
          <w:rFonts w:ascii="ＭＳ 明朝" w:hAnsi="ＭＳ 明朝" w:cstheme="minorBidi" w:hint="eastAsia"/>
          <w:kern w:val="2"/>
          <w:szCs w:val="22"/>
        </w:rPr>
        <w:t>（7社）</w:t>
      </w:r>
    </w:p>
    <w:p w14:paraId="6B54EA43" w14:textId="77777777" w:rsidR="00D65628" w:rsidRPr="000C7F66" w:rsidRDefault="00D65628" w:rsidP="00D65628">
      <w:pPr>
        <w:pStyle w:val="af"/>
        <w:numPr>
          <w:ilvl w:val="0"/>
          <w:numId w:val="24"/>
        </w:numPr>
        <w:ind w:leftChars="0"/>
        <w:rPr>
          <w:rFonts w:ascii="ＭＳ 明朝" w:hAnsi="ＭＳ 明朝" w:cstheme="minorBidi"/>
          <w:kern w:val="2"/>
          <w:szCs w:val="22"/>
        </w:rPr>
      </w:pPr>
      <w:r w:rsidRPr="000C7F66">
        <w:rPr>
          <w:rFonts w:ascii="ＭＳ 明朝" w:hAnsi="ＭＳ 明朝" w:cstheme="minorBidi" w:hint="eastAsia"/>
          <w:kern w:val="2"/>
          <w:szCs w:val="22"/>
        </w:rPr>
        <w:t>東京都労働局の事業（2社）</w:t>
      </w:r>
    </w:p>
    <w:p w14:paraId="33ABEA9A" w14:textId="77777777" w:rsidR="00D65628" w:rsidRPr="000C7F66" w:rsidRDefault="00D65628" w:rsidP="00D65628">
      <w:pPr>
        <w:pStyle w:val="af"/>
        <w:numPr>
          <w:ilvl w:val="0"/>
          <w:numId w:val="24"/>
        </w:numPr>
        <w:ind w:leftChars="0"/>
        <w:rPr>
          <w:rFonts w:ascii="ＭＳ 明朝" w:hAnsi="ＭＳ 明朝" w:cstheme="minorBidi"/>
          <w:kern w:val="2"/>
          <w:szCs w:val="22"/>
        </w:rPr>
      </w:pPr>
      <w:r w:rsidRPr="000C7F66">
        <w:rPr>
          <w:rFonts w:ascii="ＭＳ 明朝" w:hAnsi="ＭＳ 明朝" w:cstheme="minorBidi" w:hint="eastAsia"/>
          <w:kern w:val="2"/>
          <w:szCs w:val="22"/>
        </w:rPr>
        <w:t>オリンピックに関わる仕事をするため</w:t>
      </w:r>
    </w:p>
    <w:p w14:paraId="6553DCE7" w14:textId="77777777" w:rsidR="00D65628" w:rsidRPr="000C7F66" w:rsidRDefault="00D65628" w:rsidP="00D65628">
      <w:pPr>
        <w:pStyle w:val="af"/>
        <w:numPr>
          <w:ilvl w:val="0"/>
          <w:numId w:val="24"/>
        </w:numPr>
        <w:ind w:leftChars="0"/>
        <w:rPr>
          <w:rFonts w:ascii="ＭＳ 明朝" w:hAnsi="ＭＳ 明朝" w:cstheme="minorBidi"/>
          <w:kern w:val="2"/>
          <w:szCs w:val="22"/>
        </w:rPr>
      </w:pPr>
      <w:r w:rsidRPr="000C7F66">
        <w:rPr>
          <w:rFonts w:ascii="ＭＳ 明朝" w:hAnsi="ＭＳ 明朝" w:cstheme="minorBidi" w:hint="eastAsia"/>
          <w:kern w:val="2"/>
          <w:szCs w:val="22"/>
        </w:rPr>
        <w:t>ニュース等で怖さを聞いているので</w:t>
      </w:r>
    </w:p>
    <w:p w14:paraId="5D4E6448" w14:textId="131FD298" w:rsidR="00D65628" w:rsidRPr="000C7F66" w:rsidRDefault="009579C9" w:rsidP="00D65628">
      <w:pPr>
        <w:pStyle w:val="af"/>
        <w:numPr>
          <w:ilvl w:val="0"/>
          <w:numId w:val="24"/>
        </w:numPr>
        <w:ind w:leftChars="0"/>
        <w:rPr>
          <w:rFonts w:ascii="ＭＳ 明朝" w:hAnsi="ＭＳ 明朝" w:cstheme="minorBidi"/>
          <w:kern w:val="2"/>
          <w:szCs w:val="22"/>
        </w:rPr>
      </w:pPr>
      <w:r>
        <w:rPr>
          <w:rFonts w:ascii="ＭＳ 明朝" w:hAnsi="ＭＳ 明朝" w:cstheme="minorBidi"/>
          <w:kern w:val="2"/>
          <w:szCs w:val="22"/>
        </w:rPr>
        <w:t>UTM</w:t>
      </w:r>
      <w:r w:rsidR="00D65628" w:rsidRPr="000C7F66">
        <w:rPr>
          <w:rFonts w:ascii="ＭＳ 明朝" w:hAnsi="ＭＳ 明朝" w:cstheme="minorBidi"/>
          <w:kern w:val="2"/>
          <w:szCs w:val="22"/>
        </w:rPr>
        <w:t>の効果を実感してみたかったため</w:t>
      </w:r>
    </w:p>
    <w:p w14:paraId="2369FA3F" w14:textId="77777777" w:rsidR="00D65628" w:rsidRPr="000C7F66" w:rsidRDefault="00D65628" w:rsidP="00D65628">
      <w:pPr>
        <w:pStyle w:val="af"/>
        <w:numPr>
          <w:ilvl w:val="0"/>
          <w:numId w:val="24"/>
        </w:numPr>
        <w:ind w:leftChars="0"/>
        <w:rPr>
          <w:rFonts w:ascii="ＭＳ 明朝" w:hAnsi="ＭＳ 明朝" w:cstheme="minorBidi"/>
          <w:kern w:val="2"/>
          <w:szCs w:val="22"/>
        </w:rPr>
      </w:pPr>
      <w:r w:rsidRPr="000C7F66">
        <w:rPr>
          <w:rFonts w:ascii="ＭＳ 明朝" w:hAnsi="ＭＳ 明朝" w:cstheme="minorBidi" w:hint="eastAsia"/>
          <w:kern w:val="2"/>
          <w:szCs w:val="22"/>
        </w:rPr>
        <w:t>セキュリティ評価を見たいから</w:t>
      </w:r>
    </w:p>
    <w:p w14:paraId="33B1FF6E" w14:textId="77777777" w:rsidR="00D65628" w:rsidRPr="000C7F66" w:rsidRDefault="00D65628" w:rsidP="00D65628">
      <w:pPr>
        <w:pStyle w:val="af"/>
        <w:numPr>
          <w:ilvl w:val="0"/>
          <w:numId w:val="24"/>
        </w:numPr>
        <w:ind w:leftChars="0"/>
        <w:rPr>
          <w:rFonts w:ascii="ＭＳ 明朝" w:hAnsi="ＭＳ 明朝" w:cstheme="minorBidi"/>
          <w:kern w:val="2"/>
          <w:szCs w:val="22"/>
        </w:rPr>
      </w:pPr>
      <w:r w:rsidRPr="000C7F66">
        <w:rPr>
          <w:rFonts w:ascii="ＭＳ 明朝" w:hAnsi="ＭＳ 明朝" w:cstheme="minorBidi" w:hint="eastAsia"/>
          <w:kern w:val="2"/>
          <w:szCs w:val="22"/>
        </w:rPr>
        <w:t>試してみたかった</w:t>
      </w:r>
    </w:p>
    <w:p w14:paraId="4EA0EFCF" w14:textId="77777777" w:rsidR="00D65628" w:rsidRPr="000C7F66" w:rsidRDefault="00D65628" w:rsidP="00D65628">
      <w:pPr>
        <w:pStyle w:val="af"/>
        <w:numPr>
          <w:ilvl w:val="0"/>
          <w:numId w:val="24"/>
        </w:numPr>
        <w:ind w:leftChars="0"/>
        <w:rPr>
          <w:rFonts w:ascii="ＭＳ 明朝" w:hAnsi="ＭＳ 明朝" w:cstheme="minorBidi"/>
          <w:kern w:val="2"/>
          <w:szCs w:val="22"/>
        </w:rPr>
      </w:pPr>
      <w:r w:rsidRPr="000C7F66">
        <w:rPr>
          <w:rFonts w:ascii="ＭＳ 明朝" w:hAnsi="ＭＳ 明朝" w:cstheme="minorBidi" w:hint="eastAsia"/>
          <w:kern w:val="2"/>
          <w:szCs w:val="22"/>
        </w:rPr>
        <w:t>対策の必要性は感じていたが検討のきっかけがなかった</w:t>
      </w:r>
    </w:p>
    <w:p w14:paraId="0F1CB1AB" w14:textId="736D267B" w:rsidR="005761EB" w:rsidRDefault="005761EB">
      <w:pPr>
        <w:widowControl/>
        <w:jc w:val="left"/>
        <w:rPr>
          <w:rFonts w:ascii="ＭＳ 明朝" w:eastAsia="ＭＳ 明朝" w:hAnsi="ＭＳ 明朝"/>
        </w:rPr>
      </w:pPr>
      <w:r>
        <w:rPr>
          <w:rFonts w:ascii="ＭＳ 明朝" w:eastAsia="ＭＳ 明朝" w:hAnsi="ＭＳ 明朝"/>
        </w:rPr>
        <w:br w:type="page"/>
      </w:r>
    </w:p>
    <w:p w14:paraId="5AD89BF3" w14:textId="0E31BCBE"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21名</w:t>
      </w:r>
      <w:r w:rsidR="00A32B87">
        <w:rPr>
          <w:rFonts w:ascii="ＭＳ 明朝" w:eastAsia="ＭＳ 明朝" w:hAnsi="ＭＳ 明朝" w:hint="eastAsia"/>
        </w:rPr>
        <w:t>～</w:t>
      </w:r>
      <w:r w:rsidRPr="000C7F66">
        <w:rPr>
          <w:rFonts w:ascii="ＭＳ 明朝" w:eastAsia="ＭＳ 明朝" w:hAnsi="ＭＳ 明朝" w:hint="eastAsia"/>
        </w:rPr>
        <w:t>100名規模の会社では、未設定、次いで社内からの要望が多く、個別事象を解決するための参加ではなく、今後の事業展開を見据えて参加している傾向が強い。</w:t>
      </w:r>
    </w:p>
    <w:p w14:paraId="42E3A746" w14:textId="77777777" w:rsidR="00D65628" w:rsidRPr="000C7F66" w:rsidRDefault="00D65628" w:rsidP="00D65628">
      <w:pPr>
        <w:rPr>
          <w:rFonts w:ascii="ＭＳ 明朝" w:eastAsia="ＭＳ 明朝" w:hAnsi="ＭＳ 明朝"/>
        </w:rPr>
      </w:pPr>
      <w:r w:rsidRPr="000C7F66">
        <w:rPr>
          <w:rFonts w:ascii="ＭＳ 明朝" w:eastAsia="ＭＳ 明朝" w:hAnsi="ＭＳ 明朝"/>
          <w:noProof/>
        </w:rPr>
        <w:drawing>
          <wp:inline distT="0" distB="0" distL="0" distR="0" wp14:anchorId="74C13D61" wp14:editId="345CA1F5">
            <wp:extent cx="5494020" cy="2743200"/>
            <wp:effectExtent l="0" t="0" r="11430" b="0"/>
            <wp:docPr id="128" name="グラフ 128">
              <a:extLst xmlns:a="http://schemas.openxmlformats.org/drawingml/2006/main">
                <a:ext uri="{FF2B5EF4-FFF2-40B4-BE49-F238E27FC236}">
                  <a16:creationId xmlns:a16="http://schemas.microsoft.com/office/drawing/2014/main" id="{6E77B402-02D1-4C8C-B967-B51A8E0180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3294F4C8" w14:textId="51B761DF" w:rsidR="00D65628" w:rsidRPr="000C7F66" w:rsidRDefault="00D65628" w:rsidP="00D65628">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50</w:t>
      </w:r>
      <w:r w:rsidR="005761EB">
        <w:rPr>
          <w:rFonts w:ascii="ＭＳ 明朝" w:eastAsia="ＭＳ 明朝" w:hAnsi="ＭＳ 明朝"/>
        </w:rPr>
        <w:fldChar w:fldCharType="end"/>
      </w:r>
      <w:r w:rsidRPr="000C7F66">
        <w:rPr>
          <w:rFonts w:ascii="ＭＳ 明朝" w:eastAsia="ＭＳ 明朝" w:hAnsi="ＭＳ 明朝" w:hint="eastAsia"/>
        </w:rPr>
        <w:t xml:space="preserve"> Q</w:t>
      </w:r>
      <w:r w:rsidR="00341BE1">
        <w:rPr>
          <w:rFonts w:ascii="ＭＳ 明朝" w:eastAsia="ＭＳ 明朝" w:hAnsi="ＭＳ 明朝" w:hint="eastAsia"/>
        </w:rPr>
        <w:t>19</w:t>
      </w:r>
      <w:r w:rsidRPr="000C7F66">
        <w:rPr>
          <w:rFonts w:ascii="ＭＳ 明朝" w:eastAsia="ＭＳ 明朝" w:hAnsi="ＭＳ 明朝" w:hint="eastAsia"/>
        </w:rPr>
        <w:t>への回答（21</w:t>
      </w:r>
      <w:r w:rsidR="00A32B87">
        <w:rPr>
          <w:rFonts w:ascii="ＭＳ 明朝" w:eastAsia="ＭＳ 明朝" w:hAnsi="ＭＳ 明朝" w:hint="eastAsia"/>
        </w:rPr>
        <w:t>～</w:t>
      </w:r>
      <w:r w:rsidRPr="000C7F66">
        <w:rPr>
          <w:rFonts w:ascii="ＭＳ 明朝" w:eastAsia="ＭＳ 明朝" w:hAnsi="ＭＳ 明朝" w:hint="eastAsia"/>
        </w:rPr>
        <w:t>101名）</w:t>
      </w:r>
    </w:p>
    <w:p w14:paraId="1078D1BC"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その他の内訳</w:t>
      </w:r>
    </w:p>
    <w:p w14:paraId="0612CA74" w14:textId="77777777" w:rsidR="00D65628" w:rsidRPr="000C7F66" w:rsidRDefault="00D65628" w:rsidP="00D65628">
      <w:pPr>
        <w:pStyle w:val="af"/>
        <w:numPr>
          <w:ilvl w:val="0"/>
          <w:numId w:val="25"/>
        </w:numPr>
        <w:ind w:leftChars="0"/>
        <w:rPr>
          <w:rFonts w:ascii="ＭＳ 明朝" w:hAnsi="ＭＳ 明朝" w:cstheme="minorBidi"/>
          <w:kern w:val="2"/>
          <w:szCs w:val="22"/>
        </w:rPr>
      </w:pPr>
      <w:r w:rsidRPr="000C7F66">
        <w:rPr>
          <w:rFonts w:ascii="ＭＳ 明朝" w:hAnsi="ＭＳ 明朝" w:cstheme="minorBidi" w:hint="eastAsia"/>
          <w:kern w:val="2"/>
          <w:szCs w:val="22"/>
        </w:rPr>
        <w:t>ＮＴＴ東日本からの紹介（3社）</w:t>
      </w:r>
    </w:p>
    <w:p w14:paraId="19ED7D9D" w14:textId="77777777" w:rsidR="00D65628" w:rsidRPr="000C7F66" w:rsidRDefault="00D65628" w:rsidP="00D65628">
      <w:pPr>
        <w:pStyle w:val="af"/>
        <w:numPr>
          <w:ilvl w:val="0"/>
          <w:numId w:val="25"/>
        </w:numPr>
        <w:ind w:leftChars="0"/>
        <w:rPr>
          <w:rFonts w:ascii="ＭＳ 明朝" w:hAnsi="ＭＳ 明朝" w:cstheme="minorBidi"/>
          <w:kern w:val="2"/>
          <w:szCs w:val="22"/>
        </w:rPr>
      </w:pPr>
      <w:r w:rsidRPr="000C7F66">
        <w:rPr>
          <w:rFonts w:ascii="ＭＳ 明朝" w:hAnsi="ＭＳ 明朝" w:cstheme="minorBidi" w:hint="eastAsia"/>
          <w:kern w:val="2"/>
          <w:szCs w:val="22"/>
        </w:rPr>
        <w:t>今後の備えとして</w:t>
      </w:r>
    </w:p>
    <w:p w14:paraId="46F8AFB9" w14:textId="77777777" w:rsidR="00D65628" w:rsidRPr="000C7F66" w:rsidRDefault="00D65628" w:rsidP="00D65628">
      <w:pPr>
        <w:rPr>
          <w:rFonts w:ascii="ＭＳ 明朝" w:eastAsia="ＭＳ 明朝" w:hAnsi="ＭＳ 明朝"/>
        </w:rPr>
      </w:pPr>
    </w:p>
    <w:p w14:paraId="4D7A352E" w14:textId="77777777" w:rsidR="00D65628" w:rsidRPr="000C7F66" w:rsidRDefault="00D65628" w:rsidP="00D65628">
      <w:pPr>
        <w:rPr>
          <w:rFonts w:ascii="ＭＳ 明朝" w:eastAsia="ＭＳ 明朝" w:hAnsi="ＭＳ 明朝"/>
        </w:rPr>
      </w:pPr>
      <w:r w:rsidRPr="000C7F66">
        <w:rPr>
          <w:rFonts w:ascii="ＭＳ 明朝" w:eastAsia="ＭＳ 明朝" w:hAnsi="ＭＳ 明朝" w:hint="eastAsia"/>
        </w:rPr>
        <w:t xml:space="preserve">　101名以上の企業は、未設定が多く、次いでその他となる。こちらも事業規模に応じたリスク管理の一環としての参加が多いと考えられる。</w:t>
      </w:r>
    </w:p>
    <w:p w14:paraId="645711E8" w14:textId="77777777" w:rsidR="00D65628" w:rsidRPr="000C7F66" w:rsidRDefault="00D65628" w:rsidP="00D65628">
      <w:pPr>
        <w:rPr>
          <w:rFonts w:ascii="ＭＳ 明朝" w:eastAsia="ＭＳ 明朝" w:hAnsi="ＭＳ 明朝"/>
        </w:rPr>
      </w:pPr>
      <w:r w:rsidRPr="000C7F66">
        <w:rPr>
          <w:rFonts w:ascii="ＭＳ 明朝" w:eastAsia="ＭＳ 明朝" w:hAnsi="ＭＳ 明朝"/>
          <w:noProof/>
        </w:rPr>
        <w:drawing>
          <wp:inline distT="0" distB="0" distL="0" distR="0" wp14:anchorId="60BE073F" wp14:editId="7528F485">
            <wp:extent cx="5356860" cy="2743200"/>
            <wp:effectExtent l="0" t="0" r="15240" b="0"/>
            <wp:docPr id="129" name="グラフ 129">
              <a:extLst xmlns:a="http://schemas.openxmlformats.org/drawingml/2006/main">
                <a:ext uri="{FF2B5EF4-FFF2-40B4-BE49-F238E27FC236}">
                  <a16:creationId xmlns:a16="http://schemas.microsoft.com/office/drawing/2014/main" id="{1C029D01-55F2-4E3F-B35A-46F818E6C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7B56D635" w14:textId="15CD971B" w:rsidR="00D65628" w:rsidRPr="000C7F66" w:rsidRDefault="00D65628" w:rsidP="00D65628">
      <w:pPr>
        <w:pStyle w:val="ab"/>
        <w:spacing w:before="180" w:after="180"/>
        <w:rPr>
          <w:rFonts w:ascii="ＭＳ 明朝" w:eastAsia="ＭＳ 明朝" w:hAnsi="ＭＳ 明朝"/>
        </w:rPr>
      </w:pPr>
      <w:r w:rsidRPr="000C7F66">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51</w:t>
      </w:r>
      <w:r w:rsidR="005761EB">
        <w:rPr>
          <w:rFonts w:ascii="ＭＳ 明朝" w:eastAsia="ＭＳ 明朝" w:hAnsi="ＭＳ 明朝"/>
        </w:rPr>
        <w:fldChar w:fldCharType="end"/>
      </w:r>
      <w:r w:rsidRPr="000C7F66">
        <w:rPr>
          <w:rFonts w:ascii="ＭＳ 明朝" w:eastAsia="ＭＳ 明朝" w:hAnsi="ＭＳ 明朝" w:hint="eastAsia"/>
        </w:rPr>
        <w:t xml:space="preserve"> Q</w:t>
      </w:r>
      <w:r w:rsidR="00341BE1">
        <w:rPr>
          <w:rFonts w:ascii="ＭＳ 明朝" w:eastAsia="ＭＳ 明朝" w:hAnsi="ＭＳ 明朝" w:hint="eastAsia"/>
        </w:rPr>
        <w:t>19</w:t>
      </w:r>
      <w:r w:rsidRPr="000C7F66">
        <w:rPr>
          <w:rFonts w:ascii="ＭＳ 明朝" w:eastAsia="ＭＳ 明朝" w:hAnsi="ＭＳ 明朝" w:hint="eastAsia"/>
        </w:rPr>
        <w:t>への回答（101名</w:t>
      </w:r>
      <w:r w:rsidR="00A32B87">
        <w:rPr>
          <w:rFonts w:ascii="ＭＳ 明朝" w:eastAsia="ＭＳ 明朝" w:hAnsi="ＭＳ 明朝" w:hint="eastAsia"/>
        </w:rPr>
        <w:t>～</w:t>
      </w:r>
      <w:r w:rsidRPr="000C7F66">
        <w:rPr>
          <w:rFonts w:ascii="ＭＳ 明朝" w:eastAsia="ＭＳ 明朝" w:hAnsi="ＭＳ 明朝" w:hint="eastAsia"/>
        </w:rPr>
        <w:t>）</w:t>
      </w:r>
    </w:p>
    <w:p w14:paraId="4D64A2CB" w14:textId="77777777" w:rsidR="00D65628" w:rsidRPr="000C7F66" w:rsidRDefault="00D65628" w:rsidP="00D65628">
      <w:pPr>
        <w:rPr>
          <w:rFonts w:ascii="ＭＳ 明朝" w:eastAsia="ＭＳ 明朝" w:hAnsi="ＭＳ 明朝"/>
        </w:rPr>
      </w:pPr>
    </w:p>
    <w:p w14:paraId="28C6232F" w14:textId="77777777" w:rsidR="00D65628" w:rsidRPr="000C7F66" w:rsidRDefault="00D65628" w:rsidP="00D65628">
      <w:pPr>
        <w:rPr>
          <w:rFonts w:ascii="ＭＳ 明朝" w:eastAsia="ＭＳ 明朝" w:hAnsi="ＭＳ 明朝"/>
        </w:rPr>
      </w:pPr>
      <w:r w:rsidRPr="000C7F66">
        <w:rPr>
          <w:rFonts w:ascii="ＭＳ 明朝" w:eastAsia="ＭＳ 明朝" w:hAnsi="ＭＳ 明朝" w:hint="eastAsia"/>
        </w:rPr>
        <w:t xml:space="preserve">　その他の内訳</w:t>
      </w:r>
    </w:p>
    <w:p w14:paraId="544088F5" w14:textId="77777777" w:rsidR="00D65628" w:rsidRPr="000C7F66" w:rsidRDefault="00D65628" w:rsidP="00D65628">
      <w:pPr>
        <w:pStyle w:val="af"/>
        <w:numPr>
          <w:ilvl w:val="0"/>
          <w:numId w:val="19"/>
        </w:numPr>
        <w:ind w:leftChars="0" w:left="420"/>
        <w:rPr>
          <w:rFonts w:ascii="ＭＳ 明朝" w:hAnsi="ＭＳ 明朝" w:cstheme="minorBidi"/>
          <w:kern w:val="2"/>
          <w:szCs w:val="22"/>
        </w:rPr>
      </w:pPr>
      <w:r w:rsidRPr="000C7F66">
        <w:rPr>
          <w:rFonts w:ascii="ＭＳ 明朝" w:hAnsi="ＭＳ 明朝" w:cstheme="minorBidi" w:hint="eastAsia"/>
          <w:kern w:val="2"/>
          <w:szCs w:val="22"/>
        </w:rPr>
        <w:t>NTTからの紹介（2社）</w:t>
      </w:r>
    </w:p>
    <w:p w14:paraId="4AD2F266" w14:textId="77777777" w:rsidR="00D65628" w:rsidRPr="000C7F66" w:rsidRDefault="00D65628" w:rsidP="00D65628">
      <w:pPr>
        <w:pStyle w:val="af"/>
        <w:numPr>
          <w:ilvl w:val="0"/>
          <w:numId w:val="19"/>
        </w:numPr>
        <w:ind w:leftChars="0" w:left="420"/>
        <w:rPr>
          <w:rFonts w:ascii="ＭＳ 明朝" w:hAnsi="ＭＳ 明朝" w:cstheme="minorBidi"/>
          <w:kern w:val="2"/>
          <w:szCs w:val="22"/>
        </w:rPr>
      </w:pPr>
      <w:r w:rsidRPr="000C7F66">
        <w:rPr>
          <w:rFonts w:ascii="ＭＳ 明朝" w:hAnsi="ＭＳ 明朝" w:cstheme="minorBidi" w:hint="eastAsia"/>
          <w:kern w:val="2"/>
          <w:szCs w:val="22"/>
        </w:rPr>
        <w:t>会社規模拡大における情報セキュリティ強化</w:t>
      </w:r>
    </w:p>
    <w:p w14:paraId="19AA1344" w14:textId="77777777" w:rsidR="00D65628" w:rsidRPr="000C7F66" w:rsidRDefault="00D65628" w:rsidP="00D65628">
      <w:pPr>
        <w:pStyle w:val="af"/>
        <w:numPr>
          <w:ilvl w:val="0"/>
          <w:numId w:val="19"/>
        </w:numPr>
        <w:ind w:leftChars="0" w:left="420"/>
        <w:rPr>
          <w:rFonts w:ascii="ＭＳ 明朝" w:hAnsi="ＭＳ 明朝" w:cstheme="minorBidi"/>
          <w:kern w:val="2"/>
          <w:szCs w:val="22"/>
        </w:rPr>
      </w:pPr>
      <w:r w:rsidRPr="000C7F66">
        <w:rPr>
          <w:rFonts w:ascii="ＭＳ 明朝" w:hAnsi="ＭＳ 明朝" w:cstheme="minorBidi" w:hint="eastAsia"/>
          <w:kern w:val="2"/>
          <w:szCs w:val="22"/>
        </w:rPr>
        <w:t>危機感が高まってきたため</w:t>
      </w:r>
    </w:p>
    <w:p w14:paraId="2CB1D3DF" w14:textId="77777777" w:rsidR="00D65628" w:rsidRPr="000C7F66" w:rsidRDefault="00D65628" w:rsidP="00D65628">
      <w:pPr>
        <w:pStyle w:val="af"/>
        <w:numPr>
          <w:ilvl w:val="0"/>
          <w:numId w:val="19"/>
        </w:numPr>
        <w:ind w:leftChars="0" w:left="420"/>
        <w:rPr>
          <w:rFonts w:ascii="ＭＳ 明朝" w:hAnsi="ＭＳ 明朝" w:cstheme="minorBidi"/>
          <w:kern w:val="2"/>
          <w:szCs w:val="22"/>
        </w:rPr>
      </w:pPr>
      <w:r w:rsidRPr="000C7F66">
        <w:rPr>
          <w:rFonts w:ascii="ＭＳ 明朝" w:hAnsi="ＭＳ 明朝" w:cstheme="minorBidi" w:hint="eastAsia"/>
          <w:kern w:val="2"/>
          <w:szCs w:val="22"/>
        </w:rPr>
        <w:t>セキュリティ評価を見たいから</w:t>
      </w:r>
    </w:p>
    <w:p w14:paraId="3D19E662" w14:textId="77777777" w:rsidR="00D65628" w:rsidRPr="000C7F66" w:rsidRDefault="00D65628" w:rsidP="00D65628">
      <w:pPr>
        <w:pStyle w:val="af"/>
        <w:numPr>
          <w:ilvl w:val="0"/>
          <w:numId w:val="19"/>
        </w:numPr>
        <w:ind w:leftChars="0" w:left="420"/>
        <w:rPr>
          <w:rFonts w:ascii="ＭＳ 明朝" w:hAnsi="ＭＳ 明朝" w:cstheme="minorBidi"/>
          <w:kern w:val="2"/>
          <w:szCs w:val="22"/>
        </w:rPr>
      </w:pPr>
      <w:r w:rsidRPr="000C7F66">
        <w:rPr>
          <w:rFonts w:ascii="ＭＳ 明朝" w:hAnsi="ＭＳ 明朝" w:cstheme="minorBidi" w:hint="eastAsia"/>
          <w:kern w:val="2"/>
          <w:szCs w:val="22"/>
        </w:rPr>
        <w:t>勉強のため</w:t>
      </w:r>
    </w:p>
    <w:p w14:paraId="25A8054F" w14:textId="77777777" w:rsidR="00D65628" w:rsidRPr="000C7F66" w:rsidRDefault="00D65628" w:rsidP="00D65628">
      <w:pPr>
        <w:rPr>
          <w:rFonts w:ascii="ＭＳ 明朝" w:eastAsia="ＭＳ 明朝" w:hAnsi="ＭＳ 明朝"/>
        </w:rPr>
      </w:pPr>
    </w:p>
    <w:p w14:paraId="39E07B05" w14:textId="77777777" w:rsidR="00D65628" w:rsidRPr="00121257" w:rsidRDefault="00D65628" w:rsidP="00D65628">
      <w:pPr>
        <w:rPr>
          <w:rFonts w:ascii="ＭＳ ゴシック" w:eastAsia="ＭＳ ゴシック" w:hAnsi="ＭＳ ゴシック"/>
        </w:rPr>
      </w:pPr>
      <w:r w:rsidRPr="00121257">
        <w:rPr>
          <w:rFonts w:ascii="ＭＳ ゴシック" w:eastAsia="ＭＳ ゴシック" w:hAnsi="ＭＳ ゴシック" w:hint="eastAsia"/>
        </w:rPr>
        <w:t>⑳ Q20：サイバーセキュリティに関するご意見・ご要望を自由にご記入ください。（自由回答・任意）</w:t>
      </w:r>
    </w:p>
    <w:p w14:paraId="73DC480E" w14:textId="77777777" w:rsidR="00D65628" w:rsidRPr="000C7F66" w:rsidRDefault="00D65628" w:rsidP="00D65628">
      <w:pPr>
        <w:pStyle w:val="af"/>
        <w:numPr>
          <w:ilvl w:val="0"/>
          <w:numId w:val="7"/>
        </w:numPr>
        <w:ind w:leftChars="0"/>
        <w:rPr>
          <w:rFonts w:ascii="ＭＳ 明朝" w:hAnsi="ＭＳ 明朝" w:cstheme="minorBidi"/>
          <w:kern w:val="2"/>
          <w:szCs w:val="22"/>
        </w:rPr>
      </w:pPr>
      <w:r w:rsidRPr="000C7F66">
        <w:rPr>
          <w:rFonts w:ascii="ＭＳ 明朝" w:hAnsi="ＭＳ 明朝" w:cstheme="minorBidi" w:hint="eastAsia"/>
          <w:kern w:val="2"/>
          <w:szCs w:val="22"/>
        </w:rPr>
        <w:t>色々相談できる窓口があればいいと思っている。</w:t>
      </w:r>
    </w:p>
    <w:p w14:paraId="64C527BC" w14:textId="77777777" w:rsidR="00D65628" w:rsidRPr="000C7F66" w:rsidRDefault="00D65628" w:rsidP="00D65628">
      <w:pPr>
        <w:pStyle w:val="af"/>
        <w:numPr>
          <w:ilvl w:val="0"/>
          <w:numId w:val="7"/>
        </w:numPr>
        <w:ind w:leftChars="0"/>
        <w:rPr>
          <w:rFonts w:ascii="ＭＳ 明朝" w:hAnsi="ＭＳ 明朝" w:cstheme="minorBidi"/>
          <w:kern w:val="2"/>
          <w:szCs w:val="22"/>
        </w:rPr>
      </w:pPr>
      <w:r w:rsidRPr="000C7F66">
        <w:rPr>
          <w:rFonts w:ascii="ＭＳ 明朝" w:hAnsi="ＭＳ 明朝" w:cstheme="minorBidi" w:hint="eastAsia"/>
          <w:kern w:val="2"/>
          <w:szCs w:val="22"/>
        </w:rPr>
        <w:t>ポイントごとではなく、組織全体のサイバーセキュリティ対策を設計から選定・導入まで一括して提供いただけるサービスがあると、業務負担が軽減します。</w:t>
      </w:r>
    </w:p>
    <w:p w14:paraId="7A9251CD" w14:textId="17E16F7C" w:rsidR="00D65628" w:rsidRPr="000C7F66" w:rsidRDefault="00D65628" w:rsidP="00D65628">
      <w:pPr>
        <w:pStyle w:val="af"/>
        <w:numPr>
          <w:ilvl w:val="0"/>
          <w:numId w:val="7"/>
        </w:numPr>
        <w:ind w:leftChars="0"/>
        <w:rPr>
          <w:rFonts w:ascii="ＭＳ 明朝" w:hAnsi="ＭＳ 明朝" w:cstheme="minorBidi"/>
          <w:kern w:val="2"/>
          <w:szCs w:val="22"/>
        </w:rPr>
      </w:pPr>
      <w:r w:rsidRPr="000C7F66">
        <w:rPr>
          <w:rFonts w:ascii="ＭＳ 明朝" w:hAnsi="ＭＳ 明朝" w:cstheme="minorBidi" w:hint="eastAsia"/>
          <w:kern w:val="2"/>
          <w:szCs w:val="22"/>
        </w:rPr>
        <w:t>先日取引先が</w:t>
      </w:r>
      <w:r w:rsidR="009579C9">
        <w:rPr>
          <w:rFonts w:ascii="ＭＳ 明朝" w:hAnsi="ＭＳ 明朝" w:cstheme="minorBidi" w:hint="eastAsia"/>
          <w:kern w:val="2"/>
          <w:szCs w:val="22"/>
        </w:rPr>
        <w:t>Emotet</w:t>
      </w:r>
      <w:r w:rsidRPr="000C7F66">
        <w:rPr>
          <w:rFonts w:ascii="ＭＳ 明朝" w:hAnsi="ＭＳ 明朝" w:cstheme="minorBidi" w:hint="eastAsia"/>
          <w:kern w:val="2"/>
          <w:szCs w:val="22"/>
        </w:rPr>
        <w:t>に感染し、自社にもメールが届いている。何か有効な対策があれば教えてほしい。</w:t>
      </w:r>
    </w:p>
    <w:p w14:paraId="5A592500" w14:textId="77777777" w:rsidR="00D65628" w:rsidRPr="000C7F66" w:rsidRDefault="00D65628" w:rsidP="00D65628">
      <w:pPr>
        <w:pStyle w:val="af"/>
        <w:numPr>
          <w:ilvl w:val="0"/>
          <w:numId w:val="7"/>
        </w:numPr>
        <w:ind w:leftChars="0"/>
        <w:rPr>
          <w:rFonts w:ascii="ＭＳ 明朝" w:hAnsi="ＭＳ 明朝" w:cstheme="minorBidi"/>
          <w:kern w:val="2"/>
          <w:szCs w:val="22"/>
        </w:rPr>
      </w:pPr>
      <w:r w:rsidRPr="000C7F66">
        <w:rPr>
          <w:rFonts w:ascii="ＭＳ 明朝" w:hAnsi="ＭＳ 明朝" w:cstheme="minorBidi" w:hint="eastAsia"/>
          <w:kern w:val="2"/>
          <w:szCs w:val="22"/>
        </w:rPr>
        <w:t>現在、全国に事業所があり出入口対策を検討している状況。今回は東京都にあるその一つの事業で参加予定。</w:t>
      </w:r>
    </w:p>
    <w:p w14:paraId="28ED50D6" w14:textId="77777777" w:rsidR="00D65628" w:rsidRPr="000C7F66" w:rsidRDefault="00D65628" w:rsidP="00D65628">
      <w:pPr>
        <w:pStyle w:val="af"/>
        <w:numPr>
          <w:ilvl w:val="0"/>
          <w:numId w:val="7"/>
        </w:numPr>
        <w:ind w:leftChars="0"/>
        <w:rPr>
          <w:rFonts w:ascii="ＭＳ 明朝" w:hAnsi="ＭＳ 明朝" w:cstheme="minorBidi"/>
          <w:kern w:val="2"/>
          <w:szCs w:val="22"/>
        </w:rPr>
      </w:pPr>
      <w:r w:rsidRPr="000C7F66">
        <w:rPr>
          <w:rFonts w:ascii="ＭＳ 明朝" w:hAnsi="ＭＳ 明朝" w:cstheme="minorBidi" w:hint="eastAsia"/>
          <w:kern w:val="2"/>
          <w:szCs w:val="22"/>
        </w:rPr>
        <w:t>アナログな上を今後説得する材料の一つにでもなれば・・・</w:t>
      </w:r>
    </w:p>
    <w:p w14:paraId="3342E16F" w14:textId="77777777" w:rsidR="00D65628" w:rsidRPr="000C7F66" w:rsidRDefault="00D65628" w:rsidP="00D65628">
      <w:pPr>
        <w:pStyle w:val="af"/>
        <w:numPr>
          <w:ilvl w:val="0"/>
          <w:numId w:val="7"/>
        </w:numPr>
        <w:ind w:leftChars="0"/>
        <w:rPr>
          <w:rFonts w:ascii="ＭＳ 明朝" w:hAnsi="ＭＳ 明朝" w:cstheme="minorBidi"/>
          <w:kern w:val="2"/>
          <w:szCs w:val="22"/>
        </w:rPr>
      </w:pPr>
      <w:r w:rsidRPr="000C7F66">
        <w:rPr>
          <w:rFonts w:ascii="ＭＳ 明朝" w:hAnsi="ＭＳ 明朝" w:cstheme="minorBidi" w:hint="eastAsia"/>
          <w:kern w:val="2"/>
          <w:szCs w:val="22"/>
        </w:rPr>
        <w:t>ウイルス対策</w:t>
      </w:r>
    </w:p>
    <w:p w14:paraId="27CF21F0" w14:textId="77777777" w:rsidR="00D65628" w:rsidRPr="000C7F66" w:rsidRDefault="00D65628" w:rsidP="00D65628">
      <w:pPr>
        <w:pStyle w:val="af"/>
        <w:numPr>
          <w:ilvl w:val="0"/>
          <w:numId w:val="7"/>
        </w:numPr>
        <w:ind w:leftChars="0"/>
        <w:rPr>
          <w:rFonts w:ascii="ＭＳ 明朝" w:hAnsi="ＭＳ 明朝" w:cstheme="minorBidi"/>
          <w:kern w:val="2"/>
          <w:szCs w:val="22"/>
        </w:rPr>
      </w:pPr>
      <w:r w:rsidRPr="000C7F66">
        <w:rPr>
          <w:rFonts w:ascii="ＭＳ 明朝" w:hAnsi="ＭＳ 明朝" w:cstheme="minorBidi" w:hint="eastAsia"/>
          <w:kern w:val="2"/>
          <w:szCs w:val="22"/>
        </w:rPr>
        <w:t>相談できる窓口があればいいと思っている。</w:t>
      </w:r>
    </w:p>
    <w:p w14:paraId="5055BA05" w14:textId="77777777" w:rsidR="00D65628" w:rsidRPr="000C7F66" w:rsidRDefault="00D65628" w:rsidP="00D65628">
      <w:pPr>
        <w:pStyle w:val="af"/>
        <w:numPr>
          <w:ilvl w:val="0"/>
          <w:numId w:val="7"/>
        </w:numPr>
        <w:ind w:leftChars="0"/>
        <w:rPr>
          <w:rFonts w:ascii="ＭＳ 明朝" w:hAnsi="ＭＳ 明朝" w:cstheme="minorBidi"/>
          <w:kern w:val="2"/>
          <w:szCs w:val="22"/>
        </w:rPr>
      </w:pPr>
      <w:r w:rsidRPr="000C7F66">
        <w:rPr>
          <w:rFonts w:ascii="ＭＳ 明朝" w:hAnsi="ＭＳ 明朝" w:cstheme="minorBidi" w:hint="eastAsia"/>
          <w:kern w:val="2"/>
          <w:szCs w:val="22"/>
        </w:rPr>
        <w:t>対策をしても</w:t>
      </w:r>
      <w:r w:rsidRPr="000C7F66">
        <w:rPr>
          <w:rFonts w:ascii="ＭＳ 明朝" w:hAnsi="ＭＳ 明朝" w:cstheme="minorBidi"/>
          <w:kern w:val="2"/>
          <w:szCs w:val="22"/>
        </w:rPr>
        <w:t>100%、攻撃を防げるもので無いこと、また、サイバーセキュリティ対策費用負担が増えていることに不安を感じる。</w:t>
      </w:r>
    </w:p>
    <w:p w14:paraId="03CE36C0" w14:textId="6A637B63" w:rsidR="00D65628" w:rsidRPr="000C7F66" w:rsidRDefault="00D65628" w:rsidP="00D65628">
      <w:pPr>
        <w:pStyle w:val="af"/>
        <w:numPr>
          <w:ilvl w:val="0"/>
          <w:numId w:val="7"/>
        </w:numPr>
        <w:ind w:leftChars="0"/>
        <w:rPr>
          <w:rFonts w:ascii="ＭＳ 明朝" w:hAnsi="ＭＳ 明朝" w:cstheme="minorBidi"/>
          <w:kern w:val="2"/>
          <w:szCs w:val="22"/>
        </w:rPr>
      </w:pPr>
      <w:r w:rsidRPr="000C7F66">
        <w:rPr>
          <w:rFonts w:ascii="ＭＳ 明朝" w:hAnsi="ＭＳ 明朝" w:cstheme="minorBidi" w:hint="eastAsia"/>
          <w:kern w:val="2"/>
          <w:szCs w:val="22"/>
        </w:rPr>
        <w:t>現在も大塚商会の</w:t>
      </w:r>
      <w:r w:rsidR="009579C9">
        <w:rPr>
          <w:rFonts w:ascii="ＭＳ 明朝" w:hAnsi="ＭＳ 明朝" w:cstheme="minorBidi" w:hint="eastAsia"/>
          <w:kern w:val="2"/>
          <w:szCs w:val="22"/>
        </w:rPr>
        <w:t>UTM</w:t>
      </w:r>
      <w:r w:rsidRPr="000C7F66">
        <w:rPr>
          <w:rFonts w:ascii="ＭＳ 明朝" w:hAnsi="ＭＳ 明朝" w:cstheme="minorBidi" w:hint="eastAsia"/>
          <w:kern w:val="2"/>
          <w:szCs w:val="22"/>
        </w:rPr>
        <w:t>を利用しているが、以前よりＮＴＴ営業担当からセキュリティ対策強化の提案を受けていて今回お願いすることにした。機器を取り付けるだけではなく監視サポートがしっかりしている点、これまでのサイバーセキュリティに関する安心感が増すと思う。</w:t>
      </w:r>
    </w:p>
    <w:p w14:paraId="19170A91" w14:textId="520A34E2" w:rsidR="00D65628" w:rsidRPr="000C7F66" w:rsidRDefault="009579C9" w:rsidP="00D65628">
      <w:pPr>
        <w:pStyle w:val="af"/>
        <w:numPr>
          <w:ilvl w:val="0"/>
          <w:numId w:val="7"/>
        </w:numPr>
        <w:ind w:leftChars="0"/>
        <w:rPr>
          <w:rFonts w:ascii="ＭＳ 明朝" w:hAnsi="ＭＳ 明朝" w:cstheme="minorBidi"/>
          <w:kern w:val="2"/>
          <w:szCs w:val="22"/>
        </w:rPr>
      </w:pPr>
      <w:r>
        <w:rPr>
          <w:rFonts w:ascii="ＭＳ 明朝" w:hAnsi="ＭＳ 明朝" w:cstheme="minorBidi" w:hint="eastAsia"/>
          <w:kern w:val="2"/>
          <w:szCs w:val="22"/>
        </w:rPr>
        <w:t>UTM</w:t>
      </w:r>
      <w:r w:rsidR="00D65628" w:rsidRPr="000C7F66">
        <w:rPr>
          <w:rFonts w:ascii="ＭＳ 明朝" w:hAnsi="ＭＳ 明朝" w:cstheme="minorBidi" w:hint="eastAsia"/>
          <w:kern w:val="2"/>
          <w:szCs w:val="22"/>
        </w:rPr>
        <w:t>を設置したいと考えていた。</w:t>
      </w:r>
    </w:p>
    <w:p w14:paraId="23FD139A" w14:textId="77777777" w:rsidR="00D65628" w:rsidRPr="000C7F66" w:rsidRDefault="00D65628" w:rsidP="00D65628">
      <w:pPr>
        <w:pStyle w:val="af"/>
        <w:numPr>
          <w:ilvl w:val="0"/>
          <w:numId w:val="7"/>
        </w:numPr>
        <w:ind w:leftChars="0"/>
        <w:rPr>
          <w:rFonts w:ascii="ＭＳ 明朝" w:hAnsi="ＭＳ 明朝" w:cstheme="minorBidi"/>
          <w:kern w:val="2"/>
          <w:szCs w:val="22"/>
        </w:rPr>
      </w:pPr>
      <w:r w:rsidRPr="000C7F66">
        <w:rPr>
          <w:rFonts w:ascii="ＭＳ 明朝" w:hAnsi="ＭＳ 明朝" w:cstheme="minorBidi" w:hint="eastAsia"/>
          <w:kern w:val="2"/>
          <w:szCs w:val="22"/>
        </w:rPr>
        <w:t>どこにどういうリスクがあるかわかりにくい。</w:t>
      </w:r>
    </w:p>
    <w:p w14:paraId="3EE5B3E4" w14:textId="268AEEA3" w:rsidR="00D65628" w:rsidRDefault="00D65628" w:rsidP="00D65628">
      <w:pPr>
        <w:pStyle w:val="af"/>
        <w:numPr>
          <w:ilvl w:val="0"/>
          <w:numId w:val="7"/>
        </w:numPr>
        <w:ind w:leftChars="0"/>
        <w:rPr>
          <w:rFonts w:ascii="ＭＳ 明朝" w:hAnsi="ＭＳ 明朝" w:cstheme="minorBidi"/>
          <w:kern w:val="2"/>
          <w:szCs w:val="22"/>
        </w:rPr>
      </w:pPr>
      <w:r w:rsidRPr="000C7F66">
        <w:rPr>
          <w:rFonts w:ascii="ＭＳ 明朝" w:hAnsi="ＭＳ 明朝" w:cstheme="minorBidi" w:hint="eastAsia"/>
          <w:kern w:val="2"/>
          <w:szCs w:val="22"/>
        </w:rPr>
        <w:t>教育もやりたい</w:t>
      </w:r>
    </w:p>
    <w:p w14:paraId="3AF1B0C4" w14:textId="5D7EB920" w:rsidR="005761EB" w:rsidRDefault="005761EB">
      <w:pPr>
        <w:widowControl/>
        <w:jc w:val="left"/>
        <w:rPr>
          <w:rFonts w:ascii="ＭＳ 明朝" w:eastAsia="ＭＳ 明朝" w:hAnsi="ＭＳ 明朝"/>
          <w:szCs w:val="22"/>
        </w:rPr>
      </w:pPr>
      <w:r>
        <w:rPr>
          <w:rFonts w:ascii="ＭＳ 明朝" w:hAnsi="ＭＳ 明朝"/>
          <w:szCs w:val="22"/>
        </w:rPr>
        <w:br w:type="page"/>
      </w:r>
    </w:p>
    <w:p w14:paraId="0D330D78" w14:textId="77777777" w:rsidR="00D65628" w:rsidRPr="00121257" w:rsidRDefault="00D65628" w:rsidP="00D65628">
      <w:pPr>
        <w:pStyle w:val="2"/>
        <w:spacing w:before="360" w:after="180"/>
        <w:rPr>
          <w:rFonts w:ascii="ＭＳ ゴシック" w:hAnsi="ＭＳ ゴシック" w:cstheme="minorBidi"/>
          <w:b/>
          <w:kern w:val="2"/>
          <w:szCs w:val="22"/>
        </w:rPr>
      </w:pPr>
      <w:bookmarkStart w:id="14" w:name="_Toc61856544"/>
      <w:bookmarkStart w:id="15" w:name="_Toc67306863"/>
      <w:bookmarkStart w:id="16" w:name="_Toc67933479"/>
      <w:r w:rsidRPr="00121257">
        <w:rPr>
          <w:rFonts w:ascii="ＭＳ ゴシック" w:hAnsi="ＭＳ ゴシック" w:cstheme="minorBidi" w:hint="eastAsia"/>
          <w:b/>
          <w:kern w:val="2"/>
          <w:szCs w:val="22"/>
        </w:rPr>
        <w:t>サイバーセキュリティ対策の障壁把握</w:t>
      </w:r>
      <w:bookmarkEnd w:id="14"/>
      <w:bookmarkEnd w:id="15"/>
      <w:bookmarkEnd w:id="16"/>
    </w:p>
    <w:p w14:paraId="7A986DB0"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今回のアンケートにより、中小企業のサイバーセキュリティ対策の状況は概ね以下のとおりであることを確認した。</w:t>
      </w:r>
    </w:p>
    <w:p w14:paraId="44B4E283" w14:textId="77777777" w:rsidR="00D65628" w:rsidRPr="000C7F66" w:rsidRDefault="00D65628" w:rsidP="00D65628">
      <w:pPr>
        <w:rPr>
          <w:rFonts w:ascii="ＭＳ 明朝" w:eastAsia="ＭＳ 明朝" w:hAnsi="ＭＳ 明朝"/>
        </w:rPr>
      </w:pPr>
    </w:p>
    <w:p w14:paraId="6A6292E1" w14:textId="77777777" w:rsidR="00D65628" w:rsidRPr="000C7F66" w:rsidRDefault="00D65628" w:rsidP="00D65628">
      <w:pPr>
        <w:pStyle w:val="af"/>
        <w:numPr>
          <w:ilvl w:val="0"/>
          <w:numId w:val="15"/>
        </w:numPr>
        <w:ind w:leftChars="0"/>
        <w:rPr>
          <w:rFonts w:ascii="ＭＳ 明朝" w:hAnsi="ＭＳ 明朝" w:cstheme="minorBidi"/>
          <w:kern w:val="2"/>
          <w:szCs w:val="22"/>
        </w:rPr>
      </w:pPr>
      <w:r w:rsidRPr="000C7F66">
        <w:rPr>
          <w:rFonts w:ascii="ＭＳ 明朝" w:hAnsi="ＭＳ 明朝" w:cstheme="minorBidi" w:hint="eastAsia"/>
          <w:kern w:val="2"/>
          <w:szCs w:val="22"/>
        </w:rPr>
        <w:t>主要なサイバーセキュリティ脅威は認識している。</w:t>
      </w:r>
    </w:p>
    <w:p w14:paraId="62A9B307" w14:textId="77777777" w:rsidR="00D65628" w:rsidRPr="000C7F66" w:rsidRDefault="00D65628" w:rsidP="00D65628">
      <w:pPr>
        <w:pStyle w:val="af"/>
        <w:numPr>
          <w:ilvl w:val="0"/>
          <w:numId w:val="15"/>
        </w:numPr>
        <w:ind w:leftChars="0"/>
        <w:rPr>
          <w:rFonts w:ascii="ＭＳ 明朝" w:hAnsi="ＭＳ 明朝" w:cstheme="minorBidi"/>
          <w:kern w:val="2"/>
          <w:szCs w:val="22"/>
        </w:rPr>
      </w:pPr>
      <w:r w:rsidRPr="000C7F66">
        <w:rPr>
          <w:rFonts w:ascii="ＭＳ 明朝" w:hAnsi="ＭＳ 明朝" w:cstheme="minorBidi" w:hint="eastAsia"/>
          <w:kern w:val="2"/>
          <w:szCs w:val="22"/>
        </w:rPr>
        <w:t>サイバーセキュリティ対策の必要性を感じている。</w:t>
      </w:r>
    </w:p>
    <w:p w14:paraId="234605F6" w14:textId="77777777" w:rsidR="00D65628" w:rsidRPr="000C7F66" w:rsidRDefault="00D65628" w:rsidP="00D65628">
      <w:pPr>
        <w:pStyle w:val="af"/>
        <w:numPr>
          <w:ilvl w:val="0"/>
          <w:numId w:val="15"/>
        </w:numPr>
        <w:ind w:leftChars="0"/>
        <w:rPr>
          <w:rFonts w:ascii="ＭＳ 明朝" w:hAnsi="ＭＳ 明朝" w:cstheme="minorBidi"/>
          <w:kern w:val="2"/>
          <w:szCs w:val="22"/>
        </w:rPr>
      </w:pPr>
      <w:r w:rsidRPr="000C7F66">
        <w:rPr>
          <w:rFonts w:ascii="ＭＳ 明朝" w:hAnsi="ＭＳ 明朝" w:cstheme="minorBidi" w:hint="eastAsia"/>
          <w:kern w:val="2"/>
          <w:szCs w:val="22"/>
        </w:rPr>
        <w:t>セキュリティ脅威に直面した企業は少なく、直面する課題との認識は低い。</w:t>
      </w:r>
    </w:p>
    <w:p w14:paraId="505F6FDB" w14:textId="77777777" w:rsidR="00D65628" w:rsidRPr="000C7F66" w:rsidRDefault="00D65628" w:rsidP="00D65628">
      <w:pPr>
        <w:pStyle w:val="af"/>
        <w:numPr>
          <w:ilvl w:val="0"/>
          <w:numId w:val="15"/>
        </w:numPr>
        <w:ind w:leftChars="0"/>
        <w:rPr>
          <w:rFonts w:ascii="ＭＳ 明朝" w:hAnsi="ＭＳ 明朝" w:cstheme="minorBidi"/>
          <w:kern w:val="2"/>
          <w:szCs w:val="22"/>
        </w:rPr>
      </w:pPr>
      <w:r w:rsidRPr="000C7F66">
        <w:rPr>
          <w:rFonts w:ascii="ＭＳ 明朝" w:hAnsi="ＭＳ 明朝" w:cstheme="minorBidi" w:hint="eastAsia"/>
          <w:kern w:val="2"/>
          <w:szCs w:val="22"/>
        </w:rPr>
        <w:t>検討するセキュリティ対策はシステム整備（セキュリティソフト、バックアップ等）に特化している。</w:t>
      </w:r>
    </w:p>
    <w:p w14:paraId="7852F4F4" w14:textId="77777777" w:rsidR="00D65628" w:rsidRPr="000C7F66" w:rsidRDefault="00D65628" w:rsidP="00D65628">
      <w:pPr>
        <w:pStyle w:val="af"/>
        <w:numPr>
          <w:ilvl w:val="0"/>
          <w:numId w:val="15"/>
        </w:numPr>
        <w:ind w:leftChars="0"/>
        <w:rPr>
          <w:rFonts w:ascii="ＭＳ 明朝" w:hAnsi="ＭＳ 明朝" w:cstheme="minorBidi"/>
          <w:kern w:val="2"/>
          <w:szCs w:val="22"/>
        </w:rPr>
      </w:pPr>
      <w:r w:rsidRPr="000C7F66">
        <w:rPr>
          <w:rFonts w:ascii="ＭＳ 明朝" w:hAnsi="ＭＳ 明朝" w:cstheme="minorBidi" w:hint="eastAsia"/>
          <w:kern w:val="2"/>
          <w:szCs w:val="22"/>
        </w:rPr>
        <w:t>人材育成やサイバーリスク保険への投資は進んでいない。</w:t>
      </w:r>
    </w:p>
    <w:p w14:paraId="218C3106" w14:textId="2DA502EC" w:rsidR="00D65628" w:rsidRPr="000C7F66" w:rsidRDefault="00D65628" w:rsidP="00D65628">
      <w:pPr>
        <w:pStyle w:val="af"/>
        <w:numPr>
          <w:ilvl w:val="0"/>
          <w:numId w:val="15"/>
        </w:numPr>
        <w:ind w:leftChars="0"/>
        <w:rPr>
          <w:rFonts w:ascii="ＭＳ 明朝" w:hAnsi="ＭＳ 明朝" w:cstheme="minorBidi"/>
          <w:kern w:val="2"/>
          <w:szCs w:val="22"/>
        </w:rPr>
      </w:pPr>
      <w:r w:rsidRPr="000C7F66">
        <w:rPr>
          <w:rFonts w:ascii="ＭＳ 明朝" w:hAnsi="ＭＳ 明朝" w:cstheme="minorBidi" w:hint="eastAsia"/>
          <w:kern w:val="2"/>
          <w:szCs w:val="22"/>
        </w:rPr>
        <w:t>中規模（21</w:t>
      </w:r>
      <w:r w:rsidR="00A32B87">
        <w:rPr>
          <w:rFonts w:ascii="ＭＳ 明朝" w:hAnsi="ＭＳ 明朝" w:cstheme="minorBidi" w:hint="eastAsia"/>
          <w:kern w:val="2"/>
          <w:szCs w:val="22"/>
        </w:rPr>
        <w:t>～</w:t>
      </w:r>
      <w:r w:rsidRPr="000C7F66">
        <w:rPr>
          <w:rFonts w:ascii="ＭＳ 明朝" w:hAnsi="ＭＳ 明朝" w:cstheme="minorBidi" w:hint="eastAsia"/>
          <w:kern w:val="2"/>
          <w:szCs w:val="22"/>
        </w:rPr>
        <w:t>100名規模）の企業のセキュリティ対策意識が高い。</w:t>
      </w:r>
    </w:p>
    <w:p w14:paraId="1A417ABD" w14:textId="77777777" w:rsidR="00D65628" w:rsidRPr="000C7F66" w:rsidRDefault="00D65628" w:rsidP="00D65628">
      <w:pPr>
        <w:ind w:firstLineChars="100" w:firstLine="210"/>
        <w:rPr>
          <w:rFonts w:ascii="ＭＳ 明朝" w:eastAsia="ＭＳ 明朝" w:hAnsi="ＭＳ 明朝"/>
        </w:rPr>
      </w:pPr>
    </w:p>
    <w:p w14:paraId="5D0E6A0B"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中小企業は、サイバーセキュリティに対する知識はあるものの、直面する課題意識は低い。そのため、管理体制は未整備である場合が多く、セキュリティシステムへの投資以上に積極的に教育や運用管理に計画的に投資する企業はまだ少ない。</w:t>
      </w:r>
    </w:p>
    <w:p w14:paraId="0D07097B"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取引先企業からの外圧によりサイバーセキュリティ対策を求められる機会も少ないため、自助努力での整備に留まっている。限られた予算、要員で対応できるところからはじめている、というのが実情と考えられる。従業員教育の必要性は認識しているものの、重要視されておらず、サイバーセキュリティ対策の定着化の障壁となっているものと考えられる。</w:t>
      </w:r>
    </w:p>
    <w:p w14:paraId="62037339" w14:textId="77777777" w:rsidR="00D65628" w:rsidRPr="000C7F66" w:rsidRDefault="00D65628" w:rsidP="00D65628">
      <w:pPr>
        <w:ind w:firstLineChars="100" w:firstLine="210"/>
        <w:rPr>
          <w:rFonts w:ascii="ＭＳ 明朝" w:eastAsia="ＭＳ 明朝" w:hAnsi="ＭＳ 明朝"/>
        </w:rPr>
      </w:pPr>
      <w:r w:rsidRPr="000C7F66">
        <w:rPr>
          <w:rFonts w:ascii="ＭＳ 明朝" w:eastAsia="ＭＳ 明朝" w:hAnsi="ＭＳ 明朝" w:hint="eastAsia"/>
        </w:rPr>
        <w:t>この状況を打開するためには、企業自身によるサイバーセキュリティ対策への意識改革が求められると同時に、国や自治体からの更なるサポート（業種別、規模別ガイドラインの策定や、IT専門家による助言、対応費用の助成等）により、企業の改革を支援することも検討の余地があると考えられる。</w:t>
      </w:r>
    </w:p>
    <w:p w14:paraId="6314BC17" w14:textId="2E1BE5C3" w:rsidR="00E15A8B" w:rsidRPr="00121257" w:rsidRDefault="003F5F0F" w:rsidP="00F36682">
      <w:pPr>
        <w:pStyle w:val="1"/>
        <w:spacing w:before="360" w:after="180"/>
        <w:rPr>
          <w:rFonts w:ascii="ＭＳ ゴシック" w:hAnsi="ＭＳ ゴシック"/>
          <w:b/>
          <w:lang w:eastAsia="ja-JP"/>
        </w:rPr>
      </w:pPr>
      <w:bookmarkStart w:id="17" w:name="_Toc67933480"/>
      <w:r w:rsidRPr="00121257">
        <w:rPr>
          <w:rFonts w:ascii="ＭＳ ゴシック" w:hAnsi="ＭＳ ゴシック" w:hint="eastAsia"/>
          <w:b/>
          <w:lang w:val="en-US" w:eastAsia="ja-JP"/>
        </w:rPr>
        <w:t>支援</w:t>
      </w:r>
      <w:r w:rsidR="00F36682" w:rsidRPr="00121257">
        <w:rPr>
          <w:rFonts w:ascii="ＭＳ ゴシック" w:hAnsi="ＭＳ ゴシック" w:hint="eastAsia"/>
          <w:b/>
          <w:lang w:eastAsia="ja-JP"/>
        </w:rPr>
        <w:t>期間中のサイバーセキュリティ脅威の状況と対策支援状況</w:t>
      </w:r>
      <w:bookmarkEnd w:id="17"/>
    </w:p>
    <w:p w14:paraId="44B1D001" w14:textId="72D69B36" w:rsidR="00E15A8B" w:rsidRPr="00121257" w:rsidRDefault="009579C9" w:rsidP="00F36682">
      <w:pPr>
        <w:pStyle w:val="2"/>
        <w:spacing w:before="360" w:after="180"/>
        <w:rPr>
          <w:rFonts w:ascii="ＭＳ ゴシック" w:hAnsi="ＭＳ ゴシック"/>
        </w:rPr>
      </w:pPr>
      <w:bookmarkStart w:id="18" w:name="_Toc67933481"/>
      <w:r w:rsidRPr="00121257">
        <w:rPr>
          <w:rFonts w:ascii="ＭＳ ゴシック" w:hAnsi="ＭＳ ゴシック"/>
          <w:b/>
        </w:rPr>
        <w:t>UTM</w:t>
      </w:r>
      <w:r w:rsidR="00F36682" w:rsidRPr="00121257">
        <w:rPr>
          <w:rFonts w:ascii="ＭＳ ゴシック" w:hAnsi="ＭＳ ゴシック"/>
          <w:b/>
        </w:rPr>
        <w:t>のログから見える脅威のアタックとブロック状況</w:t>
      </w:r>
      <w:bookmarkEnd w:id="18"/>
    </w:p>
    <w:p w14:paraId="3DD49858" w14:textId="65369A13" w:rsidR="00653F44" w:rsidRPr="000C7F66" w:rsidRDefault="009579C9" w:rsidP="00653F44">
      <w:pPr>
        <w:ind w:firstLineChars="100" w:firstLine="210"/>
        <w:rPr>
          <w:rFonts w:ascii="ＭＳ 明朝" w:eastAsia="ＭＳ 明朝" w:hAnsi="ＭＳ 明朝"/>
        </w:rPr>
      </w:pPr>
      <w:r>
        <w:rPr>
          <w:rFonts w:ascii="ＭＳ 明朝" w:eastAsia="ＭＳ 明朝" w:hAnsi="ＭＳ 明朝" w:hint="eastAsia"/>
        </w:rPr>
        <w:t>UTM</w:t>
      </w:r>
      <w:r w:rsidR="00653F44" w:rsidRPr="000C7F66">
        <w:rPr>
          <w:rFonts w:ascii="ＭＳ 明朝" w:eastAsia="ＭＳ 明朝" w:hAnsi="ＭＳ 明朝" w:hint="eastAsia"/>
        </w:rPr>
        <w:t>で検知した事象は、以下表4-1の種別の通りログとして把握できる。</w:t>
      </w:r>
    </w:p>
    <w:p w14:paraId="1FE5396B" w14:textId="2D3FBBED"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1</w:t>
      </w:r>
      <w:r w:rsidR="00EE2DF8">
        <w:rPr>
          <w:rFonts w:ascii="ＭＳ ゴシック" w:hAnsi="ＭＳ ゴシック"/>
        </w:rPr>
        <w:fldChar w:fldCharType="end"/>
      </w:r>
      <w:r w:rsidRPr="00121257">
        <w:rPr>
          <w:rFonts w:ascii="ＭＳ ゴシック" w:hAnsi="ＭＳ ゴシック" w:hint="eastAsia"/>
        </w:rPr>
        <w:t xml:space="preserve"> </w:t>
      </w:r>
      <w:r w:rsidR="009579C9" w:rsidRPr="00121257">
        <w:rPr>
          <w:rFonts w:ascii="ＭＳ ゴシック" w:hAnsi="ＭＳ ゴシック"/>
        </w:rPr>
        <w:t>UTM</w:t>
      </w:r>
      <w:r w:rsidRPr="00121257">
        <w:rPr>
          <w:rFonts w:ascii="ＭＳ ゴシック" w:hAnsi="ＭＳ ゴシック"/>
        </w:rPr>
        <w:t>で検知する事象の種別及びその内容</w:t>
      </w:r>
    </w:p>
    <w:tbl>
      <w:tblPr>
        <w:tblStyle w:val="a4"/>
        <w:tblW w:w="0" w:type="auto"/>
        <w:tblLook w:val="04A0" w:firstRow="1" w:lastRow="0" w:firstColumn="1" w:lastColumn="0" w:noHBand="0" w:noVBand="1"/>
      </w:tblPr>
      <w:tblGrid>
        <w:gridCol w:w="3397"/>
        <w:gridCol w:w="5098"/>
      </w:tblGrid>
      <w:tr w:rsidR="00653F44" w:rsidRPr="000C7F66" w14:paraId="114B25F0" w14:textId="77777777" w:rsidTr="000C7F66">
        <w:tc>
          <w:tcPr>
            <w:tcW w:w="3397" w:type="dxa"/>
            <w:shd w:val="clear" w:color="auto" w:fill="DEEAF6" w:themeFill="accent5" w:themeFillTint="33"/>
          </w:tcPr>
          <w:p w14:paraId="37D8825B" w14:textId="77777777" w:rsidR="00653F44" w:rsidRPr="000C7F66" w:rsidRDefault="00653F44" w:rsidP="000C7F66">
            <w:pPr>
              <w:spacing w:line="240" w:lineRule="exact"/>
              <w:jc w:val="center"/>
              <w:rPr>
                <w:rFonts w:ascii="ＭＳ 明朝" w:hAnsi="ＭＳ 明朝"/>
              </w:rPr>
            </w:pPr>
            <w:r w:rsidRPr="000C7F66">
              <w:rPr>
                <w:rFonts w:ascii="ＭＳ 明朝" w:hAnsi="ＭＳ 明朝" w:hint="eastAsia"/>
              </w:rPr>
              <w:t>種別</w:t>
            </w:r>
          </w:p>
        </w:tc>
        <w:tc>
          <w:tcPr>
            <w:tcW w:w="5098" w:type="dxa"/>
            <w:shd w:val="clear" w:color="auto" w:fill="DEEAF6" w:themeFill="accent5" w:themeFillTint="33"/>
          </w:tcPr>
          <w:p w14:paraId="080DB7A7" w14:textId="77777777" w:rsidR="00653F44" w:rsidRPr="000C7F66" w:rsidRDefault="00653F44" w:rsidP="000C7F66">
            <w:pPr>
              <w:spacing w:line="240" w:lineRule="exact"/>
              <w:jc w:val="center"/>
              <w:rPr>
                <w:rFonts w:ascii="ＭＳ 明朝" w:hAnsi="ＭＳ 明朝"/>
              </w:rPr>
            </w:pPr>
            <w:r w:rsidRPr="000C7F66">
              <w:rPr>
                <w:rFonts w:ascii="ＭＳ 明朝" w:hAnsi="ＭＳ 明朝" w:hint="eastAsia"/>
              </w:rPr>
              <w:t>内容</w:t>
            </w:r>
          </w:p>
        </w:tc>
      </w:tr>
      <w:tr w:rsidR="00653F44" w:rsidRPr="000C7F66" w14:paraId="5A259429" w14:textId="77777777" w:rsidTr="006E7A3C">
        <w:tc>
          <w:tcPr>
            <w:tcW w:w="3397" w:type="dxa"/>
          </w:tcPr>
          <w:p w14:paraId="0AFB185F"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①不正プログラム／スパイウェア</w:t>
            </w:r>
          </w:p>
        </w:tc>
        <w:tc>
          <w:tcPr>
            <w:tcW w:w="5098" w:type="dxa"/>
          </w:tcPr>
          <w:p w14:paraId="5DE2A01E"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不正プログラム検索機能により、不正プログラム</w:t>
            </w:r>
            <w:r w:rsidRPr="000C7F66">
              <w:rPr>
                <w:rFonts w:ascii="ＭＳ 明朝" w:hAnsi="ＭＳ 明朝"/>
              </w:rPr>
              <w:t>(マルウェア)、スパイウェアであることを検知</w:t>
            </w:r>
          </w:p>
        </w:tc>
      </w:tr>
      <w:tr w:rsidR="00653F44" w:rsidRPr="000C7F66" w14:paraId="761DE993" w14:textId="77777777" w:rsidTr="006E7A3C">
        <w:tc>
          <w:tcPr>
            <w:tcW w:w="3397" w:type="dxa"/>
          </w:tcPr>
          <w:p w14:paraId="6EB1CCFF"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②不正侵入防止（</w:t>
            </w:r>
            <w:r w:rsidRPr="000C7F66">
              <w:rPr>
                <w:rFonts w:ascii="ＭＳ 明朝" w:hAnsi="ＭＳ 明朝"/>
                <w:spacing w:val="-10"/>
              </w:rPr>
              <w:t>IPS</w:t>
            </w:r>
            <w:r w:rsidRPr="000C7F66">
              <w:rPr>
                <w:rStyle w:val="afd"/>
                <w:rFonts w:ascii="ＭＳ 明朝" w:hAnsi="ＭＳ 明朝"/>
                <w:spacing w:val="-10"/>
              </w:rPr>
              <w:footnoteReference w:id="7"/>
            </w:r>
            <w:r w:rsidRPr="000C7F66">
              <w:rPr>
                <w:rFonts w:ascii="ＭＳ 明朝" w:hAnsi="ＭＳ 明朝"/>
                <w:spacing w:val="-10"/>
              </w:rPr>
              <w:t>）</w:t>
            </w:r>
          </w:p>
        </w:tc>
        <w:tc>
          <w:tcPr>
            <w:tcW w:w="5098" w:type="dxa"/>
          </w:tcPr>
          <w:p w14:paraId="36124641"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通信が</w:t>
            </w:r>
            <w:r w:rsidRPr="000C7F66">
              <w:rPr>
                <w:rFonts w:ascii="ＭＳ 明朝" w:hAnsi="ＭＳ 明朝"/>
              </w:rPr>
              <w:t>IPS機能で定義されたルールにマッチしたかを検知</w:t>
            </w:r>
          </w:p>
        </w:tc>
      </w:tr>
      <w:tr w:rsidR="00653F44" w:rsidRPr="000C7F66" w14:paraId="3CC32B41" w14:textId="77777777" w:rsidTr="006E7A3C">
        <w:tc>
          <w:tcPr>
            <w:tcW w:w="3397" w:type="dxa"/>
          </w:tcPr>
          <w:p w14:paraId="7496B4EB"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③不正サイト</w:t>
            </w:r>
          </w:p>
        </w:tc>
        <w:tc>
          <w:tcPr>
            <w:tcW w:w="5098" w:type="dxa"/>
          </w:tcPr>
          <w:p w14:paraId="54A799C6" w14:textId="77777777" w:rsidR="00653F44" w:rsidRPr="000C7F66" w:rsidRDefault="00653F44" w:rsidP="006E7A3C">
            <w:pPr>
              <w:spacing w:line="240" w:lineRule="exact"/>
              <w:rPr>
                <w:rFonts w:ascii="ＭＳ 明朝" w:hAnsi="ＭＳ 明朝"/>
              </w:rPr>
            </w:pPr>
            <w:r w:rsidRPr="000C7F66">
              <w:rPr>
                <w:rFonts w:ascii="ＭＳ 明朝" w:hAnsi="ＭＳ 明朝"/>
              </w:rPr>
              <w:t>Webレピュテーション機能により、危険とされるURL</w:t>
            </w:r>
            <w:r w:rsidRPr="000C7F66">
              <w:rPr>
                <w:rStyle w:val="afd"/>
                <w:rFonts w:ascii="ＭＳ 明朝" w:hAnsi="ＭＳ 明朝"/>
              </w:rPr>
              <w:footnoteReference w:id="8"/>
            </w:r>
            <w:r w:rsidRPr="000C7F66">
              <w:rPr>
                <w:rFonts w:ascii="ＭＳ 明朝" w:hAnsi="ＭＳ 明朝"/>
              </w:rPr>
              <w:t>へのHTTPリクエストまたはTLSネゴシエーション</w:t>
            </w:r>
            <w:r w:rsidRPr="000C7F66">
              <w:rPr>
                <w:rStyle w:val="afd"/>
                <w:rFonts w:ascii="ＭＳ 明朝" w:hAnsi="ＭＳ 明朝"/>
              </w:rPr>
              <w:footnoteReference w:id="9"/>
            </w:r>
            <w:r w:rsidRPr="000C7F66">
              <w:rPr>
                <w:rFonts w:ascii="ＭＳ 明朝" w:hAnsi="ＭＳ 明朝"/>
              </w:rPr>
              <w:t>等を検知</w:t>
            </w:r>
          </w:p>
        </w:tc>
      </w:tr>
      <w:tr w:rsidR="00653F44" w:rsidRPr="000C7F66" w14:paraId="14DA960F" w14:textId="77777777" w:rsidTr="006E7A3C">
        <w:tc>
          <w:tcPr>
            <w:tcW w:w="3397" w:type="dxa"/>
          </w:tcPr>
          <w:p w14:paraId="265F2CCA"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④スパムメール</w:t>
            </w:r>
          </w:p>
        </w:tc>
        <w:tc>
          <w:tcPr>
            <w:tcW w:w="5098" w:type="dxa"/>
          </w:tcPr>
          <w:p w14:paraId="2C46027F"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メールセキュリティ機能により、スパムメールを検知</w:t>
            </w:r>
          </w:p>
        </w:tc>
      </w:tr>
      <w:tr w:rsidR="00653F44" w:rsidRPr="000C7F66" w14:paraId="4ACED777" w14:textId="77777777" w:rsidTr="006E7A3C">
        <w:tc>
          <w:tcPr>
            <w:tcW w:w="3397" w:type="dxa"/>
          </w:tcPr>
          <w:p w14:paraId="20BB81B6"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⑤ランサムウェア</w:t>
            </w:r>
          </w:p>
        </w:tc>
        <w:tc>
          <w:tcPr>
            <w:tcW w:w="5098" w:type="dxa"/>
          </w:tcPr>
          <w:p w14:paraId="546BE8CD"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不正プログラム検索機能により、ランサムウェアであることを検知</w:t>
            </w:r>
          </w:p>
        </w:tc>
      </w:tr>
      <w:tr w:rsidR="00653F44" w:rsidRPr="000C7F66" w14:paraId="19621789" w14:textId="77777777" w:rsidTr="006E7A3C">
        <w:tc>
          <w:tcPr>
            <w:tcW w:w="3397" w:type="dxa"/>
          </w:tcPr>
          <w:p w14:paraId="7C2CC5A5"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⑥</w:t>
            </w:r>
            <w:r w:rsidRPr="000C7F66">
              <w:rPr>
                <w:rFonts w:ascii="ＭＳ 明朝" w:hAnsi="ＭＳ 明朝"/>
                <w:spacing w:val="-10"/>
              </w:rPr>
              <w:t>C</w:t>
            </w:r>
            <w:r w:rsidRPr="000C7F66">
              <w:rPr>
                <w:rFonts w:ascii="ＭＳ 明朝" w:hAnsi="ＭＳ 明朝" w:hint="eastAsia"/>
                <w:spacing w:val="-10"/>
              </w:rPr>
              <w:t>＆</w:t>
            </w:r>
            <w:r w:rsidRPr="000C7F66">
              <w:rPr>
                <w:rFonts w:ascii="ＭＳ 明朝" w:hAnsi="ＭＳ 明朝"/>
                <w:spacing w:val="-10"/>
              </w:rPr>
              <w:t>Cコールバック</w:t>
            </w:r>
          </w:p>
        </w:tc>
        <w:tc>
          <w:tcPr>
            <w:tcW w:w="5098" w:type="dxa"/>
          </w:tcPr>
          <w:p w14:paraId="5CA74DD7" w14:textId="77777777" w:rsidR="00653F44" w:rsidRPr="000C7F66" w:rsidRDefault="00653F44" w:rsidP="006E7A3C">
            <w:pPr>
              <w:spacing w:line="240" w:lineRule="exact"/>
              <w:rPr>
                <w:rFonts w:ascii="ＭＳ 明朝" w:hAnsi="ＭＳ 明朝"/>
              </w:rPr>
            </w:pPr>
            <w:r w:rsidRPr="000C7F66">
              <w:rPr>
                <w:rFonts w:ascii="ＭＳ 明朝" w:hAnsi="ＭＳ 明朝"/>
              </w:rPr>
              <w:t>C&amp;Cコールバック</w:t>
            </w:r>
            <w:r w:rsidRPr="000C7F66">
              <w:rPr>
                <w:rStyle w:val="afd"/>
                <w:rFonts w:ascii="ＭＳ 明朝" w:hAnsi="ＭＳ 明朝"/>
              </w:rPr>
              <w:footnoteReference w:id="10"/>
            </w:r>
            <w:r w:rsidRPr="000C7F66">
              <w:rPr>
                <w:rFonts w:ascii="ＭＳ 明朝" w:hAnsi="ＭＳ 明朝"/>
              </w:rPr>
              <w:t>とされるURLへのHTTPリクエスト</w:t>
            </w:r>
            <w:r w:rsidRPr="000C7F66">
              <w:rPr>
                <w:rFonts w:ascii="ＭＳ 明朝" w:hAnsi="ＭＳ 明朝" w:hint="eastAsia"/>
              </w:rPr>
              <w:t>を</w:t>
            </w:r>
            <w:r w:rsidRPr="000C7F66">
              <w:rPr>
                <w:rFonts w:ascii="ＭＳ 明朝" w:hAnsi="ＭＳ 明朝"/>
              </w:rPr>
              <w:t>検知</w:t>
            </w:r>
          </w:p>
        </w:tc>
      </w:tr>
      <w:tr w:rsidR="00653F44" w:rsidRPr="000C7F66" w14:paraId="752F2463" w14:textId="77777777" w:rsidTr="006E7A3C">
        <w:tc>
          <w:tcPr>
            <w:tcW w:w="3397" w:type="dxa"/>
          </w:tcPr>
          <w:p w14:paraId="632DA1DB"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【参考1】禁止アプリケーション</w:t>
            </w:r>
          </w:p>
        </w:tc>
        <w:tc>
          <w:tcPr>
            <w:tcW w:w="5098" w:type="dxa"/>
          </w:tcPr>
          <w:p w14:paraId="68A74C83"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ポリシー設定で禁止したアプリケーションからの通信要求を検知</w:t>
            </w:r>
          </w:p>
        </w:tc>
      </w:tr>
      <w:tr w:rsidR="00653F44" w:rsidRPr="000C7F66" w14:paraId="1CA5B3B3" w14:textId="77777777" w:rsidTr="006E7A3C">
        <w:tc>
          <w:tcPr>
            <w:tcW w:w="3397" w:type="dxa"/>
          </w:tcPr>
          <w:p w14:paraId="2C93F243"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【参考2】URLカテゴリフィルタ</w:t>
            </w:r>
          </w:p>
        </w:tc>
        <w:tc>
          <w:tcPr>
            <w:tcW w:w="5098" w:type="dxa"/>
          </w:tcPr>
          <w:p w14:paraId="42C1B767" w14:textId="77777777" w:rsidR="00653F44" w:rsidRPr="000C7F66" w:rsidRDefault="00653F44" w:rsidP="006E7A3C">
            <w:pPr>
              <w:spacing w:line="240" w:lineRule="exact"/>
              <w:rPr>
                <w:rFonts w:ascii="ＭＳ 明朝" w:hAnsi="ＭＳ 明朝"/>
              </w:rPr>
            </w:pPr>
            <w:r w:rsidRPr="000C7F66">
              <w:rPr>
                <w:rFonts w:ascii="ＭＳ 明朝" w:hAnsi="ＭＳ 明朝"/>
              </w:rPr>
              <w:t>トレンドマイクロがカテゴライズしたURLカテゴリに該当したHTTPリクエストまたはTLSネゴシエーションを</w:t>
            </w:r>
            <w:r w:rsidRPr="000C7F66">
              <w:rPr>
                <w:rFonts w:ascii="ＭＳ 明朝" w:hAnsi="ＭＳ 明朝" w:hint="eastAsia"/>
              </w:rPr>
              <w:t>検知</w:t>
            </w:r>
          </w:p>
        </w:tc>
      </w:tr>
    </w:tbl>
    <w:p w14:paraId="1BEBA63B" w14:textId="77777777" w:rsidR="00653F44" w:rsidRPr="000C7F66" w:rsidRDefault="00653F44" w:rsidP="00653F44">
      <w:pPr>
        <w:pStyle w:val="a0"/>
        <w:ind w:firstLineChars="0" w:firstLine="0"/>
        <w:rPr>
          <w:rFonts w:ascii="ＭＳ 明朝" w:hAnsi="ＭＳ 明朝"/>
        </w:rPr>
      </w:pPr>
    </w:p>
    <w:p w14:paraId="3A54F4DC" w14:textId="4D86EB22" w:rsidR="00653F44"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以下では事象の種別ごとにその検知数や特徴を見ていく。</w:t>
      </w:r>
    </w:p>
    <w:p w14:paraId="4BF74D38" w14:textId="77777777" w:rsidR="00576B4D" w:rsidRPr="000C7F66" w:rsidRDefault="00576B4D" w:rsidP="00653F44">
      <w:pPr>
        <w:ind w:firstLineChars="100" w:firstLine="210"/>
        <w:rPr>
          <w:rFonts w:ascii="ＭＳ 明朝" w:eastAsia="ＭＳ 明朝" w:hAnsi="ＭＳ 明朝"/>
        </w:rPr>
      </w:pPr>
    </w:p>
    <w:p w14:paraId="68426413" w14:textId="77777777" w:rsidR="00653F44" w:rsidRPr="00121257" w:rsidRDefault="00653F44" w:rsidP="00653F44">
      <w:pPr>
        <w:rPr>
          <w:rFonts w:ascii="ＭＳ ゴシック" w:eastAsia="ＭＳ ゴシック" w:hAnsi="ＭＳ ゴシック"/>
        </w:rPr>
      </w:pPr>
      <w:r w:rsidRPr="00121257">
        <w:rPr>
          <w:rFonts w:ascii="ＭＳ ゴシック" w:eastAsia="ＭＳ ゴシック" w:hAnsi="ＭＳ ゴシック" w:hint="eastAsia"/>
        </w:rPr>
        <w:t>①不正プログラム／スパイウェア</w:t>
      </w:r>
    </w:p>
    <w:p w14:paraId="56062A08" w14:textId="67065D02"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「不正プログラム／スパイウェア」は、コンピュータに害悪を及ぼすプログラムであり、コンピュータが不正に操作され、社内の情報をインターネットに対して送り出してしまう脅威がある。</w:t>
      </w:r>
      <w:r w:rsidR="009579C9">
        <w:rPr>
          <w:rFonts w:ascii="ＭＳ 明朝" w:eastAsia="ＭＳ 明朝" w:hAnsi="ＭＳ 明朝"/>
        </w:rPr>
        <w:t>UTM</w:t>
      </w:r>
      <w:r w:rsidRPr="000C7F66">
        <w:rPr>
          <w:rFonts w:ascii="ＭＳ 明朝" w:eastAsia="ＭＳ 明朝" w:hAnsi="ＭＳ 明朝"/>
        </w:rPr>
        <w:t>により、不正な通信、プログラムによる攻撃を検知し、ど</w:t>
      </w:r>
      <w:r w:rsidRPr="000C7F66">
        <w:rPr>
          <w:rFonts w:ascii="ＭＳ 明朝" w:eastAsia="ＭＳ 明朝" w:hAnsi="ＭＳ 明朝" w:hint="eastAsia"/>
        </w:rPr>
        <w:t>のような</w:t>
      </w:r>
      <w:r w:rsidRPr="000C7F66">
        <w:rPr>
          <w:rFonts w:ascii="ＭＳ 明朝" w:eastAsia="ＭＳ 明朝" w:hAnsi="ＭＳ 明朝"/>
        </w:rPr>
        <w:t>通信が行われているかを判別し、内部感染を早期に発見できる。</w:t>
      </w:r>
    </w:p>
    <w:p w14:paraId="45875BC8" w14:textId="77777777"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rPr>
        <w:t>2020年</w:t>
      </w:r>
      <w:r w:rsidRPr="000C7F66">
        <w:rPr>
          <w:rFonts w:ascii="ＭＳ 明朝" w:eastAsia="ＭＳ 明朝" w:hAnsi="ＭＳ 明朝" w:hint="eastAsia"/>
        </w:rPr>
        <w:t>12</w:t>
      </w:r>
      <w:r w:rsidRPr="000C7F66">
        <w:rPr>
          <w:rFonts w:ascii="ＭＳ 明朝" w:eastAsia="ＭＳ 明朝" w:hAnsi="ＭＳ 明朝"/>
        </w:rPr>
        <w:t>月から</w:t>
      </w:r>
      <w:r w:rsidRPr="000C7F66">
        <w:rPr>
          <w:rFonts w:ascii="ＭＳ 明朝" w:eastAsia="ＭＳ 明朝" w:hAnsi="ＭＳ 明朝" w:hint="eastAsia"/>
        </w:rPr>
        <w:t>2021年3月</w:t>
      </w:r>
      <w:r w:rsidRPr="000C7F66">
        <w:rPr>
          <w:rFonts w:ascii="ＭＳ 明朝" w:eastAsia="ＭＳ 明朝" w:hAnsi="ＭＳ 明朝"/>
        </w:rPr>
        <w:t>の間に「不正プログラム／スパイウェア」を検知した件数は、表</w:t>
      </w:r>
      <w:r w:rsidRPr="000C7F66">
        <w:rPr>
          <w:rFonts w:ascii="ＭＳ 明朝" w:eastAsia="ＭＳ 明朝" w:hAnsi="ＭＳ 明朝" w:hint="eastAsia"/>
        </w:rPr>
        <w:t>4-2</w:t>
      </w:r>
      <w:r w:rsidRPr="000C7F66">
        <w:rPr>
          <w:rFonts w:ascii="ＭＳ 明朝" w:eastAsia="ＭＳ 明朝" w:hAnsi="ＭＳ 明朝"/>
        </w:rPr>
        <w:t>の通り、</w:t>
      </w:r>
      <w:r w:rsidRPr="000C7F66">
        <w:rPr>
          <w:rFonts w:ascii="ＭＳ 明朝" w:eastAsia="ＭＳ 明朝" w:hAnsi="ＭＳ 明朝" w:hint="eastAsia"/>
        </w:rPr>
        <w:t>2020年12</w:t>
      </w:r>
      <w:r w:rsidRPr="000C7F66">
        <w:rPr>
          <w:rFonts w:ascii="ＭＳ 明朝" w:eastAsia="ＭＳ 明朝" w:hAnsi="ＭＳ 明朝"/>
        </w:rPr>
        <w:t>月は0件、</w:t>
      </w:r>
      <w:r w:rsidRPr="000C7F66">
        <w:rPr>
          <w:rFonts w:ascii="ＭＳ 明朝" w:eastAsia="ＭＳ 明朝" w:hAnsi="ＭＳ 明朝" w:hint="eastAsia"/>
        </w:rPr>
        <w:t>2021年</w:t>
      </w:r>
      <w:r w:rsidRPr="000C7F66">
        <w:rPr>
          <w:rFonts w:ascii="ＭＳ 明朝" w:eastAsia="ＭＳ 明朝" w:hAnsi="ＭＳ 明朝"/>
        </w:rPr>
        <w:t>1月は</w:t>
      </w:r>
      <w:r w:rsidRPr="000C7F66">
        <w:rPr>
          <w:rFonts w:ascii="ＭＳ 明朝" w:eastAsia="ＭＳ 明朝" w:hAnsi="ＭＳ 明朝" w:hint="eastAsia"/>
        </w:rPr>
        <w:t>22</w:t>
      </w:r>
      <w:r w:rsidRPr="000C7F66">
        <w:rPr>
          <w:rFonts w:ascii="ＭＳ 明朝" w:eastAsia="ＭＳ 明朝" w:hAnsi="ＭＳ 明朝"/>
        </w:rPr>
        <w:t>件、2月は</w:t>
      </w:r>
      <w:r w:rsidRPr="000C7F66">
        <w:rPr>
          <w:rFonts w:ascii="ＭＳ 明朝" w:eastAsia="ＭＳ 明朝" w:hAnsi="ＭＳ 明朝" w:hint="eastAsia"/>
        </w:rPr>
        <w:t>8</w:t>
      </w:r>
      <w:r w:rsidRPr="000C7F66">
        <w:rPr>
          <w:rFonts w:ascii="ＭＳ 明朝" w:eastAsia="ＭＳ 明朝" w:hAnsi="ＭＳ 明朝"/>
        </w:rPr>
        <w:t>件</w:t>
      </w:r>
      <w:r w:rsidRPr="000C7F66">
        <w:rPr>
          <w:rFonts w:ascii="ＭＳ 明朝" w:eastAsia="ＭＳ 明朝" w:hAnsi="ＭＳ 明朝" w:hint="eastAsia"/>
        </w:rPr>
        <w:t>、3月は5件</w:t>
      </w:r>
      <w:r w:rsidRPr="000C7F66">
        <w:rPr>
          <w:rFonts w:ascii="ＭＳ 明朝" w:eastAsia="ＭＳ 明朝" w:hAnsi="ＭＳ 明朝"/>
        </w:rPr>
        <w:t>であった。</w:t>
      </w:r>
      <w:r w:rsidRPr="000C7F66">
        <w:rPr>
          <w:rFonts w:ascii="ＭＳ 明朝" w:eastAsia="ＭＳ 明朝" w:hAnsi="ＭＳ 明朝" w:hint="eastAsia"/>
        </w:rPr>
        <w:t>期間中の</w:t>
      </w:r>
      <w:r w:rsidRPr="000C7F66">
        <w:rPr>
          <w:rFonts w:ascii="ＭＳ 明朝" w:eastAsia="ＭＳ 明朝" w:hAnsi="ＭＳ 明朝"/>
        </w:rPr>
        <w:t>検知件数</w:t>
      </w:r>
      <w:r w:rsidRPr="000C7F66">
        <w:rPr>
          <w:rFonts w:ascii="ＭＳ 明朝" w:eastAsia="ＭＳ 明朝" w:hAnsi="ＭＳ 明朝" w:hint="eastAsia"/>
        </w:rPr>
        <w:t>が最も多かった2021年1月で1社あたり0.4件であり、期間全体を通して不正プログラム／スパイウェアはそれほど目立たなかったと言えよう。</w:t>
      </w:r>
    </w:p>
    <w:p w14:paraId="74D8F08E" w14:textId="7F0B7812"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2</w:t>
      </w:r>
      <w:r w:rsidR="00EE2DF8">
        <w:rPr>
          <w:rFonts w:ascii="ＭＳ ゴシック" w:hAnsi="ＭＳ ゴシック"/>
        </w:rPr>
        <w:fldChar w:fldCharType="end"/>
      </w:r>
      <w:r w:rsidRPr="00121257">
        <w:rPr>
          <w:rFonts w:ascii="ＭＳ ゴシック" w:hAnsi="ＭＳ ゴシック" w:hint="eastAsia"/>
        </w:rPr>
        <w:t xml:space="preserve"> 不正プログラム／スパイウェアの検知件数（月別）</w:t>
      </w:r>
    </w:p>
    <w:tbl>
      <w:tblPr>
        <w:tblStyle w:val="a4"/>
        <w:tblW w:w="0" w:type="auto"/>
        <w:tblLook w:val="04A0" w:firstRow="1" w:lastRow="0" w:firstColumn="1" w:lastColumn="0" w:noHBand="0" w:noVBand="1"/>
      </w:tblPr>
      <w:tblGrid>
        <w:gridCol w:w="1980"/>
        <w:gridCol w:w="1628"/>
        <w:gridCol w:w="1629"/>
        <w:gridCol w:w="1629"/>
        <w:gridCol w:w="1629"/>
      </w:tblGrid>
      <w:tr w:rsidR="00653F44" w:rsidRPr="000C7F66" w14:paraId="52DC8004" w14:textId="77777777" w:rsidTr="009579C9">
        <w:tc>
          <w:tcPr>
            <w:tcW w:w="1980" w:type="dxa"/>
            <w:shd w:val="clear" w:color="auto" w:fill="DEEAF6" w:themeFill="accent5" w:themeFillTint="33"/>
          </w:tcPr>
          <w:p w14:paraId="41915CD0" w14:textId="77777777" w:rsidR="00653F44" w:rsidRPr="000C7F66" w:rsidRDefault="00653F44" w:rsidP="009579C9">
            <w:pPr>
              <w:spacing w:line="240" w:lineRule="exact"/>
              <w:jc w:val="center"/>
              <w:rPr>
                <w:rFonts w:ascii="ＭＳ 明朝" w:hAnsi="ＭＳ 明朝"/>
                <w:spacing w:val="-10"/>
              </w:rPr>
            </w:pPr>
          </w:p>
        </w:tc>
        <w:tc>
          <w:tcPr>
            <w:tcW w:w="1628" w:type="dxa"/>
            <w:shd w:val="clear" w:color="auto" w:fill="DEEAF6" w:themeFill="accent5" w:themeFillTint="33"/>
          </w:tcPr>
          <w:p w14:paraId="00A280B1"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2020年12月</w:t>
            </w:r>
          </w:p>
        </w:tc>
        <w:tc>
          <w:tcPr>
            <w:tcW w:w="1629" w:type="dxa"/>
            <w:shd w:val="clear" w:color="auto" w:fill="DEEAF6" w:themeFill="accent5" w:themeFillTint="33"/>
          </w:tcPr>
          <w:p w14:paraId="752FB3B4"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2021年1月</w:t>
            </w:r>
          </w:p>
        </w:tc>
        <w:tc>
          <w:tcPr>
            <w:tcW w:w="1629" w:type="dxa"/>
            <w:shd w:val="clear" w:color="auto" w:fill="DEEAF6" w:themeFill="accent5" w:themeFillTint="33"/>
          </w:tcPr>
          <w:p w14:paraId="420E0371"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2021年2月</w:t>
            </w:r>
          </w:p>
        </w:tc>
        <w:tc>
          <w:tcPr>
            <w:tcW w:w="1629" w:type="dxa"/>
            <w:shd w:val="clear" w:color="auto" w:fill="DEEAF6" w:themeFill="accent5" w:themeFillTint="33"/>
          </w:tcPr>
          <w:p w14:paraId="2EA6DF97"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2021年3月</w:t>
            </w:r>
            <w:r w:rsidRPr="000C7F66">
              <w:rPr>
                <w:rStyle w:val="afd"/>
                <w:rFonts w:ascii="ＭＳ 明朝" w:hAnsi="ＭＳ 明朝"/>
              </w:rPr>
              <w:footnoteReference w:id="11"/>
            </w:r>
          </w:p>
        </w:tc>
      </w:tr>
      <w:tr w:rsidR="00653F44" w:rsidRPr="000C7F66" w14:paraId="7679336A" w14:textId="77777777" w:rsidTr="006E7A3C">
        <w:tc>
          <w:tcPr>
            <w:tcW w:w="1980" w:type="dxa"/>
          </w:tcPr>
          <w:p w14:paraId="70280353"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社数</w:t>
            </w:r>
            <w:r w:rsidRPr="000C7F66">
              <w:rPr>
                <w:rStyle w:val="afd"/>
                <w:rFonts w:ascii="ＭＳ 明朝" w:hAnsi="ＭＳ 明朝"/>
                <w:spacing w:val="-10"/>
              </w:rPr>
              <w:footnoteReference w:id="12"/>
            </w:r>
          </w:p>
        </w:tc>
        <w:tc>
          <w:tcPr>
            <w:tcW w:w="1628" w:type="dxa"/>
          </w:tcPr>
          <w:p w14:paraId="4A147A3E"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2 (2)</w:t>
            </w:r>
          </w:p>
        </w:tc>
        <w:tc>
          <w:tcPr>
            <w:tcW w:w="1629" w:type="dxa"/>
          </w:tcPr>
          <w:p w14:paraId="0EA2765E"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 xml:space="preserve">60 </w:t>
            </w:r>
            <w:r w:rsidRPr="000C7F66">
              <w:rPr>
                <w:rFonts w:ascii="ＭＳ 明朝" w:hAnsi="ＭＳ 明朝"/>
              </w:rPr>
              <w:t>(58)</w:t>
            </w:r>
          </w:p>
        </w:tc>
        <w:tc>
          <w:tcPr>
            <w:tcW w:w="1629" w:type="dxa"/>
          </w:tcPr>
          <w:p w14:paraId="09A39F76"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8 (93)</w:t>
            </w:r>
          </w:p>
        </w:tc>
        <w:tc>
          <w:tcPr>
            <w:tcW w:w="1629" w:type="dxa"/>
          </w:tcPr>
          <w:p w14:paraId="652924E4"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9 (91)</w:t>
            </w:r>
          </w:p>
        </w:tc>
      </w:tr>
      <w:tr w:rsidR="00653F44" w:rsidRPr="000C7F66" w14:paraId="61192F74" w14:textId="77777777" w:rsidTr="006E7A3C">
        <w:tc>
          <w:tcPr>
            <w:tcW w:w="1980" w:type="dxa"/>
          </w:tcPr>
          <w:p w14:paraId="22B65BA0"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検知件数</w:t>
            </w:r>
          </w:p>
        </w:tc>
        <w:tc>
          <w:tcPr>
            <w:tcW w:w="1628" w:type="dxa"/>
          </w:tcPr>
          <w:p w14:paraId="48E5D52D"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0</w:t>
            </w:r>
          </w:p>
        </w:tc>
        <w:tc>
          <w:tcPr>
            <w:tcW w:w="1629" w:type="dxa"/>
          </w:tcPr>
          <w:p w14:paraId="34300733"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2</w:t>
            </w:r>
            <w:r w:rsidRPr="000C7F66">
              <w:rPr>
                <w:rFonts w:ascii="ＭＳ 明朝" w:hAnsi="ＭＳ 明朝"/>
              </w:rPr>
              <w:t>2</w:t>
            </w:r>
          </w:p>
        </w:tc>
        <w:tc>
          <w:tcPr>
            <w:tcW w:w="1629" w:type="dxa"/>
          </w:tcPr>
          <w:p w14:paraId="3190FFED"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8</w:t>
            </w:r>
          </w:p>
        </w:tc>
        <w:tc>
          <w:tcPr>
            <w:tcW w:w="1629" w:type="dxa"/>
          </w:tcPr>
          <w:p w14:paraId="22B6FD1E"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5</w:t>
            </w:r>
          </w:p>
        </w:tc>
      </w:tr>
      <w:tr w:rsidR="00653F44" w:rsidRPr="000C7F66" w14:paraId="201DDE04" w14:textId="77777777" w:rsidTr="006E7A3C">
        <w:tc>
          <w:tcPr>
            <w:tcW w:w="1980" w:type="dxa"/>
          </w:tcPr>
          <w:p w14:paraId="1E3E60E4"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1社あたり検知件数</w:t>
            </w:r>
          </w:p>
        </w:tc>
        <w:tc>
          <w:tcPr>
            <w:tcW w:w="1628" w:type="dxa"/>
          </w:tcPr>
          <w:p w14:paraId="5A17C5F2"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0</w:t>
            </w:r>
          </w:p>
        </w:tc>
        <w:tc>
          <w:tcPr>
            <w:tcW w:w="1629" w:type="dxa"/>
          </w:tcPr>
          <w:p w14:paraId="5D11BAD1"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0</w:t>
            </w:r>
            <w:r w:rsidRPr="000C7F66">
              <w:rPr>
                <w:rFonts w:ascii="ＭＳ 明朝" w:hAnsi="ＭＳ 明朝"/>
              </w:rPr>
              <w:t>.4</w:t>
            </w:r>
          </w:p>
        </w:tc>
        <w:tc>
          <w:tcPr>
            <w:tcW w:w="1629" w:type="dxa"/>
          </w:tcPr>
          <w:p w14:paraId="0C38BEF8"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0.1</w:t>
            </w:r>
          </w:p>
        </w:tc>
        <w:tc>
          <w:tcPr>
            <w:tcW w:w="1629" w:type="dxa"/>
          </w:tcPr>
          <w:p w14:paraId="7802D7CD"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0.1</w:t>
            </w:r>
          </w:p>
        </w:tc>
      </w:tr>
    </w:tbl>
    <w:p w14:paraId="34DB13C0" w14:textId="77777777" w:rsidR="00653F44" w:rsidRPr="000C7F66" w:rsidRDefault="00653F44" w:rsidP="00653F44">
      <w:pPr>
        <w:rPr>
          <w:rFonts w:ascii="ＭＳ 明朝" w:eastAsia="ＭＳ 明朝" w:hAnsi="ＭＳ 明朝"/>
        </w:rPr>
      </w:pPr>
    </w:p>
    <w:p w14:paraId="53916D7D" w14:textId="77777777"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「不正プログラム／スパイウェア」について、プログラム名称別の件数内訳でみると、表4-3</w:t>
      </w:r>
      <w:r w:rsidRPr="000C7F66">
        <w:rPr>
          <w:rFonts w:ascii="ＭＳ 明朝" w:eastAsia="ＭＳ 明朝" w:hAnsi="ＭＳ 明朝"/>
        </w:rPr>
        <w:t>の通り、</w:t>
      </w:r>
      <w:r w:rsidRPr="000C7F66">
        <w:rPr>
          <w:rFonts w:ascii="ＭＳ 明朝" w:eastAsia="ＭＳ 明朝" w:hAnsi="ＭＳ 明朝" w:hint="eastAsia"/>
        </w:rPr>
        <w:t>様々なプログラムが存在しており、中でも</w:t>
      </w:r>
      <w:r w:rsidRPr="000C7F66">
        <w:rPr>
          <w:rFonts w:ascii="ＭＳ 明朝" w:eastAsia="ＭＳ 明朝" w:hAnsi="ＭＳ 明朝"/>
        </w:rPr>
        <w:t>表計算関連ファイル（拡張子が.xlsm）が複数検知された。表計算関連ファイルのように業務上利用頻度が高いと思われるファイルに不正プログラムが含まれるのは特徴の一つといえる。</w:t>
      </w:r>
    </w:p>
    <w:p w14:paraId="0D222BDB" w14:textId="4FAF54B1"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3</w:t>
      </w:r>
      <w:r w:rsidR="00EE2DF8">
        <w:rPr>
          <w:rFonts w:ascii="ＭＳ ゴシック" w:hAnsi="ＭＳ ゴシック"/>
        </w:rPr>
        <w:fldChar w:fldCharType="end"/>
      </w:r>
      <w:r w:rsidRPr="00121257">
        <w:rPr>
          <w:rFonts w:ascii="ＭＳ ゴシック" w:hAnsi="ＭＳ ゴシック" w:hint="eastAsia"/>
        </w:rPr>
        <w:t xml:space="preserve"> 不正プログラム／スパイウェアの名称別累計検知件数及び該当社数</w:t>
      </w:r>
    </w:p>
    <w:p w14:paraId="72F9230F"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（2020年12月）</w:t>
      </w:r>
    </w:p>
    <w:tbl>
      <w:tblPr>
        <w:tblStyle w:val="a4"/>
        <w:tblW w:w="0" w:type="auto"/>
        <w:tblLook w:val="04A0" w:firstRow="1" w:lastRow="0" w:firstColumn="1" w:lastColumn="0" w:noHBand="0" w:noVBand="1"/>
      </w:tblPr>
      <w:tblGrid>
        <w:gridCol w:w="5949"/>
        <w:gridCol w:w="1273"/>
        <w:gridCol w:w="1273"/>
      </w:tblGrid>
      <w:tr w:rsidR="00653F44" w:rsidRPr="000C7F66" w14:paraId="30F5D324" w14:textId="77777777" w:rsidTr="009579C9">
        <w:trPr>
          <w:tblHeader/>
        </w:trPr>
        <w:tc>
          <w:tcPr>
            <w:tcW w:w="5949" w:type="dxa"/>
            <w:shd w:val="clear" w:color="auto" w:fill="DEEAF6" w:themeFill="accent5" w:themeFillTint="33"/>
          </w:tcPr>
          <w:p w14:paraId="5AC2E09F"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不正プログラム名</w:t>
            </w:r>
          </w:p>
        </w:tc>
        <w:tc>
          <w:tcPr>
            <w:tcW w:w="1273" w:type="dxa"/>
            <w:shd w:val="clear" w:color="auto" w:fill="DEEAF6" w:themeFill="accent5" w:themeFillTint="33"/>
          </w:tcPr>
          <w:p w14:paraId="01301C71"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累計件数</w:t>
            </w:r>
          </w:p>
        </w:tc>
        <w:tc>
          <w:tcPr>
            <w:tcW w:w="1273" w:type="dxa"/>
            <w:shd w:val="clear" w:color="auto" w:fill="DEEAF6" w:themeFill="accent5" w:themeFillTint="33"/>
          </w:tcPr>
          <w:p w14:paraId="2DBFC503"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該当社数</w:t>
            </w:r>
          </w:p>
        </w:tc>
      </w:tr>
      <w:tr w:rsidR="00653F44" w:rsidRPr="000C7F66" w14:paraId="09E3A1EF" w14:textId="77777777" w:rsidTr="006E7A3C">
        <w:tc>
          <w:tcPr>
            <w:tcW w:w="5949" w:type="dxa"/>
          </w:tcPr>
          <w:p w14:paraId="61B1E341"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なし</w:t>
            </w:r>
          </w:p>
        </w:tc>
        <w:tc>
          <w:tcPr>
            <w:tcW w:w="1273" w:type="dxa"/>
          </w:tcPr>
          <w:p w14:paraId="00682EA3"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w:t>
            </w:r>
            <w:r w:rsidRPr="000C7F66">
              <w:rPr>
                <w:rFonts w:ascii="ＭＳ 明朝" w:hAnsi="ＭＳ 明朝" w:hint="eastAsia"/>
              </w:rPr>
              <w:t>件</w:t>
            </w:r>
          </w:p>
        </w:tc>
        <w:tc>
          <w:tcPr>
            <w:tcW w:w="1273" w:type="dxa"/>
          </w:tcPr>
          <w:p w14:paraId="37D1E24E"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w:t>
            </w:r>
            <w:r w:rsidRPr="000C7F66">
              <w:rPr>
                <w:rFonts w:ascii="ＭＳ 明朝" w:hAnsi="ＭＳ 明朝" w:hint="eastAsia"/>
              </w:rPr>
              <w:t>社</w:t>
            </w:r>
          </w:p>
        </w:tc>
      </w:tr>
      <w:tr w:rsidR="00653F44" w:rsidRPr="000C7F66" w14:paraId="50C13C2B" w14:textId="77777777" w:rsidTr="006E7A3C">
        <w:tc>
          <w:tcPr>
            <w:tcW w:w="5949" w:type="dxa"/>
          </w:tcPr>
          <w:p w14:paraId="7CC7F648"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合計</w:t>
            </w:r>
          </w:p>
        </w:tc>
        <w:tc>
          <w:tcPr>
            <w:tcW w:w="1273" w:type="dxa"/>
          </w:tcPr>
          <w:p w14:paraId="1E402BA8"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0件</w:t>
            </w:r>
          </w:p>
        </w:tc>
        <w:tc>
          <w:tcPr>
            <w:tcW w:w="1273" w:type="dxa"/>
          </w:tcPr>
          <w:p w14:paraId="1ED79D7B" w14:textId="77777777" w:rsidR="00653F44" w:rsidRPr="000C7F66" w:rsidRDefault="00653F44" w:rsidP="006E7A3C">
            <w:pPr>
              <w:spacing w:line="240" w:lineRule="exact"/>
              <w:jc w:val="center"/>
              <w:rPr>
                <w:rFonts w:ascii="ＭＳ 明朝" w:hAnsi="ＭＳ 明朝"/>
              </w:rPr>
            </w:pPr>
            <w:r w:rsidRPr="000C7F66">
              <w:rPr>
                <w:rFonts w:ascii="ＭＳ 明朝" w:hAnsi="ＭＳ 明朝" w:hint="eastAsia"/>
              </w:rPr>
              <w:t>-</w:t>
            </w:r>
          </w:p>
        </w:tc>
      </w:tr>
    </w:tbl>
    <w:p w14:paraId="202E1836"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（2021年1月）</w:t>
      </w:r>
    </w:p>
    <w:tbl>
      <w:tblPr>
        <w:tblStyle w:val="a4"/>
        <w:tblW w:w="0" w:type="auto"/>
        <w:tblLook w:val="04A0" w:firstRow="1" w:lastRow="0" w:firstColumn="1" w:lastColumn="0" w:noHBand="0" w:noVBand="1"/>
      </w:tblPr>
      <w:tblGrid>
        <w:gridCol w:w="5949"/>
        <w:gridCol w:w="1273"/>
        <w:gridCol w:w="1273"/>
      </w:tblGrid>
      <w:tr w:rsidR="00653F44" w:rsidRPr="000C7F66" w14:paraId="6D6E59B9" w14:textId="77777777" w:rsidTr="009579C9">
        <w:trPr>
          <w:tblHeader/>
        </w:trPr>
        <w:tc>
          <w:tcPr>
            <w:tcW w:w="5949" w:type="dxa"/>
            <w:shd w:val="clear" w:color="auto" w:fill="DEEAF6" w:themeFill="accent5" w:themeFillTint="33"/>
          </w:tcPr>
          <w:p w14:paraId="23639A3F"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不正プログラム名</w:t>
            </w:r>
          </w:p>
        </w:tc>
        <w:tc>
          <w:tcPr>
            <w:tcW w:w="1273" w:type="dxa"/>
            <w:shd w:val="clear" w:color="auto" w:fill="DEEAF6" w:themeFill="accent5" w:themeFillTint="33"/>
          </w:tcPr>
          <w:p w14:paraId="3F21396E"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累計件数</w:t>
            </w:r>
          </w:p>
        </w:tc>
        <w:tc>
          <w:tcPr>
            <w:tcW w:w="1273" w:type="dxa"/>
            <w:shd w:val="clear" w:color="auto" w:fill="DEEAF6" w:themeFill="accent5" w:themeFillTint="33"/>
          </w:tcPr>
          <w:p w14:paraId="78A502EE"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該当社数</w:t>
            </w:r>
          </w:p>
        </w:tc>
      </w:tr>
      <w:tr w:rsidR="00653F44" w:rsidRPr="000C7F66" w14:paraId="660CC9B4" w14:textId="77777777" w:rsidTr="006E7A3C">
        <w:tc>
          <w:tcPr>
            <w:tcW w:w="5949" w:type="dxa"/>
          </w:tcPr>
          <w:p w14:paraId="3D74F263"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xl/vbaProject.bin</w:t>
            </w:r>
          </w:p>
        </w:tc>
        <w:tc>
          <w:tcPr>
            <w:tcW w:w="1273" w:type="dxa"/>
          </w:tcPr>
          <w:p w14:paraId="4A839442"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5</w:t>
            </w:r>
            <w:r w:rsidRPr="000C7F66">
              <w:rPr>
                <w:rFonts w:ascii="ＭＳ 明朝" w:hAnsi="ＭＳ 明朝" w:hint="eastAsia"/>
              </w:rPr>
              <w:t>件</w:t>
            </w:r>
          </w:p>
        </w:tc>
        <w:tc>
          <w:tcPr>
            <w:tcW w:w="1273" w:type="dxa"/>
          </w:tcPr>
          <w:p w14:paraId="34DB8F14"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5BAAE1EE" w14:textId="77777777" w:rsidTr="006E7A3C">
        <w:tc>
          <w:tcPr>
            <w:tcW w:w="5949" w:type="dxa"/>
          </w:tcPr>
          <w:p w14:paraId="13A2FD9F"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RFQ# Tengco_270121.doc</w:t>
            </w:r>
          </w:p>
        </w:tc>
        <w:tc>
          <w:tcPr>
            <w:tcW w:w="1273" w:type="dxa"/>
          </w:tcPr>
          <w:p w14:paraId="6EE88092"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w:t>
            </w:r>
            <w:r w:rsidRPr="000C7F66">
              <w:rPr>
                <w:rFonts w:ascii="ＭＳ 明朝" w:hAnsi="ＭＳ 明朝" w:hint="eastAsia"/>
              </w:rPr>
              <w:t>件</w:t>
            </w:r>
          </w:p>
        </w:tc>
        <w:tc>
          <w:tcPr>
            <w:tcW w:w="1273" w:type="dxa"/>
          </w:tcPr>
          <w:p w14:paraId="689949A3" w14:textId="77777777" w:rsidR="00653F44" w:rsidRPr="000C7F66" w:rsidRDefault="00653F44" w:rsidP="006E7A3C">
            <w:pPr>
              <w:spacing w:line="240" w:lineRule="exact"/>
              <w:jc w:val="right"/>
              <w:rPr>
                <w:rFonts w:ascii="ＭＳ 明朝" w:hAnsi="ＭＳ 明朝"/>
                <w:b/>
              </w:rPr>
            </w:pPr>
            <w:r w:rsidRPr="000C7F66">
              <w:rPr>
                <w:rFonts w:ascii="ＭＳ 明朝" w:hAnsi="ＭＳ 明朝"/>
              </w:rPr>
              <w:t>1</w:t>
            </w:r>
            <w:r w:rsidRPr="000C7F66">
              <w:rPr>
                <w:rFonts w:ascii="ＭＳ 明朝" w:hAnsi="ＭＳ 明朝" w:hint="eastAsia"/>
              </w:rPr>
              <w:t>社</w:t>
            </w:r>
          </w:p>
        </w:tc>
      </w:tr>
      <w:tr w:rsidR="00653F44" w:rsidRPr="000C7F66" w14:paraId="17142FE1" w14:textId="77777777" w:rsidTr="006E7A3C">
        <w:tc>
          <w:tcPr>
            <w:tcW w:w="5949" w:type="dxa"/>
          </w:tcPr>
          <w:p w14:paraId="45AA60FF"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004023520760_1.xlsm</w:t>
            </w:r>
          </w:p>
        </w:tc>
        <w:tc>
          <w:tcPr>
            <w:tcW w:w="1273" w:type="dxa"/>
          </w:tcPr>
          <w:p w14:paraId="3457E1F1"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2A83A315" w14:textId="77777777" w:rsidR="00653F44" w:rsidRPr="000C7F66" w:rsidRDefault="00653F44" w:rsidP="006E7A3C">
            <w:pPr>
              <w:spacing w:line="240" w:lineRule="exact"/>
              <w:jc w:val="right"/>
              <w:rPr>
                <w:rFonts w:ascii="ＭＳ 明朝" w:hAnsi="ＭＳ 明朝"/>
                <w:b/>
              </w:rPr>
            </w:pPr>
            <w:r w:rsidRPr="000C7F66">
              <w:rPr>
                <w:rFonts w:ascii="ＭＳ 明朝" w:hAnsi="ＭＳ 明朝"/>
              </w:rPr>
              <w:t>1</w:t>
            </w:r>
            <w:r w:rsidRPr="000C7F66">
              <w:rPr>
                <w:rFonts w:ascii="ＭＳ 明朝" w:hAnsi="ＭＳ 明朝" w:hint="eastAsia"/>
              </w:rPr>
              <w:t>社</w:t>
            </w:r>
          </w:p>
        </w:tc>
      </w:tr>
      <w:tr w:rsidR="00653F44" w:rsidRPr="000C7F66" w14:paraId="1D77E625" w14:textId="77777777" w:rsidTr="006E7A3C">
        <w:tc>
          <w:tcPr>
            <w:tcW w:w="5949" w:type="dxa"/>
          </w:tcPr>
          <w:p w14:paraId="7C7D76A5"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004046763587_1.xlsm</w:t>
            </w:r>
          </w:p>
        </w:tc>
        <w:tc>
          <w:tcPr>
            <w:tcW w:w="1273" w:type="dxa"/>
          </w:tcPr>
          <w:p w14:paraId="743D82B6"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76CC7A2C" w14:textId="77777777" w:rsidR="00653F44" w:rsidRPr="000C7F66" w:rsidRDefault="00653F44" w:rsidP="006E7A3C">
            <w:pPr>
              <w:spacing w:line="240" w:lineRule="exact"/>
              <w:jc w:val="right"/>
              <w:rPr>
                <w:rFonts w:ascii="ＭＳ 明朝" w:hAnsi="ＭＳ 明朝"/>
                <w:b/>
              </w:rPr>
            </w:pPr>
            <w:r w:rsidRPr="000C7F66">
              <w:rPr>
                <w:rFonts w:ascii="ＭＳ 明朝" w:hAnsi="ＭＳ 明朝"/>
              </w:rPr>
              <w:t>1</w:t>
            </w:r>
            <w:r w:rsidRPr="000C7F66">
              <w:rPr>
                <w:rFonts w:ascii="ＭＳ 明朝" w:hAnsi="ＭＳ 明朝" w:hint="eastAsia"/>
              </w:rPr>
              <w:t>社</w:t>
            </w:r>
          </w:p>
        </w:tc>
      </w:tr>
      <w:tr w:rsidR="00653F44" w:rsidRPr="000C7F66" w14:paraId="69D2B229" w14:textId="77777777" w:rsidTr="006E7A3C">
        <w:tc>
          <w:tcPr>
            <w:tcW w:w="5949" w:type="dxa"/>
          </w:tcPr>
          <w:p w14:paraId="1BC4CC2C"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004069384229_1.xlsm</w:t>
            </w:r>
          </w:p>
        </w:tc>
        <w:tc>
          <w:tcPr>
            <w:tcW w:w="1273" w:type="dxa"/>
          </w:tcPr>
          <w:p w14:paraId="67D96656"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1A37CD7B" w14:textId="77777777" w:rsidR="00653F44" w:rsidRPr="000C7F66" w:rsidRDefault="00653F44" w:rsidP="006E7A3C">
            <w:pPr>
              <w:spacing w:line="240" w:lineRule="exact"/>
              <w:jc w:val="right"/>
              <w:rPr>
                <w:rFonts w:ascii="ＭＳ 明朝" w:hAnsi="ＭＳ 明朝"/>
                <w:b/>
              </w:rPr>
            </w:pPr>
            <w:r w:rsidRPr="000C7F66">
              <w:rPr>
                <w:rFonts w:ascii="ＭＳ 明朝" w:hAnsi="ＭＳ 明朝"/>
              </w:rPr>
              <w:t>1</w:t>
            </w:r>
            <w:r w:rsidRPr="000C7F66">
              <w:rPr>
                <w:rFonts w:ascii="ＭＳ 明朝" w:hAnsi="ＭＳ 明朝" w:hint="eastAsia"/>
              </w:rPr>
              <w:t>社</w:t>
            </w:r>
          </w:p>
        </w:tc>
      </w:tr>
      <w:tr w:rsidR="00653F44" w:rsidRPr="000C7F66" w14:paraId="0634C075" w14:textId="77777777" w:rsidTr="006E7A3C">
        <w:tc>
          <w:tcPr>
            <w:tcW w:w="5949" w:type="dxa"/>
          </w:tcPr>
          <w:p w14:paraId="5309BDDD"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004096707116_2.xlsm</w:t>
            </w:r>
          </w:p>
        </w:tc>
        <w:tc>
          <w:tcPr>
            <w:tcW w:w="1273" w:type="dxa"/>
          </w:tcPr>
          <w:p w14:paraId="37C5A18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33D179A7" w14:textId="77777777" w:rsidR="00653F44" w:rsidRPr="000C7F66" w:rsidRDefault="00653F44" w:rsidP="006E7A3C">
            <w:pPr>
              <w:spacing w:line="240" w:lineRule="exact"/>
              <w:jc w:val="right"/>
              <w:rPr>
                <w:rFonts w:ascii="ＭＳ 明朝" w:hAnsi="ＭＳ 明朝"/>
                <w:b/>
              </w:rPr>
            </w:pPr>
            <w:r w:rsidRPr="000C7F66">
              <w:rPr>
                <w:rFonts w:ascii="ＭＳ 明朝" w:hAnsi="ＭＳ 明朝"/>
              </w:rPr>
              <w:t>1</w:t>
            </w:r>
            <w:r w:rsidRPr="000C7F66">
              <w:rPr>
                <w:rFonts w:ascii="ＭＳ 明朝" w:hAnsi="ＭＳ 明朝" w:hint="eastAsia"/>
              </w:rPr>
              <w:t>社</w:t>
            </w:r>
          </w:p>
        </w:tc>
      </w:tr>
      <w:tr w:rsidR="00653F44" w:rsidRPr="000C7F66" w14:paraId="4E118525" w14:textId="77777777" w:rsidTr="006E7A3C">
        <w:tc>
          <w:tcPr>
            <w:tcW w:w="5949" w:type="dxa"/>
          </w:tcPr>
          <w:p w14:paraId="30C7F23D"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004097721212_1.xlsm</w:t>
            </w:r>
          </w:p>
        </w:tc>
        <w:tc>
          <w:tcPr>
            <w:tcW w:w="1273" w:type="dxa"/>
          </w:tcPr>
          <w:p w14:paraId="01A4EEAC"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2F64EE2A" w14:textId="77777777" w:rsidR="00653F44" w:rsidRPr="000C7F66" w:rsidRDefault="00653F44" w:rsidP="006E7A3C">
            <w:pPr>
              <w:spacing w:line="240" w:lineRule="exact"/>
              <w:jc w:val="right"/>
              <w:rPr>
                <w:rFonts w:ascii="ＭＳ 明朝" w:hAnsi="ＭＳ 明朝"/>
                <w:b/>
              </w:rPr>
            </w:pPr>
            <w:r w:rsidRPr="000C7F66">
              <w:rPr>
                <w:rFonts w:ascii="ＭＳ 明朝" w:hAnsi="ＭＳ 明朝"/>
              </w:rPr>
              <w:t>1</w:t>
            </w:r>
            <w:r w:rsidRPr="000C7F66">
              <w:rPr>
                <w:rFonts w:ascii="ＭＳ 明朝" w:hAnsi="ＭＳ 明朝" w:hint="eastAsia"/>
              </w:rPr>
              <w:t>社</w:t>
            </w:r>
          </w:p>
        </w:tc>
      </w:tr>
      <w:tr w:rsidR="00653F44" w:rsidRPr="000C7F66" w14:paraId="1509CA11" w14:textId="77777777" w:rsidTr="006E7A3C">
        <w:tc>
          <w:tcPr>
            <w:tcW w:w="5949" w:type="dxa"/>
          </w:tcPr>
          <w:p w14:paraId="112DB127"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1 Total New Invoices-Thursday January 21 2021.xlsm</w:t>
            </w:r>
          </w:p>
        </w:tc>
        <w:tc>
          <w:tcPr>
            <w:tcW w:w="1273" w:type="dxa"/>
          </w:tcPr>
          <w:p w14:paraId="20F1D2BA"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782DEDD4" w14:textId="77777777" w:rsidR="00653F44" w:rsidRPr="000C7F66" w:rsidRDefault="00653F44" w:rsidP="006E7A3C">
            <w:pPr>
              <w:spacing w:line="240" w:lineRule="exact"/>
              <w:jc w:val="right"/>
              <w:rPr>
                <w:rFonts w:ascii="ＭＳ 明朝" w:hAnsi="ＭＳ 明朝"/>
                <w:b/>
              </w:rPr>
            </w:pPr>
            <w:r w:rsidRPr="000C7F66">
              <w:rPr>
                <w:rFonts w:ascii="ＭＳ 明朝" w:hAnsi="ＭＳ 明朝"/>
              </w:rPr>
              <w:t>1</w:t>
            </w:r>
            <w:r w:rsidRPr="000C7F66">
              <w:rPr>
                <w:rFonts w:ascii="ＭＳ 明朝" w:hAnsi="ＭＳ 明朝" w:hint="eastAsia"/>
              </w:rPr>
              <w:t>社</w:t>
            </w:r>
          </w:p>
        </w:tc>
      </w:tr>
      <w:tr w:rsidR="00653F44" w:rsidRPr="000C7F66" w14:paraId="7861948F" w14:textId="77777777" w:rsidTr="006E7A3C">
        <w:tc>
          <w:tcPr>
            <w:tcW w:w="5949" w:type="dxa"/>
          </w:tcPr>
          <w:p w14:paraId="33999EF5"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1-Total New Invoices Monday Dec 14 2020.xlsm</w:t>
            </w:r>
          </w:p>
        </w:tc>
        <w:tc>
          <w:tcPr>
            <w:tcW w:w="1273" w:type="dxa"/>
          </w:tcPr>
          <w:p w14:paraId="2773D9FF"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227EDFEF" w14:textId="77777777" w:rsidR="00653F44" w:rsidRPr="000C7F66" w:rsidRDefault="00653F44" w:rsidP="006E7A3C">
            <w:pPr>
              <w:spacing w:line="240" w:lineRule="exact"/>
              <w:jc w:val="right"/>
              <w:rPr>
                <w:rFonts w:ascii="ＭＳ 明朝" w:hAnsi="ＭＳ 明朝"/>
                <w:b/>
              </w:rPr>
            </w:pPr>
            <w:r w:rsidRPr="000C7F66">
              <w:rPr>
                <w:rFonts w:ascii="ＭＳ 明朝" w:hAnsi="ＭＳ 明朝"/>
              </w:rPr>
              <w:t>1</w:t>
            </w:r>
            <w:r w:rsidRPr="000C7F66">
              <w:rPr>
                <w:rFonts w:ascii="ＭＳ 明朝" w:hAnsi="ＭＳ 明朝" w:hint="eastAsia"/>
              </w:rPr>
              <w:t>社</w:t>
            </w:r>
          </w:p>
        </w:tc>
      </w:tr>
      <w:tr w:rsidR="00653F44" w:rsidRPr="000C7F66" w14:paraId="70FF11C3" w14:textId="77777777" w:rsidTr="006E7A3C">
        <w:tc>
          <w:tcPr>
            <w:tcW w:w="5949" w:type="dxa"/>
          </w:tcPr>
          <w:p w14:paraId="528D2FC1"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1_Total New Invoices-Thursday January 21_2021.xlsm</w:t>
            </w:r>
          </w:p>
        </w:tc>
        <w:tc>
          <w:tcPr>
            <w:tcW w:w="1273" w:type="dxa"/>
          </w:tcPr>
          <w:p w14:paraId="0D6DD80E"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4A065BDD" w14:textId="77777777" w:rsidR="00653F44" w:rsidRPr="000C7F66" w:rsidRDefault="00653F44" w:rsidP="006E7A3C">
            <w:pPr>
              <w:spacing w:line="240" w:lineRule="exact"/>
              <w:jc w:val="right"/>
              <w:rPr>
                <w:rFonts w:ascii="ＭＳ 明朝" w:hAnsi="ＭＳ 明朝"/>
                <w:b/>
              </w:rPr>
            </w:pPr>
            <w:r w:rsidRPr="000C7F66">
              <w:rPr>
                <w:rFonts w:ascii="ＭＳ 明朝" w:hAnsi="ＭＳ 明朝"/>
              </w:rPr>
              <w:t>1</w:t>
            </w:r>
            <w:r w:rsidRPr="000C7F66">
              <w:rPr>
                <w:rFonts w:ascii="ＭＳ 明朝" w:hAnsi="ＭＳ 明朝" w:hint="eastAsia"/>
              </w:rPr>
              <w:t>社</w:t>
            </w:r>
          </w:p>
        </w:tc>
      </w:tr>
      <w:tr w:rsidR="00653F44" w:rsidRPr="000C7F66" w14:paraId="1D9E765F" w14:textId="77777777" w:rsidTr="006E7A3C">
        <w:tc>
          <w:tcPr>
            <w:tcW w:w="5949" w:type="dxa"/>
          </w:tcPr>
          <w:p w14:paraId="045955F0"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Statement of Account as of 01_20_2021.xlsm</w:t>
            </w:r>
          </w:p>
        </w:tc>
        <w:tc>
          <w:tcPr>
            <w:tcW w:w="1273" w:type="dxa"/>
          </w:tcPr>
          <w:p w14:paraId="72428178"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7C6DDC04" w14:textId="77777777" w:rsidR="00653F44" w:rsidRPr="000C7F66" w:rsidRDefault="00653F44" w:rsidP="006E7A3C">
            <w:pPr>
              <w:spacing w:line="240" w:lineRule="exact"/>
              <w:jc w:val="right"/>
              <w:rPr>
                <w:rFonts w:ascii="ＭＳ 明朝" w:hAnsi="ＭＳ 明朝"/>
                <w:b/>
              </w:rPr>
            </w:pPr>
            <w:r w:rsidRPr="000C7F66">
              <w:rPr>
                <w:rFonts w:ascii="ＭＳ 明朝" w:hAnsi="ＭＳ 明朝"/>
              </w:rPr>
              <w:t>1</w:t>
            </w:r>
            <w:r w:rsidRPr="000C7F66">
              <w:rPr>
                <w:rFonts w:ascii="ＭＳ 明朝" w:hAnsi="ＭＳ 明朝" w:hint="eastAsia"/>
              </w:rPr>
              <w:t>社</w:t>
            </w:r>
          </w:p>
        </w:tc>
      </w:tr>
      <w:tr w:rsidR="00653F44" w:rsidRPr="000C7F66" w14:paraId="1AA6B5C9" w14:textId="77777777" w:rsidTr="006E7A3C">
        <w:tc>
          <w:tcPr>
            <w:tcW w:w="5949" w:type="dxa"/>
          </w:tcPr>
          <w:p w14:paraId="632FEA29"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3131_50SG0BK00T1,pdf.iso</w:t>
            </w:r>
          </w:p>
        </w:tc>
        <w:tc>
          <w:tcPr>
            <w:tcW w:w="1273" w:type="dxa"/>
          </w:tcPr>
          <w:p w14:paraId="403703F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199F9869" w14:textId="77777777" w:rsidR="00653F44" w:rsidRPr="000C7F66" w:rsidRDefault="00653F44" w:rsidP="006E7A3C">
            <w:pPr>
              <w:spacing w:line="240" w:lineRule="exact"/>
              <w:jc w:val="right"/>
              <w:rPr>
                <w:rFonts w:ascii="ＭＳ 明朝" w:hAnsi="ＭＳ 明朝"/>
                <w:b/>
              </w:rPr>
            </w:pPr>
            <w:r w:rsidRPr="000C7F66">
              <w:rPr>
                <w:rFonts w:ascii="ＭＳ 明朝" w:hAnsi="ＭＳ 明朝"/>
              </w:rPr>
              <w:t>1</w:t>
            </w:r>
            <w:r w:rsidRPr="000C7F66">
              <w:rPr>
                <w:rFonts w:ascii="ＭＳ 明朝" w:hAnsi="ＭＳ 明朝" w:hint="eastAsia"/>
              </w:rPr>
              <w:t>社</w:t>
            </w:r>
          </w:p>
        </w:tc>
      </w:tr>
      <w:tr w:rsidR="00653F44" w:rsidRPr="000C7F66" w14:paraId="7FF3213E" w14:textId="77777777" w:rsidTr="006E7A3C">
        <w:tc>
          <w:tcPr>
            <w:tcW w:w="5949" w:type="dxa"/>
          </w:tcPr>
          <w:p w14:paraId="089897FF"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PO_PO21_00126_20210120_114626,pdf.iso</w:t>
            </w:r>
          </w:p>
        </w:tc>
        <w:tc>
          <w:tcPr>
            <w:tcW w:w="1273" w:type="dxa"/>
          </w:tcPr>
          <w:p w14:paraId="610BB90C"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19C6F008" w14:textId="77777777" w:rsidR="00653F44" w:rsidRPr="000C7F66" w:rsidRDefault="00653F44" w:rsidP="006E7A3C">
            <w:pPr>
              <w:spacing w:line="240" w:lineRule="exact"/>
              <w:jc w:val="right"/>
              <w:rPr>
                <w:rFonts w:ascii="ＭＳ 明朝" w:hAnsi="ＭＳ 明朝"/>
                <w:b/>
              </w:rPr>
            </w:pPr>
            <w:r w:rsidRPr="000C7F66">
              <w:rPr>
                <w:rFonts w:ascii="ＭＳ 明朝" w:hAnsi="ＭＳ 明朝"/>
              </w:rPr>
              <w:t>1</w:t>
            </w:r>
            <w:r w:rsidRPr="000C7F66">
              <w:rPr>
                <w:rFonts w:ascii="ＭＳ 明朝" w:hAnsi="ＭＳ 明朝" w:hint="eastAsia"/>
              </w:rPr>
              <w:t>社</w:t>
            </w:r>
          </w:p>
        </w:tc>
      </w:tr>
      <w:tr w:rsidR="00653F44" w:rsidRPr="000C7F66" w14:paraId="406B691A" w14:textId="77777777" w:rsidTr="006E7A3C">
        <w:tc>
          <w:tcPr>
            <w:tcW w:w="5949" w:type="dxa"/>
          </w:tcPr>
          <w:p w14:paraId="2D4F4C86"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W21_0191,pdf.iso</w:t>
            </w:r>
          </w:p>
        </w:tc>
        <w:tc>
          <w:tcPr>
            <w:tcW w:w="1273" w:type="dxa"/>
          </w:tcPr>
          <w:p w14:paraId="5637740A"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286B88CA" w14:textId="77777777" w:rsidR="00653F44" w:rsidRPr="000C7F66" w:rsidRDefault="00653F44" w:rsidP="006E7A3C">
            <w:pPr>
              <w:spacing w:line="240" w:lineRule="exact"/>
              <w:jc w:val="right"/>
              <w:rPr>
                <w:rFonts w:ascii="ＭＳ 明朝" w:hAnsi="ＭＳ 明朝"/>
                <w:b/>
              </w:rPr>
            </w:pPr>
            <w:r w:rsidRPr="000C7F66">
              <w:rPr>
                <w:rFonts w:ascii="ＭＳ 明朝" w:hAnsi="ＭＳ 明朝"/>
              </w:rPr>
              <w:t>1</w:t>
            </w:r>
            <w:r w:rsidRPr="000C7F66">
              <w:rPr>
                <w:rFonts w:ascii="ＭＳ 明朝" w:hAnsi="ＭＳ 明朝" w:hint="eastAsia"/>
              </w:rPr>
              <w:t>社</w:t>
            </w:r>
          </w:p>
        </w:tc>
      </w:tr>
      <w:tr w:rsidR="00653F44" w:rsidRPr="000C7F66" w14:paraId="6E9650C4" w14:textId="77777777" w:rsidTr="006E7A3C">
        <w:tc>
          <w:tcPr>
            <w:tcW w:w="5949" w:type="dxa"/>
          </w:tcPr>
          <w:p w14:paraId="73ABDB5D"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hint="eastAsia"/>
                <w:sz w:val="18"/>
                <w:szCs w:val="18"/>
              </w:rPr>
              <w:t>不明</w:t>
            </w:r>
          </w:p>
        </w:tc>
        <w:tc>
          <w:tcPr>
            <w:tcW w:w="1273" w:type="dxa"/>
          </w:tcPr>
          <w:p w14:paraId="230B8595"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2件</w:t>
            </w:r>
          </w:p>
        </w:tc>
        <w:tc>
          <w:tcPr>
            <w:tcW w:w="1273" w:type="dxa"/>
          </w:tcPr>
          <w:p w14:paraId="0C107648" w14:textId="77777777" w:rsidR="00653F44" w:rsidRPr="000C7F66" w:rsidRDefault="00653F44" w:rsidP="006E7A3C">
            <w:pPr>
              <w:spacing w:line="240" w:lineRule="exact"/>
              <w:jc w:val="center"/>
              <w:rPr>
                <w:rFonts w:ascii="ＭＳ 明朝" w:hAnsi="ＭＳ 明朝"/>
              </w:rPr>
            </w:pPr>
            <w:r w:rsidRPr="000C7F66">
              <w:rPr>
                <w:rFonts w:ascii="ＭＳ 明朝" w:hAnsi="ＭＳ 明朝" w:hint="eastAsia"/>
              </w:rPr>
              <w:t>-</w:t>
            </w:r>
          </w:p>
        </w:tc>
      </w:tr>
      <w:tr w:rsidR="00653F44" w:rsidRPr="000C7F66" w14:paraId="0A5FB958" w14:textId="77777777" w:rsidTr="006E7A3C">
        <w:tc>
          <w:tcPr>
            <w:tcW w:w="5949" w:type="dxa"/>
          </w:tcPr>
          <w:p w14:paraId="17A55A47"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合計</w:t>
            </w:r>
          </w:p>
        </w:tc>
        <w:tc>
          <w:tcPr>
            <w:tcW w:w="1273" w:type="dxa"/>
          </w:tcPr>
          <w:p w14:paraId="3D851F00"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22件</w:t>
            </w:r>
          </w:p>
        </w:tc>
        <w:tc>
          <w:tcPr>
            <w:tcW w:w="1273" w:type="dxa"/>
          </w:tcPr>
          <w:p w14:paraId="3703083C" w14:textId="77777777" w:rsidR="00653F44" w:rsidRPr="000C7F66" w:rsidRDefault="00653F44" w:rsidP="006E7A3C">
            <w:pPr>
              <w:spacing w:line="240" w:lineRule="exact"/>
              <w:jc w:val="center"/>
              <w:rPr>
                <w:rFonts w:ascii="ＭＳ 明朝" w:hAnsi="ＭＳ 明朝"/>
              </w:rPr>
            </w:pPr>
            <w:r w:rsidRPr="000C7F66">
              <w:rPr>
                <w:rFonts w:ascii="ＭＳ 明朝" w:hAnsi="ＭＳ 明朝" w:hint="eastAsia"/>
              </w:rPr>
              <w:t>-</w:t>
            </w:r>
          </w:p>
        </w:tc>
      </w:tr>
    </w:tbl>
    <w:p w14:paraId="15562CC1"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（2021年</w:t>
      </w:r>
      <w:r w:rsidRPr="000C7F66">
        <w:rPr>
          <w:rFonts w:ascii="ＭＳ 明朝" w:eastAsia="ＭＳ 明朝" w:hAnsi="ＭＳ 明朝"/>
        </w:rPr>
        <w:t>2</w:t>
      </w:r>
      <w:r w:rsidRPr="000C7F66">
        <w:rPr>
          <w:rFonts w:ascii="ＭＳ 明朝" w:eastAsia="ＭＳ 明朝" w:hAnsi="ＭＳ 明朝" w:hint="eastAsia"/>
        </w:rPr>
        <w:t>月）</w:t>
      </w:r>
    </w:p>
    <w:tbl>
      <w:tblPr>
        <w:tblStyle w:val="a4"/>
        <w:tblW w:w="0" w:type="auto"/>
        <w:tblLook w:val="04A0" w:firstRow="1" w:lastRow="0" w:firstColumn="1" w:lastColumn="0" w:noHBand="0" w:noVBand="1"/>
      </w:tblPr>
      <w:tblGrid>
        <w:gridCol w:w="5949"/>
        <w:gridCol w:w="1273"/>
        <w:gridCol w:w="1273"/>
      </w:tblGrid>
      <w:tr w:rsidR="00653F44" w:rsidRPr="000C7F66" w14:paraId="2AF81EC5" w14:textId="77777777" w:rsidTr="009579C9">
        <w:trPr>
          <w:tblHeader/>
        </w:trPr>
        <w:tc>
          <w:tcPr>
            <w:tcW w:w="5949" w:type="dxa"/>
            <w:shd w:val="clear" w:color="auto" w:fill="DEEAF6" w:themeFill="accent5" w:themeFillTint="33"/>
          </w:tcPr>
          <w:p w14:paraId="25FF9C0A"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不正プログラム名</w:t>
            </w:r>
          </w:p>
        </w:tc>
        <w:tc>
          <w:tcPr>
            <w:tcW w:w="1273" w:type="dxa"/>
            <w:shd w:val="clear" w:color="auto" w:fill="DEEAF6" w:themeFill="accent5" w:themeFillTint="33"/>
          </w:tcPr>
          <w:p w14:paraId="5A1200C0"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累計件数</w:t>
            </w:r>
          </w:p>
        </w:tc>
        <w:tc>
          <w:tcPr>
            <w:tcW w:w="1273" w:type="dxa"/>
            <w:shd w:val="clear" w:color="auto" w:fill="DEEAF6" w:themeFill="accent5" w:themeFillTint="33"/>
          </w:tcPr>
          <w:p w14:paraId="7FB3ACC6"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該当社数</w:t>
            </w:r>
          </w:p>
        </w:tc>
      </w:tr>
      <w:tr w:rsidR="00653F44" w:rsidRPr="000C7F66" w14:paraId="1C6237BD" w14:textId="77777777" w:rsidTr="006E7A3C">
        <w:tc>
          <w:tcPr>
            <w:tcW w:w="5949" w:type="dxa"/>
          </w:tcPr>
          <w:p w14:paraId="0BC12258" w14:textId="77777777" w:rsidR="00653F44" w:rsidRPr="000C7F66" w:rsidRDefault="00653F44" w:rsidP="006E7A3C">
            <w:pPr>
              <w:spacing w:line="240" w:lineRule="exact"/>
              <w:jc w:val="left"/>
              <w:rPr>
                <w:rFonts w:ascii="ＭＳ 明朝" w:hAnsi="ＭＳ 明朝"/>
                <w:sz w:val="18"/>
                <w:szCs w:val="18"/>
              </w:rPr>
            </w:pPr>
            <w:r w:rsidRPr="000C7F66">
              <w:rPr>
                <w:rFonts w:ascii="ＭＳ 明朝" w:hAnsi="ＭＳ 明朝"/>
                <w:sz w:val="18"/>
                <w:szCs w:val="18"/>
              </w:rPr>
              <w:t>Statement_as_of FEB_01_2021.xlsm</w:t>
            </w:r>
          </w:p>
        </w:tc>
        <w:tc>
          <w:tcPr>
            <w:tcW w:w="1273" w:type="dxa"/>
          </w:tcPr>
          <w:p w14:paraId="0B4F34FB"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78B03EB2"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189396AB" w14:textId="77777777" w:rsidTr="006E7A3C">
        <w:tc>
          <w:tcPr>
            <w:tcW w:w="5949" w:type="dxa"/>
          </w:tcPr>
          <w:p w14:paraId="7F0117E9" w14:textId="77777777" w:rsidR="00653F44" w:rsidRPr="000C7F66" w:rsidRDefault="00653F44" w:rsidP="006E7A3C">
            <w:pPr>
              <w:spacing w:line="240" w:lineRule="exact"/>
              <w:jc w:val="left"/>
              <w:rPr>
                <w:rFonts w:ascii="ＭＳ 明朝" w:hAnsi="ＭＳ 明朝"/>
                <w:sz w:val="18"/>
                <w:szCs w:val="18"/>
              </w:rPr>
            </w:pPr>
            <w:r w:rsidRPr="000C7F66">
              <w:rPr>
                <w:rFonts w:ascii="ＭＳ 明朝" w:hAnsi="ＭＳ 明朝"/>
                <w:sz w:val="18"/>
                <w:szCs w:val="18"/>
              </w:rPr>
              <w:t>Statement_of_Account_as_of FEB_01_2021.xlsm</w:t>
            </w:r>
          </w:p>
        </w:tc>
        <w:tc>
          <w:tcPr>
            <w:tcW w:w="1273" w:type="dxa"/>
          </w:tcPr>
          <w:p w14:paraId="67FF4612"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47300744"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448F0B6" w14:textId="77777777" w:rsidTr="006E7A3C">
        <w:tc>
          <w:tcPr>
            <w:tcW w:w="5949" w:type="dxa"/>
          </w:tcPr>
          <w:p w14:paraId="7107E53A" w14:textId="77777777" w:rsidR="00653F44" w:rsidRPr="000C7F66" w:rsidRDefault="00653F44" w:rsidP="006E7A3C">
            <w:pPr>
              <w:spacing w:line="240" w:lineRule="exact"/>
              <w:jc w:val="left"/>
              <w:rPr>
                <w:rFonts w:ascii="ＭＳ 明朝" w:hAnsi="ＭＳ 明朝"/>
                <w:sz w:val="18"/>
                <w:szCs w:val="18"/>
              </w:rPr>
            </w:pPr>
            <w:r w:rsidRPr="000C7F66">
              <w:rPr>
                <w:rFonts w:ascii="ＭＳ 明朝" w:hAnsi="ＭＳ 明朝"/>
                <w:sz w:val="18"/>
                <w:szCs w:val="18"/>
              </w:rPr>
              <w:t>Lowes_Quotation_PN#16392021.xlsx</w:t>
            </w:r>
          </w:p>
        </w:tc>
        <w:tc>
          <w:tcPr>
            <w:tcW w:w="1273" w:type="dxa"/>
          </w:tcPr>
          <w:p w14:paraId="56F1CA5F"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14ED725C"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1713F9B4" w14:textId="77777777" w:rsidTr="006E7A3C">
        <w:tc>
          <w:tcPr>
            <w:tcW w:w="5949" w:type="dxa"/>
          </w:tcPr>
          <w:p w14:paraId="2D476649" w14:textId="77777777" w:rsidR="00653F44" w:rsidRPr="000C7F66" w:rsidRDefault="00653F44" w:rsidP="006E7A3C">
            <w:pPr>
              <w:spacing w:line="240" w:lineRule="exact"/>
              <w:jc w:val="left"/>
              <w:rPr>
                <w:rFonts w:ascii="ＭＳ 明朝" w:hAnsi="ＭＳ 明朝"/>
                <w:sz w:val="18"/>
                <w:szCs w:val="18"/>
              </w:rPr>
            </w:pPr>
            <w:r w:rsidRPr="000C7F66">
              <w:rPr>
                <w:rFonts w:ascii="ＭＳ 明朝" w:hAnsi="ＭＳ 明朝"/>
                <w:sz w:val="18"/>
                <w:szCs w:val="18"/>
              </w:rPr>
              <w:t>30-080 719_pdf.gz</w:t>
            </w:r>
          </w:p>
        </w:tc>
        <w:tc>
          <w:tcPr>
            <w:tcW w:w="1273" w:type="dxa"/>
          </w:tcPr>
          <w:p w14:paraId="272BD53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579F5886"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254D429E" w14:textId="77777777" w:rsidTr="006E7A3C">
        <w:tc>
          <w:tcPr>
            <w:tcW w:w="5949" w:type="dxa"/>
          </w:tcPr>
          <w:p w14:paraId="745F2CE1" w14:textId="77777777" w:rsidR="00653F44" w:rsidRPr="000C7F66" w:rsidRDefault="00653F44" w:rsidP="006E7A3C">
            <w:pPr>
              <w:spacing w:line="240" w:lineRule="exact"/>
              <w:jc w:val="left"/>
              <w:rPr>
                <w:rFonts w:ascii="ＭＳ 明朝" w:hAnsi="ＭＳ 明朝"/>
                <w:sz w:val="18"/>
                <w:szCs w:val="18"/>
              </w:rPr>
            </w:pPr>
            <w:r w:rsidRPr="000C7F66">
              <w:rPr>
                <w:rFonts w:ascii="ＭＳ 明朝" w:hAnsi="ＭＳ 明朝"/>
                <w:sz w:val="18"/>
                <w:szCs w:val="18"/>
              </w:rPr>
              <w:t>S-Bulkers.rar</w:t>
            </w:r>
          </w:p>
        </w:tc>
        <w:tc>
          <w:tcPr>
            <w:tcW w:w="1273" w:type="dxa"/>
          </w:tcPr>
          <w:p w14:paraId="0249A05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5D97D82E"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151C3379" w14:textId="77777777" w:rsidTr="006E7A3C">
        <w:tc>
          <w:tcPr>
            <w:tcW w:w="5949" w:type="dxa"/>
          </w:tcPr>
          <w:p w14:paraId="20017314" w14:textId="77777777" w:rsidR="00653F44" w:rsidRPr="000C7F66" w:rsidRDefault="00653F44" w:rsidP="006E7A3C">
            <w:pPr>
              <w:spacing w:line="240" w:lineRule="exact"/>
              <w:jc w:val="left"/>
              <w:rPr>
                <w:rFonts w:ascii="ＭＳ 明朝" w:hAnsi="ＭＳ 明朝"/>
                <w:sz w:val="18"/>
                <w:szCs w:val="18"/>
              </w:rPr>
            </w:pPr>
            <w:r w:rsidRPr="000C7F66">
              <w:rPr>
                <w:rFonts w:ascii="ＭＳ 明朝" w:hAnsi="ＭＳ 明朝"/>
                <w:sz w:val="18"/>
                <w:szCs w:val="18"/>
              </w:rPr>
              <w:t>noon emirates.gz,1783423_PDF.r00</w:t>
            </w:r>
          </w:p>
        </w:tc>
        <w:tc>
          <w:tcPr>
            <w:tcW w:w="1273" w:type="dxa"/>
          </w:tcPr>
          <w:p w14:paraId="72A88B46"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46F3E16F"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69E1CFE3" w14:textId="77777777" w:rsidTr="006E7A3C">
        <w:tc>
          <w:tcPr>
            <w:tcW w:w="5949" w:type="dxa"/>
          </w:tcPr>
          <w:p w14:paraId="75EF5BC1" w14:textId="77777777" w:rsidR="00653F44" w:rsidRPr="000C7F66" w:rsidRDefault="00653F44" w:rsidP="006E7A3C">
            <w:pPr>
              <w:spacing w:line="240" w:lineRule="exact"/>
              <w:jc w:val="left"/>
              <w:rPr>
                <w:rFonts w:ascii="ＭＳ 明朝" w:hAnsi="ＭＳ 明朝"/>
                <w:sz w:val="18"/>
                <w:szCs w:val="18"/>
              </w:rPr>
            </w:pPr>
            <w:r w:rsidRPr="000C7F66">
              <w:rPr>
                <w:rFonts w:ascii="ＭＳ 明朝" w:hAnsi="ＭＳ 明朝"/>
                <w:sz w:val="18"/>
                <w:szCs w:val="18"/>
              </w:rPr>
              <w:t>Statement of Account as of Monday 01_25_2021.xlsm</w:t>
            </w:r>
          </w:p>
        </w:tc>
        <w:tc>
          <w:tcPr>
            <w:tcW w:w="1273" w:type="dxa"/>
          </w:tcPr>
          <w:p w14:paraId="7AA00128"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67595A1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0E13097B" w14:textId="77777777" w:rsidTr="006E7A3C">
        <w:tc>
          <w:tcPr>
            <w:tcW w:w="5949" w:type="dxa"/>
          </w:tcPr>
          <w:p w14:paraId="16F125C3"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install.bat,RDPCheck.exe,RDPConf.exe,RDPWInst.exe,update.bat</w:t>
            </w:r>
          </w:p>
        </w:tc>
        <w:tc>
          <w:tcPr>
            <w:tcW w:w="1273" w:type="dxa"/>
          </w:tcPr>
          <w:p w14:paraId="3C426BB4"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5B2AA544"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50C512D0" w14:textId="77777777" w:rsidTr="006E7A3C">
        <w:tc>
          <w:tcPr>
            <w:tcW w:w="5949" w:type="dxa"/>
          </w:tcPr>
          <w:p w14:paraId="0B5F7D1E"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合計</w:t>
            </w:r>
          </w:p>
        </w:tc>
        <w:tc>
          <w:tcPr>
            <w:tcW w:w="1273" w:type="dxa"/>
          </w:tcPr>
          <w:p w14:paraId="694F9BAC"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8件</w:t>
            </w:r>
          </w:p>
        </w:tc>
        <w:tc>
          <w:tcPr>
            <w:tcW w:w="1273" w:type="dxa"/>
          </w:tcPr>
          <w:p w14:paraId="2E140308" w14:textId="77777777" w:rsidR="00653F44" w:rsidRPr="000C7F66" w:rsidRDefault="00653F44" w:rsidP="006E7A3C">
            <w:pPr>
              <w:spacing w:line="240" w:lineRule="exact"/>
              <w:jc w:val="center"/>
              <w:rPr>
                <w:rFonts w:ascii="ＭＳ 明朝" w:hAnsi="ＭＳ 明朝"/>
              </w:rPr>
            </w:pPr>
            <w:r w:rsidRPr="000C7F66">
              <w:rPr>
                <w:rFonts w:ascii="ＭＳ 明朝" w:hAnsi="ＭＳ 明朝" w:hint="eastAsia"/>
              </w:rPr>
              <w:t>--</w:t>
            </w:r>
          </w:p>
        </w:tc>
      </w:tr>
    </w:tbl>
    <w:p w14:paraId="336F854A"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（2021年3月）</w:t>
      </w:r>
    </w:p>
    <w:tbl>
      <w:tblPr>
        <w:tblStyle w:val="a4"/>
        <w:tblW w:w="0" w:type="auto"/>
        <w:tblLook w:val="04A0" w:firstRow="1" w:lastRow="0" w:firstColumn="1" w:lastColumn="0" w:noHBand="0" w:noVBand="1"/>
      </w:tblPr>
      <w:tblGrid>
        <w:gridCol w:w="5949"/>
        <w:gridCol w:w="1273"/>
        <w:gridCol w:w="1273"/>
      </w:tblGrid>
      <w:tr w:rsidR="00653F44" w:rsidRPr="000C7F66" w14:paraId="4AA9400C" w14:textId="77777777" w:rsidTr="009579C9">
        <w:trPr>
          <w:tblHeader/>
        </w:trPr>
        <w:tc>
          <w:tcPr>
            <w:tcW w:w="5949" w:type="dxa"/>
            <w:shd w:val="clear" w:color="auto" w:fill="DEEAF6" w:themeFill="accent5" w:themeFillTint="33"/>
          </w:tcPr>
          <w:p w14:paraId="5859258C"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不正プログラム名</w:t>
            </w:r>
          </w:p>
        </w:tc>
        <w:tc>
          <w:tcPr>
            <w:tcW w:w="1273" w:type="dxa"/>
            <w:shd w:val="clear" w:color="auto" w:fill="DEEAF6" w:themeFill="accent5" w:themeFillTint="33"/>
          </w:tcPr>
          <w:p w14:paraId="6F025881"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累計件数</w:t>
            </w:r>
          </w:p>
        </w:tc>
        <w:tc>
          <w:tcPr>
            <w:tcW w:w="1273" w:type="dxa"/>
            <w:shd w:val="clear" w:color="auto" w:fill="DEEAF6" w:themeFill="accent5" w:themeFillTint="33"/>
          </w:tcPr>
          <w:p w14:paraId="480A353D"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該当社数</w:t>
            </w:r>
          </w:p>
        </w:tc>
      </w:tr>
      <w:tr w:rsidR="00653F44" w:rsidRPr="000C7F66" w14:paraId="69A58503" w14:textId="77777777" w:rsidTr="006E7A3C">
        <w:tc>
          <w:tcPr>
            <w:tcW w:w="5949" w:type="dxa"/>
          </w:tcPr>
          <w:p w14:paraId="5A0AF2DC" w14:textId="77777777" w:rsidR="00653F44" w:rsidRPr="000C7F66" w:rsidRDefault="00653F44" w:rsidP="006E7A3C">
            <w:pPr>
              <w:spacing w:line="240" w:lineRule="exact"/>
              <w:jc w:val="left"/>
              <w:rPr>
                <w:rFonts w:ascii="ＭＳ 明朝" w:hAnsi="ＭＳ 明朝"/>
                <w:sz w:val="18"/>
                <w:szCs w:val="18"/>
              </w:rPr>
            </w:pPr>
            <w:r w:rsidRPr="000C7F66">
              <w:rPr>
                <w:rFonts w:ascii="ＭＳ 明朝" w:hAnsi="ＭＳ 明朝"/>
                <w:sz w:val="18"/>
                <w:szCs w:val="18"/>
              </w:rPr>
              <w:t>printouts of outstanding_as_of_03_01_2021.xlsm</w:t>
            </w:r>
          </w:p>
        </w:tc>
        <w:tc>
          <w:tcPr>
            <w:tcW w:w="1273" w:type="dxa"/>
          </w:tcPr>
          <w:p w14:paraId="7113CE5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1FDFD971"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8F9A354" w14:textId="77777777" w:rsidTr="006E7A3C">
        <w:tc>
          <w:tcPr>
            <w:tcW w:w="5949" w:type="dxa"/>
          </w:tcPr>
          <w:p w14:paraId="0DECB071" w14:textId="77777777" w:rsidR="00653F44" w:rsidRPr="000C7F66" w:rsidRDefault="00653F44" w:rsidP="006E7A3C">
            <w:pPr>
              <w:spacing w:line="240" w:lineRule="exact"/>
              <w:jc w:val="left"/>
              <w:rPr>
                <w:rFonts w:ascii="ＭＳ 明朝" w:hAnsi="ＭＳ 明朝"/>
                <w:sz w:val="18"/>
                <w:szCs w:val="18"/>
              </w:rPr>
            </w:pPr>
            <w:r w:rsidRPr="000C7F66">
              <w:rPr>
                <w:rFonts w:ascii="ＭＳ 明朝" w:hAnsi="ＭＳ 明朝"/>
                <w:sz w:val="18"/>
                <w:szCs w:val="18"/>
              </w:rPr>
              <w:t>printouts_of_outstanding_as_of_03_01_2021.xlsm</w:t>
            </w:r>
          </w:p>
        </w:tc>
        <w:tc>
          <w:tcPr>
            <w:tcW w:w="1273" w:type="dxa"/>
          </w:tcPr>
          <w:p w14:paraId="4C39853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55B76DBC"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60C23FB7" w14:textId="77777777" w:rsidTr="006E7A3C">
        <w:tc>
          <w:tcPr>
            <w:tcW w:w="5949" w:type="dxa"/>
          </w:tcPr>
          <w:p w14:paraId="1BFBCC26" w14:textId="77777777" w:rsidR="00653F44" w:rsidRPr="000C7F66" w:rsidRDefault="00653F44" w:rsidP="006E7A3C">
            <w:pPr>
              <w:spacing w:line="240" w:lineRule="exact"/>
              <w:jc w:val="left"/>
              <w:rPr>
                <w:rFonts w:ascii="ＭＳ 明朝" w:hAnsi="ＭＳ 明朝"/>
                <w:sz w:val="18"/>
                <w:szCs w:val="18"/>
              </w:rPr>
            </w:pPr>
            <w:r w:rsidRPr="000C7F66">
              <w:rPr>
                <w:rFonts w:ascii="ＭＳ 明朝" w:hAnsi="ＭＳ 明朝"/>
                <w:sz w:val="18"/>
                <w:szCs w:val="18"/>
              </w:rPr>
              <w:t>Image001.gz</w:t>
            </w:r>
          </w:p>
        </w:tc>
        <w:tc>
          <w:tcPr>
            <w:tcW w:w="1273" w:type="dxa"/>
          </w:tcPr>
          <w:p w14:paraId="25D38062"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3DF0FA61"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BF4266C" w14:textId="77777777" w:rsidTr="006E7A3C">
        <w:tc>
          <w:tcPr>
            <w:tcW w:w="5949" w:type="dxa"/>
          </w:tcPr>
          <w:p w14:paraId="17133F93" w14:textId="77777777" w:rsidR="00653F44" w:rsidRPr="000C7F66" w:rsidRDefault="00653F44" w:rsidP="006E7A3C">
            <w:pPr>
              <w:spacing w:line="240" w:lineRule="exact"/>
              <w:jc w:val="left"/>
              <w:rPr>
                <w:rFonts w:ascii="ＭＳ 明朝" w:hAnsi="ＭＳ 明朝"/>
                <w:sz w:val="18"/>
                <w:szCs w:val="18"/>
              </w:rPr>
            </w:pPr>
            <w:r w:rsidRPr="000C7F66">
              <w:rPr>
                <w:rFonts w:ascii="ＭＳ 明朝" w:hAnsi="ＭＳ 明朝"/>
                <w:sz w:val="18"/>
                <w:szCs w:val="18"/>
              </w:rPr>
              <w:t>TT COPY_PDF.gz</w:t>
            </w:r>
          </w:p>
        </w:tc>
        <w:tc>
          <w:tcPr>
            <w:tcW w:w="1273" w:type="dxa"/>
          </w:tcPr>
          <w:p w14:paraId="587ABA0D"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774061C8"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A053762" w14:textId="77777777" w:rsidTr="006E7A3C">
        <w:tc>
          <w:tcPr>
            <w:tcW w:w="5949" w:type="dxa"/>
          </w:tcPr>
          <w:p w14:paraId="6072E54F" w14:textId="77777777" w:rsidR="00653F44" w:rsidRPr="000C7F66" w:rsidRDefault="00653F44" w:rsidP="006E7A3C">
            <w:pPr>
              <w:spacing w:line="240" w:lineRule="exact"/>
              <w:jc w:val="left"/>
              <w:rPr>
                <w:rFonts w:ascii="ＭＳ 明朝" w:hAnsi="ＭＳ 明朝"/>
                <w:sz w:val="18"/>
                <w:szCs w:val="18"/>
              </w:rPr>
            </w:pPr>
            <w:r w:rsidRPr="000C7F66">
              <w:rPr>
                <w:rFonts w:ascii="ＭＳ 明朝" w:hAnsi="ＭＳ 明朝"/>
                <w:sz w:val="18"/>
                <w:szCs w:val="18"/>
              </w:rPr>
              <w:t>640588958937.xlsm</w:t>
            </w:r>
          </w:p>
        </w:tc>
        <w:tc>
          <w:tcPr>
            <w:tcW w:w="1273" w:type="dxa"/>
          </w:tcPr>
          <w:p w14:paraId="32D3ED14"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273" w:type="dxa"/>
          </w:tcPr>
          <w:p w14:paraId="073AE8E4"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557E9A4A" w14:textId="77777777" w:rsidTr="006E7A3C">
        <w:tc>
          <w:tcPr>
            <w:tcW w:w="5949" w:type="dxa"/>
          </w:tcPr>
          <w:p w14:paraId="352AB286"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合計</w:t>
            </w:r>
          </w:p>
        </w:tc>
        <w:tc>
          <w:tcPr>
            <w:tcW w:w="1273" w:type="dxa"/>
          </w:tcPr>
          <w:p w14:paraId="420F8556"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5件</w:t>
            </w:r>
          </w:p>
        </w:tc>
        <w:tc>
          <w:tcPr>
            <w:tcW w:w="1273" w:type="dxa"/>
          </w:tcPr>
          <w:p w14:paraId="687B1918" w14:textId="77777777" w:rsidR="00653F44" w:rsidRPr="000C7F66" w:rsidRDefault="00653F44" w:rsidP="006E7A3C">
            <w:pPr>
              <w:spacing w:line="240" w:lineRule="exact"/>
              <w:jc w:val="center"/>
              <w:rPr>
                <w:rFonts w:ascii="ＭＳ 明朝" w:hAnsi="ＭＳ 明朝"/>
              </w:rPr>
            </w:pPr>
            <w:r w:rsidRPr="000C7F66">
              <w:rPr>
                <w:rFonts w:ascii="ＭＳ 明朝" w:hAnsi="ＭＳ 明朝" w:hint="eastAsia"/>
              </w:rPr>
              <w:t>--</w:t>
            </w:r>
          </w:p>
        </w:tc>
      </w:tr>
    </w:tbl>
    <w:p w14:paraId="74F1EA49" w14:textId="77777777" w:rsidR="00653F44" w:rsidRPr="000C7F66" w:rsidRDefault="00653F44" w:rsidP="00653F44">
      <w:pPr>
        <w:rPr>
          <w:rFonts w:ascii="ＭＳ 明朝" w:eastAsia="ＭＳ 明朝" w:hAnsi="ＭＳ 明朝"/>
        </w:rPr>
      </w:pPr>
    </w:p>
    <w:p w14:paraId="7FB5F7D0" w14:textId="6B634EAD" w:rsidR="00653F44" w:rsidRPr="00576B4D" w:rsidRDefault="00653F44" w:rsidP="00576B4D">
      <w:pPr>
        <w:pStyle w:val="af"/>
        <w:numPr>
          <w:ilvl w:val="0"/>
          <w:numId w:val="11"/>
        </w:numPr>
        <w:ind w:leftChars="0"/>
        <w:rPr>
          <w:rFonts w:ascii="ＭＳ ゴシック" w:eastAsia="ＭＳ ゴシック" w:hAnsi="ＭＳ ゴシック"/>
        </w:rPr>
      </w:pPr>
      <w:r w:rsidRPr="00576B4D">
        <w:rPr>
          <w:rFonts w:ascii="ＭＳ ゴシック" w:eastAsia="ＭＳ ゴシック" w:hAnsi="ＭＳ ゴシック" w:hint="eastAsia"/>
        </w:rPr>
        <w:t>不正侵入</w:t>
      </w:r>
    </w:p>
    <w:p w14:paraId="02F0EC2A" w14:textId="1D1B606A"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「不正侵入」は、ソフトウェアやネットワークの脆弱性を利用してシステムが乗っとられたり、その結果機密情報が漏えいしてしまったりする脅威がある。</w:t>
      </w:r>
      <w:r w:rsidR="009579C9">
        <w:rPr>
          <w:rFonts w:ascii="ＭＳ 明朝" w:eastAsia="ＭＳ 明朝" w:hAnsi="ＭＳ 明朝"/>
        </w:rPr>
        <w:t>UTM</w:t>
      </w:r>
      <w:r w:rsidRPr="000C7F66">
        <w:rPr>
          <w:rFonts w:ascii="ＭＳ 明朝" w:eastAsia="ＭＳ 明朝" w:hAnsi="ＭＳ 明朝"/>
        </w:rPr>
        <w:t>により、</w:t>
      </w:r>
      <w:r w:rsidRPr="000C7F66">
        <w:rPr>
          <w:rFonts w:ascii="ＭＳ 明朝" w:eastAsia="ＭＳ 明朝" w:hAnsi="ＭＳ 明朝" w:hint="eastAsia"/>
        </w:rPr>
        <w:t>ソフトウェアやネットワークの脆弱性をついた攻撃と疑われる通信を検知しブロックできる。</w:t>
      </w:r>
    </w:p>
    <w:p w14:paraId="6FA0B5A3" w14:textId="77777777"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2020年12月から2021年3月の間に「不正侵入防止（IPS）」を検知したマッチ回数は、表4-4の通りであった、月別の変化を1社あたりマッチ件数でみても、20</w:t>
      </w:r>
      <w:r w:rsidRPr="000C7F66">
        <w:rPr>
          <w:rFonts w:ascii="ＭＳ 明朝" w:eastAsia="ＭＳ 明朝" w:hAnsi="ＭＳ 明朝"/>
        </w:rPr>
        <w:t>21</w:t>
      </w:r>
      <w:r w:rsidRPr="000C7F66">
        <w:rPr>
          <w:rFonts w:ascii="ＭＳ 明朝" w:eastAsia="ＭＳ 明朝" w:hAnsi="ＭＳ 明朝" w:hint="eastAsia"/>
        </w:rPr>
        <w:t>年</w:t>
      </w:r>
      <w:r w:rsidRPr="000C7F66">
        <w:rPr>
          <w:rFonts w:ascii="ＭＳ 明朝" w:eastAsia="ＭＳ 明朝" w:hAnsi="ＭＳ 明朝"/>
        </w:rPr>
        <w:t>2</w:t>
      </w:r>
      <w:r w:rsidRPr="000C7F66">
        <w:rPr>
          <w:rFonts w:ascii="ＭＳ 明朝" w:eastAsia="ＭＳ 明朝" w:hAnsi="ＭＳ 明朝" w:hint="eastAsia"/>
        </w:rPr>
        <w:t>月の多さが際立っている。</w:t>
      </w:r>
    </w:p>
    <w:p w14:paraId="036518C5" w14:textId="56423AFE"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Pr="00121257">
        <w:rPr>
          <w:rFonts w:ascii="ＭＳ ゴシック" w:hAnsi="ＭＳ ゴシック" w:hint="eastAsia"/>
        </w:rPr>
        <w:t xml:space="preserve"> 不正</w:t>
      </w:r>
      <w:r w:rsidRPr="00121257">
        <w:rPr>
          <w:rFonts w:ascii="ＭＳ ゴシック" w:hAnsi="ＭＳ ゴシック"/>
        </w:rPr>
        <w:t>侵入</w:t>
      </w:r>
      <w:r w:rsidRPr="00121257">
        <w:rPr>
          <w:rFonts w:ascii="ＭＳ ゴシック" w:hAnsi="ＭＳ ゴシック" w:hint="eastAsia"/>
        </w:rPr>
        <w:t>防止</w:t>
      </w:r>
      <w:r w:rsidRPr="00121257">
        <w:rPr>
          <w:rFonts w:ascii="ＭＳ ゴシック" w:hAnsi="ＭＳ ゴシック"/>
        </w:rPr>
        <w:t>（IPS）</w:t>
      </w:r>
      <w:r w:rsidRPr="00121257">
        <w:rPr>
          <w:rFonts w:ascii="ＭＳ ゴシック" w:hAnsi="ＭＳ ゴシック" w:hint="eastAsia"/>
        </w:rPr>
        <w:t>のマッチ回数（月別）</w:t>
      </w:r>
    </w:p>
    <w:tbl>
      <w:tblPr>
        <w:tblStyle w:val="a4"/>
        <w:tblW w:w="0" w:type="auto"/>
        <w:tblLook w:val="04A0" w:firstRow="1" w:lastRow="0" w:firstColumn="1" w:lastColumn="0" w:noHBand="0" w:noVBand="1"/>
      </w:tblPr>
      <w:tblGrid>
        <w:gridCol w:w="1980"/>
        <w:gridCol w:w="1628"/>
        <w:gridCol w:w="1629"/>
        <w:gridCol w:w="1629"/>
        <w:gridCol w:w="1629"/>
      </w:tblGrid>
      <w:tr w:rsidR="00653F44" w:rsidRPr="000C7F66" w14:paraId="2EE47D22" w14:textId="77777777" w:rsidTr="009579C9">
        <w:tc>
          <w:tcPr>
            <w:tcW w:w="1980" w:type="dxa"/>
            <w:shd w:val="clear" w:color="auto" w:fill="DEEAF6" w:themeFill="accent5" w:themeFillTint="33"/>
          </w:tcPr>
          <w:p w14:paraId="5873ECFF" w14:textId="77777777" w:rsidR="00653F44" w:rsidRPr="000C7F66" w:rsidRDefault="00653F44" w:rsidP="009579C9">
            <w:pPr>
              <w:spacing w:line="240" w:lineRule="exact"/>
              <w:jc w:val="center"/>
              <w:rPr>
                <w:rFonts w:ascii="ＭＳ 明朝" w:hAnsi="ＭＳ 明朝"/>
                <w:spacing w:val="-10"/>
              </w:rPr>
            </w:pPr>
          </w:p>
        </w:tc>
        <w:tc>
          <w:tcPr>
            <w:tcW w:w="1628" w:type="dxa"/>
            <w:shd w:val="clear" w:color="auto" w:fill="DEEAF6" w:themeFill="accent5" w:themeFillTint="33"/>
          </w:tcPr>
          <w:p w14:paraId="7257CBA6"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2020年12月</w:t>
            </w:r>
          </w:p>
        </w:tc>
        <w:tc>
          <w:tcPr>
            <w:tcW w:w="1629" w:type="dxa"/>
            <w:shd w:val="clear" w:color="auto" w:fill="DEEAF6" w:themeFill="accent5" w:themeFillTint="33"/>
          </w:tcPr>
          <w:p w14:paraId="2D2C976B"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2021年1月</w:t>
            </w:r>
          </w:p>
        </w:tc>
        <w:tc>
          <w:tcPr>
            <w:tcW w:w="1629" w:type="dxa"/>
            <w:shd w:val="clear" w:color="auto" w:fill="DEEAF6" w:themeFill="accent5" w:themeFillTint="33"/>
          </w:tcPr>
          <w:p w14:paraId="22B99DF1"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2021年2月</w:t>
            </w:r>
          </w:p>
        </w:tc>
        <w:tc>
          <w:tcPr>
            <w:tcW w:w="1629" w:type="dxa"/>
            <w:shd w:val="clear" w:color="auto" w:fill="DEEAF6" w:themeFill="accent5" w:themeFillTint="33"/>
          </w:tcPr>
          <w:p w14:paraId="45ECF7A0"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2021年3月</w:t>
            </w:r>
          </w:p>
        </w:tc>
      </w:tr>
      <w:tr w:rsidR="00653F44" w:rsidRPr="000C7F66" w14:paraId="2156099C" w14:textId="77777777" w:rsidTr="006E7A3C">
        <w:tc>
          <w:tcPr>
            <w:tcW w:w="1980" w:type="dxa"/>
          </w:tcPr>
          <w:p w14:paraId="0EA14A2F"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社数</w:t>
            </w:r>
            <w:r w:rsidRPr="000C7F66">
              <w:rPr>
                <w:rStyle w:val="afd"/>
                <w:rFonts w:ascii="ＭＳ 明朝" w:hAnsi="ＭＳ 明朝"/>
                <w:spacing w:val="-10"/>
              </w:rPr>
              <w:footnoteReference w:id="13"/>
            </w:r>
          </w:p>
        </w:tc>
        <w:tc>
          <w:tcPr>
            <w:tcW w:w="1628" w:type="dxa"/>
          </w:tcPr>
          <w:p w14:paraId="5CA7B5D4"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2 (2)</w:t>
            </w:r>
          </w:p>
        </w:tc>
        <w:tc>
          <w:tcPr>
            <w:tcW w:w="1629" w:type="dxa"/>
          </w:tcPr>
          <w:p w14:paraId="28F76E2B"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 xml:space="preserve">60 </w:t>
            </w:r>
            <w:r w:rsidRPr="000C7F66">
              <w:rPr>
                <w:rFonts w:ascii="ＭＳ 明朝" w:hAnsi="ＭＳ 明朝"/>
              </w:rPr>
              <w:t>(58)</w:t>
            </w:r>
          </w:p>
        </w:tc>
        <w:tc>
          <w:tcPr>
            <w:tcW w:w="1629" w:type="dxa"/>
          </w:tcPr>
          <w:p w14:paraId="374A2D88"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8 (93)</w:t>
            </w:r>
          </w:p>
        </w:tc>
        <w:tc>
          <w:tcPr>
            <w:tcW w:w="1629" w:type="dxa"/>
          </w:tcPr>
          <w:p w14:paraId="33C17FF1"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9 (91)</w:t>
            </w:r>
          </w:p>
        </w:tc>
      </w:tr>
      <w:tr w:rsidR="00653F44" w:rsidRPr="000C7F66" w14:paraId="19C5099E" w14:textId="77777777" w:rsidTr="006E7A3C">
        <w:tc>
          <w:tcPr>
            <w:tcW w:w="1980" w:type="dxa"/>
          </w:tcPr>
          <w:p w14:paraId="7CBB5CF7"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マッチ件数</w:t>
            </w:r>
          </w:p>
        </w:tc>
        <w:tc>
          <w:tcPr>
            <w:tcW w:w="1628" w:type="dxa"/>
          </w:tcPr>
          <w:p w14:paraId="3AEA71E2"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71</w:t>
            </w:r>
          </w:p>
        </w:tc>
        <w:tc>
          <w:tcPr>
            <w:tcW w:w="1629" w:type="dxa"/>
          </w:tcPr>
          <w:p w14:paraId="4F1FB235"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10,290</w:t>
            </w:r>
          </w:p>
        </w:tc>
        <w:tc>
          <w:tcPr>
            <w:tcW w:w="1629" w:type="dxa"/>
          </w:tcPr>
          <w:p w14:paraId="0E04838F"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111,106</w:t>
            </w:r>
          </w:p>
        </w:tc>
        <w:tc>
          <w:tcPr>
            <w:tcW w:w="1629" w:type="dxa"/>
          </w:tcPr>
          <w:p w14:paraId="5E37B26E"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35,821</w:t>
            </w:r>
          </w:p>
        </w:tc>
      </w:tr>
      <w:tr w:rsidR="00653F44" w:rsidRPr="000C7F66" w14:paraId="7D05E77F" w14:textId="77777777" w:rsidTr="006E7A3C">
        <w:tc>
          <w:tcPr>
            <w:tcW w:w="1980" w:type="dxa"/>
          </w:tcPr>
          <w:p w14:paraId="370EBC34" w14:textId="77777777" w:rsidR="00653F44" w:rsidRPr="000C7F66" w:rsidRDefault="00653F44" w:rsidP="006E7A3C">
            <w:pPr>
              <w:spacing w:line="240" w:lineRule="exact"/>
              <w:rPr>
                <w:rFonts w:ascii="ＭＳ 明朝" w:hAnsi="ＭＳ 明朝"/>
                <w:spacing w:val="-20"/>
              </w:rPr>
            </w:pPr>
            <w:r w:rsidRPr="000C7F66">
              <w:rPr>
                <w:rFonts w:ascii="ＭＳ 明朝" w:hAnsi="ＭＳ 明朝" w:hint="eastAsia"/>
                <w:spacing w:val="-20"/>
              </w:rPr>
              <w:t>1社あたりマッチ件数</w:t>
            </w:r>
          </w:p>
        </w:tc>
        <w:tc>
          <w:tcPr>
            <w:tcW w:w="1628" w:type="dxa"/>
          </w:tcPr>
          <w:p w14:paraId="4B56ED82"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35.5</w:t>
            </w:r>
          </w:p>
        </w:tc>
        <w:tc>
          <w:tcPr>
            <w:tcW w:w="1629" w:type="dxa"/>
          </w:tcPr>
          <w:p w14:paraId="60E26D2A"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177.4</w:t>
            </w:r>
          </w:p>
        </w:tc>
        <w:tc>
          <w:tcPr>
            <w:tcW w:w="1629" w:type="dxa"/>
          </w:tcPr>
          <w:p w14:paraId="6982D566"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1,194.7</w:t>
            </w:r>
          </w:p>
        </w:tc>
        <w:tc>
          <w:tcPr>
            <w:tcW w:w="1629" w:type="dxa"/>
          </w:tcPr>
          <w:p w14:paraId="5B418E88"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393.6</w:t>
            </w:r>
          </w:p>
        </w:tc>
      </w:tr>
    </w:tbl>
    <w:p w14:paraId="668EE926" w14:textId="77777777" w:rsidR="00653F44" w:rsidRPr="000C7F66" w:rsidRDefault="00653F44" w:rsidP="00653F44">
      <w:pPr>
        <w:rPr>
          <w:rFonts w:ascii="ＭＳ 明朝" w:eastAsia="ＭＳ 明朝" w:hAnsi="ＭＳ 明朝"/>
        </w:rPr>
      </w:pPr>
    </w:p>
    <w:p w14:paraId="139333F2" w14:textId="77777777" w:rsidR="00653F44" w:rsidRPr="000C7F66" w:rsidRDefault="00653F44" w:rsidP="00653F44">
      <w:pPr>
        <w:ind w:firstLineChars="100" w:firstLine="210"/>
        <w:rPr>
          <w:rFonts w:ascii="ＭＳ 明朝" w:eastAsia="ＭＳ 明朝" w:hAnsi="ＭＳ 明朝"/>
          <w:spacing w:val="-10"/>
        </w:rPr>
      </w:pPr>
      <w:r w:rsidRPr="000C7F66">
        <w:rPr>
          <w:rFonts w:ascii="ＭＳ 明朝" w:eastAsia="ＭＳ 明朝" w:hAnsi="ＭＳ 明朝" w:hint="eastAsia"/>
        </w:rPr>
        <w:t>「不正侵入防止（</w:t>
      </w:r>
      <w:r w:rsidRPr="000C7F66">
        <w:rPr>
          <w:rFonts w:ascii="ＭＳ 明朝" w:eastAsia="ＭＳ 明朝" w:hAnsi="ＭＳ 明朝"/>
        </w:rPr>
        <w:t>IPS）</w:t>
      </w:r>
      <w:r w:rsidRPr="000C7F66">
        <w:rPr>
          <w:rFonts w:ascii="ＭＳ 明朝" w:eastAsia="ＭＳ 明朝" w:hAnsi="ＭＳ 明朝" w:hint="eastAsia"/>
        </w:rPr>
        <w:t>」について、ルール名称別の件数内訳を表4-5に示した。2020年12月の</w:t>
      </w:r>
      <w:r w:rsidRPr="000C7F66">
        <w:rPr>
          <w:rFonts w:ascii="ＭＳ 明朝" w:eastAsia="ＭＳ 明朝" w:hAnsi="ＭＳ 明朝" w:hint="eastAsia"/>
          <w:spacing w:val="-10"/>
        </w:rPr>
        <w:t>「</w:t>
      </w:r>
      <w:r w:rsidRPr="000C7F66">
        <w:rPr>
          <w:rFonts w:ascii="ＭＳ 明朝" w:eastAsia="ＭＳ 明朝" w:hAnsi="ＭＳ 明朝"/>
          <w:spacing w:val="-10"/>
        </w:rPr>
        <w:t>1133679:SSL OpenSSL ChaCha20-Poly1305 and RC4-MD5 Integer Underflow -2 (CVE-2017-3731):CVE-2017-3731</w:t>
      </w:r>
      <w:r w:rsidRPr="000C7F66">
        <w:rPr>
          <w:rFonts w:ascii="ＭＳ 明朝" w:eastAsia="ＭＳ 明朝" w:hAnsi="ＭＳ 明朝" w:hint="eastAsia"/>
          <w:spacing w:val="-10"/>
        </w:rPr>
        <w:t>」</w:t>
      </w:r>
      <w:r w:rsidRPr="000C7F66">
        <w:rPr>
          <w:rFonts w:ascii="ＭＳ 明朝" w:eastAsia="ＭＳ 明朝" w:hAnsi="ＭＳ 明朝" w:hint="eastAsia"/>
        </w:rPr>
        <w:t>のように複数社で検知されたり、月を跨いで検知されたりするルールがあり、特にこのルールに関していえば</w:t>
      </w:r>
      <w:r w:rsidRPr="000C7F66">
        <w:rPr>
          <w:rFonts w:ascii="ＭＳ 明朝" w:eastAsia="ＭＳ 明朝" w:hAnsi="ＭＳ 明朝" w:hint="eastAsia"/>
          <w:spacing w:val="-10"/>
        </w:rPr>
        <w:t>1月に36社、2月に22社、3月に3社が該当していることがわかる。</w:t>
      </w:r>
    </w:p>
    <w:p w14:paraId="113C75ED" w14:textId="77777777" w:rsidR="00653F44" w:rsidRPr="000C7F66" w:rsidRDefault="00653F44" w:rsidP="00653F44">
      <w:pPr>
        <w:ind w:firstLineChars="100" w:firstLine="190"/>
        <w:rPr>
          <w:rFonts w:ascii="ＭＳ 明朝" w:eastAsia="ＭＳ 明朝" w:hAnsi="ＭＳ 明朝"/>
        </w:rPr>
      </w:pPr>
      <w:r w:rsidRPr="000C7F66">
        <w:rPr>
          <w:rFonts w:ascii="ＭＳ 明朝" w:eastAsia="ＭＳ 明朝" w:hAnsi="ＭＳ 明朝" w:hint="eastAsia"/>
          <w:spacing w:val="-10"/>
        </w:rPr>
        <w:t>また、</w:t>
      </w:r>
      <w:r w:rsidRPr="000C7F66">
        <w:rPr>
          <w:rFonts w:ascii="ＭＳ 明朝" w:eastAsia="ＭＳ 明朝" w:hAnsi="ＭＳ 明朝"/>
          <w:spacing w:val="-10"/>
        </w:rPr>
        <w:t>2021</w:t>
      </w:r>
      <w:r w:rsidRPr="000C7F66">
        <w:rPr>
          <w:rFonts w:ascii="ＭＳ 明朝" w:eastAsia="ＭＳ 明朝" w:hAnsi="ＭＳ 明朝" w:hint="eastAsia"/>
          <w:spacing w:val="-10"/>
        </w:rPr>
        <w:t>年1月の第1位になったルール「</w:t>
      </w:r>
      <w:r w:rsidRPr="000C7F66">
        <w:rPr>
          <w:rFonts w:ascii="ＭＳ 明朝" w:eastAsia="ＭＳ 明朝" w:hAnsi="ＭＳ 明朝"/>
          <w:spacing w:val="-10"/>
        </w:rPr>
        <w:t>4043309077:ICMP Error Message:MISC:RFC 792</w:t>
      </w:r>
      <w:r w:rsidRPr="000C7F66">
        <w:rPr>
          <w:rFonts w:ascii="ＭＳ 明朝" w:eastAsia="ＭＳ 明朝" w:hAnsi="ＭＳ 明朝" w:hint="eastAsia"/>
          <w:spacing w:val="-10"/>
        </w:rPr>
        <w:t>」は、該当社数は1社ではあるが、2月、3月でも第1位になっており、この期間の特徴となっている。</w:t>
      </w:r>
    </w:p>
    <w:p w14:paraId="5784C29D" w14:textId="2A432500"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5</w:t>
      </w:r>
      <w:r w:rsidR="00EE2DF8">
        <w:rPr>
          <w:rFonts w:ascii="ＭＳ ゴシック" w:hAnsi="ＭＳ ゴシック"/>
        </w:rPr>
        <w:fldChar w:fldCharType="end"/>
      </w:r>
      <w:r w:rsidRPr="00121257">
        <w:rPr>
          <w:rFonts w:ascii="ＭＳ ゴシック" w:hAnsi="ＭＳ ゴシック" w:hint="eastAsia"/>
        </w:rPr>
        <w:t>不正侵入防止（</w:t>
      </w:r>
      <w:r w:rsidRPr="00121257">
        <w:rPr>
          <w:rFonts w:ascii="ＭＳ ゴシック" w:hAnsi="ＭＳ ゴシック"/>
        </w:rPr>
        <w:t>IPS）</w:t>
      </w:r>
      <w:r w:rsidRPr="00121257">
        <w:rPr>
          <w:rFonts w:ascii="ＭＳ ゴシック" w:hAnsi="ＭＳ ゴシック" w:hint="eastAsia"/>
        </w:rPr>
        <w:t>のルール名別累計マッチ回数及び該当社数（累計マッチ回数上位10ルールまで）</w:t>
      </w:r>
    </w:p>
    <w:p w14:paraId="1B2ADFBF"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（2020年12月）</w:t>
      </w:r>
    </w:p>
    <w:tbl>
      <w:tblPr>
        <w:tblStyle w:val="a4"/>
        <w:tblW w:w="0" w:type="auto"/>
        <w:tblLook w:val="04A0" w:firstRow="1" w:lastRow="0" w:firstColumn="1" w:lastColumn="0" w:noHBand="0" w:noVBand="1"/>
      </w:tblPr>
      <w:tblGrid>
        <w:gridCol w:w="444"/>
        <w:gridCol w:w="5647"/>
        <w:gridCol w:w="1202"/>
        <w:gridCol w:w="1202"/>
      </w:tblGrid>
      <w:tr w:rsidR="00653F44" w:rsidRPr="000C7F66" w14:paraId="09C39C0E" w14:textId="77777777" w:rsidTr="009579C9">
        <w:trPr>
          <w:tblHeader/>
        </w:trPr>
        <w:tc>
          <w:tcPr>
            <w:tcW w:w="444" w:type="dxa"/>
            <w:shd w:val="clear" w:color="auto" w:fill="DEEAF6" w:themeFill="accent5" w:themeFillTint="33"/>
          </w:tcPr>
          <w:p w14:paraId="56D66CA4" w14:textId="77777777" w:rsidR="00653F44" w:rsidRPr="000C7F66" w:rsidRDefault="00653F44" w:rsidP="009579C9">
            <w:pPr>
              <w:spacing w:line="240" w:lineRule="exact"/>
              <w:jc w:val="center"/>
              <w:rPr>
                <w:rFonts w:ascii="ＭＳ 明朝" w:hAnsi="ＭＳ 明朝"/>
                <w:spacing w:val="-10"/>
              </w:rPr>
            </w:pPr>
          </w:p>
        </w:tc>
        <w:tc>
          <w:tcPr>
            <w:tcW w:w="5647" w:type="dxa"/>
            <w:shd w:val="clear" w:color="auto" w:fill="DEEAF6" w:themeFill="accent5" w:themeFillTint="33"/>
          </w:tcPr>
          <w:p w14:paraId="7B12A9A3"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IPSルール名</w:t>
            </w:r>
          </w:p>
        </w:tc>
        <w:tc>
          <w:tcPr>
            <w:tcW w:w="1202" w:type="dxa"/>
            <w:shd w:val="clear" w:color="auto" w:fill="DEEAF6" w:themeFill="accent5" w:themeFillTint="33"/>
          </w:tcPr>
          <w:p w14:paraId="1602DF28"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累計</w:t>
            </w:r>
          </w:p>
          <w:p w14:paraId="0737CEA3"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マッチ回数</w:t>
            </w:r>
          </w:p>
        </w:tc>
        <w:tc>
          <w:tcPr>
            <w:tcW w:w="1202" w:type="dxa"/>
            <w:shd w:val="clear" w:color="auto" w:fill="DEEAF6" w:themeFill="accent5" w:themeFillTint="33"/>
          </w:tcPr>
          <w:p w14:paraId="02FEF32C"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該当社数</w:t>
            </w:r>
          </w:p>
        </w:tc>
      </w:tr>
      <w:tr w:rsidR="00653F44" w:rsidRPr="000C7F66" w14:paraId="6E3219C4" w14:textId="77777777" w:rsidTr="006E7A3C">
        <w:tc>
          <w:tcPr>
            <w:tcW w:w="444" w:type="dxa"/>
          </w:tcPr>
          <w:p w14:paraId="304679FD"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w:t>
            </w:r>
          </w:p>
        </w:tc>
        <w:tc>
          <w:tcPr>
            <w:tcW w:w="5647" w:type="dxa"/>
            <w:shd w:val="clear" w:color="auto" w:fill="FFF2CC" w:themeFill="accent4" w:themeFillTint="33"/>
          </w:tcPr>
          <w:p w14:paraId="1AC2B286"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pacing w:val="-10"/>
                <w:sz w:val="18"/>
                <w:szCs w:val="18"/>
              </w:rPr>
              <w:t>1133679:SSL OpenSSL ChaCha20-Poly1305 and RC4-MD5 Integer Underflow -2 (CVE-2017-3731):CVE-2017-3731</w:t>
            </w:r>
          </w:p>
        </w:tc>
        <w:tc>
          <w:tcPr>
            <w:tcW w:w="1202" w:type="dxa"/>
            <w:vAlign w:val="center"/>
          </w:tcPr>
          <w:p w14:paraId="3A477E2F"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hint="eastAsia"/>
                <w:spacing w:val="-10"/>
              </w:rPr>
              <w:t>65回</w:t>
            </w:r>
          </w:p>
        </w:tc>
        <w:tc>
          <w:tcPr>
            <w:tcW w:w="1202" w:type="dxa"/>
            <w:vAlign w:val="center"/>
          </w:tcPr>
          <w:p w14:paraId="63C09572"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hint="eastAsia"/>
                <w:spacing w:val="-10"/>
              </w:rPr>
              <w:t>2社</w:t>
            </w:r>
          </w:p>
        </w:tc>
      </w:tr>
      <w:tr w:rsidR="00653F44" w:rsidRPr="000C7F66" w14:paraId="20DA3E81" w14:textId="77777777" w:rsidTr="006E7A3C">
        <w:tc>
          <w:tcPr>
            <w:tcW w:w="444" w:type="dxa"/>
          </w:tcPr>
          <w:p w14:paraId="13136EDD"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2</w:t>
            </w:r>
          </w:p>
        </w:tc>
        <w:tc>
          <w:tcPr>
            <w:tcW w:w="5647" w:type="dxa"/>
            <w:shd w:val="clear" w:color="auto" w:fill="auto"/>
          </w:tcPr>
          <w:p w14:paraId="6B90D519"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pacing w:val="-10"/>
                <w:sz w:val="18"/>
                <w:szCs w:val="18"/>
              </w:rPr>
              <w:t>1130226</w:t>
            </w:r>
          </w:p>
        </w:tc>
        <w:tc>
          <w:tcPr>
            <w:tcW w:w="1202" w:type="dxa"/>
            <w:vAlign w:val="center"/>
          </w:tcPr>
          <w:p w14:paraId="2E4BFE7E"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hint="eastAsia"/>
                <w:spacing w:val="-10"/>
              </w:rPr>
              <w:t>5回</w:t>
            </w:r>
          </w:p>
        </w:tc>
        <w:tc>
          <w:tcPr>
            <w:tcW w:w="1202" w:type="dxa"/>
            <w:vAlign w:val="center"/>
          </w:tcPr>
          <w:p w14:paraId="346EFC85"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hint="eastAsia"/>
                <w:spacing w:val="-10"/>
              </w:rPr>
              <w:t>1社</w:t>
            </w:r>
          </w:p>
        </w:tc>
      </w:tr>
      <w:tr w:rsidR="00653F44" w:rsidRPr="000C7F66" w14:paraId="3D07B613" w14:textId="77777777" w:rsidTr="006E7A3C">
        <w:tc>
          <w:tcPr>
            <w:tcW w:w="444" w:type="dxa"/>
          </w:tcPr>
          <w:p w14:paraId="6F9C9993"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3</w:t>
            </w:r>
          </w:p>
        </w:tc>
        <w:tc>
          <w:tcPr>
            <w:tcW w:w="5647" w:type="dxa"/>
          </w:tcPr>
          <w:p w14:paraId="65BC9DE0"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pacing w:val="-10"/>
                <w:sz w:val="18"/>
                <w:szCs w:val="18"/>
              </w:rPr>
              <w:t>4043309087:Bad TCP Flag:MISC:RFC 791</w:t>
            </w:r>
          </w:p>
        </w:tc>
        <w:tc>
          <w:tcPr>
            <w:tcW w:w="1202" w:type="dxa"/>
            <w:vAlign w:val="center"/>
          </w:tcPr>
          <w:p w14:paraId="100195C9"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hint="eastAsia"/>
                <w:spacing w:val="-10"/>
              </w:rPr>
              <w:t>1回</w:t>
            </w:r>
          </w:p>
        </w:tc>
        <w:tc>
          <w:tcPr>
            <w:tcW w:w="1202" w:type="dxa"/>
            <w:vAlign w:val="center"/>
          </w:tcPr>
          <w:p w14:paraId="27DBF9B7"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hint="eastAsia"/>
                <w:spacing w:val="-10"/>
              </w:rPr>
              <w:t>1社</w:t>
            </w:r>
          </w:p>
        </w:tc>
      </w:tr>
    </w:tbl>
    <w:p w14:paraId="6BE0D383"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（2021年1月）</w:t>
      </w:r>
    </w:p>
    <w:tbl>
      <w:tblPr>
        <w:tblStyle w:val="a4"/>
        <w:tblW w:w="0" w:type="auto"/>
        <w:tblLook w:val="04A0" w:firstRow="1" w:lastRow="0" w:firstColumn="1" w:lastColumn="0" w:noHBand="0" w:noVBand="1"/>
      </w:tblPr>
      <w:tblGrid>
        <w:gridCol w:w="444"/>
        <w:gridCol w:w="5647"/>
        <w:gridCol w:w="1202"/>
        <w:gridCol w:w="1202"/>
      </w:tblGrid>
      <w:tr w:rsidR="00653F44" w:rsidRPr="000C7F66" w14:paraId="09B87EE4" w14:textId="77777777" w:rsidTr="009579C9">
        <w:trPr>
          <w:tblHeader/>
        </w:trPr>
        <w:tc>
          <w:tcPr>
            <w:tcW w:w="444" w:type="dxa"/>
            <w:shd w:val="clear" w:color="auto" w:fill="DEEAF6" w:themeFill="accent5" w:themeFillTint="33"/>
          </w:tcPr>
          <w:p w14:paraId="2B1F35E9" w14:textId="77777777" w:rsidR="00653F44" w:rsidRPr="000C7F66" w:rsidRDefault="00653F44" w:rsidP="009579C9">
            <w:pPr>
              <w:spacing w:line="240" w:lineRule="exact"/>
              <w:jc w:val="center"/>
              <w:rPr>
                <w:rFonts w:ascii="ＭＳ 明朝" w:hAnsi="ＭＳ 明朝"/>
                <w:spacing w:val="-10"/>
              </w:rPr>
            </w:pPr>
          </w:p>
        </w:tc>
        <w:tc>
          <w:tcPr>
            <w:tcW w:w="5647" w:type="dxa"/>
            <w:shd w:val="clear" w:color="auto" w:fill="DEEAF6" w:themeFill="accent5" w:themeFillTint="33"/>
          </w:tcPr>
          <w:p w14:paraId="67640615"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IPSルール名</w:t>
            </w:r>
          </w:p>
        </w:tc>
        <w:tc>
          <w:tcPr>
            <w:tcW w:w="1202" w:type="dxa"/>
            <w:shd w:val="clear" w:color="auto" w:fill="DEEAF6" w:themeFill="accent5" w:themeFillTint="33"/>
          </w:tcPr>
          <w:p w14:paraId="034A36B0"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累計</w:t>
            </w:r>
          </w:p>
          <w:p w14:paraId="5120B65C"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マッチ回数</w:t>
            </w:r>
          </w:p>
        </w:tc>
        <w:tc>
          <w:tcPr>
            <w:tcW w:w="1202" w:type="dxa"/>
            <w:shd w:val="clear" w:color="auto" w:fill="DEEAF6" w:themeFill="accent5" w:themeFillTint="33"/>
          </w:tcPr>
          <w:p w14:paraId="6F00B8A5"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該当社数</w:t>
            </w:r>
          </w:p>
        </w:tc>
      </w:tr>
      <w:tr w:rsidR="00653F44" w:rsidRPr="000C7F66" w14:paraId="014CF10C" w14:textId="77777777" w:rsidTr="006E7A3C">
        <w:tc>
          <w:tcPr>
            <w:tcW w:w="444" w:type="dxa"/>
          </w:tcPr>
          <w:p w14:paraId="05E8A881"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w:t>
            </w:r>
          </w:p>
        </w:tc>
        <w:tc>
          <w:tcPr>
            <w:tcW w:w="5647" w:type="dxa"/>
            <w:shd w:val="clear" w:color="auto" w:fill="FBE4D5" w:themeFill="accent2" w:themeFillTint="33"/>
          </w:tcPr>
          <w:p w14:paraId="49950EC4"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4043309077:ICMP Error Message:MISC:RFC 792</w:t>
            </w:r>
          </w:p>
        </w:tc>
        <w:tc>
          <w:tcPr>
            <w:tcW w:w="1202" w:type="dxa"/>
          </w:tcPr>
          <w:p w14:paraId="76644DFD"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4,031</w:t>
            </w:r>
            <w:r w:rsidRPr="000C7F66">
              <w:rPr>
                <w:rFonts w:ascii="ＭＳ 明朝" w:hAnsi="ＭＳ 明朝" w:hint="eastAsia"/>
                <w:spacing w:val="-10"/>
              </w:rPr>
              <w:t>回</w:t>
            </w:r>
          </w:p>
        </w:tc>
        <w:tc>
          <w:tcPr>
            <w:tcW w:w="1202" w:type="dxa"/>
          </w:tcPr>
          <w:p w14:paraId="0110EC7C"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1</w:t>
            </w:r>
            <w:r w:rsidRPr="000C7F66">
              <w:rPr>
                <w:rFonts w:ascii="ＭＳ 明朝" w:hAnsi="ＭＳ 明朝" w:hint="eastAsia"/>
                <w:spacing w:val="-10"/>
              </w:rPr>
              <w:t>社</w:t>
            </w:r>
          </w:p>
        </w:tc>
      </w:tr>
      <w:tr w:rsidR="00653F44" w:rsidRPr="000C7F66" w14:paraId="6527E905" w14:textId="77777777" w:rsidTr="006E7A3C">
        <w:tc>
          <w:tcPr>
            <w:tcW w:w="444" w:type="dxa"/>
          </w:tcPr>
          <w:p w14:paraId="7FC7FBF9"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2</w:t>
            </w:r>
          </w:p>
        </w:tc>
        <w:tc>
          <w:tcPr>
            <w:tcW w:w="5647" w:type="dxa"/>
            <w:shd w:val="clear" w:color="auto" w:fill="auto"/>
          </w:tcPr>
          <w:p w14:paraId="361A8803"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1049193:SHELLCODE x86 NOOP – 1</w:t>
            </w:r>
          </w:p>
        </w:tc>
        <w:tc>
          <w:tcPr>
            <w:tcW w:w="1202" w:type="dxa"/>
          </w:tcPr>
          <w:p w14:paraId="32E0B2AF"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2,181</w:t>
            </w:r>
            <w:r w:rsidRPr="000C7F66">
              <w:rPr>
                <w:rFonts w:ascii="ＭＳ 明朝" w:hAnsi="ＭＳ 明朝" w:hint="eastAsia"/>
                <w:spacing w:val="-10"/>
              </w:rPr>
              <w:t>回</w:t>
            </w:r>
          </w:p>
        </w:tc>
        <w:tc>
          <w:tcPr>
            <w:tcW w:w="1202" w:type="dxa"/>
          </w:tcPr>
          <w:p w14:paraId="7133A403"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1</w:t>
            </w:r>
            <w:r w:rsidRPr="000C7F66">
              <w:rPr>
                <w:rFonts w:ascii="ＭＳ 明朝" w:hAnsi="ＭＳ 明朝" w:hint="eastAsia"/>
                <w:spacing w:val="-10"/>
              </w:rPr>
              <w:t>社</w:t>
            </w:r>
          </w:p>
        </w:tc>
      </w:tr>
      <w:tr w:rsidR="00653F44" w:rsidRPr="000C7F66" w14:paraId="2DFF0A9B" w14:textId="77777777" w:rsidTr="006E7A3C">
        <w:tc>
          <w:tcPr>
            <w:tcW w:w="444" w:type="dxa"/>
          </w:tcPr>
          <w:p w14:paraId="47234E3E"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3</w:t>
            </w:r>
          </w:p>
        </w:tc>
        <w:tc>
          <w:tcPr>
            <w:tcW w:w="5647" w:type="dxa"/>
          </w:tcPr>
          <w:p w14:paraId="307D69CE"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4043309087:Bad TCP Flag:MISC:RFC 791</w:t>
            </w:r>
          </w:p>
        </w:tc>
        <w:tc>
          <w:tcPr>
            <w:tcW w:w="1202" w:type="dxa"/>
          </w:tcPr>
          <w:p w14:paraId="5650D009"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1,861</w:t>
            </w:r>
            <w:r w:rsidRPr="000C7F66">
              <w:rPr>
                <w:rFonts w:ascii="ＭＳ 明朝" w:hAnsi="ＭＳ 明朝" w:hint="eastAsia"/>
                <w:spacing w:val="-10"/>
              </w:rPr>
              <w:t>回</w:t>
            </w:r>
          </w:p>
        </w:tc>
        <w:tc>
          <w:tcPr>
            <w:tcW w:w="1202" w:type="dxa"/>
          </w:tcPr>
          <w:p w14:paraId="7549DF0E"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7</w:t>
            </w:r>
            <w:r w:rsidRPr="000C7F66">
              <w:rPr>
                <w:rFonts w:ascii="ＭＳ 明朝" w:hAnsi="ＭＳ 明朝" w:hint="eastAsia"/>
                <w:spacing w:val="-10"/>
              </w:rPr>
              <w:t>社</w:t>
            </w:r>
          </w:p>
        </w:tc>
      </w:tr>
      <w:tr w:rsidR="00653F44" w:rsidRPr="000C7F66" w14:paraId="17F6A6F7" w14:textId="77777777" w:rsidTr="006E7A3C">
        <w:tc>
          <w:tcPr>
            <w:tcW w:w="444" w:type="dxa"/>
          </w:tcPr>
          <w:p w14:paraId="2C46B327" w14:textId="77777777" w:rsidR="00653F44" w:rsidRPr="000C7F66" w:rsidRDefault="00653F44" w:rsidP="006E7A3C">
            <w:pPr>
              <w:spacing w:line="240" w:lineRule="exact"/>
              <w:rPr>
                <w:rFonts w:ascii="ＭＳ 明朝" w:hAnsi="ＭＳ 明朝"/>
                <w:spacing w:val="-10"/>
              </w:rPr>
            </w:pPr>
            <w:r w:rsidRPr="000C7F66">
              <w:rPr>
                <w:rFonts w:ascii="ＭＳ 明朝" w:hAnsi="ＭＳ 明朝"/>
                <w:spacing w:val="-10"/>
              </w:rPr>
              <w:t>4</w:t>
            </w:r>
          </w:p>
        </w:tc>
        <w:tc>
          <w:tcPr>
            <w:tcW w:w="5647" w:type="dxa"/>
            <w:shd w:val="clear" w:color="auto" w:fill="FFF2CC" w:themeFill="accent4" w:themeFillTint="33"/>
          </w:tcPr>
          <w:p w14:paraId="2F53A6A7"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1133679:SSL OpenSSL ChaCha20-Poly1305 and RC4-MD5 Integer Underflow -2 (CVE-2017-3731):CVE-2017-3731</w:t>
            </w:r>
          </w:p>
        </w:tc>
        <w:tc>
          <w:tcPr>
            <w:tcW w:w="1202" w:type="dxa"/>
          </w:tcPr>
          <w:p w14:paraId="372D1316"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653</w:t>
            </w:r>
            <w:r w:rsidRPr="000C7F66">
              <w:rPr>
                <w:rFonts w:ascii="ＭＳ 明朝" w:hAnsi="ＭＳ 明朝" w:hint="eastAsia"/>
                <w:spacing w:val="-10"/>
              </w:rPr>
              <w:t>回</w:t>
            </w:r>
          </w:p>
        </w:tc>
        <w:tc>
          <w:tcPr>
            <w:tcW w:w="1202" w:type="dxa"/>
          </w:tcPr>
          <w:p w14:paraId="5741F23B"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36</w:t>
            </w:r>
            <w:r w:rsidRPr="000C7F66">
              <w:rPr>
                <w:rFonts w:ascii="ＭＳ 明朝" w:hAnsi="ＭＳ 明朝" w:hint="eastAsia"/>
                <w:spacing w:val="-10"/>
              </w:rPr>
              <w:t>社</w:t>
            </w:r>
          </w:p>
        </w:tc>
      </w:tr>
      <w:tr w:rsidR="00653F44" w:rsidRPr="000C7F66" w14:paraId="02DC4C1C" w14:textId="77777777" w:rsidTr="006E7A3C">
        <w:tc>
          <w:tcPr>
            <w:tcW w:w="444" w:type="dxa"/>
          </w:tcPr>
          <w:p w14:paraId="6C7009ED"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5</w:t>
            </w:r>
          </w:p>
        </w:tc>
        <w:tc>
          <w:tcPr>
            <w:tcW w:w="5647" w:type="dxa"/>
          </w:tcPr>
          <w:p w14:paraId="2139ABC8"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1056952:TCP Paws Elimination:MISC:RFC 1323</w:t>
            </w:r>
          </w:p>
        </w:tc>
        <w:tc>
          <w:tcPr>
            <w:tcW w:w="1202" w:type="dxa"/>
          </w:tcPr>
          <w:p w14:paraId="3C7FD3AD"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602</w:t>
            </w:r>
            <w:r w:rsidRPr="000C7F66">
              <w:rPr>
                <w:rFonts w:ascii="ＭＳ 明朝" w:hAnsi="ＭＳ 明朝" w:hint="eastAsia"/>
                <w:spacing w:val="-10"/>
              </w:rPr>
              <w:t>回</w:t>
            </w:r>
          </w:p>
        </w:tc>
        <w:tc>
          <w:tcPr>
            <w:tcW w:w="1202" w:type="dxa"/>
          </w:tcPr>
          <w:p w14:paraId="0EE85A49"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spacing w:val="-10"/>
              </w:rPr>
              <w:t>社</w:t>
            </w:r>
          </w:p>
        </w:tc>
      </w:tr>
      <w:tr w:rsidR="00653F44" w:rsidRPr="000C7F66" w14:paraId="6E8752DC" w14:textId="77777777" w:rsidTr="006E7A3C">
        <w:tc>
          <w:tcPr>
            <w:tcW w:w="444" w:type="dxa"/>
          </w:tcPr>
          <w:p w14:paraId="58607A61"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6</w:t>
            </w:r>
          </w:p>
        </w:tc>
        <w:tc>
          <w:tcPr>
            <w:tcW w:w="5647" w:type="dxa"/>
          </w:tcPr>
          <w:p w14:paraId="0843BB87"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1133480:EXPLOIT Remote Command Execution via Shell Script -2:CVE-2017-unknown</w:t>
            </w:r>
          </w:p>
        </w:tc>
        <w:tc>
          <w:tcPr>
            <w:tcW w:w="1202" w:type="dxa"/>
          </w:tcPr>
          <w:p w14:paraId="297DDDD2"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196</w:t>
            </w:r>
            <w:r w:rsidRPr="000C7F66">
              <w:rPr>
                <w:rFonts w:ascii="ＭＳ 明朝" w:hAnsi="ＭＳ 明朝" w:hint="eastAsia"/>
                <w:spacing w:val="-10"/>
              </w:rPr>
              <w:t>回</w:t>
            </w:r>
          </w:p>
        </w:tc>
        <w:tc>
          <w:tcPr>
            <w:tcW w:w="1202" w:type="dxa"/>
          </w:tcPr>
          <w:p w14:paraId="5CB38878"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w:t>
            </w:r>
            <w:r w:rsidRPr="000C7F66">
              <w:rPr>
                <w:rFonts w:ascii="ＭＳ 明朝" w:hAnsi="ＭＳ 明朝" w:hint="eastAsia"/>
                <w:spacing w:val="-10"/>
              </w:rPr>
              <w:t>社</w:t>
            </w:r>
          </w:p>
        </w:tc>
      </w:tr>
      <w:tr w:rsidR="00653F44" w:rsidRPr="000C7F66" w14:paraId="545E1802" w14:textId="77777777" w:rsidTr="006E7A3C">
        <w:tc>
          <w:tcPr>
            <w:tcW w:w="444" w:type="dxa"/>
          </w:tcPr>
          <w:p w14:paraId="5882B802" w14:textId="77777777" w:rsidR="00653F44" w:rsidRPr="000C7F66" w:rsidRDefault="00653F44" w:rsidP="006E7A3C">
            <w:pPr>
              <w:spacing w:line="240" w:lineRule="exact"/>
              <w:rPr>
                <w:rFonts w:ascii="ＭＳ 明朝" w:hAnsi="ＭＳ 明朝"/>
                <w:spacing w:val="-10"/>
              </w:rPr>
            </w:pPr>
            <w:r w:rsidRPr="000C7F66">
              <w:rPr>
                <w:rFonts w:ascii="ＭＳ 明朝" w:hAnsi="ＭＳ 明朝"/>
                <w:spacing w:val="-10"/>
              </w:rPr>
              <w:t>7</w:t>
            </w:r>
          </w:p>
        </w:tc>
        <w:tc>
          <w:tcPr>
            <w:tcW w:w="5647" w:type="dxa"/>
          </w:tcPr>
          <w:p w14:paraId="29DA08C2"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1132982</w:t>
            </w:r>
          </w:p>
        </w:tc>
        <w:tc>
          <w:tcPr>
            <w:tcW w:w="1202" w:type="dxa"/>
          </w:tcPr>
          <w:p w14:paraId="2C8EC0C3"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175</w:t>
            </w:r>
            <w:r w:rsidRPr="000C7F66">
              <w:rPr>
                <w:rFonts w:ascii="ＭＳ 明朝" w:hAnsi="ＭＳ 明朝" w:hint="eastAsia"/>
                <w:spacing w:val="-10"/>
              </w:rPr>
              <w:t>回</w:t>
            </w:r>
          </w:p>
        </w:tc>
        <w:tc>
          <w:tcPr>
            <w:tcW w:w="1202" w:type="dxa"/>
          </w:tcPr>
          <w:p w14:paraId="7B85BAD9"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4</w:t>
            </w:r>
            <w:r w:rsidRPr="000C7F66">
              <w:rPr>
                <w:rFonts w:ascii="ＭＳ 明朝" w:hAnsi="ＭＳ 明朝" w:hint="eastAsia"/>
                <w:spacing w:val="-10"/>
              </w:rPr>
              <w:t>社</w:t>
            </w:r>
          </w:p>
        </w:tc>
      </w:tr>
      <w:tr w:rsidR="00653F44" w:rsidRPr="000C7F66" w14:paraId="2FB155A0" w14:textId="77777777" w:rsidTr="006E7A3C">
        <w:tc>
          <w:tcPr>
            <w:tcW w:w="444" w:type="dxa"/>
          </w:tcPr>
          <w:p w14:paraId="38CBE443"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8</w:t>
            </w:r>
          </w:p>
        </w:tc>
        <w:tc>
          <w:tcPr>
            <w:tcW w:w="5647" w:type="dxa"/>
          </w:tcPr>
          <w:p w14:paraId="0100A886"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1055299</w:t>
            </w:r>
          </w:p>
        </w:tc>
        <w:tc>
          <w:tcPr>
            <w:tcW w:w="1202" w:type="dxa"/>
          </w:tcPr>
          <w:p w14:paraId="114DC96A"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121</w:t>
            </w:r>
            <w:r w:rsidRPr="000C7F66">
              <w:rPr>
                <w:rFonts w:ascii="ＭＳ 明朝" w:hAnsi="ＭＳ 明朝" w:hint="eastAsia"/>
                <w:spacing w:val="-10"/>
              </w:rPr>
              <w:t>回</w:t>
            </w:r>
          </w:p>
        </w:tc>
        <w:tc>
          <w:tcPr>
            <w:tcW w:w="1202" w:type="dxa"/>
          </w:tcPr>
          <w:p w14:paraId="7034ABD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5</w:t>
            </w:r>
            <w:r w:rsidRPr="000C7F66">
              <w:rPr>
                <w:rFonts w:ascii="ＭＳ 明朝" w:hAnsi="ＭＳ 明朝" w:hint="eastAsia"/>
                <w:spacing w:val="-10"/>
              </w:rPr>
              <w:t>社</w:t>
            </w:r>
          </w:p>
        </w:tc>
      </w:tr>
      <w:tr w:rsidR="00653F44" w:rsidRPr="000C7F66" w14:paraId="544E2ECD" w14:textId="77777777" w:rsidTr="006E7A3C">
        <w:tc>
          <w:tcPr>
            <w:tcW w:w="444" w:type="dxa"/>
          </w:tcPr>
          <w:p w14:paraId="412E9665"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9</w:t>
            </w:r>
          </w:p>
        </w:tc>
        <w:tc>
          <w:tcPr>
            <w:tcW w:w="5647" w:type="dxa"/>
          </w:tcPr>
          <w:p w14:paraId="334C6E2B"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1130226</w:t>
            </w:r>
          </w:p>
        </w:tc>
        <w:tc>
          <w:tcPr>
            <w:tcW w:w="1202" w:type="dxa"/>
          </w:tcPr>
          <w:p w14:paraId="162B3A6B"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83</w:t>
            </w:r>
            <w:r w:rsidRPr="000C7F66">
              <w:rPr>
                <w:rFonts w:ascii="ＭＳ 明朝" w:hAnsi="ＭＳ 明朝" w:hint="eastAsia"/>
                <w:spacing w:val="-10"/>
              </w:rPr>
              <w:t>回</w:t>
            </w:r>
          </w:p>
        </w:tc>
        <w:tc>
          <w:tcPr>
            <w:tcW w:w="1202" w:type="dxa"/>
          </w:tcPr>
          <w:p w14:paraId="136CE9B3"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13</w:t>
            </w:r>
            <w:r w:rsidRPr="000C7F66">
              <w:rPr>
                <w:rFonts w:ascii="ＭＳ 明朝" w:hAnsi="ＭＳ 明朝" w:hint="eastAsia"/>
                <w:spacing w:val="-10"/>
              </w:rPr>
              <w:t>社</w:t>
            </w:r>
          </w:p>
        </w:tc>
      </w:tr>
      <w:tr w:rsidR="00653F44" w:rsidRPr="000C7F66" w14:paraId="15EE7751" w14:textId="77777777" w:rsidTr="006E7A3C">
        <w:tc>
          <w:tcPr>
            <w:tcW w:w="444" w:type="dxa"/>
          </w:tcPr>
          <w:p w14:paraId="56663FD8"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w:t>
            </w:r>
            <w:r w:rsidRPr="000C7F66">
              <w:rPr>
                <w:rFonts w:ascii="ＭＳ 明朝" w:hAnsi="ＭＳ 明朝"/>
                <w:spacing w:val="-10"/>
              </w:rPr>
              <w:t>0</w:t>
            </w:r>
          </w:p>
        </w:tc>
        <w:tc>
          <w:tcPr>
            <w:tcW w:w="5647" w:type="dxa"/>
          </w:tcPr>
          <w:p w14:paraId="2BAC255A" w14:textId="77777777" w:rsidR="00653F44" w:rsidRPr="000C7F66" w:rsidRDefault="00653F44" w:rsidP="006E7A3C">
            <w:pPr>
              <w:spacing w:line="240" w:lineRule="exact"/>
              <w:rPr>
                <w:rFonts w:ascii="ＭＳ 明朝" w:hAnsi="ＭＳ 明朝"/>
                <w:sz w:val="18"/>
                <w:szCs w:val="18"/>
              </w:rPr>
            </w:pPr>
            <w:r w:rsidRPr="000C7F66">
              <w:rPr>
                <w:rFonts w:ascii="ＭＳ 明朝" w:hAnsi="ＭＳ 明朝"/>
                <w:sz w:val="18"/>
                <w:szCs w:val="18"/>
              </w:rPr>
              <w:t>1133253:WEB Remote Command Execution via Shell Script -1.h:msf; CVE-2016-unknown</w:t>
            </w:r>
          </w:p>
        </w:tc>
        <w:tc>
          <w:tcPr>
            <w:tcW w:w="1202" w:type="dxa"/>
          </w:tcPr>
          <w:p w14:paraId="0621A60C"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75</w:t>
            </w:r>
            <w:r w:rsidRPr="000C7F66">
              <w:rPr>
                <w:rFonts w:ascii="ＭＳ 明朝" w:hAnsi="ＭＳ 明朝" w:hint="eastAsia"/>
                <w:spacing w:val="-10"/>
              </w:rPr>
              <w:t>回</w:t>
            </w:r>
          </w:p>
        </w:tc>
        <w:tc>
          <w:tcPr>
            <w:tcW w:w="1202" w:type="dxa"/>
          </w:tcPr>
          <w:p w14:paraId="53EBBE4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w:t>
            </w:r>
            <w:r w:rsidRPr="000C7F66">
              <w:rPr>
                <w:rFonts w:ascii="ＭＳ 明朝" w:hAnsi="ＭＳ 明朝" w:hint="eastAsia"/>
                <w:spacing w:val="-10"/>
              </w:rPr>
              <w:t>社</w:t>
            </w:r>
          </w:p>
        </w:tc>
      </w:tr>
    </w:tbl>
    <w:p w14:paraId="78641EA3"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（2021年2月）</w:t>
      </w:r>
    </w:p>
    <w:tbl>
      <w:tblPr>
        <w:tblStyle w:val="a4"/>
        <w:tblW w:w="0" w:type="auto"/>
        <w:tblLook w:val="04A0" w:firstRow="1" w:lastRow="0" w:firstColumn="1" w:lastColumn="0" w:noHBand="0" w:noVBand="1"/>
      </w:tblPr>
      <w:tblGrid>
        <w:gridCol w:w="444"/>
        <w:gridCol w:w="5647"/>
        <w:gridCol w:w="1202"/>
        <w:gridCol w:w="1202"/>
      </w:tblGrid>
      <w:tr w:rsidR="00653F44" w:rsidRPr="000C7F66" w14:paraId="58EF1210" w14:textId="77777777" w:rsidTr="009579C9">
        <w:trPr>
          <w:tblHeader/>
        </w:trPr>
        <w:tc>
          <w:tcPr>
            <w:tcW w:w="444" w:type="dxa"/>
            <w:shd w:val="clear" w:color="auto" w:fill="DEEAF6" w:themeFill="accent5" w:themeFillTint="33"/>
          </w:tcPr>
          <w:p w14:paraId="33F8469B" w14:textId="77777777" w:rsidR="00653F44" w:rsidRPr="000C7F66" w:rsidRDefault="00653F44" w:rsidP="009579C9">
            <w:pPr>
              <w:spacing w:line="240" w:lineRule="exact"/>
              <w:jc w:val="center"/>
              <w:rPr>
                <w:rFonts w:ascii="ＭＳ 明朝" w:hAnsi="ＭＳ 明朝"/>
                <w:spacing w:val="-10"/>
              </w:rPr>
            </w:pPr>
          </w:p>
        </w:tc>
        <w:tc>
          <w:tcPr>
            <w:tcW w:w="5647" w:type="dxa"/>
            <w:shd w:val="clear" w:color="auto" w:fill="DEEAF6" w:themeFill="accent5" w:themeFillTint="33"/>
          </w:tcPr>
          <w:p w14:paraId="56B977A8"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IPSルール名</w:t>
            </w:r>
          </w:p>
        </w:tc>
        <w:tc>
          <w:tcPr>
            <w:tcW w:w="1202" w:type="dxa"/>
            <w:shd w:val="clear" w:color="auto" w:fill="DEEAF6" w:themeFill="accent5" w:themeFillTint="33"/>
          </w:tcPr>
          <w:p w14:paraId="24304F96"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累計</w:t>
            </w:r>
          </w:p>
          <w:p w14:paraId="6C69E204"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マッチ回数</w:t>
            </w:r>
          </w:p>
        </w:tc>
        <w:tc>
          <w:tcPr>
            <w:tcW w:w="1202" w:type="dxa"/>
            <w:shd w:val="clear" w:color="auto" w:fill="DEEAF6" w:themeFill="accent5" w:themeFillTint="33"/>
          </w:tcPr>
          <w:p w14:paraId="351099F5"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該当社数</w:t>
            </w:r>
          </w:p>
        </w:tc>
      </w:tr>
      <w:tr w:rsidR="00653F44" w:rsidRPr="000C7F66" w14:paraId="39E79EAC" w14:textId="77777777" w:rsidTr="006E7A3C">
        <w:tc>
          <w:tcPr>
            <w:tcW w:w="444" w:type="dxa"/>
          </w:tcPr>
          <w:p w14:paraId="6694C348"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w:t>
            </w:r>
          </w:p>
        </w:tc>
        <w:tc>
          <w:tcPr>
            <w:tcW w:w="5647" w:type="dxa"/>
            <w:shd w:val="clear" w:color="auto" w:fill="FBE4D5" w:themeFill="accent2" w:themeFillTint="33"/>
          </w:tcPr>
          <w:p w14:paraId="74148854"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4043309077:ICMP Error Message:MISC:RFC 792</w:t>
            </w:r>
          </w:p>
        </w:tc>
        <w:tc>
          <w:tcPr>
            <w:tcW w:w="1202" w:type="dxa"/>
          </w:tcPr>
          <w:p w14:paraId="52BF034A"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90,972</w:t>
            </w:r>
            <w:r w:rsidRPr="000C7F66">
              <w:rPr>
                <w:rFonts w:ascii="ＭＳ 明朝" w:hAnsi="ＭＳ 明朝" w:hint="eastAsia"/>
                <w:spacing w:val="-10"/>
              </w:rPr>
              <w:t>回</w:t>
            </w:r>
          </w:p>
        </w:tc>
        <w:tc>
          <w:tcPr>
            <w:tcW w:w="1202" w:type="dxa"/>
          </w:tcPr>
          <w:p w14:paraId="04EE02A1"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1</w:t>
            </w:r>
            <w:r w:rsidRPr="000C7F66">
              <w:rPr>
                <w:rFonts w:ascii="ＭＳ 明朝" w:hAnsi="ＭＳ 明朝" w:hint="eastAsia"/>
                <w:spacing w:val="-10"/>
              </w:rPr>
              <w:t>社</w:t>
            </w:r>
          </w:p>
        </w:tc>
      </w:tr>
      <w:tr w:rsidR="00653F44" w:rsidRPr="000C7F66" w14:paraId="4AF20ECF" w14:textId="77777777" w:rsidTr="006E7A3C">
        <w:tc>
          <w:tcPr>
            <w:tcW w:w="444" w:type="dxa"/>
          </w:tcPr>
          <w:p w14:paraId="05BF1191" w14:textId="77777777" w:rsidR="00653F44" w:rsidRPr="000C7F66" w:rsidRDefault="00653F44" w:rsidP="006E7A3C">
            <w:pPr>
              <w:spacing w:line="240" w:lineRule="exact"/>
              <w:rPr>
                <w:rFonts w:ascii="ＭＳ 明朝" w:hAnsi="ＭＳ 明朝"/>
                <w:spacing w:val="-10"/>
              </w:rPr>
            </w:pPr>
            <w:r w:rsidRPr="000C7F66">
              <w:rPr>
                <w:rFonts w:ascii="ＭＳ 明朝" w:hAnsi="ＭＳ 明朝"/>
                <w:spacing w:val="-10"/>
              </w:rPr>
              <w:t>2</w:t>
            </w:r>
          </w:p>
        </w:tc>
        <w:tc>
          <w:tcPr>
            <w:tcW w:w="5647" w:type="dxa"/>
          </w:tcPr>
          <w:p w14:paraId="0E119C6E"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4043309087:Bad TCP Flag:MISC:RFC 791</w:t>
            </w:r>
          </w:p>
        </w:tc>
        <w:tc>
          <w:tcPr>
            <w:tcW w:w="1202" w:type="dxa"/>
          </w:tcPr>
          <w:p w14:paraId="54AAD6A4"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16,086</w:t>
            </w:r>
            <w:r w:rsidRPr="000C7F66">
              <w:rPr>
                <w:rFonts w:ascii="ＭＳ 明朝" w:hAnsi="ＭＳ 明朝" w:hint="eastAsia"/>
                <w:spacing w:val="-10"/>
              </w:rPr>
              <w:t>回</w:t>
            </w:r>
          </w:p>
        </w:tc>
        <w:tc>
          <w:tcPr>
            <w:tcW w:w="1202" w:type="dxa"/>
          </w:tcPr>
          <w:p w14:paraId="38F931A3"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8</w:t>
            </w:r>
            <w:r w:rsidRPr="000C7F66">
              <w:rPr>
                <w:rFonts w:ascii="ＭＳ 明朝" w:hAnsi="ＭＳ 明朝" w:hint="eastAsia"/>
                <w:spacing w:val="-10"/>
              </w:rPr>
              <w:t>社</w:t>
            </w:r>
          </w:p>
        </w:tc>
      </w:tr>
      <w:tr w:rsidR="00653F44" w:rsidRPr="000C7F66" w14:paraId="69C64241" w14:textId="77777777" w:rsidTr="006E7A3C">
        <w:tc>
          <w:tcPr>
            <w:tcW w:w="444" w:type="dxa"/>
          </w:tcPr>
          <w:p w14:paraId="432EF7D0"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3</w:t>
            </w:r>
          </w:p>
        </w:tc>
        <w:tc>
          <w:tcPr>
            <w:tcW w:w="5647" w:type="dxa"/>
          </w:tcPr>
          <w:p w14:paraId="7BE5AD84"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1049193:SHELLCODE x86 NOOP – 1</w:t>
            </w:r>
          </w:p>
        </w:tc>
        <w:tc>
          <w:tcPr>
            <w:tcW w:w="1202" w:type="dxa"/>
          </w:tcPr>
          <w:p w14:paraId="353EA1AE"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2,568</w:t>
            </w:r>
            <w:r w:rsidRPr="000C7F66">
              <w:rPr>
                <w:rFonts w:ascii="ＭＳ 明朝" w:hAnsi="ＭＳ 明朝" w:hint="eastAsia"/>
                <w:spacing w:val="-10"/>
              </w:rPr>
              <w:t>回</w:t>
            </w:r>
          </w:p>
        </w:tc>
        <w:tc>
          <w:tcPr>
            <w:tcW w:w="1202" w:type="dxa"/>
          </w:tcPr>
          <w:p w14:paraId="3ECD6C73"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2</w:t>
            </w:r>
            <w:r w:rsidRPr="000C7F66">
              <w:rPr>
                <w:rFonts w:ascii="ＭＳ 明朝" w:hAnsi="ＭＳ 明朝" w:hint="eastAsia"/>
                <w:spacing w:val="-10"/>
              </w:rPr>
              <w:t>社</w:t>
            </w:r>
          </w:p>
        </w:tc>
      </w:tr>
      <w:tr w:rsidR="00653F44" w:rsidRPr="000C7F66" w14:paraId="0B68D855" w14:textId="77777777" w:rsidTr="006E7A3C">
        <w:tc>
          <w:tcPr>
            <w:tcW w:w="444" w:type="dxa"/>
          </w:tcPr>
          <w:p w14:paraId="75E8A694"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4</w:t>
            </w:r>
          </w:p>
        </w:tc>
        <w:tc>
          <w:tcPr>
            <w:tcW w:w="5647" w:type="dxa"/>
            <w:shd w:val="clear" w:color="auto" w:fill="FFF2CC" w:themeFill="accent4" w:themeFillTint="33"/>
          </w:tcPr>
          <w:p w14:paraId="794B7C57"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1133679:SSL OpenSSL ChaCha20-Poly1305 and RC4-MD5 Integer Underflow -2 (CVE-2017-3731):CVE-2017-3731</w:t>
            </w:r>
          </w:p>
        </w:tc>
        <w:tc>
          <w:tcPr>
            <w:tcW w:w="1202" w:type="dxa"/>
          </w:tcPr>
          <w:p w14:paraId="5FEE0A1E"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335</w:t>
            </w:r>
            <w:r w:rsidRPr="000C7F66">
              <w:rPr>
                <w:rFonts w:ascii="ＭＳ 明朝" w:hAnsi="ＭＳ 明朝" w:hint="eastAsia"/>
                <w:spacing w:val="-10"/>
              </w:rPr>
              <w:t>回</w:t>
            </w:r>
          </w:p>
        </w:tc>
        <w:tc>
          <w:tcPr>
            <w:tcW w:w="1202" w:type="dxa"/>
          </w:tcPr>
          <w:p w14:paraId="4A070C1F"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22</w:t>
            </w:r>
            <w:r w:rsidRPr="000C7F66">
              <w:rPr>
                <w:rFonts w:ascii="ＭＳ 明朝" w:hAnsi="ＭＳ 明朝" w:hint="eastAsia"/>
                <w:spacing w:val="-10"/>
              </w:rPr>
              <w:t>社</w:t>
            </w:r>
          </w:p>
        </w:tc>
      </w:tr>
      <w:tr w:rsidR="00653F44" w:rsidRPr="000C7F66" w14:paraId="7D3A3889" w14:textId="77777777" w:rsidTr="006E7A3C">
        <w:tc>
          <w:tcPr>
            <w:tcW w:w="444" w:type="dxa"/>
          </w:tcPr>
          <w:p w14:paraId="503FEAE7"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5</w:t>
            </w:r>
          </w:p>
        </w:tc>
        <w:tc>
          <w:tcPr>
            <w:tcW w:w="5647" w:type="dxa"/>
          </w:tcPr>
          <w:p w14:paraId="3F237855"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1054742:EXPLOIT Microsoft Client Service for NetWare Memory Corruption (CVE-2006-4688):CVE-2006-4688</w:t>
            </w:r>
          </w:p>
        </w:tc>
        <w:tc>
          <w:tcPr>
            <w:tcW w:w="1202" w:type="dxa"/>
          </w:tcPr>
          <w:p w14:paraId="4ECC3B9B"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296</w:t>
            </w:r>
            <w:r w:rsidRPr="000C7F66">
              <w:rPr>
                <w:rFonts w:ascii="ＭＳ 明朝" w:hAnsi="ＭＳ 明朝" w:hint="eastAsia"/>
                <w:spacing w:val="-10"/>
              </w:rPr>
              <w:t>回</w:t>
            </w:r>
          </w:p>
        </w:tc>
        <w:tc>
          <w:tcPr>
            <w:tcW w:w="1202" w:type="dxa"/>
          </w:tcPr>
          <w:p w14:paraId="0C178446"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2</w:t>
            </w:r>
            <w:r w:rsidRPr="000C7F66">
              <w:rPr>
                <w:rFonts w:ascii="ＭＳ 明朝" w:hAnsi="ＭＳ 明朝" w:hint="eastAsia"/>
                <w:spacing w:val="-10"/>
              </w:rPr>
              <w:t>社</w:t>
            </w:r>
          </w:p>
        </w:tc>
      </w:tr>
      <w:tr w:rsidR="00653F44" w:rsidRPr="000C7F66" w14:paraId="15A31047" w14:textId="77777777" w:rsidTr="006E7A3C">
        <w:tc>
          <w:tcPr>
            <w:tcW w:w="444" w:type="dxa"/>
          </w:tcPr>
          <w:p w14:paraId="3D97C812"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6</w:t>
            </w:r>
          </w:p>
        </w:tc>
        <w:tc>
          <w:tcPr>
            <w:tcW w:w="5647" w:type="dxa"/>
          </w:tcPr>
          <w:p w14:paraId="02E32E63"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1058626:WEB Generic XXE Information Disclosure -1:CVE-2018-10613; CVE-2018-3600; EDB-32623; CVE-2013-5014; CVE-2013-6447; CVE-2013-6429; CVE-2014-0002</w:t>
            </w:r>
          </w:p>
        </w:tc>
        <w:tc>
          <w:tcPr>
            <w:tcW w:w="1202" w:type="dxa"/>
          </w:tcPr>
          <w:p w14:paraId="60774941"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145</w:t>
            </w:r>
            <w:r w:rsidRPr="000C7F66">
              <w:rPr>
                <w:rFonts w:ascii="ＭＳ 明朝" w:hAnsi="ＭＳ 明朝" w:hint="eastAsia"/>
                <w:spacing w:val="-10"/>
              </w:rPr>
              <w:t>回</w:t>
            </w:r>
          </w:p>
        </w:tc>
        <w:tc>
          <w:tcPr>
            <w:tcW w:w="1202" w:type="dxa"/>
          </w:tcPr>
          <w:p w14:paraId="5B4232C8"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3</w:t>
            </w:r>
            <w:r w:rsidRPr="000C7F66">
              <w:rPr>
                <w:rFonts w:ascii="ＭＳ 明朝" w:hAnsi="ＭＳ 明朝" w:hint="eastAsia"/>
                <w:spacing w:val="-10"/>
              </w:rPr>
              <w:t>社</w:t>
            </w:r>
          </w:p>
        </w:tc>
      </w:tr>
      <w:tr w:rsidR="00653F44" w:rsidRPr="000C7F66" w14:paraId="1D73F9E2" w14:textId="77777777" w:rsidTr="006E7A3C">
        <w:tc>
          <w:tcPr>
            <w:tcW w:w="444" w:type="dxa"/>
          </w:tcPr>
          <w:p w14:paraId="2BB443AB"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7</w:t>
            </w:r>
          </w:p>
        </w:tc>
        <w:tc>
          <w:tcPr>
            <w:tcW w:w="5647" w:type="dxa"/>
          </w:tcPr>
          <w:p w14:paraId="3D94C2B9"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1058077:WEB SQL injection attempt -1.b:CVE-2018-8734; CVE-2018-7501; CVE-2014-0763; CVE-2007-1729; BID-23161; OSVDB-94448; CVE-2017-7973; ZDI-18-485;</w:t>
            </w:r>
          </w:p>
        </w:tc>
        <w:tc>
          <w:tcPr>
            <w:tcW w:w="1202" w:type="dxa"/>
          </w:tcPr>
          <w:p w14:paraId="0EFF179D"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141</w:t>
            </w:r>
            <w:r w:rsidRPr="000C7F66">
              <w:rPr>
                <w:rFonts w:ascii="ＭＳ 明朝" w:hAnsi="ＭＳ 明朝" w:hint="eastAsia"/>
                <w:spacing w:val="-10"/>
              </w:rPr>
              <w:t>回</w:t>
            </w:r>
          </w:p>
        </w:tc>
        <w:tc>
          <w:tcPr>
            <w:tcW w:w="1202" w:type="dxa"/>
          </w:tcPr>
          <w:p w14:paraId="6B39A4CB"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1</w:t>
            </w:r>
            <w:r w:rsidRPr="000C7F66">
              <w:rPr>
                <w:rFonts w:ascii="ＭＳ 明朝" w:hAnsi="ＭＳ 明朝" w:hint="eastAsia"/>
                <w:spacing w:val="-10"/>
              </w:rPr>
              <w:t>社</w:t>
            </w:r>
          </w:p>
        </w:tc>
      </w:tr>
      <w:tr w:rsidR="00653F44" w:rsidRPr="000C7F66" w14:paraId="20C9C029" w14:textId="77777777" w:rsidTr="006E7A3C">
        <w:tc>
          <w:tcPr>
            <w:tcW w:w="444" w:type="dxa"/>
          </w:tcPr>
          <w:p w14:paraId="05460994"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8</w:t>
            </w:r>
          </w:p>
        </w:tc>
        <w:tc>
          <w:tcPr>
            <w:tcW w:w="5647" w:type="dxa"/>
          </w:tcPr>
          <w:p w14:paraId="6AEA2843"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1133253:WEB Remote Command Execution via Shell Script -1.h:msf; CVE-2016-unknown</w:t>
            </w:r>
          </w:p>
        </w:tc>
        <w:tc>
          <w:tcPr>
            <w:tcW w:w="1202" w:type="dxa"/>
          </w:tcPr>
          <w:p w14:paraId="341786B4"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137</w:t>
            </w:r>
            <w:r w:rsidRPr="000C7F66">
              <w:rPr>
                <w:rFonts w:ascii="ＭＳ 明朝" w:hAnsi="ＭＳ 明朝" w:hint="eastAsia"/>
                <w:spacing w:val="-10"/>
              </w:rPr>
              <w:t>回</w:t>
            </w:r>
          </w:p>
        </w:tc>
        <w:tc>
          <w:tcPr>
            <w:tcW w:w="1202" w:type="dxa"/>
          </w:tcPr>
          <w:p w14:paraId="059784AE"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3</w:t>
            </w:r>
            <w:r w:rsidRPr="000C7F66">
              <w:rPr>
                <w:rFonts w:ascii="ＭＳ 明朝" w:hAnsi="ＭＳ 明朝" w:hint="eastAsia"/>
                <w:spacing w:val="-10"/>
              </w:rPr>
              <w:t>社</w:t>
            </w:r>
          </w:p>
        </w:tc>
      </w:tr>
      <w:tr w:rsidR="00653F44" w:rsidRPr="000C7F66" w14:paraId="728CF1E4" w14:textId="77777777" w:rsidTr="006E7A3C">
        <w:tc>
          <w:tcPr>
            <w:tcW w:w="444" w:type="dxa"/>
          </w:tcPr>
          <w:p w14:paraId="76DD9A2A"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9</w:t>
            </w:r>
          </w:p>
        </w:tc>
        <w:tc>
          <w:tcPr>
            <w:tcW w:w="5647" w:type="dxa"/>
          </w:tcPr>
          <w:p w14:paraId="2E704315"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1133480:EXPLOIT Remote Command Execution via Shell Script -2:CVE-2017-unknown</w:t>
            </w:r>
          </w:p>
        </w:tc>
        <w:tc>
          <w:tcPr>
            <w:tcW w:w="1202" w:type="dxa"/>
          </w:tcPr>
          <w:p w14:paraId="23CA3FFE"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69</w:t>
            </w:r>
            <w:r w:rsidRPr="000C7F66">
              <w:rPr>
                <w:rFonts w:ascii="ＭＳ 明朝" w:hAnsi="ＭＳ 明朝" w:hint="eastAsia"/>
                <w:spacing w:val="-10"/>
              </w:rPr>
              <w:t>回</w:t>
            </w:r>
          </w:p>
        </w:tc>
        <w:tc>
          <w:tcPr>
            <w:tcW w:w="1202" w:type="dxa"/>
          </w:tcPr>
          <w:p w14:paraId="2105B211"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2</w:t>
            </w:r>
            <w:r w:rsidRPr="000C7F66">
              <w:rPr>
                <w:rFonts w:ascii="ＭＳ 明朝" w:hAnsi="ＭＳ 明朝" w:hint="eastAsia"/>
                <w:spacing w:val="-10"/>
              </w:rPr>
              <w:t>社</w:t>
            </w:r>
          </w:p>
        </w:tc>
      </w:tr>
      <w:tr w:rsidR="00653F44" w:rsidRPr="000C7F66" w14:paraId="37D9A865" w14:textId="77777777" w:rsidTr="006E7A3C">
        <w:tc>
          <w:tcPr>
            <w:tcW w:w="444" w:type="dxa"/>
          </w:tcPr>
          <w:p w14:paraId="2428AF1E"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w:t>
            </w:r>
            <w:r w:rsidRPr="000C7F66">
              <w:rPr>
                <w:rFonts w:ascii="ＭＳ 明朝" w:hAnsi="ＭＳ 明朝"/>
                <w:spacing w:val="-10"/>
              </w:rPr>
              <w:t>0</w:t>
            </w:r>
          </w:p>
        </w:tc>
        <w:tc>
          <w:tcPr>
            <w:tcW w:w="5647" w:type="dxa"/>
          </w:tcPr>
          <w:p w14:paraId="47D2CBF8"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1134610:WEB Dasan GPON Routers Command Injection -1.1 (CVE-2018-10561):CVE-2018-10561; CVE-2018-10562</w:t>
            </w:r>
          </w:p>
        </w:tc>
        <w:tc>
          <w:tcPr>
            <w:tcW w:w="1202" w:type="dxa"/>
          </w:tcPr>
          <w:p w14:paraId="7CE7BA2A"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60</w:t>
            </w:r>
            <w:r w:rsidRPr="000C7F66">
              <w:rPr>
                <w:rFonts w:ascii="ＭＳ 明朝" w:hAnsi="ＭＳ 明朝" w:hint="eastAsia"/>
                <w:spacing w:val="-10"/>
              </w:rPr>
              <w:t>回</w:t>
            </w:r>
          </w:p>
        </w:tc>
        <w:tc>
          <w:tcPr>
            <w:tcW w:w="1202" w:type="dxa"/>
          </w:tcPr>
          <w:p w14:paraId="60DDCBA0"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3</w:t>
            </w:r>
            <w:r w:rsidRPr="000C7F66">
              <w:rPr>
                <w:rFonts w:ascii="ＭＳ 明朝" w:hAnsi="ＭＳ 明朝" w:hint="eastAsia"/>
                <w:spacing w:val="-10"/>
              </w:rPr>
              <w:t>社</w:t>
            </w:r>
          </w:p>
        </w:tc>
      </w:tr>
    </w:tbl>
    <w:p w14:paraId="359F6CE6" w14:textId="77777777" w:rsidR="005761EB" w:rsidRDefault="005761EB" w:rsidP="00653F44">
      <w:pPr>
        <w:rPr>
          <w:rFonts w:ascii="ＭＳ 明朝" w:eastAsia="ＭＳ 明朝" w:hAnsi="ＭＳ 明朝"/>
        </w:rPr>
      </w:pPr>
    </w:p>
    <w:p w14:paraId="1D8CFCB7" w14:textId="77777777" w:rsidR="005761EB" w:rsidRDefault="005761EB" w:rsidP="00653F44">
      <w:pPr>
        <w:rPr>
          <w:rFonts w:ascii="ＭＳ 明朝" w:eastAsia="ＭＳ 明朝" w:hAnsi="ＭＳ 明朝"/>
        </w:rPr>
      </w:pPr>
    </w:p>
    <w:p w14:paraId="341DFA6B" w14:textId="3E67574D" w:rsidR="00653F44" w:rsidRPr="000C7F66" w:rsidRDefault="00653F44" w:rsidP="00653F44">
      <w:pPr>
        <w:rPr>
          <w:rFonts w:ascii="ＭＳ 明朝" w:eastAsia="ＭＳ 明朝" w:hAnsi="ＭＳ 明朝"/>
        </w:rPr>
      </w:pPr>
      <w:r w:rsidRPr="000C7F66">
        <w:rPr>
          <w:rFonts w:ascii="ＭＳ 明朝" w:eastAsia="ＭＳ 明朝" w:hAnsi="ＭＳ 明朝" w:hint="eastAsia"/>
        </w:rPr>
        <w:t>（2021年3月）</w:t>
      </w:r>
    </w:p>
    <w:tbl>
      <w:tblPr>
        <w:tblStyle w:val="a4"/>
        <w:tblW w:w="0" w:type="auto"/>
        <w:tblLook w:val="04A0" w:firstRow="1" w:lastRow="0" w:firstColumn="1" w:lastColumn="0" w:noHBand="0" w:noVBand="1"/>
      </w:tblPr>
      <w:tblGrid>
        <w:gridCol w:w="444"/>
        <w:gridCol w:w="5647"/>
        <w:gridCol w:w="1202"/>
        <w:gridCol w:w="1202"/>
      </w:tblGrid>
      <w:tr w:rsidR="00653F44" w:rsidRPr="000C7F66" w14:paraId="7FBF4514" w14:textId="77777777" w:rsidTr="009579C9">
        <w:trPr>
          <w:tblHeader/>
        </w:trPr>
        <w:tc>
          <w:tcPr>
            <w:tcW w:w="444" w:type="dxa"/>
            <w:shd w:val="clear" w:color="auto" w:fill="DEEAF6" w:themeFill="accent5" w:themeFillTint="33"/>
          </w:tcPr>
          <w:p w14:paraId="7D1C9889" w14:textId="77777777" w:rsidR="00653F44" w:rsidRPr="000C7F66" w:rsidRDefault="00653F44" w:rsidP="009579C9">
            <w:pPr>
              <w:spacing w:line="240" w:lineRule="exact"/>
              <w:jc w:val="center"/>
              <w:rPr>
                <w:rFonts w:ascii="ＭＳ 明朝" w:hAnsi="ＭＳ 明朝"/>
                <w:spacing w:val="-10"/>
              </w:rPr>
            </w:pPr>
          </w:p>
        </w:tc>
        <w:tc>
          <w:tcPr>
            <w:tcW w:w="5647" w:type="dxa"/>
            <w:shd w:val="clear" w:color="auto" w:fill="DEEAF6" w:themeFill="accent5" w:themeFillTint="33"/>
          </w:tcPr>
          <w:p w14:paraId="4D14AC6A"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IPSルール名</w:t>
            </w:r>
          </w:p>
        </w:tc>
        <w:tc>
          <w:tcPr>
            <w:tcW w:w="1202" w:type="dxa"/>
            <w:shd w:val="clear" w:color="auto" w:fill="DEEAF6" w:themeFill="accent5" w:themeFillTint="33"/>
          </w:tcPr>
          <w:p w14:paraId="2D274709"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累計</w:t>
            </w:r>
          </w:p>
          <w:p w14:paraId="56DCE6A8"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マッチ回数</w:t>
            </w:r>
          </w:p>
        </w:tc>
        <w:tc>
          <w:tcPr>
            <w:tcW w:w="1202" w:type="dxa"/>
            <w:shd w:val="clear" w:color="auto" w:fill="DEEAF6" w:themeFill="accent5" w:themeFillTint="33"/>
          </w:tcPr>
          <w:p w14:paraId="73899252" w14:textId="77777777" w:rsidR="00653F44" w:rsidRPr="000C7F66" w:rsidRDefault="00653F44" w:rsidP="009579C9">
            <w:pPr>
              <w:spacing w:line="240" w:lineRule="exact"/>
              <w:jc w:val="center"/>
              <w:rPr>
                <w:rFonts w:ascii="ＭＳ 明朝" w:hAnsi="ＭＳ 明朝"/>
                <w:spacing w:val="-10"/>
              </w:rPr>
            </w:pPr>
            <w:r w:rsidRPr="000C7F66">
              <w:rPr>
                <w:rFonts w:ascii="ＭＳ 明朝" w:hAnsi="ＭＳ 明朝" w:hint="eastAsia"/>
                <w:spacing w:val="-10"/>
              </w:rPr>
              <w:t>該当社数</w:t>
            </w:r>
          </w:p>
        </w:tc>
      </w:tr>
      <w:tr w:rsidR="00653F44" w:rsidRPr="000C7F66" w14:paraId="739D8CF9" w14:textId="77777777" w:rsidTr="006E7A3C">
        <w:tc>
          <w:tcPr>
            <w:tcW w:w="444" w:type="dxa"/>
          </w:tcPr>
          <w:p w14:paraId="67CA02AE"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w:t>
            </w:r>
          </w:p>
        </w:tc>
        <w:tc>
          <w:tcPr>
            <w:tcW w:w="5647" w:type="dxa"/>
            <w:shd w:val="clear" w:color="auto" w:fill="FBE4D5" w:themeFill="accent2" w:themeFillTint="33"/>
          </w:tcPr>
          <w:p w14:paraId="4BD5B523"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4043309077:ICMP Error Message:MISC:RFC 792</w:t>
            </w:r>
          </w:p>
        </w:tc>
        <w:tc>
          <w:tcPr>
            <w:tcW w:w="1202" w:type="dxa"/>
          </w:tcPr>
          <w:p w14:paraId="6092D714"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33,653</w:t>
            </w:r>
            <w:r w:rsidRPr="000C7F66">
              <w:rPr>
                <w:rFonts w:ascii="ＭＳ 明朝" w:hAnsi="ＭＳ 明朝" w:hint="eastAsia"/>
                <w:spacing w:val="-10"/>
              </w:rPr>
              <w:t>回</w:t>
            </w:r>
          </w:p>
        </w:tc>
        <w:tc>
          <w:tcPr>
            <w:tcW w:w="1202" w:type="dxa"/>
          </w:tcPr>
          <w:p w14:paraId="7C521286"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1</w:t>
            </w:r>
            <w:r w:rsidRPr="000C7F66">
              <w:rPr>
                <w:rFonts w:ascii="ＭＳ 明朝" w:hAnsi="ＭＳ 明朝" w:hint="eastAsia"/>
              </w:rPr>
              <w:t>社</w:t>
            </w:r>
          </w:p>
        </w:tc>
      </w:tr>
      <w:tr w:rsidR="00653F44" w:rsidRPr="000C7F66" w14:paraId="60AF278E" w14:textId="77777777" w:rsidTr="006E7A3C">
        <w:tc>
          <w:tcPr>
            <w:tcW w:w="444" w:type="dxa"/>
          </w:tcPr>
          <w:p w14:paraId="7E3614AE"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2</w:t>
            </w:r>
          </w:p>
        </w:tc>
        <w:tc>
          <w:tcPr>
            <w:tcW w:w="5647" w:type="dxa"/>
            <w:shd w:val="clear" w:color="auto" w:fill="auto"/>
          </w:tcPr>
          <w:p w14:paraId="7BC44A86"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1049193:SHELLCODE x86 NOOP – 1</w:t>
            </w:r>
          </w:p>
        </w:tc>
        <w:tc>
          <w:tcPr>
            <w:tcW w:w="1202" w:type="dxa"/>
          </w:tcPr>
          <w:p w14:paraId="346BE580"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1,492</w:t>
            </w:r>
            <w:r w:rsidRPr="000C7F66">
              <w:rPr>
                <w:rFonts w:ascii="ＭＳ 明朝" w:hAnsi="ＭＳ 明朝" w:hint="eastAsia"/>
                <w:spacing w:val="-10"/>
              </w:rPr>
              <w:t>回</w:t>
            </w:r>
          </w:p>
        </w:tc>
        <w:tc>
          <w:tcPr>
            <w:tcW w:w="1202" w:type="dxa"/>
          </w:tcPr>
          <w:p w14:paraId="2A502BDB"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2</w:t>
            </w:r>
            <w:r w:rsidRPr="000C7F66">
              <w:rPr>
                <w:rFonts w:ascii="ＭＳ 明朝" w:hAnsi="ＭＳ 明朝" w:hint="eastAsia"/>
              </w:rPr>
              <w:t>社</w:t>
            </w:r>
          </w:p>
        </w:tc>
      </w:tr>
      <w:tr w:rsidR="00653F44" w:rsidRPr="000C7F66" w14:paraId="0FDB35F1" w14:textId="77777777" w:rsidTr="006E7A3C">
        <w:tc>
          <w:tcPr>
            <w:tcW w:w="444" w:type="dxa"/>
          </w:tcPr>
          <w:p w14:paraId="3A8D58DD"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3</w:t>
            </w:r>
          </w:p>
        </w:tc>
        <w:tc>
          <w:tcPr>
            <w:tcW w:w="5647" w:type="dxa"/>
          </w:tcPr>
          <w:p w14:paraId="5B96EDCD"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4043309087:Bad TCP Flag:MISC:RFC 791</w:t>
            </w:r>
          </w:p>
        </w:tc>
        <w:tc>
          <w:tcPr>
            <w:tcW w:w="1202" w:type="dxa"/>
          </w:tcPr>
          <w:p w14:paraId="482DB14E"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253</w:t>
            </w:r>
            <w:r w:rsidRPr="000C7F66">
              <w:rPr>
                <w:rFonts w:ascii="ＭＳ 明朝" w:hAnsi="ＭＳ 明朝" w:hint="eastAsia"/>
                <w:spacing w:val="-10"/>
              </w:rPr>
              <w:t>回</w:t>
            </w:r>
          </w:p>
        </w:tc>
        <w:tc>
          <w:tcPr>
            <w:tcW w:w="1202" w:type="dxa"/>
          </w:tcPr>
          <w:p w14:paraId="1BF7E364"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7</w:t>
            </w:r>
            <w:r w:rsidRPr="000C7F66">
              <w:rPr>
                <w:rFonts w:ascii="ＭＳ 明朝" w:hAnsi="ＭＳ 明朝" w:hint="eastAsia"/>
              </w:rPr>
              <w:t>社</w:t>
            </w:r>
          </w:p>
        </w:tc>
      </w:tr>
      <w:tr w:rsidR="00653F44" w:rsidRPr="000C7F66" w14:paraId="4A72F4D1" w14:textId="77777777" w:rsidTr="006E7A3C">
        <w:tc>
          <w:tcPr>
            <w:tcW w:w="444" w:type="dxa"/>
          </w:tcPr>
          <w:p w14:paraId="67B12462"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4</w:t>
            </w:r>
          </w:p>
        </w:tc>
        <w:tc>
          <w:tcPr>
            <w:tcW w:w="5647" w:type="dxa"/>
          </w:tcPr>
          <w:p w14:paraId="11CDA888"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1133253:WEB Remote Command Execution via Shell Script -1.h:msf; CVE-2016-unknown</w:t>
            </w:r>
          </w:p>
        </w:tc>
        <w:tc>
          <w:tcPr>
            <w:tcW w:w="1202" w:type="dxa"/>
          </w:tcPr>
          <w:p w14:paraId="19C73696"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99</w:t>
            </w:r>
            <w:r w:rsidRPr="000C7F66">
              <w:rPr>
                <w:rFonts w:ascii="ＭＳ 明朝" w:hAnsi="ＭＳ 明朝" w:hint="eastAsia"/>
                <w:spacing w:val="-10"/>
              </w:rPr>
              <w:t>回</w:t>
            </w:r>
          </w:p>
        </w:tc>
        <w:tc>
          <w:tcPr>
            <w:tcW w:w="1202" w:type="dxa"/>
          </w:tcPr>
          <w:p w14:paraId="0A85CF6B"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3</w:t>
            </w:r>
            <w:r w:rsidRPr="000C7F66">
              <w:rPr>
                <w:rFonts w:ascii="ＭＳ 明朝" w:hAnsi="ＭＳ 明朝" w:hint="eastAsia"/>
              </w:rPr>
              <w:t>社</w:t>
            </w:r>
          </w:p>
        </w:tc>
      </w:tr>
      <w:tr w:rsidR="00653F44" w:rsidRPr="000C7F66" w14:paraId="1E2FFA92" w14:textId="77777777" w:rsidTr="006E7A3C">
        <w:tc>
          <w:tcPr>
            <w:tcW w:w="444" w:type="dxa"/>
          </w:tcPr>
          <w:p w14:paraId="3726D190"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5</w:t>
            </w:r>
          </w:p>
        </w:tc>
        <w:tc>
          <w:tcPr>
            <w:tcW w:w="5647" w:type="dxa"/>
            <w:shd w:val="clear" w:color="auto" w:fill="FFF2CC" w:themeFill="accent4" w:themeFillTint="33"/>
          </w:tcPr>
          <w:p w14:paraId="674260C5"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1133679:SSL OpenSSL ChaCha20-Poly1305 and RC4-MD5 Integer Underflow -2 (CVE-2017-3731):CVE-2017-3731</w:t>
            </w:r>
          </w:p>
        </w:tc>
        <w:tc>
          <w:tcPr>
            <w:tcW w:w="1202" w:type="dxa"/>
          </w:tcPr>
          <w:p w14:paraId="78874F23"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88</w:t>
            </w:r>
            <w:r w:rsidRPr="000C7F66">
              <w:rPr>
                <w:rFonts w:ascii="ＭＳ 明朝" w:hAnsi="ＭＳ 明朝" w:hint="eastAsia"/>
                <w:spacing w:val="-10"/>
              </w:rPr>
              <w:t>回</w:t>
            </w:r>
          </w:p>
        </w:tc>
        <w:tc>
          <w:tcPr>
            <w:tcW w:w="1202" w:type="dxa"/>
          </w:tcPr>
          <w:p w14:paraId="79F3EF4B"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3</w:t>
            </w:r>
            <w:r w:rsidRPr="000C7F66">
              <w:rPr>
                <w:rFonts w:ascii="ＭＳ 明朝" w:hAnsi="ＭＳ 明朝" w:hint="eastAsia"/>
              </w:rPr>
              <w:t>社</w:t>
            </w:r>
          </w:p>
        </w:tc>
      </w:tr>
      <w:tr w:rsidR="00653F44" w:rsidRPr="000C7F66" w14:paraId="6F162A28" w14:textId="77777777" w:rsidTr="006E7A3C">
        <w:tc>
          <w:tcPr>
            <w:tcW w:w="444" w:type="dxa"/>
          </w:tcPr>
          <w:p w14:paraId="31AC834A"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6</w:t>
            </w:r>
          </w:p>
        </w:tc>
        <w:tc>
          <w:tcPr>
            <w:tcW w:w="5647" w:type="dxa"/>
          </w:tcPr>
          <w:p w14:paraId="423575F7"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1058626:WEB Generic XXE Information Disclosure -1:CVE-2018-10613; CVE-2018-3600; EDB-32623; CVE-2013-5014; CVE-2013-6447; CVE-2013-6429; CVE-2014-0002</w:t>
            </w:r>
          </w:p>
        </w:tc>
        <w:tc>
          <w:tcPr>
            <w:tcW w:w="1202" w:type="dxa"/>
          </w:tcPr>
          <w:p w14:paraId="17FB5488"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66</w:t>
            </w:r>
            <w:r w:rsidRPr="000C7F66">
              <w:rPr>
                <w:rFonts w:ascii="ＭＳ 明朝" w:hAnsi="ＭＳ 明朝" w:hint="eastAsia"/>
                <w:spacing w:val="-10"/>
              </w:rPr>
              <w:t>回</w:t>
            </w:r>
          </w:p>
        </w:tc>
        <w:tc>
          <w:tcPr>
            <w:tcW w:w="1202" w:type="dxa"/>
          </w:tcPr>
          <w:p w14:paraId="1FE6AA0B"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3</w:t>
            </w:r>
            <w:r w:rsidRPr="000C7F66">
              <w:rPr>
                <w:rFonts w:ascii="ＭＳ 明朝" w:hAnsi="ＭＳ 明朝" w:hint="eastAsia"/>
              </w:rPr>
              <w:t>社</w:t>
            </w:r>
          </w:p>
        </w:tc>
      </w:tr>
      <w:tr w:rsidR="00653F44" w:rsidRPr="000C7F66" w14:paraId="4B221A17" w14:textId="77777777" w:rsidTr="006E7A3C">
        <w:tc>
          <w:tcPr>
            <w:tcW w:w="444" w:type="dxa"/>
          </w:tcPr>
          <w:p w14:paraId="405C2948"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7</w:t>
            </w:r>
          </w:p>
        </w:tc>
        <w:tc>
          <w:tcPr>
            <w:tcW w:w="5647" w:type="dxa"/>
          </w:tcPr>
          <w:p w14:paraId="2AA88699"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1134610:WEB Dasan GPON Routers Command Injection -1.1 (CVE-2018-10561):CVE-2018-10561; CVE-2018-10562</w:t>
            </w:r>
          </w:p>
        </w:tc>
        <w:tc>
          <w:tcPr>
            <w:tcW w:w="1202" w:type="dxa"/>
          </w:tcPr>
          <w:p w14:paraId="1E407473"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38</w:t>
            </w:r>
            <w:r w:rsidRPr="000C7F66">
              <w:rPr>
                <w:rFonts w:ascii="ＭＳ 明朝" w:hAnsi="ＭＳ 明朝" w:hint="eastAsia"/>
                <w:spacing w:val="-10"/>
              </w:rPr>
              <w:t>回</w:t>
            </w:r>
          </w:p>
        </w:tc>
        <w:tc>
          <w:tcPr>
            <w:tcW w:w="1202" w:type="dxa"/>
          </w:tcPr>
          <w:p w14:paraId="29C02397"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3</w:t>
            </w:r>
            <w:r w:rsidRPr="000C7F66">
              <w:rPr>
                <w:rFonts w:ascii="ＭＳ 明朝" w:hAnsi="ＭＳ 明朝" w:hint="eastAsia"/>
              </w:rPr>
              <w:t>社</w:t>
            </w:r>
          </w:p>
        </w:tc>
      </w:tr>
      <w:tr w:rsidR="00653F44" w:rsidRPr="000C7F66" w14:paraId="483A0EEB" w14:textId="77777777" w:rsidTr="006E7A3C">
        <w:tc>
          <w:tcPr>
            <w:tcW w:w="444" w:type="dxa"/>
          </w:tcPr>
          <w:p w14:paraId="764FD412"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8</w:t>
            </w:r>
          </w:p>
        </w:tc>
        <w:tc>
          <w:tcPr>
            <w:tcW w:w="5647" w:type="dxa"/>
          </w:tcPr>
          <w:p w14:paraId="6F87B012"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1136426:WEB Remote Command Execution via Shell Script -3:msf; CVE-2016-unknown</w:t>
            </w:r>
          </w:p>
        </w:tc>
        <w:tc>
          <w:tcPr>
            <w:tcW w:w="1202" w:type="dxa"/>
          </w:tcPr>
          <w:p w14:paraId="437A945B"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28</w:t>
            </w:r>
            <w:r w:rsidRPr="000C7F66">
              <w:rPr>
                <w:rFonts w:ascii="ＭＳ 明朝" w:hAnsi="ＭＳ 明朝" w:hint="eastAsia"/>
                <w:spacing w:val="-10"/>
              </w:rPr>
              <w:t>回</w:t>
            </w:r>
          </w:p>
        </w:tc>
        <w:tc>
          <w:tcPr>
            <w:tcW w:w="1202" w:type="dxa"/>
          </w:tcPr>
          <w:p w14:paraId="509A3D9A"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3</w:t>
            </w:r>
            <w:r w:rsidRPr="000C7F66">
              <w:rPr>
                <w:rFonts w:ascii="ＭＳ 明朝" w:hAnsi="ＭＳ 明朝" w:hint="eastAsia"/>
              </w:rPr>
              <w:t>社</w:t>
            </w:r>
          </w:p>
        </w:tc>
      </w:tr>
      <w:tr w:rsidR="00653F44" w:rsidRPr="000C7F66" w14:paraId="378B3810" w14:textId="77777777" w:rsidTr="006E7A3C">
        <w:tc>
          <w:tcPr>
            <w:tcW w:w="444" w:type="dxa"/>
          </w:tcPr>
          <w:p w14:paraId="765B1C45"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9</w:t>
            </w:r>
          </w:p>
        </w:tc>
        <w:tc>
          <w:tcPr>
            <w:tcW w:w="5647" w:type="dxa"/>
          </w:tcPr>
          <w:p w14:paraId="2058672C"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1056055:WEB PHP CGI Argument Injection:CVE-2012-1823; msf</w:t>
            </w:r>
          </w:p>
        </w:tc>
        <w:tc>
          <w:tcPr>
            <w:tcW w:w="1202" w:type="dxa"/>
          </w:tcPr>
          <w:p w14:paraId="7A7AD03B"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20</w:t>
            </w:r>
            <w:r w:rsidRPr="000C7F66">
              <w:rPr>
                <w:rFonts w:ascii="ＭＳ 明朝" w:hAnsi="ＭＳ 明朝" w:hint="eastAsia"/>
                <w:spacing w:val="-10"/>
              </w:rPr>
              <w:t>回</w:t>
            </w:r>
          </w:p>
        </w:tc>
        <w:tc>
          <w:tcPr>
            <w:tcW w:w="1202" w:type="dxa"/>
          </w:tcPr>
          <w:p w14:paraId="5493720D"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3</w:t>
            </w:r>
            <w:r w:rsidRPr="000C7F66">
              <w:rPr>
                <w:rFonts w:ascii="ＭＳ 明朝" w:hAnsi="ＭＳ 明朝" w:hint="eastAsia"/>
              </w:rPr>
              <w:t>社</w:t>
            </w:r>
          </w:p>
        </w:tc>
      </w:tr>
      <w:tr w:rsidR="00653F44" w:rsidRPr="000C7F66" w14:paraId="4172DC56" w14:textId="77777777" w:rsidTr="006E7A3C">
        <w:tc>
          <w:tcPr>
            <w:tcW w:w="444" w:type="dxa"/>
          </w:tcPr>
          <w:p w14:paraId="72F28165"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w:t>
            </w:r>
            <w:r w:rsidRPr="000C7F66">
              <w:rPr>
                <w:rFonts w:ascii="ＭＳ 明朝" w:hAnsi="ＭＳ 明朝"/>
                <w:spacing w:val="-10"/>
              </w:rPr>
              <w:t>0</w:t>
            </w:r>
          </w:p>
        </w:tc>
        <w:tc>
          <w:tcPr>
            <w:tcW w:w="5647" w:type="dxa"/>
          </w:tcPr>
          <w:p w14:paraId="5C5AF9C0" w14:textId="77777777" w:rsidR="00653F44" w:rsidRPr="000C7F66" w:rsidRDefault="00653F44" w:rsidP="006E7A3C">
            <w:pPr>
              <w:spacing w:line="240" w:lineRule="exact"/>
              <w:rPr>
                <w:rFonts w:ascii="ＭＳ 明朝" w:hAnsi="ＭＳ 明朝"/>
                <w:spacing w:val="-10"/>
                <w:sz w:val="18"/>
                <w:szCs w:val="18"/>
              </w:rPr>
            </w:pPr>
            <w:r w:rsidRPr="000C7F66">
              <w:rPr>
                <w:rFonts w:ascii="ＭＳ 明朝" w:hAnsi="ＭＳ 明朝"/>
                <w:sz w:val="18"/>
                <w:szCs w:val="18"/>
              </w:rPr>
              <w:t>1054873:EXPLOIT Microsoft Windows OLE Automation Remote Code Execution (CVE-2011-0658):CVE-2011-0658; MS11-038</w:t>
            </w:r>
          </w:p>
        </w:tc>
        <w:tc>
          <w:tcPr>
            <w:tcW w:w="1202" w:type="dxa"/>
          </w:tcPr>
          <w:p w14:paraId="292C108B"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15</w:t>
            </w:r>
            <w:r w:rsidRPr="000C7F66">
              <w:rPr>
                <w:rFonts w:ascii="ＭＳ 明朝" w:hAnsi="ＭＳ 明朝" w:hint="eastAsia"/>
                <w:spacing w:val="-10"/>
              </w:rPr>
              <w:t>回</w:t>
            </w:r>
          </w:p>
        </w:tc>
        <w:tc>
          <w:tcPr>
            <w:tcW w:w="1202" w:type="dxa"/>
          </w:tcPr>
          <w:p w14:paraId="1A837D83" w14:textId="77777777" w:rsidR="00653F44" w:rsidRPr="000C7F66" w:rsidRDefault="00653F44" w:rsidP="006E7A3C">
            <w:pPr>
              <w:spacing w:line="240" w:lineRule="exact"/>
              <w:jc w:val="right"/>
              <w:rPr>
                <w:rFonts w:ascii="ＭＳ 明朝" w:hAnsi="ＭＳ 明朝"/>
                <w:spacing w:val="-10"/>
              </w:rPr>
            </w:pPr>
            <w:r w:rsidRPr="000C7F66">
              <w:rPr>
                <w:rFonts w:ascii="ＭＳ 明朝" w:hAnsi="ＭＳ 明朝"/>
              </w:rPr>
              <w:t>3</w:t>
            </w:r>
            <w:r w:rsidRPr="000C7F66">
              <w:rPr>
                <w:rFonts w:ascii="ＭＳ 明朝" w:hAnsi="ＭＳ 明朝" w:hint="eastAsia"/>
              </w:rPr>
              <w:t>社</w:t>
            </w:r>
          </w:p>
        </w:tc>
      </w:tr>
    </w:tbl>
    <w:p w14:paraId="6E7BAF99" w14:textId="77777777" w:rsidR="00653F44" w:rsidRPr="000C7F66" w:rsidRDefault="00653F44" w:rsidP="00653F44">
      <w:pPr>
        <w:rPr>
          <w:rFonts w:ascii="ＭＳ 明朝" w:eastAsia="ＭＳ 明朝" w:hAnsi="ＭＳ 明朝"/>
        </w:rPr>
      </w:pPr>
    </w:p>
    <w:p w14:paraId="1A0C710D" w14:textId="77777777" w:rsidR="00653F44" w:rsidRPr="00121257" w:rsidRDefault="00653F44" w:rsidP="00653F44">
      <w:pPr>
        <w:rPr>
          <w:rFonts w:ascii="ＭＳ ゴシック" w:eastAsia="ＭＳ ゴシック" w:hAnsi="ＭＳ ゴシック"/>
        </w:rPr>
      </w:pPr>
      <w:r w:rsidRPr="00121257">
        <w:rPr>
          <w:rFonts w:ascii="ＭＳ ゴシック" w:eastAsia="ＭＳ ゴシック" w:hAnsi="ＭＳ ゴシック" w:hint="eastAsia"/>
        </w:rPr>
        <w:t>③不正サイト</w:t>
      </w:r>
    </w:p>
    <w:p w14:paraId="6A59CBEC" w14:textId="1A5D9A3F"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「不正サイト」は、不正な</w:t>
      </w:r>
      <w:r w:rsidRPr="000C7F66">
        <w:rPr>
          <w:rFonts w:ascii="ＭＳ 明朝" w:eastAsia="ＭＳ 明朝" w:hAnsi="ＭＳ 明朝"/>
        </w:rPr>
        <w:t>Webサイトへのアクセス</w:t>
      </w:r>
      <w:r w:rsidRPr="000C7F66">
        <w:rPr>
          <w:rFonts w:ascii="ＭＳ 明朝" w:eastAsia="ＭＳ 明朝" w:hAnsi="ＭＳ 明朝" w:hint="eastAsia"/>
        </w:rPr>
        <w:t>による</w:t>
      </w:r>
      <w:r w:rsidRPr="000C7F66">
        <w:rPr>
          <w:rFonts w:ascii="ＭＳ 明朝" w:eastAsia="ＭＳ 明朝" w:hAnsi="ＭＳ 明朝"/>
        </w:rPr>
        <w:t>不正プログラム</w:t>
      </w:r>
      <w:r w:rsidRPr="000C7F66">
        <w:rPr>
          <w:rFonts w:ascii="ＭＳ 明朝" w:eastAsia="ＭＳ 明朝" w:hAnsi="ＭＳ 明朝" w:hint="eastAsia"/>
        </w:rPr>
        <w:t>への感染や</w:t>
      </w:r>
      <w:r w:rsidRPr="000C7F66">
        <w:rPr>
          <w:rFonts w:ascii="ＭＳ 明朝" w:eastAsia="ＭＳ 明朝" w:hAnsi="ＭＳ 明朝"/>
        </w:rPr>
        <w:t>実行、フィッシング詐欺被害等</w:t>
      </w:r>
      <w:r w:rsidRPr="000C7F66">
        <w:rPr>
          <w:rFonts w:ascii="ＭＳ 明朝" w:eastAsia="ＭＳ 明朝" w:hAnsi="ＭＳ 明朝" w:hint="eastAsia"/>
        </w:rPr>
        <w:t>の</w:t>
      </w:r>
      <w:r w:rsidRPr="000C7F66">
        <w:rPr>
          <w:rFonts w:ascii="ＭＳ 明朝" w:eastAsia="ＭＳ 明朝" w:hAnsi="ＭＳ 明朝"/>
        </w:rPr>
        <w:t>発生</w:t>
      </w:r>
      <w:r w:rsidRPr="000C7F66">
        <w:rPr>
          <w:rFonts w:ascii="ＭＳ 明朝" w:eastAsia="ＭＳ 明朝" w:hAnsi="ＭＳ 明朝" w:hint="eastAsia"/>
        </w:rPr>
        <w:t>につながる脅威がある。</w:t>
      </w:r>
      <w:r w:rsidR="009579C9">
        <w:rPr>
          <w:rFonts w:ascii="ＭＳ 明朝" w:eastAsia="ＭＳ 明朝" w:hAnsi="ＭＳ 明朝"/>
        </w:rPr>
        <w:t>UTM</w:t>
      </w:r>
      <w:r w:rsidRPr="000C7F66">
        <w:rPr>
          <w:rFonts w:ascii="ＭＳ 明朝" w:eastAsia="ＭＳ 明朝" w:hAnsi="ＭＳ 明朝"/>
        </w:rPr>
        <w:t>により、IPアドレスの情報から、どのユーザが不正サイトへのアクセスを試みているかを把握することが可能</w:t>
      </w:r>
      <w:r w:rsidRPr="000C7F66">
        <w:rPr>
          <w:rFonts w:ascii="ＭＳ 明朝" w:eastAsia="ＭＳ 明朝" w:hAnsi="ＭＳ 明朝" w:hint="eastAsia"/>
        </w:rPr>
        <w:t>で、不正サイトへの接続を検知しブロックできる。</w:t>
      </w:r>
    </w:p>
    <w:p w14:paraId="11F11286" w14:textId="49165C53"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2020年10月から12月の間の「不正サイト」を検知した件数は、表4-6の通り、2020年12月は1件、2021年</w:t>
      </w:r>
      <w:r w:rsidRPr="000C7F66">
        <w:rPr>
          <w:rFonts w:ascii="ＭＳ 明朝" w:eastAsia="ＭＳ 明朝" w:hAnsi="ＭＳ 明朝"/>
        </w:rPr>
        <w:t>1</w:t>
      </w:r>
      <w:r w:rsidRPr="000C7F66">
        <w:rPr>
          <w:rFonts w:ascii="ＭＳ 明朝" w:eastAsia="ＭＳ 明朝" w:hAnsi="ＭＳ 明朝" w:hint="eastAsia"/>
        </w:rPr>
        <w:t>月は</w:t>
      </w:r>
      <w:r w:rsidRPr="000C7F66">
        <w:rPr>
          <w:rFonts w:ascii="ＭＳ 明朝" w:eastAsia="ＭＳ 明朝" w:hAnsi="ＭＳ 明朝"/>
        </w:rPr>
        <w:t>35</w:t>
      </w:r>
      <w:r w:rsidRPr="000C7F66">
        <w:rPr>
          <w:rFonts w:ascii="ＭＳ 明朝" w:eastAsia="ＭＳ 明朝" w:hAnsi="ＭＳ 明朝" w:hint="eastAsia"/>
        </w:rPr>
        <w:t>件、2月は</w:t>
      </w:r>
      <w:r w:rsidRPr="000C7F66">
        <w:rPr>
          <w:rFonts w:ascii="ＭＳ 明朝" w:eastAsia="ＭＳ 明朝" w:hAnsi="ＭＳ 明朝"/>
        </w:rPr>
        <w:t>311</w:t>
      </w:r>
      <w:r w:rsidRPr="000C7F66">
        <w:rPr>
          <w:rFonts w:ascii="ＭＳ 明朝" w:eastAsia="ＭＳ 明朝" w:hAnsi="ＭＳ 明朝" w:hint="eastAsia"/>
        </w:rPr>
        <w:t>件、</w:t>
      </w:r>
      <w:r w:rsidR="00341BE1">
        <w:rPr>
          <w:rFonts w:ascii="ＭＳ 明朝" w:eastAsia="ＭＳ 明朝" w:hAnsi="ＭＳ 明朝" w:hint="eastAsia"/>
        </w:rPr>
        <w:t>3</w:t>
      </w:r>
      <w:r w:rsidRPr="000C7F66">
        <w:rPr>
          <w:rFonts w:ascii="ＭＳ 明朝" w:eastAsia="ＭＳ 明朝" w:hAnsi="ＭＳ 明朝" w:hint="eastAsia"/>
        </w:rPr>
        <w:t>月は333件であった。3月分のデータが12日までであることを鑑みると、増加傾向が見てとれる。</w:t>
      </w:r>
    </w:p>
    <w:p w14:paraId="686066D5" w14:textId="2FA2DBC7"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6</w:t>
      </w:r>
      <w:r w:rsidR="00EE2DF8">
        <w:rPr>
          <w:rFonts w:ascii="ＭＳ ゴシック" w:hAnsi="ＭＳ ゴシック"/>
        </w:rPr>
        <w:fldChar w:fldCharType="end"/>
      </w:r>
      <w:r w:rsidRPr="00121257">
        <w:rPr>
          <w:rFonts w:ascii="ＭＳ ゴシック" w:hAnsi="ＭＳ ゴシック" w:hint="eastAsia"/>
        </w:rPr>
        <w:t xml:space="preserve"> 不正サイトの検知件数（月別）</w:t>
      </w:r>
    </w:p>
    <w:tbl>
      <w:tblPr>
        <w:tblStyle w:val="a4"/>
        <w:tblW w:w="0" w:type="auto"/>
        <w:tblLook w:val="04A0" w:firstRow="1" w:lastRow="0" w:firstColumn="1" w:lastColumn="0" w:noHBand="0" w:noVBand="1"/>
      </w:tblPr>
      <w:tblGrid>
        <w:gridCol w:w="1980"/>
        <w:gridCol w:w="1628"/>
        <w:gridCol w:w="1629"/>
        <w:gridCol w:w="1629"/>
        <w:gridCol w:w="1629"/>
      </w:tblGrid>
      <w:tr w:rsidR="00653F44" w:rsidRPr="000C7F66" w14:paraId="6122B8C8" w14:textId="77777777" w:rsidTr="009579C9">
        <w:tc>
          <w:tcPr>
            <w:tcW w:w="1980" w:type="dxa"/>
            <w:shd w:val="clear" w:color="auto" w:fill="DEEAF6" w:themeFill="accent5" w:themeFillTint="33"/>
          </w:tcPr>
          <w:p w14:paraId="5555F682" w14:textId="77777777" w:rsidR="00653F44" w:rsidRPr="000C7F66" w:rsidRDefault="00653F44" w:rsidP="009579C9">
            <w:pPr>
              <w:spacing w:line="240" w:lineRule="exact"/>
              <w:jc w:val="center"/>
              <w:rPr>
                <w:rFonts w:ascii="ＭＳ 明朝" w:hAnsi="ＭＳ 明朝"/>
                <w:spacing w:val="-10"/>
              </w:rPr>
            </w:pPr>
          </w:p>
        </w:tc>
        <w:tc>
          <w:tcPr>
            <w:tcW w:w="1628" w:type="dxa"/>
            <w:shd w:val="clear" w:color="auto" w:fill="DEEAF6" w:themeFill="accent5" w:themeFillTint="33"/>
          </w:tcPr>
          <w:p w14:paraId="5DDEC01A"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2020年12月</w:t>
            </w:r>
          </w:p>
        </w:tc>
        <w:tc>
          <w:tcPr>
            <w:tcW w:w="1629" w:type="dxa"/>
            <w:shd w:val="clear" w:color="auto" w:fill="DEEAF6" w:themeFill="accent5" w:themeFillTint="33"/>
          </w:tcPr>
          <w:p w14:paraId="457C8E58"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2021年1月</w:t>
            </w:r>
          </w:p>
        </w:tc>
        <w:tc>
          <w:tcPr>
            <w:tcW w:w="1629" w:type="dxa"/>
            <w:shd w:val="clear" w:color="auto" w:fill="DEEAF6" w:themeFill="accent5" w:themeFillTint="33"/>
          </w:tcPr>
          <w:p w14:paraId="566DAB32"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2021年2月</w:t>
            </w:r>
          </w:p>
        </w:tc>
        <w:tc>
          <w:tcPr>
            <w:tcW w:w="1629" w:type="dxa"/>
            <w:shd w:val="clear" w:color="auto" w:fill="DEEAF6" w:themeFill="accent5" w:themeFillTint="33"/>
          </w:tcPr>
          <w:p w14:paraId="484D8637"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2021年3月</w:t>
            </w:r>
          </w:p>
        </w:tc>
      </w:tr>
      <w:tr w:rsidR="00653F44" w:rsidRPr="000C7F66" w14:paraId="5EF25EE0" w14:textId="77777777" w:rsidTr="006E7A3C">
        <w:tc>
          <w:tcPr>
            <w:tcW w:w="1980" w:type="dxa"/>
          </w:tcPr>
          <w:p w14:paraId="0C17B178"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社数</w:t>
            </w:r>
          </w:p>
        </w:tc>
        <w:tc>
          <w:tcPr>
            <w:tcW w:w="1628" w:type="dxa"/>
          </w:tcPr>
          <w:p w14:paraId="03FFEFC9"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2 (2)</w:t>
            </w:r>
          </w:p>
        </w:tc>
        <w:tc>
          <w:tcPr>
            <w:tcW w:w="1629" w:type="dxa"/>
          </w:tcPr>
          <w:p w14:paraId="0C9EA56C"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 xml:space="preserve">60 </w:t>
            </w:r>
            <w:r w:rsidRPr="000C7F66">
              <w:rPr>
                <w:rFonts w:ascii="ＭＳ 明朝" w:hAnsi="ＭＳ 明朝"/>
              </w:rPr>
              <w:t>(58)</w:t>
            </w:r>
          </w:p>
        </w:tc>
        <w:tc>
          <w:tcPr>
            <w:tcW w:w="1629" w:type="dxa"/>
          </w:tcPr>
          <w:p w14:paraId="3D3CEAF0"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8 (93)</w:t>
            </w:r>
          </w:p>
        </w:tc>
        <w:tc>
          <w:tcPr>
            <w:tcW w:w="1629" w:type="dxa"/>
          </w:tcPr>
          <w:p w14:paraId="650DD6B2"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9 (91)</w:t>
            </w:r>
          </w:p>
        </w:tc>
      </w:tr>
      <w:tr w:rsidR="00653F44" w:rsidRPr="000C7F66" w14:paraId="6A6AE45B" w14:textId="77777777" w:rsidTr="006E7A3C">
        <w:tc>
          <w:tcPr>
            <w:tcW w:w="1980" w:type="dxa"/>
          </w:tcPr>
          <w:p w14:paraId="132EAD04"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検知件数</w:t>
            </w:r>
          </w:p>
        </w:tc>
        <w:tc>
          <w:tcPr>
            <w:tcW w:w="1628" w:type="dxa"/>
          </w:tcPr>
          <w:p w14:paraId="00B02CAD"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p>
        </w:tc>
        <w:tc>
          <w:tcPr>
            <w:tcW w:w="1629" w:type="dxa"/>
          </w:tcPr>
          <w:p w14:paraId="01AEA17F"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35</w:t>
            </w:r>
          </w:p>
        </w:tc>
        <w:tc>
          <w:tcPr>
            <w:tcW w:w="1629" w:type="dxa"/>
          </w:tcPr>
          <w:p w14:paraId="237644E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311</w:t>
            </w:r>
          </w:p>
        </w:tc>
        <w:tc>
          <w:tcPr>
            <w:tcW w:w="1629" w:type="dxa"/>
          </w:tcPr>
          <w:p w14:paraId="0B3E270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333</w:t>
            </w:r>
          </w:p>
        </w:tc>
      </w:tr>
      <w:tr w:rsidR="00653F44" w:rsidRPr="000C7F66" w14:paraId="61DBA3DC" w14:textId="77777777" w:rsidTr="006E7A3C">
        <w:tc>
          <w:tcPr>
            <w:tcW w:w="1980" w:type="dxa"/>
          </w:tcPr>
          <w:p w14:paraId="21C765D8"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1社あたり検知件数</w:t>
            </w:r>
          </w:p>
        </w:tc>
        <w:tc>
          <w:tcPr>
            <w:tcW w:w="1628" w:type="dxa"/>
          </w:tcPr>
          <w:p w14:paraId="799AC51D"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0</w:t>
            </w:r>
            <w:r w:rsidRPr="000C7F66">
              <w:rPr>
                <w:rFonts w:ascii="ＭＳ 明朝" w:hAnsi="ＭＳ 明朝"/>
              </w:rPr>
              <w:t>.5</w:t>
            </w:r>
          </w:p>
        </w:tc>
        <w:tc>
          <w:tcPr>
            <w:tcW w:w="1629" w:type="dxa"/>
          </w:tcPr>
          <w:p w14:paraId="4188EBD6"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0</w:t>
            </w:r>
            <w:r w:rsidRPr="000C7F66">
              <w:rPr>
                <w:rFonts w:ascii="ＭＳ 明朝" w:hAnsi="ＭＳ 明朝"/>
              </w:rPr>
              <w:t>.6</w:t>
            </w:r>
          </w:p>
        </w:tc>
        <w:tc>
          <w:tcPr>
            <w:tcW w:w="1629" w:type="dxa"/>
          </w:tcPr>
          <w:p w14:paraId="3CCC45C9"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3.3</w:t>
            </w:r>
          </w:p>
        </w:tc>
        <w:tc>
          <w:tcPr>
            <w:tcW w:w="1629" w:type="dxa"/>
          </w:tcPr>
          <w:p w14:paraId="039E101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3.7</w:t>
            </w:r>
          </w:p>
        </w:tc>
      </w:tr>
    </w:tbl>
    <w:p w14:paraId="422A0B89" w14:textId="77777777" w:rsidR="00653F44" w:rsidRPr="000C7F66" w:rsidRDefault="00653F44" w:rsidP="00653F44">
      <w:pPr>
        <w:rPr>
          <w:rFonts w:ascii="ＭＳ 明朝" w:eastAsia="ＭＳ 明朝" w:hAnsi="ＭＳ 明朝"/>
        </w:rPr>
      </w:pPr>
    </w:p>
    <w:p w14:paraId="62094DBA" w14:textId="379B1B70" w:rsidR="00653F44"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不正サイト」について、不正サイト名称別の件数内訳を表4-7に示した。期間を通じ、複数社が該当した不正サイトはいくつかあるものの、全体としては不正サイト自体が多様に存在しており、そこへのアクセスが個別化している状況が見てとれる。不正サイトが身近に存在していることを示唆していると言えよう。</w:t>
      </w:r>
    </w:p>
    <w:p w14:paraId="547865C3" w14:textId="562828C9" w:rsidR="005761EB" w:rsidRDefault="005761EB" w:rsidP="00653F44">
      <w:pPr>
        <w:ind w:firstLineChars="100" w:firstLine="210"/>
        <w:rPr>
          <w:rFonts w:ascii="ＭＳ 明朝" w:eastAsia="ＭＳ 明朝" w:hAnsi="ＭＳ 明朝"/>
        </w:rPr>
      </w:pPr>
    </w:p>
    <w:p w14:paraId="5DB19B75" w14:textId="77777777" w:rsidR="005761EB" w:rsidRPr="000C7F66" w:rsidRDefault="005761EB" w:rsidP="00653F44">
      <w:pPr>
        <w:ind w:firstLineChars="100" w:firstLine="210"/>
        <w:rPr>
          <w:rFonts w:ascii="ＭＳ 明朝" w:eastAsia="ＭＳ 明朝" w:hAnsi="ＭＳ 明朝"/>
        </w:rPr>
      </w:pPr>
    </w:p>
    <w:p w14:paraId="19F7B2F0" w14:textId="1DF36F03"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7</w:t>
      </w:r>
      <w:r w:rsidR="00EE2DF8">
        <w:rPr>
          <w:rFonts w:ascii="ＭＳ ゴシック" w:hAnsi="ＭＳ ゴシック"/>
        </w:rPr>
        <w:fldChar w:fldCharType="end"/>
      </w:r>
      <w:r w:rsidRPr="00121257">
        <w:rPr>
          <w:rFonts w:ascii="ＭＳ ゴシック" w:hAnsi="ＭＳ ゴシック" w:hint="eastAsia"/>
        </w:rPr>
        <w:t xml:space="preserve"> 不正サイトのサイト名称別累計検知件数及び該当社数（累計件数上位10サイト）</w:t>
      </w:r>
    </w:p>
    <w:p w14:paraId="4E9856E9"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（2020年12月）</w:t>
      </w:r>
    </w:p>
    <w:tbl>
      <w:tblPr>
        <w:tblStyle w:val="a4"/>
        <w:tblW w:w="0" w:type="auto"/>
        <w:tblLook w:val="04A0" w:firstRow="1" w:lastRow="0" w:firstColumn="1" w:lastColumn="0" w:noHBand="0" w:noVBand="1"/>
      </w:tblPr>
      <w:tblGrid>
        <w:gridCol w:w="446"/>
        <w:gridCol w:w="5786"/>
        <w:gridCol w:w="1134"/>
        <w:gridCol w:w="1129"/>
      </w:tblGrid>
      <w:tr w:rsidR="00653F44" w:rsidRPr="000C7F66" w14:paraId="301CC553" w14:textId="77777777" w:rsidTr="009579C9">
        <w:trPr>
          <w:tblHeader/>
        </w:trPr>
        <w:tc>
          <w:tcPr>
            <w:tcW w:w="446" w:type="dxa"/>
            <w:shd w:val="clear" w:color="auto" w:fill="DEEAF6" w:themeFill="accent5" w:themeFillTint="33"/>
          </w:tcPr>
          <w:p w14:paraId="454B0B8D" w14:textId="77777777" w:rsidR="00653F44" w:rsidRPr="000C7F66" w:rsidRDefault="00653F44" w:rsidP="009579C9">
            <w:pPr>
              <w:spacing w:line="240" w:lineRule="exact"/>
              <w:jc w:val="center"/>
              <w:rPr>
                <w:rFonts w:ascii="ＭＳ 明朝" w:hAnsi="ＭＳ 明朝"/>
              </w:rPr>
            </w:pPr>
          </w:p>
        </w:tc>
        <w:tc>
          <w:tcPr>
            <w:tcW w:w="5786" w:type="dxa"/>
            <w:shd w:val="clear" w:color="auto" w:fill="DEEAF6" w:themeFill="accent5" w:themeFillTint="33"/>
          </w:tcPr>
          <w:p w14:paraId="6B06F111"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不正サイト名称</w:t>
            </w:r>
          </w:p>
        </w:tc>
        <w:tc>
          <w:tcPr>
            <w:tcW w:w="1134" w:type="dxa"/>
            <w:shd w:val="clear" w:color="auto" w:fill="DEEAF6" w:themeFill="accent5" w:themeFillTint="33"/>
          </w:tcPr>
          <w:p w14:paraId="045B1902"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累計件数</w:t>
            </w:r>
          </w:p>
        </w:tc>
        <w:tc>
          <w:tcPr>
            <w:tcW w:w="1129" w:type="dxa"/>
            <w:shd w:val="clear" w:color="auto" w:fill="DEEAF6" w:themeFill="accent5" w:themeFillTint="33"/>
          </w:tcPr>
          <w:p w14:paraId="35DB10B5"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該当社数</w:t>
            </w:r>
          </w:p>
        </w:tc>
      </w:tr>
      <w:tr w:rsidR="00653F44" w:rsidRPr="000C7F66" w14:paraId="0A99510F" w14:textId="77777777" w:rsidTr="006E7A3C">
        <w:tc>
          <w:tcPr>
            <w:tcW w:w="446" w:type="dxa"/>
            <w:shd w:val="clear" w:color="auto" w:fill="auto"/>
          </w:tcPr>
          <w:p w14:paraId="5ACAC543"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1</w:t>
            </w:r>
          </w:p>
        </w:tc>
        <w:tc>
          <w:tcPr>
            <w:tcW w:w="5786" w:type="dxa"/>
            <w:shd w:val="clear" w:color="auto" w:fill="auto"/>
          </w:tcPr>
          <w:p w14:paraId="2FFE7973" w14:textId="77777777" w:rsidR="00653F44" w:rsidRPr="000C7F66" w:rsidRDefault="00653F44" w:rsidP="006E7A3C">
            <w:pPr>
              <w:spacing w:line="240" w:lineRule="exact"/>
              <w:rPr>
                <w:rFonts w:ascii="ＭＳ 明朝" w:hAnsi="ＭＳ 明朝"/>
              </w:rPr>
            </w:pPr>
            <w:r w:rsidRPr="000C7F66">
              <w:rPr>
                <w:rFonts w:ascii="ＭＳ 明朝" w:hAnsi="ＭＳ 明朝"/>
              </w:rPr>
              <w:t>koreateen.top</w:t>
            </w:r>
          </w:p>
        </w:tc>
        <w:tc>
          <w:tcPr>
            <w:tcW w:w="1134" w:type="dxa"/>
            <w:shd w:val="clear" w:color="auto" w:fill="auto"/>
          </w:tcPr>
          <w:p w14:paraId="50861003"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129" w:type="dxa"/>
            <w:shd w:val="clear" w:color="auto" w:fill="auto"/>
          </w:tcPr>
          <w:p w14:paraId="422117C2"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B767CCB" w14:textId="77777777" w:rsidTr="006E7A3C">
        <w:tc>
          <w:tcPr>
            <w:tcW w:w="6232" w:type="dxa"/>
            <w:gridSpan w:val="2"/>
            <w:shd w:val="clear" w:color="auto" w:fill="auto"/>
          </w:tcPr>
          <w:p w14:paraId="36C76F49"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小計（上位10サイト）</w:t>
            </w:r>
          </w:p>
        </w:tc>
        <w:tc>
          <w:tcPr>
            <w:tcW w:w="1134" w:type="dxa"/>
            <w:shd w:val="clear" w:color="auto" w:fill="auto"/>
          </w:tcPr>
          <w:p w14:paraId="1C051E43"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1件</w:t>
            </w:r>
          </w:p>
        </w:tc>
        <w:tc>
          <w:tcPr>
            <w:tcW w:w="1129" w:type="dxa"/>
            <w:shd w:val="clear" w:color="auto" w:fill="auto"/>
          </w:tcPr>
          <w:p w14:paraId="0B66A28C" w14:textId="77777777" w:rsidR="00653F44" w:rsidRPr="000C7F66" w:rsidRDefault="00653F44" w:rsidP="006E7A3C">
            <w:pPr>
              <w:spacing w:line="240" w:lineRule="exact"/>
              <w:jc w:val="center"/>
              <w:rPr>
                <w:rFonts w:ascii="ＭＳ 明朝" w:hAnsi="ＭＳ 明朝"/>
              </w:rPr>
            </w:pPr>
            <w:r w:rsidRPr="000C7F66">
              <w:rPr>
                <w:rFonts w:ascii="ＭＳ 明朝" w:hAnsi="ＭＳ 明朝" w:hint="eastAsia"/>
              </w:rPr>
              <w:t>-</w:t>
            </w:r>
          </w:p>
        </w:tc>
      </w:tr>
      <w:tr w:rsidR="00653F44" w:rsidRPr="000C7F66" w14:paraId="65F2A815" w14:textId="77777777" w:rsidTr="006E7A3C">
        <w:tc>
          <w:tcPr>
            <w:tcW w:w="6232" w:type="dxa"/>
            <w:gridSpan w:val="2"/>
            <w:shd w:val="clear" w:color="auto" w:fill="auto"/>
          </w:tcPr>
          <w:p w14:paraId="0B9E70D5"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合計</w:t>
            </w:r>
          </w:p>
        </w:tc>
        <w:tc>
          <w:tcPr>
            <w:tcW w:w="1134" w:type="dxa"/>
            <w:shd w:val="clear" w:color="auto" w:fill="auto"/>
          </w:tcPr>
          <w:p w14:paraId="585B633C"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1件</w:t>
            </w:r>
          </w:p>
        </w:tc>
        <w:tc>
          <w:tcPr>
            <w:tcW w:w="1129" w:type="dxa"/>
            <w:shd w:val="clear" w:color="auto" w:fill="auto"/>
          </w:tcPr>
          <w:p w14:paraId="44FAD60E" w14:textId="77777777" w:rsidR="00653F44" w:rsidRPr="000C7F66" w:rsidRDefault="00653F44" w:rsidP="006E7A3C">
            <w:pPr>
              <w:spacing w:line="240" w:lineRule="exact"/>
              <w:jc w:val="center"/>
              <w:rPr>
                <w:rFonts w:ascii="ＭＳ 明朝" w:hAnsi="ＭＳ 明朝"/>
              </w:rPr>
            </w:pPr>
            <w:r w:rsidRPr="000C7F66">
              <w:rPr>
                <w:rFonts w:ascii="ＭＳ 明朝" w:hAnsi="ＭＳ 明朝" w:hint="eastAsia"/>
              </w:rPr>
              <w:t>-</w:t>
            </w:r>
          </w:p>
        </w:tc>
      </w:tr>
    </w:tbl>
    <w:p w14:paraId="29271508"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（2021年1月）上位10サイトが累計件数全体に占める割合：82.8%</w:t>
      </w:r>
    </w:p>
    <w:tbl>
      <w:tblPr>
        <w:tblStyle w:val="a4"/>
        <w:tblW w:w="0" w:type="auto"/>
        <w:tblLook w:val="04A0" w:firstRow="1" w:lastRow="0" w:firstColumn="1" w:lastColumn="0" w:noHBand="0" w:noVBand="1"/>
      </w:tblPr>
      <w:tblGrid>
        <w:gridCol w:w="446"/>
        <w:gridCol w:w="5786"/>
        <w:gridCol w:w="1134"/>
        <w:gridCol w:w="1129"/>
      </w:tblGrid>
      <w:tr w:rsidR="00653F44" w:rsidRPr="000C7F66" w14:paraId="5BD74D2A" w14:textId="77777777" w:rsidTr="009579C9">
        <w:trPr>
          <w:tblHeader/>
        </w:trPr>
        <w:tc>
          <w:tcPr>
            <w:tcW w:w="446" w:type="dxa"/>
            <w:shd w:val="clear" w:color="auto" w:fill="DEEAF6" w:themeFill="accent5" w:themeFillTint="33"/>
          </w:tcPr>
          <w:p w14:paraId="5B5EA0DB" w14:textId="77777777" w:rsidR="00653F44" w:rsidRPr="000C7F66" w:rsidRDefault="00653F44" w:rsidP="009579C9">
            <w:pPr>
              <w:spacing w:line="240" w:lineRule="exact"/>
              <w:jc w:val="center"/>
              <w:rPr>
                <w:rFonts w:ascii="ＭＳ 明朝" w:hAnsi="ＭＳ 明朝"/>
              </w:rPr>
            </w:pPr>
          </w:p>
        </w:tc>
        <w:tc>
          <w:tcPr>
            <w:tcW w:w="5786" w:type="dxa"/>
            <w:shd w:val="clear" w:color="auto" w:fill="DEEAF6" w:themeFill="accent5" w:themeFillTint="33"/>
          </w:tcPr>
          <w:p w14:paraId="584DE04D"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不正サイト名称</w:t>
            </w:r>
          </w:p>
        </w:tc>
        <w:tc>
          <w:tcPr>
            <w:tcW w:w="1134" w:type="dxa"/>
            <w:shd w:val="clear" w:color="auto" w:fill="DEEAF6" w:themeFill="accent5" w:themeFillTint="33"/>
          </w:tcPr>
          <w:p w14:paraId="3EA2D5A5"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累計件数</w:t>
            </w:r>
          </w:p>
        </w:tc>
        <w:tc>
          <w:tcPr>
            <w:tcW w:w="1129" w:type="dxa"/>
            <w:shd w:val="clear" w:color="auto" w:fill="DEEAF6" w:themeFill="accent5" w:themeFillTint="33"/>
          </w:tcPr>
          <w:p w14:paraId="07EAF575"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該当社数</w:t>
            </w:r>
          </w:p>
        </w:tc>
      </w:tr>
      <w:tr w:rsidR="00653F44" w:rsidRPr="000C7F66" w14:paraId="26909B0F" w14:textId="77777777" w:rsidTr="006E7A3C">
        <w:tc>
          <w:tcPr>
            <w:tcW w:w="446" w:type="dxa"/>
            <w:shd w:val="clear" w:color="auto" w:fill="auto"/>
          </w:tcPr>
          <w:p w14:paraId="6DB81EEB"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1</w:t>
            </w:r>
          </w:p>
        </w:tc>
        <w:tc>
          <w:tcPr>
            <w:tcW w:w="5786" w:type="dxa"/>
            <w:shd w:val="clear" w:color="auto" w:fill="auto"/>
          </w:tcPr>
          <w:p w14:paraId="4B871555" w14:textId="77777777" w:rsidR="00653F44" w:rsidRPr="000C7F66" w:rsidRDefault="00653F44" w:rsidP="006E7A3C">
            <w:pPr>
              <w:spacing w:line="240" w:lineRule="exact"/>
              <w:rPr>
                <w:rFonts w:ascii="ＭＳ 明朝" w:hAnsi="ＭＳ 明朝"/>
              </w:rPr>
            </w:pPr>
            <w:r w:rsidRPr="000C7F66">
              <w:rPr>
                <w:rFonts w:ascii="ＭＳ 明朝" w:hAnsi="ＭＳ 明朝"/>
              </w:rPr>
              <w:t>rare-jav.club</w:t>
            </w:r>
          </w:p>
        </w:tc>
        <w:tc>
          <w:tcPr>
            <w:tcW w:w="1134" w:type="dxa"/>
            <w:shd w:val="clear" w:color="auto" w:fill="auto"/>
          </w:tcPr>
          <w:p w14:paraId="184A3061"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12</w:t>
            </w:r>
            <w:r w:rsidRPr="000C7F66">
              <w:rPr>
                <w:rFonts w:ascii="ＭＳ 明朝" w:hAnsi="ＭＳ 明朝" w:hint="eastAsia"/>
              </w:rPr>
              <w:t>件</w:t>
            </w:r>
          </w:p>
        </w:tc>
        <w:tc>
          <w:tcPr>
            <w:tcW w:w="1129" w:type="dxa"/>
            <w:shd w:val="clear" w:color="auto" w:fill="auto"/>
          </w:tcPr>
          <w:p w14:paraId="712EAC3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5DD92C67" w14:textId="77777777" w:rsidTr="006E7A3C">
        <w:tc>
          <w:tcPr>
            <w:tcW w:w="446" w:type="dxa"/>
            <w:shd w:val="clear" w:color="auto" w:fill="auto"/>
          </w:tcPr>
          <w:p w14:paraId="14995E67"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2</w:t>
            </w:r>
          </w:p>
        </w:tc>
        <w:tc>
          <w:tcPr>
            <w:tcW w:w="5786" w:type="dxa"/>
            <w:shd w:val="clear" w:color="auto" w:fill="auto"/>
          </w:tcPr>
          <w:p w14:paraId="5AC741A0" w14:textId="77777777" w:rsidR="00653F44" w:rsidRPr="000C7F66" w:rsidRDefault="00653F44" w:rsidP="006E7A3C">
            <w:pPr>
              <w:spacing w:line="240" w:lineRule="exact"/>
              <w:rPr>
                <w:rFonts w:ascii="ＭＳ 明朝" w:hAnsi="ＭＳ 明朝"/>
              </w:rPr>
            </w:pPr>
            <w:r w:rsidRPr="000C7F66">
              <w:rPr>
                <w:rFonts w:ascii="ＭＳ 明朝" w:hAnsi="ＭＳ 明朝"/>
              </w:rPr>
              <w:t>colorful-yourlife.com</w:t>
            </w:r>
          </w:p>
        </w:tc>
        <w:tc>
          <w:tcPr>
            <w:tcW w:w="1134" w:type="dxa"/>
            <w:shd w:val="clear" w:color="auto" w:fill="auto"/>
          </w:tcPr>
          <w:p w14:paraId="292D7769"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4</w:t>
            </w:r>
            <w:r w:rsidRPr="000C7F66">
              <w:rPr>
                <w:rFonts w:ascii="ＭＳ 明朝" w:hAnsi="ＭＳ 明朝" w:hint="eastAsia"/>
              </w:rPr>
              <w:t>件</w:t>
            </w:r>
          </w:p>
        </w:tc>
        <w:tc>
          <w:tcPr>
            <w:tcW w:w="1129" w:type="dxa"/>
            <w:shd w:val="clear" w:color="auto" w:fill="auto"/>
          </w:tcPr>
          <w:p w14:paraId="504ABA48"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09142F2" w14:textId="77777777" w:rsidTr="006E7A3C">
        <w:tc>
          <w:tcPr>
            <w:tcW w:w="446" w:type="dxa"/>
            <w:shd w:val="clear" w:color="auto" w:fill="auto"/>
          </w:tcPr>
          <w:p w14:paraId="6F8959DC"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3</w:t>
            </w:r>
          </w:p>
        </w:tc>
        <w:tc>
          <w:tcPr>
            <w:tcW w:w="5786" w:type="dxa"/>
            <w:shd w:val="clear" w:color="auto" w:fill="auto"/>
          </w:tcPr>
          <w:p w14:paraId="03494316" w14:textId="77777777" w:rsidR="00653F44" w:rsidRPr="000C7F66" w:rsidRDefault="00653F44" w:rsidP="006E7A3C">
            <w:pPr>
              <w:spacing w:line="240" w:lineRule="exact"/>
              <w:rPr>
                <w:rFonts w:ascii="ＭＳ 明朝" w:hAnsi="ＭＳ 明朝"/>
              </w:rPr>
            </w:pPr>
            <w:r w:rsidRPr="000C7F66">
              <w:rPr>
                <w:rFonts w:ascii="ＭＳ 明朝" w:hAnsi="ＭＳ 明朝"/>
              </w:rPr>
              <w:t>t.aeoyhl.com</w:t>
            </w:r>
          </w:p>
        </w:tc>
        <w:tc>
          <w:tcPr>
            <w:tcW w:w="1134" w:type="dxa"/>
            <w:shd w:val="clear" w:color="auto" w:fill="auto"/>
          </w:tcPr>
          <w:p w14:paraId="2C9F67B4"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r w:rsidRPr="000C7F66">
              <w:rPr>
                <w:rFonts w:ascii="ＭＳ 明朝" w:hAnsi="ＭＳ 明朝" w:hint="eastAsia"/>
              </w:rPr>
              <w:t>件</w:t>
            </w:r>
          </w:p>
        </w:tc>
        <w:tc>
          <w:tcPr>
            <w:tcW w:w="1129" w:type="dxa"/>
            <w:shd w:val="clear" w:color="auto" w:fill="auto"/>
          </w:tcPr>
          <w:p w14:paraId="7A5A2D8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5F6E4C7" w14:textId="77777777" w:rsidTr="006E7A3C">
        <w:tc>
          <w:tcPr>
            <w:tcW w:w="446" w:type="dxa"/>
            <w:shd w:val="clear" w:color="auto" w:fill="auto"/>
          </w:tcPr>
          <w:p w14:paraId="0FC23308"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4</w:t>
            </w:r>
          </w:p>
        </w:tc>
        <w:tc>
          <w:tcPr>
            <w:tcW w:w="5786" w:type="dxa"/>
            <w:shd w:val="clear" w:color="auto" w:fill="auto"/>
          </w:tcPr>
          <w:p w14:paraId="282C69CA" w14:textId="77777777" w:rsidR="00653F44" w:rsidRPr="000C7F66" w:rsidRDefault="00653F44" w:rsidP="006E7A3C">
            <w:pPr>
              <w:spacing w:line="240" w:lineRule="exact"/>
              <w:rPr>
                <w:rFonts w:ascii="ＭＳ 明朝" w:hAnsi="ＭＳ 明朝"/>
              </w:rPr>
            </w:pPr>
            <w:r w:rsidRPr="000C7F66">
              <w:rPr>
                <w:rFonts w:ascii="ＭＳ 明朝" w:hAnsi="ＭＳ 明朝"/>
              </w:rPr>
              <w:t>not-used.com</w:t>
            </w:r>
          </w:p>
        </w:tc>
        <w:tc>
          <w:tcPr>
            <w:tcW w:w="1134" w:type="dxa"/>
            <w:shd w:val="clear" w:color="auto" w:fill="auto"/>
          </w:tcPr>
          <w:p w14:paraId="4AE3207B"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r w:rsidRPr="000C7F66">
              <w:rPr>
                <w:rFonts w:ascii="ＭＳ 明朝" w:hAnsi="ＭＳ 明朝" w:hint="eastAsia"/>
              </w:rPr>
              <w:t>件</w:t>
            </w:r>
          </w:p>
        </w:tc>
        <w:tc>
          <w:tcPr>
            <w:tcW w:w="1129" w:type="dxa"/>
            <w:shd w:val="clear" w:color="auto" w:fill="auto"/>
          </w:tcPr>
          <w:p w14:paraId="0661EE12"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053978F8" w14:textId="77777777" w:rsidTr="006E7A3C">
        <w:tc>
          <w:tcPr>
            <w:tcW w:w="446" w:type="dxa"/>
            <w:shd w:val="clear" w:color="auto" w:fill="auto"/>
          </w:tcPr>
          <w:p w14:paraId="1BB3A7FF"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5</w:t>
            </w:r>
          </w:p>
        </w:tc>
        <w:tc>
          <w:tcPr>
            <w:tcW w:w="5786" w:type="dxa"/>
            <w:shd w:val="clear" w:color="auto" w:fill="auto"/>
          </w:tcPr>
          <w:p w14:paraId="5640A54C" w14:textId="77777777" w:rsidR="00653F44" w:rsidRPr="000C7F66" w:rsidRDefault="00653F44" w:rsidP="006E7A3C">
            <w:pPr>
              <w:spacing w:line="240" w:lineRule="exact"/>
              <w:rPr>
                <w:rFonts w:ascii="ＭＳ 明朝" w:hAnsi="ＭＳ 明朝"/>
              </w:rPr>
            </w:pPr>
            <w:r w:rsidRPr="000C7F66">
              <w:rPr>
                <w:rFonts w:ascii="ＭＳ 明朝" w:hAnsi="ＭＳ 明朝"/>
              </w:rPr>
              <w:t>dividedscientific.com</w:t>
            </w:r>
          </w:p>
        </w:tc>
        <w:tc>
          <w:tcPr>
            <w:tcW w:w="1134" w:type="dxa"/>
            <w:shd w:val="clear" w:color="auto" w:fill="auto"/>
          </w:tcPr>
          <w:p w14:paraId="09122F4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r w:rsidRPr="000C7F66">
              <w:rPr>
                <w:rFonts w:ascii="ＭＳ 明朝" w:hAnsi="ＭＳ 明朝" w:hint="eastAsia"/>
              </w:rPr>
              <w:t>件</w:t>
            </w:r>
          </w:p>
        </w:tc>
        <w:tc>
          <w:tcPr>
            <w:tcW w:w="1129" w:type="dxa"/>
            <w:shd w:val="clear" w:color="auto" w:fill="auto"/>
          </w:tcPr>
          <w:p w14:paraId="19AC620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12F2C7F1" w14:textId="77777777" w:rsidTr="006E7A3C">
        <w:tc>
          <w:tcPr>
            <w:tcW w:w="446" w:type="dxa"/>
            <w:shd w:val="clear" w:color="auto" w:fill="auto"/>
          </w:tcPr>
          <w:p w14:paraId="08E26E15"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6</w:t>
            </w:r>
          </w:p>
        </w:tc>
        <w:tc>
          <w:tcPr>
            <w:tcW w:w="5786" w:type="dxa"/>
            <w:shd w:val="clear" w:color="auto" w:fill="auto"/>
          </w:tcPr>
          <w:p w14:paraId="71A5C0A4" w14:textId="77777777" w:rsidR="00653F44" w:rsidRPr="00341BE1" w:rsidRDefault="00AA01CD" w:rsidP="006E7A3C">
            <w:pPr>
              <w:spacing w:line="240" w:lineRule="exact"/>
              <w:rPr>
                <w:rFonts w:ascii="ＭＳ 明朝" w:hAnsi="ＭＳ 明朝"/>
              </w:rPr>
            </w:pPr>
            <w:hyperlink r:id="rId74" w:history="1">
              <w:r w:rsidR="00653F44" w:rsidRPr="00A10E92">
                <w:rPr>
                  <w:rStyle w:val="a5"/>
                  <w:rFonts w:ascii="ＭＳ 明朝" w:hAnsi="ＭＳ 明朝"/>
                  <w:noProof w:val="0"/>
                  <w:color w:val="auto"/>
                  <w:u w:val="none"/>
                </w:rPr>
                <w:t>www.trisquel.shop</w:t>
              </w:r>
            </w:hyperlink>
          </w:p>
        </w:tc>
        <w:tc>
          <w:tcPr>
            <w:tcW w:w="1134" w:type="dxa"/>
            <w:shd w:val="clear" w:color="auto" w:fill="auto"/>
          </w:tcPr>
          <w:p w14:paraId="7EDC497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r w:rsidRPr="000C7F66">
              <w:rPr>
                <w:rFonts w:ascii="ＭＳ 明朝" w:hAnsi="ＭＳ 明朝" w:hint="eastAsia"/>
              </w:rPr>
              <w:t>件</w:t>
            </w:r>
          </w:p>
        </w:tc>
        <w:tc>
          <w:tcPr>
            <w:tcW w:w="1129" w:type="dxa"/>
            <w:shd w:val="clear" w:color="auto" w:fill="auto"/>
          </w:tcPr>
          <w:p w14:paraId="63FA434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8E5907B" w14:textId="77777777" w:rsidTr="006E7A3C">
        <w:tc>
          <w:tcPr>
            <w:tcW w:w="446" w:type="dxa"/>
            <w:shd w:val="clear" w:color="auto" w:fill="auto"/>
          </w:tcPr>
          <w:p w14:paraId="06ED2C4A"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7</w:t>
            </w:r>
          </w:p>
        </w:tc>
        <w:tc>
          <w:tcPr>
            <w:tcW w:w="5786" w:type="dxa"/>
            <w:shd w:val="clear" w:color="auto" w:fill="auto"/>
          </w:tcPr>
          <w:p w14:paraId="53C8CE26" w14:textId="77777777" w:rsidR="00653F44" w:rsidRPr="000C7F66" w:rsidRDefault="00653F44" w:rsidP="006E7A3C">
            <w:pPr>
              <w:spacing w:line="240" w:lineRule="exact"/>
              <w:rPr>
                <w:rFonts w:ascii="ＭＳ 明朝" w:hAnsi="ＭＳ 明朝"/>
              </w:rPr>
            </w:pPr>
            <w:r w:rsidRPr="000C7F66">
              <w:rPr>
                <w:rFonts w:ascii="ＭＳ 明朝" w:hAnsi="ＭＳ 明朝"/>
              </w:rPr>
              <w:t>ctuk-8.settlement-fancy.co</w:t>
            </w:r>
          </w:p>
        </w:tc>
        <w:tc>
          <w:tcPr>
            <w:tcW w:w="1134" w:type="dxa"/>
            <w:shd w:val="clear" w:color="auto" w:fill="auto"/>
          </w:tcPr>
          <w:p w14:paraId="59997BA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r w:rsidRPr="000C7F66">
              <w:rPr>
                <w:rFonts w:ascii="ＭＳ 明朝" w:hAnsi="ＭＳ 明朝" w:hint="eastAsia"/>
              </w:rPr>
              <w:t>件</w:t>
            </w:r>
          </w:p>
        </w:tc>
        <w:tc>
          <w:tcPr>
            <w:tcW w:w="1129" w:type="dxa"/>
            <w:shd w:val="clear" w:color="auto" w:fill="auto"/>
          </w:tcPr>
          <w:p w14:paraId="70293BBC"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09B88F35" w14:textId="77777777" w:rsidTr="006E7A3C">
        <w:tc>
          <w:tcPr>
            <w:tcW w:w="446" w:type="dxa"/>
            <w:shd w:val="clear" w:color="auto" w:fill="auto"/>
          </w:tcPr>
          <w:p w14:paraId="19E4C22F"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8</w:t>
            </w:r>
          </w:p>
        </w:tc>
        <w:tc>
          <w:tcPr>
            <w:tcW w:w="5786" w:type="dxa"/>
            <w:shd w:val="clear" w:color="auto" w:fill="auto"/>
          </w:tcPr>
          <w:p w14:paraId="77FA5685" w14:textId="77777777" w:rsidR="00653F44" w:rsidRPr="000C7F66" w:rsidRDefault="00653F44" w:rsidP="006E7A3C">
            <w:pPr>
              <w:spacing w:line="240" w:lineRule="exact"/>
              <w:rPr>
                <w:rFonts w:ascii="ＭＳ 明朝" w:hAnsi="ＭＳ 明朝"/>
              </w:rPr>
            </w:pPr>
            <w:r w:rsidRPr="000C7F66">
              <w:rPr>
                <w:rFonts w:ascii="ＭＳ 明朝" w:hAnsi="ＭＳ 明朝"/>
              </w:rPr>
              <w:t>image.colorful-yourlife.com</w:t>
            </w:r>
          </w:p>
        </w:tc>
        <w:tc>
          <w:tcPr>
            <w:tcW w:w="1134" w:type="dxa"/>
            <w:shd w:val="clear" w:color="auto" w:fill="auto"/>
          </w:tcPr>
          <w:p w14:paraId="59D6172A"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129" w:type="dxa"/>
            <w:shd w:val="clear" w:color="auto" w:fill="auto"/>
          </w:tcPr>
          <w:p w14:paraId="0543810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4574DC8A" w14:textId="77777777" w:rsidTr="006E7A3C">
        <w:tc>
          <w:tcPr>
            <w:tcW w:w="446" w:type="dxa"/>
            <w:shd w:val="clear" w:color="auto" w:fill="auto"/>
          </w:tcPr>
          <w:p w14:paraId="085A8C32"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9</w:t>
            </w:r>
          </w:p>
        </w:tc>
        <w:tc>
          <w:tcPr>
            <w:tcW w:w="5786" w:type="dxa"/>
            <w:shd w:val="clear" w:color="auto" w:fill="auto"/>
          </w:tcPr>
          <w:p w14:paraId="14C10686" w14:textId="77777777" w:rsidR="00653F44" w:rsidRPr="000C7F66" w:rsidRDefault="00653F44" w:rsidP="006E7A3C">
            <w:pPr>
              <w:spacing w:line="240" w:lineRule="exact"/>
              <w:rPr>
                <w:rFonts w:ascii="ＭＳ 明朝" w:hAnsi="ＭＳ 明朝"/>
              </w:rPr>
            </w:pPr>
            <w:r w:rsidRPr="000C7F66">
              <w:rPr>
                <w:rFonts w:ascii="ＭＳ 明朝" w:hAnsi="ＭＳ 明朝"/>
              </w:rPr>
              <w:t>rookmemorizevoluntary.com</w:t>
            </w:r>
          </w:p>
        </w:tc>
        <w:tc>
          <w:tcPr>
            <w:tcW w:w="1134" w:type="dxa"/>
            <w:shd w:val="clear" w:color="auto" w:fill="auto"/>
          </w:tcPr>
          <w:p w14:paraId="4C240A89"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129" w:type="dxa"/>
            <w:shd w:val="clear" w:color="auto" w:fill="auto"/>
          </w:tcPr>
          <w:p w14:paraId="1DB50B0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6E8171C5" w14:textId="77777777" w:rsidTr="006E7A3C">
        <w:tc>
          <w:tcPr>
            <w:tcW w:w="446" w:type="dxa"/>
            <w:shd w:val="clear" w:color="auto" w:fill="auto"/>
          </w:tcPr>
          <w:p w14:paraId="2F3D8189"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1</w:t>
            </w:r>
            <w:r w:rsidRPr="000C7F66">
              <w:rPr>
                <w:rFonts w:ascii="ＭＳ 明朝" w:hAnsi="ＭＳ 明朝"/>
              </w:rPr>
              <w:t>0</w:t>
            </w:r>
          </w:p>
        </w:tc>
        <w:tc>
          <w:tcPr>
            <w:tcW w:w="5786" w:type="dxa"/>
            <w:shd w:val="clear" w:color="auto" w:fill="auto"/>
          </w:tcPr>
          <w:p w14:paraId="659F31B8" w14:textId="77777777" w:rsidR="00653F44" w:rsidRPr="000C7F66" w:rsidRDefault="00653F44" w:rsidP="006E7A3C">
            <w:pPr>
              <w:spacing w:line="240" w:lineRule="exact"/>
              <w:rPr>
                <w:rFonts w:ascii="ＭＳ 明朝" w:hAnsi="ＭＳ 明朝"/>
              </w:rPr>
            </w:pPr>
            <w:r w:rsidRPr="000C7F66">
              <w:rPr>
                <w:rFonts w:ascii="ＭＳ 明朝" w:hAnsi="ＭＳ 明朝"/>
              </w:rPr>
              <w:t>tilltucked.com</w:t>
            </w:r>
          </w:p>
        </w:tc>
        <w:tc>
          <w:tcPr>
            <w:tcW w:w="1134" w:type="dxa"/>
            <w:shd w:val="clear" w:color="auto" w:fill="auto"/>
          </w:tcPr>
          <w:p w14:paraId="27434E9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129" w:type="dxa"/>
            <w:shd w:val="clear" w:color="auto" w:fill="auto"/>
          </w:tcPr>
          <w:p w14:paraId="5C2ABC2A"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1E138F31" w14:textId="77777777" w:rsidTr="006E7A3C">
        <w:tc>
          <w:tcPr>
            <w:tcW w:w="6232" w:type="dxa"/>
            <w:gridSpan w:val="2"/>
            <w:shd w:val="clear" w:color="auto" w:fill="auto"/>
          </w:tcPr>
          <w:p w14:paraId="76F67C96"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小計（上位10サイト）</w:t>
            </w:r>
          </w:p>
        </w:tc>
        <w:tc>
          <w:tcPr>
            <w:tcW w:w="1134" w:type="dxa"/>
            <w:shd w:val="clear" w:color="auto" w:fill="auto"/>
          </w:tcPr>
          <w:p w14:paraId="69168797"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29件</w:t>
            </w:r>
          </w:p>
        </w:tc>
        <w:tc>
          <w:tcPr>
            <w:tcW w:w="1129" w:type="dxa"/>
            <w:shd w:val="clear" w:color="auto" w:fill="auto"/>
          </w:tcPr>
          <w:p w14:paraId="205CAADC" w14:textId="77777777" w:rsidR="00653F44" w:rsidRPr="000C7F66" w:rsidRDefault="00653F44" w:rsidP="006E7A3C">
            <w:pPr>
              <w:spacing w:line="240" w:lineRule="exact"/>
              <w:jc w:val="center"/>
              <w:rPr>
                <w:rFonts w:ascii="ＭＳ 明朝" w:hAnsi="ＭＳ 明朝"/>
              </w:rPr>
            </w:pPr>
            <w:r w:rsidRPr="000C7F66">
              <w:rPr>
                <w:rFonts w:ascii="ＭＳ 明朝" w:hAnsi="ＭＳ 明朝" w:hint="eastAsia"/>
              </w:rPr>
              <w:t>-</w:t>
            </w:r>
          </w:p>
        </w:tc>
      </w:tr>
      <w:tr w:rsidR="00653F44" w:rsidRPr="000C7F66" w14:paraId="1C501464" w14:textId="77777777" w:rsidTr="006E7A3C">
        <w:tc>
          <w:tcPr>
            <w:tcW w:w="6232" w:type="dxa"/>
            <w:gridSpan w:val="2"/>
            <w:shd w:val="clear" w:color="auto" w:fill="auto"/>
          </w:tcPr>
          <w:p w14:paraId="6F691966"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合計</w:t>
            </w:r>
          </w:p>
        </w:tc>
        <w:tc>
          <w:tcPr>
            <w:tcW w:w="1134" w:type="dxa"/>
            <w:shd w:val="clear" w:color="auto" w:fill="auto"/>
          </w:tcPr>
          <w:p w14:paraId="2E004CA6"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35件</w:t>
            </w:r>
          </w:p>
        </w:tc>
        <w:tc>
          <w:tcPr>
            <w:tcW w:w="1129" w:type="dxa"/>
            <w:shd w:val="clear" w:color="auto" w:fill="auto"/>
          </w:tcPr>
          <w:p w14:paraId="5C895A0A" w14:textId="77777777" w:rsidR="00653F44" w:rsidRPr="000C7F66" w:rsidRDefault="00653F44" w:rsidP="006E7A3C">
            <w:pPr>
              <w:spacing w:line="240" w:lineRule="exact"/>
              <w:jc w:val="center"/>
              <w:rPr>
                <w:rFonts w:ascii="ＭＳ 明朝" w:hAnsi="ＭＳ 明朝"/>
              </w:rPr>
            </w:pPr>
            <w:r w:rsidRPr="000C7F66">
              <w:rPr>
                <w:rFonts w:ascii="ＭＳ 明朝" w:hAnsi="ＭＳ 明朝" w:hint="eastAsia"/>
              </w:rPr>
              <w:t>-</w:t>
            </w:r>
          </w:p>
        </w:tc>
      </w:tr>
    </w:tbl>
    <w:p w14:paraId="472B033D"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（2021年</w:t>
      </w:r>
      <w:r w:rsidRPr="000C7F66">
        <w:rPr>
          <w:rFonts w:ascii="ＭＳ 明朝" w:eastAsia="ＭＳ 明朝" w:hAnsi="ＭＳ 明朝"/>
        </w:rPr>
        <w:t>2</w:t>
      </w:r>
      <w:r w:rsidRPr="000C7F66">
        <w:rPr>
          <w:rFonts w:ascii="ＭＳ 明朝" w:eastAsia="ＭＳ 明朝" w:hAnsi="ＭＳ 明朝" w:hint="eastAsia"/>
        </w:rPr>
        <w:t>月）上位10サイトが累計件数全体に占める割合：89.7%</w:t>
      </w:r>
    </w:p>
    <w:tbl>
      <w:tblPr>
        <w:tblStyle w:val="a4"/>
        <w:tblW w:w="0" w:type="auto"/>
        <w:tblLook w:val="04A0" w:firstRow="1" w:lastRow="0" w:firstColumn="1" w:lastColumn="0" w:noHBand="0" w:noVBand="1"/>
      </w:tblPr>
      <w:tblGrid>
        <w:gridCol w:w="446"/>
        <w:gridCol w:w="5786"/>
        <w:gridCol w:w="1134"/>
        <w:gridCol w:w="1129"/>
      </w:tblGrid>
      <w:tr w:rsidR="00653F44" w:rsidRPr="000C7F66" w14:paraId="1178C972" w14:textId="77777777" w:rsidTr="009579C9">
        <w:trPr>
          <w:tblHeader/>
        </w:trPr>
        <w:tc>
          <w:tcPr>
            <w:tcW w:w="446" w:type="dxa"/>
            <w:shd w:val="clear" w:color="auto" w:fill="DEEAF6" w:themeFill="accent5" w:themeFillTint="33"/>
          </w:tcPr>
          <w:p w14:paraId="58281CDE" w14:textId="77777777" w:rsidR="00653F44" w:rsidRPr="000C7F66" w:rsidRDefault="00653F44" w:rsidP="009579C9">
            <w:pPr>
              <w:spacing w:line="240" w:lineRule="exact"/>
              <w:jc w:val="center"/>
              <w:rPr>
                <w:rFonts w:ascii="ＭＳ 明朝" w:hAnsi="ＭＳ 明朝"/>
              </w:rPr>
            </w:pPr>
          </w:p>
        </w:tc>
        <w:tc>
          <w:tcPr>
            <w:tcW w:w="5786" w:type="dxa"/>
            <w:shd w:val="clear" w:color="auto" w:fill="DEEAF6" w:themeFill="accent5" w:themeFillTint="33"/>
          </w:tcPr>
          <w:p w14:paraId="15E84518"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不正サイト名称</w:t>
            </w:r>
          </w:p>
        </w:tc>
        <w:tc>
          <w:tcPr>
            <w:tcW w:w="1134" w:type="dxa"/>
            <w:shd w:val="clear" w:color="auto" w:fill="DEEAF6" w:themeFill="accent5" w:themeFillTint="33"/>
          </w:tcPr>
          <w:p w14:paraId="0AAF7866"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累計件数</w:t>
            </w:r>
          </w:p>
        </w:tc>
        <w:tc>
          <w:tcPr>
            <w:tcW w:w="1129" w:type="dxa"/>
            <w:shd w:val="clear" w:color="auto" w:fill="DEEAF6" w:themeFill="accent5" w:themeFillTint="33"/>
          </w:tcPr>
          <w:p w14:paraId="08AA89E5"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該当社数</w:t>
            </w:r>
          </w:p>
        </w:tc>
      </w:tr>
      <w:tr w:rsidR="00653F44" w:rsidRPr="000C7F66" w14:paraId="624F7398" w14:textId="77777777" w:rsidTr="006E7A3C">
        <w:tc>
          <w:tcPr>
            <w:tcW w:w="446" w:type="dxa"/>
            <w:shd w:val="clear" w:color="auto" w:fill="auto"/>
          </w:tcPr>
          <w:p w14:paraId="61D4D72E"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1</w:t>
            </w:r>
          </w:p>
        </w:tc>
        <w:tc>
          <w:tcPr>
            <w:tcW w:w="5786" w:type="dxa"/>
            <w:shd w:val="clear" w:color="auto" w:fill="auto"/>
          </w:tcPr>
          <w:p w14:paraId="3D4FE577" w14:textId="77777777" w:rsidR="00653F44" w:rsidRPr="00341BE1" w:rsidRDefault="00AA01CD" w:rsidP="006E7A3C">
            <w:pPr>
              <w:spacing w:line="240" w:lineRule="exact"/>
              <w:rPr>
                <w:rFonts w:ascii="ＭＳ 明朝" w:hAnsi="ＭＳ 明朝"/>
              </w:rPr>
            </w:pPr>
            <w:hyperlink r:id="rId75" w:history="1">
              <w:r w:rsidR="00653F44" w:rsidRPr="00A10E92">
                <w:rPr>
                  <w:rStyle w:val="a5"/>
                  <w:rFonts w:ascii="ＭＳ 明朝" w:hAnsi="ＭＳ 明朝"/>
                  <w:noProof w:val="0"/>
                  <w:color w:val="auto"/>
                  <w:u w:val="none"/>
                </w:rPr>
                <w:t>www.aww799.com</w:t>
              </w:r>
            </w:hyperlink>
          </w:p>
        </w:tc>
        <w:tc>
          <w:tcPr>
            <w:tcW w:w="1134" w:type="dxa"/>
            <w:shd w:val="clear" w:color="auto" w:fill="auto"/>
          </w:tcPr>
          <w:p w14:paraId="3D22D35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226</w:t>
            </w:r>
            <w:r w:rsidRPr="000C7F66">
              <w:rPr>
                <w:rFonts w:ascii="ＭＳ 明朝" w:hAnsi="ＭＳ 明朝" w:hint="eastAsia"/>
              </w:rPr>
              <w:t>件</w:t>
            </w:r>
          </w:p>
        </w:tc>
        <w:tc>
          <w:tcPr>
            <w:tcW w:w="1129" w:type="dxa"/>
            <w:shd w:val="clear" w:color="auto" w:fill="auto"/>
          </w:tcPr>
          <w:p w14:paraId="7C123A31"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3A2A1F53" w14:textId="77777777" w:rsidTr="006E7A3C">
        <w:tc>
          <w:tcPr>
            <w:tcW w:w="446" w:type="dxa"/>
            <w:shd w:val="clear" w:color="auto" w:fill="auto"/>
          </w:tcPr>
          <w:p w14:paraId="1D12698F"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2</w:t>
            </w:r>
          </w:p>
        </w:tc>
        <w:tc>
          <w:tcPr>
            <w:tcW w:w="5786" w:type="dxa"/>
            <w:shd w:val="clear" w:color="auto" w:fill="auto"/>
          </w:tcPr>
          <w:p w14:paraId="66685688" w14:textId="77777777" w:rsidR="00653F44" w:rsidRPr="000C7F66" w:rsidRDefault="00653F44" w:rsidP="006E7A3C">
            <w:pPr>
              <w:spacing w:line="240" w:lineRule="exact"/>
              <w:rPr>
                <w:rFonts w:ascii="ＭＳ 明朝" w:hAnsi="ＭＳ 明朝"/>
              </w:rPr>
            </w:pPr>
            <w:r w:rsidRPr="000C7F66">
              <w:rPr>
                <w:rFonts w:ascii="ＭＳ 明朝" w:hAnsi="ＭＳ 明朝"/>
              </w:rPr>
              <w:t>yabi.qdprz.xyz</w:t>
            </w:r>
          </w:p>
        </w:tc>
        <w:tc>
          <w:tcPr>
            <w:tcW w:w="1134" w:type="dxa"/>
            <w:shd w:val="clear" w:color="auto" w:fill="auto"/>
          </w:tcPr>
          <w:p w14:paraId="4BCC997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18</w:t>
            </w:r>
            <w:r w:rsidRPr="000C7F66">
              <w:rPr>
                <w:rFonts w:ascii="ＭＳ 明朝" w:hAnsi="ＭＳ 明朝" w:hint="eastAsia"/>
              </w:rPr>
              <w:t>件</w:t>
            </w:r>
          </w:p>
        </w:tc>
        <w:tc>
          <w:tcPr>
            <w:tcW w:w="1129" w:type="dxa"/>
            <w:shd w:val="clear" w:color="auto" w:fill="auto"/>
          </w:tcPr>
          <w:p w14:paraId="03283FF4"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6A7933C1" w14:textId="77777777" w:rsidTr="006E7A3C">
        <w:tc>
          <w:tcPr>
            <w:tcW w:w="446" w:type="dxa"/>
            <w:shd w:val="clear" w:color="auto" w:fill="auto"/>
          </w:tcPr>
          <w:p w14:paraId="7D008905"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3</w:t>
            </w:r>
          </w:p>
        </w:tc>
        <w:tc>
          <w:tcPr>
            <w:tcW w:w="5786" w:type="dxa"/>
            <w:shd w:val="clear" w:color="auto" w:fill="auto"/>
          </w:tcPr>
          <w:p w14:paraId="18957BCE" w14:textId="77777777" w:rsidR="00653F44" w:rsidRPr="000C7F66" w:rsidRDefault="00653F44" w:rsidP="006E7A3C">
            <w:pPr>
              <w:spacing w:line="240" w:lineRule="exact"/>
              <w:rPr>
                <w:rFonts w:ascii="ＭＳ 明朝" w:hAnsi="ＭＳ 明朝"/>
              </w:rPr>
            </w:pPr>
            <w:r w:rsidRPr="000C7F66">
              <w:rPr>
                <w:rFonts w:ascii="ＭＳ 明朝" w:hAnsi="ＭＳ 明朝"/>
              </w:rPr>
              <w:t>d24ak3f2b.top</w:t>
            </w:r>
          </w:p>
        </w:tc>
        <w:tc>
          <w:tcPr>
            <w:tcW w:w="1134" w:type="dxa"/>
            <w:shd w:val="clear" w:color="auto" w:fill="auto"/>
          </w:tcPr>
          <w:p w14:paraId="39BB526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9</w:t>
            </w:r>
            <w:r w:rsidRPr="000C7F66">
              <w:rPr>
                <w:rFonts w:ascii="ＭＳ 明朝" w:hAnsi="ＭＳ 明朝" w:hint="eastAsia"/>
              </w:rPr>
              <w:t>件</w:t>
            </w:r>
          </w:p>
        </w:tc>
        <w:tc>
          <w:tcPr>
            <w:tcW w:w="1129" w:type="dxa"/>
            <w:shd w:val="clear" w:color="auto" w:fill="auto"/>
          </w:tcPr>
          <w:p w14:paraId="6254CE3F"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r w:rsidRPr="000C7F66">
              <w:rPr>
                <w:rFonts w:ascii="ＭＳ 明朝" w:hAnsi="ＭＳ 明朝" w:hint="eastAsia"/>
              </w:rPr>
              <w:t>社</w:t>
            </w:r>
          </w:p>
        </w:tc>
      </w:tr>
      <w:tr w:rsidR="00653F44" w:rsidRPr="000C7F66" w14:paraId="316A3B70" w14:textId="77777777" w:rsidTr="006E7A3C">
        <w:tc>
          <w:tcPr>
            <w:tcW w:w="446" w:type="dxa"/>
            <w:shd w:val="clear" w:color="auto" w:fill="auto"/>
          </w:tcPr>
          <w:p w14:paraId="46C37065"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4</w:t>
            </w:r>
          </w:p>
        </w:tc>
        <w:tc>
          <w:tcPr>
            <w:tcW w:w="5786" w:type="dxa"/>
            <w:shd w:val="clear" w:color="auto" w:fill="auto"/>
          </w:tcPr>
          <w:p w14:paraId="52BBA124" w14:textId="77777777" w:rsidR="00653F44" w:rsidRPr="000C7F66" w:rsidRDefault="00653F44" w:rsidP="006E7A3C">
            <w:pPr>
              <w:spacing w:line="240" w:lineRule="exact"/>
              <w:rPr>
                <w:rFonts w:ascii="ＭＳ 明朝" w:hAnsi="ＭＳ 明朝"/>
              </w:rPr>
            </w:pPr>
            <w:r w:rsidRPr="000C7F66">
              <w:rPr>
                <w:rFonts w:ascii="ＭＳ 明朝" w:hAnsi="ＭＳ 明朝"/>
              </w:rPr>
              <w:t>fwma-umbrella.bid</w:t>
            </w:r>
          </w:p>
        </w:tc>
        <w:tc>
          <w:tcPr>
            <w:tcW w:w="1134" w:type="dxa"/>
            <w:shd w:val="clear" w:color="auto" w:fill="auto"/>
          </w:tcPr>
          <w:p w14:paraId="0321C2BD"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8</w:t>
            </w:r>
            <w:r w:rsidRPr="000C7F66">
              <w:rPr>
                <w:rFonts w:ascii="ＭＳ 明朝" w:hAnsi="ＭＳ 明朝" w:hint="eastAsia"/>
              </w:rPr>
              <w:t>件</w:t>
            </w:r>
          </w:p>
        </w:tc>
        <w:tc>
          <w:tcPr>
            <w:tcW w:w="1129" w:type="dxa"/>
            <w:shd w:val="clear" w:color="auto" w:fill="auto"/>
          </w:tcPr>
          <w:p w14:paraId="41388C46"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3EA6DAF8" w14:textId="77777777" w:rsidTr="006E7A3C">
        <w:tc>
          <w:tcPr>
            <w:tcW w:w="446" w:type="dxa"/>
            <w:shd w:val="clear" w:color="auto" w:fill="auto"/>
          </w:tcPr>
          <w:p w14:paraId="537718A5"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5</w:t>
            </w:r>
          </w:p>
        </w:tc>
        <w:tc>
          <w:tcPr>
            <w:tcW w:w="5786" w:type="dxa"/>
            <w:shd w:val="clear" w:color="auto" w:fill="auto"/>
          </w:tcPr>
          <w:p w14:paraId="1AF94D6E" w14:textId="77777777" w:rsidR="00653F44" w:rsidRPr="00341BE1" w:rsidRDefault="00AA01CD" w:rsidP="006E7A3C">
            <w:pPr>
              <w:spacing w:line="240" w:lineRule="exact"/>
              <w:rPr>
                <w:rFonts w:ascii="ＭＳ 明朝" w:hAnsi="ＭＳ 明朝"/>
              </w:rPr>
            </w:pPr>
            <w:hyperlink r:id="rId76" w:history="1">
              <w:r w:rsidR="00653F44" w:rsidRPr="00A10E92">
                <w:rPr>
                  <w:rStyle w:val="a5"/>
                  <w:rFonts w:ascii="ＭＳ 明朝" w:hAnsi="ＭＳ 明朝"/>
                  <w:noProof w:val="0"/>
                  <w:color w:val="auto"/>
                  <w:u w:val="none"/>
                </w:rPr>
                <w:t>www.masksjp.xyz</w:t>
              </w:r>
            </w:hyperlink>
          </w:p>
        </w:tc>
        <w:tc>
          <w:tcPr>
            <w:tcW w:w="1134" w:type="dxa"/>
            <w:shd w:val="clear" w:color="auto" w:fill="auto"/>
          </w:tcPr>
          <w:p w14:paraId="691C467B"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4</w:t>
            </w:r>
            <w:r w:rsidRPr="000C7F66">
              <w:rPr>
                <w:rFonts w:ascii="ＭＳ 明朝" w:hAnsi="ＭＳ 明朝" w:hint="eastAsia"/>
              </w:rPr>
              <w:t>件</w:t>
            </w:r>
          </w:p>
        </w:tc>
        <w:tc>
          <w:tcPr>
            <w:tcW w:w="1129" w:type="dxa"/>
            <w:shd w:val="clear" w:color="auto" w:fill="auto"/>
          </w:tcPr>
          <w:p w14:paraId="7CC8CE7F"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28C7B5D" w14:textId="77777777" w:rsidTr="006E7A3C">
        <w:tc>
          <w:tcPr>
            <w:tcW w:w="446" w:type="dxa"/>
            <w:shd w:val="clear" w:color="auto" w:fill="auto"/>
          </w:tcPr>
          <w:p w14:paraId="222B2740"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6</w:t>
            </w:r>
          </w:p>
        </w:tc>
        <w:tc>
          <w:tcPr>
            <w:tcW w:w="5786" w:type="dxa"/>
            <w:shd w:val="clear" w:color="auto" w:fill="auto"/>
          </w:tcPr>
          <w:p w14:paraId="6C8D7CD7" w14:textId="77777777" w:rsidR="00653F44" w:rsidRPr="000C7F66" w:rsidRDefault="00653F44" w:rsidP="006E7A3C">
            <w:pPr>
              <w:spacing w:line="240" w:lineRule="exact"/>
              <w:rPr>
                <w:rFonts w:ascii="ＭＳ 明朝" w:hAnsi="ＭＳ 明朝"/>
              </w:rPr>
            </w:pPr>
            <w:r w:rsidRPr="000C7F66">
              <w:rPr>
                <w:rFonts w:ascii="ＭＳ 明朝" w:hAnsi="ＭＳ 明朝"/>
              </w:rPr>
              <w:t>wilfulpessimistic.com</w:t>
            </w:r>
          </w:p>
        </w:tc>
        <w:tc>
          <w:tcPr>
            <w:tcW w:w="1134" w:type="dxa"/>
            <w:shd w:val="clear" w:color="auto" w:fill="auto"/>
          </w:tcPr>
          <w:p w14:paraId="0AFB45F6"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w:t>
            </w:r>
            <w:r w:rsidRPr="000C7F66">
              <w:rPr>
                <w:rFonts w:ascii="ＭＳ 明朝" w:hAnsi="ＭＳ 明朝" w:hint="eastAsia"/>
              </w:rPr>
              <w:t>件</w:t>
            </w:r>
          </w:p>
        </w:tc>
        <w:tc>
          <w:tcPr>
            <w:tcW w:w="1129" w:type="dxa"/>
            <w:shd w:val="clear" w:color="auto" w:fill="auto"/>
          </w:tcPr>
          <w:p w14:paraId="64B79999"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r w:rsidRPr="000C7F66">
              <w:rPr>
                <w:rFonts w:ascii="ＭＳ 明朝" w:hAnsi="ＭＳ 明朝" w:hint="eastAsia"/>
              </w:rPr>
              <w:t>社</w:t>
            </w:r>
          </w:p>
        </w:tc>
      </w:tr>
      <w:tr w:rsidR="00653F44" w:rsidRPr="000C7F66" w14:paraId="0ADB158E" w14:textId="77777777" w:rsidTr="006E7A3C">
        <w:tc>
          <w:tcPr>
            <w:tcW w:w="446" w:type="dxa"/>
            <w:shd w:val="clear" w:color="auto" w:fill="auto"/>
          </w:tcPr>
          <w:p w14:paraId="1265977F"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7</w:t>
            </w:r>
          </w:p>
        </w:tc>
        <w:tc>
          <w:tcPr>
            <w:tcW w:w="5786" w:type="dxa"/>
            <w:shd w:val="clear" w:color="auto" w:fill="auto"/>
          </w:tcPr>
          <w:p w14:paraId="5E71AE97" w14:textId="77777777" w:rsidR="00653F44" w:rsidRPr="000C7F66" w:rsidRDefault="00653F44" w:rsidP="006E7A3C">
            <w:pPr>
              <w:spacing w:line="240" w:lineRule="exact"/>
              <w:rPr>
                <w:rFonts w:ascii="ＭＳ 明朝" w:hAnsi="ＭＳ 明朝"/>
              </w:rPr>
            </w:pPr>
            <w:r w:rsidRPr="000C7F66">
              <w:rPr>
                <w:rFonts w:ascii="ＭＳ 明朝" w:hAnsi="ＭＳ 明朝"/>
              </w:rPr>
              <w:t>allaboutnice.shop</w:t>
            </w:r>
          </w:p>
        </w:tc>
        <w:tc>
          <w:tcPr>
            <w:tcW w:w="1134" w:type="dxa"/>
            <w:shd w:val="clear" w:color="auto" w:fill="auto"/>
          </w:tcPr>
          <w:p w14:paraId="4A43AD53"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w:t>
            </w:r>
            <w:r w:rsidRPr="000C7F66">
              <w:rPr>
                <w:rFonts w:ascii="ＭＳ 明朝" w:hAnsi="ＭＳ 明朝" w:hint="eastAsia"/>
              </w:rPr>
              <w:t>件</w:t>
            </w:r>
          </w:p>
        </w:tc>
        <w:tc>
          <w:tcPr>
            <w:tcW w:w="1129" w:type="dxa"/>
            <w:shd w:val="clear" w:color="auto" w:fill="auto"/>
          </w:tcPr>
          <w:p w14:paraId="215D1428"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r w:rsidRPr="000C7F66">
              <w:rPr>
                <w:rFonts w:ascii="ＭＳ 明朝" w:hAnsi="ＭＳ 明朝" w:hint="eastAsia"/>
              </w:rPr>
              <w:t>社</w:t>
            </w:r>
          </w:p>
        </w:tc>
      </w:tr>
      <w:tr w:rsidR="00653F44" w:rsidRPr="000C7F66" w14:paraId="7E461456" w14:textId="77777777" w:rsidTr="006E7A3C">
        <w:tc>
          <w:tcPr>
            <w:tcW w:w="446" w:type="dxa"/>
            <w:shd w:val="clear" w:color="auto" w:fill="auto"/>
          </w:tcPr>
          <w:p w14:paraId="11D6A5F5"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8</w:t>
            </w:r>
          </w:p>
        </w:tc>
        <w:tc>
          <w:tcPr>
            <w:tcW w:w="5786" w:type="dxa"/>
            <w:shd w:val="clear" w:color="auto" w:fill="auto"/>
          </w:tcPr>
          <w:p w14:paraId="72A95269" w14:textId="77777777" w:rsidR="00653F44" w:rsidRPr="000C7F66" w:rsidRDefault="00653F44" w:rsidP="006E7A3C">
            <w:pPr>
              <w:spacing w:line="240" w:lineRule="exact"/>
              <w:rPr>
                <w:rFonts w:ascii="ＭＳ 明朝" w:hAnsi="ＭＳ 明朝"/>
              </w:rPr>
            </w:pPr>
            <w:r w:rsidRPr="000C7F66">
              <w:rPr>
                <w:rFonts w:ascii="ＭＳ 明朝" w:hAnsi="ＭＳ 明朝"/>
              </w:rPr>
              <w:t>dividedscientific.com</w:t>
            </w:r>
          </w:p>
        </w:tc>
        <w:tc>
          <w:tcPr>
            <w:tcW w:w="1134" w:type="dxa"/>
            <w:shd w:val="clear" w:color="auto" w:fill="auto"/>
          </w:tcPr>
          <w:p w14:paraId="64CB7F0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w:t>
            </w:r>
            <w:r w:rsidRPr="000C7F66">
              <w:rPr>
                <w:rFonts w:ascii="ＭＳ 明朝" w:hAnsi="ＭＳ 明朝" w:hint="eastAsia"/>
              </w:rPr>
              <w:t>件</w:t>
            </w:r>
          </w:p>
        </w:tc>
        <w:tc>
          <w:tcPr>
            <w:tcW w:w="1129" w:type="dxa"/>
            <w:shd w:val="clear" w:color="auto" w:fill="auto"/>
          </w:tcPr>
          <w:p w14:paraId="6DD422C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1CF8879A" w14:textId="77777777" w:rsidTr="006E7A3C">
        <w:tc>
          <w:tcPr>
            <w:tcW w:w="446" w:type="dxa"/>
            <w:shd w:val="clear" w:color="auto" w:fill="auto"/>
          </w:tcPr>
          <w:p w14:paraId="6187195B"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9</w:t>
            </w:r>
          </w:p>
        </w:tc>
        <w:tc>
          <w:tcPr>
            <w:tcW w:w="5786" w:type="dxa"/>
            <w:shd w:val="clear" w:color="auto" w:fill="auto"/>
          </w:tcPr>
          <w:p w14:paraId="16E4AA7A" w14:textId="77777777" w:rsidR="00653F44" w:rsidRPr="000C7F66" w:rsidRDefault="00653F44" w:rsidP="006E7A3C">
            <w:pPr>
              <w:spacing w:line="240" w:lineRule="exact"/>
              <w:rPr>
                <w:rFonts w:ascii="ＭＳ 明朝" w:hAnsi="ＭＳ 明朝"/>
              </w:rPr>
            </w:pPr>
            <w:r w:rsidRPr="000C7F66">
              <w:rPr>
                <w:rFonts w:ascii="ＭＳ 明朝" w:hAnsi="ＭＳ 明朝"/>
              </w:rPr>
              <w:t>website.drupalthemes.website</w:t>
            </w:r>
          </w:p>
        </w:tc>
        <w:tc>
          <w:tcPr>
            <w:tcW w:w="1134" w:type="dxa"/>
            <w:shd w:val="clear" w:color="auto" w:fill="auto"/>
          </w:tcPr>
          <w:p w14:paraId="5D6CCBCE"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w:t>
            </w:r>
            <w:r w:rsidRPr="000C7F66">
              <w:rPr>
                <w:rFonts w:ascii="ＭＳ 明朝" w:hAnsi="ＭＳ 明朝" w:hint="eastAsia"/>
              </w:rPr>
              <w:t>件</w:t>
            </w:r>
          </w:p>
        </w:tc>
        <w:tc>
          <w:tcPr>
            <w:tcW w:w="1129" w:type="dxa"/>
            <w:shd w:val="clear" w:color="auto" w:fill="auto"/>
          </w:tcPr>
          <w:p w14:paraId="31D39499"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8E103C2" w14:textId="77777777" w:rsidTr="006E7A3C">
        <w:tc>
          <w:tcPr>
            <w:tcW w:w="446" w:type="dxa"/>
            <w:shd w:val="clear" w:color="auto" w:fill="auto"/>
          </w:tcPr>
          <w:p w14:paraId="0576E681"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1</w:t>
            </w:r>
            <w:r w:rsidRPr="000C7F66">
              <w:rPr>
                <w:rFonts w:ascii="ＭＳ 明朝" w:hAnsi="ＭＳ 明朝"/>
              </w:rPr>
              <w:t>0</w:t>
            </w:r>
          </w:p>
        </w:tc>
        <w:tc>
          <w:tcPr>
            <w:tcW w:w="5786" w:type="dxa"/>
            <w:shd w:val="clear" w:color="auto" w:fill="auto"/>
          </w:tcPr>
          <w:p w14:paraId="3D75A83F" w14:textId="77777777" w:rsidR="00653F44" w:rsidRPr="000C7F66" w:rsidRDefault="00653F44" w:rsidP="006E7A3C">
            <w:pPr>
              <w:spacing w:line="240" w:lineRule="exact"/>
              <w:rPr>
                <w:rFonts w:ascii="ＭＳ 明朝" w:hAnsi="ＭＳ 明朝"/>
              </w:rPr>
            </w:pPr>
            <w:r w:rsidRPr="000C7F66">
              <w:rPr>
                <w:rFonts w:ascii="ＭＳ 明朝" w:hAnsi="ＭＳ 明朝"/>
              </w:rPr>
              <w:t>topownsale.shop</w:t>
            </w:r>
          </w:p>
        </w:tc>
        <w:tc>
          <w:tcPr>
            <w:tcW w:w="1134" w:type="dxa"/>
            <w:shd w:val="clear" w:color="auto" w:fill="auto"/>
          </w:tcPr>
          <w:p w14:paraId="65C45A5E"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r w:rsidRPr="000C7F66">
              <w:rPr>
                <w:rFonts w:ascii="ＭＳ 明朝" w:hAnsi="ＭＳ 明朝" w:hint="eastAsia"/>
              </w:rPr>
              <w:t>件</w:t>
            </w:r>
          </w:p>
        </w:tc>
        <w:tc>
          <w:tcPr>
            <w:tcW w:w="1129" w:type="dxa"/>
            <w:shd w:val="clear" w:color="auto" w:fill="auto"/>
          </w:tcPr>
          <w:p w14:paraId="38CBAE0D"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38AC7FE4" w14:textId="77777777" w:rsidTr="006E7A3C">
        <w:tc>
          <w:tcPr>
            <w:tcW w:w="6232" w:type="dxa"/>
            <w:gridSpan w:val="2"/>
            <w:shd w:val="clear" w:color="auto" w:fill="auto"/>
          </w:tcPr>
          <w:p w14:paraId="6B5A1DEA"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小計（上位10サイト）</w:t>
            </w:r>
          </w:p>
        </w:tc>
        <w:tc>
          <w:tcPr>
            <w:tcW w:w="1134" w:type="dxa"/>
            <w:shd w:val="clear" w:color="auto" w:fill="auto"/>
          </w:tcPr>
          <w:p w14:paraId="7B3A7E55"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279件</w:t>
            </w:r>
          </w:p>
        </w:tc>
        <w:tc>
          <w:tcPr>
            <w:tcW w:w="1129" w:type="dxa"/>
            <w:shd w:val="clear" w:color="auto" w:fill="auto"/>
          </w:tcPr>
          <w:p w14:paraId="0E0D8B7A" w14:textId="77777777" w:rsidR="00653F44" w:rsidRPr="000C7F66" w:rsidRDefault="00653F44" w:rsidP="006E7A3C">
            <w:pPr>
              <w:spacing w:line="240" w:lineRule="exact"/>
              <w:jc w:val="center"/>
              <w:rPr>
                <w:rFonts w:ascii="ＭＳ 明朝" w:hAnsi="ＭＳ 明朝"/>
              </w:rPr>
            </w:pPr>
            <w:r w:rsidRPr="000C7F66">
              <w:rPr>
                <w:rFonts w:ascii="ＭＳ 明朝" w:hAnsi="ＭＳ 明朝" w:hint="eastAsia"/>
              </w:rPr>
              <w:t>-</w:t>
            </w:r>
          </w:p>
        </w:tc>
      </w:tr>
      <w:tr w:rsidR="00653F44" w:rsidRPr="000C7F66" w14:paraId="6CC5D856" w14:textId="77777777" w:rsidTr="006E7A3C">
        <w:tc>
          <w:tcPr>
            <w:tcW w:w="6232" w:type="dxa"/>
            <w:gridSpan w:val="2"/>
            <w:shd w:val="clear" w:color="auto" w:fill="auto"/>
          </w:tcPr>
          <w:p w14:paraId="4CB32CFD"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合計</w:t>
            </w:r>
          </w:p>
        </w:tc>
        <w:tc>
          <w:tcPr>
            <w:tcW w:w="1134" w:type="dxa"/>
            <w:shd w:val="clear" w:color="auto" w:fill="auto"/>
          </w:tcPr>
          <w:p w14:paraId="10D1B39D"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311件</w:t>
            </w:r>
          </w:p>
        </w:tc>
        <w:tc>
          <w:tcPr>
            <w:tcW w:w="1129" w:type="dxa"/>
            <w:shd w:val="clear" w:color="auto" w:fill="auto"/>
          </w:tcPr>
          <w:p w14:paraId="57E44F5F" w14:textId="77777777" w:rsidR="00653F44" w:rsidRPr="000C7F66" w:rsidRDefault="00653F44" w:rsidP="006E7A3C">
            <w:pPr>
              <w:spacing w:line="240" w:lineRule="exact"/>
              <w:jc w:val="center"/>
              <w:rPr>
                <w:rFonts w:ascii="ＭＳ 明朝" w:hAnsi="ＭＳ 明朝"/>
              </w:rPr>
            </w:pPr>
            <w:r w:rsidRPr="000C7F66">
              <w:rPr>
                <w:rFonts w:ascii="ＭＳ 明朝" w:hAnsi="ＭＳ 明朝" w:hint="eastAsia"/>
              </w:rPr>
              <w:t>-</w:t>
            </w:r>
          </w:p>
        </w:tc>
      </w:tr>
    </w:tbl>
    <w:p w14:paraId="7D093980"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（2021年3月）上位10サイトが累計件数全体に占める割合：95.8%</w:t>
      </w:r>
    </w:p>
    <w:tbl>
      <w:tblPr>
        <w:tblStyle w:val="a4"/>
        <w:tblW w:w="0" w:type="auto"/>
        <w:tblLook w:val="04A0" w:firstRow="1" w:lastRow="0" w:firstColumn="1" w:lastColumn="0" w:noHBand="0" w:noVBand="1"/>
      </w:tblPr>
      <w:tblGrid>
        <w:gridCol w:w="446"/>
        <w:gridCol w:w="5786"/>
        <w:gridCol w:w="1134"/>
        <w:gridCol w:w="1129"/>
      </w:tblGrid>
      <w:tr w:rsidR="00653F44" w:rsidRPr="000C7F66" w14:paraId="0B42EFDF" w14:textId="77777777" w:rsidTr="009579C9">
        <w:trPr>
          <w:tblHeader/>
        </w:trPr>
        <w:tc>
          <w:tcPr>
            <w:tcW w:w="446" w:type="dxa"/>
            <w:shd w:val="clear" w:color="auto" w:fill="DEEAF6" w:themeFill="accent5" w:themeFillTint="33"/>
          </w:tcPr>
          <w:p w14:paraId="65EFD0D2" w14:textId="77777777" w:rsidR="00653F44" w:rsidRPr="000C7F66" w:rsidRDefault="00653F44" w:rsidP="009579C9">
            <w:pPr>
              <w:spacing w:line="240" w:lineRule="exact"/>
              <w:jc w:val="center"/>
              <w:rPr>
                <w:rFonts w:ascii="ＭＳ 明朝" w:hAnsi="ＭＳ 明朝"/>
              </w:rPr>
            </w:pPr>
          </w:p>
        </w:tc>
        <w:tc>
          <w:tcPr>
            <w:tcW w:w="5786" w:type="dxa"/>
            <w:shd w:val="clear" w:color="auto" w:fill="DEEAF6" w:themeFill="accent5" w:themeFillTint="33"/>
          </w:tcPr>
          <w:p w14:paraId="3C2AE2BA"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不正サイト名称</w:t>
            </w:r>
          </w:p>
        </w:tc>
        <w:tc>
          <w:tcPr>
            <w:tcW w:w="1134" w:type="dxa"/>
            <w:shd w:val="clear" w:color="auto" w:fill="DEEAF6" w:themeFill="accent5" w:themeFillTint="33"/>
          </w:tcPr>
          <w:p w14:paraId="5448DCA0"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累計件数</w:t>
            </w:r>
          </w:p>
        </w:tc>
        <w:tc>
          <w:tcPr>
            <w:tcW w:w="1129" w:type="dxa"/>
            <w:shd w:val="clear" w:color="auto" w:fill="DEEAF6" w:themeFill="accent5" w:themeFillTint="33"/>
          </w:tcPr>
          <w:p w14:paraId="0A44C4EA"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該当社数</w:t>
            </w:r>
          </w:p>
        </w:tc>
      </w:tr>
      <w:tr w:rsidR="00653F44" w:rsidRPr="000C7F66" w14:paraId="532F018F" w14:textId="77777777" w:rsidTr="006E7A3C">
        <w:tc>
          <w:tcPr>
            <w:tcW w:w="446" w:type="dxa"/>
            <w:shd w:val="clear" w:color="auto" w:fill="auto"/>
          </w:tcPr>
          <w:p w14:paraId="21F8ED98"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1</w:t>
            </w:r>
          </w:p>
        </w:tc>
        <w:tc>
          <w:tcPr>
            <w:tcW w:w="5786" w:type="dxa"/>
            <w:shd w:val="clear" w:color="auto" w:fill="auto"/>
          </w:tcPr>
          <w:p w14:paraId="65BFA0CE" w14:textId="77777777" w:rsidR="00653F44" w:rsidRPr="000C7F66" w:rsidRDefault="00653F44" w:rsidP="006E7A3C">
            <w:pPr>
              <w:spacing w:line="240" w:lineRule="exact"/>
              <w:rPr>
                <w:rFonts w:ascii="ＭＳ 明朝" w:hAnsi="ＭＳ 明朝"/>
              </w:rPr>
            </w:pPr>
            <w:r w:rsidRPr="000C7F66">
              <w:rPr>
                <w:rFonts w:ascii="ＭＳ 明朝" w:hAnsi="ＭＳ 明朝"/>
              </w:rPr>
              <w:t>leverselll.com</w:t>
            </w:r>
          </w:p>
        </w:tc>
        <w:tc>
          <w:tcPr>
            <w:tcW w:w="1134" w:type="dxa"/>
            <w:shd w:val="clear" w:color="auto" w:fill="auto"/>
          </w:tcPr>
          <w:p w14:paraId="0388EEB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202</w:t>
            </w:r>
            <w:r w:rsidRPr="000C7F66">
              <w:rPr>
                <w:rFonts w:ascii="ＭＳ 明朝" w:hAnsi="ＭＳ 明朝" w:hint="eastAsia"/>
              </w:rPr>
              <w:t>件</w:t>
            </w:r>
          </w:p>
        </w:tc>
        <w:tc>
          <w:tcPr>
            <w:tcW w:w="1129" w:type="dxa"/>
            <w:shd w:val="clear" w:color="auto" w:fill="auto"/>
          </w:tcPr>
          <w:p w14:paraId="373A508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1E87EE11" w14:textId="77777777" w:rsidTr="006E7A3C">
        <w:tc>
          <w:tcPr>
            <w:tcW w:w="446" w:type="dxa"/>
            <w:shd w:val="clear" w:color="auto" w:fill="auto"/>
          </w:tcPr>
          <w:p w14:paraId="4D5BBA98"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2</w:t>
            </w:r>
          </w:p>
        </w:tc>
        <w:tc>
          <w:tcPr>
            <w:tcW w:w="5786" w:type="dxa"/>
            <w:shd w:val="clear" w:color="auto" w:fill="auto"/>
          </w:tcPr>
          <w:p w14:paraId="5312256C" w14:textId="77777777" w:rsidR="00653F44" w:rsidRPr="00341BE1" w:rsidRDefault="00AA01CD" w:rsidP="006E7A3C">
            <w:pPr>
              <w:spacing w:line="240" w:lineRule="exact"/>
              <w:rPr>
                <w:rFonts w:ascii="ＭＳ 明朝" w:hAnsi="ＭＳ 明朝"/>
              </w:rPr>
            </w:pPr>
            <w:hyperlink r:id="rId77" w:history="1">
              <w:r w:rsidR="00653F44" w:rsidRPr="00A10E92">
                <w:rPr>
                  <w:rStyle w:val="a5"/>
                  <w:rFonts w:ascii="ＭＳ 明朝" w:hAnsi="ＭＳ 明朝"/>
                  <w:noProof w:val="0"/>
                  <w:color w:val="auto"/>
                  <w:u w:val="none"/>
                </w:rPr>
                <w:t>www.aww799.com</w:t>
              </w:r>
            </w:hyperlink>
          </w:p>
        </w:tc>
        <w:tc>
          <w:tcPr>
            <w:tcW w:w="1134" w:type="dxa"/>
            <w:shd w:val="clear" w:color="auto" w:fill="auto"/>
          </w:tcPr>
          <w:p w14:paraId="7A326FA8"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95</w:t>
            </w:r>
            <w:r w:rsidRPr="000C7F66">
              <w:rPr>
                <w:rFonts w:ascii="ＭＳ 明朝" w:hAnsi="ＭＳ 明朝" w:hint="eastAsia"/>
              </w:rPr>
              <w:t>件</w:t>
            </w:r>
          </w:p>
        </w:tc>
        <w:tc>
          <w:tcPr>
            <w:tcW w:w="1129" w:type="dxa"/>
            <w:shd w:val="clear" w:color="auto" w:fill="auto"/>
          </w:tcPr>
          <w:p w14:paraId="7BF26E8C"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15C443EE" w14:textId="77777777" w:rsidTr="006E7A3C">
        <w:tc>
          <w:tcPr>
            <w:tcW w:w="446" w:type="dxa"/>
            <w:shd w:val="clear" w:color="auto" w:fill="auto"/>
          </w:tcPr>
          <w:p w14:paraId="5FC4C9BB"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3</w:t>
            </w:r>
          </w:p>
        </w:tc>
        <w:tc>
          <w:tcPr>
            <w:tcW w:w="5786" w:type="dxa"/>
            <w:shd w:val="clear" w:color="auto" w:fill="auto"/>
          </w:tcPr>
          <w:p w14:paraId="1B7BF6AF" w14:textId="77777777" w:rsidR="00653F44" w:rsidRPr="000C7F66" w:rsidRDefault="00653F44" w:rsidP="006E7A3C">
            <w:pPr>
              <w:spacing w:line="240" w:lineRule="exact"/>
              <w:rPr>
                <w:rFonts w:ascii="ＭＳ 明朝" w:hAnsi="ＭＳ 明朝"/>
              </w:rPr>
            </w:pPr>
            <w:r w:rsidRPr="000C7F66">
              <w:rPr>
                <w:rFonts w:ascii="ＭＳ 明朝" w:hAnsi="ＭＳ 明朝"/>
              </w:rPr>
              <w:t>lilacdefencelessroyal.com</w:t>
            </w:r>
          </w:p>
        </w:tc>
        <w:tc>
          <w:tcPr>
            <w:tcW w:w="1134" w:type="dxa"/>
            <w:shd w:val="clear" w:color="auto" w:fill="auto"/>
          </w:tcPr>
          <w:p w14:paraId="7DB352B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9</w:t>
            </w:r>
            <w:r w:rsidRPr="000C7F66">
              <w:rPr>
                <w:rFonts w:ascii="ＭＳ 明朝" w:hAnsi="ＭＳ 明朝" w:hint="eastAsia"/>
              </w:rPr>
              <w:t>件</w:t>
            </w:r>
          </w:p>
        </w:tc>
        <w:tc>
          <w:tcPr>
            <w:tcW w:w="1129" w:type="dxa"/>
            <w:shd w:val="clear" w:color="auto" w:fill="auto"/>
          </w:tcPr>
          <w:p w14:paraId="63783634"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018D3EA2" w14:textId="77777777" w:rsidTr="006E7A3C">
        <w:tc>
          <w:tcPr>
            <w:tcW w:w="446" w:type="dxa"/>
            <w:shd w:val="clear" w:color="auto" w:fill="auto"/>
          </w:tcPr>
          <w:p w14:paraId="256ECF8A"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4</w:t>
            </w:r>
          </w:p>
        </w:tc>
        <w:tc>
          <w:tcPr>
            <w:tcW w:w="5786" w:type="dxa"/>
            <w:shd w:val="clear" w:color="auto" w:fill="auto"/>
          </w:tcPr>
          <w:p w14:paraId="271C9EF3" w14:textId="77777777" w:rsidR="00653F44" w:rsidRPr="00341BE1" w:rsidRDefault="00AA01CD" w:rsidP="006E7A3C">
            <w:pPr>
              <w:spacing w:line="240" w:lineRule="exact"/>
              <w:rPr>
                <w:rFonts w:ascii="ＭＳ 明朝" w:hAnsi="ＭＳ 明朝"/>
              </w:rPr>
            </w:pPr>
            <w:hyperlink r:id="rId78" w:history="1">
              <w:r w:rsidR="00653F44" w:rsidRPr="00A10E92">
                <w:rPr>
                  <w:rStyle w:val="a5"/>
                  <w:rFonts w:ascii="ＭＳ 明朝" w:hAnsi="ＭＳ 明朝"/>
                  <w:noProof w:val="0"/>
                  <w:color w:val="auto"/>
                  <w:u w:val="none"/>
                </w:rPr>
                <w:t>www.vldnb.xyz</w:t>
              </w:r>
            </w:hyperlink>
          </w:p>
        </w:tc>
        <w:tc>
          <w:tcPr>
            <w:tcW w:w="1134" w:type="dxa"/>
            <w:shd w:val="clear" w:color="auto" w:fill="auto"/>
          </w:tcPr>
          <w:p w14:paraId="100AA48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w:t>
            </w:r>
            <w:r w:rsidRPr="000C7F66">
              <w:rPr>
                <w:rFonts w:ascii="ＭＳ 明朝" w:hAnsi="ＭＳ 明朝" w:hint="eastAsia"/>
              </w:rPr>
              <w:t>件</w:t>
            </w:r>
          </w:p>
        </w:tc>
        <w:tc>
          <w:tcPr>
            <w:tcW w:w="1129" w:type="dxa"/>
            <w:shd w:val="clear" w:color="auto" w:fill="auto"/>
          </w:tcPr>
          <w:p w14:paraId="03557C46"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3F038D9" w14:textId="77777777" w:rsidTr="006E7A3C">
        <w:tc>
          <w:tcPr>
            <w:tcW w:w="446" w:type="dxa"/>
            <w:shd w:val="clear" w:color="auto" w:fill="auto"/>
          </w:tcPr>
          <w:p w14:paraId="22A87EFB"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5</w:t>
            </w:r>
          </w:p>
        </w:tc>
        <w:tc>
          <w:tcPr>
            <w:tcW w:w="5786" w:type="dxa"/>
            <w:shd w:val="clear" w:color="auto" w:fill="auto"/>
          </w:tcPr>
          <w:p w14:paraId="351C2A84" w14:textId="77777777" w:rsidR="00653F44" w:rsidRPr="000C7F66" w:rsidRDefault="00653F44" w:rsidP="006E7A3C">
            <w:pPr>
              <w:spacing w:line="240" w:lineRule="exact"/>
              <w:rPr>
                <w:rFonts w:ascii="ＭＳ 明朝" w:hAnsi="ＭＳ 明朝"/>
              </w:rPr>
            </w:pPr>
            <w:r w:rsidRPr="000C7F66">
              <w:rPr>
                <w:rFonts w:ascii="ＭＳ 明朝" w:hAnsi="ＭＳ 明朝"/>
              </w:rPr>
              <w:t>topinhere.top</w:t>
            </w:r>
          </w:p>
        </w:tc>
        <w:tc>
          <w:tcPr>
            <w:tcW w:w="1134" w:type="dxa"/>
            <w:shd w:val="clear" w:color="auto" w:fill="auto"/>
          </w:tcPr>
          <w:p w14:paraId="1497EC4D"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r w:rsidRPr="000C7F66">
              <w:rPr>
                <w:rFonts w:ascii="ＭＳ 明朝" w:hAnsi="ＭＳ 明朝" w:hint="eastAsia"/>
              </w:rPr>
              <w:t>件</w:t>
            </w:r>
          </w:p>
        </w:tc>
        <w:tc>
          <w:tcPr>
            <w:tcW w:w="1129" w:type="dxa"/>
            <w:shd w:val="clear" w:color="auto" w:fill="auto"/>
          </w:tcPr>
          <w:p w14:paraId="2350F5BE"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1B4AD502" w14:textId="77777777" w:rsidTr="006E7A3C">
        <w:tc>
          <w:tcPr>
            <w:tcW w:w="446" w:type="dxa"/>
            <w:shd w:val="clear" w:color="auto" w:fill="auto"/>
          </w:tcPr>
          <w:p w14:paraId="61C1D594"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6</w:t>
            </w:r>
          </w:p>
        </w:tc>
        <w:tc>
          <w:tcPr>
            <w:tcW w:w="5786" w:type="dxa"/>
            <w:shd w:val="clear" w:color="auto" w:fill="auto"/>
          </w:tcPr>
          <w:p w14:paraId="642B70D8" w14:textId="77777777" w:rsidR="00653F44" w:rsidRPr="000C7F66" w:rsidRDefault="00653F44" w:rsidP="006E7A3C">
            <w:pPr>
              <w:spacing w:line="240" w:lineRule="exact"/>
              <w:rPr>
                <w:rFonts w:ascii="ＭＳ 明朝" w:hAnsi="ＭＳ 明朝"/>
              </w:rPr>
            </w:pPr>
            <w:r w:rsidRPr="000C7F66">
              <w:rPr>
                <w:rFonts w:ascii="ＭＳ 明朝" w:hAnsi="ＭＳ 明朝"/>
              </w:rPr>
              <w:t>glandtest.com</w:t>
            </w:r>
          </w:p>
        </w:tc>
        <w:tc>
          <w:tcPr>
            <w:tcW w:w="1134" w:type="dxa"/>
            <w:shd w:val="clear" w:color="auto" w:fill="auto"/>
          </w:tcPr>
          <w:p w14:paraId="719505C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r w:rsidRPr="000C7F66">
              <w:rPr>
                <w:rFonts w:ascii="ＭＳ 明朝" w:hAnsi="ＭＳ 明朝" w:hint="eastAsia"/>
              </w:rPr>
              <w:t>件</w:t>
            </w:r>
          </w:p>
        </w:tc>
        <w:tc>
          <w:tcPr>
            <w:tcW w:w="1129" w:type="dxa"/>
            <w:shd w:val="clear" w:color="auto" w:fill="auto"/>
          </w:tcPr>
          <w:p w14:paraId="7D0A9D8B"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7720DCF" w14:textId="77777777" w:rsidTr="006E7A3C">
        <w:tc>
          <w:tcPr>
            <w:tcW w:w="446" w:type="dxa"/>
            <w:shd w:val="clear" w:color="auto" w:fill="auto"/>
          </w:tcPr>
          <w:p w14:paraId="20DA7CC7"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7</w:t>
            </w:r>
          </w:p>
        </w:tc>
        <w:tc>
          <w:tcPr>
            <w:tcW w:w="5786" w:type="dxa"/>
            <w:shd w:val="clear" w:color="auto" w:fill="auto"/>
          </w:tcPr>
          <w:p w14:paraId="78F1A9F8" w14:textId="77777777" w:rsidR="00653F44" w:rsidRPr="000C7F66" w:rsidRDefault="00653F44" w:rsidP="006E7A3C">
            <w:pPr>
              <w:spacing w:line="240" w:lineRule="exact"/>
              <w:rPr>
                <w:rFonts w:ascii="ＭＳ 明朝" w:hAnsi="ＭＳ 明朝"/>
              </w:rPr>
            </w:pPr>
            <w:r w:rsidRPr="000C7F66">
              <w:rPr>
                <w:rFonts w:ascii="ＭＳ 明朝" w:hAnsi="ＭＳ 明朝"/>
              </w:rPr>
              <w:t>hollywoodprofessional.top</w:t>
            </w:r>
          </w:p>
        </w:tc>
        <w:tc>
          <w:tcPr>
            <w:tcW w:w="1134" w:type="dxa"/>
            <w:shd w:val="clear" w:color="auto" w:fill="auto"/>
          </w:tcPr>
          <w:p w14:paraId="6A127A7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r w:rsidRPr="000C7F66">
              <w:rPr>
                <w:rFonts w:ascii="ＭＳ 明朝" w:hAnsi="ＭＳ 明朝" w:hint="eastAsia"/>
              </w:rPr>
              <w:t>件</w:t>
            </w:r>
          </w:p>
        </w:tc>
        <w:tc>
          <w:tcPr>
            <w:tcW w:w="1129" w:type="dxa"/>
            <w:shd w:val="clear" w:color="auto" w:fill="auto"/>
          </w:tcPr>
          <w:p w14:paraId="61F10C4F"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03501445" w14:textId="77777777" w:rsidTr="006E7A3C">
        <w:tc>
          <w:tcPr>
            <w:tcW w:w="446" w:type="dxa"/>
            <w:shd w:val="clear" w:color="auto" w:fill="auto"/>
          </w:tcPr>
          <w:p w14:paraId="6D88B99B"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8</w:t>
            </w:r>
          </w:p>
        </w:tc>
        <w:tc>
          <w:tcPr>
            <w:tcW w:w="5786" w:type="dxa"/>
            <w:shd w:val="clear" w:color="auto" w:fill="auto"/>
          </w:tcPr>
          <w:p w14:paraId="31454F71" w14:textId="77777777" w:rsidR="00653F44" w:rsidRPr="000C7F66" w:rsidRDefault="00653F44" w:rsidP="006E7A3C">
            <w:pPr>
              <w:spacing w:line="240" w:lineRule="exact"/>
              <w:rPr>
                <w:rFonts w:ascii="ＭＳ 明朝" w:hAnsi="ＭＳ 明朝"/>
              </w:rPr>
            </w:pPr>
            <w:r w:rsidRPr="000C7F66">
              <w:rPr>
                <w:rFonts w:ascii="ＭＳ 明朝" w:hAnsi="ＭＳ 明朝"/>
              </w:rPr>
              <w:t>salesfire.top</w:t>
            </w:r>
          </w:p>
        </w:tc>
        <w:tc>
          <w:tcPr>
            <w:tcW w:w="1134" w:type="dxa"/>
            <w:shd w:val="clear" w:color="auto" w:fill="auto"/>
          </w:tcPr>
          <w:p w14:paraId="4B057DB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r w:rsidRPr="000C7F66">
              <w:rPr>
                <w:rFonts w:ascii="ＭＳ 明朝" w:hAnsi="ＭＳ 明朝" w:hint="eastAsia"/>
              </w:rPr>
              <w:t>件</w:t>
            </w:r>
          </w:p>
        </w:tc>
        <w:tc>
          <w:tcPr>
            <w:tcW w:w="1129" w:type="dxa"/>
            <w:shd w:val="clear" w:color="auto" w:fill="auto"/>
          </w:tcPr>
          <w:p w14:paraId="2CB3A866"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087FCB3" w14:textId="77777777" w:rsidTr="006E7A3C">
        <w:tc>
          <w:tcPr>
            <w:tcW w:w="446" w:type="dxa"/>
            <w:shd w:val="clear" w:color="auto" w:fill="auto"/>
          </w:tcPr>
          <w:p w14:paraId="32264BEC"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9</w:t>
            </w:r>
          </w:p>
        </w:tc>
        <w:tc>
          <w:tcPr>
            <w:tcW w:w="5786" w:type="dxa"/>
            <w:shd w:val="clear" w:color="auto" w:fill="auto"/>
          </w:tcPr>
          <w:p w14:paraId="023B60B3" w14:textId="77777777" w:rsidR="00653F44" w:rsidRPr="000C7F66" w:rsidRDefault="00653F44" w:rsidP="006E7A3C">
            <w:pPr>
              <w:spacing w:line="240" w:lineRule="exact"/>
              <w:rPr>
                <w:rFonts w:ascii="ＭＳ 明朝" w:hAnsi="ＭＳ 明朝"/>
              </w:rPr>
            </w:pPr>
            <w:r w:rsidRPr="000C7F66">
              <w:rPr>
                <w:rFonts w:ascii="ＭＳ 明朝" w:hAnsi="ＭＳ 明朝"/>
              </w:rPr>
              <w:t>everforgoods.shop</w:t>
            </w:r>
          </w:p>
        </w:tc>
        <w:tc>
          <w:tcPr>
            <w:tcW w:w="1134" w:type="dxa"/>
            <w:shd w:val="clear" w:color="auto" w:fill="auto"/>
          </w:tcPr>
          <w:p w14:paraId="3AF973D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129" w:type="dxa"/>
            <w:shd w:val="clear" w:color="auto" w:fill="auto"/>
          </w:tcPr>
          <w:p w14:paraId="0EDDDD8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175C2DC8" w14:textId="77777777" w:rsidTr="006E7A3C">
        <w:tc>
          <w:tcPr>
            <w:tcW w:w="446" w:type="dxa"/>
            <w:shd w:val="clear" w:color="auto" w:fill="auto"/>
          </w:tcPr>
          <w:p w14:paraId="2BF64083"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1</w:t>
            </w:r>
            <w:r w:rsidRPr="000C7F66">
              <w:rPr>
                <w:rFonts w:ascii="ＭＳ 明朝" w:hAnsi="ＭＳ 明朝"/>
              </w:rPr>
              <w:t>0</w:t>
            </w:r>
          </w:p>
        </w:tc>
        <w:tc>
          <w:tcPr>
            <w:tcW w:w="5786" w:type="dxa"/>
            <w:shd w:val="clear" w:color="auto" w:fill="auto"/>
          </w:tcPr>
          <w:p w14:paraId="2115A135" w14:textId="77777777" w:rsidR="00653F44" w:rsidRPr="000C7F66" w:rsidRDefault="00653F44" w:rsidP="006E7A3C">
            <w:pPr>
              <w:spacing w:line="240" w:lineRule="exact"/>
              <w:rPr>
                <w:rFonts w:ascii="ＭＳ 明朝" w:hAnsi="ＭＳ 明朝"/>
              </w:rPr>
            </w:pPr>
            <w:r w:rsidRPr="000C7F66">
              <w:rPr>
                <w:rFonts w:ascii="ＭＳ 明朝" w:hAnsi="ＭＳ 明朝"/>
              </w:rPr>
              <w:t>sdfhht.airdate.info</w:t>
            </w:r>
          </w:p>
        </w:tc>
        <w:tc>
          <w:tcPr>
            <w:tcW w:w="1134" w:type="dxa"/>
            <w:shd w:val="clear" w:color="auto" w:fill="auto"/>
          </w:tcPr>
          <w:p w14:paraId="55D629E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件</w:t>
            </w:r>
          </w:p>
        </w:tc>
        <w:tc>
          <w:tcPr>
            <w:tcW w:w="1129" w:type="dxa"/>
            <w:shd w:val="clear" w:color="auto" w:fill="auto"/>
          </w:tcPr>
          <w:p w14:paraId="14122683"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r w:rsidRPr="000C7F66">
              <w:rPr>
                <w:rFonts w:ascii="ＭＳ 明朝" w:hAnsi="ＭＳ 明朝" w:hint="eastAsia"/>
              </w:rPr>
              <w:t>社</w:t>
            </w:r>
          </w:p>
        </w:tc>
      </w:tr>
      <w:tr w:rsidR="00653F44" w:rsidRPr="000C7F66" w14:paraId="7B211457" w14:textId="77777777" w:rsidTr="006E7A3C">
        <w:tc>
          <w:tcPr>
            <w:tcW w:w="6232" w:type="dxa"/>
            <w:gridSpan w:val="2"/>
            <w:shd w:val="clear" w:color="auto" w:fill="auto"/>
          </w:tcPr>
          <w:p w14:paraId="4655225B"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小計（上位10サイト）</w:t>
            </w:r>
          </w:p>
        </w:tc>
        <w:tc>
          <w:tcPr>
            <w:tcW w:w="1134" w:type="dxa"/>
            <w:shd w:val="clear" w:color="auto" w:fill="auto"/>
          </w:tcPr>
          <w:p w14:paraId="4B13C896"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319件</w:t>
            </w:r>
          </w:p>
        </w:tc>
        <w:tc>
          <w:tcPr>
            <w:tcW w:w="1129" w:type="dxa"/>
            <w:shd w:val="clear" w:color="auto" w:fill="auto"/>
          </w:tcPr>
          <w:p w14:paraId="5102FFED" w14:textId="77777777" w:rsidR="00653F44" w:rsidRPr="000C7F66" w:rsidRDefault="00653F44" w:rsidP="006E7A3C">
            <w:pPr>
              <w:spacing w:line="240" w:lineRule="exact"/>
              <w:jc w:val="center"/>
              <w:rPr>
                <w:rFonts w:ascii="ＭＳ 明朝" w:hAnsi="ＭＳ 明朝"/>
              </w:rPr>
            </w:pPr>
            <w:r w:rsidRPr="000C7F66">
              <w:rPr>
                <w:rFonts w:ascii="ＭＳ 明朝" w:hAnsi="ＭＳ 明朝" w:hint="eastAsia"/>
              </w:rPr>
              <w:t>-</w:t>
            </w:r>
          </w:p>
        </w:tc>
      </w:tr>
      <w:tr w:rsidR="00653F44" w:rsidRPr="000C7F66" w14:paraId="26A6F119" w14:textId="77777777" w:rsidTr="006E7A3C">
        <w:tc>
          <w:tcPr>
            <w:tcW w:w="6232" w:type="dxa"/>
            <w:gridSpan w:val="2"/>
            <w:shd w:val="clear" w:color="auto" w:fill="auto"/>
          </w:tcPr>
          <w:p w14:paraId="3F16475D"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合計</w:t>
            </w:r>
          </w:p>
        </w:tc>
        <w:tc>
          <w:tcPr>
            <w:tcW w:w="1134" w:type="dxa"/>
            <w:shd w:val="clear" w:color="auto" w:fill="auto"/>
          </w:tcPr>
          <w:p w14:paraId="54BC9B11"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333件</w:t>
            </w:r>
          </w:p>
        </w:tc>
        <w:tc>
          <w:tcPr>
            <w:tcW w:w="1129" w:type="dxa"/>
            <w:shd w:val="clear" w:color="auto" w:fill="auto"/>
          </w:tcPr>
          <w:p w14:paraId="6295C4AC" w14:textId="77777777" w:rsidR="00653F44" w:rsidRPr="000C7F66" w:rsidRDefault="00653F44" w:rsidP="006E7A3C">
            <w:pPr>
              <w:spacing w:line="240" w:lineRule="exact"/>
              <w:jc w:val="center"/>
              <w:rPr>
                <w:rFonts w:ascii="ＭＳ 明朝" w:hAnsi="ＭＳ 明朝"/>
              </w:rPr>
            </w:pPr>
            <w:r w:rsidRPr="000C7F66">
              <w:rPr>
                <w:rFonts w:ascii="ＭＳ 明朝" w:hAnsi="ＭＳ 明朝" w:hint="eastAsia"/>
              </w:rPr>
              <w:t>-</w:t>
            </w:r>
          </w:p>
        </w:tc>
      </w:tr>
    </w:tbl>
    <w:p w14:paraId="6D7C1429" w14:textId="77777777" w:rsidR="00653F44" w:rsidRPr="000C7F66" w:rsidRDefault="00653F44" w:rsidP="00653F44">
      <w:pPr>
        <w:rPr>
          <w:rFonts w:ascii="ＭＳ 明朝" w:eastAsia="ＭＳ 明朝" w:hAnsi="ＭＳ 明朝"/>
        </w:rPr>
      </w:pPr>
    </w:p>
    <w:p w14:paraId="4C1E5F0E" w14:textId="77777777" w:rsidR="00653F44" w:rsidRPr="00121257" w:rsidRDefault="00653F44" w:rsidP="00653F44">
      <w:pPr>
        <w:rPr>
          <w:rFonts w:ascii="ＭＳ ゴシック" w:eastAsia="ＭＳ ゴシック" w:hAnsi="ＭＳ ゴシック"/>
        </w:rPr>
      </w:pPr>
      <w:r w:rsidRPr="00121257">
        <w:rPr>
          <w:rFonts w:ascii="ＭＳ ゴシック" w:eastAsia="ＭＳ ゴシック" w:hAnsi="ＭＳ ゴシック" w:hint="eastAsia"/>
        </w:rPr>
        <w:t>④スパムメール</w:t>
      </w:r>
    </w:p>
    <w:p w14:paraId="44318729" w14:textId="7106C6F0"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「スパムメール」は、宣伝広告目的で、ユーザの同意なしに勝手に送られてくる迷惑メールで、アクセスのみで感染にいたる</w:t>
      </w:r>
      <w:r w:rsidRPr="000C7F66">
        <w:rPr>
          <w:rFonts w:ascii="ＭＳ 明朝" w:eastAsia="ＭＳ 明朝" w:hAnsi="ＭＳ 明朝"/>
        </w:rPr>
        <w:t>URLが記されている</w:t>
      </w:r>
      <w:r w:rsidRPr="000C7F66">
        <w:rPr>
          <w:rFonts w:ascii="ＭＳ 明朝" w:eastAsia="ＭＳ 明朝" w:hAnsi="ＭＳ 明朝" w:hint="eastAsia"/>
        </w:rPr>
        <w:t>場合は誤ってアクセスすることで情報漏えい等につながる脅威がある。</w:t>
      </w:r>
      <w:r w:rsidR="009579C9">
        <w:rPr>
          <w:rFonts w:ascii="ＭＳ 明朝" w:eastAsia="ＭＳ 明朝" w:hAnsi="ＭＳ 明朝"/>
        </w:rPr>
        <w:t>UTM</w:t>
      </w:r>
      <w:r w:rsidRPr="000C7F66">
        <w:rPr>
          <w:rFonts w:ascii="ＭＳ 明朝" w:eastAsia="ＭＳ 明朝" w:hAnsi="ＭＳ 明朝"/>
        </w:rPr>
        <w:t>により、</w:t>
      </w:r>
      <w:r w:rsidRPr="000C7F66">
        <w:rPr>
          <w:rFonts w:ascii="ＭＳ 明朝" w:eastAsia="ＭＳ 明朝" w:hAnsi="ＭＳ 明朝" w:hint="eastAsia"/>
        </w:rPr>
        <w:t>スパムメールを判定して、件名に「スパムメール」と付与する処理を行いユーザが誤ってURLにアクセスしないよう注意を喚起できる。</w:t>
      </w:r>
    </w:p>
    <w:p w14:paraId="3B1AF906" w14:textId="77777777"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2020年10月から12月の間の「スパムメール」を検知した件数は、表4-8の通り、2</w:t>
      </w:r>
      <w:r w:rsidRPr="000C7F66">
        <w:rPr>
          <w:rFonts w:ascii="ＭＳ 明朝" w:eastAsia="ＭＳ 明朝" w:hAnsi="ＭＳ 明朝"/>
        </w:rPr>
        <w:t>020</w:t>
      </w:r>
      <w:r w:rsidRPr="000C7F66">
        <w:rPr>
          <w:rFonts w:ascii="ＭＳ 明朝" w:eastAsia="ＭＳ 明朝" w:hAnsi="ＭＳ 明朝" w:hint="eastAsia"/>
        </w:rPr>
        <w:t>年12月は53件、2021年1月は3,154件、2月は14,475件、3月は13,360件であった。3月が月途中までの件数であることを勘案すると、1社あたり検知件数でみても増加傾向となっている可能性がある。</w:t>
      </w:r>
    </w:p>
    <w:p w14:paraId="14D03FD0" w14:textId="464BB695"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8</w:t>
      </w:r>
      <w:r w:rsidR="00EE2DF8">
        <w:rPr>
          <w:rFonts w:ascii="ＭＳ ゴシック" w:hAnsi="ＭＳ ゴシック"/>
        </w:rPr>
        <w:fldChar w:fldCharType="end"/>
      </w:r>
      <w:r w:rsidRPr="00121257">
        <w:rPr>
          <w:rFonts w:ascii="ＭＳ ゴシック" w:hAnsi="ＭＳ ゴシック" w:hint="eastAsia"/>
        </w:rPr>
        <w:t xml:space="preserve"> スパムメールの検知件数（月別）</w:t>
      </w:r>
    </w:p>
    <w:tbl>
      <w:tblPr>
        <w:tblStyle w:val="a4"/>
        <w:tblW w:w="0" w:type="auto"/>
        <w:tblLook w:val="04A0" w:firstRow="1" w:lastRow="0" w:firstColumn="1" w:lastColumn="0" w:noHBand="0" w:noVBand="1"/>
      </w:tblPr>
      <w:tblGrid>
        <w:gridCol w:w="1980"/>
        <w:gridCol w:w="1628"/>
        <w:gridCol w:w="1629"/>
        <w:gridCol w:w="1629"/>
        <w:gridCol w:w="1629"/>
      </w:tblGrid>
      <w:tr w:rsidR="00653F44" w:rsidRPr="000C7F66" w14:paraId="22815BFA" w14:textId="77777777" w:rsidTr="009579C9">
        <w:tc>
          <w:tcPr>
            <w:tcW w:w="1980" w:type="dxa"/>
            <w:shd w:val="clear" w:color="auto" w:fill="DEEAF6" w:themeFill="accent5" w:themeFillTint="33"/>
          </w:tcPr>
          <w:p w14:paraId="142CBFDE" w14:textId="77777777" w:rsidR="00653F44" w:rsidRPr="000C7F66" w:rsidRDefault="00653F44" w:rsidP="009579C9">
            <w:pPr>
              <w:spacing w:line="240" w:lineRule="exact"/>
              <w:jc w:val="center"/>
              <w:rPr>
                <w:rFonts w:ascii="ＭＳ 明朝" w:hAnsi="ＭＳ 明朝"/>
                <w:spacing w:val="-10"/>
              </w:rPr>
            </w:pPr>
          </w:p>
        </w:tc>
        <w:tc>
          <w:tcPr>
            <w:tcW w:w="1628" w:type="dxa"/>
            <w:shd w:val="clear" w:color="auto" w:fill="DEEAF6" w:themeFill="accent5" w:themeFillTint="33"/>
          </w:tcPr>
          <w:p w14:paraId="13C96F0F"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2020年12月</w:t>
            </w:r>
          </w:p>
        </w:tc>
        <w:tc>
          <w:tcPr>
            <w:tcW w:w="1629" w:type="dxa"/>
            <w:shd w:val="clear" w:color="auto" w:fill="DEEAF6" w:themeFill="accent5" w:themeFillTint="33"/>
          </w:tcPr>
          <w:p w14:paraId="31B649E6"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2021年1月</w:t>
            </w:r>
          </w:p>
        </w:tc>
        <w:tc>
          <w:tcPr>
            <w:tcW w:w="1629" w:type="dxa"/>
            <w:shd w:val="clear" w:color="auto" w:fill="DEEAF6" w:themeFill="accent5" w:themeFillTint="33"/>
          </w:tcPr>
          <w:p w14:paraId="393DBFEA"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2021年2月</w:t>
            </w:r>
          </w:p>
        </w:tc>
        <w:tc>
          <w:tcPr>
            <w:tcW w:w="1629" w:type="dxa"/>
            <w:shd w:val="clear" w:color="auto" w:fill="DEEAF6" w:themeFill="accent5" w:themeFillTint="33"/>
          </w:tcPr>
          <w:p w14:paraId="10F8592A"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2021年3月</w:t>
            </w:r>
          </w:p>
        </w:tc>
      </w:tr>
      <w:tr w:rsidR="00653F44" w:rsidRPr="000C7F66" w14:paraId="2EA05A61" w14:textId="77777777" w:rsidTr="006E7A3C">
        <w:tc>
          <w:tcPr>
            <w:tcW w:w="1980" w:type="dxa"/>
          </w:tcPr>
          <w:p w14:paraId="57B256BE"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社数</w:t>
            </w:r>
          </w:p>
        </w:tc>
        <w:tc>
          <w:tcPr>
            <w:tcW w:w="1628" w:type="dxa"/>
          </w:tcPr>
          <w:p w14:paraId="6FB69774"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2 (2)</w:t>
            </w:r>
          </w:p>
        </w:tc>
        <w:tc>
          <w:tcPr>
            <w:tcW w:w="1629" w:type="dxa"/>
          </w:tcPr>
          <w:p w14:paraId="4ADD3493"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 xml:space="preserve">60 </w:t>
            </w:r>
            <w:r w:rsidRPr="000C7F66">
              <w:rPr>
                <w:rFonts w:ascii="ＭＳ 明朝" w:hAnsi="ＭＳ 明朝"/>
              </w:rPr>
              <w:t>(58)</w:t>
            </w:r>
          </w:p>
        </w:tc>
        <w:tc>
          <w:tcPr>
            <w:tcW w:w="1629" w:type="dxa"/>
          </w:tcPr>
          <w:p w14:paraId="2336D9EC"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8 (93)</w:t>
            </w:r>
          </w:p>
        </w:tc>
        <w:tc>
          <w:tcPr>
            <w:tcW w:w="1629" w:type="dxa"/>
          </w:tcPr>
          <w:p w14:paraId="0A530981"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9 (91)</w:t>
            </w:r>
          </w:p>
        </w:tc>
      </w:tr>
      <w:tr w:rsidR="00653F44" w:rsidRPr="000C7F66" w14:paraId="229EE09F" w14:textId="77777777" w:rsidTr="006E7A3C">
        <w:tc>
          <w:tcPr>
            <w:tcW w:w="1980" w:type="dxa"/>
          </w:tcPr>
          <w:p w14:paraId="58B7FDC6"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検知件数</w:t>
            </w:r>
          </w:p>
        </w:tc>
        <w:tc>
          <w:tcPr>
            <w:tcW w:w="1628" w:type="dxa"/>
          </w:tcPr>
          <w:p w14:paraId="258F7A29"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53</w:t>
            </w:r>
          </w:p>
        </w:tc>
        <w:tc>
          <w:tcPr>
            <w:tcW w:w="1629" w:type="dxa"/>
          </w:tcPr>
          <w:p w14:paraId="0C4E3996"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3,154</w:t>
            </w:r>
          </w:p>
        </w:tc>
        <w:tc>
          <w:tcPr>
            <w:tcW w:w="1629" w:type="dxa"/>
          </w:tcPr>
          <w:p w14:paraId="3003D5EF"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14,475</w:t>
            </w:r>
          </w:p>
        </w:tc>
        <w:tc>
          <w:tcPr>
            <w:tcW w:w="1629" w:type="dxa"/>
          </w:tcPr>
          <w:p w14:paraId="1E32EC4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13,360</w:t>
            </w:r>
          </w:p>
        </w:tc>
      </w:tr>
      <w:tr w:rsidR="00653F44" w:rsidRPr="000C7F66" w14:paraId="49119192" w14:textId="77777777" w:rsidTr="006E7A3C">
        <w:tc>
          <w:tcPr>
            <w:tcW w:w="1980" w:type="dxa"/>
          </w:tcPr>
          <w:p w14:paraId="441BE72A"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1社あたり検知件数</w:t>
            </w:r>
          </w:p>
        </w:tc>
        <w:tc>
          <w:tcPr>
            <w:tcW w:w="1628" w:type="dxa"/>
          </w:tcPr>
          <w:p w14:paraId="7D8000F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26.5</w:t>
            </w:r>
          </w:p>
        </w:tc>
        <w:tc>
          <w:tcPr>
            <w:tcW w:w="1629" w:type="dxa"/>
          </w:tcPr>
          <w:p w14:paraId="32B1BAE1"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54.4</w:t>
            </w:r>
          </w:p>
        </w:tc>
        <w:tc>
          <w:tcPr>
            <w:tcW w:w="1629" w:type="dxa"/>
          </w:tcPr>
          <w:p w14:paraId="675B1796"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155.6</w:t>
            </w:r>
          </w:p>
        </w:tc>
        <w:tc>
          <w:tcPr>
            <w:tcW w:w="1629" w:type="dxa"/>
          </w:tcPr>
          <w:p w14:paraId="2CA4CB22"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146.8</w:t>
            </w:r>
          </w:p>
        </w:tc>
      </w:tr>
    </w:tbl>
    <w:p w14:paraId="420A6D0C" w14:textId="77777777" w:rsidR="00653F44" w:rsidRPr="000C7F66" w:rsidRDefault="00653F44" w:rsidP="00653F44">
      <w:pPr>
        <w:rPr>
          <w:rFonts w:ascii="ＭＳ 明朝" w:eastAsia="ＭＳ 明朝" w:hAnsi="ＭＳ 明朝"/>
        </w:rPr>
      </w:pPr>
    </w:p>
    <w:p w14:paraId="25064B7D"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⑤ランサムウェア</w:t>
      </w:r>
    </w:p>
    <w:p w14:paraId="7D8AC3FC" w14:textId="3842E82F"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「ラムサムウェア」は、</w:t>
      </w:r>
      <w:r w:rsidRPr="000C7F66">
        <w:rPr>
          <w:rFonts w:ascii="ＭＳ 明朝" w:eastAsia="ＭＳ 明朝" w:hAnsi="ＭＳ 明朝"/>
        </w:rPr>
        <w:t>PC内のファイル</w:t>
      </w:r>
      <w:r w:rsidRPr="000C7F66">
        <w:rPr>
          <w:rFonts w:ascii="ＭＳ 明朝" w:eastAsia="ＭＳ 明朝" w:hAnsi="ＭＳ 明朝" w:hint="eastAsia"/>
        </w:rPr>
        <w:t>の</w:t>
      </w:r>
      <w:r w:rsidRPr="000C7F66">
        <w:rPr>
          <w:rFonts w:ascii="ＭＳ 明朝" w:eastAsia="ＭＳ 明朝" w:hAnsi="ＭＳ 明朝"/>
        </w:rPr>
        <w:t>暗号化</w:t>
      </w:r>
      <w:r w:rsidRPr="000C7F66">
        <w:rPr>
          <w:rFonts w:ascii="ＭＳ 明朝" w:eastAsia="ＭＳ 明朝" w:hAnsi="ＭＳ 明朝" w:hint="eastAsia"/>
        </w:rPr>
        <w:t>や</w:t>
      </w:r>
      <w:r w:rsidRPr="000C7F66">
        <w:rPr>
          <w:rFonts w:ascii="ＭＳ 明朝" w:eastAsia="ＭＳ 明朝" w:hAnsi="ＭＳ 明朝"/>
        </w:rPr>
        <w:t>ロック</w:t>
      </w:r>
      <w:r w:rsidRPr="000C7F66">
        <w:rPr>
          <w:rFonts w:ascii="ＭＳ 明朝" w:eastAsia="ＭＳ 明朝" w:hAnsi="ＭＳ 明朝" w:hint="eastAsia"/>
        </w:rPr>
        <w:t>により、それを</w:t>
      </w:r>
      <w:r w:rsidRPr="000C7F66">
        <w:rPr>
          <w:rFonts w:ascii="ＭＳ 明朝" w:eastAsia="ＭＳ 明朝" w:hAnsi="ＭＳ 明朝"/>
        </w:rPr>
        <w:t>元に戻すことと引き換えに「身代金」（Ransom）を要求する不正プログラム</w:t>
      </w:r>
      <w:r w:rsidRPr="000C7F66">
        <w:rPr>
          <w:rFonts w:ascii="ＭＳ 明朝" w:eastAsia="ＭＳ 明朝" w:hAnsi="ＭＳ 明朝" w:hint="eastAsia"/>
        </w:rPr>
        <w:t>で、業務で使っているPC等が</w:t>
      </w:r>
      <w:r w:rsidRPr="000C7F66">
        <w:rPr>
          <w:rFonts w:ascii="ＭＳ 明朝" w:eastAsia="ＭＳ 明朝" w:hAnsi="ＭＳ 明朝"/>
        </w:rPr>
        <w:t>使用できない状況に追いこ</w:t>
      </w:r>
      <w:r w:rsidRPr="000C7F66">
        <w:rPr>
          <w:rFonts w:ascii="ＭＳ 明朝" w:eastAsia="ＭＳ 明朝" w:hAnsi="ＭＳ 明朝" w:hint="eastAsia"/>
        </w:rPr>
        <w:t>まれる脅威がある。</w:t>
      </w:r>
      <w:r w:rsidR="009579C9">
        <w:rPr>
          <w:rFonts w:ascii="ＭＳ 明朝" w:eastAsia="ＭＳ 明朝" w:hAnsi="ＭＳ 明朝"/>
        </w:rPr>
        <w:t>UTM</w:t>
      </w:r>
      <w:r w:rsidRPr="000C7F66">
        <w:rPr>
          <w:rFonts w:ascii="ＭＳ 明朝" w:eastAsia="ＭＳ 明朝" w:hAnsi="ＭＳ 明朝"/>
        </w:rPr>
        <w:t>により、</w:t>
      </w:r>
      <w:r w:rsidRPr="000C7F66">
        <w:rPr>
          <w:rFonts w:ascii="ＭＳ 明朝" w:eastAsia="ＭＳ 明朝" w:hAnsi="ＭＳ 明朝" w:hint="eastAsia"/>
        </w:rPr>
        <w:t>ランサムウェアの侵入を検出しブロックした件数と、宛て先となっていたユーザを把握できる。</w:t>
      </w:r>
    </w:p>
    <w:p w14:paraId="4F8DA8FC" w14:textId="77777777"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2020年12月から2021年3月の間で「ランサムウェア」を検知した件数は、表4-9の通り0件であった。</w:t>
      </w:r>
    </w:p>
    <w:p w14:paraId="0898B0EE" w14:textId="001AD76E"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9</w:t>
      </w:r>
      <w:r w:rsidR="00EE2DF8">
        <w:rPr>
          <w:rFonts w:ascii="ＭＳ ゴシック" w:hAnsi="ＭＳ ゴシック"/>
        </w:rPr>
        <w:fldChar w:fldCharType="end"/>
      </w:r>
      <w:r w:rsidRPr="00121257">
        <w:rPr>
          <w:rFonts w:ascii="ＭＳ ゴシック" w:hAnsi="ＭＳ ゴシック" w:hint="eastAsia"/>
        </w:rPr>
        <w:t xml:space="preserve"> ランサムウェアの検知件数（月別）</w:t>
      </w:r>
    </w:p>
    <w:tbl>
      <w:tblPr>
        <w:tblStyle w:val="a4"/>
        <w:tblW w:w="0" w:type="auto"/>
        <w:tblLook w:val="04A0" w:firstRow="1" w:lastRow="0" w:firstColumn="1" w:lastColumn="0" w:noHBand="0" w:noVBand="1"/>
      </w:tblPr>
      <w:tblGrid>
        <w:gridCol w:w="1980"/>
        <w:gridCol w:w="1628"/>
        <w:gridCol w:w="1629"/>
        <w:gridCol w:w="1629"/>
        <w:gridCol w:w="1629"/>
      </w:tblGrid>
      <w:tr w:rsidR="00653F44" w:rsidRPr="000C7F66" w14:paraId="40930A7B" w14:textId="77777777" w:rsidTr="009579C9">
        <w:tc>
          <w:tcPr>
            <w:tcW w:w="1980" w:type="dxa"/>
            <w:shd w:val="clear" w:color="auto" w:fill="DEEAF6" w:themeFill="accent5" w:themeFillTint="33"/>
          </w:tcPr>
          <w:p w14:paraId="64C844B8" w14:textId="77777777" w:rsidR="00653F44" w:rsidRPr="000C7F66" w:rsidRDefault="00653F44" w:rsidP="009579C9">
            <w:pPr>
              <w:spacing w:line="240" w:lineRule="exact"/>
              <w:jc w:val="center"/>
              <w:rPr>
                <w:rFonts w:ascii="ＭＳ 明朝" w:hAnsi="ＭＳ 明朝"/>
                <w:spacing w:val="-10"/>
              </w:rPr>
            </w:pPr>
          </w:p>
        </w:tc>
        <w:tc>
          <w:tcPr>
            <w:tcW w:w="1628" w:type="dxa"/>
            <w:shd w:val="clear" w:color="auto" w:fill="DEEAF6" w:themeFill="accent5" w:themeFillTint="33"/>
          </w:tcPr>
          <w:p w14:paraId="720131C4"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2020年12月</w:t>
            </w:r>
          </w:p>
        </w:tc>
        <w:tc>
          <w:tcPr>
            <w:tcW w:w="1629" w:type="dxa"/>
            <w:shd w:val="clear" w:color="auto" w:fill="DEEAF6" w:themeFill="accent5" w:themeFillTint="33"/>
          </w:tcPr>
          <w:p w14:paraId="32DF0DC3"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2021年1月</w:t>
            </w:r>
          </w:p>
        </w:tc>
        <w:tc>
          <w:tcPr>
            <w:tcW w:w="1629" w:type="dxa"/>
            <w:shd w:val="clear" w:color="auto" w:fill="DEEAF6" w:themeFill="accent5" w:themeFillTint="33"/>
          </w:tcPr>
          <w:p w14:paraId="321FB880"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2021年2月</w:t>
            </w:r>
          </w:p>
        </w:tc>
        <w:tc>
          <w:tcPr>
            <w:tcW w:w="1629" w:type="dxa"/>
            <w:shd w:val="clear" w:color="auto" w:fill="DEEAF6" w:themeFill="accent5" w:themeFillTint="33"/>
          </w:tcPr>
          <w:p w14:paraId="05F5C4FE"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2021年3月</w:t>
            </w:r>
          </w:p>
        </w:tc>
      </w:tr>
      <w:tr w:rsidR="00653F44" w:rsidRPr="000C7F66" w14:paraId="4C7CE09C" w14:textId="77777777" w:rsidTr="006E7A3C">
        <w:tc>
          <w:tcPr>
            <w:tcW w:w="1980" w:type="dxa"/>
          </w:tcPr>
          <w:p w14:paraId="6405F217"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社数</w:t>
            </w:r>
          </w:p>
        </w:tc>
        <w:tc>
          <w:tcPr>
            <w:tcW w:w="1628" w:type="dxa"/>
          </w:tcPr>
          <w:p w14:paraId="53253B4A"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2 (2)</w:t>
            </w:r>
          </w:p>
        </w:tc>
        <w:tc>
          <w:tcPr>
            <w:tcW w:w="1629" w:type="dxa"/>
          </w:tcPr>
          <w:p w14:paraId="5660650A"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 xml:space="preserve">60 </w:t>
            </w:r>
            <w:r w:rsidRPr="000C7F66">
              <w:rPr>
                <w:rFonts w:ascii="ＭＳ 明朝" w:hAnsi="ＭＳ 明朝"/>
              </w:rPr>
              <w:t>(58)</w:t>
            </w:r>
          </w:p>
        </w:tc>
        <w:tc>
          <w:tcPr>
            <w:tcW w:w="1629" w:type="dxa"/>
          </w:tcPr>
          <w:p w14:paraId="4B1124B2"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8 (93)</w:t>
            </w:r>
          </w:p>
        </w:tc>
        <w:tc>
          <w:tcPr>
            <w:tcW w:w="1629" w:type="dxa"/>
          </w:tcPr>
          <w:p w14:paraId="6BB9A85D"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9 (91)</w:t>
            </w:r>
          </w:p>
        </w:tc>
      </w:tr>
      <w:tr w:rsidR="00653F44" w:rsidRPr="000C7F66" w14:paraId="6DAA8325" w14:textId="77777777" w:rsidTr="006E7A3C">
        <w:tc>
          <w:tcPr>
            <w:tcW w:w="1980" w:type="dxa"/>
          </w:tcPr>
          <w:p w14:paraId="6DC19F01"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検知件数</w:t>
            </w:r>
          </w:p>
        </w:tc>
        <w:tc>
          <w:tcPr>
            <w:tcW w:w="1628" w:type="dxa"/>
          </w:tcPr>
          <w:p w14:paraId="37FDDD81"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0</w:t>
            </w:r>
          </w:p>
        </w:tc>
        <w:tc>
          <w:tcPr>
            <w:tcW w:w="1629" w:type="dxa"/>
          </w:tcPr>
          <w:p w14:paraId="21276652"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0</w:t>
            </w:r>
          </w:p>
        </w:tc>
        <w:tc>
          <w:tcPr>
            <w:tcW w:w="1629" w:type="dxa"/>
          </w:tcPr>
          <w:p w14:paraId="7F8D2410"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0</w:t>
            </w:r>
          </w:p>
        </w:tc>
        <w:tc>
          <w:tcPr>
            <w:tcW w:w="1629" w:type="dxa"/>
          </w:tcPr>
          <w:p w14:paraId="64AD7691"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w:t>
            </w:r>
          </w:p>
        </w:tc>
      </w:tr>
      <w:tr w:rsidR="00653F44" w:rsidRPr="000C7F66" w14:paraId="25A2ED5C" w14:textId="77777777" w:rsidTr="006E7A3C">
        <w:tc>
          <w:tcPr>
            <w:tcW w:w="1980" w:type="dxa"/>
          </w:tcPr>
          <w:p w14:paraId="417626EA"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1社あたり検知件数</w:t>
            </w:r>
          </w:p>
        </w:tc>
        <w:tc>
          <w:tcPr>
            <w:tcW w:w="1628" w:type="dxa"/>
          </w:tcPr>
          <w:p w14:paraId="6CBFBE3D"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w:t>
            </w:r>
          </w:p>
        </w:tc>
        <w:tc>
          <w:tcPr>
            <w:tcW w:w="1629" w:type="dxa"/>
          </w:tcPr>
          <w:p w14:paraId="12F22532"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w:t>
            </w:r>
          </w:p>
        </w:tc>
        <w:tc>
          <w:tcPr>
            <w:tcW w:w="1629" w:type="dxa"/>
          </w:tcPr>
          <w:p w14:paraId="6E89AC8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w:t>
            </w:r>
          </w:p>
        </w:tc>
        <w:tc>
          <w:tcPr>
            <w:tcW w:w="1629" w:type="dxa"/>
          </w:tcPr>
          <w:p w14:paraId="32ACAE2E"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w:t>
            </w:r>
          </w:p>
        </w:tc>
      </w:tr>
    </w:tbl>
    <w:p w14:paraId="7678A34F" w14:textId="77777777" w:rsidR="00653F44" w:rsidRPr="000C7F66" w:rsidRDefault="00653F44" w:rsidP="00653F44">
      <w:pPr>
        <w:rPr>
          <w:rFonts w:ascii="ＭＳ 明朝" w:eastAsia="ＭＳ 明朝" w:hAnsi="ＭＳ 明朝"/>
        </w:rPr>
      </w:pPr>
    </w:p>
    <w:p w14:paraId="0D1DF315" w14:textId="77777777" w:rsidR="00653F44" w:rsidRPr="00121257" w:rsidRDefault="00653F44" w:rsidP="00653F44">
      <w:pPr>
        <w:rPr>
          <w:rFonts w:ascii="ＭＳ ゴシック" w:eastAsia="ＭＳ ゴシック" w:hAnsi="ＭＳ ゴシック"/>
        </w:rPr>
      </w:pPr>
      <w:r w:rsidRPr="00121257">
        <w:rPr>
          <w:rFonts w:ascii="ＭＳ ゴシック" w:eastAsia="ＭＳ ゴシック" w:hAnsi="ＭＳ ゴシック" w:hint="eastAsia"/>
        </w:rPr>
        <w:t>⑥C＆Cコールバック</w:t>
      </w:r>
    </w:p>
    <w:p w14:paraId="510316F6" w14:textId="0CDB9829"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「C＆Cコールバック」は、ボットネットや感染コンピュータのネットワークに対し、不正なコマンドを遠隔で頻繁に送信するために利用されるC</w:t>
      </w:r>
      <w:r w:rsidRPr="000C7F66">
        <w:rPr>
          <w:rFonts w:ascii="ＭＳ 明朝" w:eastAsia="ＭＳ 明朝" w:hAnsi="ＭＳ 明朝"/>
        </w:rPr>
        <w:t>&amp;C</w:t>
      </w:r>
      <w:r w:rsidRPr="000C7F66">
        <w:rPr>
          <w:rFonts w:ascii="ＭＳ 明朝" w:eastAsia="ＭＳ 明朝" w:hAnsi="ＭＳ 明朝" w:hint="eastAsia"/>
        </w:rPr>
        <w:t>サーバに通信が発生した場合、特定の</w:t>
      </w:r>
      <w:r w:rsidRPr="000C7F66">
        <w:rPr>
          <w:rFonts w:ascii="ＭＳ 明朝" w:eastAsia="ＭＳ 明朝" w:hAnsi="ＭＳ 明朝"/>
        </w:rPr>
        <w:t>Webサイトへ負荷を与えるDDoS攻撃や</w:t>
      </w:r>
      <w:r w:rsidRPr="000C7F66">
        <w:rPr>
          <w:rFonts w:ascii="ＭＳ 明朝" w:eastAsia="ＭＳ 明朝" w:hAnsi="ＭＳ 明朝" w:hint="eastAsia"/>
        </w:rPr>
        <w:t>、</w:t>
      </w:r>
      <w:r w:rsidRPr="000C7F66">
        <w:rPr>
          <w:rFonts w:ascii="ＭＳ 明朝" w:eastAsia="ＭＳ 明朝" w:hAnsi="ＭＳ 明朝"/>
        </w:rPr>
        <w:t>サーバから重要な機密情報を抜き取りなどの被害が発生</w:t>
      </w:r>
      <w:r w:rsidRPr="000C7F66">
        <w:rPr>
          <w:rFonts w:ascii="ＭＳ 明朝" w:eastAsia="ＭＳ 明朝" w:hAnsi="ＭＳ 明朝" w:hint="eastAsia"/>
        </w:rPr>
        <w:t>する脅威がある。</w:t>
      </w:r>
      <w:r w:rsidR="009579C9">
        <w:rPr>
          <w:rFonts w:ascii="ＭＳ 明朝" w:eastAsia="ＭＳ 明朝" w:hAnsi="ＭＳ 明朝"/>
        </w:rPr>
        <w:t>UTM</w:t>
      </w:r>
      <w:r w:rsidRPr="000C7F66">
        <w:rPr>
          <w:rFonts w:ascii="ＭＳ 明朝" w:eastAsia="ＭＳ 明朝" w:hAnsi="ＭＳ 明朝"/>
        </w:rPr>
        <w:t>により、</w:t>
      </w:r>
      <w:r w:rsidRPr="000C7F66">
        <w:rPr>
          <w:rFonts w:ascii="ＭＳ 明朝" w:eastAsia="ＭＳ 明朝" w:hAnsi="ＭＳ 明朝" w:hint="eastAsia"/>
        </w:rPr>
        <w:t>C</w:t>
      </w:r>
      <w:r w:rsidRPr="000C7F66">
        <w:rPr>
          <w:rFonts w:ascii="ＭＳ 明朝" w:eastAsia="ＭＳ 明朝" w:hAnsi="ＭＳ 明朝"/>
        </w:rPr>
        <w:t>&amp;</w:t>
      </w:r>
      <w:r w:rsidRPr="000C7F66">
        <w:rPr>
          <w:rFonts w:ascii="ＭＳ 明朝" w:eastAsia="ＭＳ 明朝" w:hAnsi="ＭＳ 明朝" w:hint="eastAsia"/>
        </w:rPr>
        <w:t>Cサーバ接続を検知・ブロックし、</w:t>
      </w:r>
      <w:r w:rsidRPr="000C7F66">
        <w:rPr>
          <w:rFonts w:ascii="ＭＳ 明朝" w:eastAsia="ＭＳ 明朝" w:hAnsi="ＭＳ 明朝"/>
        </w:rPr>
        <w:t>IPアドレスにより、どのユーザがC&amp;Cサーバへの通信を実施しているか把握</w:t>
      </w:r>
      <w:r w:rsidRPr="000C7F66">
        <w:rPr>
          <w:rFonts w:ascii="ＭＳ 明朝" w:eastAsia="ＭＳ 明朝" w:hAnsi="ＭＳ 明朝" w:hint="eastAsia"/>
        </w:rPr>
        <w:t>できる。</w:t>
      </w:r>
    </w:p>
    <w:p w14:paraId="6877F985" w14:textId="24050CB6" w:rsidR="009579C9" w:rsidRDefault="00653F44" w:rsidP="005761EB">
      <w:pPr>
        <w:ind w:firstLineChars="100" w:firstLine="210"/>
        <w:rPr>
          <w:rFonts w:ascii="ＭＳ 明朝" w:eastAsia="ＭＳ 明朝" w:hAnsi="ＭＳ 明朝"/>
        </w:rPr>
      </w:pPr>
      <w:r w:rsidRPr="000C7F66">
        <w:rPr>
          <w:rFonts w:ascii="ＭＳ 明朝" w:eastAsia="ＭＳ 明朝" w:hAnsi="ＭＳ 明朝" w:hint="eastAsia"/>
        </w:rPr>
        <w:t>2020年12月から2021年3月の間の「C＆Cコールバック」を検知した件数は、表4-10の通り、2021年1月に検知された26件が目立つ結果となった。</w:t>
      </w:r>
      <w:r w:rsidR="009579C9">
        <w:rPr>
          <w:rFonts w:ascii="ＭＳ 明朝" w:eastAsia="ＭＳ 明朝" w:hAnsi="ＭＳ 明朝"/>
        </w:rPr>
        <w:br w:type="page"/>
      </w:r>
    </w:p>
    <w:p w14:paraId="2D933A6A" w14:textId="7A40F74A"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10</w:t>
      </w:r>
      <w:r w:rsidR="00EE2DF8">
        <w:rPr>
          <w:rFonts w:ascii="ＭＳ ゴシック" w:hAnsi="ＭＳ ゴシック"/>
        </w:rPr>
        <w:fldChar w:fldCharType="end"/>
      </w:r>
      <w:r w:rsidRPr="00121257">
        <w:rPr>
          <w:rFonts w:ascii="ＭＳ ゴシック" w:hAnsi="ＭＳ ゴシック" w:hint="eastAsia"/>
        </w:rPr>
        <w:t xml:space="preserve"> </w:t>
      </w:r>
      <w:r w:rsidRPr="00121257">
        <w:rPr>
          <w:rFonts w:ascii="ＭＳ ゴシック" w:hAnsi="ＭＳ ゴシック"/>
        </w:rPr>
        <w:t>C</w:t>
      </w:r>
      <w:r w:rsidRPr="00121257">
        <w:rPr>
          <w:rFonts w:ascii="ＭＳ ゴシック" w:hAnsi="ＭＳ ゴシック" w:hint="eastAsia"/>
        </w:rPr>
        <w:t>＆</w:t>
      </w:r>
      <w:r w:rsidRPr="00121257">
        <w:rPr>
          <w:rFonts w:ascii="ＭＳ ゴシック" w:hAnsi="ＭＳ ゴシック"/>
        </w:rPr>
        <w:t>Cコールバック</w:t>
      </w:r>
      <w:r w:rsidRPr="00121257">
        <w:rPr>
          <w:rFonts w:ascii="ＭＳ ゴシック" w:hAnsi="ＭＳ ゴシック" w:hint="eastAsia"/>
        </w:rPr>
        <w:t>の検知件数（月別）</w:t>
      </w:r>
    </w:p>
    <w:tbl>
      <w:tblPr>
        <w:tblStyle w:val="a4"/>
        <w:tblW w:w="0" w:type="auto"/>
        <w:tblLook w:val="04A0" w:firstRow="1" w:lastRow="0" w:firstColumn="1" w:lastColumn="0" w:noHBand="0" w:noVBand="1"/>
      </w:tblPr>
      <w:tblGrid>
        <w:gridCol w:w="1980"/>
        <w:gridCol w:w="1628"/>
        <w:gridCol w:w="1629"/>
        <w:gridCol w:w="1629"/>
        <w:gridCol w:w="1629"/>
      </w:tblGrid>
      <w:tr w:rsidR="00653F44" w:rsidRPr="000C7F66" w14:paraId="0CE2E6DF" w14:textId="77777777" w:rsidTr="009579C9">
        <w:tc>
          <w:tcPr>
            <w:tcW w:w="1980" w:type="dxa"/>
            <w:shd w:val="clear" w:color="auto" w:fill="DEEAF6" w:themeFill="accent5" w:themeFillTint="33"/>
          </w:tcPr>
          <w:p w14:paraId="0434BB78" w14:textId="77777777" w:rsidR="00653F44" w:rsidRPr="000C7F66" w:rsidRDefault="00653F44" w:rsidP="009579C9">
            <w:pPr>
              <w:spacing w:line="240" w:lineRule="exact"/>
              <w:jc w:val="center"/>
              <w:rPr>
                <w:rFonts w:ascii="ＭＳ 明朝" w:hAnsi="ＭＳ 明朝"/>
                <w:spacing w:val="-10"/>
              </w:rPr>
            </w:pPr>
          </w:p>
        </w:tc>
        <w:tc>
          <w:tcPr>
            <w:tcW w:w="1628" w:type="dxa"/>
            <w:shd w:val="clear" w:color="auto" w:fill="DEEAF6" w:themeFill="accent5" w:themeFillTint="33"/>
          </w:tcPr>
          <w:p w14:paraId="76089E97"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2020年12月</w:t>
            </w:r>
          </w:p>
        </w:tc>
        <w:tc>
          <w:tcPr>
            <w:tcW w:w="1629" w:type="dxa"/>
            <w:shd w:val="clear" w:color="auto" w:fill="DEEAF6" w:themeFill="accent5" w:themeFillTint="33"/>
          </w:tcPr>
          <w:p w14:paraId="43B9094E"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2021年1月</w:t>
            </w:r>
          </w:p>
        </w:tc>
        <w:tc>
          <w:tcPr>
            <w:tcW w:w="1629" w:type="dxa"/>
            <w:shd w:val="clear" w:color="auto" w:fill="DEEAF6" w:themeFill="accent5" w:themeFillTint="33"/>
          </w:tcPr>
          <w:p w14:paraId="2CA6D851"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2021年2月</w:t>
            </w:r>
          </w:p>
        </w:tc>
        <w:tc>
          <w:tcPr>
            <w:tcW w:w="1629" w:type="dxa"/>
            <w:shd w:val="clear" w:color="auto" w:fill="DEEAF6" w:themeFill="accent5" w:themeFillTint="33"/>
          </w:tcPr>
          <w:p w14:paraId="17C5733F"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2021年3月</w:t>
            </w:r>
          </w:p>
        </w:tc>
      </w:tr>
      <w:tr w:rsidR="00653F44" w:rsidRPr="000C7F66" w14:paraId="5AF7DB43" w14:textId="77777777" w:rsidTr="006E7A3C">
        <w:tc>
          <w:tcPr>
            <w:tcW w:w="1980" w:type="dxa"/>
          </w:tcPr>
          <w:p w14:paraId="77BFA837"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社数</w:t>
            </w:r>
          </w:p>
        </w:tc>
        <w:tc>
          <w:tcPr>
            <w:tcW w:w="1628" w:type="dxa"/>
          </w:tcPr>
          <w:p w14:paraId="0EA53075"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2 (2)</w:t>
            </w:r>
          </w:p>
        </w:tc>
        <w:tc>
          <w:tcPr>
            <w:tcW w:w="1629" w:type="dxa"/>
          </w:tcPr>
          <w:p w14:paraId="7240B053"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 xml:space="preserve">60 </w:t>
            </w:r>
            <w:r w:rsidRPr="000C7F66">
              <w:rPr>
                <w:rFonts w:ascii="ＭＳ 明朝" w:hAnsi="ＭＳ 明朝"/>
              </w:rPr>
              <w:t>(58)</w:t>
            </w:r>
          </w:p>
        </w:tc>
        <w:tc>
          <w:tcPr>
            <w:tcW w:w="1629" w:type="dxa"/>
          </w:tcPr>
          <w:p w14:paraId="36B9465B"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8 (93)</w:t>
            </w:r>
          </w:p>
        </w:tc>
        <w:tc>
          <w:tcPr>
            <w:tcW w:w="1629" w:type="dxa"/>
          </w:tcPr>
          <w:p w14:paraId="7CCCE19A"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9 (91)</w:t>
            </w:r>
          </w:p>
        </w:tc>
      </w:tr>
      <w:tr w:rsidR="00653F44" w:rsidRPr="000C7F66" w14:paraId="580F8FC4" w14:textId="77777777" w:rsidTr="006E7A3C">
        <w:tc>
          <w:tcPr>
            <w:tcW w:w="1980" w:type="dxa"/>
          </w:tcPr>
          <w:p w14:paraId="71A37F2A"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検知件数</w:t>
            </w:r>
          </w:p>
        </w:tc>
        <w:tc>
          <w:tcPr>
            <w:tcW w:w="1628" w:type="dxa"/>
          </w:tcPr>
          <w:p w14:paraId="285268B1"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0</w:t>
            </w:r>
          </w:p>
        </w:tc>
        <w:tc>
          <w:tcPr>
            <w:tcW w:w="1629" w:type="dxa"/>
          </w:tcPr>
          <w:p w14:paraId="7C8720A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26</w:t>
            </w:r>
          </w:p>
        </w:tc>
        <w:tc>
          <w:tcPr>
            <w:tcW w:w="1629" w:type="dxa"/>
          </w:tcPr>
          <w:p w14:paraId="66FC4BAE"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0</w:t>
            </w:r>
          </w:p>
        </w:tc>
        <w:tc>
          <w:tcPr>
            <w:tcW w:w="1629" w:type="dxa"/>
          </w:tcPr>
          <w:p w14:paraId="77F04838"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w:t>
            </w:r>
          </w:p>
        </w:tc>
      </w:tr>
      <w:tr w:rsidR="00653F44" w:rsidRPr="000C7F66" w14:paraId="398E4E5F" w14:textId="77777777" w:rsidTr="006E7A3C">
        <w:tc>
          <w:tcPr>
            <w:tcW w:w="1980" w:type="dxa"/>
          </w:tcPr>
          <w:p w14:paraId="680B431E"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1社あたり検知件数</w:t>
            </w:r>
          </w:p>
        </w:tc>
        <w:tc>
          <w:tcPr>
            <w:tcW w:w="1628" w:type="dxa"/>
          </w:tcPr>
          <w:p w14:paraId="131ACBD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w:t>
            </w:r>
          </w:p>
        </w:tc>
        <w:tc>
          <w:tcPr>
            <w:tcW w:w="1629" w:type="dxa"/>
          </w:tcPr>
          <w:p w14:paraId="060AA6D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0.4</w:t>
            </w:r>
          </w:p>
        </w:tc>
        <w:tc>
          <w:tcPr>
            <w:tcW w:w="1629" w:type="dxa"/>
          </w:tcPr>
          <w:p w14:paraId="61AF2E44"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w:t>
            </w:r>
          </w:p>
        </w:tc>
        <w:tc>
          <w:tcPr>
            <w:tcW w:w="1629" w:type="dxa"/>
          </w:tcPr>
          <w:p w14:paraId="188ECE5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0</w:t>
            </w:r>
          </w:p>
        </w:tc>
      </w:tr>
    </w:tbl>
    <w:p w14:paraId="236174E5" w14:textId="77777777" w:rsidR="00653F44" w:rsidRPr="000C7F66" w:rsidRDefault="00653F44" w:rsidP="00653F44">
      <w:pPr>
        <w:rPr>
          <w:rFonts w:ascii="ＭＳ 明朝" w:eastAsia="ＭＳ 明朝" w:hAnsi="ＭＳ 明朝"/>
        </w:rPr>
      </w:pPr>
    </w:p>
    <w:p w14:paraId="6CCE3B9F" w14:textId="5D861418"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以降では、参考情報として</w:t>
      </w:r>
      <w:r w:rsidR="009579C9">
        <w:rPr>
          <w:rFonts w:ascii="ＭＳ 明朝" w:eastAsia="ＭＳ 明朝" w:hAnsi="ＭＳ 明朝" w:hint="eastAsia"/>
        </w:rPr>
        <w:t>UTM</w:t>
      </w:r>
      <w:r w:rsidRPr="000C7F66">
        <w:rPr>
          <w:rFonts w:ascii="ＭＳ 明朝" w:eastAsia="ＭＳ 明朝" w:hAnsi="ＭＳ 明朝" w:hint="eastAsia"/>
        </w:rPr>
        <w:t>で検知した「禁止アプリケーション」の検知件数と「URLカテゴリフィルタ」の検知件数を示す。</w:t>
      </w:r>
    </w:p>
    <w:p w14:paraId="3ED23913" w14:textId="77777777" w:rsidR="00653F44" w:rsidRPr="000C7F66" w:rsidRDefault="00653F44" w:rsidP="00653F44">
      <w:pPr>
        <w:rPr>
          <w:rFonts w:ascii="ＭＳ 明朝" w:eastAsia="ＭＳ 明朝" w:hAnsi="ＭＳ 明朝"/>
        </w:rPr>
      </w:pPr>
    </w:p>
    <w:p w14:paraId="21E4608D" w14:textId="77777777" w:rsidR="00653F44" w:rsidRPr="00121257" w:rsidRDefault="00653F44" w:rsidP="00653F44">
      <w:pPr>
        <w:rPr>
          <w:rFonts w:ascii="ＭＳ ゴシック" w:eastAsia="ＭＳ ゴシック" w:hAnsi="ＭＳ ゴシック"/>
        </w:rPr>
      </w:pPr>
      <w:r w:rsidRPr="00121257">
        <w:rPr>
          <w:rFonts w:ascii="ＭＳ ゴシック" w:eastAsia="ＭＳ ゴシック" w:hAnsi="ＭＳ ゴシック" w:hint="eastAsia"/>
        </w:rPr>
        <w:t>【参考</w:t>
      </w:r>
      <w:r w:rsidRPr="00121257">
        <w:rPr>
          <w:rFonts w:ascii="ＭＳ ゴシック" w:eastAsia="ＭＳ ゴシック" w:hAnsi="ＭＳ ゴシック"/>
        </w:rPr>
        <w:t>1】禁止アプリケーション</w:t>
      </w:r>
    </w:p>
    <w:p w14:paraId="5158C21C" w14:textId="77777777"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「禁止アプリケーション」の検知件数は、ポリシー設定で禁止したアプリケーションからの通信要求が検知された件数を示す（以下表4-11）。</w:t>
      </w:r>
    </w:p>
    <w:p w14:paraId="551B918D" w14:textId="758E43F7"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11</w:t>
      </w:r>
      <w:r w:rsidR="00EE2DF8">
        <w:rPr>
          <w:rFonts w:ascii="ＭＳ ゴシック" w:hAnsi="ＭＳ ゴシック"/>
        </w:rPr>
        <w:fldChar w:fldCharType="end"/>
      </w:r>
      <w:r w:rsidRPr="00121257">
        <w:rPr>
          <w:rFonts w:ascii="ＭＳ ゴシック" w:hAnsi="ＭＳ ゴシック" w:hint="eastAsia"/>
        </w:rPr>
        <w:t xml:space="preserve"> </w:t>
      </w:r>
      <w:r w:rsidRPr="00121257">
        <w:rPr>
          <w:rFonts w:ascii="ＭＳ ゴシック" w:hAnsi="ＭＳ ゴシック"/>
        </w:rPr>
        <w:t>禁止アプリケーション</w:t>
      </w:r>
      <w:r w:rsidRPr="00121257">
        <w:rPr>
          <w:rFonts w:ascii="ＭＳ ゴシック" w:hAnsi="ＭＳ ゴシック" w:hint="eastAsia"/>
        </w:rPr>
        <w:t>の検知件数（月別）</w:t>
      </w:r>
    </w:p>
    <w:tbl>
      <w:tblPr>
        <w:tblStyle w:val="a4"/>
        <w:tblW w:w="0" w:type="auto"/>
        <w:tblLook w:val="04A0" w:firstRow="1" w:lastRow="0" w:firstColumn="1" w:lastColumn="0" w:noHBand="0" w:noVBand="1"/>
      </w:tblPr>
      <w:tblGrid>
        <w:gridCol w:w="1980"/>
        <w:gridCol w:w="1628"/>
        <w:gridCol w:w="1629"/>
        <w:gridCol w:w="1629"/>
        <w:gridCol w:w="1629"/>
      </w:tblGrid>
      <w:tr w:rsidR="00653F44" w:rsidRPr="000C7F66" w14:paraId="66702653" w14:textId="77777777" w:rsidTr="009579C9">
        <w:tc>
          <w:tcPr>
            <w:tcW w:w="1980" w:type="dxa"/>
            <w:shd w:val="clear" w:color="auto" w:fill="DEEAF6" w:themeFill="accent5" w:themeFillTint="33"/>
          </w:tcPr>
          <w:p w14:paraId="1DAB9ED9" w14:textId="77777777" w:rsidR="00653F44" w:rsidRPr="000C7F66" w:rsidRDefault="00653F44" w:rsidP="009579C9">
            <w:pPr>
              <w:spacing w:line="240" w:lineRule="exact"/>
              <w:jc w:val="center"/>
              <w:rPr>
                <w:rFonts w:ascii="ＭＳ 明朝" w:hAnsi="ＭＳ 明朝"/>
                <w:spacing w:val="-10"/>
              </w:rPr>
            </w:pPr>
          </w:p>
        </w:tc>
        <w:tc>
          <w:tcPr>
            <w:tcW w:w="1628" w:type="dxa"/>
            <w:shd w:val="clear" w:color="auto" w:fill="DEEAF6" w:themeFill="accent5" w:themeFillTint="33"/>
          </w:tcPr>
          <w:p w14:paraId="5BF9AF64"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2020年12月</w:t>
            </w:r>
          </w:p>
        </w:tc>
        <w:tc>
          <w:tcPr>
            <w:tcW w:w="1629" w:type="dxa"/>
            <w:shd w:val="clear" w:color="auto" w:fill="DEEAF6" w:themeFill="accent5" w:themeFillTint="33"/>
          </w:tcPr>
          <w:p w14:paraId="14CA70E3"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2021年1月</w:t>
            </w:r>
          </w:p>
        </w:tc>
        <w:tc>
          <w:tcPr>
            <w:tcW w:w="1629" w:type="dxa"/>
            <w:shd w:val="clear" w:color="auto" w:fill="DEEAF6" w:themeFill="accent5" w:themeFillTint="33"/>
          </w:tcPr>
          <w:p w14:paraId="35597AF9"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2021年2月</w:t>
            </w:r>
          </w:p>
        </w:tc>
        <w:tc>
          <w:tcPr>
            <w:tcW w:w="1629" w:type="dxa"/>
            <w:shd w:val="clear" w:color="auto" w:fill="DEEAF6" w:themeFill="accent5" w:themeFillTint="33"/>
          </w:tcPr>
          <w:p w14:paraId="44CF7960"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2021年3月</w:t>
            </w:r>
          </w:p>
        </w:tc>
      </w:tr>
      <w:tr w:rsidR="00653F44" w:rsidRPr="000C7F66" w14:paraId="6C39CBD7" w14:textId="77777777" w:rsidTr="006E7A3C">
        <w:tc>
          <w:tcPr>
            <w:tcW w:w="1980" w:type="dxa"/>
          </w:tcPr>
          <w:p w14:paraId="777B1ECF"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社数</w:t>
            </w:r>
          </w:p>
        </w:tc>
        <w:tc>
          <w:tcPr>
            <w:tcW w:w="1628" w:type="dxa"/>
          </w:tcPr>
          <w:p w14:paraId="4959D12D"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2 (2)</w:t>
            </w:r>
          </w:p>
        </w:tc>
        <w:tc>
          <w:tcPr>
            <w:tcW w:w="1629" w:type="dxa"/>
          </w:tcPr>
          <w:p w14:paraId="15BA8D6F"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 xml:space="preserve">60 </w:t>
            </w:r>
            <w:r w:rsidRPr="000C7F66">
              <w:rPr>
                <w:rFonts w:ascii="ＭＳ 明朝" w:hAnsi="ＭＳ 明朝"/>
              </w:rPr>
              <w:t>(58)</w:t>
            </w:r>
          </w:p>
        </w:tc>
        <w:tc>
          <w:tcPr>
            <w:tcW w:w="1629" w:type="dxa"/>
          </w:tcPr>
          <w:p w14:paraId="30D085E2"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8 (93)</w:t>
            </w:r>
          </w:p>
        </w:tc>
        <w:tc>
          <w:tcPr>
            <w:tcW w:w="1629" w:type="dxa"/>
          </w:tcPr>
          <w:p w14:paraId="4AAD0F89"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9 (91)</w:t>
            </w:r>
          </w:p>
        </w:tc>
      </w:tr>
      <w:tr w:rsidR="00653F44" w:rsidRPr="000C7F66" w14:paraId="7A37FBC8" w14:textId="77777777" w:rsidTr="006E7A3C">
        <w:tc>
          <w:tcPr>
            <w:tcW w:w="1980" w:type="dxa"/>
          </w:tcPr>
          <w:p w14:paraId="004DE57B"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検知件数</w:t>
            </w:r>
          </w:p>
        </w:tc>
        <w:tc>
          <w:tcPr>
            <w:tcW w:w="1628" w:type="dxa"/>
          </w:tcPr>
          <w:p w14:paraId="4769423A"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w:t>
            </w:r>
          </w:p>
        </w:tc>
        <w:tc>
          <w:tcPr>
            <w:tcW w:w="1629" w:type="dxa"/>
          </w:tcPr>
          <w:p w14:paraId="2C1E7ACC"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261</w:t>
            </w:r>
            <w:r w:rsidRPr="000C7F66">
              <w:rPr>
                <w:rFonts w:ascii="ＭＳ 明朝" w:hAnsi="ＭＳ 明朝" w:hint="eastAsia"/>
              </w:rPr>
              <w:t>,</w:t>
            </w:r>
            <w:r w:rsidRPr="000C7F66">
              <w:rPr>
                <w:rFonts w:ascii="ＭＳ 明朝" w:hAnsi="ＭＳ 明朝"/>
              </w:rPr>
              <w:t>126</w:t>
            </w:r>
          </w:p>
        </w:tc>
        <w:tc>
          <w:tcPr>
            <w:tcW w:w="1629" w:type="dxa"/>
          </w:tcPr>
          <w:p w14:paraId="2859B02A"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367,747</w:t>
            </w:r>
          </w:p>
        </w:tc>
        <w:tc>
          <w:tcPr>
            <w:tcW w:w="1629" w:type="dxa"/>
          </w:tcPr>
          <w:p w14:paraId="13C7FCC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62,684</w:t>
            </w:r>
          </w:p>
        </w:tc>
      </w:tr>
      <w:tr w:rsidR="00653F44" w:rsidRPr="000C7F66" w14:paraId="7A761772" w14:textId="77777777" w:rsidTr="006E7A3C">
        <w:tc>
          <w:tcPr>
            <w:tcW w:w="1980" w:type="dxa"/>
          </w:tcPr>
          <w:p w14:paraId="50C32409"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1社あたり検知件数</w:t>
            </w:r>
          </w:p>
        </w:tc>
        <w:tc>
          <w:tcPr>
            <w:tcW w:w="1628" w:type="dxa"/>
          </w:tcPr>
          <w:p w14:paraId="694A5B30"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w:t>
            </w:r>
          </w:p>
        </w:tc>
        <w:tc>
          <w:tcPr>
            <w:tcW w:w="1629" w:type="dxa"/>
          </w:tcPr>
          <w:p w14:paraId="64992C2F"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4,502.2</w:t>
            </w:r>
          </w:p>
        </w:tc>
        <w:tc>
          <w:tcPr>
            <w:tcW w:w="1629" w:type="dxa"/>
          </w:tcPr>
          <w:p w14:paraId="6340E88E"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3,954.3</w:t>
            </w:r>
          </w:p>
        </w:tc>
        <w:tc>
          <w:tcPr>
            <w:tcW w:w="1629" w:type="dxa"/>
          </w:tcPr>
          <w:p w14:paraId="4C26757D"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688.8</w:t>
            </w:r>
          </w:p>
        </w:tc>
      </w:tr>
    </w:tbl>
    <w:p w14:paraId="1F6E64DB" w14:textId="77777777" w:rsidR="00653F44" w:rsidRPr="000C7F66" w:rsidRDefault="00653F44" w:rsidP="00653F44">
      <w:pPr>
        <w:rPr>
          <w:rFonts w:ascii="ＭＳ 明朝" w:eastAsia="ＭＳ 明朝" w:hAnsi="ＭＳ 明朝"/>
        </w:rPr>
      </w:pPr>
    </w:p>
    <w:p w14:paraId="691FE386" w14:textId="77777777" w:rsidR="00653F44" w:rsidRPr="005761EB" w:rsidRDefault="00653F44" w:rsidP="00653F44">
      <w:pPr>
        <w:rPr>
          <w:rFonts w:ascii="ＭＳ ゴシック" w:eastAsia="ＭＳ ゴシック" w:hAnsi="ＭＳ ゴシック"/>
        </w:rPr>
      </w:pPr>
      <w:r w:rsidRPr="005761EB">
        <w:rPr>
          <w:rFonts w:ascii="ＭＳ ゴシック" w:eastAsia="ＭＳ ゴシック" w:hAnsi="ＭＳ ゴシック" w:hint="eastAsia"/>
        </w:rPr>
        <w:t>【参考2】URLカテゴリフィルタ</w:t>
      </w:r>
    </w:p>
    <w:p w14:paraId="07686DD7" w14:textId="77777777"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w:t>
      </w:r>
      <w:r w:rsidRPr="000C7F66">
        <w:rPr>
          <w:rFonts w:ascii="ＭＳ 明朝" w:eastAsia="ＭＳ 明朝" w:hAnsi="ＭＳ 明朝"/>
        </w:rPr>
        <w:t>URLカテゴリフィルタ</w:t>
      </w:r>
      <w:r w:rsidRPr="000C7F66">
        <w:rPr>
          <w:rFonts w:ascii="ＭＳ 明朝" w:eastAsia="ＭＳ 明朝" w:hAnsi="ＭＳ 明朝" w:hint="eastAsia"/>
        </w:rPr>
        <w:t>」の検知件数は、</w:t>
      </w:r>
      <w:r w:rsidRPr="000C7F66">
        <w:rPr>
          <w:rFonts w:ascii="ＭＳ 明朝" w:eastAsia="ＭＳ 明朝" w:hAnsi="ＭＳ 明朝"/>
        </w:rPr>
        <w:t>HTTPリクエストまたはTLSネゴシエーションをもとにトレンドマイクロがカテゴライズしたURLカテゴリ</w:t>
      </w:r>
      <w:r w:rsidRPr="000C7F66">
        <w:rPr>
          <w:rFonts w:ascii="ＭＳ 明朝" w:eastAsia="ＭＳ 明朝" w:hAnsi="ＭＳ 明朝" w:hint="eastAsia"/>
        </w:rPr>
        <w:t>に該当した場合、そのアクセス件数（</w:t>
      </w:r>
      <w:r w:rsidRPr="000C7F66">
        <w:rPr>
          <w:rFonts w:ascii="ＭＳ 明朝" w:eastAsia="ＭＳ 明朝" w:hAnsi="ＭＳ 明朝"/>
        </w:rPr>
        <w:t>HTTPリクエストまたはTLSネゴシエーション試行単位</w:t>
      </w:r>
      <w:r w:rsidRPr="000C7F66">
        <w:rPr>
          <w:rFonts w:ascii="ＭＳ 明朝" w:eastAsia="ＭＳ 明朝" w:hAnsi="ＭＳ 明朝" w:hint="eastAsia"/>
        </w:rPr>
        <w:t>）を示す（以下表4-12）。</w:t>
      </w:r>
    </w:p>
    <w:p w14:paraId="4C4A82A2" w14:textId="00A6976E"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12</w:t>
      </w:r>
      <w:r w:rsidR="00EE2DF8">
        <w:rPr>
          <w:rFonts w:ascii="ＭＳ ゴシック" w:hAnsi="ＭＳ ゴシック"/>
        </w:rPr>
        <w:fldChar w:fldCharType="end"/>
      </w:r>
      <w:r w:rsidRPr="00121257">
        <w:rPr>
          <w:rFonts w:ascii="ＭＳ ゴシック" w:hAnsi="ＭＳ ゴシック" w:hint="eastAsia"/>
        </w:rPr>
        <w:t xml:space="preserve"> URLカテゴリフィルタの検知件数（月別）</w:t>
      </w:r>
    </w:p>
    <w:tbl>
      <w:tblPr>
        <w:tblStyle w:val="a4"/>
        <w:tblW w:w="0" w:type="auto"/>
        <w:tblLook w:val="04A0" w:firstRow="1" w:lastRow="0" w:firstColumn="1" w:lastColumn="0" w:noHBand="0" w:noVBand="1"/>
      </w:tblPr>
      <w:tblGrid>
        <w:gridCol w:w="1980"/>
        <w:gridCol w:w="1628"/>
        <w:gridCol w:w="1629"/>
        <w:gridCol w:w="1629"/>
        <w:gridCol w:w="1629"/>
      </w:tblGrid>
      <w:tr w:rsidR="00653F44" w:rsidRPr="000C7F66" w14:paraId="482366A7" w14:textId="77777777" w:rsidTr="009579C9">
        <w:tc>
          <w:tcPr>
            <w:tcW w:w="1980" w:type="dxa"/>
            <w:shd w:val="clear" w:color="auto" w:fill="DEEAF6" w:themeFill="accent5" w:themeFillTint="33"/>
          </w:tcPr>
          <w:p w14:paraId="61825D29" w14:textId="77777777" w:rsidR="00653F44" w:rsidRPr="000C7F66" w:rsidRDefault="00653F44" w:rsidP="009579C9">
            <w:pPr>
              <w:spacing w:line="240" w:lineRule="exact"/>
              <w:jc w:val="center"/>
              <w:rPr>
                <w:rFonts w:ascii="ＭＳ 明朝" w:hAnsi="ＭＳ 明朝"/>
                <w:spacing w:val="-10"/>
              </w:rPr>
            </w:pPr>
          </w:p>
        </w:tc>
        <w:tc>
          <w:tcPr>
            <w:tcW w:w="1628" w:type="dxa"/>
            <w:shd w:val="clear" w:color="auto" w:fill="DEEAF6" w:themeFill="accent5" w:themeFillTint="33"/>
          </w:tcPr>
          <w:p w14:paraId="613CE5B4"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2020年12月</w:t>
            </w:r>
          </w:p>
        </w:tc>
        <w:tc>
          <w:tcPr>
            <w:tcW w:w="1629" w:type="dxa"/>
            <w:shd w:val="clear" w:color="auto" w:fill="DEEAF6" w:themeFill="accent5" w:themeFillTint="33"/>
          </w:tcPr>
          <w:p w14:paraId="7845153C"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2021年1月</w:t>
            </w:r>
          </w:p>
        </w:tc>
        <w:tc>
          <w:tcPr>
            <w:tcW w:w="1629" w:type="dxa"/>
            <w:shd w:val="clear" w:color="auto" w:fill="DEEAF6" w:themeFill="accent5" w:themeFillTint="33"/>
          </w:tcPr>
          <w:p w14:paraId="0D4C9FC0"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2021年2月</w:t>
            </w:r>
          </w:p>
        </w:tc>
        <w:tc>
          <w:tcPr>
            <w:tcW w:w="1629" w:type="dxa"/>
            <w:shd w:val="clear" w:color="auto" w:fill="DEEAF6" w:themeFill="accent5" w:themeFillTint="33"/>
          </w:tcPr>
          <w:p w14:paraId="4F995374"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2021年3月</w:t>
            </w:r>
          </w:p>
        </w:tc>
      </w:tr>
      <w:tr w:rsidR="00653F44" w:rsidRPr="000C7F66" w14:paraId="6559D437" w14:textId="77777777" w:rsidTr="006E7A3C">
        <w:tc>
          <w:tcPr>
            <w:tcW w:w="1980" w:type="dxa"/>
          </w:tcPr>
          <w:p w14:paraId="1125E286"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社数</w:t>
            </w:r>
          </w:p>
        </w:tc>
        <w:tc>
          <w:tcPr>
            <w:tcW w:w="1628" w:type="dxa"/>
          </w:tcPr>
          <w:p w14:paraId="756FD796"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2 (2)</w:t>
            </w:r>
          </w:p>
        </w:tc>
        <w:tc>
          <w:tcPr>
            <w:tcW w:w="1629" w:type="dxa"/>
          </w:tcPr>
          <w:p w14:paraId="5EAE9C70"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 xml:space="preserve">60 </w:t>
            </w:r>
            <w:r w:rsidRPr="000C7F66">
              <w:rPr>
                <w:rFonts w:ascii="ＭＳ 明朝" w:hAnsi="ＭＳ 明朝"/>
              </w:rPr>
              <w:t>(58)</w:t>
            </w:r>
          </w:p>
        </w:tc>
        <w:tc>
          <w:tcPr>
            <w:tcW w:w="1629" w:type="dxa"/>
          </w:tcPr>
          <w:p w14:paraId="6BB453C5"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8 (93)</w:t>
            </w:r>
          </w:p>
        </w:tc>
        <w:tc>
          <w:tcPr>
            <w:tcW w:w="1629" w:type="dxa"/>
          </w:tcPr>
          <w:p w14:paraId="7FFE99A9" w14:textId="77777777" w:rsidR="00653F44" w:rsidRPr="000C7F66" w:rsidRDefault="00653F44" w:rsidP="006E7A3C">
            <w:pPr>
              <w:wordWrap w:val="0"/>
              <w:spacing w:line="240" w:lineRule="exact"/>
              <w:jc w:val="right"/>
              <w:rPr>
                <w:rFonts w:ascii="ＭＳ 明朝" w:hAnsi="ＭＳ 明朝"/>
              </w:rPr>
            </w:pPr>
            <w:r w:rsidRPr="000C7F66">
              <w:rPr>
                <w:rFonts w:ascii="ＭＳ 明朝" w:hAnsi="ＭＳ 明朝" w:hint="eastAsia"/>
              </w:rPr>
              <w:t>9</w:t>
            </w:r>
            <w:r w:rsidRPr="000C7F66">
              <w:rPr>
                <w:rFonts w:ascii="ＭＳ 明朝" w:hAnsi="ＭＳ 明朝"/>
              </w:rPr>
              <w:t>9 (91)</w:t>
            </w:r>
          </w:p>
        </w:tc>
      </w:tr>
      <w:tr w:rsidR="00653F44" w:rsidRPr="000C7F66" w14:paraId="646E2814" w14:textId="77777777" w:rsidTr="006E7A3C">
        <w:tc>
          <w:tcPr>
            <w:tcW w:w="1980" w:type="dxa"/>
          </w:tcPr>
          <w:p w14:paraId="422F2A81"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検知件数</w:t>
            </w:r>
          </w:p>
        </w:tc>
        <w:tc>
          <w:tcPr>
            <w:tcW w:w="1628" w:type="dxa"/>
          </w:tcPr>
          <w:p w14:paraId="267E7F9D"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222,750</w:t>
            </w:r>
          </w:p>
        </w:tc>
        <w:tc>
          <w:tcPr>
            <w:tcW w:w="1629" w:type="dxa"/>
          </w:tcPr>
          <w:p w14:paraId="5DF28153"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4,133,816</w:t>
            </w:r>
          </w:p>
        </w:tc>
        <w:tc>
          <w:tcPr>
            <w:tcW w:w="1629" w:type="dxa"/>
          </w:tcPr>
          <w:p w14:paraId="3B583E72"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13,206,790</w:t>
            </w:r>
          </w:p>
        </w:tc>
        <w:tc>
          <w:tcPr>
            <w:tcW w:w="1629" w:type="dxa"/>
          </w:tcPr>
          <w:p w14:paraId="43606777"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9,162,745</w:t>
            </w:r>
          </w:p>
        </w:tc>
      </w:tr>
      <w:tr w:rsidR="00653F44" w:rsidRPr="000C7F66" w14:paraId="3B4490E3" w14:textId="77777777" w:rsidTr="006E7A3C">
        <w:tc>
          <w:tcPr>
            <w:tcW w:w="1980" w:type="dxa"/>
          </w:tcPr>
          <w:p w14:paraId="71047E06" w14:textId="77777777" w:rsidR="00653F44" w:rsidRPr="000C7F66" w:rsidRDefault="00653F44" w:rsidP="006E7A3C">
            <w:pPr>
              <w:spacing w:line="240" w:lineRule="exact"/>
              <w:rPr>
                <w:rFonts w:ascii="ＭＳ 明朝" w:hAnsi="ＭＳ 明朝"/>
                <w:spacing w:val="-10"/>
              </w:rPr>
            </w:pPr>
            <w:r w:rsidRPr="000C7F66">
              <w:rPr>
                <w:rFonts w:ascii="ＭＳ 明朝" w:hAnsi="ＭＳ 明朝" w:hint="eastAsia"/>
                <w:spacing w:val="-10"/>
              </w:rPr>
              <w:t>1社あたり検知件数</w:t>
            </w:r>
          </w:p>
        </w:tc>
        <w:tc>
          <w:tcPr>
            <w:tcW w:w="1628" w:type="dxa"/>
          </w:tcPr>
          <w:p w14:paraId="5463A88F"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111,375</w:t>
            </w:r>
          </w:p>
        </w:tc>
        <w:tc>
          <w:tcPr>
            <w:tcW w:w="1629" w:type="dxa"/>
          </w:tcPr>
          <w:p w14:paraId="0E4663DF"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71,272.7</w:t>
            </w:r>
          </w:p>
        </w:tc>
        <w:tc>
          <w:tcPr>
            <w:tcW w:w="1629" w:type="dxa"/>
          </w:tcPr>
          <w:p w14:paraId="3D722765"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142,008.5</w:t>
            </w:r>
          </w:p>
        </w:tc>
        <w:tc>
          <w:tcPr>
            <w:tcW w:w="1629" w:type="dxa"/>
          </w:tcPr>
          <w:p w14:paraId="5F5E2F2C" w14:textId="77777777" w:rsidR="00653F44" w:rsidRPr="000C7F66" w:rsidRDefault="00653F44" w:rsidP="006E7A3C">
            <w:pPr>
              <w:spacing w:line="240" w:lineRule="exact"/>
              <w:jc w:val="right"/>
              <w:rPr>
                <w:rFonts w:ascii="ＭＳ 明朝" w:hAnsi="ＭＳ 明朝"/>
              </w:rPr>
            </w:pPr>
            <w:r w:rsidRPr="000C7F66">
              <w:rPr>
                <w:rFonts w:ascii="ＭＳ 明朝" w:hAnsi="ＭＳ 明朝"/>
              </w:rPr>
              <w:t>100,689.5</w:t>
            </w:r>
          </w:p>
        </w:tc>
      </w:tr>
    </w:tbl>
    <w:p w14:paraId="50772F81" w14:textId="77777777" w:rsidR="00653F44" w:rsidRPr="000C7F66" w:rsidRDefault="00653F44" w:rsidP="00653F44">
      <w:pPr>
        <w:rPr>
          <w:rFonts w:ascii="ＭＳ 明朝" w:eastAsia="ＭＳ 明朝" w:hAnsi="ＭＳ 明朝"/>
        </w:rPr>
      </w:pPr>
    </w:p>
    <w:p w14:paraId="3BC3EB2B" w14:textId="77777777" w:rsidR="00253012" w:rsidRPr="000C7F66" w:rsidRDefault="00253012" w:rsidP="00092A5D">
      <w:pPr>
        <w:ind w:firstLineChars="100" w:firstLine="210"/>
        <w:rPr>
          <w:rFonts w:ascii="ＭＳ 明朝" w:eastAsia="ＭＳ 明朝" w:hAnsi="ＭＳ 明朝"/>
        </w:rPr>
      </w:pPr>
    </w:p>
    <w:p w14:paraId="45C2CC7D" w14:textId="1A57164B" w:rsidR="00E15A8B" w:rsidRPr="00121257" w:rsidRDefault="00894E5E" w:rsidP="00894E5E">
      <w:pPr>
        <w:pStyle w:val="2"/>
        <w:spacing w:before="360" w:after="180"/>
        <w:rPr>
          <w:rFonts w:ascii="ＭＳ ゴシック" w:hAnsi="ＭＳ ゴシック"/>
        </w:rPr>
      </w:pPr>
      <w:bookmarkStart w:id="19" w:name="_Toc67933482"/>
      <w:r w:rsidRPr="00121257">
        <w:rPr>
          <w:rFonts w:ascii="ＭＳ ゴシック" w:hAnsi="ＭＳ ゴシック" w:hint="eastAsia"/>
          <w:b/>
        </w:rPr>
        <w:t>標的型攻撃メール訓練開封率（</w:t>
      </w:r>
      <w:r w:rsidR="00092A5D" w:rsidRPr="00121257">
        <w:rPr>
          <w:rFonts w:ascii="ＭＳ ゴシック" w:hAnsi="ＭＳ ゴシック" w:hint="eastAsia"/>
          <w:b/>
        </w:rPr>
        <w:t>支援期間中2回の比較</w:t>
      </w:r>
      <w:r w:rsidRPr="00121257">
        <w:rPr>
          <w:rFonts w:ascii="ＭＳ ゴシック" w:hAnsi="ＭＳ ゴシック" w:hint="eastAsia"/>
          <w:b/>
        </w:rPr>
        <w:t>）</w:t>
      </w:r>
      <w:bookmarkEnd w:id="19"/>
    </w:p>
    <w:p w14:paraId="4128E057" w14:textId="77777777"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標的型攻撃メール訓練は期間中、異なる内容の訓練を2回実施した。第1回目訓練は添付ファイルのあるメールを、第2回目訓練では添付ファイルはなくURLが含まれるメールをそれぞれ送信した。訓練対象は第1回目が91社の128ユーザ、第2回目が99社の141ユーザである。</w:t>
      </w:r>
    </w:p>
    <w:p w14:paraId="58334072" w14:textId="77777777"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訓練メールの具体的な内容は表4-13に示す。なお訓練期間中、訓練についての事前の通知は行っておらず、事後に訓練完了通知を行った。</w:t>
      </w:r>
    </w:p>
    <w:p w14:paraId="413C4342" w14:textId="7606EF72"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13</w:t>
      </w:r>
      <w:r w:rsidR="00EE2DF8">
        <w:rPr>
          <w:rFonts w:ascii="ＭＳ ゴシック" w:hAnsi="ＭＳ ゴシック"/>
        </w:rPr>
        <w:fldChar w:fldCharType="end"/>
      </w:r>
      <w:r w:rsidRPr="00121257">
        <w:rPr>
          <w:rFonts w:ascii="ＭＳ ゴシック" w:hAnsi="ＭＳ ゴシック" w:hint="eastAsia"/>
        </w:rPr>
        <w:t xml:space="preserve"> 訓練メールの内容</w:t>
      </w:r>
    </w:p>
    <w:p w14:paraId="3FED1FC1" w14:textId="4A6C2AFD" w:rsidR="00653F44" w:rsidRPr="000C7F66" w:rsidRDefault="00653F44" w:rsidP="00653F44">
      <w:pPr>
        <w:rPr>
          <w:rFonts w:ascii="ＭＳ 明朝" w:eastAsia="ＭＳ 明朝" w:hAnsi="ＭＳ 明朝"/>
        </w:rPr>
      </w:pPr>
      <w:r w:rsidRPr="000C7F66">
        <w:rPr>
          <w:rFonts w:ascii="ＭＳ 明朝" w:eastAsia="ＭＳ 明朝" w:hAnsi="ＭＳ 明朝" w:hint="eastAsia"/>
        </w:rPr>
        <w:t>（第1回目）</w:t>
      </w:r>
      <w:r w:rsidRPr="000C7F66">
        <w:rPr>
          <w:rFonts w:ascii="ＭＳ 明朝" w:eastAsia="ＭＳ 明朝" w:hAnsi="ＭＳ 明朝"/>
        </w:rPr>
        <w:t>20</w:t>
      </w:r>
      <w:r w:rsidRPr="000C7F66">
        <w:rPr>
          <w:rFonts w:ascii="ＭＳ 明朝" w:eastAsia="ＭＳ 明朝" w:hAnsi="ＭＳ 明朝" w:hint="eastAsia"/>
        </w:rPr>
        <w:t>21</w:t>
      </w:r>
      <w:r w:rsidRPr="000C7F66">
        <w:rPr>
          <w:rFonts w:ascii="ＭＳ 明朝" w:eastAsia="ＭＳ 明朝" w:hAnsi="ＭＳ 明朝"/>
        </w:rPr>
        <w:t>年</w:t>
      </w:r>
      <w:r w:rsidRPr="000C7F66">
        <w:rPr>
          <w:rFonts w:ascii="ＭＳ 明朝" w:eastAsia="ＭＳ 明朝" w:hAnsi="ＭＳ 明朝" w:hint="eastAsia"/>
        </w:rPr>
        <w:t>2</w:t>
      </w:r>
      <w:r w:rsidRPr="000C7F66">
        <w:rPr>
          <w:rFonts w:ascii="ＭＳ 明朝" w:eastAsia="ＭＳ 明朝" w:hAnsi="ＭＳ 明朝"/>
        </w:rPr>
        <w:t>月</w:t>
      </w:r>
      <w:r w:rsidRPr="000C7F66">
        <w:rPr>
          <w:rFonts w:ascii="ＭＳ 明朝" w:eastAsia="ＭＳ 明朝" w:hAnsi="ＭＳ 明朝" w:hint="eastAsia"/>
        </w:rPr>
        <w:t>8</w:t>
      </w:r>
      <w:r w:rsidRPr="000C7F66">
        <w:rPr>
          <w:rFonts w:ascii="ＭＳ 明朝" w:eastAsia="ＭＳ 明朝" w:hAnsi="ＭＳ 明朝"/>
        </w:rPr>
        <w:t>日</w:t>
      </w:r>
      <w:r w:rsidRPr="000C7F66">
        <w:rPr>
          <w:rFonts w:ascii="ＭＳ 明朝" w:eastAsia="ＭＳ 明朝" w:hAnsi="ＭＳ 明朝" w:hint="eastAsia"/>
        </w:rPr>
        <w:t>（月）10</w:t>
      </w:r>
      <w:r w:rsidRPr="000C7F66">
        <w:rPr>
          <w:rFonts w:ascii="ＭＳ 明朝" w:eastAsia="ＭＳ 明朝" w:hAnsi="ＭＳ 明朝"/>
        </w:rPr>
        <w:t>時</w:t>
      </w:r>
      <w:r w:rsidR="00A32B87">
        <w:rPr>
          <w:rFonts w:ascii="ＭＳ 明朝" w:eastAsia="ＭＳ 明朝" w:hAnsi="ＭＳ 明朝" w:hint="eastAsia"/>
        </w:rPr>
        <w:t>～</w:t>
      </w:r>
      <w:r w:rsidRPr="000C7F66">
        <w:rPr>
          <w:rFonts w:ascii="ＭＳ 明朝" w:eastAsia="ＭＳ 明朝" w:hAnsi="ＭＳ 明朝"/>
        </w:rPr>
        <w:t>2月</w:t>
      </w:r>
      <w:r w:rsidRPr="000C7F66">
        <w:rPr>
          <w:rFonts w:ascii="ＭＳ 明朝" w:eastAsia="ＭＳ 明朝" w:hAnsi="ＭＳ 明朝" w:hint="eastAsia"/>
        </w:rPr>
        <w:t>13</w:t>
      </w:r>
      <w:r w:rsidRPr="000C7F66">
        <w:rPr>
          <w:rFonts w:ascii="ＭＳ 明朝" w:eastAsia="ＭＳ 明朝" w:hAnsi="ＭＳ 明朝"/>
        </w:rPr>
        <w:t>日</w:t>
      </w:r>
      <w:r w:rsidRPr="000C7F66">
        <w:rPr>
          <w:rFonts w:ascii="ＭＳ 明朝" w:eastAsia="ＭＳ 明朝" w:hAnsi="ＭＳ 明朝" w:hint="eastAsia"/>
        </w:rPr>
        <w:t>（土）10</w:t>
      </w:r>
      <w:r w:rsidRPr="000C7F66">
        <w:rPr>
          <w:rFonts w:ascii="ＭＳ 明朝" w:eastAsia="ＭＳ 明朝" w:hAnsi="ＭＳ 明朝"/>
        </w:rPr>
        <w:t>時</w:t>
      </w:r>
      <w:r w:rsidRPr="000C7F66">
        <w:rPr>
          <w:rFonts w:ascii="ＭＳ 明朝" w:eastAsia="ＭＳ 明朝" w:hAnsi="ＭＳ 明朝" w:hint="eastAsia"/>
        </w:rPr>
        <w:t>の間</w:t>
      </w:r>
    </w:p>
    <w:tbl>
      <w:tblPr>
        <w:tblStyle w:val="a4"/>
        <w:tblW w:w="0" w:type="auto"/>
        <w:tblLook w:val="04A0" w:firstRow="1" w:lastRow="0" w:firstColumn="1" w:lastColumn="0" w:noHBand="0" w:noVBand="1"/>
      </w:tblPr>
      <w:tblGrid>
        <w:gridCol w:w="1555"/>
        <w:gridCol w:w="6940"/>
      </w:tblGrid>
      <w:tr w:rsidR="00653F44" w:rsidRPr="000C7F66" w14:paraId="23DAA94A" w14:textId="77777777" w:rsidTr="006E7A3C">
        <w:tc>
          <w:tcPr>
            <w:tcW w:w="1555" w:type="dxa"/>
          </w:tcPr>
          <w:p w14:paraId="06E814B8"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送信元</w:t>
            </w:r>
          </w:p>
        </w:tc>
        <w:tc>
          <w:tcPr>
            <w:tcW w:w="6940" w:type="dxa"/>
          </w:tcPr>
          <w:p w14:paraId="106F9603"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総務&lt;</w:t>
            </w:r>
            <w:r w:rsidRPr="000C7F66">
              <w:rPr>
                <w:rFonts w:ascii="ＭＳ 明朝" w:hAnsi="ＭＳ 明朝"/>
              </w:rPr>
              <w:t xml:space="preserve">soumu.kyoyu@infomaton.com&gt; </w:t>
            </w:r>
          </w:p>
        </w:tc>
      </w:tr>
      <w:tr w:rsidR="00653F44" w:rsidRPr="000C7F66" w14:paraId="194E7736" w14:textId="77777777" w:rsidTr="006E7A3C">
        <w:tc>
          <w:tcPr>
            <w:tcW w:w="1555" w:type="dxa"/>
          </w:tcPr>
          <w:p w14:paraId="169D3834"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送信日時</w:t>
            </w:r>
          </w:p>
        </w:tc>
        <w:tc>
          <w:tcPr>
            <w:tcW w:w="6940" w:type="dxa"/>
          </w:tcPr>
          <w:p w14:paraId="2881DED6"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2021年2月8日（月）10:00</w:t>
            </w:r>
          </w:p>
        </w:tc>
      </w:tr>
      <w:tr w:rsidR="00653F44" w:rsidRPr="000C7F66" w14:paraId="27533437" w14:textId="77777777" w:rsidTr="006E7A3C">
        <w:tc>
          <w:tcPr>
            <w:tcW w:w="1555" w:type="dxa"/>
          </w:tcPr>
          <w:p w14:paraId="72400052"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メール件名</w:t>
            </w:r>
          </w:p>
        </w:tc>
        <w:tc>
          <w:tcPr>
            <w:tcW w:w="6940" w:type="dxa"/>
          </w:tcPr>
          <w:p w14:paraId="1C59425A"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落とし物の確認</w:t>
            </w:r>
          </w:p>
        </w:tc>
      </w:tr>
      <w:tr w:rsidR="00653F44" w:rsidRPr="000C7F66" w14:paraId="35D5A09F" w14:textId="77777777" w:rsidTr="006E7A3C">
        <w:tc>
          <w:tcPr>
            <w:tcW w:w="1555" w:type="dxa"/>
          </w:tcPr>
          <w:p w14:paraId="3E06DA54"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本文</w:t>
            </w:r>
          </w:p>
        </w:tc>
        <w:tc>
          <w:tcPr>
            <w:tcW w:w="6940" w:type="dxa"/>
          </w:tcPr>
          <w:p w14:paraId="27F292C5"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各位</w:t>
            </w:r>
          </w:p>
          <w:p w14:paraId="1FF569A2" w14:textId="77777777" w:rsidR="00653F44" w:rsidRPr="000C7F66" w:rsidRDefault="00653F44" w:rsidP="006E7A3C">
            <w:pPr>
              <w:spacing w:line="240" w:lineRule="exact"/>
              <w:rPr>
                <w:rFonts w:ascii="ＭＳ 明朝" w:hAnsi="ＭＳ 明朝"/>
              </w:rPr>
            </w:pPr>
          </w:p>
          <w:p w14:paraId="24E22C11"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お疲れ様です。</w:t>
            </w:r>
          </w:p>
          <w:p w14:paraId="13C15535"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総務より連絡です。</w:t>
            </w:r>
          </w:p>
          <w:p w14:paraId="7AEE7B3D" w14:textId="77777777" w:rsidR="00653F44" w:rsidRPr="000C7F66" w:rsidRDefault="00653F44" w:rsidP="006E7A3C">
            <w:pPr>
              <w:spacing w:line="240" w:lineRule="exact"/>
              <w:rPr>
                <w:rFonts w:ascii="ＭＳ 明朝" w:hAnsi="ＭＳ 明朝"/>
              </w:rPr>
            </w:pPr>
          </w:p>
          <w:p w14:paraId="29FABAB6"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スマートフォンの落し物（添付ファイル参照）を預かって</w:t>
            </w:r>
          </w:p>
          <w:p w14:paraId="12D9B328"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おりますので、持ち主の方は総務までお越しください。</w:t>
            </w:r>
          </w:p>
          <w:p w14:paraId="44BAD39B" w14:textId="77777777" w:rsidR="00653F44" w:rsidRPr="000C7F66" w:rsidRDefault="00653F44" w:rsidP="006E7A3C">
            <w:pPr>
              <w:spacing w:line="240" w:lineRule="exact"/>
              <w:rPr>
                <w:rFonts w:ascii="ＭＳ 明朝" w:hAnsi="ＭＳ 明朝"/>
              </w:rPr>
            </w:pPr>
          </w:p>
          <w:p w14:paraId="4E54C57D"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何卒、宜しくお願い致します。</w:t>
            </w:r>
          </w:p>
          <w:p w14:paraId="252920A2" w14:textId="77777777" w:rsidR="00653F44" w:rsidRPr="000C7F66" w:rsidRDefault="00653F44" w:rsidP="006E7A3C">
            <w:pPr>
              <w:spacing w:line="240" w:lineRule="exact"/>
              <w:rPr>
                <w:rFonts w:ascii="ＭＳ 明朝" w:hAnsi="ＭＳ 明朝"/>
              </w:rPr>
            </w:pPr>
          </w:p>
        </w:tc>
      </w:tr>
      <w:tr w:rsidR="00653F44" w:rsidRPr="000C7F66" w14:paraId="7C313045" w14:textId="77777777" w:rsidTr="006E7A3C">
        <w:tc>
          <w:tcPr>
            <w:tcW w:w="1555" w:type="dxa"/>
          </w:tcPr>
          <w:p w14:paraId="5F7FCF53"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添付ファイル</w:t>
            </w:r>
          </w:p>
        </w:tc>
        <w:tc>
          <w:tcPr>
            <w:tcW w:w="6940" w:type="dxa"/>
          </w:tcPr>
          <w:p w14:paraId="45417BA5"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落とし物</w:t>
            </w:r>
            <w:r w:rsidRPr="000C7F66">
              <w:rPr>
                <w:rFonts w:ascii="ＭＳ 明朝" w:hAnsi="ＭＳ 明朝"/>
              </w:rPr>
              <w:t>.pdf</w:t>
            </w:r>
            <w:r w:rsidRPr="000C7F66">
              <w:rPr>
                <w:rFonts w:ascii="ＭＳ 明朝" w:hAnsi="ＭＳ 明朝" w:hint="eastAsia"/>
              </w:rPr>
              <w:t>（圧縮無し、パスワード無し、42KB）</w:t>
            </w:r>
          </w:p>
        </w:tc>
      </w:tr>
      <w:tr w:rsidR="00653F44" w:rsidRPr="000C7F66" w14:paraId="5C80E9BA" w14:textId="77777777" w:rsidTr="006E7A3C">
        <w:tc>
          <w:tcPr>
            <w:tcW w:w="1555" w:type="dxa"/>
          </w:tcPr>
          <w:p w14:paraId="0615C447"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ポイント</w:t>
            </w:r>
          </w:p>
        </w:tc>
        <w:tc>
          <w:tcPr>
            <w:tcW w:w="6940" w:type="dxa"/>
          </w:tcPr>
          <w:p w14:paraId="0C1778FD" w14:textId="77777777" w:rsidR="00653F44" w:rsidRPr="000C7F66" w:rsidRDefault="00653F44" w:rsidP="00653F44">
            <w:pPr>
              <w:pStyle w:val="af"/>
              <w:numPr>
                <w:ilvl w:val="0"/>
                <w:numId w:val="21"/>
              </w:numPr>
              <w:spacing w:line="240" w:lineRule="exact"/>
              <w:ind w:leftChars="0"/>
              <w:rPr>
                <w:rFonts w:ascii="ＭＳ 明朝" w:hAnsi="ＭＳ 明朝"/>
              </w:rPr>
            </w:pPr>
            <w:r w:rsidRPr="000C7F66">
              <w:rPr>
                <w:rFonts w:ascii="ＭＳ 明朝" w:hAnsi="ＭＳ 明朝" w:hint="eastAsia"/>
              </w:rPr>
              <w:t>送付元アドレス（送付元「総務」やアドレスの綴り）</w:t>
            </w:r>
          </w:p>
          <w:p w14:paraId="7B89474A" w14:textId="77777777" w:rsidR="00653F44" w:rsidRPr="000C7F66" w:rsidRDefault="00653F44" w:rsidP="00653F44">
            <w:pPr>
              <w:pStyle w:val="af"/>
              <w:numPr>
                <w:ilvl w:val="0"/>
                <w:numId w:val="21"/>
              </w:numPr>
              <w:spacing w:line="240" w:lineRule="exact"/>
              <w:ind w:leftChars="0"/>
              <w:rPr>
                <w:rFonts w:ascii="ＭＳ 明朝" w:hAnsi="ＭＳ 明朝"/>
              </w:rPr>
            </w:pPr>
            <w:r w:rsidRPr="000C7F66">
              <w:rPr>
                <w:rFonts w:ascii="ＭＳ 明朝" w:hAnsi="ＭＳ 明朝" w:hint="eastAsia"/>
              </w:rPr>
              <w:t>送信先アドレス表示がご自身や普段やり取りしている関係者が設定している署名と異なる（訓練では申込書のご担当者名をそのまま活用）</w:t>
            </w:r>
          </w:p>
        </w:tc>
      </w:tr>
    </w:tbl>
    <w:p w14:paraId="58936A8C" w14:textId="77777777" w:rsidR="00653F44" w:rsidRPr="000C7F66" w:rsidRDefault="00653F44" w:rsidP="00653F44">
      <w:pPr>
        <w:rPr>
          <w:rFonts w:ascii="ＭＳ 明朝" w:eastAsia="ＭＳ 明朝" w:hAnsi="ＭＳ 明朝"/>
        </w:rPr>
      </w:pPr>
    </w:p>
    <w:p w14:paraId="2A6B5EDE" w14:textId="25E2E3C5" w:rsidR="00653F44" w:rsidRPr="000C7F66" w:rsidRDefault="00653F44" w:rsidP="00653F44">
      <w:pPr>
        <w:rPr>
          <w:rFonts w:ascii="ＭＳ 明朝" w:eastAsia="ＭＳ 明朝" w:hAnsi="ＭＳ 明朝"/>
        </w:rPr>
      </w:pPr>
      <w:r w:rsidRPr="000C7F66">
        <w:rPr>
          <w:rFonts w:ascii="ＭＳ 明朝" w:eastAsia="ＭＳ 明朝" w:hAnsi="ＭＳ 明朝" w:hint="eastAsia"/>
        </w:rPr>
        <w:t>（第2回目）</w:t>
      </w:r>
      <w:r w:rsidRPr="000C7F66">
        <w:rPr>
          <w:rFonts w:ascii="ＭＳ 明朝" w:eastAsia="ＭＳ 明朝" w:hAnsi="ＭＳ 明朝"/>
        </w:rPr>
        <w:t>20</w:t>
      </w:r>
      <w:r w:rsidRPr="000C7F66">
        <w:rPr>
          <w:rFonts w:ascii="ＭＳ 明朝" w:eastAsia="ＭＳ 明朝" w:hAnsi="ＭＳ 明朝" w:hint="eastAsia"/>
        </w:rPr>
        <w:t>21</w:t>
      </w:r>
      <w:r w:rsidRPr="000C7F66">
        <w:rPr>
          <w:rFonts w:ascii="ＭＳ 明朝" w:eastAsia="ＭＳ 明朝" w:hAnsi="ＭＳ 明朝"/>
        </w:rPr>
        <w:t>年2月</w:t>
      </w:r>
      <w:r w:rsidRPr="000C7F66">
        <w:rPr>
          <w:rFonts w:ascii="ＭＳ 明朝" w:eastAsia="ＭＳ 明朝" w:hAnsi="ＭＳ 明朝" w:hint="eastAsia"/>
        </w:rPr>
        <w:t>22</w:t>
      </w:r>
      <w:r w:rsidRPr="000C7F66">
        <w:rPr>
          <w:rFonts w:ascii="ＭＳ 明朝" w:eastAsia="ＭＳ 明朝" w:hAnsi="ＭＳ 明朝"/>
        </w:rPr>
        <w:t>日</w:t>
      </w:r>
      <w:r w:rsidRPr="000C7F66">
        <w:rPr>
          <w:rFonts w:ascii="ＭＳ 明朝" w:eastAsia="ＭＳ 明朝" w:hAnsi="ＭＳ 明朝" w:hint="eastAsia"/>
        </w:rPr>
        <w:t>（月）14時</w:t>
      </w:r>
      <w:r w:rsidR="00A32B87">
        <w:rPr>
          <w:rFonts w:ascii="ＭＳ 明朝" w:eastAsia="ＭＳ 明朝" w:hAnsi="ＭＳ 明朝" w:hint="eastAsia"/>
        </w:rPr>
        <w:t>～</w:t>
      </w:r>
      <w:r w:rsidRPr="000C7F66">
        <w:rPr>
          <w:rFonts w:ascii="ＭＳ 明朝" w:eastAsia="ＭＳ 明朝" w:hAnsi="ＭＳ 明朝" w:hint="eastAsia"/>
        </w:rPr>
        <w:t>2月27日（土）14</w:t>
      </w:r>
      <w:r w:rsidRPr="000C7F66">
        <w:rPr>
          <w:rFonts w:ascii="ＭＳ 明朝" w:eastAsia="ＭＳ 明朝" w:hAnsi="ＭＳ 明朝"/>
        </w:rPr>
        <w:t>時</w:t>
      </w:r>
      <w:r w:rsidRPr="000C7F66">
        <w:rPr>
          <w:rFonts w:ascii="ＭＳ 明朝" w:eastAsia="ＭＳ 明朝" w:hAnsi="ＭＳ 明朝" w:hint="eastAsia"/>
        </w:rPr>
        <w:t>の間</w:t>
      </w:r>
    </w:p>
    <w:tbl>
      <w:tblPr>
        <w:tblStyle w:val="a4"/>
        <w:tblW w:w="0" w:type="auto"/>
        <w:tblLook w:val="04A0" w:firstRow="1" w:lastRow="0" w:firstColumn="1" w:lastColumn="0" w:noHBand="0" w:noVBand="1"/>
      </w:tblPr>
      <w:tblGrid>
        <w:gridCol w:w="1555"/>
        <w:gridCol w:w="6940"/>
      </w:tblGrid>
      <w:tr w:rsidR="00653F44" w:rsidRPr="000C7F66" w14:paraId="4708EB59" w14:textId="77777777" w:rsidTr="006E7A3C">
        <w:tc>
          <w:tcPr>
            <w:tcW w:w="1555" w:type="dxa"/>
          </w:tcPr>
          <w:p w14:paraId="7423349A"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送信元</w:t>
            </w:r>
          </w:p>
        </w:tc>
        <w:tc>
          <w:tcPr>
            <w:tcW w:w="6940" w:type="dxa"/>
          </w:tcPr>
          <w:p w14:paraId="05A5DC81"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健康管理センター&lt;</w:t>
            </w:r>
            <w:r w:rsidRPr="000C7F66">
              <w:rPr>
                <w:rFonts w:ascii="ＭＳ 明朝" w:hAnsi="ＭＳ 明朝"/>
              </w:rPr>
              <w:t>tokyo_healthmanagement@a7nx3dmh.com&gt;</w:t>
            </w:r>
          </w:p>
        </w:tc>
      </w:tr>
      <w:tr w:rsidR="00653F44" w:rsidRPr="000C7F66" w14:paraId="242D60F8" w14:textId="77777777" w:rsidTr="006E7A3C">
        <w:tc>
          <w:tcPr>
            <w:tcW w:w="1555" w:type="dxa"/>
          </w:tcPr>
          <w:p w14:paraId="3C398ECC"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送信日時</w:t>
            </w:r>
          </w:p>
        </w:tc>
        <w:tc>
          <w:tcPr>
            <w:tcW w:w="6940" w:type="dxa"/>
          </w:tcPr>
          <w:p w14:paraId="0727FD4E" w14:textId="77777777" w:rsidR="00653F44" w:rsidRPr="000C7F66" w:rsidRDefault="00653F44" w:rsidP="006E7A3C">
            <w:pPr>
              <w:spacing w:line="240" w:lineRule="exact"/>
              <w:rPr>
                <w:rFonts w:ascii="ＭＳ 明朝" w:hAnsi="ＭＳ 明朝"/>
              </w:rPr>
            </w:pPr>
            <w:r w:rsidRPr="000C7F66">
              <w:rPr>
                <w:rFonts w:ascii="ＭＳ 明朝" w:hAnsi="ＭＳ 明朝"/>
              </w:rPr>
              <w:t>2021年2月22日（月）</w:t>
            </w:r>
            <w:r w:rsidRPr="000C7F66">
              <w:rPr>
                <w:rFonts w:ascii="ＭＳ 明朝" w:hAnsi="ＭＳ 明朝" w:hint="eastAsia"/>
              </w:rPr>
              <w:t>1</w:t>
            </w:r>
            <w:r w:rsidRPr="000C7F66">
              <w:rPr>
                <w:rFonts w:ascii="ＭＳ 明朝" w:hAnsi="ＭＳ 明朝"/>
              </w:rPr>
              <w:t>4:00</w:t>
            </w:r>
          </w:p>
        </w:tc>
      </w:tr>
      <w:tr w:rsidR="00653F44" w:rsidRPr="000C7F66" w14:paraId="75B2825B" w14:textId="77777777" w:rsidTr="006E7A3C">
        <w:tc>
          <w:tcPr>
            <w:tcW w:w="1555" w:type="dxa"/>
          </w:tcPr>
          <w:p w14:paraId="7BEDD671"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メール件名</w:t>
            </w:r>
          </w:p>
        </w:tc>
        <w:tc>
          <w:tcPr>
            <w:tcW w:w="6940" w:type="dxa"/>
          </w:tcPr>
          <w:p w14:paraId="6E48B0C6"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【ご案内】新型コロナウイルス健康管理調査について</w:t>
            </w:r>
          </w:p>
        </w:tc>
      </w:tr>
      <w:tr w:rsidR="00653F44" w:rsidRPr="000C7F66" w14:paraId="3E828374" w14:textId="77777777" w:rsidTr="006E7A3C">
        <w:tc>
          <w:tcPr>
            <w:tcW w:w="1555" w:type="dxa"/>
          </w:tcPr>
          <w:p w14:paraId="5C3FC296"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本文</w:t>
            </w:r>
          </w:p>
        </w:tc>
        <w:tc>
          <w:tcPr>
            <w:tcW w:w="6940" w:type="dxa"/>
          </w:tcPr>
          <w:p w14:paraId="1518D321"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東京都内の事業者様へ</w:t>
            </w:r>
          </w:p>
          <w:p w14:paraId="74685C45" w14:textId="77777777" w:rsidR="00653F44" w:rsidRPr="000C7F66" w:rsidRDefault="00653F44" w:rsidP="006E7A3C">
            <w:pPr>
              <w:spacing w:line="240" w:lineRule="exact"/>
              <w:rPr>
                <w:rFonts w:ascii="ＭＳ 明朝" w:hAnsi="ＭＳ 明朝"/>
              </w:rPr>
            </w:pPr>
          </w:p>
          <w:p w14:paraId="62A8C79D"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健康管理センターです。</w:t>
            </w:r>
          </w:p>
          <w:p w14:paraId="7FFEB84F"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いつもお世話になっております。</w:t>
            </w:r>
          </w:p>
          <w:p w14:paraId="69F1AC94" w14:textId="77777777" w:rsidR="00653F44" w:rsidRPr="000C7F66" w:rsidRDefault="00653F44" w:rsidP="006E7A3C">
            <w:pPr>
              <w:spacing w:line="240" w:lineRule="exact"/>
              <w:rPr>
                <w:rFonts w:ascii="ＭＳ 明朝" w:hAnsi="ＭＳ 明朝"/>
              </w:rPr>
            </w:pPr>
          </w:p>
          <w:p w14:paraId="77768999"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このたび、新型コロナウイルス感染拡大防止対策の一環で</w:t>
            </w:r>
          </w:p>
          <w:p w14:paraId="198998A3"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東京都内の企業様における従業員の健康管理状況を把握するために、</w:t>
            </w:r>
          </w:p>
          <w:p w14:paraId="4EB167FA"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アンケートを実施させていただきます。</w:t>
            </w:r>
          </w:p>
          <w:p w14:paraId="06EEB598" w14:textId="77777777" w:rsidR="00653F44" w:rsidRPr="000C7F66" w:rsidRDefault="00653F44" w:rsidP="006E7A3C">
            <w:pPr>
              <w:spacing w:line="240" w:lineRule="exact"/>
              <w:rPr>
                <w:rFonts w:ascii="ＭＳ 明朝" w:hAnsi="ＭＳ 明朝"/>
              </w:rPr>
            </w:pPr>
          </w:p>
          <w:p w14:paraId="0EB93E8C"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お忙しいところ大変申し訳ございませんが、</w:t>
            </w:r>
          </w:p>
          <w:p w14:paraId="73A1286B"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以下のURLにアクセスいただき、ご報告をお願いいたします。</w:t>
            </w:r>
          </w:p>
          <w:p w14:paraId="08988D7B" w14:textId="77777777" w:rsidR="00653F44" w:rsidRPr="000C7F66" w:rsidRDefault="00653F44" w:rsidP="006E7A3C">
            <w:pPr>
              <w:spacing w:line="240" w:lineRule="exact"/>
              <w:rPr>
                <w:rFonts w:ascii="ＭＳ 明朝" w:hAnsi="ＭＳ 明朝"/>
              </w:rPr>
            </w:pPr>
          </w:p>
          <w:p w14:paraId="5F785DDB" w14:textId="77777777" w:rsidR="00653F44" w:rsidRPr="000C7F66" w:rsidRDefault="00653F44" w:rsidP="006E7A3C">
            <w:pPr>
              <w:spacing w:line="240" w:lineRule="exact"/>
              <w:rPr>
                <w:rFonts w:ascii="ＭＳ 明朝" w:hAnsi="ＭＳ 明朝"/>
                <w:u w:val="single"/>
              </w:rPr>
            </w:pPr>
            <w:r w:rsidRPr="000C7F66">
              <w:rPr>
                <w:rFonts w:ascii="ＭＳ 明朝" w:hAnsi="ＭＳ 明朝" w:hint="eastAsia"/>
                <w:u w:val="single"/>
              </w:rPr>
              <w:t>h</w:t>
            </w:r>
            <w:r w:rsidRPr="000C7F66">
              <w:rPr>
                <w:rFonts w:ascii="ＭＳ 明朝" w:hAnsi="ＭＳ 明朝"/>
                <w:u w:val="single"/>
              </w:rPr>
              <w:t>ttp://www.</w:t>
            </w:r>
            <w:r w:rsidRPr="000C7F66">
              <w:rPr>
                <w:rFonts w:ascii="ＭＳ 明朝" w:hAnsi="ＭＳ 明朝" w:hint="eastAsia"/>
                <w:u w:val="single"/>
              </w:rPr>
              <w:t>*</w:t>
            </w:r>
            <w:r w:rsidRPr="000C7F66">
              <w:rPr>
                <w:rFonts w:ascii="ＭＳ 明朝" w:hAnsi="ＭＳ 明朝"/>
                <w:u w:val="single"/>
              </w:rPr>
              <w:t>***略****.com/****略</w:t>
            </w:r>
            <w:r w:rsidRPr="000C7F66">
              <w:rPr>
                <w:rFonts w:ascii="ＭＳ 明朝" w:hAnsi="ＭＳ 明朝" w:hint="eastAsia"/>
                <w:u w:val="single"/>
              </w:rPr>
              <w:t>*</w:t>
            </w:r>
            <w:r w:rsidRPr="000C7F66">
              <w:rPr>
                <w:rFonts w:ascii="ＭＳ 明朝" w:hAnsi="ＭＳ 明朝"/>
                <w:u w:val="single"/>
              </w:rPr>
              <w:t xml:space="preserve">*** </w:t>
            </w:r>
          </w:p>
          <w:p w14:paraId="27B580EA" w14:textId="77777777" w:rsidR="00653F44" w:rsidRPr="000C7F66" w:rsidRDefault="00653F44" w:rsidP="006E7A3C">
            <w:pPr>
              <w:spacing w:line="240" w:lineRule="exact"/>
              <w:rPr>
                <w:rFonts w:ascii="ＭＳ 明朝" w:hAnsi="ＭＳ 明朝"/>
              </w:rPr>
            </w:pPr>
          </w:p>
          <w:p w14:paraId="791F4920"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以上、よろしくお願いいたします。</w:t>
            </w:r>
          </w:p>
          <w:p w14:paraId="404552B3" w14:textId="77777777" w:rsidR="00653F44" w:rsidRPr="000C7F66" w:rsidRDefault="00653F44" w:rsidP="006E7A3C">
            <w:pPr>
              <w:spacing w:line="240" w:lineRule="exact"/>
              <w:rPr>
                <w:rFonts w:ascii="ＭＳ 明朝" w:hAnsi="ＭＳ 明朝"/>
              </w:rPr>
            </w:pPr>
          </w:p>
        </w:tc>
      </w:tr>
      <w:tr w:rsidR="00653F44" w:rsidRPr="000C7F66" w14:paraId="06A5A001" w14:textId="77777777" w:rsidTr="006E7A3C">
        <w:tc>
          <w:tcPr>
            <w:tcW w:w="1555" w:type="dxa"/>
          </w:tcPr>
          <w:p w14:paraId="2FF9DE98"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添付ファイル</w:t>
            </w:r>
          </w:p>
        </w:tc>
        <w:tc>
          <w:tcPr>
            <w:tcW w:w="6940" w:type="dxa"/>
          </w:tcPr>
          <w:p w14:paraId="1FDD44D0"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無し</w:t>
            </w:r>
          </w:p>
        </w:tc>
      </w:tr>
      <w:tr w:rsidR="00653F44" w:rsidRPr="000C7F66" w14:paraId="7C9BEAB2" w14:textId="77777777" w:rsidTr="006E7A3C">
        <w:tc>
          <w:tcPr>
            <w:tcW w:w="1555" w:type="dxa"/>
          </w:tcPr>
          <w:p w14:paraId="1AF801EF"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ポイント</w:t>
            </w:r>
          </w:p>
        </w:tc>
        <w:tc>
          <w:tcPr>
            <w:tcW w:w="6940" w:type="dxa"/>
          </w:tcPr>
          <w:p w14:paraId="376EF0D0" w14:textId="77777777" w:rsidR="00653F44" w:rsidRPr="000C7F66" w:rsidRDefault="00653F44" w:rsidP="00653F44">
            <w:pPr>
              <w:pStyle w:val="af"/>
              <w:numPr>
                <w:ilvl w:val="0"/>
                <w:numId w:val="22"/>
              </w:numPr>
              <w:spacing w:line="240" w:lineRule="exact"/>
              <w:ind w:leftChars="0"/>
              <w:rPr>
                <w:rFonts w:ascii="ＭＳ 明朝" w:hAnsi="ＭＳ 明朝"/>
              </w:rPr>
            </w:pPr>
            <w:r w:rsidRPr="000C7F66">
              <w:rPr>
                <w:rFonts w:ascii="ＭＳ 明朝" w:hAnsi="ＭＳ 明朝" w:hint="eastAsia"/>
              </w:rPr>
              <w:t>怪しい送信元メールアドレス</w:t>
            </w:r>
          </w:p>
          <w:p w14:paraId="36191DE0" w14:textId="77777777" w:rsidR="00653F44" w:rsidRPr="000C7F66" w:rsidRDefault="00653F44" w:rsidP="00653F44">
            <w:pPr>
              <w:pStyle w:val="af"/>
              <w:numPr>
                <w:ilvl w:val="0"/>
                <w:numId w:val="22"/>
              </w:numPr>
              <w:spacing w:line="240" w:lineRule="exact"/>
              <w:ind w:leftChars="0"/>
              <w:rPr>
                <w:rFonts w:ascii="ＭＳ 明朝" w:hAnsi="ＭＳ 明朝"/>
              </w:rPr>
            </w:pPr>
            <w:r w:rsidRPr="000C7F66">
              <w:rPr>
                <w:rFonts w:ascii="ＭＳ 明朝" w:hAnsi="ＭＳ 明朝" w:hint="eastAsia"/>
              </w:rPr>
              <w:t>本文内容とURL</w:t>
            </w:r>
          </w:p>
        </w:tc>
      </w:tr>
    </w:tbl>
    <w:p w14:paraId="0487A415" w14:textId="77777777" w:rsidR="00653F44" w:rsidRPr="000C7F66" w:rsidRDefault="00653F44" w:rsidP="00653F44">
      <w:pPr>
        <w:rPr>
          <w:rFonts w:ascii="ＭＳ 明朝" w:eastAsia="ＭＳ 明朝" w:hAnsi="ＭＳ 明朝"/>
        </w:rPr>
      </w:pPr>
    </w:p>
    <w:p w14:paraId="29978468" w14:textId="4EB1A791" w:rsidR="00253012" w:rsidRDefault="00253012" w:rsidP="00A37FB5">
      <w:pPr>
        <w:rPr>
          <w:rFonts w:ascii="ＭＳ 明朝" w:eastAsia="ＭＳ 明朝" w:hAnsi="ＭＳ 明朝"/>
        </w:rPr>
      </w:pPr>
    </w:p>
    <w:p w14:paraId="10764404" w14:textId="1D7FEECE" w:rsidR="009579C9" w:rsidRDefault="009579C9" w:rsidP="00A37FB5">
      <w:pPr>
        <w:rPr>
          <w:rFonts w:ascii="ＭＳ 明朝" w:eastAsia="ＭＳ 明朝" w:hAnsi="ＭＳ 明朝"/>
        </w:rPr>
      </w:pPr>
    </w:p>
    <w:p w14:paraId="4FF90E75" w14:textId="6121176C" w:rsidR="009579C9" w:rsidRDefault="009579C9" w:rsidP="00A37FB5">
      <w:pPr>
        <w:rPr>
          <w:rFonts w:ascii="ＭＳ 明朝" w:eastAsia="ＭＳ 明朝" w:hAnsi="ＭＳ 明朝"/>
        </w:rPr>
      </w:pPr>
    </w:p>
    <w:p w14:paraId="4D8C6592" w14:textId="77777777" w:rsidR="009579C9" w:rsidRPr="000C7F66" w:rsidRDefault="009579C9" w:rsidP="00A37FB5">
      <w:pPr>
        <w:rPr>
          <w:rFonts w:ascii="ＭＳ 明朝" w:eastAsia="ＭＳ 明朝" w:hAnsi="ＭＳ 明朝"/>
        </w:rPr>
      </w:pPr>
    </w:p>
    <w:p w14:paraId="0C6A9E1D" w14:textId="05AC5F18" w:rsidR="005761EB" w:rsidRDefault="005761EB" w:rsidP="005761EB">
      <w:pPr>
        <w:pStyle w:val="ab"/>
        <w:spacing w:before="180" w:after="180"/>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569D6">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3569D6">
        <w:rPr>
          <w:noProof/>
        </w:rPr>
        <w:t>1</w:t>
      </w:r>
      <w:r>
        <w:fldChar w:fldCharType="end"/>
      </w:r>
      <w:r>
        <w:t xml:space="preserve"> </w:t>
      </w:r>
      <w:r w:rsidRPr="00121257">
        <w:rPr>
          <w:rFonts w:ascii="ＭＳ ゴシック" w:hAnsi="ＭＳ ゴシック" w:hint="eastAsia"/>
        </w:rPr>
        <w:t>（参考）添付ファイル開封またはURLクリックした場合の検知画面</w:t>
      </w:r>
    </w:p>
    <w:p w14:paraId="1FE8A697" w14:textId="7E310B02" w:rsidR="00FB3B10" w:rsidRPr="000C7F66" w:rsidRDefault="00FB3B10" w:rsidP="00FB3B10">
      <w:pPr>
        <w:jc w:val="center"/>
        <w:rPr>
          <w:rFonts w:ascii="ＭＳ 明朝" w:eastAsia="ＭＳ 明朝" w:hAnsi="ＭＳ 明朝"/>
        </w:rPr>
      </w:pPr>
      <w:r w:rsidRPr="000C7F66">
        <w:rPr>
          <w:rFonts w:ascii="ＭＳ 明朝" w:eastAsia="ＭＳ 明朝" w:hAnsi="ＭＳ 明朝"/>
          <w:noProof/>
        </w:rPr>
        <w:drawing>
          <wp:inline distT="0" distB="0" distL="0" distR="0" wp14:anchorId="396C30C7" wp14:editId="1A37FC09">
            <wp:extent cx="5404703" cy="3752850"/>
            <wp:effectExtent l="19050" t="19050" r="24765" b="1905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420046" cy="3763503"/>
                    </a:xfrm>
                    <a:prstGeom prst="rect">
                      <a:avLst/>
                    </a:prstGeom>
                    <a:ln>
                      <a:solidFill>
                        <a:schemeClr val="tx1">
                          <a:lumMod val="50000"/>
                          <a:lumOff val="50000"/>
                        </a:schemeClr>
                      </a:solidFill>
                    </a:ln>
                  </pic:spPr>
                </pic:pic>
              </a:graphicData>
            </a:graphic>
          </wp:inline>
        </w:drawing>
      </w:r>
    </w:p>
    <w:p w14:paraId="14B7F5CE" w14:textId="77777777" w:rsidR="005761EB" w:rsidRDefault="005761EB" w:rsidP="00653F44">
      <w:pPr>
        <w:ind w:firstLineChars="100" w:firstLine="210"/>
        <w:rPr>
          <w:rFonts w:ascii="ＭＳ 明朝" w:eastAsia="ＭＳ 明朝" w:hAnsi="ＭＳ 明朝"/>
        </w:rPr>
      </w:pPr>
    </w:p>
    <w:p w14:paraId="279E997B" w14:textId="0F5D98B4"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まず、ユーザ単位でその結果を見ると、第1回目は検知率（開封率）3.9%（対象者数は128、検知数（開封数）は5件）、第2回目は検知率3.5%（対象者数は141、検知数は5件）と、第2回目の検知率が約0.4ポイント低いもののほとんど差がない結果となった（以下表4-14）。</w:t>
      </w:r>
    </w:p>
    <w:p w14:paraId="0A72BC2F" w14:textId="50B20C55"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14</w:t>
      </w:r>
      <w:r w:rsidR="00EE2DF8">
        <w:rPr>
          <w:rFonts w:ascii="ＭＳ ゴシック" w:hAnsi="ＭＳ ゴシック"/>
        </w:rPr>
        <w:fldChar w:fldCharType="end"/>
      </w:r>
      <w:r w:rsidRPr="00121257">
        <w:rPr>
          <w:rFonts w:ascii="ＭＳ ゴシック" w:hAnsi="ＭＳ ゴシック" w:hint="eastAsia"/>
        </w:rPr>
        <w:t xml:space="preserve"> </w:t>
      </w:r>
      <w:r w:rsidRPr="00121257">
        <w:rPr>
          <w:rFonts w:ascii="ＭＳ ゴシック" w:hAnsi="ＭＳ ゴシック"/>
        </w:rPr>
        <w:t>標的型攻撃メール訓練</w:t>
      </w:r>
      <w:r w:rsidRPr="00121257">
        <w:rPr>
          <w:rFonts w:ascii="ＭＳ ゴシック" w:hAnsi="ＭＳ ゴシック" w:hint="eastAsia"/>
        </w:rPr>
        <w:t>の実施概要及び結果概要（ユーザ単位）</w:t>
      </w:r>
    </w:p>
    <w:tbl>
      <w:tblPr>
        <w:tblStyle w:val="a4"/>
        <w:tblW w:w="5000" w:type="pct"/>
        <w:tblLook w:val="04A0" w:firstRow="1" w:lastRow="0" w:firstColumn="1" w:lastColumn="0" w:noHBand="0" w:noVBand="1"/>
      </w:tblPr>
      <w:tblGrid>
        <w:gridCol w:w="1070"/>
        <w:gridCol w:w="4594"/>
        <w:gridCol w:w="943"/>
        <w:gridCol w:w="943"/>
        <w:gridCol w:w="945"/>
      </w:tblGrid>
      <w:tr w:rsidR="00653F44" w:rsidRPr="000C7F66" w14:paraId="70938598" w14:textId="77777777" w:rsidTr="009579C9">
        <w:trPr>
          <w:tblHeader/>
        </w:trPr>
        <w:tc>
          <w:tcPr>
            <w:tcW w:w="630" w:type="pct"/>
            <w:shd w:val="clear" w:color="auto" w:fill="DEEAF6" w:themeFill="accent5" w:themeFillTint="33"/>
          </w:tcPr>
          <w:p w14:paraId="6EAA08E6" w14:textId="77777777" w:rsidR="00653F44" w:rsidRPr="000C7F66" w:rsidRDefault="00653F44" w:rsidP="009579C9">
            <w:pPr>
              <w:spacing w:line="240" w:lineRule="exact"/>
              <w:jc w:val="center"/>
              <w:rPr>
                <w:rFonts w:ascii="ＭＳ 明朝" w:hAnsi="ＭＳ 明朝"/>
              </w:rPr>
            </w:pPr>
          </w:p>
        </w:tc>
        <w:tc>
          <w:tcPr>
            <w:tcW w:w="2704" w:type="pct"/>
            <w:shd w:val="clear" w:color="auto" w:fill="DEEAF6" w:themeFill="accent5" w:themeFillTint="33"/>
          </w:tcPr>
          <w:p w14:paraId="0C2457BE"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訓練期間</w:t>
            </w:r>
          </w:p>
        </w:tc>
        <w:tc>
          <w:tcPr>
            <w:tcW w:w="555" w:type="pct"/>
            <w:shd w:val="clear" w:color="auto" w:fill="DEEAF6" w:themeFill="accent5" w:themeFillTint="33"/>
          </w:tcPr>
          <w:p w14:paraId="6946D4FC"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対象数</w:t>
            </w:r>
          </w:p>
        </w:tc>
        <w:tc>
          <w:tcPr>
            <w:tcW w:w="555" w:type="pct"/>
            <w:shd w:val="clear" w:color="auto" w:fill="DEEAF6" w:themeFill="accent5" w:themeFillTint="33"/>
          </w:tcPr>
          <w:p w14:paraId="5D65B3E4"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検知数</w:t>
            </w:r>
          </w:p>
        </w:tc>
        <w:tc>
          <w:tcPr>
            <w:tcW w:w="556" w:type="pct"/>
            <w:shd w:val="clear" w:color="auto" w:fill="DEEAF6" w:themeFill="accent5" w:themeFillTint="33"/>
          </w:tcPr>
          <w:p w14:paraId="21B324B2"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検知率</w:t>
            </w:r>
          </w:p>
        </w:tc>
      </w:tr>
      <w:tr w:rsidR="00653F44" w:rsidRPr="000C7F66" w14:paraId="0BCE5B1F" w14:textId="77777777" w:rsidTr="009579C9">
        <w:tc>
          <w:tcPr>
            <w:tcW w:w="630" w:type="pct"/>
          </w:tcPr>
          <w:p w14:paraId="66791C9D"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第1回目</w:t>
            </w:r>
          </w:p>
        </w:tc>
        <w:tc>
          <w:tcPr>
            <w:tcW w:w="2704" w:type="pct"/>
          </w:tcPr>
          <w:p w14:paraId="4F4BB1BD" w14:textId="5C489FA6" w:rsidR="00653F44" w:rsidRPr="000C7F66" w:rsidRDefault="00653F44" w:rsidP="006E7A3C">
            <w:pPr>
              <w:spacing w:line="240" w:lineRule="exact"/>
              <w:rPr>
                <w:rFonts w:ascii="ＭＳ 明朝" w:hAnsi="ＭＳ 明朝"/>
                <w:spacing w:val="-16"/>
              </w:rPr>
            </w:pPr>
            <w:r w:rsidRPr="000C7F66">
              <w:rPr>
                <w:rFonts w:ascii="ＭＳ 明朝" w:hAnsi="ＭＳ 明朝"/>
                <w:spacing w:val="-16"/>
              </w:rPr>
              <w:t>2021年2月8日（月）10時</w:t>
            </w:r>
            <w:r w:rsidR="00A32B87">
              <w:rPr>
                <w:rFonts w:ascii="ＭＳ 明朝" w:hAnsi="ＭＳ 明朝"/>
                <w:spacing w:val="-16"/>
              </w:rPr>
              <w:t>～</w:t>
            </w:r>
            <w:r w:rsidRPr="000C7F66">
              <w:rPr>
                <w:rFonts w:ascii="ＭＳ 明朝" w:hAnsi="ＭＳ 明朝"/>
                <w:spacing w:val="-16"/>
              </w:rPr>
              <w:t>2月13日（土）10時</w:t>
            </w:r>
          </w:p>
        </w:tc>
        <w:tc>
          <w:tcPr>
            <w:tcW w:w="555" w:type="pct"/>
          </w:tcPr>
          <w:p w14:paraId="25EE7F6C"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128</w:t>
            </w:r>
          </w:p>
        </w:tc>
        <w:tc>
          <w:tcPr>
            <w:tcW w:w="555" w:type="pct"/>
          </w:tcPr>
          <w:p w14:paraId="499B0AF4"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5</w:t>
            </w:r>
          </w:p>
        </w:tc>
        <w:tc>
          <w:tcPr>
            <w:tcW w:w="556" w:type="pct"/>
          </w:tcPr>
          <w:p w14:paraId="5C001FBC"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3.9%</w:t>
            </w:r>
          </w:p>
        </w:tc>
      </w:tr>
      <w:tr w:rsidR="00653F44" w:rsidRPr="000C7F66" w14:paraId="3507C1E2" w14:textId="77777777" w:rsidTr="009579C9">
        <w:tc>
          <w:tcPr>
            <w:tcW w:w="630" w:type="pct"/>
          </w:tcPr>
          <w:p w14:paraId="068A765A"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第2回目</w:t>
            </w:r>
          </w:p>
        </w:tc>
        <w:tc>
          <w:tcPr>
            <w:tcW w:w="2704" w:type="pct"/>
          </w:tcPr>
          <w:p w14:paraId="08EB161E" w14:textId="46ADB063" w:rsidR="00653F44" w:rsidRPr="000C7F66" w:rsidRDefault="00653F44" w:rsidP="006E7A3C">
            <w:pPr>
              <w:spacing w:line="240" w:lineRule="exact"/>
              <w:rPr>
                <w:rFonts w:ascii="ＭＳ 明朝" w:hAnsi="ＭＳ 明朝"/>
                <w:spacing w:val="-16"/>
              </w:rPr>
            </w:pPr>
            <w:r w:rsidRPr="000C7F66">
              <w:rPr>
                <w:rFonts w:ascii="ＭＳ 明朝" w:hAnsi="ＭＳ 明朝"/>
                <w:spacing w:val="-16"/>
              </w:rPr>
              <w:t>2021年2月22日（月）14時</w:t>
            </w:r>
            <w:r w:rsidR="00A32B87">
              <w:rPr>
                <w:rFonts w:ascii="ＭＳ 明朝" w:hAnsi="ＭＳ 明朝"/>
                <w:spacing w:val="-16"/>
              </w:rPr>
              <w:t>～</w:t>
            </w:r>
            <w:r w:rsidRPr="000C7F66">
              <w:rPr>
                <w:rFonts w:ascii="ＭＳ 明朝" w:hAnsi="ＭＳ 明朝"/>
                <w:spacing w:val="-16"/>
              </w:rPr>
              <w:t>2月27日（土）14時</w:t>
            </w:r>
          </w:p>
        </w:tc>
        <w:tc>
          <w:tcPr>
            <w:tcW w:w="555" w:type="pct"/>
          </w:tcPr>
          <w:p w14:paraId="3DBC31F3"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141</w:t>
            </w:r>
          </w:p>
        </w:tc>
        <w:tc>
          <w:tcPr>
            <w:tcW w:w="555" w:type="pct"/>
          </w:tcPr>
          <w:p w14:paraId="77D501D4"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5</w:t>
            </w:r>
          </w:p>
        </w:tc>
        <w:tc>
          <w:tcPr>
            <w:tcW w:w="556" w:type="pct"/>
          </w:tcPr>
          <w:p w14:paraId="41B417F4"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3.5%</w:t>
            </w:r>
          </w:p>
        </w:tc>
      </w:tr>
    </w:tbl>
    <w:p w14:paraId="05A5D791" w14:textId="77777777" w:rsidR="00653F44" w:rsidRPr="000C7F66" w:rsidRDefault="00653F44" w:rsidP="00653F44">
      <w:pPr>
        <w:rPr>
          <w:rFonts w:ascii="ＭＳ 明朝" w:eastAsia="ＭＳ 明朝" w:hAnsi="ＭＳ 明朝"/>
        </w:rPr>
      </w:pPr>
    </w:p>
    <w:p w14:paraId="464B8EB2" w14:textId="77777777"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次に、企業単位の結果として、その企業に所属するユーザの少なくとも1人が検知された企業の割合は、第1回目が5.5%、第2回目が5.1%であった。ユーザ単位での結果と同様に第2回目の割合が約0.4ポイント低い結果となっている（以下表4-15）。</w:t>
      </w:r>
    </w:p>
    <w:p w14:paraId="5BAE2545" w14:textId="2BB1ED87"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標的型攻撃メールを開いてしまった場合、その被害を受けるのはメールを</w:t>
      </w:r>
      <w:r w:rsidR="00850779">
        <w:rPr>
          <w:rFonts w:ascii="ＭＳ 明朝" w:eastAsia="ＭＳ 明朝" w:hAnsi="ＭＳ 明朝" w:hint="eastAsia"/>
        </w:rPr>
        <w:t>開いてしまった本人に留まらず、社内のネットワークを通じる等で会社</w:t>
      </w:r>
      <w:r w:rsidRPr="000C7F66">
        <w:rPr>
          <w:rFonts w:ascii="ＭＳ 明朝" w:eastAsia="ＭＳ 明朝" w:hAnsi="ＭＳ 明朝" w:hint="eastAsia"/>
        </w:rPr>
        <w:t>全体に被害が広がる可能性がある。標的型攻撃メールの受信及び開封に伴いその被害を受ける可能性のある企業は潜在的には約1</w:t>
      </w:r>
      <w:r w:rsidR="00576B4D">
        <w:rPr>
          <w:rFonts w:ascii="ＭＳ 明朝" w:eastAsia="ＭＳ 明朝" w:hAnsi="ＭＳ 明朝" w:hint="eastAsia"/>
        </w:rPr>
        <w:t>割</w:t>
      </w:r>
      <w:r w:rsidRPr="000C7F66">
        <w:rPr>
          <w:rFonts w:ascii="ＭＳ 明朝" w:eastAsia="ＭＳ 明朝" w:hAnsi="ＭＳ 明朝" w:hint="eastAsia"/>
        </w:rPr>
        <w:t>弱存在することを示しており、メールの利用においては一人ひとりが安易に添付ファイルを開いたり、リンクをクリックしたりしないよう留意しておくことが強く求められることを示した結果と考える。</w:t>
      </w:r>
    </w:p>
    <w:p w14:paraId="7713E92F" w14:textId="2840EA78"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rPr>
        <w:t xml:space="preserve">表 </w:t>
      </w:r>
      <w:r w:rsidR="00EE2DF8">
        <w:rPr>
          <w:rFonts w:ascii="ＭＳ ゴシック" w:hAnsi="ＭＳ ゴシック"/>
        </w:rPr>
        <w:fldChar w:fldCharType="begin"/>
      </w:r>
      <w:r w:rsidR="00EE2DF8">
        <w:rPr>
          <w:rFonts w:ascii="ＭＳ ゴシック" w:hAnsi="ＭＳ ゴシック"/>
        </w:rPr>
        <w:instrText xml:space="preserve"> STYLEREF 1 \s </w:instrText>
      </w:r>
      <w:r w:rsidR="00EE2DF8">
        <w:rPr>
          <w:rFonts w:ascii="ＭＳ ゴシック" w:hAnsi="ＭＳ ゴシック"/>
        </w:rPr>
        <w:fldChar w:fldCharType="separate"/>
      </w:r>
      <w:r w:rsidR="00EE2DF8">
        <w:rPr>
          <w:rFonts w:ascii="ＭＳ ゴシック" w:hAnsi="ＭＳ ゴシック"/>
          <w:noProof/>
        </w:rPr>
        <w:t>4</w:t>
      </w:r>
      <w:r w:rsidR="00EE2DF8">
        <w:rPr>
          <w:rFonts w:ascii="ＭＳ ゴシック" w:hAnsi="ＭＳ ゴシック"/>
        </w:rPr>
        <w:fldChar w:fldCharType="end"/>
      </w:r>
      <w:r w:rsidR="00EE2DF8">
        <w:rPr>
          <w:rFonts w:ascii="ＭＳ ゴシック" w:hAnsi="ＭＳ ゴシック"/>
        </w:rPr>
        <w:noBreakHyphen/>
      </w:r>
      <w:r w:rsidR="00EE2DF8">
        <w:rPr>
          <w:rFonts w:ascii="ＭＳ ゴシック" w:hAnsi="ＭＳ ゴシック"/>
        </w:rPr>
        <w:fldChar w:fldCharType="begin"/>
      </w:r>
      <w:r w:rsidR="00EE2DF8">
        <w:rPr>
          <w:rFonts w:ascii="ＭＳ ゴシック" w:hAnsi="ＭＳ ゴシック"/>
        </w:rPr>
        <w:instrText xml:space="preserve"> SEQ 表 \* ARABIC \s 1 </w:instrText>
      </w:r>
      <w:r w:rsidR="00EE2DF8">
        <w:rPr>
          <w:rFonts w:ascii="ＭＳ ゴシック" w:hAnsi="ＭＳ ゴシック"/>
        </w:rPr>
        <w:fldChar w:fldCharType="separate"/>
      </w:r>
      <w:r w:rsidR="00EE2DF8">
        <w:rPr>
          <w:rFonts w:ascii="ＭＳ ゴシック" w:hAnsi="ＭＳ ゴシック"/>
          <w:noProof/>
        </w:rPr>
        <w:t>15</w:t>
      </w:r>
      <w:r w:rsidR="00EE2DF8">
        <w:rPr>
          <w:rFonts w:ascii="ＭＳ ゴシック" w:hAnsi="ＭＳ ゴシック"/>
        </w:rPr>
        <w:fldChar w:fldCharType="end"/>
      </w:r>
      <w:r w:rsidRPr="00121257">
        <w:rPr>
          <w:rFonts w:ascii="ＭＳ ゴシック" w:hAnsi="ＭＳ ゴシック" w:hint="eastAsia"/>
        </w:rPr>
        <w:t xml:space="preserve"> </w:t>
      </w:r>
      <w:r w:rsidRPr="00121257">
        <w:rPr>
          <w:rFonts w:ascii="ＭＳ ゴシック" w:hAnsi="ＭＳ ゴシック"/>
        </w:rPr>
        <w:t>標的型攻撃メール訓練</w:t>
      </w:r>
      <w:r w:rsidRPr="00121257">
        <w:rPr>
          <w:rFonts w:ascii="ＭＳ ゴシック" w:hAnsi="ＭＳ ゴシック" w:hint="eastAsia"/>
        </w:rPr>
        <w:t>の実施概要及び結果概要（企業単位）</w:t>
      </w:r>
    </w:p>
    <w:tbl>
      <w:tblPr>
        <w:tblStyle w:val="a4"/>
        <w:tblW w:w="0" w:type="auto"/>
        <w:tblLook w:val="04A0" w:firstRow="1" w:lastRow="0" w:firstColumn="1" w:lastColumn="0" w:noHBand="0" w:noVBand="1"/>
      </w:tblPr>
      <w:tblGrid>
        <w:gridCol w:w="1071"/>
        <w:gridCol w:w="4594"/>
        <w:gridCol w:w="943"/>
        <w:gridCol w:w="943"/>
        <w:gridCol w:w="944"/>
      </w:tblGrid>
      <w:tr w:rsidR="00653F44" w:rsidRPr="000C7F66" w14:paraId="7FA5BB1E" w14:textId="77777777" w:rsidTr="009579C9">
        <w:trPr>
          <w:tblHeader/>
        </w:trPr>
        <w:tc>
          <w:tcPr>
            <w:tcW w:w="1071" w:type="dxa"/>
            <w:shd w:val="clear" w:color="auto" w:fill="DEEAF6" w:themeFill="accent5" w:themeFillTint="33"/>
          </w:tcPr>
          <w:p w14:paraId="51E5A87C" w14:textId="77777777" w:rsidR="00653F44" w:rsidRPr="000C7F66" w:rsidRDefault="00653F44" w:rsidP="009579C9">
            <w:pPr>
              <w:spacing w:line="240" w:lineRule="exact"/>
              <w:jc w:val="center"/>
              <w:rPr>
                <w:rFonts w:ascii="ＭＳ 明朝" w:hAnsi="ＭＳ 明朝"/>
              </w:rPr>
            </w:pPr>
          </w:p>
        </w:tc>
        <w:tc>
          <w:tcPr>
            <w:tcW w:w="4594" w:type="dxa"/>
            <w:shd w:val="clear" w:color="auto" w:fill="DEEAF6" w:themeFill="accent5" w:themeFillTint="33"/>
          </w:tcPr>
          <w:p w14:paraId="727D72FD"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訓練期間</w:t>
            </w:r>
          </w:p>
        </w:tc>
        <w:tc>
          <w:tcPr>
            <w:tcW w:w="943" w:type="dxa"/>
            <w:shd w:val="clear" w:color="auto" w:fill="DEEAF6" w:themeFill="accent5" w:themeFillTint="33"/>
          </w:tcPr>
          <w:p w14:paraId="51B13ADC"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対象数</w:t>
            </w:r>
          </w:p>
          <w:p w14:paraId="172BF9F1" w14:textId="77777777" w:rsidR="00653F44" w:rsidRPr="000C7F66" w:rsidRDefault="00653F44" w:rsidP="009579C9">
            <w:pPr>
              <w:spacing w:line="240" w:lineRule="exact"/>
              <w:jc w:val="center"/>
              <w:rPr>
                <w:rFonts w:ascii="ＭＳ 明朝" w:hAnsi="ＭＳ 明朝"/>
                <w:sz w:val="18"/>
                <w:szCs w:val="18"/>
              </w:rPr>
            </w:pPr>
            <w:r w:rsidRPr="000C7F66">
              <w:rPr>
                <w:rFonts w:ascii="ＭＳ 明朝" w:hAnsi="ＭＳ 明朝" w:hint="eastAsia"/>
                <w:sz w:val="18"/>
                <w:szCs w:val="18"/>
              </w:rPr>
              <w:t>（社数）</w:t>
            </w:r>
          </w:p>
        </w:tc>
        <w:tc>
          <w:tcPr>
            <w:tcW w:w="943" w:type="dxa"/>
            <w:shd w:val="clear" w:color="auto" w:fill="DEEAF6" w:themeFill="accent5" w:themeFillTint="33"/>
          </w:tcPr>
          <w:p w14:paraId="0D205B3C"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検知数</w:t>
            </w:r>
          </w:p>
          <w:p w14:paraId="2D58C79E" w14:textId="77777777" w:rsidR="00653F44" w:rsidRPr="000C7F66" w:rsidRDefault="00653F44" w:rsidP="009579C9">
            <w:pPr>
              <w:spacing w:line="240" w:lineRule="exact"/>
              <w:jc w:val="center"/>
              <w:rPr>
                <w:rFonts w:ascii="ＭＳ 明朝" w:hAnsi="ＭＳ 明朝"/>
                <w:sz w:val="18"/>
                <w:szCs w:val="18"/>
              </w:rPr>
            </w:pPr>
            <w:r w:rsidRPr="000C7F66">
              <w:rPr>
                <w:rFonts w:ascii="ＭＳ 明朝" w:hAnsi="ＭＳ 明朝" w:hint="eastAsia"/>
                <w:sz w:val="18"/>
                <w:szCs w:val="18"/>
              </w:rPr>
              <w:t>（社数）</w:t>
            </w:r>
          </w:p>
        </w:tc>
        <w:tc>
          <w:tcPr>
            <w:tcW w:w="944" w:type="dxa"/>
            <w:shd w:val="clear" w:color="auto" w:fill="DEEAF6" w:themeFill="accent5" w:themeFillTint="33"/>
          </w:tcPr>
          <w:p w14:paraId="41EEC26E" w14:textId="77777777" w:rsidR="00653F44" w:rsidRPr="000C7F66" w:rsidRDefault="00653F44" w:rsidP="009579C9">
            <w:pPr>
              <w:spacing w:line="240" w:lineRule="exact"/>
              <w:jc w:val="center"/>
              <w:rPr>
                <w:rFonts w:ascii="ＭＳ 明朝" w:hAnsi="ＭＳ 明朝"/>
              </w:rPr>
            </w:pPr>
            <w:r w:rsidRPr="000C7F66">
              <w:rPr>
                <w:rFonts w:ascii="ＭＳ 明朝" w:hAnsi="ＭＳ 明朝" w:hint="eastAsia"/>
              </w:rPr>
              <w:t>検知率</w:t>
            </w:r>
          </w:p>
        </w:tc>
      </w:tr>
      <w:tr w:rsidR="00653F44" w:rsidRPr="000C7F66" w14:paraId="083E6760" w14:textId="77777777" w:rsidTr="006E7A3C">
        <w:tc>
          <w:tcPr>
            <w:tcW w:w="1071" w:type="dxa"/>
          </w:tcPr>
          <w:p w14:paraId="140860D7"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第1回目</w:t>
            </w:r>
          </w:p>
        </w:tc>
        <w:tc>
          <w:tcPr>
            <w:tcW w:w="4594" w:type="dxa"/>
          </w:tcPr>
          <w:p w14:paraId="2077E429" w14:textId="192D3764" w:rsidR="00653F44" w:rsidRPr="000C7F66" w:rsidRDefault="00653F44" w:rsidP="006E7A3C">
            <w:pPr>
              <w:spacing w:line="240" w:lineRule="exact"/>
              <w:rPr>
                <w:rFonts w:ascii="ＭＳ 明朝" w:hAnsi="ＭＳ 明朝"/>
                <w:spacing w:val="-16"/>
              </w:rPr>
            </w:pPr>
            <w:r w:rsidRPr="000C7F66">
              <w:rPr>
                <w:rFonts w:ascii="ＭＳ 明朝" w:hAnsi="ＭＳ 明朝"/>
                <w:spacing w:val="-16"/>
              </w:rPr>
              <w:t>2021年2月8日（月）10時</w:t>
            </w:r>
            <w:r w:rsidR="00A32B87">
              <w:rPr>
                <w:rFonts w:ascii="ＭＳ 明朝" w:hAnsi="ＭＳ 明朝"/>
                <w:spacing w:val="-16"/>
              </w:rPr>
              <w:t>～</w:t>
            </w:r>
            <w:r w:rsidRPr="000C7F66">
              <w:rPr>
                <w:rFonts w:ascii="ＭＳ 明朝" w:hAnsi="ＭＳ 明朝"/>
                <w:spacing w:val="-16"/>
              </w:rPr>
              <w:t>2月13日（土）10時</w:t>
            </w:r>
          </w:p>
        </w:tc>
        <w:tc>
          <w:tcPr>
            <w:tcW w:w="943" w:type="dxa"/>
          </w:tcPr>
          <w:p w14:paraId="3278BA62"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91</w:t>
            </w:r>
          </w:p>
        </w:tc>
        <w:tc>
          <w:tcPr>
            <w:tcW w:w="943" w:type="dxa"/>
          </w:tcPr>
          <w:p w14:paraId="5C931200"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5</w:t>
            </w:r>
          </w:p>
        </w:tc>
        <w:tc>
          <w:tcPr>
            <w:tcW w:w="944" w:type="dxa"/>
          </w:tcPr>
          <w:p w14:paraId="11266005"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5.5%</w:t>
            </w:r>
          </w:p>
        </w:tc>
      </w:tr>
      <w:tr w:rsidR="00653F44" w:rsidRPr="000C7F66" w14:paraId="0146441E" w14:textId="77777777" w:rsidTr="006E7A3C">
        <w:tc>
          <w:tcPr>
            <w:tcW w:w="1071" w:type="dxa"/>
          </w:tcPr>
          <w:p w14:paraId="5D109342" w14:textId="77777777" w:rsidR="00653F44" w:rsidRPr="000C7F66" w:rsidRDefault="00653F44" w:rsidP="006E7A3C">
            <w:pPr>
              <w:spacing w:line="240" w:lineRule="exact"/>
              <w:rPr>
                <w:rFonts w:ascii="ＭＳ 明朝" w:hAnsi="ＭＳ 明朝"/>
              </w:rPr>
            </w:pPr>
            <w:r w:rsidRPr="000C7F66">
              <w:rPr>
                <w:rFonts w:ascii="ＭＳ 明朝" w:hAnsi="ＭＳ 明朝" w:hint="eastAsia"/>
              </w:rPr>
              <w:t>第2回目</w:t>
            </w:r>
          </w:p>
        </w:tc>
        <w:tc>
          <w:tcPr>
            <w:tcW w:w="4594" w:type="dxa"/>
          </w:tcPr>
          <w:p w14:paraId="5FEE2C75" w14:textId="4085E48A" w:rsidR="00653F44" w:rsidRPr="000C7F66" w:rsidRDefault="00653F44" w:rsidP="006E7A3C">
            <w:pPr>
              <w:spacing w:line="240" w:lineRule="exact"/>
              <w:rPr>
                <w:rFonts w:ascii="ＭＳ 明朝" w:hAnsi="ＭＳ 明朝"/>
                <w:spacing w:val="-16"/>
              </w:rPr>
            </w:pPr>
            <w:r w:rsidRPr="000C7F66">
              <w:rPr>
                <w:rFonts w:ascii="ＭＳ 明朝" w:hAnsi="ＭＳ 明朝"/>
                <w:spacing w:val="-16"/>
              </w:rPr>
              <w:t>2021年2月22日（月）14時</w:t>
            </w:r>
            <w:r w:rsidR="00A32B87">
              <w:rPr>
                <w:rFonts w:ascii="ＭＳ 明朝" w:hAnsi="ＭＳ 明朝"/>
                <w:spacing w:val="-16"/>
              </w:rPr>
              <w:t>～</w:t>
            </w:r>
            <w:r w:rsidRPr="000C7F66">
              <w:rPr>
                <w:rFonts w:ascii="ＭＳ 明朝" w:hAnsi="ＭＳ 明朝"/>
                <w:spacing w:val="-16"/>
              </w:rPr>
              <w:t>2月27日（土）14時</w:t>
            </w:r>
          </w:p>
        </w:tc>
        <w:tc>
          <w:tcPr>
            <w:tcW w:w="943" w:type="dxa"/>
          </w:tcPr>
          <w:p w14:paraId="4F2C6A68"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99</w:t>
            </w:r>
          </w:p>
        </w:tc>
        <w:tc>
          <w:tcPr>
            <w:tcW w:w="943" w:type="dxa"/>
          </w:tcPr>
          <w:p w14:paraId="75FAF2D1"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5</w:t>
            </w:r>
          </w:p>
        </w:tc>
        <w:tc>
          <w:tcPr>
            <w:tcW w:w="944" w:type="dxa"/>
          </w:tcPr>
          <w:p w14:paraId="3742305D" w14:textId="77777777" w:rsidR="00653F44" w:rsidRPr="000C7F66" w:rsidRDefault="00653F44" w:rsidP="006E7A3C">
            <w:pPr>
              <w:spacing w:line="240" w:lineRule="exact"/>
              <w:jc w:val="right"/>
              <w:rPr>
                <w:rFonts w:ascii="ＭＳ 明朝" w:hAnsi="ＭＳ 明朝"/>
              </w:rPr>
            </w:pPr>
            <w:r w:rsidRPr="000C7F66">
              <w:rPr>
                <w:rFonts w:ascii="ＭＳ 明朝" w:hAnsi="ＭＳ 明朝" w:hint="eastAsia"/>
              </w:rPr>
              <w:t>5.1%</w:t>
            </w:r>
          </w:p>
        </w:tc>
      </w:tr>
    </w:tbl>
    <w:p w14:paraId="7FAFEEB0" w14:textId="77777777" w:rsidR="00653F44" w:rsidRPr="000C7F66" w:rsidRDefault="00653F44" w:rsidP="00653F44">
      <w:pPr>
        <w:rPr>
          <w:rFonts w:ascii="ＭＳ 明朝" w:eastAsia="ＭＳ 明朝" w:hAnsi="ＭＳ 明朝"/>
        </w:rPr>
      </w:pPr>
    </w:p>
    <w:p w14:paraId="4431173B" w14:textId="1977B1CB" w:rsidR="0099661B" w:rsidRPr="000C7F66" w:rsidRDefault="0099661B" w:rsidP="00092A5D">
      <w:pPr>
        <w:ind w:firstLineChars="100" w:firstLine="210"/>
        <w:rPr>
          <w:rFonts w:ascii="ＭＳ 明朝" w:eastAsia="ＭＳ 明朝" w:hAnsi="ＭＳ 明朝"/>
        </w:rPr>
      </w:pPr>
    </w:p>
    <w:p w14:paraId="47416C71" w14:textId="0C57F1EC" w:rsidR="00894E5E" w:rsidRPr="00121257" w:rsidRDefault="001E3842" w:rsidP="00DC4A4E">
      <w:pPr>
        <w:pStyle w:val="2"/>
        <w:spacing w:before="360" w:after="180"/>
        <w:rPr>
          <w:rFonts w:ascii="ＭＳ ゴシック" w:hAnsi="ＭＳ ゴシック"/>
        </w:rPr>
      </w:pPr>
      <w:bookmarkStart w:id="20" w:name="_Toc63706861"/>
      <w:bookmarkStart w:id="21" w:name="_Toc67933483"/>
      <w:r w:rsidRPr="00121257">
        <w:rPr>
          <w:rFonts w:ascii="ＭＳ ゴシック" w:hAnsi="ＭＳ ゴシック" w:hint="eastAsia"/>
          <w:b/>
        </w:rPr>
        <w:t>テレワーク実施企業のクラウドアプリセキュリティ診断</w:t>
      </w:r>
      <w:bookmarkEnd w:id="20"/>
      <w:bookmarkEnd w:id="21"/>
    </w:p>
    <w:p w14:paraId="70A21EEF" w14:textId="77777777" w:rsidR="00DC3D31" w:rsidRPr="000C7F66" w:rsidRDefault="00DC3D31" w:rsidP="00DC3D31">
      <w:pPr>
        <w:ind w:firstLineChars="100" w:firstLine="210"/>
        <w:rPr>
          <w:rFonts w:ascii="ＭＳ 明朝" w:eastAsia="ＭＳ 明朝" w:hAnsi="ＭＳ 明朝"/>
        </w:rPr>
      </w:pPr>
      <w:r w:rsidRPr="000C7F66">
        <w:rPr>
          <w:rFonts w:ascii="ＭＳ 明朝" w:eastAsia="ＭＳ 明朝" w:hAnsi="ＭＳ 明朝" w:hint="eastAsia"/>
        </w:rPr>
        <w:t>テレワーク先で業務を遂行するためのツールとして手軽に導入・運用できる</w:t>
      </w:r>
      <w:r w:rsidRPr="000C7F66">
        <w:rPr>
          <w:rFonts w:ascii="ＭＳ 明朝" w:eastAsia="ＭＳ 明朝" w:hAnsi="ＭＳ 明朝"/>
        </w:rPr>
        <w:t>Microsoft 365やGoogle Workspaceに代表されるSaaSサービス</w:t>
      </w:r>
      <w:r w:rsidRPr="000C7F66">
        <w:rPr>
          <w:rFonts w:ascii="ＭＳ 明朝" w:eastAsia="ＭＳ 明朝" w:hAnsi="ＭＳ 明朝" w:hint="eastAsia"/>
        </w:rPr>
        <w:t>を利用している企業に対し、不正プログラムや不正メール等、クラウドサービスへの攻撃状況を診断した。</w:t>
      </w:r>
    </w:p>
    <w:p w14:paraId="1689AAD1" w14:textId="77777777" w:rsidR="00DC3D31" w:rsidRPr="000C7F66" w:rsidRDefault="00DC3D31" w:rsidP="00DC3D31">
      <w:pPr>
        <w:ind w:firstLineChars="100" w:firstLine="210"/>
        <w:rPr>
          <w:rFonts w:ascii="ＭＳ 明朝" w:eastAsia="ＭＳ 明朝" w:hAnsi="ＭＳ 明朝"/>
        </w:rPr>
      </w:pPr>
    </w:p>
    <w:p w14:paraId="3A6ACE4C" w14:textId="566BB354" w:rsidR="00DC3D31" w:rsidRPr="000C7F66" w:rsidRDefault="00DC3D31" w:rsidP="00DC3D31">
      <w:pPr>
        <w:rPr>
          <w:rFonts w:ascii="ＭＳ 明朝" w:eastAsia="ＭＳ 明朝" w:hAnsi="ＭＳ 明朝"/>
        </w:rPr>
      </w:pPr>
      <w:r w:rsidRPr="000C7F66">
        <w:rPr>
          <w:rFonts w:ascii="ＭＳ 明朝" w:eastAsia="ＭＳ 明朝" w:hAnsi="ＭＳ 明朝" w:hint="eastAsia"/>
        </w:rPr>
        <w:t>＜対象者＞　Ａ社</w:t>
      </w:r>
    </w:p>
    <w:p w14:paraId="04CE19EB" w14:textId="150468E2" w:rsidR="00D84E96" w:rsidRPr="000C7F66" w:rsidRDefault="00B6183A" w:rsidP="005761EB">
      <w:pPr>
        <w:rPr>
          <w:rFonts w:ascii="ＭＳ 明朝" w:eastAsia="ＭＳ 明朝" w:hAnsi="ＭＳ 明朝"/>
        </w:rPr>
      </w:pPr>
      <w:r>
        <w:rPr>
          <w:rFonts w:ascii="ＭＳ 明朝" w:eastAsia="ＭＳ 明朝" w:hAnsi="ＭＳ 明朝" w:hint="eastAsia"/>
        </w:rPr>
        <w:t>＜診断期間</w:t>
      </w:r>
      <w:r w:rsidR="00DC3D31" w:rsidRPr="000C7F66">
        <w:rPr>
          <w:rFonts w:ascii="ＭＳ 明朝" w:eastAsia="ＭＳ 明朝" w:hAnsi="ＭＳ 明朝" w:hint="eastAsia"/>
        </w:rPr>
        <w:t xml:space="preserve">＞　</w:t>
      </w:r>
      <w:r>
        <w:rPr>
          <w:rFonts w:ascii="ＭＳ 明朝" w:eastAsia="ＭＳ 明朝" w:hAnsi="ＭＳ 明朝" w:hint="eastAsia"/>
        </w:rPr>
        <w:t>3週間</w:t>
      </w:r>
    </w:p>
    <w:p w14:paraId="730935AF" w14:textId="77777777" w:rsidR="00DC3D31" w:rsidRPr="000C7F66" w:rsidRDefault="00DC3D31" w:rsidP="00DC3D31">
      <w:pPr>
        <w:rPr>
          <w:rFonts w:ascii="ＭＳ 明朝" w:eastAsia="ＭＳ 明朝" w:hAnsi="ＭＳ 明朝"/>
        </w:rPr>
      </w:pPr>
      <w:r w:rsidRPr="000C7F66">
        <w:rPr>
          <w:rFonts w:ascii="ＭＳ 明朝" w:eastAsia="ＭＳ 明朝" w:hAnsi="ＭＳ 明朝" w:hint="eastAsia"/>
        </w:rPr>
        <w:t>＜診断結果＞</w:t>
      </w:r>
    </w:p>
    <w:p w14:paraId="435D6B44" w14:textId="198E22A2" w:rsidR="00DC3D31" w:rsidRPr="00121257" w:rsidRDefault="00D84E96" w:rsidP="00D65628">
      <w:pPr>
        <w:pStyle w:val="af"/>
        <w:numPr>
          <w:ilvl w:val="0"/>
          <w:numId w:val="14"/>
        </w:numPr>
        <w:ind w:leftChars="0"/>
        <w:rPr>
          <w:rFonts w:ascii="ＭＳ ゴシック" w:eastAsia="ＭＳ ゴシック" w:hAnsi="ＭＳ ゴシック"/>
        </w:rPr>
      </w:pPr>
      <w:r w:rsidRPr="00121257">
        <w:rPr>
          <w:rFonts w:ascii="ＭＳ ゴシック" w:eastAsia="ＭＳ ゴシック" w:hAnsi="ＭＳ ゴシック" w:hint="eastAsia"/>
        </w:rPr>
        <w:t>診断結果</w:t>
      </w:r>
      <w:r w:rsidR="00DC3D31" w:rsidRPr="00121257">
        <w:rPr>
          <w:rFonts w:ascii="ＭＳ ゴシック" w:eastAsia="ＭＳ ゴシック" w:hAnsi="ＭＳ ゴシック" w:hint="eastAsia"/>
        </w:rPr>
        <w:t>概要</w:t>
      </w:r>
    </w:p>
    <w:p w14:paraId="7CD35E24" w14:textId="0913C5BD" w:rsidR="00D84E96" w:rsidRPr="000C7F66" w:rsidRDefault="00B6183A" w:rsidP="00B6183A">
      <w:pPr>
        <w:pStyle w:val="af"/>
        <w:ind w:leftChars="0" w:left="85" w:firstLineChars="100" w:firstLine="210"/>
        <w:rPr>
          <w:rFonts w:ascii="ＭＳ 明朝" w:hAnsi="ＭＳ 明朝"/>
        </w:rPr>
      </w:pPr>
      <w:r>
        <w:rPr>
          <w:rFonts w:ascii="ＭＳ 明朝" w:hAnsi="ＭＳ 明朝" w:hint="eastAsia"/>
        </w:rPr>
        <w:t>Ａ社が業務にて利用する複数のクラウドアプリケーション</w:t>
      </w:r>
      <w:r w:rsidR="00D84E96" w:rsidRPr="000C7F66">
        <w:rPr>
          <w:rFonts w:ascii="ＭＳ 明朝" w:hAnsi="ＭＳ 明朝" w:hint="eastAsia"/>
        </w:rPr>
        <w:t>について診断を実施し</w:t>
      </w:r>
      <w:r w:rsidR="00D84E96" w:rsidRPr="00B6183A">
        <w:rPr>
          <w:rFonts w:ascii="ＭＳ 明朝" w:hAnsi="ＭＳ 明朝" w:hint="eastAsia"/>
        </w:rPr>
        <w:t>、</w:t>
      </w:r>
      <w:r>
        <w:rPr>
          <w:rFonts w:ascii="ＭＳ 明朝" w:hAnsi="ＭＳ 明朝" w:hint="eastAsia"/>
        </w:rPr>
        <w:t>400</w:t>
      </w:r>
      <w:r w:rsidR="00D84E96" w:rsidRPr="00B6183A">
        <w:rPr>
          <w:rFonts w:ascii="ＭＳ 明朝" w:hAnsi="ＭＳ 明朝" w:hint="eastAsia"/>
        </w:rPr>
        <w:t>件</w:t>
      </w:r>
      <w:r>
        <w:rPr>
          <w:rFonts w:ascii="ＭＳ 明朝" w:hAnsi="ＭＳ 明朝" w:hint="eastAsia"/>
        </w:rPr>
        <w:t>以上</w:t>
      </w:r>
      <w:r w:rsidR="00D84E96" w:rsidRPr="00B6183A">
        <w:rPr>
          <w:rFonts w:ascii="ＭＳ 明朝" w:hAnsi="ＭＳ 明朝" w:hint="eastAsia"/>
        </w:rPr>
        <w:t>の「脅威の可能性があるプログラム」が検知された。</w:t>
      </w:r>
    </w:p>
    <w:p w14:paraId="122F394C" w14:textId="77777777" w:rsidR="006A2685" w:rsidRPr="000C7F66" w:rsidRDefault="006A2685">
      <w:pPr>
        <w:widowControl/>
        <w:jc w:val="left"/>
        <w:rPr>
          <w:rFonts w:ascii="ＭＳ 明朝" w:eastAsia="ＭＳ 明朝" w:hAnsi="ＭＳ 明朝"/>
        </w:rPr>
      </w:pPr>
    </w:p>
    <w:p w14:paraId="10554CDA" w14:textId="6AC3B68C" w:rsidR="00DC3D31" w:rsidRPr="00121257" w:rsidRDefault="00217061" w:rsidP="00D65628">
      <w:pPr>
        <w:pStyle w:val="af"/>
        <w:numPr>
          <w:ilvl w:val="0"/>
          <w:numId w:val="14"/>
        </w:numPr>
        <w:ind w:leftChars="0"/>
        <w:rPr>
          <w:rFonts w:ascii="ＭＳ ゴシック" w:eastAsia="ＭＳ ゴシック" w:hAnsi="ＭＳ ゴシック"/>
        </w:rPr>
      </w:pPr>
      <w:r w:rsidRPr="00121257">
        <w:rPr>
          <w:rFonts w:ascii="ＭＳ ゴシック" w:eastAsia="ＭＳ ゴシック" w:hAnsi="ＭＳ ゴシック" w:hint="eastAsia"/>
        </w:rPr>
        <w:t>脅威検知状況の詳細</w:t>
      </w:r>
    </w:p>
    <w:p w14:paraId="1036071A" w14:textId="099D9274" w:rsidR="00F47524" w:rsidRPr="000C7F66" w:rsidRDefault="008E7546" w:rsidP="00B6183A">
      <w:pPr>
        <w:ind w:leftChars="150" w:left="315" w:firstLine="57"/>
        <w:rPr>
          <w:rFonts w:ascii="ＭＳ 明朝" w:eastAsia="ＭＳ 明朝" w:hAnsi="ＭＳ 明朝"/>
        </w:rPr>
      </w:pPr>
      <w:r w:rsidRPr="000C7F66">
        <w:rPr>
          <w:rFonts w:ascii="ＭＳ 明朝" w:eastAsia="ＭＳ 明朝" w:hAnsi="ＭＳ 明朝" w:hint="eastAsia"/>
        </w:rPr>
        <w:t>「</w:t>
      </w:r>
      <w:r w:rsidR="00217061" w:rsidRPr="000C7F66">
        <w:rPr>
          <w:rFonts w:ascii="ＭＳ 明朝" w:eastAsia="ＭＳ 明朝" w:hAnsi="ＭＳ 明朝" w:hint="eastAsia"/>
        </w:rPr>
        <w:t>脅威の可能性があるプログラム</w:t>
      </w:r>
      <w:r w:rsidRPr="000C7F66">
        <w:rPr>
          <w:rFonts w:ascii="ＭＳ 明朝" w:eastAsia="ＭＳ 明朝" w:hAnsi="ＭＳ 明朝" w:hint="eastAsia"/>
        </w:rPr>
        <w:t>」</w:t>
      </w:r>
      <w:r w:rsidR="00217061" w:rsidRPr="000C7F66">
        <w:rPr>
          <w:rFonts w:ascii="ＭＳ 明朝" w:eastAsia="ＭＳ 明朝" w:hAnsi="ＭＳ 明朝" w:hint="eastAsia"/>
        </w:rPr>
        <w:t>の</w:t>
      </w:r>
      <w:r w:rsidR="00B6183A">
        <w:rPr>
          <w:rFonts w:ascii="ＭＳ 明朝" w:eastAsia="ＭＳ 明朝" w:hAnsi="ＭＳ 明朝" w:hint="eastAsia"/>
        </w:rPr>
        <w:t>検知</w:t>
      </w:r>
      <w:r w:rsidR="00217061" w:rsidRPr="000C7F66">
        <w:rPr>
          <w:rFonts w:ascii="ＭＳ 明朝" w:eastAsia="ＭＳ 明朝" w:hAnsi="ＭＳ 明朝" w:hint="eastAsia"/>
        </w:rPr>
        <w:t>の</w:t>
      </w:r>
      <w:r w:rsidR="00B6183A">
        <w:rPr>
          <w:rFonts w:ascii="ＭＳ 明朝" w:eastAsia="ＭＳ 明朝" w:hAnsi="ＭＳ 明朝" w:hint="eastAsia"/>
        </w:rPr>
        <w:t>中に</w:t>
      </w:r>
      <w:r w:rsidR="003A16A2">
        <w:rPr>
          <w:rFonts w:ascii="ＭＳ 明朝" w:eastAsia="ＭＳ 明朝" w:hAnsi="ＭＳ 明朝" w:hint="eastAsia"/>
        </w:rPr>
        <w:t>は不正プログラムの配信サイト・フィッシングサイトが</w:t>
      </w:r>
      <w:r w:rsidR="00217061" w:rsidRPr="000C7F66">
        <w:rPr>
          <w:rFonts w:ascii="ＭＳ 明朝" w:eastAsia="ＭＳ 明朝" w:hAnsi="ＭＳ 明朝" w:hint="eastAsia"/>
        </w:rPr>
        <w:t>あることが判明。</w:t>
      </w:r>
      <w:r w:rsidR="00217061" w:rsidRPr="000C7F66">
        <w:rPr>
          <w:rStyle w:val="afd"/>
          <w:rFonts w:ascii="ＭＳ 明朝" w:eastAsia="ＭＳ 明朝" w:hAnsi="ＭＳ 明朝"/>
        </w:rPr>
        <w:footnoteReference w:id="14"/>
      </w:r>
    </w:p>
    <w:p w14:paraId="336210A7" w14:textId="6581E97D" w:rsidR="00217061" w:rsidRPr="000C7F66" w:rsidRDefault="00217061" w:rsidP="00B6183A">
      <w:pPr>
        <w:ind w:leftChars="150" w:left="315" w:firstLine="57"/>
        <w:rPr>
          <w:rFonts w:ascii="ＭＳ 明朝" w:eastAsia="ＭＳ 明朝" w:hAnsi="ＭＳ 明朝"/>
        </w:rPr>
      </w:pPr>
      <w:r w:rsidRPr="000C7F66">
        <w:rPr>
          <w:rFonts w:ascii="ＭＳ 明朝" w:eastAsia="ＭＳ 明朝" w:hAnsi="ＭＳ 明朝" w:hint="eastAsia"/>
        </w:rPr>
        <w:t>確認の結果、対象のウェブサイトは偽のログインサイトが表示されていたため、Ａ社にはこのような身に覚えのないメールは開かないように社内の注意喚起をすることを推奨した。</w:t>
      </w:r>
    </w:p>
    <w:p w14:paraId="43E74304" w14:textId="4E52313D" w:rsidR="00A37FB5" w:rsidRDefault="00A37FB5" w:rsidP="00B6183A">
      <w:pPr>
        <w:rPr>
          <w:rFonts w:ascii="ＭＳ 明朝" w:eastAsia="ＭＳ 明朝" w:hAnsi="ＭＳ 明朝"/>
        </w:rPr>
      </w:pPr>
    </w:p>
    <w:p w14:paraId="4237C980" w14:textId="3EE500FE" w:rsidR="00B6183A" w:rsidRDefault="00B6183A" w:rsidP="00B6183A">
      <w:pPr>
        <w:rPr>
          <w:rFonts w:ascii="ＭＳ 明朝" w:eastAsia="ＭＳ 明朝" w:hAnsi="ＭＳ 明朝"/>
        </w:rPr>
      </w:pPr>
    </w:p>
    <w:p w14:paraId="7263F653" w14:textId="2C8EE69B" w:rsidR="00B6183A" w:rsidRDefault="00B6183A" w:rsidP="00B6183A">
      <w:pPr>
        <w:rPr>
          <w:rFonts w:ascii="ＭＳ 明朝" w:eastAsia="ＭＳ 明朝" w:hAnsi="ＭＳ 明朝"/>
        </w:rPr>
      </w:pPr>
    </w:p>
    <w:p w14:paraId="0131944A" w14:textId="5E49BF42" w:rsidR="00B6183A" w:rsidRDefault="00B6183A" w:rsidP="00B6183A">
      <w:pPr>
        <w:rPr>
          <w:rFonts w:ascii="ＭＳ 明朝" w:eastAsia="ＭＳ 明朝" w:hAnsi="ＭＳ 明朝"/>
        </w:rPr>
      </w:pPr>
    </w:p>
    <w:p w14:paraId="4E3B284F" w14:textId="2A4979FC" w:rsidR="00B6183A" w:rsidRDefault="00B6183A" w:rsidP="00B6183A">
      <w:pPr>
        <w:rPr>
          <w:rFonts w:ascii="ＭＳ 明朝" w:eastAsia="ＭＳ 明朝" w:hAnsi="ＭＳ 明朝"/>
        </w:rPr>
      </w:pPr>
    </w:p>
    <w:p w14:paraId="5FD9747D" w14:textId="77777777" w:rsidR="00B6183A" w:rsidRPr="000C7F66" w:rsidRDefault="00B6183A" w:rsidP="00B6183A">
      <w:pPr>
        <w:rPr>
          <w:rFonts w:ascii="ＭＳ 明朝" w:eastAsia="ＭＳ 明朝" w:hAnsi="ＭＳ 明朝"/>
        </w:rPr>
      </w:pPr>
    </w:p>
    <w:p w14:paraId="4FE64863" w14:textId="56E8F77D" w:rsidR="00217061" w:rsidRPr="00121257" w:rsidRDefault="00A37FB5" w:rsidP="00B6183A">
      <w:pPr>
        <w:ind w:firstLine="57"/>
        <w:rPr>
          <w:rFonts w:ascii="ＭＳ ゴシック" w:eastAsia="ＭＳ ゴシック" w:hAnsi="ＭＳ ゴシック"/>
        </w:rPr>
      </w:pPr>
      <w:r w:rsidRPr="00121257">
        <w:rPr>
          <w:rFonts w:ascii="ＭＳ ゴシック" w:eastAsia="ＭＳ ゴシック" w:hAnsi="ＭＳ ゴシック" w:hint="eastAsia"/>
        </w:rPr>
        <w:t>（参考）</w:t>
      </w:r>
      <w:r w:rsidR="00217061" w:rsidRPr="00121257">
        <w:rPr>
          <w:rFonts w:ascii="ＭＳ ゴシック" w:eastAsia="ＭＳ ゴシック" w:hAnsi="ＭＳ ゴシック" w:hint="eastAsia"/>
        </w:rPr>
        <w:t>偽のログインサイト画面</w:t>
      </w:r>
    </w:p>
    <w:p w14:paraId="6ED2F377" w14:textId="094F5FB6" w:rsidR="00217061" w:rsidRPr="000C7F66" w:rsidRDefault="00217061" w:rsidP="00A37FB5">
      <w:pPr>
        <w:ind w:leftChars="270" w:left="567" w:firstLine="142"/>
        <w:jc w:val="center"/>
        <w:rPr>
          <w:rFonts w:ascii="ＭＳ 明朝" w:eastAsia="ＭＳ 明朝" w:hAnsi="ＭＳ 明朝"/>
        </w:rPr>
      </w:pPr>
      <w:r w:rsidRPr="000C7F66">
        <w:rPr>
          <w:rFonts w:ascii="ＭＳ 明朝" w:eastAsia="ＭＳ 明朝" w:hAnsi="ＭＳ 明朝"/>
          <w:noProof/>
        </w:rPr>
        <w:drawing>
          <wp:inline distT="0" distB="0" distL="0" distR="0" wp14:anchorId="095458C3" wp14:editId="770D3724">
            <wp:extent cx="4464497" cy="3968452"/>
            <wp:effectExtent l="19050" t="19050" r="12700" b="13335"/>
            <wp:docPr id="1026" name="Picture 2" descr="https://urlscan.io/screenshots/024badf6-5bcc-4ba4-a6bb-7db894db60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rlscan.io/screenshots/024badf6-5bcc-4ba4-a6bb-7db894db604b.png"/>
                    <pic:cNvPicPr>
                      <a:picLocks noChangeAspect="1" noChangeArrowheads="1"/>
                    </pic:cNvPicPr>
                  </pic:nvPicPr>
                  <pic:blipFill rotWithShape="1">
                    <a:blip r:embed="rId80">
                      <a:extLst>
                        <a:ext uri="{28A0092B-C50C-407E-A947-70E740481C1C}">
                          <a14:useLocalDpi xmlns:a14="http://schemas.microsoft.com/office/drawing/2010/main" val="0"/>
                        </a:ext>
                      </a:extLst>
                    </a:blip>
                    <a:srcRect l="35259" t="32641" r="35446" b="32710"/>
                    <a:stretch/>
                  </pic:blipFill>
                  <pic:spPr bwMode="auto">
                    <a:xfrm>
                      <a:off x="0" y="0"/>
                      <a:ext cx="4464497" cy="3968452"/>
                    </a:xfrm>
                    <a:prstGeom prst="rect">
                      <a:avLst/>
                    </a:prstGeom>
                    <a:noFill/>
                    <a:ln>
                      <a:solidFill>
                        <a:schemeClr val="tx1">
                          <a:lumMod val="50000"/>
                          <a:lumOff val="50000"/>
                        </a:schemeClr>
                      </a:solidFill>
                    </a:ln>
                    <a:extLst/>
                  </pic:spPr>
                </pic:pic>
              </a:graphicData>
            </a:graphic>
          </wp:inline>
        </w:drawing>
      </w:r>
    </w:p>
    <w:p w14:paraId="45177014" w14:textId="6174D3AD" w:rsidR="009C3B62" w:rsidRPr="000C7F66" w:rsidRDefault="009C3B62" w:rsidP="00217061">
      <w:pPr>
        <w:ind w:leftChars="270" w:left="567" w:firstLine="142"/>
        <w:rPr>
          <w:rFonts w:ascii="ＭＳ 明朝" w:eastAsia="ＭＳ 明朝" w:hAnsi="ＭＳ 明朝"/>
        </w:rPr>
      </w:pPr>
    </w:p>
    <w:p w14:paraId="59E97421" w14:textId="5506AEB1" w:rsidR="00D84E96" w:rsidRPr="000C7F66" w:rsidRDefault="00D84E96">
      <w:pPr>
        <w:widowControl/>
        <w:jc w:val="left"/>
        <w:rPr>
          <w:rFonts w:ascii="ＭＳ 明朝" w:eastAsia="ＭＳ 明朝" w:hAnsi="ＭＳ 明朝"/>
        </w:rPr>
      </w:pPr>
      <w:r w:rsidRPr="000C7F66">
        <w:rPr>
          <w:rFonts w:ascii="ＭＳ 明朝" w:eastAsia="ＭＳ 明朝" w:hAnsi="ＭＳ 明朝"/>
        </w:rPr>
        <w:br w:type="page"/>
      </w:r>
    </w:p>
    <w:p w14:paraId="33EA166D" w14:textId="156CD76F" w:rsidR="00894E5E" w:rsidRPr="00BE626A" w:rsidRDefault="00EC297B" w:rsidP="00894E5E">
      <w:pPr>
        <w:pStyle w:val="2"/>
        <w:spacing w:before="360" w:after="180"/>
        <w:rPr>
          <w:rFonts w:ascii="ＭＳ ゴシック" w:hAnsi="ＭＳ ゴシック"/>
        </w:rPr>
      </w:pPr>
      <w:bookmarkStart w:id="22" w:name="_Toc67933484"/>
      <w:r w:rsidRPr="00BE626A">
        <w:rPr>
          <w:rFonts w:ascii="ＭＳ ゴシック" w:hAnsi="ＭＳ ゴシック" w:hint="eastAsia"/>
          <w:b/>
        </w:rPr>
        <w:t>セキュリティサポートデスクへの問い合わせ内容</w:t>
      </w:r>
      <w:bookmarkEnd w:id="22"/>
    </w:p>
    <w:p w14:paraId="38B213C5" w14:textId="3B923546" w:rsidR="006A2685" w:rsidRPr="000C7F66" w:rsidRDefault="00286664" w:rsidP="006A2685">
      <w:pPr>
        <w:pStyle w:val="a0"/>
        <w:ind w:firstLine="210"/>
        <w:rPr>
          <w:rFonts w:ascii="ＭＳ 明朝" w:hAnsi="ＭＳ 明朝" w:cstheme="minorBidi"/>
          <w:kern w:val="2"/>
          <w:szCs w:val="22"/>
        </w:rPr>
      </w:pPr>
      <w:r w:rsidRPr="000C7F66">
        <w:rPr>
          <w:rFonts w:ascii="ＭＳ 明朝" w:hAnsi="ＭＳ 明朝" w:cstheme="minorBidi" w:hint="eastAsia"/>
          <w:kern w:val="2"/>
          <w:szCs w:val="22"/>
        </w:rPr>
        <w:t>本事業の支援期間中において、</w:t>
      </w:r>
      <w:r w:rsidR="006A2685" w:rsidRPr="000C7F66">
        <w:rPr>
          <w:rFonts w:ascii="ＭＳ 明朝" w:hAnsi="ＭＳ 明朝" w:cstheme="minorBidi" w:hint="eastAsia"/>
          <w:kern w:val="2"/>
          <w:szCs w:val="22"/>
        </w:rPr>
        <w:t>21社から計29件のセキュリティサポートデスクへの問い合わせがあった。大部分は、</w:t>
      </w:r>
      <w:r w:rsidR="009579C9">
        <w:rPr>
          <w:rFonts w:ascii="ＭＳ 明朝" w:hAnsi="ＭＳ 明朝" w:cstheme="minorBidi"/>
          <w:kern w:val="2"/>
          <w:szCs w:val="22"/>
        </w:rPr>
        <w:t>UTM</w:t>
      </w:r>
      <w:r w:rsidR="006A2685" w:rsidRPr="000C7F66">
        <w:rPr>
          <w:rFonts w:ascii="ＭＳ 明朝" w:hAnsi="ＭＳ 明朝" w:cstheme="minorBidi"/>
          <w:kern w:val="2"/>
          <w:szCs w:val="22"/>
        </w:rPr>
        <w:t>機器の設定確認・変更依頼であるが、支援対象企業自身が</w:t>
      </w:r>
      <w:r w:rsidR="006A2685" w:rsidRPr="00BE626A">
        <w:rPr>
          <w:rFonts w:ascii="ＭＳ 明朝" w:hAnsi="ＭＳ 明朝" w:cstheme="minorBidi"/>
          <w:kern w:val="2"/>
          <w:szCs w:val="22"/>
        </w:rPr>
        <w:t>自社へのアタック状況を確認したいという意識も見てとれた。</w:t>
      </w:r>
    </w:p>
    <w:p w14:paraId="11F8C5AD" w14:textId="4DA4C4DE" w:rsidR="006A2685" w:rsidRPr="000C7F66" w:rsidRDefault="006A2685" w:rsidP="006A2685">
      <w:pPr>
        <w:pStyle w:val="a0"/>
        <w:ind w:firstLine="210"/>
        <w:rPr>
          <w:rFonts w:ascii="ＭＳ 明朝" w:hAnsi="ＭＳ 明朝" w:cstheme="minorBidi"/>
          <w:kern w:val="2"/>
          <w:szCs w:val="22"/>
        </w:rPr>
      </w:pPr>
      <w:r w:rsidRPr="000C7F66">
        <w:rPr>
          <w:rFonts w:ascii="ＭＳ 明朝" w:hAnsi="ＭＳ 明朝" w:cstheme="minorBidi" w:hint="eastAsia"/>
          <w:kern w:val="2"/>
          <w:szCs w:val="22"/>
        </w:rPr>
        <w:t>なお、本支援期間中において、支援対象企業にてセキュリティインシデントは発生しておらず、技術者による駆け付けサポート等は実施していない。</w:t>
      </w:r>
    </w:p>
    <w:p w14:paraId="366B123D" w14:textId="64DE2285" w:rsidR="00894E5E" w:rsidRPr="005761EB" w:rsidRDefault="00286664" w:rsidP="005761EB">
      <w:pPr>
        <w:pStyle w:val="a0"/>
        <w:ind w:firstLine="210"/>
        <w:rPr>
          <w:rFonts w:ascii="ＭＳ 明朝" w:hAnsi="ＭＳ 明朝" w:cstheme="minorBidi"/>
          <w:kern w:val="2"/>
          <w:szCs w:val="22"/>
          <w:highlight w:val="green"/>
        </w:rPr>
      </w:pPr>
      <w:r w:rsidRPr="000C7F66">
        <w:rPr>
          <w:rFonts w:ascii="ＭＳ 明朝" w:hAnsi="ＭＳ 明朝" w:cstheme="minorBidi" w:hint="eastAsia"/>
          <w:kern w:val="2"/>
          <w:szCs w:val="22"/>
        </w:rPr>
        <w:t>問い合わせ内容</w:t>
      </w:r>
      <w:r w:rsidR="006A2685" w:rsidRPr="000C7F66">
        <w:rPr>
          <w:rFonts w:ascii="ＭＳ 明朝" w:hAnsi="ＭＳ 明朝" w:cstheme="minorBidi" w:hint="eastAsia"/>
          <w:kern w:val="2"/>
          <w:szCs w:val="22"/>
        </w:rPr>
        <w:t>と件数</w:t>
      </w:r>
      <w:r w:rsidRPr="000C7F66">
        <w:rPr>
          <w:rFonts w:ascii="ＭＳ 明朝" w:hAnsi="ＭＳ 明朝" w:cstheme="minorBidi" w:hint="eastAsia"/>
          <w:kern w:val="2"/>
          <w:szCs w:val="22"/>
        </w:rPr>
        <w:t>は</w:t>
      </w:r>
      <w:r w:rsidR="005761EB" w:rsidRPr="00A10E92">
        <w:rPr>
          <w:rFonts w:ascii="ＭＳ 明朝" w:hAnsi="ＭＳ 明朝" w:cstheme="minorBidi" w:hint="eastAsia"/>
          <w:kern w:val="2"/>
          <w:szCs w:val="22"/>
        </w:rPr>
        <w:t>表</w:t>
      </w:r>
      <w:r w:rsidR="005761EB" w:rsidRPr="00A10E92">
        <w:rPr>
          <w:rFonts w:ascii="ＭＳ 明朝" w:hAnsi="ＭＳ 明朝" w:cstheme="minorBidi"/>
          <w:kern w:val="2"/>
          <w:szCs w:val="22"/>
        </w:rPr>
        <w:t>4-16</w:t>
      </w:r>
      <w:r w:rsidRPr="000C7F66">
        <w:rPr>
          <w:rFonts w:ascii="ＭＳ 明朝" w:hAnsi="ＭＳ 明朝" w:cstheme="minorBidi" w:hint="eastAsia"/>
          <w:kern w:val="2"/>
          <w:szCs w:val="22"/>
        </w:rPr>
        <w:t>の通り。</w:t>
      </w:r>
    </w:p>
    <w:p w14:paraId="27A2B861" w14:textId="1BAEF919" w:rsidR="006A2685" w:rsidRPr="000C7F66" w:rsidRDefault="006A2685" w:rsidP="000117BD">
      <w:pPr>
        <w:pStyle w:val="a0"/>
        <w:ind w:firstLine="210"/>
        <w:rPr>
          <w:rFonts w:ascii="ＭＳ 明朝" w:hAnsi="ＭＳ 明朝" w:cstheme="minorBidi"/>
          <w:kern w:val="2"/>
          <w:szCs w:val="22"/>
        </w:rPr>
      </w:pPr>
    </w:p>
    <w:p w14:paraId="6438335D" w14:textId="379A91C9" w:rsidR="00121257" w:rsidRDefault="00121257" w:rsidP="00121257">
      <w:pPr>
        <w:pStyle w:val="ab"/>
        <w:spacing w:before="180" w:after="180"/>
      </w:pPr>
      <w:r>
        <w:t>表</w:t>
      </w:r>
      <w:r>
        <w:t xml:space="preserve"> </w:t>
      </w:r>
      <w:r w:rsidR="00AA01CD">
        <w:fldChar w:fldCharType="begin"/>
      </w:r>
      <w:r w:rsidR="00AA01CD">
        <w:instrText xml:space="preserve"> STYLEREF 1 \s </w:instrText>
      </w:r>
      <w:r w:rsidR="00AA01CD">
        <w:fldChar w:fldCharType="separate"/>
      </w:r>
      <w:r w:rsidR="00EE2DF8">
        <w:rPr>
          <w:noProof/>
        </w:rPr>
        <w:t>4</w:t>
      </w:r>
      <w:r w:rsidR="00AA01CD">
        <w:rPr>
          <w:noProof/>
        </w:rPr>
        <w:fldChar w:fldCharType="end"/>
      </w:r>
      <w:r w:rsidR="00EE2DF8">
        <w:noBreakHyphen/>
      </w:r>
      <w:r w:rsidR="00EE2DF8">
        <w:fldChar w:fldCharType="begin"/>
      </w:r>
      <w:r w:rsidR="00EE2DF8">
        <w:instrText xml:space="preserve"> SEQ </w:instrText>
      </w:r>
      <w:r w:rsidR="00EE2DF8">
        <w:instrText>表</w:instrText>
      </w:r>
      <w:r w:rsidR="00EE2DF8">
        <w:instrText xml:space="preserve"> \* ARABIC \s 1 </w:instrText>
      </w:r>
      <w:r w:rsidR="00EE2DF8">
        <w:fldChar w:fldCharType="separate"/>
      </w:r>
      <w:r w:rsidR="00EE2DF8">
        <w:rPr>
          <w:noProof/>
        </w:rPr>
        <w:t>16</w:t>
      </w:r>
      <w:r w:rsidR="00EE2DF8">
        <w:fldChar w:fldCharType="end"/>
      </w:r>
      <w:r>
        <w:t xml:space="preserve"> </w:t>
      </w:r>
      <w:r>
        <w:rPr>
          <w:rFonts w:hint="eastAsia"/>
        </w:rPr>
        <w:t>サポートデスクへの問い合わせ内容</w:t>
      </w:r>
    </w:p>
    <w:tbl>
      <w:tblPr>
        <w:tblStyle w:val="a4"/>
        <w:tblW w:w="5000" w:type="pct"/>
        <w:tblLook w:val="04A0" w:firstRow="1" w:lastRow="0" w:firstColumn="1" w:lastColumn="0" w:noHBand="0" w:noVBand="1"/>
      </w:tblPr>
      <w:tblGrid>
        <w:gridCol w:w="562"/>
        <w:gridCol w:w="6380"/>
        <w:gridCol w:w="1553"/>
      </w:tblGrid>
      <w:tr w:rsidR="006A2685" w:rsidRPr="00BE626A" w14:paraId="6C25310F" w14:textId="77777777" w:rsidTr="00121257">
        <w:tc>
          <w:tcPr>
            <w:tcW w:w="4086" w:type="pct"/>
            <w:gridSpan w:val="2"/>
            <w:shd w:val="clear" w:color="auto" w:fill="DEEAF6" w:themeFill="accent5" w:themeFillTint="33"/>
          </w:tcPr>
          <w:p w14:paraId="78143DAB" w14:textId="7C30C85A" w:rsidR="006A2685" w:rsidRPr="000C7F66" w:rsidRDefault="006A2685" w:rsidP="006A2685">
            <w:pPr>
              <w:pStyle w:val="a0"/>
              <w:ind w:firstLineChars="0" w:firstLine="0"/>
              <w:jc w:val="center"/>
              <w:rPr>
                <w:rFonts w:ascii="ＭＳ 明朝" w:hAnsi="ＭＳ 明朝" w:cstheme="minorBidi"/>
                <w:kern w:val="2"/>
                <w:szCs w:val="22"/>
              </w:rPr>
            </w:pPr>
            <w:r w:rsidRPr="000C7F66">
              <w:rPr>
                <w:rFonts w:ascii="ＭＳ 明朝" w:hAnsi="ＭＳ 明朝" w:cstheme="minorBidi" w:hint="eastAsia"/>
                <w:kern w:val="2"/>
                <w:szCs w:val="22"/>
              </w:rPr>
              <w:t>内容</w:t>
            </w:r>
          </w:p>
        </w:tc>
        <w:tc>
          <w:tcPr>
            <w:tcW w:w="914" w:type="pct"/>
            <w:shd w:val="clear" w:color="auto" w:fill="DEEAF6" w:themeFill="accent5" w:themeFillTint="33"/>
          </w:tcPr>
          <w:p w14:paraId="3B8EB0E6" w14:textId="5E91EB1C" w:rsidR="006A2685" w:rsidRPr="000C7F66" w:rsidRDefault="006A2685" w:rsidP="006A2685">
            <w:pPr>
              <w:pStyle w:val="a0"/>
              <w:ind w:firstLineChars="0" w:firstLine="0"/>
              <w:jc w:val="center"/>
              <w:rPr>
                <w:rFonts w:ascii="ＭＳ 明朝" w:hAnsi="ＭＳ 明朝" w:cstheme="minorBidi"/>
                <w:kern w:val="2"/>
                <w:szCs w:val="22"/>
              </w:rPr>
            </w:pPr>
            <w:r w:rsidRPr="000C7F66">
              <w:rPr>
                <w:rFonts w:ascii="ＭＳ 明朝" w:hAnsi="ＭＳ 明朝" w:cstheme="minorBidi" w:hint="eastAsia"/>
                <w:kern w:val="2"/>
                <w:szCs w:val="22"/>
              </w:rPr>
              <w:t>件数</w:t>
            </w:r>
          </w:p>
        </w:tc>
      </w:tr>
      <w:tr w:rsidR="006A2685" w:rsidRPr="00BE626A" w14:paraId="1A36EEB7" w14:textId="77777777" w:rsidTr="00121257">
        <w:tc>
          <w:tcPr>
            <w:tcW w:w="4086" w:type="pct"/>
            <w:gridSpan w:val="2"/>
            <w:tcBorders>
              <w:bottom w:val="nil"/>
            </w:tcBorders>
          </w:tcPr>
          <w:p w14:paraId="1BC14A03" w14:textId="28660366" w:rsidR="006A2685" w:rsidRPr="000C7F66" w:rsidRDefault="009579C9" w:rsidP="000117BD">
            <w:pPr>
              <w:pStyle w:val="a0"/>
              <w:ind w:firstLineChars="0" w:firstLine="0"/>
              <w:rPr>
                <w:rFonts w:ascii="ＭＳ 明朝" w:hAnsi="ＭＳ 明朝" w:cstheme="minorBidi"/>
                <w:kern w:val="2"/>
                <w:szCs w:val="22"/>
              </w:rPr>
            </w:pPr>
            <w:r>
              <w:rPr>
                <w:rFonts w:ascii="ＭＳ 明朝" w:hAnsi="ＭＳ 明朝" w:cstheme="minorBidi" w:hint="eastAsia"/>
                <w:kern w:val="2"/>
                <w:szCs w:val="22"/>
              </w:rPr>
              <w:t>UTM</w:t>
            </w:r>
            <w:r w:rsidR="006A2685" w:rsidRPr="000C7F66">
              <w:rPr>
                <w:rFonts w:ascii="ＭＳ 明朝" w:hAnsi="ＭＳ 明朝" w:cstheme="minorBidi" w:hint="eastAsia"/>
                <w:kern w:val="2"/>
                <w:szCs w:val="22"/>
              </w:rPr>
              <w:t>の設定確認・変更依頼</w:t>
            </w:r>
          </w:p>
        </w:tc>
        <w:tc>
          <w:tcPr>
            <w:tcW w:w="914" w:type="pct"/>
          </w:tcPr>
          <w:p w14:paraId="61411E5E" w14:textId="2D191089" w:rsidR="006A2685" w:rsidRPr="000C7F66" w:rsidRDefault="00121257" w:rsidP="006A2685">
            <w:pPr>
              <w:pStyle w:val="a0"/>
              <w:ind w:firstLineChars="0" w:firstLine="0"/>
              <w:jc w:val="right"/>
              <w:rPr>
                <w:rFonts w:ascii="ＭＳ 明朝" w:hAnsi="ＭＳ 明朝" w:cstheme="minorBidi"/>
                <w:kern w:val="2"/>
                <w:szCs w:val="22"/>
              </w:rPr>
            </w:pPr>
            <w:r>
              <w:rPr>
                <w:rFonts w:ascii="ＭＳ 明朝" w:hAnsi="ＭＳ 明朝" w:cstheme="minorBidi" w:hint="eastAsia"/>
                <w:kern w:val="2"/>
                <w:szCs w:val="22"/>
              </w:rPr>
              <w:t>18件</w:t>
            </w:r>
          </w:p>
        </w:tc>
      </w:tr>
      <w:tr w:rsidR="006A2685" w:rsidRPr="00BE626A" w14:paraId="18A76D05" w14:textId="77777777" w:rsidTr="00121257">
        <w:tc>
          <w:tcPr>
            <w:tcW w:w="331" w:type="pct"/>
            <w:vMerge w:val="restart"/>
            <w:tcBorders>
              <w:top w:val="nil"/>
            </w:tcBorders>
          </w:tcPr>
          <w:p w14:paraId="4870B1E7" w14:textId="77777777" w:rsidR="006A2685" w:rsidRPr="000C7F66" w:rsidRDefault="006A2685" w:rsidP="000117BD">
            <w:pPr>
              <w:pStyle w:val="a0"/>
              <w:ind w:firstLineChars="0" w:firstLine="0"/>
              <w:rPr>
                <w:rFonts w:ascii="ＭＳ 明朝" w:hAnsi="ＭＳ 明朝" w:cstheme="minorBidi"/>
                <w:kern w:val="2"/>
                <w:szCs w:val="22"/>
              </w:rPr>
            </w:pPr>
          </w:p>
        </w:tc>
        <w:tc>
          <w:tcPr>
            <w:tcW w:w="3755" w:type="pct"/>
          </w:tcPr>
          <w:p w14:paraId="2665D970" w14:textId="49273FA1" w:rsidR="006A2685" w:rsidRPr="000C7F66" w:rsidRDefault="006A2685" w:rsidP="000117BD">
            <w:pPr>
              <w:pStyle w:val="a0"/>
              <w:ind w:firstLineChars="0" w:firstLine="0"/>
              <w:rPr>
                <w:rFonts w:ascii="ＭＳ 明朝" w:hAnsi="ＭＳ 明朝" w:cstheme="minorBidi"/>
                <w:kern w:val="2"/>
                <w:szCs w:val="22"/>
              </w:rPr>
            </w:pPr>
            <w:r w:rsidRPr="000C7F66">
              <w:rPr>
                <w:rFonts w:ascii="ＭＳ 明朝" w:hAnsi="ＭＳ 明朝" w:cstheme="minorBidi" w:hint="eastAsia"/>
                <w:kern w:val="2"/>
                <w:szCs w:val="22"/>
              </w:rPr>
              <w:t>（再掲）特定URLブロック設定・解除</w:t>
            </w:r>
          </w:p>
        </w:tc>
        <w:tc>
          <w:tcPr>
            <w:tcW w:w="914" w:type="pct"/>
          </w:tcPr>
          <w:p w14:paraId="2C537475" w14:textId="08576CD4" w:rsidR="006A2685" w:rsidRPr="000C7F66" w:rsidRDefault="006A2685" w:rsidP="006A2685">
            <w:pPr>
              <w:pStyle w:val="a0"/>
              <w:ind w:firstLineChars="0" w:firstLine="0"/>
              <w:jc w:val="right"/>
              <w:rPr>
                <w:rFonts w:ascii="ＭＳ 明朝" w:hAnsi="ＭＳ 明朝" w:cstheme="minorBidi"/>
                <w:kern w:val="2"/>
                <w:szCs w:val="22"/>
              </w:rPr>
            </w:pPr>
            <w:r w:rsidRPr="000C7F66">
              <w:rPr>
                <w:rFonts w:ascii="ＭＳ 明朝" w:hAnsi="ＭＳ 明朝" w:cstheme="minorBidi" w:hint="eastAsia"/>
                <w:kern w:val="2"/>
                <w:szCs w:val="22"/>
              </w:rPr>
              <w:t>9件</w:t>
            </w:r>
          </w:p>
        </w:tc>
      </w:tr>
      <w:tr w:rsidR="006A2685" w:rsidRPr="00BE626A" w14:paraId="1ECA09D3" w14:textId="77777777" w:rsidTr="00121257">
        <w:tc>
          <w:tcPr>
            <w:tcW w:w="331" w:type="pct"/>
            <w:vMerge/>
          </w:tcPr>
          <w:p w14:paraId="6A0E1B5A" w14:textId="77777777" w:rsidR="006A2685" w:rsidRPr="000C7F66" w:rsidRDefault="006A2685" w:rsidP="000117BD">
            <w:pPr>
              <w:pStyle w:val="a0"/>
              <w:ind w:firstLineChars="0" w:firstLine="0"/>
              <w:rPr>
                <w:rFonts w:ascii="ＭＳ 明朝" w:hAnsi="ＭＳ 明朝" w:cstheme="minorBidi"/>
                <w:kern w:val="2"/>
                <w:szCs w:val="22"/>
              </w:rPr>
            </w:pPr>
          </w:p>
        </w:tc>
        <w:tc>
          <w:tcPr>
            <w:tcW w:w="3755" w:type="pct"/>
          </w:tcPr>
          <w:p w14:paraId="3A3C30ED" w14:textId="20ADEC96" w:rsidR="006A2685" w:rsidRPr="000C7F66" w:rsidRDefault="006A2685" w:rsidP="000117BD">
            <w:pPr>
              <w:pStyle w:val="a0"/>
              <w:ind w:firstLineChars="0" w:firstLine="0"/>
              <w:rPr>
                <w:rFonts w:ascii="ＭＳ 明朝" w:hAnsi="ＭＳ 明朝" w:cstheme="minorBidi"/>
                <w:kern w:val="2"/>
                <w:szCs w:val="22"/>
              </w:rPr>
            </w:pPr>
            <w:r w:rsidRPr="000C7F66">
              <w:rPr>
                <w:rFonts w:ascii="ＭＳ 明朝" w:hAnsi="ＭＳ 明朝" w:cstheme="minorBidi" w:hint="eastAsia"/>
                <w:kern w:val="2"/>
                <w:szCs w:val="22"/>
              </w:rPr>
              <w:t>（再掲）支援対象企業からの機器ステータス確認</w:t>
            </w:r>
          </w:p>
        </w:tc>
        <w:tc>
          <w:tcPr>
            <w:tcW w:w="914" w:type="pct"/>
          </w:tcPr>
          <w:p w14:paraId="322DB6C9" w14:textId="7FE4B0D2" w:rsidR="006A2685" w:rsidRPr="000C7F66" w:rsidRDefault="006A2685" w:rsidP="006A2685">
            <w:pPr>
              <w:pStyle w:val="a0"/>
              <w:ind w:firstLineChars="0" w:firstLine="0"/>
              <w:jc w:val="right"/>
              <w:rPr>
                <w:rFonts w:ascii="ＭＳ 明朝" w:hAnsi="ＭＳ 明朝" w:cstheme="minorBidi"/>
                <w:kern w:val="2"/>
                <w:szCs w:val="22"/>
              </w:rPr>
            </w:pPr>
            <w:r w:rsidRPr="000C7F66">
              <w:rPr>
                <w:rFonts w:ascii="ＭＳ 明朝" w:hAnsi="ＭＳ 明朝" w:cstheme="minorBidi" w:hint="eastAsia"/>
                <w:kern w:val="2"/>
                <w:szCs w:val="22"/>
              </w:rPr>
              <w:t>4件</w:t>
            </w:r>
          </w:p>
        </w:tc>
      </w:tr>
      <w:tr w:rsidR="006A2685" w:rsidRPr="00BE626A" w14:paraId="7AB11A19" w14:textId="77777777" w:rsidTr="00121257">
        <w:tc>
          <w:tcPr>
            <w:tcW w:w="331" w:type="pct"/>
            <w:vMerge/>
          </w:tcPr>
          <w:p w14:paraId="47E79E19" w14:textId="77777777" w:rsidR="006A2685" w:rsidRPr="000C7F66" w:rsidRDefault="006A2685" w:rsidP="000117BD">
            <w:pPr>
              <w:pStyle w:val="a0"/>
              <w:ind w:firstLineChars="0" w:firstLine="0"/>
              <w:rPr>
                <w:rFonts w:ascii="ＭＳ 明朝" w:hAnsi="ＭＳ 明朝" w:cstheme="minorBidi"/>
                <w:kern w:val="2"/>
                <w:szCs w:val="22"/>
              </w:rPr>
            </w:pPr>
          </w:p>
        </w:tc>
        <w:tc>
          <w:tcPr>
            <w:tcW w:w="3755" w:type="pct"/>
          </w:tcPr>
          <w:p w14:paraId="1BA8F2A3" w14:textId="41A73F50" w:rsidR="006A2685" w:rsidRPr="000C7F66" w:rsidRDefault="006A2685" w:rsidP="000117BD">
            <w:pPr>
              <w:pStyle w:val="a0"/>
              <w:ind w:firstLineChars="0" w:firstLine="0"/>
              <w:rPr>
                <w:rFonts w:ascii="ＭＳ 明朝" w:hAnsi="ＭＳ 明朝" w:cstheme="minorBidi"/>
                <w:kern w:val="2"/>
                <w:szCs w:val="22"/>
              </w:rPr>
            </w:pPr>
            <w:r w:rsidRPr="000C7F66">
              <w:rPr>
                <w:rFonts w:ascii="ＭＳ 明朝" w:hAnsi="ＭＳ 明朝" w:cstheme="minorBidi" w:hint="eastAsia"/>
                <w:kern w:val="2"/>
                <w:szCs w:val="22"/>
              </w:rPr>
              <w:t>（再掲）サポートデスクからの機器状況確認</w:t>
            </w:r>
          </w:p>
        </w:tc>
        <w:tc>
          <w:tcPr>
            <w:tcW w:w="914" w:type="pct"/>
          </w:tcPr>
          <w:p w14:paraId="3B710A9E" w14:textId="30D34F9B" w:rsidR="006A2685" w:rsidRPr="000C7F66" w:rsidRDefault="006A2685" w:rsidP="006A2685">
            <w:pPr>
              <w:pStyle w:val="a0"/>
              <w:ind w:firstLineChars="0" w:firstLine="0"/>
              <w:jc w:val="right"/>
              <w:rPr>
                <w:rFonts w:ascii="ＭＳ 明朝" w:hAnsi="ＭＳ 明朝" w:cstheme="minorBidi"/>
                <w:kern w:val="2"/>
                <w:szCs w:val="22"/>
              </w:rPr>
            </w:pPr>
            <w:r w:rsidRPr="000C7F66">
              <w:rPr>
                <w:rFonts w:ascii="ＭＳ 明朝" w:hAnsi="ＭＳ 明朝" w:cstheme="minorBidi" w:hint="eastAsia"/>
                <w:kern w:val="2"/>
                <w:szCs w:val="22"/>
              </w:rPr>
              <w:t>3件</w:t>
            </w:r>
          </w:p>
        </w:tc>
      </w:tr>
      <w:tr w:rsidR="006A2685" w:rsidRPr="00BE626A" w14:paraId="55C773D5" w14:textId="77777777" w:rsidTr="00121257">
        <w:tc>
          <w:tcPr>
            <w:tcW w:w="331" w:type="pct"/>
            <w:vMerge/>
          </w:tcPr>
          <w:p w14:paraId="774334F4" w14:textId="77777777" w:rsidR="006A2685" w:rsidRPr="000C7F66" w:rsidRDefault="006A2685" w:rsidP="000117BD">
            <w:pPr>
              <w:pStyle w:val="a0"/>
              <w:ind w:firstLineChars="0" w:firstLine="0"/>
              <w:rPr>
                <w:rFonts w:ascii="ＭＳ 明朝" w:hAnsi="ＭＳ 明朝" w:cstheme="minorBidi"/>
                <w:kern w:val="2"/>
                <w:szCs w:val="22"/>
              </w:rPr>
            </w:pPr>
          </w:p>
        </w:tc>
        <w:tc>
          <w:tcPr>
            <w:tcW w:w="3755" w:type="pct"/>
          </w:tcPr>
          <w:p w14:paraId="685368DA" w14:textId="19D968E6" w:rsidR="006A2685" w:rsidRPr="000C7F66" w:rsidRDefault="006A2685" w:rsidP="000117BD">
            <w:pPr>
              <w:pStyle w:val="a0"/>
              <w:ind w:firstLineChars="0" w:firstLine="0"/>
              <w:rPr>
                <w:rFonts w:ascii="ＭＳ 明朝" w:hAnsi="ＭＳ 明朝" w:cstheme="minorBidi"/>
                <w:kern w:val="2"/>
                <w:szCs w:val="22"/>
              </w:rPr>
            </w:pPr>
            <w:r w:rsidRPr="000C7F66">
              <w:rPr>
                <w:rFonts w:ascii="ＭＳ 明朝" w:hAnsi="ＭＳ 明朝" w:cstheme="minorBidi" w:hint="eastAsia"/>
                <w:kern w:val="2"/>
                <w:szCs w:val="22"/>
              </w:rPr>
              <w:t>（再掲）業務時の不具合対応</w:t>
            </w:r>
          </w:p>
        </w:tc>
        <w:tc>
          <w:tcPr>
            <w:tcW w:w="914" w:type="pct"/>
          </w:tcPr>
          <w:p w14:paraId="62EA68E8" w14:textId="3980ECFA" w:rsidR="006A2685" w:rsidRPr="000C7F66" w:rsidRDefault="006A2685" w:rsidP="006A2685">
            <w:pPr>
              <w:pStyle w:val="a0"/>
              <w:ind w:firstLineChars="0" w:firstLine="0"/>
              <w:jc w:val="right"/>
              <w:rPr>
                <w:rFonts w:ascii="ＭＳ 明朝" w:hAnsi="ＭＳ 明朝" w:cstheme="minorBidi"/>
                <w:kern w:val="2"/>
                <w:szCs w:val="22"/>
              </w:rPr>
            </w:pPr>
            <w:r w:rsidRPr="000C7F66">
              <w:rPr>
                <w:rFonts w:ascii="ＭＳ 明朝" w:hAnsi="ＭＳ 明朝" w:cstheme="minorBidi" w:hint="eastAsia"/>
                <w:kern w:val="2"/>
                <w:szCs w:val="22"/>
              </w:rPr>
              <w:t>2件</w:t>
            </w:r>
          </w:p>
        </w:tc>
      </w:tr>
      <w:tr w:rsidR="006A2685" w:rsidRPr="00BE626A" w14:paraId="5A8F1B88" w14:textId="77777777" w:rsidTr="00121257">
        <w:tc>
          <w:tcPr>
            <w:tcW w:w="4086" w:type="pct"/>
            <w:gridSpan w:val="2"/>
            <w:tcBorders>
              <w:bottom w:val="nil"/>
            </w:tcBorders>
          </w:tcPr>
          <w:p w14:paraId="063F5035" w14:textId="6580E659" w:rsidR="006A2685" w:rsidRPr="000C7F66" w:rsidRDefault="009579C9" w:rsidP="000117BD">
            <w:pPr>
              <w:pStyle w:val="a0"/>
              <w:ind w:firstLineChars="0" w:firstLine="0"/>
              <w:rPr>
                <w:rFonts w:ascii="ＭＳ 明朝" w:hAnsi="ＭＳ 明朝" w:cstheme="minorBidi"/>
                <w:kern w:val="2"/>
                <w:szCs w:val="22"/>
              </w:rPr>
            </w:pPr>
            <w:r>
              <w:rPr>
                <w:rFonts w:ascii="ＭＳ 明朝" w:hAnsi="ＭＳ 明朝" w:cstheme="minorBidi" w:hint="eastAsia"/>
                <w:kern w:val="2"/>
                <w:szCs w:val="22"/>
              </w:rPr>
              <w:t>UTM</w:t>
            </w:r>
            <w:r w:rsidR="006A2685" w:rsidRPr="000C7F66">
              <w:rPr>
                <w:rFonts w:ascii="ＭＳ 明朝" w:hAnsi="ＭＳ 明朝" w:cstheme="minorBidi" w:hint="eastAsia"/>
                <w:kern w:val="2"/>
                <w:szCs w:val="22"/>
              </w:rPr>
              <w:t>のアタック状況等内容確認</w:t>
            </w:r>
          </w:p>
        </w:tc>
        <w:tc>
          <w:tcPr>
            <w:tcW w:w="914" w:type="pct"/>
          </w:tcPr>
          <w:p w14:paraId="45F4C750" w14:textId="170A6E3C" w:rsidR="006A2685" w:rsidRPr="000C7F66" w:rsidRDefault="00121257" w:rsidP="006A2685">
            <w:pPr>
              <w:pStyle w:val="a0"/>
              <w:ind w:firstLineChars="0" w:firstLine="0"/>
              <w:jc w:val="right"/>
              <w:rPr>
                <w:rFonts w:ascii="ＭＳ 明朝" w:hAnsi="ＭＳ 明朝" w:cstheme="minorBidi"/>
                <w:kern w:val="2"/>
                <w:szCs w:val="22"/>
              </w:rPr>
            </w:pPr>
            <w:r>
              <w:rPr>
                <w:rFonts w:ascii="ＭＳ 明朝" w:hAnsi="ＭＳ 明朝" w:cstheme="minorBidi" w:hint="eastAsia"/>
                <w:kern w:val="2"/>
                <w:szCs w:val="22"/>
              </w:rPr>
              <w:t>6件</w:t>
            </w:r>
          </w:p>
        </w:tc>
      </w:tr>
      <w:tr w:rsidR="006A2685" w:rsidRPr="00BE626A" w14:paraId="4ACB6AEC" w14:textId="77777777" w:rsidTr="00121257">
        <w:tc>
          <w:tcPr>
            <w:tcW w:w="331" w:type="pct"/>
            <w:vMerge w:val="restart"/>
            <w:tcBorders>
              <w:top w:val="nil"/>
            </w:tcBorders>
          </w:tcPr>
          <w:p w14:paraId="3F201795" w14:textId="77777777" w:rsidR="006A2685" w:rsidRPr="000C7F66" w:rsidRDefault="006A2685" w:rsidP="000117BD">
            <w:pPr>
              <w:pStyle w:val="a0"/>
              <w:ind w:firstLineChars="0" w:firstLine="0"/>
              <w:rPr>
                <w:rFonts w:ascii="ＭＳ 明朝" w:hAnsi="ＭＳ 明朝" w:cstheme="minorBidi"/>
                <w:kern w:val="2"/>
                <w:szCs w:val="22"/>
              </w:rPr>
            </w:pPr>
          </w:p>
        </w:tc>
        <w:tc>
          <w:tcPr>
            <w:tcW w:w="3755" w:type="pct"/>
          </w:tcPr>
          <w:p w14:paraId="4D358D8A" w14:textId="01EB2A91" w:rsidR="006A2685" w:rsidRPr="000C7F66" w:rsidRDefault="006A2685" w:rsidP="000117BD">
            <w:pPr>
              <w:pStyle w:val="a0"/>
              <w:ind w:firstLineChars="0" w:firstLine="0"/>
              <w:rPr>
                <w:rFonts w:ascii="ＭＳ 明朝" w:hAnsi="ＭＳ 明朝" w:cstheme="minorBidi"/>
                <w:kern w:val="2"/>
                <w:szCs w:val="22"/>
              </w:rPr>
            </w:pPr>
            <w:r w:rsidRPr="000C7F66">
              <w:rPr>
                <w:rFonts w:ascii="ＭＳ 明朝" w:hAnsi="ＭＳ 明朝" w:cstheme="minorBidi" w:hint="eastAsia"/>
                <w:kern w:val="2"/>
                <w:szCs w:val="22"/>
              </w:rPr>
              <w:t>（再掲）レポート内容の確認</w:t>
            </w:r>
          </w:p>
        </w:tc>
        <w:tc>
          <w:tcPr>
            <w:tcW w:w="914" w:type="pct"/>
          </w:tcPr>
          <w:p w14:paraId="1A83BBE1" w14:textId="07B0663E" w:rsidR="006A2685" w:rsidRPr="000C7F66" w:rsidRDefault="006A2685" w:rsidP="006A2685">
            <w:pPr>
              <w:pStyle w:val="a0"/>
              <w:ind w:firstLineChars="0" w:firstLine="0"/>
              <w:jc w:val="right"/>
              <w:rPr>
                <w:rFonts w:ascii="ＭＳ 明朝" w:hAnsi="ＭＳ 明朝" w:cstheme="minorBidi"/>
                <w:kern w:val="2"/>
                <w:szCs w:val="22"/>
              </w:rPr>
            </w:pPr>
            <w:r w:rsidRPr="000C7F66">
              <w:rPr>
                <w:rFonts w:ascii="ＭＳ 明朝" w:hAnsi="ＭＳ 明朝" w:cstheme="minorBidi" w:hint="eastAsia"/>
                <w:kern w:val="2"/>
                <w:szCs w:val="22"/>
              </w:rPr>
              <w:t>4件</w:t>
            </w:r>
          </w:p>
        </w:tc>
      </w:tr>
      <w:tr w:rsidR="006A2685" w:rsidRPr="00BE626A" w14:paraId="454D1396" w14:textId="77777777" w:rsidTr="00121257">
        <w:tc>
          <w:tcPr>
            <w:tcW w:w="331" w:type="pct"/>
            <w:vMerge/>
          </w:tcPr>
          <w:p w14:paraId="4CCC5817" w14:textId="77777777" w:rsidR="006A2685" w:rsidRPr="000C7F66" w:rsidRDefault="006A2685" w:rsidP="000117BD">
            <w:pPr>
              <w:pStyle w:val="a0"/>
              <w:ind w:firstLineChars="0" w:firstLine="0"/>
              <w:rPr>
                <w:rFonts w:ascii="ＭＳ 明朝" w:hAnsi="ＭＳ 明朝" w:cstheme="minorBidi"/>
                <w:kern w:val="2"/>
                <w:szCs w:val="22"/>
              </w:rPr>
            </w:pPr>
          </w:p>
        </w:tc>
        <w:tc>
          <w:tcPr>
            <w:tcW w:w="3755" w:type="pct"/>
          </w:tcPr>
          <w:p w14:paraId="565C4491" w14:textId="18930617" w:rsidR="006A2685" w:rsidRPr="000C7F66" w:rsidRDefault="006A2685" w:rsidP="000117BD">
            <w:pPr>
              <w:pStyle w:val="a0"/>
              <w:ind w:firstLineChars="0" w:firstLine="0"/>
              <w:rPr>
                <w:rFonts w:ascii="ＭＳ 明朝" w:hAnsi="ＭＳ 明朝" w:cstheme="minorBidi"/>
                <w:kern w:val="2"/>
                <w:szCs w:val="22"/>
              </w:rPr>
            </w:pPr>
            <w:r w:rsidRPr="000C7F66">
              <w:rPr>
                <w:rFonts w:ascii="ＭＳ 明朝" w:hAnsi="ＭＳ 明朝" w:cstheme="minorBidi" w:hint="eastAsia"/>
                <w:kern w:val="2"/>
                <w:szCs w:val="22"/>
              </w:rPr>
              <w:t>（再掲）管理コンソール画面の確認</w:t>
            </w:r>
          </w:p>
        </w:tc>
        <w:tc>
          <w:tcPr>
            <w:tcW w:w="914" w:type="pct"/>
          </w:tcPr>
          <w:p w14:paraId="2CBF6331" w14:textId="1BF3EE6E" w:rsidR="006A2685" w:rsidRPr="000C7F66" w:rsidRDefault="006A2685" w:rsidP="006A2685">
            <w:pPr>
              <w:pStyle w:val="a0"/>
              <w:ind w:firstLineChars="0" w:firstLine="0"/>
              <w:jc w:val="right"/>
              <w:rPr>
                <w:rFonts w:ascii="ＭＳ 明朝" w:hAnsi="ＭＳ 明朝" w:cstheme="minorBidi"/>
                <w:kern w:val="2"/>
                <w:szCs w:val="22"/>
              </w:rPr>
            </w:pPr>
            <w:r w:rsidRPr="000C7F66">
              <w:rPr>
                <w:rFonts w:ascii="ＭＳ 明朝" w:hAnsi="ＭＳ 明朝" w:cstheme="minorBidi" w:hint="eastAsia"/>
                <w:kern w:val="2"/>
                <w:szCs w:val="22"/>
              </w:rPr>
              <w:t>2件</w:t>
            </w:r>
          </w:p>
        </w:tc>
      </w:tr>
      <w:tr w:rsidR="006A2685" w:rsidRPr="00BE626A" w14:paraId="29475C4E" w14:textId="77777777" w:rsidTr="00121257">
        <w:tc>
          <w:tcPr>
            <w:tcW w:w="4086" w:type="pct"/>
            <w:gridSpan w:val="2"/>
            <w:shd w:val="clear" w:color="auto" w:fill="FFFFFF" w:themeFill="background1"/>
          </w:tcPr>
          <w:p w14:paraId="40C6D50B" w14:textId="597B7A4F" w:rsidR="006A2685" w:rsidRPr="000C7F66" w:rsidRDefault="006A2685" w:rsidP="000117BD">
            <w:pPr>
              <w:pStyle w:val="a0"/>
              <w:ind w:firstLineChars="0" w:firstLine="0"/>
              <w:rPr>
                <w:rFonts w:ascii="ＭＳ 明朝" w:hAnsi="ＭＳ 明朝" w:cstheme="minorBidi"/>
                <w:kern w:val="2"/>
                <w:szCs w:val="22"/>
              </w:rPr>
            </w:pPr>
            <w:r w:rsidRPr="000C7F66">
              <w:rPr>
                <w:rFonts w:ascii="ＭＳ 明朝" w:hAnsi="ＭＳ 明朝" w:cstheme="minorBidi" w:hint="eastAsia"/>
                <w:kern w:val="2"/>
                <w:szCs w:val="22"/>
              </w:rPr>
              <w:t>ウイルス感染疑い対応</w:t>
            </w:r>
            <w:r w:rsidR="00121257">
              <w:rPr>
                <w:rFonts w:ascii="ＭＳ 明朝" w:hAnsi="ＭＳ 明朝" w:cstheme="minorBidi" w:hint="eastAsia"/>
                <w:kern w:val="2"/>
                <w:szCs w:val="22"/>
              </w:rPr>
              <w:t>…詳細①</w:t>
            </w:r>
          </w:p>
        </w:tc>
        <w:tc>
          <w:tcPr>
            <w:tcW w:w="914" w:type="pct"/>
            <w:shd w:val="clear" w:color="auto" w:fill="FFFFFF" w:themeFill="background1"/>
          </w:tcPr>
          <w:p w14:paraId="26E7E4F5" w14:textId="31EE0407" w:rsidR="006A2685" w:rsidRPr="000C7F66" w:rsidRDefault="006A2685" w:rsidP="006A2685">
            <w:pPr>
              <w:pStyle w:val="a0"/>
              <w:ind w:firstLineChars="0" w:firstLine="0"/>
              <w:jc w:val="right"/>
              <w:rPr>
                <w:rFonts w:ascii="ＭＳ 明朝" w:hAnsi="ＭＳ 明朝" w:cstheme="minorBidi"/>
                <w:kern w:val="2"/>
                <w:szCs w:val="22"/>
              </w:rPr>
            </w:pPr>
            <w:r w:rsidRPr="000C7F66">
              <w:rPr>
                <w:rFonts w:ascii="ＭＳ 明朝" w:hAnsi="ＭＳ 明朝" w:cstheme="minorBidi" w:hint="eastAsia"/>
                <w:kern w:val="2"/>
                <w:szCs w:val="22"/>
              </w:rPr>
              <w:t>2件</w:t>
            </w:r>
          </w:p>
        </w:tc>
      </w:tr>
      <w:tr w:rsidR="006A2685" w:rsidRPr="00BE626A" w14:paraId="0806255C" w14:textId="77777777" w:rsidTr="00121257">
        <w:tc>
          <w:tcPr>
            <w:tcW w:w="4086" w:type="pct"/>
            <w:gridSpan w:val="2"/>
            <w:shd w:val="clear" w:color="auto" w:fill="FFFFFF" w:themeFill="background1"/>
          </w:tcPr>
          <w:p w14:paraId="4E9CE1D5" w14:textId="50491CB8" w:rsidR="006A2685" w:rsidRPr="000C7F66" w:rsidRDefault="006A2685" w:rsidP="00121257">
            <w:pPr>
              <w:pStyle w:val="a0"/>
              <w:ind w:firstLineChars="0" w:firstLine="0"/>
              <w:rPr>
                <w:rFonts w:ascii="ＭＳ 明朝" w:hAnsi="ＭＳ 明朝" w:cstheme="minorBidi"/>
                <w:kern w:val="2"/>
                <w:szCs w:val="22"/>
              </w:rPr>
            </w:pPr>
            <w:r w:rsidRPr="000C7F66">
              <w:rPr>
                <w:rFonts w:ascii="ＭＳ 明朝" w:hAnsi="ＭＳ 明朝" w:cstheme="minorBidi" w:hint="eastAsia"/>
                <w:kern w:val="2"/>
                <w:szCs w:val="22"/>
              </w:rPr>
              <w:t>レポートに関する対応相談</w:t>
            </w:r>
            <w:r w:rsidR="00121257">
              <w:rPr>
                <w:rFonts w:ascii="ＭＳ 明朝" w:hAnsi="ＭＳ 明朝" w:cstheme="minorBidi" w:hint="eastAsia"/>
                <w:kern w:val="2"/>
                <w:szCs w:val="22"/>
              </w:rPr>
              <w:t>…詳細②</w:t>
            </w:r>
          </w:p>
        </w:tc>
        <w:tc>
          <w:tcPr>
            <w:tcW w:w="914" w:type="pct"/>
            <w:shd w:val="clear" w:color="auto" w:fill="FFFFFF" w:themeFill="background1"/>
          </w:tcPr>
          <w:p w14:paraId="739075DA" w14:textId="16D04B1C" w:rsidR="006A2685" w:rsidRPr="000C7F66" w:rsidRDefault="006A2685" w:rsidP="006A2685">
            <w:pPr>
              <w:pStyle w:val="a0"/>
              <w:ind w:firstLineChars="0" w:firstLine="0"/>
              <w:jc w:val="right"/>
              <w:rPr>
                <w:rFonts w:ascii="ＭＳ 明朝" w:hAnsi="ＭＳ 明朝" w:cstheme="minorBidi"/>
                <w:kern w:val="2"/>
                <w:szCs w:val="22"/>
              </w:rPr>
            </w:pPr>
            <w:r w:rsidRPr="000C7F66">
              <w:rPr>
                <w:rFonts w:ascii="ＭＳ 明朝" w:hAnsi="ＭＳ 明朝" w:cstheme="minorBidi" w:hint="eastAsia"/>
                <w:kern w:val="2"/>
                <w:szCs w:val="22"/>
              </w:rPr>
              <w:t>1件</w:t>
            </w:r>
          </w:p>
        </w:tc>
      </w:tr>
      <w:tr w:rsidR="006A2685" w:rsidRPr="00BE626A" w14:paraId="608F0332" w14:textId="77777777" w:rsidTr="00121257">
        <w:tc>
          <w:tcPr>
            <w:tcW w:w="4086" w:type="pct"/>
            <w:gridSpan w:val="2"/>
          </w:tcPr>
          <w:p w14:paraId="7FA4D108" w14:textId="19053A43" w:rsidR="006A2685" w:rsidRPr="000C7F66" w:rsidRDefault="006A2685" w:rsidP="000117BD">
            <w:pPr>
              <w:pStyle w:val="a0"/>
              <w:ind w:firstLineChars="0" w:firstLine="0"/>
              <w:rPr>
                <w:rFonts w:ascii="ＭＳ 明朝" w:hAnsi="ＭＳ 明朝" w:cstheme="minorBidi"/>
                <w:kern w:val="2"/>
                <w:szCs w:val="22"/>
              </w:rPr>
            </w:pPr>
            <w:r w:rsidRPr="000C7F66">
              <w:rPr>
                <w:rFonts w:ascii="ＭＳ 明朝" w:hAnsi="ＭＳ 明朝" w:cstheme="minorBidi" w:hint="eastAsia"/>
                <w:kern w:val="2"/>
                <w:szCs w:val="22"/>
              </w:rPr>
              <w:t>その他</w:t>
            </w:r>
          </w:p>
        </w:tc>
        <w:tc>
          <w:tcPr>
            <w:tcW w:w="914" w:type="pct"/>
          </w:tcPr>
          <w:p w14:paraId="70F4207B" w14:textId="7064239A" w:rsidR="006A2685" w:rsidRPr="000C7F66" w:rsidRDefault="006A2685" w:rsidP="006A2685">
            <w:pPr>
              <w:pStyle w:val="a0"/>
              <w:ind w:firstLineChars="0" w:firstLine="0"/>
              <w:jc w:val="right"/>
              <w:rPr>
                <w:rFonts w:ascii="ＭＳ 明朝" w:hAnsi="ＭＳ 明朝" w:cstheme="minorBidi"/>
                <w:kern w:val="2"/>
                <w:szCs w:val="22"/>
              </w:rPr>
            </w:pPr>
            <w:r w:rsidRPr="000C7F66">
              <w:rPr>
                <w:rFonts w:ascii="ＭＳ 明朝" w:hAnsi="ＭＳ 明朝" w:cstheme="minorBidi" w:hint="eastAsia"/>
                <w:kern w:val="2"/>
                <w:szCs w:val="22"/>
              </w:rPr>
              <w:t>2件</w:t>
            </w:r>
          </w:p>
        </w:tc>
      </w:tr>
    </w:tbl>
    <w:p w14:paraId="2296FEDD" w14:textId="1AE15E0B" w:rsidR="006A2685" w:rsidRPr="000C7F66" w:rsidRDefault="006A2685" w:rsidP="000117BD">
      <w:pPr>
        <w:pStyle w:val="a0"/>
        <w:ind w:firstLine="210"/>
        <w:rPr>
          <w:rFonts w:ascii="ＭＳ 明朝" w:hAnsi="ＭＳ 明朝" w:cstheme="minorBidi"/>
          <w:kern w:val="2"/>
          <w:szCs w:val="22"/>
        </w:rPr>
      </w:pPr>
    </w:p>
    <w:p w14:paraId="52E18038" w14:textId="6DF1236A" w:rsidR="006A2685" w:rsidRPr="000C7F66" w:rsidRDefault="006A2685" w:rsidP="000117BD">
      <w:pPr>
        <w:pStyle w:val="a0"/>
        <w:ind w:firstLine="210"/>
        <w:rPr>
          <w:rFonts w:ascii="ＭＳ 明朝" w:hAnsi="ＭＳ 明朝" w:cstheme="minorBidi"/>
          <w:kern w:val="2"/>
          <w:szCs w:val="22"/>
        </w:rPr>
      </w:pPr>
      <w:r w:rsidRPr="000C7F66">
        <w:rPr>
          <w:rFonts w:ascii="ＭＳ 明朝" w:hAnsi="ＭＳ 明朝" w:cstheme="minorBidi" w:hint="eastAsia"/>
          <w:kern w:val="2"/>
          <w:szCs w:val="22"/>
        </w:rPr>
        <w:t>中でも、特徴的であった問い合わせに関して、詳細を紹介する。</w:t>
      </w:r>
    </w:p>
    <w:p w14:paraId="56E88A80" w14:textId="4963BA84" w:rsidR="006A2685" w:rsidRPr="00121257" w:rsidRDefault="006A2685" w:rsidP="000117BD">
      <w:pPr>
        <w:pStyle w:val="a0"/>
        <w:ind w:firstLine="210"/>
        <w:rPr>
          <w:rFonts w:ascii="ＭＳ ゴシック" w:eastAsia="ＭＳ ゴシック" w:hAnsi="ＭＳ ゴシック" w:cstheme="minorBidi"/>
          <w:kern w:val="2"/>
          <w:szCs w:val="22"/>
        </w:rPr>
      </w:pPr>
    </w:p>
    <w:p w14:paraId="6F560AC7" w14:textId="70E5A83D" w:rsidR="006A2685" w:rsidRPr="00121257" w:rsidRDefault="006A2685" w:rsidP="006A2685">
      <w:pPr>
        <w:pStyle w:val="a0"/>
        <w:numPr>
          <w:ilvl w:val="0"/>
          <w:numId w:val="34"/>
        </w:numPr>
        <w:ind w:firstLineChars="0"/>
        <w:rPr>
          <w:rFonts w:ascii="ＭＳ ゴシック" w:eastAsia="ＭＳ ゴシック" w:hAnsi="ＭＳ ゴシック" w:cstheme="minorBidi"/>
          <w:kern w:val="2"/>
          <w:szCs w:val="22"/>
        </w:rPr>
      </w:pPr>
      <w:r w:rsidRPr="00121257">
        <w:rPr>
          <w:rFonts w:ascii="ＭＳ ゴシック" w:eastAsia="ＭＳ ゴシック" w:hAnsi="ＭＳ ゴシック" w:cstheme="minorBidi" w:hint="eastAsia"/>
          <w:kern w:val="2"/>
          <w:szCs w:val="22"/>
        </w:rPr>
        <w:t>「ウイルス感染疑い対応」の詳細</w:t>
      </w:r>
    </w:p>
    <w:p w14:paraId="71A6D41D" w14:textId="77777777" w:rsidR="006A2685" w:rsidRPr="000C7F66" w:rsidRDefault="006A2685" w:rsidP="009548D5">
      <w:pPr>
        <w:pStyle w:val="a0"/>
        <w:ind w:leftChars="150" w:left="315" w:firstLine="210"/>
        <w:rPr>
          <w:rFonts w:ascii="ＭＳ 明朝" w:hAnsi="ＭＳ 明朝" w:cstheme="minorBidi"/>
          <w:kern w:val="2"/>
          <w:szCs w:val="22"/>
        </w:rPr>
      </w:pPr>
      <w:r w:rsidRPr="000C7F66">
        <w:rPr>
          <w:rFonts w:ascii="ＭＳ 明朝" w:hAnsi="ＭＳ 明朝" w:cstheme="minorBidi" w:hint="eastAsia"/>
          <w:kern w:val="2"/>
          <w:szCs w:val="22"/>
        </w:rPr>
        <w:t>＜申告内容＞</w:t>
      </w:r>
    </w:p>
    <w:p w14:paraId="28245266" w14:textId="749B7B7B" w:rsidR="006A2685" w:rsidRPr="000C7F66" w:rsidRDefault="006A2685" w:rsidP="009548D5">
      <w:pPr>
        <w:pStyle w:val="a0"/>
        <w:ind w:leftChars="250" w:left="708" w:hangingChars="87" w:hanging="183"/>
        <w:rPr>
          <w:rFonts w:ascii="ＭＳ 明朝" w:hAnsi="ＭＳ 明朝" w:cstheme="minorBidi"/>
          <w:kern w:val="2"/>
          <w:szCs w:val="22"/>
        </w:rPr>
      </w:pPr>
      <w:r w:rsidRPr="000C7F66">
        <w:rPr>
          <w:rFonts w:ascii="ＭＳ 明朝" w:hAnsi="ＭＳ 明朝" w:cstheme="minorBidi" w:hint="eastAsia"/>
          <w:kern w:val="2"/>
          <w:szCs w:val="22"/>
        </w:rPr>
        <w:t>「送った覚えのないメールが送信されており、受信先でウイルス検知されたようだ。</w:t>
      </w:r>
      <w:r w:rsidR="009579C9">
        <w:rPr>
          <w:rFonts w:ascii="ＭＳ 明朝" w:hAnsi="ＭＳ 明朝" w:cstheme="minorBidi" w:hint="eastAsia"/>
          <w:kern w:val="2"/>
          <w:szCs w:val="22"/>
        </w:rPr>
        <w:t>UTM</w:t>
      </w:r>
      <w:r w:rsidRPr="000C7F66">
        <w:rPr>
          <w:rFonts w:ascii="ＭＳ 明朝" w:hAnsi="ＭＳ 明朝" w:cstheme="minorBidi" w:hint="eastAsia"/>
          <w:kern w:val="2"/>
          <w:szCs w:val="22"/>
        </w:rPr>
        <w:t>のログを確認してほしい</w:t>
      </w:r>
      <w:r w:rsidR="00EE2DF8">
        <w:rPr>
          <w:rFonts w:ascii="ＭＳ 明朝" w:hAnsi="ＭＳ 明朝" w:cstheme="minorBidi" w:hint="eastAsia"/>
          <w:kern w:val="2"/>
          <w:szCs w:val="22"/>
        </w:rPr>
        <w:t>。</w:t>
      </w:r>
      <w:r w:rsidRPr="000C7F66">
        <w:rPr>
          <w:rFonts w:ascii="ＭＳ 明朝" w:hAnsi="ＭＳ 明朝" w:cstheme="minorBidi" w:hint="eastAsia"/>
          <w:kern w:val="2"/>
          <w:szCs w:val="22"/>
        </w:rPr>
        <w:t>」</w:t>
      </w:r>
    </w:p>
    <w:p w14:paraId="1479E242" w14:textId="77777777" w:rsidR="006A2685" w:rsidRPr="000C7F66" w:rsidRDefault="006A2685" w:rsidP="009548D5">
      <w:pPr>
        <w:pStyle w:val="a0"/>
        <w:ind w:leftChars="150" w:left="315" w:firstLine="210"/>
        <w:rPr>
          <w:rFonts w:ascii="ＭＳ 明朝" w:hAnsi="ＭＳ 明朝" w:cstheme="minorBidi"/>
          <w:kern w:val="2"/>
          <w:szCs w:val="22"/>
        </w:rPr>
      </w:pPr>
      <w:r w:rsidRPr="000C7F66">
        <w:rPr>
          <w:rFonts w:ascii="ＭＳ 明朝" w:hAnsi="ＭＳ 明朝" w:cstheme="minorBidi" w:hint="eastAsia"/>
          <w:kern w:val="2"/>
          <w:szCs w:val="22"/>
        </w:rPr>
        <w:t>＜対応内容＞</w:t>
      </w:r>
    </w:p>
    <w:p w14:paraId="3BB19265" w14:textId="79E0B3D1" w:rsidR="006A2685" w:rsidRPr="000C7F66" w:rsidRDefault="006A2685" w:rsidP="009548D5">
      <w:pPr>
        <w:pStyle w:val="a0"/>
        <w:numPr>
          <w:ilvl w:val="0"/>
          <w:numId w:val="36"/>
        </w:numPr>
        <w:ind w:leftChars="337" w:left="851" w:hangingChars="68" w:hanging="143"/>
        <w:rPr>
          <w:rFonts w:ascii="ＭＳ 明朝" w:hAnsi="ＭＳ 明朝" w:cstheme="minorBidi"/>
          <w:kern w:val="2"/>
          <w:szCs w:val="22"/>
        </w:rPr>
      </w:pPr>
      <w:r w:rsidRPr="000C7F66">
        <w:rPr>
          <w:rFonts w:ascii="ＭＳ 明朝" w:hAnsi="ＭＳ 明朝" w:cstheme="minorBidi" w:hint="eastAsia"/>
          <w:kern w:val="2"/>
          <w:szCs w:val="22"/>
        </w:rPr>
        <w:t>以下の三つの可能性</w:t>
      </w:r>
      <w:r w:rsidR="00E178AF">
        <w:rPr>
          <w:rFonts w:ascii="ＭＳ 明朝" w:hAnsi="ＭＳ 明朝" w:cstheme="minorBidi" w:hint="eastAsia"/>
          <w:kern w:val="2"/>
          <w:szCs w:val="22"/>
        </w:rPr>
        <w:t>及び</w:t>
      </w:r>
      <w:r w:rsidRPr="000C7F66">
        <w:rPr>
          <w:rFonts w:ascii="ＭＳ 明朝" w:hAnsi="ＭＳ 明朝" w:cstheme="minorBidi" w:hint="eastAsia"/>
          <w:kern w:val="2"/>
          <w:szCs w:val="22"/>
        </w:rPr>
        <w:t>対策をご説明。</w:t>
      </w:r>
    </w:p>
    <w:p w14:paraId="3AFAA3F0" w14:textId="2FDD5580" w:rsidR="006A2685" w:rsidRPr="000C7F66" w:rsidRDefault="006A2685" w:rsidP="009548D5">
      <w:pPr>
        <w:pStyle w:val="a0"/>
        <w:numPr>
          <w:ilvl w:val="0"/>
          <w:numId w:val="38"/>
        </w:numPr>
        <w:ind w:firstLineChars="0"/>
        <w:rPr>
          <w:rFonts w:ascii="ＭＳ 明朝" w:hAnsi="ＭＳ 明朝" w:cstheme="minorBidi"/>
          <w:kern w:val="2"/>
          <w:szCs w:val="22"/>
        </w:rPr>
      </w:pPr>
      <w:r w:rsidRPr="000C7F66">
        <w:rPr>
          <w:rFonts w:ascii="ＭＳ 明朝" w:hAnsi="ＭＳ 明朝" w:cstheme="minorBidi" w:hint="eastAsia"/>
          <w:kern w:val="2"/>
          <w:szCs w:val="22"/>
        </w:rPr>
        <w:t>PCがマルウェアに感染している（対策はPCフルスキャン）</w:t>
      </w:r>
    </w:p>
    <w:p w14:paraId="1E93E6FE" w14:textId="77777777" w:rsidR="009548D5" w:rsidRDefault="006A2685" w:rsidP="009548D5">
      <w:pPr>
        <w:pStyle w:val="a0"/>
        <w:numPr>
          <w:ilvl w:val="0"/>
          <w:numId w:val="38"/>
        </w:numPr>
        <w:ind w:firstLineChars="0"/>
        <w:rPr>
          <w:rFonts w:ascii="ＭＳ 明朝" w:hAnsi="ＭＳ 明朝" w:cstheme="minorBidi"/>
          <w:kern w:val="2"/>
          <w:szCs w:val="22"/>
        </w:rPr>
      </w:pPr>
      <w:r w:rsidRPr="000C7F66">
        <w:rPr>
          <w:rFonts w:ascii="ＭＳ 明朝" w:hAnsi="ＭＳ 明朝" w:cstheme="minorBidi" w:hint="eastAsia"/>
          <w:kern w:val="2"/>
          <w:szCs w:val="22"/>
        </w:rPr>
        <w:t>情報が抜き取られ、アドレスを偽装されている（対策はPW変更などのセキュリティ強化）</w:t>
      </w:r>
    </w:p>
    <w:p w14:paraId="3CFACA89" w14:textId="33A6BC55" w:rsidR="006A2685" w:rsidRPr="000C7F66" w:rsidRDefault="006A2685" w:rsidP="009548D5">
      <w:pPr>
        <w:pStyle w:val="a0"/>
        <w:numPr>
          <w:ilvl w:val="0"/>
          <w:numId w:val="38"/>
        </w:numPr>
        <w:ind w:firstLineChars="0"/>
        <w:rPr>
          <w:rFonts w:ascii="ＭＳ 明朝" w:hAnsi="ＭＳ 明朝" w:cstheme="minorBidi"/>
          <w:kern w:val="2"/>
          <w:szCs w:val="22"/>
        </w:rPr>
      </w:pPr>
      <w:r w:rsidRPr="000C7F66">
        <w:rPr>
          <w:rFonts w:ascii="ＭＳ 明朝" w:hAnsi="ＭＳ 明朝" w:cstheme="minorBidi" w:hint="eastAsia"/>
          <w:kern w:val="2"/>
          <w:szCs w:val="22"/>
        </w:rPr>
        <w:t>サーバが不正に操作されている（対策はメールサーバへの問い合わせ）</w:t>
      </w:r>
    </w:p>
    <w:p w14:paraId="22E9B13B" w14:textId="0F7BC43A" w:rsidR="006A2685" w:rsidRPr="000C7F66" w:rsidRDefault="006A2685" w:rsidP="009548D5">
      <w:pPr>
        <w:pStyle w:val="a0"/>
        <w:numPr>
          <w:ilvl w:val="0"/>
          <w:numId w:val="36"/>
        </w:numPr>
        <w:ind w:leftChars="337" w:left="851" w:hangingChars="68" w:hanging="143"/>
        <w:rPr>
          <w:rFonts w:ascii="ＭＳ 明朝" w:hAnsi="ＭＳ 明朝" w:cstheme="minorBidi"/>
          <w:kern w:val="2"/>
          <w:szCs w:val="22"/>
        </w:rPr>
      </w:pPr>
      <w:r w:rsidRPr="000C7F66">
        <w:rPr>
          <w:rFonts w:ascii="ＭＳ 明朝" w:hAnsi="ＭＳ 明朝" w:cstheme="minorBidi" w:hint="eastAsia"/>
          <w:kern w:val="2"/>
          <w:szCs w:val="22"/>
        </w:rPr>
        <w:t>フルスキャン実施のためのウイルス対策ソフトの確認等を遠隔で実施し、フルスキャンの対応を行った。</w:t>
      </w:r>
    </w:p>
    <w:p w14:paraId="35741E34" w14:textId="69C34E1F" w:rsidR="006A2685" w:rsidRDefault="006A2685" w:rsidP="006A2685">
      <w:pPr>
        <w:pStyle w:val="a0"/>
        <w:ind w:left="570" w:firstLineChars="0" w:firstLine="0"/>
        <w:rPr>
          <w:rFonts w:ascii="ＭＳ 明朝" w:hAnsi="ＭＳ 明朝" w:cstheme="minorBidi"/>
          <w:kern w:val="2"/>
          <w:szCs w:val="22"/>
        </w:rPr>
      </w:pPr>
    </w:p>
    <w:p w14:paraId="0498E630" w14:textId="77777777" w:rsidR="00576B4D" w:rsidRDefault="00576B4D" w:rsidP="006A2685">
      <w:pPr>
        <w:pStyle w:val="a0"/>
        <w:ind w:left="570" w:firstLineChars="0" w:firstLine="0"/>
        <w:rPr>
          <w:rFonts w:ascii="ＭＳ 明朝" w:hAnsi="ＭＳ 明朝" w:cstheme="minorBidi"/>
          <w:kern w:val="2"/>
          <w:szCs w:val="22"/>
        </w:rPr>
      </w:pPr>
    </w:p>
    <w:p w14:paraId="2F5ACEA3" w14:textId="77777777" w:rsidR="00121257" w:rsidRPr="00121257" w:rsidRDefault="00121257" w:rsidP="00121257">
      <w:pPr>
        <w:pStyle w:val="a0"/>
        <w:numPr>
          <w:ilvl w:val="0"/>
          <w:numId w:val="34"/>
        </w:numPr>
        <w:ind w:firstLineChars="0"/>
        <w:rPr>
          <w:rFonts w:ascii="ＭＳ ゴシック" w:eastAsia="ＭＳ ゴシック" w:hAnsi="ＭＳ ゴシック" w:cstheme="minorBidi"/>
          <w:kern w:val="2"/>
          <w:szCs w:val="22"/>
        </w:rPr>
      </w:pPr>
      <w:r w:rsidRPr="00121257">
        <w:rPr>
          <w:rFonts w:ascii="ＭＳ ゴシック" w:eastAsia="ＭＳ ゴシック" w:hAnsi="ＭＳ ゴシック" w:cstheme="minorBidi" w:hint="eastAsia"/>
          <w:kern w:val="2"/>
          <w:szCs w:val="22"/>
        </w:rPr>
        <w:t>「レポートに関する対応相談」の詳細</w:t>
      </w:r>
    </w:p>
    <w:p w14:paraId="49B61004" w14:textId="77777777" w:rsidR="00121257" w:rsidRPr="000C7F66" w:rsidRDefault="00121257" w:rsidP="00121257">
      <w:pPr>
        <w:pStyle w:val="a0"/>
        <w:ind w:leftChars="150" w:left="315" w:firstLine="210"/>
        <w:rPr>
          <w:rFonts w:ascii="ＭＳ 明朝" w:hAnsi="ＭＳ 明朝" w:cstheme="minorBidi"/>
          <w:kern w:val="2"/>
          <w:szCs w:val="22"/>
        </w:rPr>
      </w:pPr>
      <w:r w:rsidRPr="000C7F66">
        <w:rPr>
          <w:rFonts w:ascii="ＭＳ 明朝" w:hAnsi="ＭＳ 明朝" w:cstheme="minorBidi" w:hint="eastAsia"/>
          <w:kern w:val="2"/>
          <w:szCs w:val="22"/>
        </w:rPr>
        <w:t>＜申告内容＞</w:t>
      </w:r>
    </w:p>
    <w:p w14:paraId="68914A42" w14:textId="2C0375BA" w:rsidR="00121257" w:rsidRPr="000C7F66" w:rsidRDefault="00121257" w:rsidP="00121257">
      <w:pPr>
        <w:pStyle w:val="a0"/>
        <w:ind w:leftChars="250" w:left="708" w:hangingChars="87" w:hanging="183"/>
        <w:rPr>
          <w:rFonts w:ascii="ＭＳ 明朝" w:hAnsi="ＭＳ 明朝" w:cstheme="minorBidi"/>
          <w:kern w:val="2"/>
          <w:szCs w:val="22"/>
        </w:rPr>
      </w:pPr>
      <w:r w:rsidRPr="000C7F66">
        <w:rPr>
          <w:rFonts w:ascii="ＭＳ 明朝" w:hAnsi="ＭＳ 明朝" w:cstheme="minorBidi" w:hint="eastAsia"/>
          <w:kern w:val="2"/>
          <w:szCs w:val="22"/>
        </w:rPr>
        <w:t>「レポートを見ると危ない通信をたくさんブロックした形跡があるがどうしたらよいか</w:t>
      </w:r>
      <w:r w:rsidR="00EE2DF8">
        <w:rPr>
          <w:rFonts w:ascii="ＭＳ 明朝" w:hAnsi="ＭＳ 明朝" w:cstheme="minorBidi" w:hint="eastAsia"/>
          <w:kern w:val="2"/>
          <w:szCs w:val="22"/>
        </w:rPr>
        <w:t>。</w:t>
      </w:r>
      <w:r w:rsidRPr="000C7F66">
        <w:rPr>
          <w:rFonts w:ascii="ＭＳ 明朝" w:hAnsi="ＭＳ 明朝" w:cstheme="minorBidi" w:hint="eastAsia"/>
          <w:kern w:val="2"/>
          <w:szCs w:val="22"/>
        </w:rPr>
        <w:t>」</w:t>
      </w:r>
    </w:p>
    <w:p w14:paraId="28DAB9E4" w14:textId="77777777" w:rsidR="00121257" w:rsidRPr="000C7F66" w:rsidRDefault="00121257" w:rsidP="00121257">
      <w:pPr>
        <w:pStyle w:val="a0"/>
        <w:ind w:leftChars="150" w:left="315" w:firstLine="210"/>
        <w:rPr>
          <w:rFonts w:ascii="ＭＳ 明朝" w:hAnsi="ＭＳ 明朝" w:cstheme="minorBidi"/>
          <w:kern w:val="2"/>
          <w:szCs w:val="22"/>
        </w:rPr>
      </w:pPr>
      <w:r w:rsidRPr="000C7F66">
        <w:rPr>
          <w:rFonts w:ascii="ＭＳ 明朝" w:hAnsi="ＭＳ 明朝" w:cstheme="minorBidi" w:hint="eastAsia"/>
          <w:kern w:val="2"/>
          <w:szCs w:val="22"/>
        </w:rPr>
        <w:t>＜対応内容＞</w:t>
      </w:r>
    </w:p>
    <w:p w14:paraId="6A1A3997" w14:textId="77777777" w:rsidR="00121257" w:rsidRPr="000C7F66" w:rsidRDefault="00121257" w:rsidP="00121257">
      <w:pPr>
        <w:pStyle w:val="a0"/>
        <w:numPr>
          <w:ilvl w:val="0"/>
          <w:numId w:val="36"/>
        </w:numPr>
        <w:ind w:leftChars="337" w:left="851" w:hangingChars="68" w:hanging="143"/>
        <w:rPr>
          <w:rFonts w:ascii="ＭＳ 明朝" w:hAnsi="ＭＳ 明朝" w:cstheme="minorBidi"/>
          <w:kern w:val="2"/>
          <w:szCs w:val="22"/>
        </w:rPr>
      </w:pPr>
      <w:r w:rsidRPr="000C7F66">
        <w:rPr>
          <w:rFonts w:ascii="ＭＳ 明朝" w:hAnsi="ＭＳ 明朝" w:cstheme="minorBidi" w:hint="eastAsia"/>
          <w:kern w:val="2"/>
          <w:szCs w:val="22"/>
        </w:rPr>
        <w:t>IPアドレス等の申告内容詳細を確認し、</w:t>
      </w:r>
      <w:r>
        <w:rPr>
          <w:rFonts w:ascii="ＭＳ 明朝" w:hAnsi="ＭＳ 明朝" w:cstheme="minorBidi" w:hint="eastAsia"/>
          <w:kern w:val="2"/>
          <w:szCs w:val="22"/>
        </w:rPr>
        <w:t>UTM</w:t>
      </w:r>
      <w:r w:rsidRPr="000C7F66">
        <w:rPr>
          <w:rFonts w:ascii="ＭＳ 明朝" w:hAnsi="ＭＳ 明朝" w:cstheme="minorBidi" w:hint="eastAsia"/>
          <w:kern w:val="2"/>
          <w:szCs w:val="22"/>
        </w:rPr>
        <w:t>のログ等を確認。支援対象企業が申告した</w:t>
      </w:r>
      <w:r w:rsidRPr="000C7F66">
        <w:rPr>
          <w:rFonts w:ascii="ＭＳ 明朝" w:hAnsi="ＭＳ 明朝" w:cstheme="minorBidi"/>
          <w:kern w:val="2"/>
          <w:szCs w:val="22"/>
        </w:rPr>
        <w:t>IPアドレスだけでなくそれ以外のIPアドレスも検知されており、発生源の特定不可。</w:t>
      </w:r>
    </w:p>
    <w:p w14:paraId="0B2046ED" w14:textId="77777777" w:rsidR="00121257" w:rsidRPr="000C7F66" w:rsidRDefault="00121257" w:rsidP="00121257">
      <w:pPr>
        <w:pStyle w:val="a0"/>
        <w:numPr>
          <w:ilvl w:val="0"/>
          <w:numId w:val="36"/>
        </w:numPr>
        <w:ind w:leftChars="337" w:left="851" w:hangingChars="68" w:hanging="143"/>
        <w:rPr>
          <w:rFonts w:ascii="ＭＳ 明朝" w:hAnsi="ＭＳ 明朝" w:cstheme="minorBidi"/>
          <w:kern w:val="2"/>
          <w:szCs w:val="22"/>
        </w:rPr>
      </w:pPr>
      <w:r w:rsidRPr="000C7F66">
        <w:rPr>
          <w:rFonts w:ascii="ＭＳ 明朝" w:hAnsi="ＭＳ 明朝" w:cstheme="minorBidi"/>
          <w:kern w:val="2"/>
          <w:szCs w:val="22"/>
        </w:rPr>
        <w:t>根本的な原因がローカルPCにある場合</w:t>
      </w:r>
      <w:r w:rsidRPr="000C7F66">
        <w:rPr>
          <w:rFonts w:ascii="ＭＳ 明朝" w:hAnsi="ＭＳ 明朝" w:cstheme="minorBidi" w:hint="eastAsia"/>
          <w:kern w:val="2"/>
          <w:szCs w:val="22"/>
        </w:rPr>
        <w:t>が想定されるため、</w:t>
      </w:r>
      <w:r w:rsidRPr="000C7F66">
        <w:rPr>
          <w:rFonts w:ascii="ＭＳ 明朝" w:hAnsi="ＭＳ 明朝" w:cstheme="minorBidi"/>
          <w:kern w:val="2"/>
          <w:szCs w:val="22"/>
        </w:rPr>
        <w:t>PC側のフルスキャンをご案内。</w:t>
      </w:r>
    </w:p>
    <w:p w14:paraId="2CB2B709" w14:textId="6F8546C8" w:rsidR="00121257" w:rsidRDefault="00121257" w:rsidP="006A2685">
      <w:pPr>
        <w:pStyle w:val="a0"/>
        <w:ind w:left="570" w:firstLineChars="0" w:firstLine="0"/>
        <w:rPr>
          <w:rFonts w:ascii="ＭＳ 明朝" w:hAnsi="ＭＳ 明朝" w:cstheme="minorBidi"/>
          <w:kern w:val="2"/>
          <w:szCs w:val="22"/>
        </w:rPr>
      </w:pPr>
    </w:p>
    <w:p w14:paraId="66F96356" w14:textId="77777777" w:rsidR="00121257" w:rsidRPr="00121257" w:rsidRDefault="00121257" w:rsidP="006A2685">
      <w:pPr>
        <w:pStyle w:val="a0"/>
        <w:ind w:left="570" w:firstLineChars="0" w:firstLine="0"/>
        <w:rPr>
          <w:rFonts w:ascii="ＭＳ 明朝" w:hAnsi="ＭＳ 明朝" w:cstheme="minorBidi"/>
          <w:kern w:val="2"/>
          <w:szCs w:val="22"/>
        </w:rPr>
      </w:pPr>
    </w:p>
    <w:p w14:paraId="27DEE52F" w14:textId="69ED5E5C" w:rsidR="00894E5E" w:rsidRPr="004C3A44" w:rsidRDefault="00894E5E" w:rsidP="00894E5E">
      <w:pPr>
        <w:pStyle w:val="2"/>
        <w:spacing w:before="360" w:after="180"/>
        <w:rPr>
          <w:rFonts w:ascii="ＭＳ ゴシック" w:hAnsi="ＭＳ ゴシック"/>
          <w:b/>
        </w:rPr>
      </w:pPr>
      <w:bookmarkStart w:id="23" w:name="_Toc67933485"/>
      <w:r w:rsidRPr="004C3A44">
        <w:rPr>
          <w:rFonts w:ascii="ＭＳ ゴシック" w:hAnsi="ＭＳ ゴシック" w:hint="eastAsia"/>
          <w:b/>
        </w:rPr>
        <w:t>全体的なサイバーセキュリティ上のトピックス</w:t>
      </w:r>
      <w:bookmarkEnd w:id="23"/>
    </w:p>
    <w:p w14:paraId="1E9DB7F6" w14:textId="47718298" w:rsidR="0005465A" w:rsidRPr="0005465A" w:rsidRDefault="0005465A" w:rsidP="0005465A">
      <w:pPr>
        <w:ind w:firstLineChars="100" w:firstLine="210"/>
        <w:rPr>
          <w:rFonts w:ascii="ＭＳ 明朝" w:eastAsia="ＭＳ 明朝" w:hAnsi="ＭＳ 明朝"/>
        </w:rPr>
      </w:pPr>
      <w:r w:rsidRPr="0005465A">
        <w:rPr>
          <w:rFonts w:ascii="ＭＳ 明朝" w:eastAsia="ＭＳ 明朝" w:hAnsi="ＭＳ 明朝" w:hint="eastAsia"/>
        </w:rPr>
        <w:t>期間中、駆け付け対応等が必要な重大インシデントの発生には至らなかったものの、UTMのログで検知した事象や</w:t>
      </w:r>
      <w:r w:rsidR="00EE2DF8">
        <w:rPr>
          <w:rFonts w:ascii="ＭＳ 明朝" w:eastAsia="ＭＳ 明朝" w:hAnsi="ＭＳ 明朝" w:hint="eastAsia"/>
        </w:rPr>
        <w:t>標的型攻撃メール訓練等</w:t>
      </w:r>
      <w:r w:rsidRPr="0005465A">
        <w:rPr>
          <w:rFonts w:ascii="ＭＳ 明朝" w:eastAsia="ＭＳ 明朝" w:hAnsi="ＭＳ 明朝" w:hint="eastAsia"/>
        </w:rPr>
        <w:t>の結果から、知らず知らずのうちに不正サイトにアクセスしてしまう可能性、通常のメールを装い不正なファイルが添付されて送られてくる等、日常的に様々なサイバーセキュリティ上の脅威が身近に存在することを改めて確認した。</w:t>
      </w:r>
    </w:p>
    <w:p w14:paraId="23A72027" w14:textId="77777777" w:rsidR="0005465A" w:rsidRPr="0005465A" w:rsidRDefault="0005465A" w:rsidP="0005465A">
      <w:pPr>
        <w:ind w:firstLineChars="100" w:firstLine="210"/>
        <w:rPr>
          <w:rFonts w:ascii="ＭＳ 明朝" w:eastAsia="ＭＳ 明朝" w:hAnsi="ＭＳ 明朝"/>
        </w:rPr>
      </w:pPr>
      <w:r w:rsidRPr="0005465A">
        <w:rPr>
          <w:rFonts w:ascii="ＭＳ 明朝" w:eastAsia="ＭＳ 明朝" w:hAnsi="ＭＳ 明朝" w:hint="eastAsia"/>
        </w:rPr>
        <w:t>業務で利用する情報システムにおける脆弱性の存在は攻撃者に攻撃機会を与え、企業自体やその顧客は予期せぬ被害を受けてしまう契機となるため、継続的なログの確認及びセキュリティ診断、その結果をふまえた脆弱性の除去等、速やかな対応が必要といえる。</w:t>
      </w:r>
    </w:p>
    <w:p w14:paraId="2D0B1431" w14:textId="4C2733F0" w:rsidR="00894E5E" w:rsidRPr="0005465A" w:rsidRDefault="00894E5E" w:rsidP="00894E5E">
      <w:pPr>
        <w:rPr>
          <w:rFonts w:ascii="ＭＳ 明朝" w:eastAsia="ＭＳ 明朝" w:hAnsi="ＭＳ 明朝"/>
        </w:rPr>
      </w:pPr>
    </w:p>
    <w:p w14:paraId="1D1266A8" w14:textId="77777777" w:rsidR="00894E5E" w:rsidRPr="000C7F66" w:rsidRDefault="00894E5E" w:rsidP="00894E5E">
      <w:pPr>
        <w:rPr>
          <w:rFonts w:ascii="ＭＳ 明朝" w:eastAsia="ＭＳ 明朝" w:hAnsi="ＭＳ 明朝"/>
        </w:rPr>
      </w:pPr>
    </w:p>
    <w:p w14:paraId="65F9001D" w14:textId="4791F2C3" w:rsidR="008976A5" w:rsidRPr="00121257" w:rsidRDefault="00092A5D" w:rsidP="00E56929">
      <w:pPr>
        <w:pStyle w:val="1"/>
        <w:spacing w:before="360" w:after="180"/>
        <w:rPr>
          <w:rFonts w:ascii="ＭＳ ゴシック" w:hAnsi="ＭＳ ゴシック"/>
          <w:b/>
        </w:rPr>
      </w:pPr>
      <w:bookmarkStart w:id="24" w:name="_Toc67933486"/>
      <w:r w:rsidRPr="00121257">
        <w:rPr>
          <w:rFonts w:ascii="ＭＳ ゴシック" w:hAnsi="ＭＳ ゴシック" w:hint="eastAsia"/>
          <w:b/>
          <w:lang w:eastAsia="ja-JP"/>
        </w:rPr>
        <w:t>支援</w:t>
      </w:r>
      <w:r w:rsidR="00E56929" w:rsidRPr="00121257">
        <w:rPr>
          <w:rFonts w:ascii="ＭＳ ゴシック" w:hAnsi="ＭＳ ゴシック" w:hint="eastAsia"/>
          <w:b/>
        </w:rPr>
        <w:t>後の</w:t>
      </w:r>
      <w:r w:rsidRPr="00121257">
        <w:rPr>
          <w:rFonts w:ascii="ＭＳ ゴシック" w:hAnsi="ＭＳ ゴシック" w:hint="eastAsia"/>
          <w:b/>
          <w:lang w:eastAsia="ja-JP"/>
        </w:rPr>
        <w:t>中小</w:t>
      </w:r>
      <w:r w:rsidR="00E56929" w:rsidRPr="00121257">
        <w:rPr>
          <w:rFonts w:ascii="ＭＳ ゴシック" w:hAnsi="ＭＳ ゴシック" w:hint="eastAsia"/>
          <w:b/>
        </w:rPr>
        <w:t>企業の意識の変化</w:t>
      </w:r>
      <w:r w:rsidRPr="00121257">
        <w:rPr>
          <w:rFonts w:ascii="ＭＳ ゴシック" w:hAnsi="ＭＳ ゴシック" w:hint="eastAsia"/>
          <w:b/>
          <w:lang w:eastAsia="ja-JP"/>
        </w:rPr>
        <w:t>と実態把握</w:t>
      </w:r>
      <w:bookmarkEnd w:id="24"/>
    </w:p>
    <w:p w14:paraId="1C864482" w14:textId="6EB4EBAF" w:rsidR="008976A5" w:rsidRPr="00121257" w:rsidRDefault="00092A5D" w:rsidP="006C4DD7">
      <w:pPr>
        <w:pStyle w:val="2"/>
        <w:spacing w:before="360" w:after="180"/>
        <w:rPr>
          <w:rFonts w:ascii="ＭＳ ゴシック" w:hAnsi="ＭＳ ゴシック"/>
          <w:b/>
        </w:rPr>
      </w:pPr>
      <w:bookmarkStart w:id="25" w:name="_Toc67933487"/>
      <w:r w:rsidRPr="00121257">
        <w:rPr>
          <w:rFonts w:ascii="ＭＳ ゴシック" w:hAnsi="ＭＳ ゴシック" w:hint="eastAsia"/>
          <w:b/>
        </w:rPr>
        <w:t>支援終了時のアンケート結果</w:t>
      </w:r>
      <w:bookmarkEnd w:id="25"/>
    </w:p>
    <w:p w14:paraId="4AD08FD3" w14:textId="2D014616" w:rsidR="00653F44" w:rsidRPr="000C7F66" w:rsidRDefault="005761EB" w:rsidP="00653F44">
      <w:pPr>
        <w:rPr>
          <w:rFonts w:ascii="ＭＳ 明朝" w:eastAsia="ＭＳ 明朝" w:hAnsi="ＭＳ 明朝"/>
        </w:rPr>
      </w:pPr>
      <w:r>
        <w:rPr>
          <w:rFonts w:ascii="ＭＳ 明朝" w:eastAsia="ＭＳ 明朝" w:hAnsi="ＭＳ 明朝" w:hint="eastAsia"/>
        </w:rPr>
        <w:t>＜対象者＞　説明会参加企業・本事業</w:t>
      </w:r>
      <w:r w:rsidR="00653F44" w:rsidRPr="000C7F66">
        <w:rPr>
          <w:rFonts w:ascii="ＭＳ 明朝" w:eastAsia="ＭＳ 明朝" w:hAnsi="ＭＳ 明朝" w:hint="eastAsia"/>
        </w:rPr>
        <w:t>参加企業</w:t>
      </w:r>
    </w:p>
    <w:p w14:paraId="3E2A6B1E"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＜回答数＞　99社</w:t>
      </w:r>
    </w:p>
    <w:p w14:paraId="2158340D" w14:textId="6A7174F4" w:rsidR="00653F44" w:rsidRPr="00EE2DF8" w:rsidRDefault="00653F44" w:rsidP="00EE2DF8">
      <w:pPr>
        <w:rPr>
          <w:rFonts w:ascii="ＭＳ 明朝" w:eastAsia="ＭＳ 明朝" w:hAnsi="ＭＳ 明朝"/>
        </w:rPr>
      </w:pPr>
      <w:r w:rsidRPr="000C7F66">
        <w:rPr>
          <w:rFonts w:ascii="ＭＳ 明朝" w:eastAsia="ＭＳ 明朝" w:hAnsi="ＭＳ 明朝" w:hint="eastAsia"/>
        </w:rPr>
        <w:t>＜回答企業属性＞</w:t>
      </w:r>
    </w:p>
    <w:p w14:paraId="246E2C77" w14:textId="087CF3C9" w:rsidR="00EE2DF8" w:rsidRDefault="00EE2DF8" w:rsidP="00EE2DF8">
      <w:pPr>
        <w:pStyle w:val="ab"/>
        <w:spacing w:before="180" w:after="180"/>
      </w:pPr>
      <w:r>
        <w:t>表</w:t>
      </w:r>
      <w:r>
        <w:t xml:space="preserve"> </w:t>
      </w:r>
      <w:r w:rsidR="00AA01CD">
        <w:fldChar w:fldCharType="begin"/>
      </w:r>
      <w:r w:rsidR="00AA01CD">
        <w:instrText xml:space="preserve"> STYLEREF 1 \s </w:instrText>
      </w:r>
      <w:r w:rsidR="00AA01CD">
        <w:fldChar w:fldCharType="separate"/>
      </w:r>
      <w:r>
        <w:rPr>
          <w:noProof/>
        </w:rPr>
        <w:t>5</w:t>
      </w:r>
      <w:r w:rsidR="00AA01CD">
        <w:rPr>
          <w:noProof/>
        </w:rP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1</w:t>
      </w:r>
      <w:r>
        <w:fldChar w:fldCharType="end"/>
      </w:r>
      <w:r>
        <w:rPr>
          <w:rFonts w:hint="eastAsia"/>
        </w:rPr>
        <w:t xml:space="preserve">　業種別にみた企業数</w:t>
      </w:r>
    </w:p>
    <w:tbl>
      <w:tblPr>
        <w:tblW w:w="818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99" w:type="dxa"/>
          <w:right w:w="99" w:type="dxa"/>
        </w:tblCellMar>
        <w:tblLook w:val="04A0" w:firstRow="1" w:lastRow="0" w:firstColumn="1" w:lastColumn="0" w:noHBand="0" w:noVBand="1"/>
      </w:tblPr>
      <w:tblGrid>
        <w:gridCol w:w="3964"/>
        <w:gridCol w:w="4216"/>
      </w:tblGrid>
      <w:tr w:rsidR="00653F44" w:rsidRPr="000C7F66" w14:paraId="7CA290AA" w14:textId="77777777" w:rsidTr="005761EB">
        <w:trPr>
          <w:trHeight w:val="340"/>
        </w:trPr>
        <w:tc>
          <w:tcPr>
            <w:tcW w:w="3964" w:type="dxa"/>
            <w:tcBorders>
              <w:top w:val="single" w:sz="4" w:space="0" w:color="auto"/>
              <w:bottom w:val="single" w:sz="4" w:space="0" w:color="auto"/>
            </w:tcBorders>
            <w:shd w:val="clear" w:color="auto" w:fill="DEEAF6" w:themeFill="accent5" w:themeFillTint="33"/>
            <w:noWrap/>
            <w:vAlign w:val="center"/>
            <w:hideMark/>
          </w:tcPr>
          <w:p w14:paraId="4FD18DCB" w14:textId="77777777" w:rsidR="00653F44" w:rsidRPr="000C7F66" w:rsidRDefault="00653F44" w:rsidP="0070167D">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業種</w:t>
            </w:r>
          </w:p>
        </w:tc>
        <w:tc>
          <w:tcPr>
            <w:tcW w:w="4216" w:type="dxa"/>
            <w:tcBorders>
              <w:top w:val="single" w:sz="4" w:space="0" w:color="auto"/>
              <w:bottom w:val="single" w:sz="4" w:space="0" w:color="auto"/>
            </w:tcBorders>
            <w:shd w:val="clear" w:color="auto" w:fill="DEEAF6" w:themeFill="accent5" w:themeFillTint="33"/>
            <w:noWrap/>
            <w:vAlign w:val="center"/>
          </w:tcPr>
          <w:p w14:paraId="353991FE" w14:textId="77777777" w:rsidR="00653F44" w:rsidRPr="000C7F66" w:rsidRDefault="00653F44" w:rsidP="0070167D">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回答企業数（社）</w:t>
            </w:r>
          </w:p>
        </w:tc>
      </w:tr>
      <w:tr w:rsidR="00653F44" w:rsidRPr="000C7F66" w14:paraId="18ACE5BB" w14:textId="77777777" w:rsidTr="005761EB">
        <w:trPr>
          <w:trHeight w:val="283"/>
        </w:trPr>
        <w:tc>
          <w:tcPr>
            <w:tcW w:w="3964" w:type="dxa"/>
            <w:tcBorders>
              <w:top w:val="single" w:sz="4" w:space="0" w:color="auto"/>
              <w:left w:val="single" w:sz="4" w:space="0" w:color="auto"/>
              <w:bottom w:val="dotted" w:sz="4" w:space="0" w:color="auto"/>
              <w:right w:val="dotted" w:sz="4" w:space="0" w:color="auto"/>
            </w:tcBorders>
            <w:noWrap/>
          </w:tcPr>
          <w:p w14:paraId="0394D055"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卸売業、小売業</w:t>
            </w:r>
          </w:p>
        </w:tc>
        <w:tc>
          <w:tcPr>
            <w:tcW w:w="4216" w:type="dxa"/>
            <w:tcBorders>
              <w:top w:val="single" w:sz="4" w:space="0" w:color="auto"/>
              <w:left w:val="dotted" w:sz="4" w:space="0" w:color="auto"/>
              <w:bottom w:val="dotted" w:sz="4" w:space="0" w:color="auto"/>
              <w:right w:val="single" w:sz="4" w:space="0" w:color="auto"/>
            </w:tcBorders>
            <w:noWrap/>
          </w:tcPr>
          <w:p w14:paraId="7F09090B"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30</w:t>
            </w:r>
          </w:p>
        </w:tc>
      </w:tr>
      <w:tr w:rsidR="00653F44" w:rsidRPr="000C7F66" w14:paraId="1420A094" w14:textId="77777777" w:rsidTr="005761EB">
        <w:trPr>
          <w:trHeight w:val="283"/>
        </w:trPr>
        <w:tc>
          <w:tcPr>
            <w:tcW w:w="3964" w:type="dxa"/>
            <w:tcBorders>
              <w:top w:val="dotted" w:sz="4" w:space="0" w:color="auto"/>
              <w:left w:val="single" w:sz="4" w:space="0" w:color="auto"/>
              <w:bottom w:val="dotted" w:sz="4" w:space="0" w:color="auto"/>
              <w:right w:val="dotted" w:sz="4" w:space="0" w:color="auto"/>
            </w:tcBorders>
            <w:noWrap/>
          </w:tcPr>
          <w:p w14:paraId="3BF5FECA"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製造業</w:t>
            </w:r>
          </w:p>
        </w:tc>
        <w:tc>
          <w:tcPr>
            <w:tcW w:w="4216" w:type="dxa"/>
            <w:tcBorders>
              <w:top w:val="dotted" w:sz="4" w:space="0" w:color="auto"/>
              <w:left w:val="dotted" w:sz="4" w:space="0" w:color="auto"/>
              <w:bottom w:val="dotted" w:sz="4" w:space="0" w:color="auto"/>
              <w:right w:val="single" w:sz="4" w:space="0" w:color="auto"/>
            </w:tcBorders>
            <w:noWrap/>
          </w:tcPr>
          <w:p w14:paraId="673C6CA3"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w:t>
            </w:r>
            <w:r w:rsidRPr="000C7F66">
              <w:rPr>
                <w:rFonts w:ascii="ＭＳ 明朝" w:eastAsia="ＭＳ 明朝" w:hAnsi="ＭＳ 明朝" w:cs="ＭＳ Ｐゴシック"/>
                <w:color w:val="000000"/>
                <w:kern w:val="0"/>
              </w:rPr>
              <w:t>3</w:t>
            </w:r>
          </w:p>
        </w:tc>
      </w:tr>
      <w:tr w:rsidR="00653F44" w:rsidRPr="000C7F66" w14:paraId="61302AC3" w14:textId="77777777" w:rsidTr="005761EB">
        <w:trPr>
          <w:trHeight w:val="283"/>
        </w:trPr>
        <w:tc>
          <w:tcPr>
            <w:tcW w:w="3964" w:type="dxa"/>
            <w:tcBorders>
              <w:top w:val="dotted" w:sz="4" w:space="0" w:color="auto"/>
              <w:left w:val="single" w:sz="4" w:space="0" w:color="auto"/>
              <w:bottom w:val="dotted" w:sz="4" w:space="0" w:color="auto"/>
              <w:right w:val="dotted" w:sz="4" w:space="0" w:color="auto"/>
            </w:tcBorders>
            <w:noWrap/>
          </w:tcPr>
          <w:p w14:paraId="42BD0ECE"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サービス業</w:t>
            </w:r>
          </w:p>
        </w:tc>
        <w:tc>
          <w:tcPr>
            <w:tcW w:w="4216" w:type="dxa"/>
            <w:tcBorders>
              <w:top w:val="dotted" w:sz="4" w:space="0" w:color="auto"/>
              <w:left w:val="dotted" w:sz="4" w:space="0" w:color="auto"/>
              <w:bottom w:val="dotted" w:sz="4" w:space="0" w:color="auto"/>
              <w:right w:val="single" w:sz="4" w:space="0" w:color="auto"/>
            </w:tcBorders>
            <w:noWrap/>
          </w:tcPr>
          <w:p w14:paraId="69EDC1C9"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w:t>
            </w:r>
            <w:r w:rsidRPr="000C7F66">
              <w:rPr>
                <w:rFonts w:ascii="ＭＳ 明朝" w:eastAsia="ＭＳ 明朝" w:hAnsi="ＭＳ 明朝" w:cs="ＭＳ Ｐゴシック"/>
                <w:color w:val="000000"/>
                <w:kern w:val="0"/>
              </w:rPr>
              <w:t>3</w:t>
            </w:r>
          </w:p>
        </w:tc>
      </w:tr>
      <w:tr w:rsidR="00653F44" w:rsidRPr="000C7F66" w14:paraId="39B0F178" w14:textId="77777777" w:rsidTr="005761EB">
        <w:trPr>
          <w:trHeight w:val="283"/>
        </w:trPr>
        <w:tc>
          <w:tcPr>
            <w:tcW w:w="3964" w:type="dxa"/>
            <w:tcBorders>
              <w:top w:val="dotted" w:sz="4" w:space="0" w:color="auto"/>
              <w:left w:val="single" w:sz="4" w:space="0" w:color="auto"/>
              <w:bottom w:val="dotted" w:sz="4" w:space="0" w:color="auto"/>
              <w:right w:val="dotted" w:sz="4" w:space="0" w:color="auto"/>
            </w:tcBorders>
            <w:noWrap/>
          </w:tcPr>
          <w:p w14:paraId="0FE56684"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情報通信業</w:t>
            </w:r>
          </w:p>
        </w:tc>
        <w:tc>
          <w:tcPr>
            <w:tcW w:w="4216" w:type="dxa"/>
            <w:tcBorders>
              <w:top w:val="dotted" w:sz="4" w:space="0" w:color="auto"/>
              <w:left w:val="dotted" w:sz="4" w:space="0" w:color="auto"/>
              <w:bottom w:val="dotted" w:sz="4" w:space="0" w:color="auto"/>
              <w:right w:val="single" w:sz="4" w:space="0" w:color="auto"/>
            </w:tcBorders>
            <w:noWrap/>
          </w:tcPr>
          <w:p w14:paraId="6E9A8A1A"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7</w:t>
            </w:r>
          </w:p>
        </w:tc>
      </w:tr>
      <w:tr w:rsidR="00653F44" w:rsidRPr="000C7F66" w14:paraId="7877BFB6" w14:textId="77777777" w:rsidTr="005761EB">
        <w:trPr>
          <w:trHeight w:val="283"/>
        </w:trPr>
        <w:tc>
          <w:tcPr>
            <w:tcW w:w="3964" w:type="dxa"/>
            <w:tcBorders>
              <w:top w:val="dotted" w:sz="4" w:space="0" w:color="auto"/>
              <w:left w:val="single" w:sz="4" w:space="0" w:color="auto"/>
              <w:bottom w:val="dotted" w:sz="4" w:space="0" w:color="auto"/>
              <w:right w:val="dotted" w:sz="4" w:space="0" w:color="auto"/>
            </w:tcBorders>
            <w:noWrap/>
          </w:tcPr>
          <w:p w14:paraId="542C6355"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不動産業、物品賃貸業</w:t>
            </w:r>
          </w:p>
        </w:tc>
        <w:tc>
          <w:tcPr>
            <w:tcW w:w="4216" w:type="dxa"/>
            <w:tcBorders>
              <w:top w:val="dotted" w:sz="4" w:space="0" w:color="auto"/>
              <w:left w:val="dotted" w:sz="4" w:space="0" w:color="auto"/>
              <w:bottom w:val="dotted" w:sz="4" w:space="0" w:color="auto"/>
              <w:right w:val="single" w:sz="4" w:space="0" w:color="auto"/>
            </w:tcBorders>
            <w:noWrap/>
          </w:tcPr>
          <w:p w14:paraId="45EB8C72"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7</w:t>
            </w:r>
          </w:p>
        </w:tc>
      </w:tr>
      <w:tr w:rsidR="00653F44" w:rsidRPr="000C7F66" w14:paraId="5DF9BCA4" w14:textId="77777777" w:rsidTr="005761EB">
        <w:trPr>
          <w:trHeight w:val="283"/>
        </w:trPr>
        <w:tc>
          <w:tcPr>
            <w:tcW w:w="3964" w:type="dxa"/>
            <w:tcBorders>
              <w:top w:val="dotted" w:sz="4" w:space="0" w:color="auto"/>
              <w:left w:val="single" w:sz="4" w:space="0" w:color="auto"/>
              <w:bottom w:val="dotted" w:sz="4" w:space="0" w:color="auto"/>
              <w:right w:val="dotted" w:sz="4" w:space="0" w:color="auto"/>
            </w:tcBorders>
            <w:noWrap/>
          </w:tcPr>
          <w:p w14:paraId="2502A234"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医療、福祉</w:t>
            </w:r>
          </w:p>
        </w:tc>
        <w:tc>
          <w:tcPr>
            <w:tcW w:w="4216" w:type="dxa"/>
            <w:tcBorders>
              <w:top w:val="dotted" w:sz="4" w:space="0" w:color="auto"/>
              <w:left w:val="dotted" w:sz="4" w:space="0" w:color="auto"/>
              <w:bottom w:val="dotted" w:sz="4" w:space="0" w:color="auto"/>
              <w:right w:val="single" w:sz="4" w:space="0" w:color="auto"/>
            </w:tcBorders>
            <w:noWrap/>
          </w:tcPr>
          <w:p w14:paraId="71156CBF"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7</w:t>
            </w:r>
          </w:p>
        </w:tc>
      </w:tr>
      <w:tr w:rsidR="00653F44" w:rsidRPr="000C7F66" w14:paraId="7B80ED96" w14:textId="77777777" w:rsidTr="005761EB">
        <w:trPr>
          <w:trHeight w:val="283"/>
        </w:trPr>
        <w:tc>
          <w:tcPr>
            <w:tcW w:w="3964" w:type="dxa"/>
            <w:tcBorders>
              <w:top w:val="dotted" w:sz="4" w:space="0" w:color="auto"/>
              <w:left w:val="single" w:sz="4" w:space="0" w:color="auto"/>
              <w:bottom w:val="dotted" w:sz="4" w:space="0" w:color="auto"/>
              <w:right w:val="dotted" w:sz="4" w:space="0" w:color="auto"/>
            </w:tcBorders>
            <w:noWrap/>
          </w:tcPr>
          <w:p w14:paraId="50C6D717"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建設業</w:t>
            </w:r>
          </w:p>
        </w:tc>
        <w:tc>
          <w:tcPr>
            <w:tcW w:w="4216" w:type="dxa"/>
            <w:tcBorders>
              <w:top w:val="dotted" w:sz="4" w:space="0" w:color="auto"/>
              <w:left w:val="dotted" w:sz="4" w:space="0" w:color="auto"/>
              <w:bottom w:val="dotted" w:sz="4" w:space="0" w:color="auto"/>
              <w:right w:val="single" w:sz="4" w:space="0" w:color="auto"/>
            </w:tcBorders>
            <w:noWrap/>
          </w:tcPr>
          <w:p w14:paraId="77365C54"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5</w:t>
            </w:r>
          </w:p>
        </w:tc>
      </w:tr>
      <w:tr w:rsidR="00653F44" w:rsidRPr="000C7F66" w14:paraId="33B2F9C7" w14:textId="77777777" w:rsidTr="005761EB">
        <w:trPr>
          <w:trHeight w:val="283"/>
        </w:trPr>
        <w:tc>
          <w:tcPr>
            <w:tcW w:w="3964" w:type="dxa"/>
            <w:tcBorders>
              <w:top w:val="dotted" w:sz="4" w:space="0" w:color="auto"/>
              <w:left w:val="single" w:sz="4" w:space="0" w:color="auto"/>
              <w:bottom w:val="dotted" w:sz="4" w:space="0" w:color="auto"/>
              <w:right w:val="dotted" w:sz="4" w:space="0" w:color="auto"/>
            </w:tcBorders>
            <w:noWrap/>
          </w:tcPr>
          <w:p w14:paraId="1C278310"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宿泊業、飲食店</w:t>
            </w:r>
          </w:p>
        </w:tc>
        <w:tc>
          <w:tcPr>
            <w:tcW w:w="4216" w:type="dxa"/>
            <w:tcBorders>
              <w:top w:val="dotted" w:sz="4" w:space="0" w:color="auto"/>
              <w:left w:val="dotted" w:sz="4" w:space="0" w:color="auto"/>
              <w:bottom w:val="dotted" w:sz="4" w:space="0" w:color="auto"/>
              <w:right w:val="single" w:sz="4" w:space="0" w:color="auto"/>
            </w:tcBorders>
            <w:noWrap/>
          </w:tcPr>
          <w:p w14:paraId="32DBC21F"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5</w:t>
            </w:r>
          </w:p>
        </w:tc>
      </w:tr>
      <w:tr w:rsidR="00653F44" w:rsidRPr="000C7F66" w14:paraId="51653B15" w14:textId="77777777" w:rsidTr="005761EB">
        <w:trPr>
          <w:trHeight w:val="283"/>
        </w:trPr>
        <w:tc>
          <w:tcPr>
            <w:tcW w:w="3964" w:type="dxa"/>
            <w:tcBorders>
              <w:top w:val="dotted" w:sz="4" w:space="0" w:color="auto"/>
              <w:left w:val="single" w:sz="4" w:space="0" w:color="auto"/>
              <w:bottom w:val="dotted" w:sz="4" w:space="0" w:color="auto"/>
              <w:right w:val="dotted" w:sz="4" w:space="0" w:color="auto"/>
            </w:tcBorders>
            <w:noWrap/>
          </w:tcPr>
          <w:p w14:paraId="74250AF3"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その他</w:t>
            </w:r>
          </w:p>
        </w:tc>
        <w:tc>
          <w:tcPr>
            <w:tcW w:w="4216" w:type="dxa"/>
            <w:tcBorders>
              <w:top w:val="dotted" w:sz="4" w:space="0" w:color="auto"/>
              <w:left w:val="dotted" w:sz="4" w:space="0" w:color="auto"/>
              <w:bottom w:val="dotted" w:sz="4" w:space="0" w:color="auto"/>
              <w:right w:val="single" w:sz="4" w:space="0" w:color="auto"/>
            </w:tcBorders>
            <w:noWrap/>
          </w:tcPr>
          <w:p w14:paraId="4C220D4E"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4</w:t>
            </w:r>
          </w:p>
        </w:tc>
      </w:tr>
      <w:tr w:rsidR="00653F44" w:rsidRPr="000C7F66" w14:paraId="1F87DD95" w14:textId="77777777" w:rsidTr="005761EB">
        <w:trPr>
          <w:trHeight w:val="283"/>
        </w:trPr>
        <w:tc>
          <w:tcPr>
            <w:tcW w:w="3964" w:type="dxa"/>
            <w:tcBorders>
              <w:top w:val="dotted" w:sz="4" w:space="0" w:color="auto"/>
              <w:left w:val="single" w:sz="4" w:space="0" w:color="auto"/>
              <w:bottom w:val="dotted" w:sz="4" w:space="0" w:color="auto"/>
              <w:right w:val="dotted" w:sz="4" w:space="0" w:color="auto"/>
            </w:tcBorders>
            <w:noWrap/>
          </w:tcPr>
          <w:p w14:paraId="339874FD"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運輸業、郵便業</w:t>
            </w:r>
          </w:p>
        </w:tc>
        <w:tc>
          <w:tcPr>
            <w:tcW w:w="4216" w:type="dxa"/>
            <w:tcBorders>
              <w:top w:val="dotted" w:sz="4" w:space="0" w:color="auto"/>
              <w:left w:val="dotted" w:sz="4" w:space="0" w:color="auto"/>
              <w:bottom w:val="dotted" w:sz="4" w:space="0" w:color="auto"/>
              <w:right w:val="single" w:sz="4" w:space="0" w:color="auto"/>
            </w:tcBorders>
            <w:noWrap/>
          </w:tcPr>
          <w:p w14:paraId="7ACCD803"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4</w:t>
            </w:r>
          </w:p>
        </w:tc>
      </w:tr>
      <w:tr w:rsidR="00653F44" w:rsidRPr="000C7F66" w14:paraId="3AEB16F6" w14:textId="77777777" w:rsidTr="005761EB">
        <w:trPr>
          <w:trHeight w:val="283"/>
        </w:trPr>
        <w:tc>
          <w:tcPr>
            <w:tcW w:w="3964" w:type="dxa"/>
            <w:tcBorders>
              <w:top w:val="dotted" w:sz="4" w:space="0" w:color="auto"/>
              <w:left w:val="single" w:sz="4" w:space="0" w:color="auto"/>
              <w:bottom w:val="dotted" w:sz="4" w:space="0" w:color="auto"/>
              <w:right w:val="dotted" w:sz="4" w:space="0" w:color="auto"/>
            </w:tcBorders>
            <w:noWrap/>
          </w:tcPr>
          <w:p w14:paraId="3A4C6596"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生活関連サービス業、娯楽業</w:t>
            </w:r>
          </w:p>
        </w:tc>
        <w:tc>
          <w:tcPr>
            <w:tcW w:w="4216" w:type="dxa"/>
            <w:tcBorders>
              <w:top w:val="dotted" w:sz="4" w:space="0" w:color="auto"/>
              <w:left w:val="dotted" w:sz="4" w:space="0" w:color="auto"/>
              <w:bottom w:val="dotted" w:sz="4" w:space="0" w:color="auto"/>
              <w:right w:val="single" w:sz="4" w:space="0" w:color="auto"/>
            </w:tcBorders>
            <w:noWrap/>
          </w:tcPr>
          <w:p w14:paraId="1FE1F7C5"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3</w:t>
            </w:r>
          </w:p>
        </w:tc>
      </w:tr>
      <w:tr w:rsidR="00653F44" w:rsidRPr="000C7F66" w14:paraId="3567964E" w14:textId="77777777" w:rsidTr="005761EB">
        <w:trPr>
          <w:trHeight w:val="283"/>
        </w:trPr>
        <w:tc>
          <w:tcPr>
            <w:tcW w:w="3964" w:type="dxa"/>
            <w:tcBorders>
              <w:top w:val="dotted" w:sz="4" w:space="0" w:color="auto"/>
              <w:left w:val="single" w:sz="4" w:space="0" w:color="auto"/>
              <w:bottom w:val="dotted" w:sz="4" w:space="0" w:color="auto"/>
              <w:right w:val="dotted" w:sz="4" w:space="0" w:color="auto"/>
            </w:tcBorders>
            <w:noWrap/>
          </w:tcPr>
          <w:p w14:paraId="67DC9F66"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金融業、保険業</w:t>
            </w:r>
          </w:p>
        </w:tc>
        <w:tc>
          <w:tcPr>
            <w:tcW w:w="4216" w:type="dxa"/>
            <w:tcBorders>
              <w:top w:val="dotted" w:sz="4" w:space="0" w:color="auto"/>
              <w:left w:val="dotted" w:sz="4" w:space="0" w:color="auto"/>
              <w:bottom w:val="dotted" w:sz="4" w:space="0" w:color="auto"/>
              <w:right w:val="single" w:sz="4" w:space="0" w:color="auto"/>
            </w:tcBorders>
            <w:noWrap/>
          </w:tcPr>
          <w:p w14:paraId="15DC0990"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w:t>
            </w:r>
          </w:p>
        </w:tc>
      </w:tr>
      <w:tr w:rsidR="00653F44" w:rsidRPr="000C7F66" w14:paraId="6C8A954B" w14:textId="77777777" w:rsidTr="005761EB">
        <w:trPr>
          <w:trHeight w:val="283"/>
        </w:trPr>
        <w:tc>
          <w:tcPr>
            <w:tcW w:w="3964" w:type="dxa"/>
            <w:tcBorders>
              <w:top w:val="dotted" w:sz="4" w:space="0" w:color="auto"/>
              <w:left w:val="single" w:sz="4" w:space="0" w:color="auto"/>
              <w:bottom w:val="dotted" w:sz="4" w:space="0" w:color="auto"/>
              <w:right w:val="dotted" w:sz="4" w:space="0" w:color="auto"/>
            </w:tcBorders>
            <w:noWrap/>
          </w:tcPr>
          <w:p w14:paraId="61FE02A1"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学術研究、専門・技術サービス業</w:t>
            </w:r>
          </w:p>
        </w:tc>
        <w:tc>
          <w:tcPr>
            <w:tcW w:w="4216" w:type="dxa"/>
            <w:tcBorders>
              <w:top w:val="dotted" w:sz="4" w:space="0" w:color="auto"/>
              <w:left w:val="dotted" w:sz="4" w:space="0" w:color="auto"/>
              <w:bottom w:val="dotted" w:sz="4" w:space="0" w:color="auto"/>
              <w:right w:val="single" w:sz="4" w:space="0" w:color="auto"/>
            </w:tcBorders>
            <w:noWrap/>
          </w:tcPr>
          <w:p w14:paraId="68B7C196"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w:t>
            </w:r>
          </w:p>
        </w:tc>
      </w:tr>
      <w:tr w:rsidR="00653F44" w:rsidRPr="000C7F66" w14:paraId="3196FB55" w14:textId="77777777" w:rsidTr="005761EB">
        <w:trPr>
          <w:trHeight w:val="283"/>
        </w:trPr>
        <w:tc>
          <w:tcPr>
            <w:tcW w:w="3964" w:type="dxa"/>
            <w:tcBorders>
              <w:top w:val="dotted" w:sz="4" w:space="0" w:color="auto"/>
              <w:left w:val="single" w:sz="4" w:space="0" w:color="auto"/>
              <w:bottom w:val="single" w:sz="4" w:space="0" w:color="auto"/>
              <w:right w:val="dotted" w:sz="4" w:space="0" w:color="auto"/>
            </w:tcBorders>
            <w:noWrap/>
          </w:tcPr>
          <w:p w14:paraId="1B8E5D7A"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教育学習信楽</w:t>
            </w:r>
          </w:p>
        </w:tc>
        <w:tc>
          <w:tcPr>
            <w:tcW w:w="4216" w:type="dxa"/>
            <w:tcBorders>
              <w:top w:val="dotted" w:sz="4" w:space="0" w:color="auto"/>
              <w:left w:val="dotted" w:sz="4" w:space="0" w:color="auto"/>
              <w:bottom w:val="single" w:sz="4" w:space="0" w:color="auto"/>
              <w:right w:val="single" w:sz="4" w:space="0" w:color="auto"/>
            </w:tcBorders>
            <w:noWrap/>
          </w:tcPr>
          <w:p w14:paraId="3FA4D548"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w:t>
            </w:r>
          </w:p>
        </w:tc>
      </w:tr>
      <w:tr w:rsidR="00653F44" w:rsidRPr="000C7F66" w14:paraId="32C0226D" w14:textId="77777777" w:rsidTr="005761EB">
        <w:trPr>
          <w:trHeight w:val="283"/>
        </w:trPr>
        <w:tc>
          <w:tcPr>
            <w:tcW w:w="3964" w:type="dxa"/>
            <w:tcBorders>
              <w:top w:val="single" w:sz="4" w:space="0" w:color="auto"/>
            </w:tcBorders>
            <w:noWrap/>
            <w:vAlign w:val="center"/>
          </w:tcPr>
          <w:p w14:paraId="0834ACFF"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計</w:t>
            </w:r>
          </w:p>
        </w:tc>
        <w:tc>
          <w:tcPr>
            <w:tcW w:w="4216" w:type="dxa"/>
            <w:tcBorders>
              <w:top w:val="single" w:sz="4" w:space="0" w:color="auto"/>
              <w:bottom w:val="single" w:sz="4" w:space="0" w:color="auto"/>
            </w:tcBorders>
            <w:noWrap/>
            <w:vAlign w:val="center"/>
          </w:tcPr>
          <w:p w14:paraId="67DD6031"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w:t>
            </w:r>
            <w:r w:rsidRPr="000C7F66">
              <w:rPr>
                <w:rFonts w:ascii="ＭＳ 明朝" w:eastAsia="ＭＳ 明朝" w:hAnsi="ＭＳ 明朝" w:cs="ＭＳ Ｐゴシック"/>
                <w:color w:val="000000"/>
                <w:kern w:val="0"/>
              </w:rPr>
              <w:t>01</w:t>
            </w:r>
            <w:r w:rsidRPr="000C7F66">
              <w:rPr>
                <w:rStyle w:val="afd"/>
                <w:rFonts w:ascii="ＭＳ 明朝" w:eastAsia="ＭＳ 明朝" w:hAnsi="ＭＳ 明朝" w:cs="ＭＳ Ｐゴシック"/>
                <w:color w:val="000000"/>
                <w:kern w:val="0"/>
              </w:rPr>
              <w:footnoteReference w:id="15"/>
            </w:r>
          </w:p>
        </w:tc>
      </w:tr>
    </w:tbl>
    <w:p w14:paraId="288E1CD9" w14:textId="6263ACF1" w:rsidR="00EE2DF8" w:rsidRDefault="00EE2DF8" w:rsidP="00EE2DF8">
      <w:pPr>
        <w:pStyle w:val="a0"/>
        <w:ind w:firstLineChars="47" w:firstLine="99"/>
        <w:rPr>
          <w:rFonts w:ascii="ＭＳ ゴシック" w:eastAsia="ＭＳ ゴシック" w:hAnsi="ＭＳ ゴシック"/>
          <w:bCs/>
        </w:rPr>
      </w:pPr>
    </w:p>
    <w:p w14:paraId="24EE9017" w14:textId="3EBFB03E" w:rsidR="00EE2DF8" w:rsidRPr="00EE2DF8" w:rsidRDefault="00EE2DF8" w:rsidP="00EE2DF8">
      <w:pPr>
        <w:pStyle w:val="ab"/>
        <w:spacing w:before="180" w:after="180"/>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従業員数別にみた企業数</w:t>
      </w:r>
    </w:p>
    <w:tbl>
      <w:tblPr>
        <w:tblW w:w="818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99" w:type="dxa"/>
          <w:right w:w="99" w:type="dxa"/>
        </w:tblCellMar>
        <w:tblLook w:val="04A0" w:firstRow="1" w:lastRow="0" w:firstColumn="1" w:lastColumn="0" w:noHBand="0" w:noVBand="1"/>
      </w:tblPr>
      <w:tblGrid>
        <w:gridCol w:w="3964"/>
        <w:gridCol w:w="4216"/>
      </w:tblGrid>
      <w:tr w:rsidR="00653F44" w:rsidRPr="000C7F66" w14:paraId="611344F3" w14:textId="77777777" w:rsidTr="005761EB">
        <w:trPr>
          <w:trHeight w:val="340"/>
        </w:trPr>
        <w:tc>
          <w:tcPr>
            <w:tcW w:w="3964" w:type="dxa"/>
            <w:tcBorders>
              <w:top w:val="single" w:sz="4" w:space="0" w:color="auto"/>
              <w:bottom w:val="single" w:sz="4" w:space="0" w:color="auto"/>
            </w:tcBorders>
            <w:shd w:val="clear" w:color="auto" w:fill="DEEAF6" w:themeFill="accent5" w:themeFillTint="33"/>
            <w:noWrap/>
            <w:vAlign w:val="center"/>
            <w:hideMark/>
          </w:tcPr>
          <w:p w14:paraId="7EA7E138"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従業員数</w:t>
            </w:r>
          </w:p>
        </w:tc>
        <w:tc>
          <w:tcPr>
            <w:tcW w:w="4216" w:type="dxa"/>
            <w:tcBorders>
              <w:top w:val="single" w:sz="4" w:space="0" w:color="auto"/>
              <w:bottom w:val="single" w:sz="4" w:space="0" w:color="auto"/>
            </w:tcBorders>
            <w:shd w:val="clear" w:color="auto" w:fill="DEEAF6" w:themeFill="accent5" w:themeFillTint="33"/>
            <w:noWrap/>
            <w:vAlign w:val="center"/>
          </w:tcPr>
          <w:p w14:paraId="0978243F"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回答企業数（社）</w:t>
            </w:r>
          </w:p>
        </w:tc>
      </w:tr>
      <w:tr w:rsidR="00653F44" w:rsidRPr="000C7F66" w14:paraId="3A519F7B" w14:textId="77777777" w:rsidTr="005761EB">
        <w:trPr>
          <w:trHeight w:val="283"/>
        </w:trPr>
        <w:tc>
          <w:tcPr>
            <w:tcW w:w="3964" w:type="dxa"/>
            <w:tcBorders>
              <w:top w:val="single" w:sz="4" w:space="0" w:color="auto"/>
            </w:tcBorders>
            <w:noWrap/>
            <w:vAlign w:val="center"/>
            <w:hideMark/>
          </w:tcPr>
          <w:p w14:paraId="3B4903BB" w14:textId="111D1744" w:rsidR="00653F44" w:rsidRPr="000C7F66" w:rsidRDefault="00A32B87" w:rsidP="006E7A3C">
            <w:pPr>
              <w:widowControl/>
              <w:spacing w:line="240" w:lineRule="exact"/>
              <w:jc w:val="center"/>
              <w:rPr>
                <w:rFonts w:ascii="ＭＳ 明朝" w:eastAsia="ＭＳ 明朝" w:hAnsi="ＭＳ 明朝" w:cs="ＭＳ Ｐゴシック"/>
                <w:color w:val="000000"/>
                <w:kern w:val="0"/>
              </w:rPr>
            </w:pPr>
            <w:r>
              <w:rPr>
                <w:rFonts w:ascii="ＭＳ 明朝" w:eastAsia="ＭＳ 明朝" w:hAnsi="ＭＳ 明朝" w:cs="ＭＳ Ｐゴシック" w:hint="eastAsia"/>
                <w:color w:val="000000"/>
                <w:kern w:val="0"/>
              </w:rPr>
              <w:t>～</w:t>
            </w:r>
            <w:r w:rsidR="00653F44" w:rsidRPr="000C7F66">
              <w:rPr>
                <w:rFonts w:ascii="ＭＳ 明朝" w:eastAsia="ＭＳ 明朝" w:hAnsi="ＭＳ 明朝" w:cs="ＭＳ Ｐゴシック" w:hint="eastAsia"/>
                <w:color w:val="000000"/>
                <w:kern w:val="0"/>
              </w:rPr>
              <w:t>20名</w:t>
            </w:r>
          </w:p>
        </w:tc>
        <w:tc>
          <w:tcPr>
            <w:tcW w:w="4216" w:type="dxa"/>
            <w:tcBorders>
              <w:top w:val="single" w:sz="4" w:space="0" w:color="auto"/>
            </w:tcBorders>
            <w:noWrap/>
            <w:vAlign w:val="center"/>
          </w:tcPr>
          <w:p w14:paraId="7B20F485"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5</w:t>
            </w:r>
            <w:r w:rsidRPr="000C7F66">
              <w:rPr>
                <w:rFonts w:ascii="ＭＳ 明朝" w:eastAsia="ＭＳ 明朝" w:hAnsi="ＭＳ 明朝" w:cs="ＭＳ Ｐゴシック"/>
                <w:color w:val="000000"/>
                <w:kern w:val="0"/>
              </w:rPr>
              <w:t>7</w:t>
            </w:r>
          </w:p>
        </w:tc>
      </w:tr>
      <w:tr w:rsidR="00653F44" w:rsidRPr="000C7F66" w14:paraId="6E6E3346" w14:textId="77777777" w:rsidTr="005761EB">
        <w:trPr>
          <w:trHeight w:val="283"/>
        </w:trPr>
        <w:tc>
          <w:tcPr>
            <w:tcW w:w="3964" w:type="dxa"/>
            <w:tcBorders>
              <w:bottom w:val="dotted" w:sz="4" w:space="0" w:color="auto"/>
            </w:tcBorders>
            <w:noWrap/>
            <w:vAlign w:val="center"/>
          </w:tcPr>
          <w:p w14:paraId="6860139D" w14:textId="6DF9F7C1"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21名</w:t>
            </w:r>
            <w:r w:rsidR="00A32B87">
              <w:rPr>
                <w:rFonts w:ascii="ＭＳ 明朝" w:eastAsia="ＭＳ 明朝" w:hAnsi="ＭＳ 明朝" w:cs="ＭＳ Ｐゴシック" w:hint="eastAsia"/>
                <w:color w:val="000000"/>
                <w:kern w:val="0"/>
              </w:rPr>
              <w:t>～</w:t>
            </w:r>
            <w:r w:rsidRPr="000C7F66">
              <w:rPr>
                <w:rFonts w:ascii="ＭＳ 明朝" w:eastAsia="ＭＳ 明朝" w:hAnsi="ＭＳ 明朝" w:cs="ＭＳ Ｐゴシック" w:hint="eastAsia"/>
                <w:color w:val="000000"/>
                <w:kern w:val="0"/>
              </w:rPr>
              <w:t>100名</w:t>
            </w:r>
          </w:p>
        </w:tc>
        <w:tc>
          <w:tcPr>
            <w:tcW w:w="4216" w:type="dxa"/>
            <w:tcBorders>
              <w:bottom w:val="dotted" w:sz="4" w:space="0" w:color="auto"/>
            </w:tcBorders>
            <w:noWrap/>
            <w:vAlign w:val="center"/>
          </w:tcPr>
          <w:p w14:paraId="48DD5762"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22</w:t>
            </w:r>
          </w:p>
        </w:tc>
      </w:tr>
      <w:tr w:rsidR="00653F44" w:rsidRPr="000C7F66" w14:paraId="6CF541F4" w14:textId="77777777" w:rsidTr="005761EB">
        <w:trPr>
          <w:trHeight w:val="283"/>
        </w:trPr>
        <w:tc>
          <w:tcPr>
            <w:tcW w:w="3964" w:type="dxa"/>
            <w:tcBorders>
              <w:top w:val="dotted" w:sz="4" w:space="0" w:color="auto"/>
              <w:bottom w:val="single" w:sz="4" w:space="0" w:color="auto"/>
            </w:tcBorders>
            <w:noWrap/>
            <w:vAlign w:val="center"/>
          </w:tcPr>
          <w:p w14:paraId="14B1FB1E" w14:textId="604FDC4B"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101名</w:t>
            </w:r>
            <w:r w:rsidR="00A32B87">
              <w:rPr>
                <w:rFonts w:ascii="ＭＳ 明朝" w:eastAsia="ＭＳ 明朝" w:hAnsi="ＭＳ 明朝" w:cs="ＭＳ Ｐゴシック" w:hint="eastAsia"/>
                <w:color w:val="000000"/>
                <w:kern w:val="0"/>
              </w:rPr>
              <w:t>～</w:t>
            </w:r>
          </w:p>
        </w:tc>
        <w:tc>
          <w:tcPr>
            <w:tcW w:w="4216" w:type="dxa"/>
            <w:tcBorders>
              <w:top w:val="dotted" w:sz="4" w:space="0" w:color="auto"/>
              <w:bottom w:val="single" w:sz="4" w:space="0" w:color="auto"/>
            </w:tcBorders>
            <w:noWrap/>
            <w:vAlign w:val="center"/>
          </w:tcPr>
          <w:p w14:paraId="0AFB7CF4"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2</w:t>
            </w:r>
            <w:r w:rsidRPr="000C7F66">
              <w:rPr>
                <w:rFonts w:ascii="ＭＳ 明朝" w:eastAsia="ＭＳ 明朝" w:hAnsi="ＭＳ 明朝" w:cs="ＭＳ Ｐゴシック"/>
                <w:color w:val="000000"/>
                <w:kern w:val="0"/>
              </w:rPr>
              <w:t>0</w:t>
            </w:r>
          </w:p>
        </w:tc>
      </w:tr>
      <w:tr w:rsidR="00653F44" w:rsidRPr="000C7F66" w14:paraId="1EF4E5BC" w14:textId="77777777" w:rsidTr="005761EB">
        <w:trPr>
          <w:trHeight w:val="283"/>
        </w:trPr>
        <w:tc>
          <w:tcPr>
            <w:tcW w:w="3964" w:type="dxa"/>
            <w:tcBorders>
              <w:top w:val="single" w:sz="4" w:space="0" w:color="auto"/>
            </w:tcBorders>
            <w:noWrap/>
            <w:vAlign w:val="center"/>
          </w:tcPr>
          <w:p w14:paraId="17F01904"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計</w:t>
            </w:r>
          </w:p>
        </w:tc>
        <w:tc>
          <w:tcPr>
            <w:tcW w:w="4216" w:type="dxa"/>
            <w:tcBorders>
              <w:top w:val="single" w:sz="4" w:space="0" w:color="auto"/>
            </w:tcBorders>
            <w:noWrap/>
            <w:vAlign w:val="center"/>
          </w:tcPr>
          <w:p w14:paraId="70FC6D2A"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99</w:t>
            </w:r>
          </w:p>
        </w:tc>
      </w:tr>
    </w:tbl>
    <w:p w14:paraId="341E3257" w14:textId="77777777" w:rsidR="00653F44" w:rsidRPr="000C7F66" w:rsidRDefault="00653F44" w:rsidP="00653F44">
      <w:pPr>
        <w:rPr>
          <w:rFonts w:ascii="ＭＳ 明朝" w:eastAsia="ＭＳ 明朝" w:hAnsi="ＭＳ 明朝"/>
        </w:rPr>
      </w:pPr>
    </w:p>
    <w:p w14:paraId="057E13AB" w14:textId="77777777" w:rsidR="00653F44" w:rsidRPr="000C7F66" w:rsidRDefault="00653F44" w:rsidP="00653F44">
      <w:pPr>
        <w:widowControl/>
        <w:jc w:val="left"/>
        <w:rPr>
          <w:rFonts w:ascii="ＭＳ 明朝" w:eastAsia="ＭＳ 明朝" w:hAnsi="ＭＳ 明朝"/>
        </w:rPr>
      </w:pPr>
      <w:r w:rsidRPr="000C7F66">
        <w:rPr>
          <w:rFonts w:ascii="ＭＳ 明朝" w:eastAsia="ＭＳ 明朝" w:hAnsi="ＭＳ 明朝"/>
        </w:rPr>
        <w:br w:type="page"/>
      </w:r>
    </w:p>
    <w:p w14:paraId="50C5355A" w14:textId="0FEBBFF5" w:rsidR="00653F44" w:rsidRPr="00121257" w:rsidRDefault="00653F44" w:rsidP="00653F44">
      <w:pPr>
        <w:pStyle w:val="ab"/>
        <w:spacing w:before="180" w:after="180"/>
        <w:rPr>
          <w:rFonts w:ascii="ＭＳ ゴシック" w:hAnsi="ＭＳ ゴシック"/>
        </w:rPr>
      </w:pPr>
      <w:r w:rsidRPr="00121257">
        <w:rPr>
          <w:rFonts w:ascii="ＭＳ ゴシック" w:hAnsi="ＭＳ ゴシック" w:hint="eastAsia"/>
        </w:rPr>
        <w:t xml:space="preserve">表 </w:t>
      </w:r>
      <w:r w:rsidRPr="00121257">
        <w:rPr>
          <w:rFonts w:ascii="ＭＳ ゴシック" w:hAnsi="ＭＳ ゴシック"/>
        </w:rPr>
        <w:fldChar w:fldCharType="begin"/>
      </w:r>
      <w:r w:rsidRPr="00121257">
        <w:rPr>
          <w:rFonts w:ascii="ＭＳ ゴシック" w:hAnsi="ＭＳ ゴシック"/>
        </w:rPr>
        <w:instrText xml:space="preserve"> </w:instrText>
      </w:r>
      <w:r w:rsidRPr="00121257">
        <w:rPr>
          <w:rFonts w:ascii="ＭＳ ゴシック" w:hAnsi="ＭＳ ゴシック" w:hint="eastAsia"/>
        </w:rPr>
        <w:instrText>STYLEREF 1 \s</w:instrText>
      </w:r>
      <w:r w:rsidRPr="00121257">
        <w:rPr>
          <w:rFonts w:ascii="ＭＳ ゴシック" w:hAnsi="ＭＳ ゴシック"/>
        </w:rPr>
        <w:instrText xml:space="preserve"> </w:instrText>
      </w:r>
      <w:r w:rsidRPr="00121257">
        <w:rPr>
          <w:rFonts w:ascii="ＭＳ ゴシック" w:hAnsi="ＭＳ ゴシック"/>
        </w:rPr>
        <w:fldChar w:fldCharType="separate"/>
      </w:r>
      <w:r w:rsidR="003569D6">
        <w:rPr>
          <w:rFonts w:ascii="ＭＳ ゴシック" w:hAnsi="ＭＳ ゴシック"/>
          <w:noProof/>
        </w:rPr>
        <w:t>5</w:t>
      </w:r>
      <w:r w:rsidRPr="00121257">
        <w:rPr>
          <w:rFonts w:ascii="ＭＳ ゴシック" w:hAnsi="ＭＳ ゴシック"/>
        </w:rPr>
        <w:fldChar w:fldCharType="end"/>
      </w:r>
      <w:r w:rsidRPr="00121257">
        <w:rPr>
          <w:rFonts w:ascii="ＭＳ ゴシック" w:hAnsi="ＭＳ ゴシック"/>
        </w:rPr>
        <w:noBreakHyphen/>
      </w:r>
      <w:r w:rsidRPr="00121257">
        <w:rPr>
          <w:rFonts w:ascii="ＭＳ ゴシック" w:hAnsi="ＭＳ ゴシック" w:hint="eastAsia"/>
        </w:rPr>
        <w:t>3</w:t>
      </w:r>
      <w:r w:rsidRPr="00121257">
        <w:rPr>
          <w:rFonts w:ascii="ＭＳ ゴシック" w:hAnsi="ＭＳ ゴシック"/>
        </w:rPr>
        <w:t xml:space="preserve"> </w:t>
      </w:r>
      <w:r w:rsidRPr="00121257">
        <w:rPr>
          <w:rFonts w:ascii="ＭＳ ゴシック" w:hAnsi="ＭＳ ゴシック" w:hint="eastAsia"/>
        </w:rPr>
        <w:t>従業員数別、業種数</w:t>
      </w:r>
    </w:p>
    <w:tbl>
      <w:tblPr>
        <w:tblW w:w="8495" w:type="dxa"/>
        <w:tblBorders>
          <w:top w:val="single" w:sz="4" w:space="0" w:color="auto"/>
          <w:left w:val="single" w:sz="4" w:space="0" w:color="auto"/>
          <w:bottom w:val="single" w:sz="4" w:space="0" w:color="auto"/>
          <w:right w:val="single" w:sz="4" w:space="0" w:color="auto"/>
        </w:tblBorders>
        <w:tblCellMar>
          <w:left w:w="99" w:type="dxa"/>
          <w:right w:w="99" w:type="dxa"/>
        </w:tblCellMar>
        <w:tblLook w:val="04A0" w:firstRow="1" w:lastRow="0" w:firstColumn="1" w:lastColumn="0" w:noHBand="0" w:noVBand="1"/>
      </w:tblPr>
      <w:tblGrid>
        <w:gridCol w:w="3397"/>
        <w:gridCol w:w="1843"/>
        <w:gridCol w:w="1701"/>
        <w:gridCol w:w="1554"/>
      </w:tblGrid>
      <w:tr w:rsidR="00653F44" w:rsidRPr="000C7F66" w14:paraId="110BFA66" w14:textId="77777777" w:rsidTr="005761EB">
        <w:trPr>
          <w:trHeight w:val="340"/>
        </w:trPr>
        <w:tc>
          <w:tcPr>
            <w:tcW w:w="3397" w:type="dxa"/>
            <w:vMerge w:val="restart"/>
            <w:tcBorders>
              <w:top w:val="single" w:sz="4" w:space="0" w:color="auto"/>
              <w:bottom w:val="single" w:sz="4" w:space="0" w:color="auto"/>
              <w:right w:val="dotted" w:sz="4" w:space="0" w:color="auto"/>
            </w:tcBorders>
            <w:shd w:val="clear" w:color="auto" w:fill="DEEAF6" w:themeFill="accent5" w:themeFillTint="33"/>
            <w:noWrap/>
            <w:vAlign w:val="center"/>
            <w:hideMark/>
          </w:tcPr>
          <w:p w14:paraId="389C9A4F"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業種</w:t>
            </w:r>
          </w:p>
        </w:tc>
        <w:tc>
          <w:tcPr>
            <w:tcW w:w="5098" w:type="dxa"/>
            <w:gridSpan w:val="3"/>
            <w:tcBorders>
              <w:top w:val="single" w:sz="4" w:space="0" w:color="auto"/>
              <w:left w:val="dotted" w:sz="4" w:space="0" w:color="auto"/>
              <w:bottom w:val="dotted" w:sz="4" w:space="0" w:color="auto"/>
              <w:right w:val="dashSmallGap" w:sz="4" w:space="0" w:color="auto"/>
            </w:tcBorders>
            <w:shd w:val="clear" w:color="auto" w:fill="DEEAF6" w:themeFill="accent5" w:themeFillTint="33"/>
            <w:noWrap/>
            <w:vAlign w:val="center"/>
          </w:tcPr>
          <w:p w14:paraId="6AD88FA7"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企業規模</w:t>
            </w:r>
          </w:p>
        </w:tc>
      </w:tr>
      <w:tr w:rsidR="00653F44" w:rsidRPr="000C7F66" w14:paraId="6D918F89" w14:textId="77777777" w:rsidTr="005761EB">
        <w:trPr>
          <w:trHeight w:val="340"/>
        </w:trPr>
        <w:tc>
          <w:tcPr>
            <w:tcW w:w="3397" w:type="dxa"/>
            <w:vMerge/>
            <w:tcBorders>
              <w:top w:val="dotted" w:sz="4" w:space="0" w:color="auto"/>
              <w:bottom w:val="single" w:sz="4" w:space="0" w:color="auto"/>
              <w:right w:val="dotted" w:sz="4" w:space="0" w:color="auto"/>
            </w:tcBorders>
            <w:shd w:val="clear" w:color="auto" w:fill="DEEAF6" w:themeFill="accent5" w:themeFillTint="33"/>
            <w:noWrap/>
            <w:vAlign w:val="center"/>
          </w:tcPr>
          <w:p w14:paraId="1391D0EE"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p>
        </w:tc>
        <w:tc>
          <w:tcPr>
            <w:tcW w:w="1843" w:type="dxa"/>
            <w:tcBorders>
              <w:top w:val="dotted" w:sz="4" w:space="0" w:color="auto"/>
              <w:left w:val="dotted" w:sz="4" w:space="0" w:color="auto"/>
              <w:bottom w:val="single" w:sz="4" w:space="0" w:color="auto"/>
              <w:right w:val="dotted" w:sz="4" w:space="0" w:color="auto"/>
            </w:tcBorders>
            <w:shd w:val="clear" w:color="auto" w:fill="DEEAF6" w:themeFill="accent5" w:themeFillTint="33"/>
            <w:noWrap/>
            <w:vAlign w:val="center"/>
          </w:tcPr>
          <w:p w14:paraId="5C0904F0" w14:textId="3E0C9828" w:rsidR="00653F44" w:rsidRPr="000C7F66" w:rsidRDefault="00A32B87" w:rsidP="006E7A3C">
            <w:pPr>
              <w:widowControl/>
              <w:spacing w:line="240" w:lineRule="exact"/>
              <w:jc w:val="center"/>
              <w:rPr>
                <w:rFonts w:ascii="ＭＳ 明朝" w:eastAsia="ＭＳ 明朝" w:hAnsi="ＭＳ 明朝" w:cs="ＭＳ Ｐゴシック"/>
                <w:color w:val="000000"/>
                <w:kern w:val="0"/>
              </w:rPr>
            </w:pPr>
            <w:r>
              <w:rPr>
                <w:rFonts w:ascii="ＭＳ 明朝" w:eastAsia="ＭＳ 明朝" w:hAnsi="ＭＳ 明朝" w:cs="ＭＳ Ｐゴシック" w:hint="eastAsia"/>
                <w:color w:val="000000"/>
                <w:kern w:val="0"/>
              </w:rPr>
              <w:t>～</w:t>
            </w:r>
            <w:r w:rsidR="00653F44" w:rsidRPr="000C7F66">
              <w:rPr>
                <w:rFonts w:ascii="ＭＳ 明朝" w:eastAsia="ＭＳ 明朝" w:hAnsi="ＭＳ 明朝" w:cs="ＭＳ Ｐゴシック" w:hint="eastAsia"/>
                <w:color w:val="000000"/>
                <w:kern w:val="0"/>
              </w:rPr>
              <w:t>20名</w:t>
            </w:r>
          </w:p>
        </w:tc>
        <w:tc>
          <w:tcPr>
            <w:tcW w:w="1701" w:type="dxa"/>
            <w:tcBorders>
              <w:top w:val="dotted" w:sz="4" w:space="0" w:color="auto"/>
              <w:left w:val="dotted" w:sz="4" w:space="0" w:color="auto"/>
              <w:bottom w:val="single" w:sz="4" w:space="0" w:color="auto"/>
              <w:right w:val="dotted" w:sz="4" w:space="0" w:color="auto"/>
            </w:tcBorders>
            <w:shd w:val="clear" w:color="auto" w:fill="DEEAF6" w:themeFill="accent5" w:themeFillTint="33"/>
          </w:tcPr>
          <w:p w14:paraId="610F5A28" w14:textId="287DE56D"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21</w:t>
            </w:r>
            <w:r w:rsidR="00A32B87">
              <w:rPr>
                <w:rFonts w:ascii="ＭＳ 明朝" w:eastAsia="ＭＳ 明朝" w:hAnsi="ＭＳ 明朝" w:cs="ＭＳ Ｐゴシック" w:hint="eastAsia"/>
                <w:color w:val="000000"/>
                <w:kern w:val="0"/>
              </w:rPr>
              <w:t>～</w:t>
            </w:r>
            <w:r w:rsidRPr="000C7F66">
              <w:rPr>
                <w:rFonts w:ascii="ＭＳ 明朝" w:eastAsia="ＭＳ 明朝" w:hAnsi="ＭＳ 明朝" w:cs="ＭＳ Ｐゴシック" w:hint="eastAsia"/>
                <w:color w:val="000000"/>
                <w:kern w:val="0"/>
              </w:rPr>
              <w:t>100名</w:t>
            </w:r>
          </w:p>
        </w:tc>
        <w:tc>
          <w:tcPr>
            <w:tcW w:w="1554" w:type="dxa"/>
            <w:tcBorders>
              <w:top w:val="dotted" w:sz="4" w:space="0" w:color="auto"/>
              <w:left w:val="dotted" w:sz="4" w:space="0" w:color="auto"/>
              <w:bottom w:val="single" w:sz="4" w:space="0" w:color="auto"/>
              <w:right w:val="dashSmallGap" w:sz="4" w:space="0" w:color="auto"/>
            </w:tcBorders>
            <w:shd w:val="clear" w:color="auto" w:fill="DEEAF6" w:themeFill="accent5" w:themeFillTint="33"/>
          </w:tcPr>
          <w:p w14:paraId="25028ABF" w14:textId="61A13A19"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101名</w:t>
            </w:r>
            <w:r w:rsidR="00A32B87">
              <w:rPr>
                <w:rFonts w:ascii="ＭＳ 明朝" w:eastAsia="ＭＳ 明朝" w:hAnsi="ＭＳ 明朝" w:cs="ＭＳ Ｐゴシック" w:hint="eastAsia"/>
                <w:color w:val="000000"/>
                <w:kern w:val="0"/>
              </w:rPr>
              <w:t>～</w:t>
            </w:r>
          </w:p>
        </w:tc>
      </w:tr>
      <w:tr w:rsidR="00653F44" w:rsidRPr="000C7F66" w14:paraId="5EDB1CB3" w14:textId="77777777" w:rsidTr="005761EB">
        <w:trPr>
          <w:trHeight w:val="283"/>
        </w:trPr>
        <w:tc>
          <w:tcPr>
            <w:tcW w:w="3397" w:type="dxa"/>
            <w:tcBorders>
              <w:top w:val="single" w:sz="4" w:space="0" w:color="auto"/>
              <w:bottom w:val="dotted" w:sz="4" w:space="0" w:color="auto"/>
              <w:right w:val="dotted" w:sz="4" w:space="0" w:color="auto"/>
            </w:tcBorders>
            <w:noWrap/>
          </w:tcPr>
          <w:p w14:paraId="043C65EC"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卸売業、小売業</w:t>
            </w:r>
          </w:p>
        </w:tc>
        <w:tc>
          <w:tcPr>
            <w:tcW w:w="1843" w:type="dxa"/>
            <w:tcBorders>
              <w:top w:val="single" w:sz="4" w:space="0" w:color="auto"/>
              <w:left w:val="dotted" w:sz="4" w:space="0" w:color="auto"/>
              <w:bottom w:val="dotted" w:sz="4" w:space="0" w:color="auto"/>
              <w:right w:val="dotted" w:sz="4" w:space="0" w:color="auto"/>
            </w:tcBorders>
            <w:noWrap/>
          </w:tcPr>
          <w:p w14:paraId="1C1EB89F"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w:t>
            </w:r>
            <w:r w:rsidRPr="000C7F66">
              <w:rPr>
                <w:rFonts w:ascii="ＭＳ 明朝" w:eastAsia="ＭＳ 明朝" w:hAnsi="ＭＳ 明朝" w:cs="ＭＳ Ｐゴシック"/>
                <w:color w:val="000000"/>
                <w:kern w:val="0"/>
              </w:rPr>
              <w:t>5</w:t>
            </w:r>
          </w:p>
        </w:tc>
        <w:tc>
          <w:tcPr>
            <w:tcW w:w="1701" w:type="dxa"/>
            <w:tcBorders>
              <w:top w:val="single" w:sz="4" w:space="0" w:color="auto"/>
              <w:left w:val="dotted" w:sz="4" w:space="0" w:color="auto"/>
              <w:bottom w:val="dotted" w:sz="4" w:space="0" w:color="auto"/>
              <w:right w:val="dotted" w:sz="4" w:space="0" w:color="auto"/>
            </w:tcBorders>
          </w:tcPr>
          <w:p w14:paraId="619D73D7"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8</w:t>
            </w:r>
          </w:p>
        </w:tc>
        <w:tc>
          <w:tcPr>
            <w:tcW w:w="1554" w:type="dxa"/>
            <w:tcBorders>
              <w:top w:val="single" w:sz="4" w:space="0" w:color="auto"/>
              <w:left w:val="dotted" w:sz="4" w:space="0" w:color="auto"/>
              <w:bottom w:val="dotted" w:sz="4" w:space="0" w:color="auto"/>
            </w:tcBorders>
          </w:tcPr>
          <w:p w14:paraId="7071F544"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7</w:t>
            </w:r>
          </w:p>
        </w:tc>
      </w:tr>
      <w:tr w:rsidR="00653F44" w:rsidRPr="000C7F66" w14:paraId="71939FE6" w14:textId="77777777" w:rsidTr="005761EB">
        <w:trPr>
          <w:trHeight w:val="283"/>
        </w:trPr>
        <w:tc>
          <w:tcPr>
            <w:tcW w:w="3397" w:type="dxa"/>
            <w:tcBorders>
              <w:top w:val="dotted" w:sz="4" w:space="0" w:color="auto"/>
              <w:bottom w:val="dotted" w:sz="4" w:space="0" w:color="auto"/>
              <w:right w:val="dotted" w:sz="4" w:space="0" w:color="auto"/>
            </w:tcBorders>
            <w:noWrap/>
          </w:tcPr>
          <w:p w14:paraId="16E8E78E"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製造業</w:t>
            </w:r>
          </w:p>
        </w:tc>
        <w:tc>
          <w:tcPr>
            <w:tcW w:w="1843" w:type="dxa"/>
            <w:tcBorders>
              <w:top w:val="dotted" w:sz="4" w:space="0" w:color="auto"/>
              <w:left w:val="dotted" w:sz="4" w:space="0" w:color="auto"/>
              <w:bottom w:val="dotted" w:sz="4" w:space="0" w:color="auto"/>
              <w:right w:val="dotted" w:sz="4" w:space="0" w:color="auto"/>
            </w:tcBorders>
            <w:noWrap/>
          </w:tcPr>
          <w:p w14:paraId="0007F4FA"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6</w:t>
            </w:r>
          </w:p>
        </w:tc>
        <w:tc>
          <w:tcPr>
            <w:tcW w:w="1701" w:type="dxa"/>
            <w:tcBorders>
              <w:top w:val="dotted" w:sz="4" w:space="0" w:color="auto"/>
              <w:left w:val="dotted" w:sz="4" w:space="0" w:color="auto"/>
              <w:bottom w:val="dotted" w:sz="4" w:space="0" w:color="auto"/>
              <w:right w:val="dotted" w:sz="4" w:space="0" w:color="auto"/>
            </w:tcBorders>
          </w:tcPr>
          <w:p w14:paraId="4C4DCBC0"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4</w:t>
            </w:r>
          </w:p>
        </w:tc>
        <w:tc>
          <w:tcPr>
            <w:tcW w:w="1554" w:type="dxa"/>
            <w:tcBorders>
              <w:top w:val="dotted" w:sz="4" w:space="0" w:color="auto"/>
              <w:left w:val="dotted" w:sz="4" w:space="0" w:color="auto"/>
              <w:bottom w:val="dotted" w:sz="4" w:space="0" w:color="auto"/>
            </w:tcBorders>
          </w:tcPr>
          <w:p w14:paraId="5F8E4FAE"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3</w:t>
            </w:r>
          </w:p>
        </w:tc>
      </w:tr>
      <w:tr w:rsidR="00653F44" w:rsidRPr="000C7F66" w14:paraId="719A2739" w14:textId="77777777" w:rsidTr="005761EB">
        <w:trPr>
          <w:trHeight w:val="283"/>
        </w:trPr>
        <w:tc>
          <w:tcPr>
            <w:tcW w:w="3397" w:type="dxa"/>
            <w:tcBorders>
              <w:top w:val="dotted" w:sz="4" w:space="0" w:color="auto"/>
              <w:bottom w:val="dotted" w:sz="4" w:space="0" w:color="auto"/>
              <w:right w:val="dotted" w:sz="4" w:space="0" w:color="auto"/>
            </w:tcBorders>
            <w:noWrap/>
          </w:tcPr>
          <w:p w14:paraId="476A24A7"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サービス業</w:t>
            </w:r>
          </w:p>
        </w:tc>
        <w:tc>
          <w:tcPr>
            <w:tcW w:w="1843" w:type="dxa"/>
            <w:tcBorders>
              <w:top w:val="dotted" w:sz="4" w:space="0" w:color="auto"/>
              <w:left w:val="dotted" w:sz="4" w:space="0" w:color="auto"/>
              <w:bottom w:val="dotted" w:sz="4" w:space="0" w:color="auto"/>
              <w:right w:val="dotted" w:sz="4" w:space="0" w:color="auto"/>
            </w:tcBorders>
            <w:noWrap/>
          </w:tcPr>
          <w:p w14:paraId="4E0CFC4D"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w:t>
            </w:r>
            <w:r w:rsidRPr="000C7F66">
              <w:rPr>
                <w:rFonts w:ascii="ＭＳ 明朝" w:eastAsia="ＭＳ 明朝" w:hAnsi="ＭＳ 明朝" w:cs="ＭＳ Ｐゴシック"/>
                <w:color w:val="000000"/>
                <w:kern w:val="0"/>
              </w:rPr>
              <w:t>0</w:t>
            </w:r>
          </w:p>
        </w:tc>
        <w:tc>
          <w:tcPr>
            <w:tcW w:w="1701" w:type="dxa"/>
            <w:tcBorders>
              <w:top w:val="dotted" w:sz="4" w:space="0" w:color="auto"/>
              <w:left w:val="dotted" w:sz="4" w:space="0" w:color="auto"/>
              <w:bottom w:val="dotted" w:sz="4" w:space="0" w:color="auto"/>
              <w:right w:val="dotted" w:sz="4" w:space="0" w:color="auto"/>
            </w:tcBorders>
          </w:tcPr>
          <w:p w14:paraId="6337E372"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1</w:t>
            </w:r>
          </w:p>
        </w:tc>
        <w:tc>
          <w:tcPr>
            <w:tcW w:w="1554" w:type="dxa"/>
            <w:tcBorders>
              <w:top w:val="dotted" w:sz="4" w:space="0" w:color="auto"/>
              <w:left w:val="dotted" w:sz="4" w:space="0" w:color="auto"/>
              <w:bottom w:val="dotted" w:sz="4" w:space="0" w:color="auto"/>
            </w:tcBorders>
          </w:tcPr>
          <w:p w14:paraId="721D8592"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2</w:t>
            </w:r>
          </w:p>
        </w:tc>
      </w:tr>
      <w:tr w:rsidR="00653F44" w:rsidRPr="000C7F66" w14:paraId="1AB9E570" w14:textId="77777777" w:rsidTr="005761EB">
        <w:trPr>
          <w:trHeight w:val="283"/>
        </w:trPr>
        <w:tc>
          <w:tcPr>
            <w:tcW w:w="3397" w:type="dxa"/>
            <w:tcBorders>
              <w:top w:val="dotted" w:sz="4" w:space="0" w:color="auto"/>
              <w:bottom w:val="dotted" w:sz="4" w:space="0" w:color="auto"/>
              <w:right w:val="dotted" w:sz="4" w:space="0" w:color="auto"/>
            </w:tcBorders>
            <w:noWrap/>
          </w:tcPr>
          <w:p w14:paraId="41DFB935"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情報通信業</w:t>
            </w:r>
          </w:p>
        </w:tc>
        <w:tc>
          <w:tcPr>
            <w:tcW w:w="1843" w:type="dxa"/>
            <w:tcBorders>
              <w:top w:val="dotted" w:sz="4" w:space="0" w:color="auto"/>
              <w:left w:val="dotted" w:sz="4" w:space="0" w:color="auto"/>
              <w:bottom w:val="dotted" w:sz="4" w:space="0" w:color="auto"/>
              <w:right w:val="dotted" w:sz="4" w:space="0" w:color="auto"/>
            </w:tcBorders>
            <w:noWrap/>
          </w:tcPr>
          <w:p w14:paraId="3ED0F7B4"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7</w:t>
            </w:r>
          </w:p>
        </w:tc>
        <w:tc>
          <w:tcPr>
            <w:tcW w:w="1701" w:type="dxa"/>
            <w:tcBorders>
              <w:top w:val="dotted" w:sz="4" w:space="0" w:color="auto"/>
              <w:left w:val="dotted" w:sz="4" w:space="0" w:color="auto"/>
              <w:bottom w:val="dotted" w:sz="4" w:space="0" w:color="auto"/>
              <w:right w:val="dotted" w:sz="4" w:space="0" w:color="auto"/>
            </w:tcBorders>
          </w:tcPr>
          <w:p w14:paraId="71BB78DF"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0</w:t>
            </w:r>
          </w:p>
        </w:tc>
        <w:tc>
          <w:tcPr>
            <w:tcW w:w="1554" w:type="dxa"/>
            <w:tcBorders>
              <w:top w:val="dotted" w:sz="4" w:space="0" w:color="auto"/>
              <w:left w:val="dotted" w:sz="4" w:space="0" w:color="auto"/>
              <w:bottom w:val="dotted" w:sz="4" w:space="0" w:color="auto"/>
            </w:tcBorders>
          </w:tcPr>
          <w:p w14:paraId="401903F7"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0</w:t>
            </w:r>
          </w:p>
        </w:tc>
      </w:tr>
      <w:tr w:rsidR="00653F44" w:rsidRPr="000C7F66" w14:paraId="57A9CD24" w14:textId="77777777" w:rsidTr="005761EB">
        <w:trPr>
          <w:trHeight w:val="283"/>
        </w:trPr>
        <w:tc>
          <w:tcPr>
            <w:tcW w:w="3397" w:type="dxa"/>
            <w:tcBorders>
              <w:top w:val="dotted" w:sz="4" w:space="0" w:color="auto"/>
              <w:bottom w:val="dotted" w:sz="4" w:space="0" w:color="auto"/>
              <w:right w:val="dotted" w:sz="4" w:space="0" w:color="auto"/>
            </w:tcBorders>
            <w:noWrap/>
          </w:tcPr>
          <w:p w14:paraId="68A3B0D5"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不動産業、物品賃貸業</w:t>
            </w:r>
          </w:p>
        </w:tc>
        <w:tc>
          <w:tcPr>
            <w:tcW w:w="1843" w:type="dxa"/>
            <w:tcBorders>
              <w:top w:val="dotted" w:sz="4" w:space="0" w:color="auto"/>
              <w:left w:val="dotted" w:sz="4" w:space="0" w:color="auto"/>
              <w:bottom w:val="dotted" w:sz="4" w:space="0" w:color="auto"/>
              <w:right w:val="dotted" w:sz="4" w:space="0" w:color="auto"/>
            </w:tcBorders>
            <w:noWrap/>
          </w:tcPr>
          <w:p w14:paraId="6AC3CF97"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6</w:t>
            </w:r>
          </w:p>
        </w:tc>
        <w:tc>
          <w:tcPr>
            <w:tcW w:w="1701" w:type="dxa"/>
            <w:tcBorders>
              <w:top w:val="dotted" w:sz="4" w:space="0" w:color="auto"/>
              <w:left w:val="dotted" w:sz="4" w:space="0" w:color="auto"/>
              <w:bottom w:val="dotted" w:sz="4" w:space="0" w:color="auto"/>
              <w:right w:val="dotted" w:sz="4" w:space="0" w:color="auto"/>
            </w:tcBorders>
          </w:tcPr>
          <w:p w14:paraId="74FFC97D"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0</w:t>
            </w:r>
          </w:p>
        </w:tc>
        <w:tc>
          <w:tcPr>
            <w:tcW w:w="1554" w:type="dxa"/>
            <w:tcBorders>
              <w:top w:val="dotted" w:sz="4" w:space="0" w:color="auto"/>
              <w:left w:val="dotted" w:sz="4" w:space="0" w:color="auto"/>
              <w:bottom w:val="dotted" w:sz="4" w:space="0" w:color="auto"/>
            </w:tcBorders>
          </w:tcPr>
          <w:p w14:paraId="13E1C75C"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1</w:t>
            </w:r>
          </w:p>
        </w:tc>
      </w:tr>
      <w:tr w:rsidR="00653F44" w:rsidRPr="000C7F66" w14:paraId="44A13863" w14:textId="77777777" w:rsidTr="005761EB">
        <w:trPr>
          <w:trHeight w:val="283"/>
        </w:trPr>
        <w:tc>
          <w:tcPr>
            <w:tcW w:w="3397" w:type="dxa"/>
            <w:tcBorders>
              <w:top w:val="dotted" w:sz="4" w:space="0" w:color="auto"/>
              <w:bottom w:val="dotted" w:sz="4" w:space="0" w:color="auto"/>
              <w:right w:val="dotted" w:sz="4" w:space="0" w:color="auto"/>
            </w:tcBorders>
            <w:noWrap/>
          </w:tcPr>
          <w:p w14:paraId="282FCB2D"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医療、福祉</w:t>
            </w:r>
          </w:p>
        </w:tc>
        <w:tc>
          <w:tcPr>
            <w:tcW w:w="1843" w:type="dxa"/>
            <w:tcBorders>
              <w:top w:val="dotted" w:sz="4" w:space="0" w:color="auto"/>
              <w:left w:val="dotted" w:sz="4" w:space="0" w:color="auto"/>
              <w:bottom w:val="dotted" w:sz="4" w:space="0" w:color="auto"/>
              <w:right w:val="dotted" w:sz="4" w:space="0" w:color="auto"/>
            </w:tcBorders>
            <w:noWrap/>
          </w:tcPr>
          <w:p w14:paraId="4C9242CE"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3</w:t>
            </w:r>
          </w:p>
        </w:tc>
        <w:tc>
          <w:tcPr>
            <w:tcW w:w="1701" w:type="dxa"/>
            <w:tcBorders>
              <w:top w:val="dotted" w:sz="4" w:space="0" w:color="auto"/>
              <w:left w:val="dotted" w:sz="4" w:space="0" w:color="auto"/>
              <w:bottom w:val="dotted" w:sz="4" w:space="0" w:color="auto"/>
              <w:right w:val="dotted" w:sz="4" w:space="0" w:color="auto"/>
            </w:tcBorders>
          </w:tcPr>
          <w:p w14:paraId="2219C14A"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4</w:t>
            </w:r>
          </w:p>
        </w:tc>
        <w:tc>
          <w:tcPr>
            <w:tcW w:w="1554" w:type="dxa"/>
            <w:tcBorders>
              <w:top w:val="dotted" w:sz="4" w:space="0" w:color="auto"/>
              <w:left w:val="dotted" w:sz="4" w:space="0" w:color="auto"/>
              <w:bottom w:val="dotted" w:sz="4" w:space="0" w:color="auto"/>
            </w:tcBorders>
          </w:tcPr>
          <w:p w14:paraId="5118EF4D"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0</w:t>
            </w:r>
          </w:p>
        </w:tc>
      </w:tr>
      <w:tr w:rsidR="00653F44" w:rsidRPr="000C7F66" w14:paraId="292CC463" w14:textId="77777777" w:rsidTr="005761EB">
        <w:trPr>
          <w:trHeight w:val="283"/>
        </w:trPr>
        <w:tc>
          <w:tcPr>
            <w:tcW w:w="3397" w:type="dxa"/>
            <w:tcBorders>
              <w:top w:val="dotted" w:sz="4" w:space="0" w:color="auto"/>
              <w:bottom w:val="dotted" w:sz="4" w:space="0" w:color="auto"/>
              <w:right w:val="dotted" w:sz="4" w:space="0" w:color="auto"/>
            </w:tcBorders>
            <w:noWrap/>
          </w:tcPr>
          <w:p w14:paraId="77FCF884"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建設業</w:t>
            </w:r>
          </w:p>
        </w:tc>
        <w:tc>
          <w:tcPr>
            <w:tcW w:w="1843" w:type="dxa"/>
            <w:tcBorders>
              <w:top w:val="dotted" w:sz="4" w:space="0" w:color="auto"/>
              <w:left w:val="dotted" w:sz="4" w:space="0" w:color="auto"/>
              <w:bottom w:val="dotted" w:sz="4" w:space="0" w:color="auto"/>
              <w:right w:val="dotted" w:sz="4" w:space="0" w:color="auto"/>
            </w:tcBorders>
            <w:noWrap/>
          </w:tcPr>
          <w:p w14:paraId="3ED6D5E4"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3</w:t>
            </w:r>
          </w:p>
        </w:tc>
        <w:tc>
          <w:tcPr>
            <w:tcW w:w="1701" w:type="dxa"/>
            <w:tcBorders>
              <w:top w:val="dotted" w:sz="4" w:space="0" w:color="auto"/>
              <w:left w:val="dotted" w:sz="4" w:space="0" w:color="auto"/>
              <w:bottom w:val="dotted" w:sz="4" w:space="0" w:color="auto"/>
              <w:right w:val="dotted" w:sz="4" w:space="0" w:color="auto"/>
            </w:tcBorders>
          </w:tcPr>
          <w:p w14:paraId="52D86212"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0</w:t>
            </w:r>
          </w:p>
        </w:tc>
        <w:tc>
          <w:tcPr>
            <w:tcW w:w="1554" w:type="dxa"/>
            <w:tcBorders>
              <w:top w:val="dotted" w:sz="4" w:space="0" w:color="auto"/>
              <w:left w:val="dotted" w:sz="4" w:space="0" w:color="auto"/>
              <w:bottom w:val="dotted" w:sz="4" w:space="0" w:color="auto"/>
            </w:tcBorders>
          </w:tcPr>
          <w:p w14:paraId="52372900"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2</w:t>
            </w:r>
          </w:p>
        </w:tc>
      </w:tr>
      <w:tr w:rsidR="00653F44" w:rsidRPr="000C7F66" w14:paraId="129FDD34" w14:textId="77777777" w:rsidTr="005761EB">
        <w:trPr>
          <w:trHeight w:val="283"/>
        </w:trPr>
        <w:tc>
          <w:tcPr>
            <w:tcW w:w="3397" w:type="dxa"/>
            <w:tcBorders>
              <w:top w:val="dotted" w:sz="4" w:space="0" w:color="auto"/>
              <w:bottom w:val="dotted" w:sz="4" w:space="0" w:color="auto"/>
              <w:right w:val="dotted" w:sz="4" w:space="0" w:color="auto"/>
            </w:tcBorders>
            <w:noWrap/>
          </w:tcPr>
          <w:p w14:paraId="3576C635"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宿泊業、飲食店</w:t>
            </w:r>
          </w:p>
        </w:tc>
        <w:tc>
          <w:tcPr>
            <w:tcW w:w="1843" w:type="dxa"/>
            <w:tcBorders>
              <w:top w:val="dotted" w:sz="4" w:space="0" w:color="auto"/>
              <w:left w:val="dotted" w:sz="4" w:space="0" w:color="auto"/>
              <w:bottom w:val="dotted" w:sz="4" w:space="0" w:color="auto"/>
              <w:right w:val="dotted" w:sz="4" w:space="0" w:color="auto"/>
            </w:tcBorders>
            <w:noWrap/>
          </w:tcPr>
          <w:p w14:paraId="289EBA98"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w:t>
            </w:r>
          </w:p>
        </w:tc>
        <w:tc>
          <w:tcPr>
            <w:tcW w:w="1701" w:type="dxa"/>
            <w:tcBorders>
              <w:top w:val="dotted" w:sz="4" w:space="0" w:color="auto"/>
              <w:left w:val="dotted" w:sz="4" w:space="0" w:color="auto"/>
              <w:bottom w:val="dotted" w:sz="4" w:space="0" w:color="auto"/>
              <w:right w:val="dotted" w:sz="4" w:space="0" w:color="auto"/>
            </w:tcBorders>
          </w:tcPr>
          <w:p w14:paraId="6C691CCD"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0</w:t>
            </w:r>
          </w:p>
        </w:tc>
        <w:tc>
          <w:tcPr>
            <w:tcW w:w="1554" w:type="dxa"/>
            <w:tcBorders>
              <w:top w:val="dotted" w:sz="4" w:space="0" w:color="auto"/>
              <w:left w:val="dotted" w:sz="4" w:space="0" w:color="auto"/>
              <w:bottom w:val="dotted" w:sz="4" w:space="0" w:color="auto"/>
            </w:tcBorders>
          </w:tcPr>
          <w:p w14:paraId="1782DE89"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4</w:t>
            </w:r>
          </w:p>
        </w:tc>
      </w:tr>
      <w:tr w:rsidR="00653F44" w:rsidRPr="000C7F66" w14:paraId="5709A361" w14:textId="77777777" w:rsidTr="005761EB">
        <w:trPr>
          <w:trHeight w:val="283"/>
        </w:trPr>
        <w:tc>
          <w:tcPr>
            <w:tcW w:w="3397" w:type="dxa"/>
            <w:tcBorders>
              <w:top w:val="dotted" w:sz="4" w:space="0" w:color="auto"/>
              <w:bottom w:val="dotted" w:sz="4" w:space="0" w:color="auto"/>
              <w:right w:val="dotted" w:sz="4" w:space="0" w:color="auto"/>
            </w:tcBorders>
            <w:noWrap/>
          </w:tcPr>
          <w:p w14:paraId="19F5C68B"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その他</w:t>
            </w:r>
          </w:p>
        </w:tc>
        <w:tc>
          <w:tcPr>
            <w:tcW w:w="1843" w:type="dxa"/>
            <w:tcBorders>
              <w:top w:val="dotted" w:sz="4" w:space="0" w:color="auto"/>
              <w:left w:val="dotted" w:sz="4" w:space="0" w:color="auto"/>
              <w:bottom w:val="dotted" w:sz="4" w:space="0" w:color="auto"/>
              <w:right w:val="dotted" w:sz="4" w:space="0" w:color="auto"/>
            </w:tcBorders>
            <w:noWrap/>
          </w:tcPr>
          <w:p w14:paraId="04CE943F"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0</w:t>
            </w:r>
          </w:p>
        </w:tc>
        <w:tc>
          <w:tcPr>
            <w:tcW w:w="1701" w:type="dxa"/>
            <w:tcBorders>
              <w:top w:val="dotted" w:sz="4" w:space="0" w:color="auto"/>
              <w:left w:val="dotted" w:sz="4" w:space="0" w:color="auto"/>
              <w:bottom w:val="dotted" w:sz="4" w:space="0" w:color="auto"/>
              <w:right w:val="dotted" w:sz="4" w:space="0" w:color="auto"/>
            </w:tcBorders>
          </w:tcPr>
          <w:p w14:paraId="0419EEE3"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2</w:t>
            </w:r>
          </w:p>
        </w:tc>
        <w:tc>
          <w:tcPr>
            <w:tcW w:w="1554" w:type="dxa"/>
            <w:tcBorders>
              <w:top w:val="dotted" w:sz="4" w:space="0" w:color="auto"/>
              <w:left w:val="dotted" w:sz="4" w:space="0" w:color="auto"/>
              <w:bottom w:val="dotted" w:sz="4" w:space="0" w:color="auto"/>
            </w:tcBorders>
          </w:tcPr>
          <w:p w14:paraId="71EE1E34"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2</w:t>
            </w:r>
          </w:p>
        </w:tc>
      </w:tr>
      <w:tr w:rsidR="00653F44" w:rsidRPr="000C7F66" w14:paraId="4498B458" w14:textId="77777777" w:rsidTr="005761EB">
        <w:trPr>
          <w:trHeight w:val="283"/>
        </w:trPr>
        <w:tc>
          <w:tcPr>
            <w:tcW w:w="3397" w:type="dxa"/>
            <w:tcBorders>
              <w:top w:val="dotted" w:sz="4" w:space="0" w:color="auto"/>
              <w:bottom w:val="dotted" w:sz="4" w:space="0" w:color="auto"/>
              <w:right w:val="dotted" w:sz="4" w:space="0" w:color="auto"/>
            </w:tcBorders>
            <w:noWrap/>
          </w:tcPr>
          <w:p w14:paraId="27CDAF0F"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運輸業、郵便業</w:t>
            </w:r>
          </w:p>
        </w:tc>
        <w:tc>
          <w:tcPr>
            <w:tcW w:w="1843" w:type="dxa"/>
            <w:tcBorders>
              <w:top w:val="dotted" w:sz="4" w:space="0" w:color="auto"/>
              <w:left w:val="dotted" w:sz="4" w:space="0" w:color="auto"/>
              <w:bottom w:val="dotted" w:sz="4" w:space="0" w:color="auto"/>
              <w:right w:val="dotted" w:sz="4" w:space="0" w:color="auto"/>
            </w:tcBorders>
            <w:noWrap/>
          </w:tcPr>
          <w:p w14:paraId="18C19EBB"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2</w:t>
            </w:r>
          </w:p>
        </w:tc>
        <w:tc>
          <w:tcPr>
            <w:tcW w:w="1701" w:type="dxa"/>
            <w:tcBorders>
              <w:top w:val="dotted" w:sz="4" w:space="0" w:color="auto"/>
              <w:left w:val="dotted" w:sz="4" w:space="0" w:color="auto"/>
              <w:bottom w:val="dotted" w:sz="4" w:space="0" w:color="auto"/>
              <w:right w:val="dotted" w:sz="4" w:space="0" w:color="auto"/>
            </w:tcBorders>
          </w:tcPr>
          <w:p w14:paraId="56F31BF6"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1</w:t>
            </w:r>
          </w:p>
        </w:tc>
        <w:tc>
          <w:tcPr>
            <w:tcW w:w="1554" w:type="dxa"/>
            <w:tcBorders>
              <w:top w:val="dotted" w:sz="4" w:space="0" w:color="auto"/>
              <w:left w:val="dotted" w:sz="4" w:space="0" w:color="auto"/>
              <w:bottom w:val="dotted" w:sz="4" w:space="0" w:color="auto"/>
            </w:tcBorders>
          </w:tcPr>
          <w:p w14:paraId="478496C4"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1</w:t>
            </w:r>
          </w:p>
        </w:tc>
      </w:tr>
      <w:tr w:rsidR="00653F44" w:rsidRPr="000C7F66" w14:paraId="0B42158F" w14:textId="77777777" w:rsidTr="005761EB">
        <w:trPr>
          <w:trHeight w:val="283"/>
        </w:trPr>
        <w:tc>
          <w:tcPr>
            <w:tcW w:w="3397" w:type="dxa"/>
            <w:tcBorders>
              <w:top w:val="dotted" w:sz="4" w:space="0" w:color="auto"/>
              <w:bottom w:val="dotted" w:sz="4" w:space="0" w:color="auto"/>
              <w:right w:val="dotted" w:sz="4" w:space="0" w:color="auto"/>
            </w:tcBorders>
            <w:noWrap/>
          </w:tcPr>
          <w:p w14:paraId="314B7753"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生活関連サービス業、娯楽業</w:t>
            </w:r>
          </w:p>
        </w:tc>
        <w:tc>
          <w:tcPr>
            <w:tcW w:w="1843" w:type="dxa"/>
            <w:tcBorders>
              <w:top w:val="dotted" w:sz="4" w:space="0" w:color="auto"/>
              <w:left w:val="dotted" w:sz="4" w:space="0" w:color="auto"/>
              <w:bottom w:val="dotted" w:sz="4" w:space="0" w:color="auto"/>
              <w:right w:val="dotted" w:sz="4" w:space="0" w:color="auto"/>
            </w:tcBorders>
            <w:noWrap/>
          </w:tcPr>
          <w:p w14:paraId="372D7F73"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w:t>
            </w:r>
          </w:p>
        </w:tc>
        <w:tc>
          <w:tcPr>
            <w:tcW w:w="1701" w:type="dxa"/>
            <w:tcBorders>
              <w:top w:val="dotted" w:sz="4" w:space="0" w:color="auto"/>
              <w:left w:val="dotted" w:sz="4" w:space="0" w:color="auto"/>
              <w:bottom w:val="dotted" w:sz="4" w:space="0" w:color="auto"/>
              <w:right w:val="dotted" w:sz="4" w:space="0" w:color="auto"/>
            </w:tcBorders>
          </w:tcPr>
          <w:p w14:paraId="677F1F83"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1</w:t>
            </w:r>
          </w:p>
        </w:tc>
        <w:tc>
          <w:tcPr>
            <w:tcW w:w="1554" w:type="dxa"/>
            <w:tcBorders>
              <w:top w:val="dotted" w:sz="4" w:space="0" w:color="auto"/>
              <w:left w:val="dotted" w:sz="4" w:space="0" w:color="auto"/>
              <w:bottom w:val="dotted" w:sz="4" w:space="0" w:color="auto"/>
            </w:tcBorders>
          </w:tcPr>
          <w:p w14:paraId="12E8E266"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1</w:t>
            </w:r>
          </w:p>
        </w:tc>
      </w:tr>
      <w:tr w:rsidR="00653F44" w:rsidRPr="000C7F66" w14:paraId="7F0D1769" w14:textId="77777777" w:rsidTr="005761EB">
        <w:trPr>
          <w:trHeight w:val="283"/>
        </w:trPr>
        <w:tc>
          <w:tcPr>
            <w:tcW w:w="3397" w:type="dxa"/>
            <w:tcBorders>
              <w:top w:val="dotted" w:sz="4" w:space="0" w:color="auto"/>
              <w:bottom w:val="dotted" w:sz="4" w:space="0" w:color="auto"/>
              <w:right w:val="dotted" w:sz="4" w:space="0" w:color="auto"/>
            </w:tcBorders>
            <w:noWrap/>
          </w:tcPr>
          <w:p w14:paraId="0141D2C3"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金融業、保険業</w:t>
            </w:r>
          </w:p>
        </w:tc>
        <w:tc>
          <w:tcPr>
            <w:tcW w:w="1843" w:type="dxa"/>
            <w:tcBorders>
              <w:top w:val="dotted" w:sz="4" w:space="0" w:color="auto"/>
              <w:left w:val="dotted" w:sz="4" w:space="0" w:color="auto"/>
              <w:bottom w:val="dotted" w:sz="4" w:space="0" w:color="auto"/>
              <w:right w:val="dotted" w:sz="4" w:space="0" w:color="auto"/>
            </w:tcBorders>
            <w:noWrap/>
          </w:tcPr>
          <w:p w14:paraId="553F4513"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0</w:t>
            </w:r>
          </w:p>
        </w:tc>
        <w:tc>
          <w:tcPr>
            <w:tcW w:w="1701" w:type="dxa"/>
            <w:tcBorders>
              <w:top w:val="dotted" w:sz="4" w:space="0" w:color="auto"/>
              <w:left w:val="dotted" w:sz="4" w:space="0" w:color="auto"/>
              <w:bottom w:val="dotted" w:sz="4" w:space="0" w:color="auto"/>
              <w:right w:val="dotted" w:sz="4" w:space="0" w:color="auto"/>
            </w:tcBorders>
          </w:tcPr>
          <w:p w14:paraId="7749D99E"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1</w:t>
            </w:r>
          </w:p>
        </w:tc>
        <w:tc>
          <w:tcPr>
            <w:tcW w:w="1554" w:type="dxa"/>
            <w:tcBorders>
              <w:top w:val="dotted" w:sz="4" w:space="0" w:color="auto"/>
              <w:left w:val="dotted" w:sz="4" w:space="0" w:color="auto"/>
              <w:bottom w:val="dotted" w:sz="4" w:space="0" w:color="auto"/>
            </w:tcBorders>
          </w:tcPr>
          <w:p w14:paraId="672E8765"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0</w:t>
            </w:r>
          </w:p>
        </w:tc>
      </w:tr>
      <w:tr w:rsidR="00653F44" w:rsidRPr="000C7F66" w14:paraId="2FABD67C" w14:textId="77777777" w:rsidTr="005761EB">
        <w:trPr>
          <w:trHeight w:val="283"/>
        </w:trPr>
        <w:tc>
          <w:tcPr>
            <w:tcW w:w="3397" w:type="dxa"/>
            <w:tcBorders>
              <w:top w:val="dotted" w:sz="4" w:space="0" w:color="auto"/>
              <w:bottom w:val="dotted" w:sz="4" w:space="0" w:color="auto"/>
              <w:right w:val="dotted" w:sz="4" w:space="0" w:color="auto"/>
            </w:tcBorders>
            <w:noWrap/>
          </w:tcPr>
          <w:p w14:paraId="344822A9"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hint="eastAsia"/>
              </w:rPr>
              <w:t>学術研究、専門・技術サービス業</w:t>
            </w:r>
          </w:p>
        </w:tc>
        <w:tc>
          <w:tcPr>
            <w:tcW w:w="1843" w:type="dxa"/>
            <w:tcBorders>
              <w:top w:val="dotted" w:sz="4" w:space="0" w:color="auto"/>
              <w:left w:val="dotted" w:sz="4" w:space="0" w:color="auto"/>
              <w:bottom w:val="dotted" w:sz="4" w:space="0" w:color="auto"/>
              <w:right w:val="dotted" w:sz="4" w:space="0" w:color="auto"/>
            </w:tcBorders>
            <w:noWrap/>
          </w:tcPr>
          <w:p w14:paraId="4E668FA0"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w:t>
            </w:r>
          </w:p>
        </w:tc>
        <w:tc>
          <w:tcPr>
            <w:tcW w:w="1701" w:type="dxa"/>
            <w:tcBorders>
              <w:top w:val="dotted" w:sz="4" w:space="0" w:color="auto"/>
              <w:left w:val="dotted" w:sz="4" w:space="0" w:color="auto"/>
              <w:bottom w:val="dotted" w:sz="4" w:space="0" w:color="auto"/>
              <w:right w:val="dotted" w:sz="4" w:space="0" w:color="auto"/>
            </w:tcBorders>
          </w:tcPr>
          <w:p w14:paraId="4FA0CBFC"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0</w:t>
            </w:r>
          </w:p>
        </w:tc>
        <w:tc>
          <w:tcPr>
            <w:tcW w:w="1554" w:type="dxa"/>
            <w:tcBorders>
              <w:top w:val="dotted" w:sz="4" w:space="0" w:color="auto"/>
              <w:left w:val="dotted" w:sz="4" w:space="0" w:color="auto"/>
              <w:bottom w:val="dotted" w:sz="4" w:space="0" w:color="auto"/>
            </w:tcBorders>
          </w:tcPr>
          <w:p w14:paraId="66BE5ABC"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0</w:t>
            </w:r>
          </w:p>
        </w:tc>
      </w:tr>
      <w:tr w:rsidR="00653F44" w:rsidRPr="000C7F66" w14:paraId="0BADCE4D" w14:textId="77777777" w:rsidTr="005761EB">
        <w:trPr>
          <w:trHeight w:val="283"/>
        </w:trPr>
        <w:tc>
          <w:tcPr>
            <w:tcW w:w="3397" w:type="dxa"/>
            <w:tcBorders>
              <w:top w:val="dotted" w:sz="4" w:space="0" w:color="auto"/>
              <w:bottom w:val="single" w:sz="4" w:space="0" w:color="auto"/>
              <w:right w:val="dotted" w:sz="4" w:space="0" w:color="auto"/>
            </w:tcBorders>
            <w:noWrap/>
          </w:tcPr>
          <w:p w14:paraId="6E501402"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教育学習信楽</w:t>
            </w:r>
          </w:p>
        </w:tc>
        <w:tc>
          <w:tcPr>
            <w:tcW w:w="1843" w:type="dxa"/>
            <w:tcBorders>
              <w:top w:val="dotted" w:sz="4" w:space="0" w:color="auto"/>
              <w:left w:val="dotted" w:sz="4" w:space="0" w:color="auto"/>
              <w:bottom w:val="single" w:sz="4" w:space="0" w:color="auto"/>
              <w:right w:val="dotted" w:sz="4" w:space="0" w:color="auto"/>
            </w:tcBorders>
            <w:noWrap/>
          </w:tcPr>
          <w:p w14:paraId="111C7D13"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1</w:t>
            </w:r>
          </w:p>
        </w:tc>
        <w:tc>
          <w:tcPr>
            <w:tcW w:w="1701" w:type="dxa"/>
            <w:tcBorders>
              <w:top w:val="dotted" w:sz="4" w:space="0" w:color="auto"/>
              <w:left w:val="dotted" w:sz="4" w:space="0" w:color="auto"/>
              <w:bottom w:val="single" w:sz="4" w:space="0" w:color="auto"/>
              <w:right w:val="dotted" w:sz="4" w:space="0" w:color="auto"/>
            </w:tcBorders>
          </w:tcPr>
          <w:p w14:paraId="0CF70E8F"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0</w:t>
            </w:r>
          </w:p>
        </w:tc>
        <w:tc>
          <w:tcPr>
            <w:tcW w:w="1554" w:type="dxa"/>
            <w:tcBorders>
              <w:top w:val="dotted" w:sz="4" w:space="0" w:color="auto"/>
              <w:left w:val="dotted" w:sz="4" w:space="0" w:color="auto"/>
              <w:bottom w:val="single" w:sz="4" w:space="0" w:color="auto"/>
            </w:tcBorders>
          </w:tcPr>
          <w:p w14:paraId="7CF63074" w14:textId="77777777" w:rsidR="00653F44" w:rsidRPr="000C7F66" w:rsidRDefault="00653F44" w:rsidP="006E7A3C">
            <w:pPr>
              <w:widowControl/>
              <w:spacing w:line="240" w:lineRule="exact"/>
              <w:jc w:val="center"/>
              <w:rPr>
                <w:rFonts w:ascii="ＭＳ 明朝" w:eastAsia="ＭＳ 明朝" w:hAnsi="ＭＳ 明朝"/>
              </w:rPr>
            </w:pPr>
            <w:r w:rsidRPr="000C7F66">
              <w:rPr>
                <w:rFonts w:ascii="ＭＳ 明朝" w:eastAsia="ＭＳ 明朝" w:hAnsi="ＭＳ 明朝" w:hint="eastAsia"/>
              </w:rPr>
              <w:t>0</w:t>
            </w:r>
          </w:p>
        </w:tc>
      </w:tr>
      <w:tr w:rsidR="00653F44" w:rsidRPr="000C7F66" w14:paraId="649F0AE5" w14:textId="77777777" w:rsidTr="005761EB">
        <w:trPr>
          <w:trHeight w:val="283"/>
        </w:trPr>
        <w:tc>
          <w:tcPr>
            <w:tcW w:w="3397" w:type="dxa"/>
            <w:tcBorders>
              <w:top w:val="single" w:sz="4" w:space="0" w:color="auto"/>
              <w:bottom w:val="single" w:sz="4" w:space="0" w:color="auto"/>
              <w:right w:val="dotted" w:sz="4" w:space="0" w:color="auto"/>
            </w:tcBorders>
            <w:noWrap/>
            <w:vAlign w:val="center"/>
          </w:tcPr>
          <w:p w14:paraId="25D012B3"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計</w:t>
            </w:r>
          </w:p>
        </w:tc>
        <w:tc>
          <w:tcPr>
            <w:tcW w:w="1843" w:type="dxa"/>
            <w:tcBorders>
              <w:top w:val="single" w:sz="4" w:space="0" w:color="auto"/>
              <w:left w:val="dotted" w:sz="4" w:space="0" w:color="auto"/>
              <w:bottom w:val="single" w:sz="4" w:space="0" w:color="auto"/>
              <w:right w:val="dotted" w:sz="4" w:space="0" w:color="auto"/>
            </w:tcBorders>
            <w:noWrap/>
            <w:vAlign w:val="center"/>
          </w:tcPr>
          <w:p w14:paraId="3A6A35BE"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5</w:t>
            </w:r>
            <w:r w:rsidRPr="000C7F66">
              <w:rPr>
                <w:rFonts w:ascii="ＭＳ 明朝" w:eastAsia="ＭＳ 明朝" w:hAnsi="ＭＳ 明朝" w:cs="ＭＳ Ｐゴシック"/>
                <w:color w:val="000000"/>
                <w:kern w:val="0"/>
              </w:rPr>
              <w:t>6</w:t>
            </w:r>
          </w:p>
        </w:tc>
        <w:tc>
          <w:tcPr>
            <w:tcW w:w="1701" w:type="dxa"/>
            <w:tcBorders>
              <w:top w:val="single" w:sz="4" w:space="0" w:color="auto"/>
              <w:left w:val="dotted" w:sz="4" w:space="0" w:color="auto"/>
              <w:bottom w:val="single" w:sz="4" w:space="0" w:color="auto"/>
              <w:right w:val="dotted" w:sz="4" w:space="0" w:color="auto"/>
            </w:tcBorders>
          </w:tcPr>
          <w:p w14:paraId="179C9643"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2</w:t>
            </w:r>
            <w:r w:rsidRPr="000C7F66">
              <w:rPr>
                <w:rFonts w:ascii="ＭＳ 明朝" w:eastAsia="ＭＳ 明朝" w:hAnsi="ＭＳ 明朝" w:cs="ＭＳ Ｐゴシック"/>
                <w:color w:val="000000"/>
                <w:kern w:val="0"/>
              </w:rPr>
              <w:t>2</w:t>
            </w:r>
          </w:p>
        </w:tc>
        <w:tc>
          <w:tcPr>
            <w:tcW w:w="1554" w:type="dxa"/>
            <w:tcBorders>
              <w:top w:val="single" w:sz="4" w:space="0" w:color="auto"/>
              <w:left w:val="dotted" w:sz="4" w:space="0" w:color="auto"/>
              <w:bottom w:val="single" w:sz="4" w:space="0" w:color="auto"/>
            </w:tcBorders>
          </w:tcPr>
          <w:p w14:paraId="6D3D52D1" w14:textId="77777777" w:rsidR="00653F44" w:rsidRPr="000C7F66" w:rsidRDefault="00653F44" w:rsidP="006E7A3C">
            <w:pPr>
              <w:widowControl/>
              <w:spacing w:line="240" w:lineRule="exact"/>
              <w:jc w:val="center"/>
              <w:rPr>
                <w:rFonts w:ascii="ＭＳ 明朝" w:eastAsia="ＭＳ 明朝" w:hAnsi="ＭＳ 明朝" w:cs="ＭＳ Ｐゴシック"/>
                <w:color w:val="000000"/>
                <w:kern w:val="0"/>
              </w:rPr>
            </w:pPr>
            <w:r w:rsidRPr="000C7F66">
              <w:rPr>
                <w:rFonts w:ascii="ＭＳ 明朝" w:eastAsia="ＭＳ 明朝" w:hAnsi="ＭＳ 明朝" w:cs="ＭＳ Ｐゴシック" w:hint="eastAsia"/>
                <w:color w:val="000000"/>
                <w:kern w:val="0"/>
              </w:rPr>
              <w:t>23</w:t>
            </w:r>
          </w:p>
        </w:tc>
      </w:tr>
    </w:tbl>
    <w:p w14:paraId="4471CD7B" w14:textId="77777777" w:rsidR="00653F44" w:rsidRPr="000C7F66" w:rsidRDefault="00653F44" w:rsidP="00653F44">
      <w:pPr>
        <w:rPr>
          <w:rFonts w:ascii="ＭＳ 明朝" w:eastAsia="ＭＳ 明朝" w:hAnsi="ＭＳ 明朝"/>
        </w:rPr>
      </w:pPr>
    </w:p>
    <w:p w14:paraId="5CE4BCCD" w14:textId="77777777" w:rsidR="00653F44" w:rsidRPr="000C7F66" w:rsidRDefault="00653F44" w:rsidP="00653F44">
      <w:pPr>
        <w:rPr>
          <w:rFonts w:ascii="ＭＳ 明朝" w:eastAsia="ＭＳ 明朝" w:hAnsi="ＭＳ 明朝"/>
        </w:rPr>
      </w:pPr>
      <w:r w:rsidRPr="000C7F66">
        <w:rPr>
          <w:rFonts w:ascii="ＭＳ 明朝" w:eastAsia="ＭＳ 明朝" w:hAnsi="ＭＳ 明朝" w:hint="eastAsia"/>
        </w:rPr>
        <w:t>＜支援実施後アンケート内容＞</w:t>
      </w:r>
    </w:p>
    <w:tbl>
      <w:tblPr>
        <w:tblW w:w="5000" w:type="pct"/>
        <w:tblCellMar>
          <w:left w:w="99" w:type="dxa"/>
          <w:right w:w="99" w:type="dxa"/>
        </w:tblCellMar>
        <w:tblLook w:val="04A0" w:firstRow="1" w:lastRow="0" w:firstColumn="1" w:lastColumn="0" w:noHBand="0" w:noVBand="1"/>
      </w:tblPr>
      <w:tblGrid>
        <w:gridCol w:w="603"/>
        <w:gridCol w:w="7892"/>
      </w:tblGrid>
      <w:tr w:rsidR="00653F44" w:rsidRPr="0070167D" w14:paraId="05F65DFA" w14:textId="77777777" w:rsidTr="0070167D">
        <w:tc>
          <w:tcPr>
            <w:tcW w:w="5000" w:type="pct"/>
            <w:gridSpan w:val="2"/>
            <w:tcBorders>
              <w:top w:val="single" w:sz="4" w:space="0" w:color="auto"/>
              <w:left w:val="single" w:sz="4" w:space="0" w:color="auto"/>
              <w:bottom w:val="dotted" w:sz="4" w:space="0" w:color="auto"/>
              <w:right w:val="single" w:sz="4" w:space="0" w:color="auto"/>
            </w:tcBorders>
            <w:noWrap/>
            <w:vAlign w:val="center"/>
            <w:hideMark/>
          </w:tcPr>
          <w:p w14:paraId="4E2BEB80"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Q1.本事業参加前と参加後で、サイバーセキュリティ対策に関する意識に変化があれば教えてください。</w:t>
            </w:r>
          </w:p>
        </w:tc>
      </w:tr>
      <w:tr w:rsidR="00653F44" w:rsidRPr="0070167D" w14:paraId="192B0EF5"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577FF671"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1.</w:t>
            </w:r>
          </w:p>
        </w:tc>
        <w:tc>
          <w:tcPr>
            <w:tcW w:w="4645" w:type="pct"/>
            <w:tcBorders>
              <w:top w:val="dotted" w:sz="4" w:space="0" w:color="auto"/>
              <w:left w:val="dotted" w:sz="4" w:space="0" w:color="auto"/>
              <w:bottom w:val="dotted" w:sz="4" w:space="0" w:color="auto"/>
              <w:right w:val="single" w:sz="4" w:space="0" w:color="auto"/>
            </w:tcBorders>
            <w:noWrap/>
            <w:vAlign w:val="center"/>
            <w:hideMark/>
          </w:tcPr>
          <w:p w14:paraId="631E36D9"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セキュリティ対策意識が高まった</w:t>
            </w:r>
          </w:p>
        </w:tc>
      </w:tr>
      <w:tr w:rsidR="00653F44" w:rsidRPr="0070167D" w14:paraId="5FEAFC6F"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23E9849A"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2.</w:t>
            </w:r>
          </w:p>
        </w:tc>
        <w:tc>
          <w:tcPr>
            <w:tcW w:w="4645" w:type="pct"/>
            <w:tcBorders>
              <w:top w:val="dotted" w:sz="4" w:space="0" w:color="auto"/>
              <w:left w:val="dotted" w:sz="4" w:space="0" w:color="auto"/>
              <w:bottom w:val="dotted" w:sz="4" w:space="0" w:color="auto"/>
              <w:right w:val="single" w:sz="4" w:space="0" w:color="auto"/>
            </w:tcBorders>
            <w:noWrap/>
            <w:vAlign w:val="center"/>
          </w:tcPr>
          <w:p w14:paraId="5090D93E"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セキュリティ対策意識に変化はなかった</w:t>
            </w:r>
          </w:p>
        </w:tc>
      </w:tr>
      <w:tr w:rsidR="00653F44" w:rsidRPr="0070167D" w14:paraId="33749ABB" w14:textId="77777777" w:rsidTr="0070167D">
        <w:tc>
          <w:tcPr>
            <w:tcW w:w="355" w:type="pct"/>
            <w:tcBorders>
              <w:top w:val="dotted" w:sz="4" w:space="0" w:color="auto"/>
              <w:left w:val="single" w:sz="4" w:space="0" w:color="auto"/>
              <w:bottom w:val="single" w:sz="4" w:space="0" w:color="auto"/>
              <w:right w:val="dotted" w:sz="4" w:space="0" w:color="auto"/>
            </w:tcBorders>
            <w:noWrap/>
            <w:vAlign w:val="center"/>
            <w:hideMark/>
          </w:tcPr>
          <w:p w14:paraId="54E31127"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3.</w:t>
            </w:r>
          </w:p>
        </w:tc>
        <w:tc>
          <w:tcPr>
            <w:tcW w:w="4645" w:type="pct"/>
            <w:tcBorders>
              <w:top w:val="dotted" w:sz="4" w:space="0" w:color="auto"/>
              <w:left w:val="dotted" w:sz="4" w:space="0" w:color="auto"/>
              <w:bottom w:val="single" w:sz="4" w:space="0" w:color="auto"/>
              <w:right w:val="single" w:sz="4" w:space="0" w:color="auto"/>
            </w:tcBorders>
            <w:noWrap/>
            <w:vAlign w:val="center"/>
          </w:tcPr>
          <w:p w14:paraId="2615F56A"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セキュリティ対策意識は低くなった</w:t>
            </w:r>
          </w:p>
        </w:tc>
      </w:tr>
    </w:tbl>
    <w:p w14:paraId="1B60CCC1" w14:textId="77777777" w:rsidR="00653F44" w:rsidRPr="0070167D" w:rsidRDefault="00653F44" w:rsidP="00653F44">
      <w:pPr>
        <w:ind w:left="6"/>
        <w:rPr>
          <w:rFonts w:ascii="Meiryo UI" w:eastAsia="Meiryo UI" w:hAnsi="Meiryo UI"/>
        </w:rPr>
      </w:pPr>
    </w:p>
    <w:tbl>
      <w:tblPr>
        <w:tblW w:w="5000" w:type="pct"/>
        <w:tblCellMar>
          <w:left w:w="99" w:type="dxa"/>
          <w:right w:w="99" w:type="dxa"/>
        </w:tblCellMar>
        <w:tblLook w:val="04A0" w:firstRow="1" w:lastRow="0" w:firstColumn="1" w:lastColumn="0" w:noHBand="0" w:noVBand="1"/>
      </w:tblPr>
      <w:tblGrid>
        <w:gridCol w:w="603"/>
        <w:gridCol w:w="7892"/>
      </w:tblGrid>
      <w:tr w:rsidR="00653F44" w:rsidRPr="0070167D" w14:paraId="5404B8A9" w14:textId="77777777" w:rsidTr="0070167D">
        <w:tc>
          <w:tcPr>
            <w:tcW w:w="5000" w:type="pct"/>
            <w:gridSpan w:val="2"/>
            <w:tcBorders>
              <w:top w:val="single" w:sz="4" w:space="0" w:color="auto"/>
              <w:left w:val="single" w:sz="4" w:space="0" w:color="auto"/>
              <w:bottom w:val="dotted" w:sz="4" w:space="0" w:color="auto"/>
              <w:right w:val="single" w:sz="4" w:space="0" w:color="auto"/>
            </w:tcBorders>
            <w:noWrap/>
            <w:vAlign w:val="center"/>
            <w:hideMark/>
          </w:tcPr>
          <w:p w14:paraId="6B9BD344"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Q2.本事業に参加して、感じたことがあれば教えてください。（いくつでも）</w:t>
            </w:r>
          </w:p>
        </w:tc>
      </w:tr>
      <w:tr w:rsidR="00653F44" w:rsidRPr="0070167D" w14:paraId="1468E25D"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542D0708"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1.</w:t>
            </w:r>
          </w:p>
        </w:tc>
        <w:tc>
          <w:tcPr>
            <w:tcW w:w="4645" w:type="pct"/>
            <w:tcBorders>
              <w:top w:val="dotted" w:sz="4" w:space="0" w:color="auto"/>
              <w:left w:val="dotted" w:sz="4" w:space="0" w:color="auto"/>
              <w:bottom w:val="dotted" w:sz="4" w:space="0" w:color="auto"/>
              <w:right w:val="single" w:sz="4" w:space="0" w:color="auto"/>
            </w:tcBorders>
            <w:noWrap/>
            <w:vAlign w:val="center"/>
          </w:tcPr>
          <w:p w14:paraId="5E739D5D" w14:textId="5CD07617" w:rsidR="00653F44" w:rsidRPr="0070167D" w:rsidRDefault="009579C9"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UTM</w:t>
            </w:r>
            <w:r w:rsidR="00653F44" w:rsidRPr="0070167D">
              <w:rPr>
                <w:rFonts w:ascii="Meiryo UI" w:eastAsia="Meiryo UI" w:hAnsi="Meiryo UI" w:cs="ＭＳ Ｐゴシック"/>
                <w:color w:val="000000"/>
                <w:kern w:val="0"/>
                <w:sz w:val="18"/>
                <w:szCs w:val="18"/>
              </w:rPr>
              <w:t>機器を設置し、出入口対策の必要性を感じた</w:t>
            </w:r>
          </w:p>
        </w:tc>
      </w:tr>
      <w:tr w:rsidR="00653F44" w:rsidRPr="0070167D" w14:paraId="6F40234E"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16C0BAA4"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2.</w:t>
            </w:r>
          </w:p>
        </w:tc>
        <w:tc>
          <w:tcPr>
            <w:tcW w:w="4645" w:type="pct"/>
            <w:tcBorders>
              <w:top w:val="dotted" w:sz="4" w:space="0" w:color="auto"/>
              <w:left w:val="dotted" w:sz="4" w:space="0" w:color="auto"/>
              <w:bottom w:val="dotted" w:sz="4" w:space="0" w:color="auto"/>
              <w:right w:val="single" w:sz="4" w:space="0" w:color="auto"/>
            </w:tcBorders>
            <w:noWrap/>
            <w:vAlign w:val="center"/>
          </w:tcPr>
          <w:p w14:paraId="7AC4E989"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標的型攻撃メール訓練を受けて、攻撃メール対策の必要性を感じた</w:t>
            </w:r>
          </w:p>
        </w:tc>
      </w:tr>
      <w:tr w:rsidR="00653F44" w:rsidRPr="0070167D" w14:paraId="15E6EDF6"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0A974EF7"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3.</w:t>
            </w:r>
          </w:p>
        </w:tc>
        <w:tc>
          <w:tcPr>
            <w:tcW w:w="4645" w:type="pct"/>
            <w:tcBorders>
              <w:top w:val="dotted" w:sz="4" w:space="0" w:color="auto"/>
              <w:left w:val="dotted" w:sz="4" w:space="0" w:color="auto"/>
              <w:bottom w:val="dotted" w:sz="4" w:space="0" w:color="auto"/>
              <w:right w:val="single" w:sz="4" w:space="0" w:color="auto"/>
            </w:tcBorders>
            <w:noWrap/>
            <w:vAlign w:val="center"/>
          </w:tcPr>
          <w:p w14:paraId="69BD154C"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インシデント発生時の体制構築の必要性を感じた</w:t>
            </w:r>
          </w:p>
        </w:tc>
      </w:tr>
      <w:tr w:rsidR="00653F44" w:rsidRPr="0070167D" w14:paraId="08F745D3"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5743B8AD"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4.</w:t>
            </w:r>
          </w:p>
        </w:tc>
        <w:tc>
          <w:tcPr>
            <w:tcW w:w="4645" w:type="pct"/>
            <w:tcBorders>
              <w:top w:val="dotted" w:sz="4" w:space="0" w:color="auto"/>
              <w:left w:val="dotted" w:sz="4" w:space="0" w:color="auto"/>
              <w:bottom w:val="dotted" w:sz="4" w:space="0" w:color="auto"/>
              <w:right w:val="single" w:sz="4" w:space="0" w:color="auto"/>
            </w:tcBorders>
            <w:noWrap/>
            <w:vAlign w:val="center"/>
          </w:tcPr>
          <w:p w14:paraId="5C10BB88"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セキュリティ対策の相談窓口（社内人材</w:t>
            </w:r>
            <w:r w:rsidRPr="0070167D">
              <w:rPr>
                <w:rFonts w:ascii="Meiryo UI" w:eastAsia="Meiryo UI" w:hAnsi="Meiryo UI" w:cs="ＭＳ Ｐゴシック"/>
                <w:color w:val="000000"/>
                <w:kern w:val="0"/>
                <w:sz w:val="18"/>
                <w:szCs w:val="18"/>
              </w:rPr>
              <w:t>or外部有識者等）の必要性を感じた</w:t>
            </w:r>
          </w:p>
        </w:tc>
      </w:tr>
      <w:tr w:rsidR="00653F44" w:rsidRPr="0070167D" w14:paraId="1FA29173"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113E54F8"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5.</w:t>
            </w:r>
          </w:p>
        </w:tc>
        <w:tc>
          <w:tcPr>
            <w:tcW w:w="4645" w:type="pct"/>
            <w:tcBorders>
              <w:top w:val="dotted" w:sz="4" w:space="0" w:color="auto"/>
              <w:left w:val="dotted" w:sz="4" w:space="0" w:color="auto"/>
              <w:bottom w:val="dotted" w:sz="4" w:space="0" w:color="auto"/>
              <w:right w:val="single" w:sz="4" w:space="0" w:color="auto"/>
            </w:tcBorders>
            <w:noWrap/>
            <w:vAlign w:val="center"/>
          </w:tcPr>
          <w:p w14:paraId="1F4E731B"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セキュリティに関する社員教育の必要性を感じた</w:t>
            </w:r>
          </w:p>
        </w:tc>
      </w:tr>
      <w:tr w:rsidR="00653F44" w:rsidRPr="0070167D" w14:paraId="72D8913C"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3AB2BCEC"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6.</w:t>
            </w:r>
          </w:p>
        </w:tc>
        <w:tc>
          <w:tcPr>
            <w:tcW w:w="4645" w:type="pct"/>
            <w:tcBorders>
              <w:top w:val="dotted" w:sz="4" w:space="0" w:color="auto"/>
              <w:left w:val="dotted" w:sz="4" w:space="0" w:color="auto"/>
              <w:bottom w:val="dotted" w:sz="4" w:space="0" w:color="auto"/>
              <w:right w:val="single" w:sz="4" w:space="0" w:color="auto"/>
            </w:tcBorders>
            <w:noWrap/>
            <w:vAlign w:val="center"/>
          </w:tcPr>
          <w:p w14:paraId="760682E5"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その他</w:t>
            </w:r>
          </w:p>
        </w:tc>
      </w:tr>
      <w:tr w:rsidR="00653F44" w:rsidRPr="0070167D" w14:paraId="51179639" w14:textId="77777777" w:rsidTr="0070167D">
        <w:tc>
          <w:tcPr>
            <w:tcW w:w="355" w:type="pct"/>
            <w:tcBorders>
              <w:top w:val="dotted" w:sz="4" w:space="0" w:color="auto"/>
              <w:left w:val="single" w:sz="4" w:space="0" w:color="auto"/>
              <w:bottom w:val="single" w:sz="4" w:space="0" w:color="auto"/>
              <w:right w:val="dotted" w:sz="4" w:space="0" w:color="auto"/>
            </w:tcBorders>
            <w:noWrap/>
            <w:vAlign w:val="center"/>
          </w:tcPr>
          <w:p w14:paraId="7948A959"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p>
        </w:tc>
        <w:tc>
          <w:tcPr>
            <w:tcW w:w="4645" w:type="pct"/>
            <w:tcBorders>
              <w:top w:val="dotted" w:sz="4" w:space="0" w:color="auto"/>
              <w:left w:val="dotted" w:sz="4" w:space="0" w:color="auto"/>
              <w:bottom w:val="single" w:sz="4" w:space="0" w:color="auto"/>
              <w:right w:val="single" w:sz="4" w:space="0" w:color="auto"/>
            </w:tcBorders>
            <w:noWrap/>
            <w:vAlign w:val="center"/>
          </w:tcPr>
          <w:p w14:paraId="7395B397"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（その他フリーアンサー）</w:t>
            </w:r>
          </w:p>
        </w:tc>
      </w:tr>
    </w:tbl>
    <w:p w14:paraId="10EAF7FB" w14:textId="77777777" w:rsidR="00653F44" w:rsidRPr="0070167D" w:rsidRDefault="00653F44" w:rsidP="00653F44">
      <w:pPr>
        <w:rPr>
          <w:rFonts w:ascii="Meiryo UI" w:eastAsia="Meiryo UI" w:hAnsi="Meiryo UI"/>
        </w:rPr>
      </w:pPr>
    </w:p>
    <w:tbl>
      <w:tblPr>
        <w:tblW w:w="5000" w:type="pct"/>
        <w:tblCellMar>
          <w:left w:w="99" w:type="dxa"/>
          <w:right w:w="99" w:type="dxa"/>
        </w:tblCellMar>
        <w:tblLook w:val="04A0" w:firstRow="1" w:lastRow="0" w:firstColumn="1" w:lastColumn="0" w:noHBand="0" w:noVBand="1"/>
      </w:tblPr>
      <w:tblGrid>
        <w:gridCol w:w="603"/>
        <w:gridCol w:w="7892"/>
      </w:tblGrid>
      <w:tr w:rsidR="00653F44" w:rsidRPr="0070167D" w14:paraId="7CA01586" w14:textId="77777777" w:rsidTr="0070167D">
        <w:tc>
          <w:tcPr>
            <w:tcW w:w="5000" w:type="pct"/>
            <w:gridSpan w:val="2"/>
            <w:tcBorders>
              <w:top w:val="single" w:sz="4" w:space="0" w:color="auto"/>
              <w:left w:val="single" w:sz="4" w:space="0" w:color="auto"/>
              <w:bottom w:val="dotted" w:sz="4" w:space="0" w:color="auto"/>
              <w:right w:val="single" w:sz="4" w:space="0" w:color="auto"/>
            </w:tcBorders>
            <w:noWrap/>
            <w:vAlign w:val="center"/>
            <w:hideMark/>
          </w:tcPr>
          <w:p w14:paraId="2138018C"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Q3.サイバーセキュリティ対策に関して、現在の貴社の課題を教えてください。</w:t>
            </w:r>
          </w:p>
        </w:tc>
      </w:tr>
      <w:tr w:rsidR="00653F44" w:rsidRPr="0070167D" w14:paraId="6E9AFF98"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2466A254"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1.</w:t>
            </w:r>
          </w:p>
        </w:tc>
        <w:tc>
          <w:tcPr>
            <w:tcW w:w="4645" w:type="pct"/>
            <w:tcBorders>
              <w:top w:val="dotted" w:sz="4" w:space="0" w:color="auto"/>
              <w:left w:val="dotted" w:sz="4" w:space="0" w:color="auto"/>
              <w:bottom w:val="dotted" w:sz="4" w:space="0" w:color="auto"/>
              <w:right w:val="single" w:sz="4" w:space="0" w:color="auto"/>
            </w:tcBorders>
            <w:noWrap/>
            <w:vAlign w:val="center"/>
            <w:hideMark/>
          </w:tcPr>
          <w:p w14:paraId="106E32AE"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セキュリティポリシーの策定</w:t>
            </w:r>
          </w:p>
        </w:tc>
      </w:tr>
      <w:tr w:rsidR="00653F44" w:rsidRPr="0070167D" w14:paraId="3CA2A742"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4B4C67E0"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2.</w:t>
            </w:r>
          </w:p>
        </w:tc>
        <w:tc>
          <w:tcPr>
            <w:tcW w:w="4645" w:type="pct"/>
            <w:tcBorders>
              <w:top w:val="dotted" w:sz="4" w:space="0" w:color="auto"/>
              <w:left w:val="dotted" w:sz="4" w:space="0" w:color="auto"/>
              <w:bottom w:val="dotted" w:sz="4" w:space="0" w:color="auto"/>
              <w:right w:val="single" w:sz="4" w:space="0" w:color="auto"/>
            </w:tcBorders>
            <w:noWrap/>
            <w:vAlign w:val="center"/>
          </w:tcPr>
          <w:p w14:paraId="4D39C761"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管理体制の構築</w:t>
            </w:r>
          </w:p>
        </w:tc>
      </w:tr>
      <w:tr w:rsidR="00653F44" w:rsidRPr="0070167D" w14:paraId="5BB5BF8A"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46F772B5"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3.</w:t>
            </w:r>
          </w:p>
        </w:tc>
        <w:tc>
          <w:tcPr>
            <w:tcW w:w="4645" w:type="pct"/>
            <w:tcBorders>
              <w:top w:val="dotted" w:sz="4" w:space="0" w:color="auto"/>
              <w:left w:val="dotted" w:sz="4" w:space="0" w:color="auto"/>
              <w:bottom w:val="dotted" w:sz="4" w:space="0" w:color="auto"/>
              <w:right w:val="single" w:sz="4" w:space="0" w:color="auto"/>
            </w:tcBorders>
            <w:noWrap/>
            <w:vAlign w:val="center"/>
          </w:tcPr>
          <w:p w14:paraId="1DF85A87"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リスクの洗い出し、評価</w:t>
            </w:r>
            <w:r w:rsidRPr="0070167D">
              <w:rPr>
                <w:rFonts w:ascii="Meiryo UI" w:eastAsia="Meiryo UI" w:hAnsi="Meiryo UI" w:cs="ＭＳ Ｐゴシック"/>
                <w:color w:val="000000"/>
                <w:kern w:val="0"/>
                <w:sz w:val="18"/>
                <w:szCs w:val="18"/>
              </w:rPr>
              <w:tab/>
              <w:t>グループ会社、取引先も含めた対策の実施</w:t>
            </w:r>
          </w:p>
        </w:tc>
      </w:tr>
      <w:tr w:rsidR="00653F44" w:rsidRPr="0070167D" w14:paraId="6529FA24"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6681EA72"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4.</w:t>
            </w:r>
          </w:p>
        </w:tc>
        <w:tc>
          <w:tcPr>
            <w:tcW w:w="4645" w:type="pct"/>
            <w:tcBorders>
              <w:top w:val="dotted" w:sz="4" w:space="0" w:color="auto"/>
              <w:left w:val="dotted" w:sz="4" w:space="0" w:color="auto"/>
              <w:bottom w:val="dotted" w:sz="4" w:space="0" w:color="auto"/>
              <w:right w:val="single" w:sz="4" w:space="0" w:color="auto"/>
            </w:tcBorders>
            <w:noWrap/>
            <w:vAlign w:val="center"/>
          </w:tcPr>
          <w:p w14:paraId="210C0509"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セキュリティ対策費予算の確保</w:t>
            </w:r>
          </w:p>
        </w:tc>
      </w:tr>
      <w:tr w:rsidR="00653F44" w:rsidRPr="0070167D" w14:paraId="1FA3852E"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166E290C"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5.</w:t>
            </w:r>
          </w:p>
        </w:tc>
        <w:tc>
          <w:tcPr>
            <w:tcW w:w="4645" w:type="pct"/>
            <w:tcBorders>
              <w:top w:val="dotted" w:sz="4" w:space="0" w:color="auto"/>
              <w:left w:val="dotted" w:sz="4" w:space="0" w:color="auto"/>
              <w:bottom w:val="dotted" w:sz="4" w:space="0" w:color="auto"/>
              <w:right w:val="single" w:sz="4" w:space="0" w:color="auto"/>
            </w:tcBorders>
            <w:noWrap/>
            <w:vAlign w:val="center"/>
          </w:tcPr>
          <w:p w14:paraId="1B296F67"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セキュリティ対策専門人材の確保</w:t>
            </w:r>
          </w:p>
        </w:tc>
      </w:tr>
      <w:tr w:rsidR="00653F44" w:rsidRPr="0070167D" w14:paraId="31085A70"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5F39097B"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6.</w:t>
            </w:r>
          </w:p>
        </w:tc>
        <w:tc>
          <w:tcPr>
            <w:tcW w:w="4645" w:type="pct"/>
            <w:tcBorders>
              <w:top w:val="dotted" w:sz="4" w:space="0" w:color="auto"/>
              <w:left w:val="dotted" w:sz="4" w:space="0" w:color="auto"/>
              <w:bottom w:val="dotted" w:sz="4" w:space="0" w:color="auto"/>
              <w:right w:val="single" w:sz="4" w:space="0" w:color="auto"/>
            </w:tcBorders>
            <w:noWrap/>
            <w:vAlign w:val="center"/>
          </w:tcPr>
          <w:p w14:paraId="2A2D905F"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インシデント発生時の体制の構築</w:t>
            </w:r>
          </w:p>
        </w:tc>
      </w:tr>
      <w:tr w:rsidR="00653F44" w:rsidRPr="0070167D" w14:paraId="6315BB1E"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288250EF"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7.</w:t>
            </w:r>
          </w:p>
        </w:tc>
        <w:tc>
          <w:tcPr>
            <w:tcW w:w="4645" w:type="pct"/>
            <w:tcBorders>
              <w:top w:val="dotted" w:sz="4" w:space="0" w:color="auto"/>
              <w:left w:val="dotted" w:sz="4" w:space="0" w:color="auto"/>
              <w:bottom w:val="dotted" w:sz="4" w:space="0" w:color="auto"/>
              <w:right w:val="single" w:sz="4" w:space="0" w:color="auto"/>
            </w:tcBorders>
            <w:noWrap/>
            <w:vAlign w:val="center"/>
          </w:tcPr>
          <w:p w14:paraId="2A6796ED"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情報収集（最新技術動向や事故事例）</w:t>
            </w:r>
          </w:p>
        </w:tc>
      </w:tr>
      <w:tr w:rsidR="00653F44" w:rsidRPr="0070167D" w14:paraId="3BACCE7A" w14:textId="77777777" w:rsidTr="0070167D">
        <w:tc>
          <w:tcPr>
            <w:tcW w:w="355" w:type="pct"/>
            <w:tcBorders>
              <w:top w:val="dotted" w:sz="4" w:space="0" w:color="auto"/>
              <w:left w:val="single" w:sz="4" w:space="0" w:color="auto"/>
              <w:bottom w:val="single" w:sz="4" w:space="0" w:color="auto"/>
              <w:right w:val="dotted" w:sz="4" w:space="0" w:color="auto"/>
            </w:tcBorders>
            <w:noWrap/>
            <w:vAlign w:val="center"/>
            <w:hideMark/>
          </w:tcPr>
          <w:p w14:paraId="53B85081"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8.</w:t>
            </w:r>
          </w:p>
        </w:tc>
        <w:tc>
          <w:tcPr>
            <w:tcW w:w="4645" w:type="pct"/>
            <w:tcBorders>
              <w:top w:val="dotted" w:sz="4" w:space="0" w:color="auto"/>
              <w:left w:val="dotted" w:sz="4" w:space="0" w:color="auto"/>
              <w:bottom w:val="single" w:sz="4" w:space="0" w:color="auto"/>
              <w:right w:val="single" w:sz="4" w:space="0" w:color="auto"/>
            </w:tcBorders>
            <w:noWrap/>
            <w:vAlign w:val="center"/>
          </w:tcPr>
          <w:p w14:paraId="60F54033"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なし</w:t>
            </w:r>
          </w:p>
        </w:tc>
      </w:tr>
    </w:tbl>
    <w:p w14:paraId="6F79F203" w14:textId="77777777" w:rsidR="00653F44" w:rsidRPr="0070167D" w:rsidRDefault="00653F44" w:rsidP="00653F44">
      <w:pPr>
        <w:widowControl/>
        <w:jc w:val="left"/>
        <w:rPr>
          <w:rFonts w:ascii="Meiryo UI" w:eastAsia="Meiryo UI" w:hAnsi="Meiryo UI"/>
        </w:rPr>
      </w:pPr>
    </w:p>
    <w:tbl>
      <w:tblPr>
        <w:tblW w:w="5000" w:type="pct"/>
        <w:tblCellMar>
          <w:left w:w="99" w:type="dxa"/>
          <w:right w:w="99" w:type="dxa"/>
        </w:tblCellMar>
        <w:tblLook w:val="04A0" w:firstRow="1" w:lastRow="0" w:firstColumn="1" w:lastColumn="0" w:noHBand="0" w:noVBand="1"/>
      </w:tblPr>
      <w:tblGrid>
        <w:gridCol w:w="603"/>
        <w:gridCol w:w="7892"/>
      </w:tblGrid>
      <w:tr w:rsidR="00653F44" w:rsidRPr="0070167D" w14:paraId="09D7BF09" w14:textId="77777777" w:rsidTr="0070167D">
        <w:tc>
          <w:tcPr>
            <w:tcW w:w="5000" w:type="pct"/>
            <w:gridSpan w:val="2"/>
            <w:tcBorders>
              <w:top w:val="single" w:sz="4" w:space="0" w:color="auto"/>
              <w:left w:val="single" w:sz="4" w:space="0" w:color="auto"/>
              <w:bottom w:val="dotted" w:sz="4" w:space="0" w:color="auto"/>
              <w:right w:val="single" w:sz="4" w:space="0" w:color="auto"/>
            </w:tcBorders>
            <w:noWrap/>
            <w:vAlign w:val="center"/>
            <w:hideMark/>
          </w:tcPr>
          <w:p w14:paraId="3446592C"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Q4.現在、貴社で導入しているサイバーセキュリティ対策をお教えください。(いくつでも)</w:t>
            </w:r>
          </w:p>
        </w:tc>
      </w:tr>
      <w:tr w:rsidR="00653F44" w:rsidRPr="0070167D" w14:paraId="07A160A3"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34C86BC6"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1.</w:t>
            </w:r>
          </w:p>
        </w:tc>
        <w:tc>
          <w:tcPr>
            <w:tcW w:w="4645" w:type="pct"/>
            <w:tcBorders>
              <w:top w:val="dotted" w:sz="4" w:space="0" w:color="auto"/>
              <w:left w:val="dotted" w:sz="4" w:space="0" w:color="auto"/>
              <w:bottom w:val="dotted" w:sz="4" w:space="0" w:color="auto"/>
              <w:right w:val="single" w:sz="4" w:space="0" w:color="auto"/>
            </w:tcBorders>
            <w:noWrap/>
            <w:vAlign w:val="center"/>
          </w:tcPr>
          <w:p w14:paraId="07DB6AEB"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ウイルス対策ソフト</w:t>
            </w:r>
          </w:p>
        </w:tc>
      </w:tr>
      <w:tr w:rsidR="00653F44" w:rsidRPr="0070167D" w14:paraId="62A1D2C9"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55050795"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2.</w:t>
            </w:r>
          </w:p>
        </w:tc>
        <w:tc>
          <w:tcPr>
            <w:tcW w:w="4645" w:type="pct"/>
            <w:tcBorders>
              <w:top w:val="dotted" w:sz="4" w:space="0" w:color="auto"/>
              <w:left w:val="dotted" w:sz="4" w:space="0" w:color="auto"/>
              <w:bottom w:val="dotted" w:sz="4" w:space="0" w:color="auto"/>
              <w:right w:val="single" w:sz="4" w:space="0" w:color="auto"/>
            </w:tcBorders>
            <w:noWrap/>
            <w:vAlign w:val="center"/>
          </w:tcPr>
          <w:p w14:paraId="3D00CC13" w14:textId="2FE3E5DE"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出入口対策（</w:t>
            </w:r>
            <w:r w:rsidR="009579C9" w:rsidRPr="0070167D">
              <w:rPr>
                <w:rFonts w:ascii="Meiryo UI" w:eastAsia="Meiryo UI" w:hAnsi="Meiryo UI" w:cs="ＭＳ Ｐゴシック"/>
                <w:color w:val="000000"/>
                <w:kern w:val="0"/>
                <w:sz w:val="18"/>
                <w:szCs w:val="18"/>
              </w:rPr>
              <w:t>UTM</w:t>
            </w:r>
            <w:r w:rsidRPr="0070167D">
              <w:rPr>
                <w:rFonts w:ascii="Meiryo UI" w:eastAsia="Meiryo UI" w:hAnsi="Meiryo UI" w:cs="ＭＳ Ｐゴシック"/>
                <w:color w:val="000000"/>
                <w:kern w:val="0"/>
                <w:sz w:val="18"/>
                <w:szCs w:val="18"/>
              </w:rPr>
              <w:t>等の設置）</w:t>
            </w:r>
          </w:p>
        </w:tc>
      </w:tr>
      <w:tr w:rsidR="00653F44" w:rsidRPr="0070167D" w14:paraId="2D8DA056"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752059B5"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3.</w:t>
            </w:r>
          </w:p>
        </w:tc>
        <w:tc>
          <w:tcPr>
            <w:tcW w:w="4645" w:type="pct"/>
            <w:tcBorders>
              <w:top w:val="dotted" w:sz="4" w:space="0" w:color="auto"/>
              <w:left w:val="dotted" w:sz="4" w:space="0" w:color="auto"/>
              <w:bottom w:val="dotted" w:sz="4" w:space="0" w:color="auto"/>
              <w:right w:val="single" w:sz="4" w:space="0" w:color="auto"/>
            </w:tcBorders>
            <w:noWrap/>
            <w:vAlign w:val="center"/>
          </w:tcPr>
          <w:p w14:paraId="751E7C25"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社員教育</w:t>
            </w:r>
          </w:p>
        </w:tc>
      </w:tr>
      <w:tr w:rsidR="00653F44" w:rsidRPr="0070167D" w14:paraId="7E43DB3B"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2D4CD7B0"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4.</w:t>
            </w:r>
          </w:p>
        </w:tc>
        <w:tc>
          <w:tcPr>
            <w:tcW w:w="4645" w:type="pct"/>
            <w:tcBorders>
              <w:top w:val="dotted" w:sz="4" w:space="0" w:color="auto"/>
              <w:left w:val="dotted" w:sz="4" w:space="0" w:color="auto"/>
              <w:bottom w:val="dotted" w:sz="4" w:space="0" w:color="auto"/>
              <w:right w:val="single" w:sz="4" w:space="0" w:color="auto"/>
            </w:tcBorders>
            <w:noWrap/>
            <w:vAlign w:val="center"/>
          </w:tcPr>
          <w:p w14:paraId="77FB499C"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セキュリティ管理者の設置</w:t>
            </w:r>
          </w:p>
        </w:tc>
      </w:tr>
      <w:tr w:rsidR="00653F44" w:rsidRPr="0070167D" w14:paraId="6AAC85F1"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0C3E667D"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5.</w:t>
            </w:r>
          </w:p>
        </w:tc>
        <w:tc>
          <w:tcPr>
            <w:tcW w:w="4645" w:type="pct"/>
            <w:tcBorders>
              <w:top w:val="dotted" w:sz="4" w:space="0" w:color="auto"/>
              <w:left w:val="dotted" w:sz="4" w:space="0" w:color="auto"/>
              <w:bottom w:val="dotted" w:sz="4" w:space="0" w:color="auto"/>
              <w:right w:val="single" w:sz="4" w:space="0" w:color="auto"/>
            </w:tcBorders>
            <w:noWrap/>
            <w:vAlign w:val="center"/>
          </w:tcPr>
          <w:p w14:paraId="50EE8D38"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セキュアな無線環境</w:t>
            </w:r>
          </w:p>
        </w:tc>
      </w:tr>
      <w:tr w:rsidR="00653F44" w:rsidRPr="0070167D" w14:paraId="221EFF9D"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779B5E44"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6.</w:t>
            </w:r>
          </w:p>
        </w:tc>
        <w:tc>
          <w:tcPr>
            <w:tcW w:w="4645" w:type="pct"/>
            <w:tcBorders>
              <w:top w:val="dotted" w:sz="4" w:space="0" w:color="auto"/>
              <w:left w:val="dotted" w:sz="4" w:space="0" w:color="auto"/>
              <w:bottom w:val="dotted" w:sz="4" w:space="0" w:color="auto"/>
              <w:right w:val="single" w:sz="4" w:space="0" w:color="auto"/>
            </w:tcBorders>
            <w:noWrap/>
            <w:vAlign w:val="center"/>
          </w:tcPr>
          <w:p w14:paraId="1E7C503D"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セキュアな拠点間通信</w:t>
            </w:r>
            <w:r w:rsidRPr="0070167D">
              <w:rPr>
                <w:rFonts w:ascii="Meiryo UI" w:eastAsia="Meiryo UI" w:hAnsi="Meiryo UI" w:cs="ＭＳ Ｐゴシック"/>
                <w:color w:val="000000"/>
                <w:kern w:val="0"/>
                <w:sz w:val="18"/>
                <w:szCs w:val="18"/>
              </w:rPr>
              <w:tab/>
              <w:t>重要なファイルのバックアップ</w:t>
            </w:r>
          </w:p>
        </w:tc>
      </w:tr>
      <w:tr w:rsidR="00653F44" w:rsidRPr="0070167D" w14:paraId="547C5AAB" w14:textId="77777777" w:rsidTr="0070167D">
        <w:tc>
          <w:tcPr>
            <w:tcW w:w="355" w:type="pct"/>
            <w:tcBorders>
              <w:top w:val="dotted" w:sz="4" w:space="0" w:color="auto"/>
              <w:left w:val="single" w:sz="4" w:space="0" w:color="auto"/>
              <w:bottom w:val="single" w:sz="4" w:space="0" w:color="auto"/>
              <w:right w:val="dotted" w:sz="4" w:space="0" w:color="auto"/>
            </w:tcBorders>
            <w:noWrap/>
            <w:vAlign w:val="center"/>
          </w:tcPr>
          <w:p w14:paraId="1A410081"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7.</w:t>
            </w:r>
          </w:p>
        </w:tc>
        <w:tc>
          <w:tcPr>
            <w:tcW w:w="4645" w:type="pct"/>
            <w:tcBorders>
              <w:top w:val="dotted" w:sz="4" w:space="0" w:color="auto"/>
              <w:left w:val="dotted" w:sz="4" w:space="0" w:color="auto"/>
              <w:bottom w:val="single" w:sz="4" w:space="0" w:color="auto"/>
              <w:right w:val="single" w:sz="4" w:space="0" w:color="auto"/>
            </w:tcBorders>
            <w:noWrap/>
            <w:vAlign w:val="center"/>
          </w:tcPr>
          <w:p w14:paraId="4ABD1FDE"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サイバーリスク保険加入</w:t>
            </w:r>
            <w:r w:rsidRPr="0070167D">
              <w:rPr>
                <w:rFonts w:ascii="Meiryo UI" w:eastAsia="Meiryo UI" w:hAnsi="Meiryo UI" w:cs="ＭＳ Ｐゴシック"/>
                <w:color w:val="000000"/>
                <w:kern w:val="0"/>
                <w:sz w:val="18"/>
                <w:szCs w:val="18"/>
              </w:rPr>
              <w:tab/>
              <w:t>セキュリティポリシーの策定</w:t>
            </w:r>
          </w:p>
        </w:tc>
      </w:tr>
    </w:tbl>
    <w:p w14:paraId="41AF35DA" w14:textId="77777777" w:rsidR="00653F44" w:rsidRPr="0070167D" w:rsidRDefault="00653F44" w:rsidP="00653F44">
      <w:pPr>
        <w:rPr>
          <w:rFonts w:ascii="Meiryo UI" w:eastAsia="Meiryo UI" w:hAnsi="Meiryo UI"/>
        </w:rPr>
      </w:pPr>
    </w:p>
    <w:tbl>
      <w:tblPr>
        <w:tblW w:w="5000" w:type="pct"/>
        <w:tblCellMar>
          <w:left w:w="99" w:type="dxa"/>
          <w:right w:w="99" w:type="dxa"/>
        </w:tblCellMar>
        <w:tblLook w:val="04A0" w:firstRow="1" w:lastRow="0" w:firstColumn="1" w:lastColumn="0" w:noHBand="0" w:noVBand="1"/>
      </w:tblPr>
      <w:tblGrid>
        <w:gridCol w:w="603"/>
        <w:gridCol w:w="7892"/>
      </w:tblGrid>
      <w:tr w:rsidR="00653F44" w:rsidRPr="0070167D" w14:paraId="32AB4897" w14:textId="77777777" w:rsidTr="0070167D">
        <w:tc>
          <w:tcPr>
            <w:tcW w:w="5000" w:type="pct"/>
            <w:gridSpan w:val="2"/>
            <w:tcBorders>
              <w:top w:val="single" w:sz="4" w:space="0" w:color="auto"/>
              <w:left w:val="single" w:sz="4" w:space="0" w:color="auto"/>
              <w:bottom w:val="dotted" w:sz="4" w:space="0" w:color="auto"/>
              <w:right w:val="single" w:sz="4" w:space="0" w:color="auto"/>
            </w:tcBorders>
            <w:noWrap/>
            <w:vAlign w:val="center"/>
            <w:hideMark/>
          </w:tcPr>
          <w:p w14:paraId="79B1BCF7"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Q5.現在、セキュリティ対策にかけている月額費用はいくらぐらいですか。</w:t>
            </w:r>
          </w:p>
        </w:tc>
      </w:tr>
      <w:tr w:rsidR="00653F44" w:rsidRPr="0070167D" w14:paraId="6B053949"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700CA23E"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1.</w:t>
            </w:r>
          </w:p>
        </w:tc>
        <w:tc>
          <w:tcPr>
            <w:tcW w:w="4645" w:type="pct"/>
            <w:tcBorders>
              <w:top w:val="dotted" w:sz="4" w:space="0" w:color="auto"/>
              <w:left w:val="dotted" w:sz="4" w:space="0" w:color="auto"/>
              <w:bottom w:val="dotted" w:sz="4" w:space="0" w:color="auto"/>
              <w:right w:val="single" w:sz="4" w:space="0" w:color="auto"/>
            </w:tcBorders>
            <w:noWrap/>
            <w:vAlign w:val="center"/>
          </w:tcPr>
          <w:p w14:paraId="2FB9191D"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3,000円以下</w:t>
            </w:r>
          </w:p>
        </w:tc>
      </w:tr>
      <w:tr w:rsidR="00653F44" w:rsidRPr="0070167D" w14:paraId="75257A18"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427397DC"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2.</w:t>
            </w:r>
          </w:p>
        </w:tc>
        <w:tc>
          <w:tcPr>
            <w:tcW w:w="4645" w:type="pct"/>
            <w:tcBorders>
              <w:top w:val="dotted" w:sz="4" w:space="0" w:color="auto"/>
              <w:left w:val="dotted" w:sz="4" w:space="0" w:color="auto"/>
              <w:bottom w:val="dotted" w:sz="4" w:space="0" w:color="auto"/>
              <w:right w:val="single" w:sz="4" w:space="0" w:color="auto"/>
            </w:tcBorders>
            <w:noWrap/>
            <w:vAlign w:val="center"/>
          </w:tcPr>
          <w:p w14:paraId="6795B3F4" w14:textId="60A249A8"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3,000円</w:t>
            </w:r>
            <w:r w:rsidR="00A32B87">
              <w:rPr>
                <w:rFonts w:ascii="Meiryo UI" w:eastAsia="Meiryo UI" w:hAnsi="Meiryo UI" w:cs="ＭＳ Ｐゴシック"/>
                <w:color w:val="000000"/>
                <w:kern w:val="0"/>
                <w:sz w:val="18"/>
                <w:szCs w:val="18"/>
              </w:rPr>
              <w:t>～</w:t>
            </w:r>
            <w:r w:rsidRPr="0070167D">
              <w:rPr>
                <w:rFonts w:ascii="Meiryo UI" w:eastAsia="Meiryo UI" w:hAnsi="Meiryo UI" w:cs="ＭＳ Ｐゴシック"/>
                <w:color w:val="000000"/>
                <w:kern w:val="0"/>
                <w:sz w:val="18"/>
                <w:szCs w:val="18"/>
              </w:rPr>
              <w:t>5,000円</w:t>
            </w:r>
          </w:p>
        </w:tc>
      </w:tr>
      <w:tr w:rsidR="00653F44" w:rsidRPr="0070167D" w14:paraId="283C7231"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39C9DE7C"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3.</w:t>
            </w:r>
          </w:p>
        </w:tc>
        <w:tc>
          <w:tcPr>
            <w:tcW w:w="4645" w:type="pct"/>
            <w:tcBorders>
              <w:top w:val="dotted" w:sz="4" w:space="0" w:color="auto"/>
              <w:left w:val="dotted" w:sz="4" w:space="0" w:color="auto"/>
              <w:bottom w:val="dotted" w:sz="4" w:space="0" w:color="auto"/>
              <w:right w:val="single" w:sz="4" w:space="0" w:color="auto"/>
            </w:tcBorders>
            <w:noWrap/>
            <w:vAlign w:val="center"/>
          </w:tcPr>
          <w:p w14:paraId="106906F4" w14:textId="4494573E"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5,000円</w:t>
            </w:r>
            <w:r w:rsidR="00A32B87">
              <w:rPr>
                <w:rFonts w:ascii="Meiryo UI" w:eastAsia="Meiryo UI" w:hAnsi="Meiryo UI" w:cs="ＭＳ Ｐゴシック"/>
                <w:color w:val="000000"/>
                <w:kern w:val="0"/>
                <w:sz w:val="18"/>
                <w:szCs w:val="18"/>
              </w:rPr>
              <w:t>～</w:t>
            </w:r>
            <w:r w:rsidRPr="0070167D">
              <w:rPr>
                <w:rFonts w:ascii="Meiryo UI" w:eastAsia="Meiryo UI" w:hAnsi="Meiryo UI" w:cs="ＭＳ Ｐゴシック"/>
                <w:color w:val="000000"/>
                <w:kern w:val="0"/>
                <w:sz w:val="18"/>
                <w:szCs w:val="18"/>
              </w:rPr>
              <w:t>10,000円</w:t>
            </w:r>
          </w:p>
        </w:tc>
      </w:tr>
      <w:tr w:rsidR="00653F44" w:rsidRPr="0070167D" w14:paraId="52893663"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31F59A71"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4.</w:t>
            </w:r>
          </w:p>
        </w:tc>
        <w:tc>
          <w:tcPr>
            <w:tcW w:w="4645" w:type="pct"/>
            <w:tcBorders>
              <w:top w:val="dotted" w:sz="4" w:space="0" w:color="auto"/>
              <w:left w:val="dotted" w:sz="4" w:space="0" w:color="auto"/>
              <w:bottom w:val="dotted" w:sz="4" w:space="0" w:color="auto"/>
              <w:right w:val="single" w:sz="4" w:space="0" w:color="auto"/>
            </w:tcBorders>
            <w:noWrap/>
            <w:vAlign w:val="center"/>
          </w:tcPr>
          <w:p w14:paraId="3632B652" w14:textId="7EB3012A"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10,000円</w:t>
            </w:r>
            <w:r w:rsidR="00A32B87">
              <w:rPr>
                <w:rFonts w:ascii="Meiryo UI" w:eastAsia="Meiryo UI" w:hAnsi="Meiryo UI" w:cs="ＭＳ Ｐゴシック"/>
                <w:color w:val="000000"/>
                <w:kern w:val="0"/>
                <w:sz w:val="18"/>
                <w:szCs w:val="18"/>
              </w:rPr>
              <w:t>～</w:t>
            </w:r>
            <w:r w:rsidRPr="0070167D">
              <w:rPr>
                <w:rFonts w:ascii="Meiryo UI" w:eastAsia="Meiryo UI" w:hAnsi="Meiryo UI" w:cs="ＭＳ Ｐゴシック"/>
                <w:color w:val="000000"/>
                <w:kern w:val="0"/>
                <w:sz w:val="18"/>
                <w:szCs w:val="18"/>
              </w:rPr>
              <w:t>20,000円</w:t>
            </w:r>
          </w:p>
        </w:tc>
      </w:tr>
      <w:tr w:rsidR="00653F44" w:rsidRPr="0070167D" w14:paraId="631D4D67"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74F8628E"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5.</w:t>
            </w:r>
          </w:p>
        </w:tc>
        <w:tc>
          <w:tcPr>
            <w:tcW w:w="4645" w:type="pct"/>
            <w:tcBorders>
              <w:top w:val="dotted" w:sz="4" w:space="0" w:color="auto"/>
              <w:left w:val="dotted" w:sz="4" w:space="0" w:color="auto"/>
              <w:bottom w:val="dotted" w:sz="4" w:space="0" w:color="auto"/>
              <w:right w:val="single" w:sz="4" w:space="0" w:color="auto"/>
            </w:tcBorders>
            <w:noWrap/>
            <w:vAlign w:val="center"/>
          </w:tcPr>
          <w:p w14:paraId="77E9E5AE" w14:textId="2E9A137B"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20,000円</w:t>
            </w:r>
            <w:r w:rsidR="00A32B87">
              <w:rPr>
                <w:rFonts w:ascii="Meiryo UI" w:eastAsia="Meiryo UI" w:hAnsi="Meiryo UI" w:cs="ＭＳ Ｐゴシック"/>
                <w:color w:val="000000"/>
                <w:kern w:val="0"/>
                <w:sz w:val="18"/>
                <w:szCs w:val="18"/>
              </w:rPr>
              <w:t>～</w:t>
            </w:r>
          </w:p>
        </w:tc>
      </w:tr>
      <w:tr w:rsidR="00653F44" w:rsidRPr="0070167D" w14:paraId="789C640A" w14:textId="77777777" w:rsidTr="0070167D">
        <w:tc>
          <w:tcPr>
            <w:tcW w:w="355" w:type="pct"/>
            <w:tcBorders>
              <w:top w:val="dotted" w:sz="4" w:space="0" w:color="auto"/>
              <w:left w:val="single" w:sz="4" w:space="0" w:color="auto"/>
              <w:bottom w:val="single" w:sz="4" w:space="0" w:color="auto"/>
              <w:right w:val="dotted" w:sz="4" w:space="0" w:color="auto"/>
            </w:tcBorders>
            <w:noWrap/>
            <w:vAlign w:val="center"/>
          </w:tcPr>
          <w:p w14:paraId="762F58BC"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6.</w:t>
            </w:r>
          </w:p>
        </w:tc>
        <w:tc>
          <w:tcPr>
            <w:tcW w:w="4645" w:type="pct"/>
            <w:tcBorders>
              <w:top w:val="dotted" w:sz="4" w:space="0" w:color="auto"/>
              <w:left w:val="dotted" w:sz="4" w:space="0" w:color="auto"/>
              <w:bottom w:val="single" w:sz="4" w:space="0" w:color="auto"/>
              <w:right w:val="single" w:sz="4" w:space="0" w:color="auto"/>
            </w:tcBorders>
            <w:noWrap/>
            <w:vAlign w:val="center"/>
          </w:tcPr>
          <w:p w14:paraId="116C08DB"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費用はかけていない</w:t>
            </w:r>
          </w:p>
        </w:tc>
      </w:tr>
    </w:tbl>
    <w:p w14:paraId="22B6D376" w14:textId="77777777" w:rsidR="00653F44" w:rsidRPr="0070167D" w:rsidRDefault="00653F44" w:rsidP="00653F44">
      <w:pPr>
        <w:rPr>
          <w:rFonts w:ascii="Meiryo UI" w:eastAsia="Meiryo UI" w:hAnsi="Meiryo UI"/>
        </w:rPr>
      </w:pPr>
    </w:p>
    <w:tbl>
      <w:tblPr>
        <w:tblW w:w="5000" w:type="pct"/>
        <w:tblCellMar>
          <w:left w:w="99" w:type="dxa"/>
          <w:right w:w="99" w:type="dxa"/>
        </w:tblCellMar>
        <w:tblLook w:val="04A0" w:firstRow="1" w:lastRow="0" w:firstColumn="1" w:lastColumn="0" w:noHBand="0" w:noVBand="1"/>
      </w:tblPr>
      <w:tblGrid>
        <w:gridCol w:w="603"/>
        <w:gridCol w:w="7892"/>
      </w:tblGrid>
      <w:tr w:rsidR="00653F44" w:rsidRPr="0070167D" w14:paraId="25158C30" w14:textId="77777777" w:rsidTr="0070167D">
        <w:tc>
          <w:tcPr>
            <w:tcW w:w="5000" w:type="pct"/>
            <w:gridSpan w:val="2"/>
            <w:tcBorders>
              <w:top w:val="single" w:sz="4" w:space="0" w:color="auto"/>
              <w:left w:val="single" w:sz="4" w:space="0" w:color="auto"/>
              <w:bottom w:val="dotted" w:sz="4" w:space="0" w:color="auto"/>
              <w:right w:val="single" w:sz="4" w:space="0" w:color="auto"/>
            </w:tcBorders>
            <w:noWrap/>
            <w:vAlign w:val="center"/>
            <w:hideMark/>
          </w:tcPr>
          <w:p w14:paraId="5ADB2B36" w14:textId="77777777" w:rsidR="00653F44" w:rsidRPr="0070167D" w:rsidRDefault="00653F44" w:rsidP="006E7A3C">
            <w:pPr>
              <w:widowControl/>
              <w:spacing w:line="24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Q6.今後、導入を検討したいサイバーセキュリティ対策をお教えください。（いくつでも）</w:t>
            </w:r>
          </w:p>
        </w:tc>
      </w:tr>
      <w:tr w:rsidR="00653F44" w:rsidRPr="0070167D" w14:paraId="38E59A54"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46AFD18C" w14:textId="77777777" w:rsidR="00653F44" w:rsidRPr="0070167D" w:rsidRDefault="00653F44" w:rsidP="006E7A3C">
            <w:pPr>
              <w:widowControl/>
              <w:spacing w:line="24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1.</w:t>
            </w:r>
          </w:p>
        </w:tc>
        <w:tc>
          <w:tcPr>
            <w:tcW w:w="4645" w:type="pct"/>
            <w:tcBorders>
              <w:top w:val="dotted" w:sz="4" w:space="0" w:color="auto"/>
              <w:left w:val="dotted" w:sz="4" w:space="0" w:color="auto"/>
              <w:bottom w:val="dotted" w:sz="4" w:space="0" w:color="auto"/>
              <w:right w:val="single" w:sz="4" w:space="0" w:color="auto"/>
            </w:tcBorders>
            <w:noWrap/>
            <w:vAlign w:val="center"/>
          </w:tcPr>
          <w:p w14:paraId="6206C5F8" w14:textId="77777777" w:rsidR="00653F44" w:rsidRPr="0070167D" w:rsidRDefault="00653F44" w:rsidP="006E7A3C">
            <w:pPr>
              <w:widowControl/>
              <w:spacing w:line="24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ウイルス対策ソフト</w:t>
            </w:r>
          </w:p>
        </w:tc>
      </w:tr>
      <w:tr w:rsidR="00653F44" w:rsidRPr="0070167D" w14:paraId="31776ADE"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5B5E5D2F" w14:textId="77777777" w:rsidR="00653F44" w:rsidRPr="0070167D" w:rsidRDefault="00653F44" w:rsidP="006E7A3C">
            <w:pPr>
              <w:widowControl/>
              <w:spacing w:line="24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2.</w:t>
            </w:r>
          </w:p>
        </w:tc>
        <w:tc>
          <w:tcPr>
            <w:tcW w:w="4645" w:type="pct"/>
            <w:tcBorders>
              <w:top w:val="dotted" w:sz="4" w:space="0" w:color="auto"/>
              <w:left w:val="dotted" w:sz="4" w:space="0" w:color="auto"/>
              <w:bottom w:val="dotted" w:sz="4" w:space="0" w:color="auto"/>
              <w:right w:val="single" w:sz="4" w:space="0" w:color="auto"/>
            </w:tcBorders>
            <w:noWrap/>
            <w:vAlign w:val="center"/>
          </w:tcPr>
          <w:p w14:paraId="4E29B7A7" w14:textId="0540A385" w:rsidR="00653F44" w:rsidRPr="0070167D" w:rsidRDefault="00653F44" w:rsidP="006E7A3C">
            <w:pPr>
              <w:widowControl/>
              <w:spacing w:line="24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出入口対策（</w:t>
            </w:r>
            <w:r w:rsidR="009579C9" w:rsidRPr="0070167D">
              <w:rPr>
                <w:rFonts w:ascii="Meiryo UI" w:eastAsia="Meiryo UI" w:hAnsi="Meiryo UI" w:cs="ＭＳ Ｐゴシック"/>
                <w:color w:val="000000"/>
                <w:kern w:val="0"/>
                <w:sz w:val="18"/>
                <w:szCs w:val="18"/>
              </w:rPr>
              <w:t>UTM</w:t>
            </w:r>
            <w:r w:rsidRPr="0070167D">
              <w:rPr>
                <w:rFonts w:ascii="Meiryo UI" w:eastAsia="Meiryo UI" w:hAnsi="Meiryo UI" w:cs="ＭＳ Ｐゴシック"/>
                <w:color w:val="000000"/>
                <w:kern w:val="0"/>
                <w:sz w:val="18"/>
                <w:szCs w:val="18"/>
              </w:rPr>
              <w:t>等の設置）</w:t>
            </w:r>
          </w:p>
        </w:tc>
      </w:tr>
      <w:tr w:rsidR="00653F44" w:rsidRPr="0070167D" w14:paraId="3541CEB5"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4D4BA163" w14:textId="77777777" w:rsidR="00653F44" w:rsidRPr="0070167D" w:rsidRDefault="00653F44" w:rsidP="006E7A3C">
            <w:pPr>
              <w:widowControl/>
              <w:spacing w:line="24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3.</w:t>
            </w:r>
          </w:p>
        </w:tc>
        <w:tc>
          <w:tcPr>
            <w:tcW w:w="4645" w:type="pct"/>
            <w:tcBorders>
              <w:top w:val="dotted" w:sz="4" w:space="0" w:color="auto"/>
              <w:left w:val="dotted" w:sz="4" w:space="0" w:color="auto"/>
              <w:bottom w:val="dotted" w:sz="4" w:space="0" w:color="auto"/>
              <w:right w:val="single" w:sz="4" w:space="0" w:color="auto"/>
            </w:tcBorders>
            <w:noWrap/>
            <w:vAlign w:val="center"/>
          </w:tcPr>
          <w:p w14:paraId="697B2B87" w14:textId="77777777" w:rsidR="00653F44" w:rsidRPr="0070167D" w:rsidRDefault="00653F44" w:rsidP="006E7A3C">
            <w:pPr>
              <w:widowControl/>
              <w:spacing w:line="24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社員教育</w:t>
            </w:r>
          </w:p>
        </w:tc>
      </w:tr>
      <w:tr w:rsidR="00653F44" w:rsidRPr="0070167D" w14:paraId="2CFC779B"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38A3C87A" w14:textId="77777777" w:rsidR="00653F44" w:rsidRPr="0070167D" w:rsidRDefault="00653F44" w:rsidP="006E7A3C">
            <w:pPr>
              <w:widowControl/>
              <w:spacing w:line="24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4.</w:t>
            </w:r>
          </w:p>
        </w:tc>
        <w:tc>
          <w:tcPr>
            <w:tcW w:w="4645" w:type="pct"/>
            <w:tcBorders>
              <w:top w:val="dotted" w:sz="4" w:space="0" w:color="auto"/>
              <w:left w:val="dotted" w:sz="4" w:space="0" w:color="auto"/>
              <w:bottom w:val="dotted" w:sz="4" w:space="0" w:color="auto"/>
              <w:right w:val="single" w:sz="4" w:space="0" w:color="auto"/>
            </w:tcBorders>
            <w:noWrap/>
            <w:vAlign w:val="center"/>
          </w:tcPr>
          <w:p w14:paraId="7E4EB82C" w14:textId="77777777" w:rsidR="00653F44" w:rsidRPr="0070167D" w:rsidRDefault="00653F44" w:rsidP="006E7A3C">
            <w:pPr>
              <w:widowControl/>
              <w:spacing w:line="24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セキュリティ管理者の設置</w:t>
            </w:r>
          </w:p>
        </w:tc>
      </w:tr>
      <w:tr w:rsidR="00653F44" w:rsidRPr="0070167D" w14:paraId="4960C48B"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6C854674" w14:textId="77777777" w:rsidR="00653F44" w:rsidRPr="0070167D" w:rsidRDefault="00653F44" w:rsidP="006E7A3C">
            <w:pPr>
              <w:widowControl/>
              <w:spacing w:line="24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5.</w:t>
            </w:r>
          </w:p>
        </w:tc>
        <w:tc>
          <w:tcPr>
            <w:tcW w:w="4645" w:type="pct"/>
            <w:tcBorders>
              <w:top w:val="dotted" w:sz="4" w:space="0" w:color="auto"/>
              <w:left w:val="dotted" w:sz="4" w:space="0" w:color="auto"/>
              <w:bottom w:val="dotted" w:sz="4" w:space="0" w:color="auto"/>
              <w:right w:val="single" w:sz="4" w:space="0" w:color="auto"/>
            </w:tcBorders>
            <w:noWrap/>
            <w:vAlign w:val="center"/>
          </w:tcPr>
          <w:p w14:paraId="4FECC57A" w14:textId="77777777" w:rsidR="00653F44" w:rsidRPr="0070167D" w:rsidRDefault="00653F44" w:rsidP="006E7A3C">
            <w:pPr>
              <w:widowControl/>
              <w:spacing w:line="24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セキュアな無線環境</w:t>
            </w:r>
          </w:p>
        </w:tc>
      </w:tr>
      <w:tr w:rsidR="00653F44" w:rsidRPr="0070167D" w14:paraId="64FC7271"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2060DF91" w14:textId="77777777" w:rsidR="00653F44" w:rsidRPr="0070167D" w:rsidRDefault="00653F44" w:rsidP="006E7A3C">
            <w:pPr>
              <w:widowControl/>
              <w:spacing w:line="24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6.</w:t>
            </w:r>
          </w:p>
        </w:tc>
        <w:tc>
          <w:tcPr>
            <w:tcW w:w="4645" w:type="pct"/>
            <w:tcBorders>
              <w:top w:val="dotted" w:sz="4" w:space="0" w:color="auto"/>
              <w:left w:val="dotted" w:sz="4" w:space="0" w:color="auto"/>
              <w:bottom w:val="dotted" w:sz="4" w:space="0" w:color="auto"/>
              <w:right w:val="single" w:sz="4" w:space="0" w:color="auto"/>
            </w:tcBorders>
            <w:noWrap/>
            <w:vAlign w:val="center"/>
          </w:tcPr>
          <w:p w14:paraId="3F6D73B3" w14:textId="77777777" w:rsidR="00653F44" w:rsidRPr="0070167D" w:rsidRDefault="00653F44" w:rsidP="006E7A3C">
            <w:pPr>
              <w:widowControl/>
              <w:spacing w:line="24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セキュアな拠点間通信</w:t>
            </w:r>
          </w:p>
        </w:tc>
      </w:tr>
      <w:tr w:rsidR="00653F44" w:rsidRPr="0070167D" w14:paraId="32F0FB16"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43BF3FC7" w14:textId="77777777" w:rsidR="00653F44" w:rsidRPr="0070167D" w:rsidRDefault="00653F44" w:rsidP="006E7A3C">
            <w:pPr>
              <w:widowControl/>
              <w:spacing w:line="24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7.</w:t>
            </w:r>
          </w:p>
        </w:tc>
        <w:tc>
          <w:tcPr>
            <w:tcW w:w="4645" w:type="pct"/>
            <w:tcBorders>
              <w:top w:val="dotted" w:sz="4" w:space="0" w:color="auto"/>
              <w:left w:val="dotted" w:sz="4" w:space="0" w:color="auto"/>
              <w:bottom w:val="dotted" w:sz="4" w:space="0" w:color="auto"/>
              <w:right w:val="single" w:sz="4" w:space="0" w:color="auto"/>
            </w:tcBorders>
            <w:noWrap/>
            <w:vAlign w:val="center"/>
          </w:tcPr>
          <w:p w14:paraId="1AFE9042" w14:textId="77777777" w:rsidR="00653F44" w:rsidRPr="0070167D" w:rsidRDefault="00653F44" w:rsidP="006E7A3C">
            <w:pPr>
              <w:widowControl/>
              <w:spacing w:line="24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重要なファイルのバックアップ</w:t>
            </w:r>
          </w:p>
        </w:tc>
      </w:tr>
      <w:tr w:rsidR="00653F44" w:rsidRPr="0070167D" w14:paraId="1E6A75FE"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61DD3CED" w14:textId="77777777" w:rsidR="00653F44" w:rsidRPr="0070167D" w:rsidRDefault="00653F44" w:rsidP="006E7A3C">
            <w:pPr>
              <w:widowControl/>
              <w:spacing w:line="24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8.</w:t>
            </w:r>
          </w:p>
        </w:tc>
        <w:tc>
          <w:tcPr>
            <w:tcW w:w="4645" w:type="pct"/>
            <w:tcBorders>
              <w:top w:val="dotted" w:sz="4" w:space="0" w:color="auto"/>
              <w:left w:val="dotted" w:sz="4" w:space="0" w:color="auto"/>
              <w:bottom w:val="dotted" w:sz="4" w:space="0" w:color="auto"/>
              <w:right w:val="single" w:sz="4" w:space="0" w:color="auto"/>
            </w:tcBorders>
            <w:noWrap/>
            <w:vAlign w:val="center"/>
          </w:tcPr>
          <w:p w14:paraId="7F774A4D" w14:textId="77777777" w:rsidR="00653F44" w:rsidRPr="0070167D" w:rsidRDefault="00653F44" w:rsidP="006E7A3C">
            <w:pPr>
              <w:widowControl/>
              <w:spacing w:line="24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サイバーリスク保険加入</w:t>
            </w:r>
            <w:r w:rsidRPr="0070167D">
              <w:rPr>
                <w:rFonts w:ascii="Meiryo UI" w:eastAsia="Meiryo UI" w:hAnsi="Meiryo UI" w:cs="ＭＳ Ｐゴシック"/>
                <w:color w:val="000000"/>
                <w:kern w:val="0"/>
                <w:sz w:val="18"/>
                <w:szCs w:val="18"/>
              </w:rPr>
              <w:tab/>
            </w:r>
          </w:p>
        </w:tc>
      </w:tr>
      <w:tr w:rsidR="00653F44" w:rsidRPr="0070167D" w14:paraId="64755EF9"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753D5B3A" w14:textId="77777777" w:rsidR="00653F44" w:rsidRPr="0070167D" w:rsidRDefault="00653F44" w:rsidP="006E7A3C">
            <w:pPr>
              <w:widowControl/>
              <w:spacing w:line="24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9.</w:t>
            </w:r>
          </w:p>
        </w:tc>
        <w:tc>
          <w:tcPr>
            <w:tcW w:w="4645" w:type="pct"/>
            <w:tcBorders>
              <w:top w:val="dotted" w:sz="4" w:space="0" w:color="auto"/>
              <w:left w:val="dotted" w:sz="4" w:space="0" w:color="auto"/>
              <w:bottom w:val="dotted" w:sz="4" w:space="0" w:color="auto"/>
              <w:right w:val="single" w:sz="4" w:space="0" w:color="auto"/>
            </w:tcBorders>
            <w:noWrap/>
            <w:vAlign w:val="center"/>
          </w:tcPr>
          <w:p w14:paraId="4DE1A4A0" w14:textId="77777777" w:rsidR="00653F44" w:rsidRPr="0070167D" w:rsidRDefault="00653F44" w:rsidP="006E7A3C">
            <w:pPr>
              <w:widowControl/>
              <w:spacing w:line="24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セキュリティポリシーの策定</w:t>
            </w:r>
          </w:p>
        </w:tc>
      </w:tr>
      <w:tr w:rsidR="00653F44" w:rsidRPr="0070167D" w14:paraId="3E80A318"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05C94FED" w14:textId="77777777" w:rsidR="00653F44" w:rsidRPr="0070167D" w:rsidRDefault="00653F44" w:rsidP="006E7A3C">
            <w:pPr>
              <w:widowControl/>
              <w:spacing w:line="24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10.</w:t>
            </w:r>
          </w:p>
        </w:tc>
        <w:tc>
          <w:tcPr>
            <w:tcW w:w="4645" w:type="pct"/>
            <w:tcBorders>
              <w:top w:val="dotted" w:sz="4" w:space="0" w:color="auto"/>
              <w:left w:val="dotted" w:sz="4" w:space="0" w:color="auto"/>
              <w:bottom w:val="dotted" w:sz="4" w:space="0" w:color="auto"/>
              <w:right w:val="single" w:sz="4" w:space="0" w:color="auto"/>
            </w:tcBorders>
            <w:noWrap/>
            <w:vAlign w:val="center"/>
          </w:tcPr>
          <w:p w14:paraId="170BE5EE" w14:textId="77777777" w:rsidR="00653F44" w:rsidRPr="0070167D" w:rsidRDefault="00653F44" w:rsidP="006E7A3C">
            <w:pPr>
              <w:widowControl/>
              <w:spacing w:line="24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その他</w:t>
            </w:r>
          </w:p>
        </w:tc>
      </w:tr>
      <w:tr w:rsidR="00653F44" w:rsidRPr="0070167D" w14:paraId="055BCCD6" w14:textId="77777777" w:rsidTr="0070167D">
        <w:tc>
          <w:tcPr>
            <w:tcW w:w="355" w:type="pct"/>
            <w:tcBorders>
              <w:top w:val="dotted" w:sz="4" w:space="0" w:color="auto"/>
              <w:left w:val="single" w:sz="4" w:space="0" w:color="auto"/>
              <w:bottom w:val="single" w:sz="4" w:space="0" w:color="auto"/>
              <w:right w:val="dotted" w:sz="4" w:space="0" w:color="auto"/>
            </w:tcBorders>
            <w:noWrap/>
            <w:vAlign w:val="center"/>
            <w:hideMark/>
          </w:tcPr>
          <w:p w14:paraId="67FD9C12" w14:textId="77777777" w:rsidR="00653F44" w:rsidRPr="0070167D" w:rsidRDefault="00653F44" w:rsidP="006E7A3C">
            <w:pPr>
              <w:widowControl/>
              <w:spacing w:line="240" w:lineRule="exact"/>
              <w:jc w:val="center"/>
              <w:rPr>
                <w:rFonts w:ascii="Meiryo UI" w:eastAsia="Meiryo UI" w:hAnsi="Meiryo UI" w:cs="ＭＳ Ｐゴシック"/>
                <w:color w:val="000000"/>
                <w:kern w:val="0"/>
                <w:sz w:val="18"/>
                <w:szCs w:val="18"/>
              </w:rPr>
            </w:pPr>
          </w:p>
        </w:tc>
        <w:tc>
          <w:tcPr>
            <w:tcW w:w="4645" w:type="pct"/>
            <w:tcBorders>
              <w:top w:val="dotted" w:sz="4" w:space="0" w:color="auto"/>
              <w:left w:val="dotted" w:sz="4" w:space="0" w:color="auto"/>
              <w:bottom w:val="single" w:sz="4" w:space="0" w:color="auto"/>
              <w:right w:val="single" w:sz="4" w:space="0" w:color="auto"/>
            </w:tcBorders>
            <w:noWrap/>
            <w:vAlign w:val="center"/>
          </w:tcPr>
          <w:p w14:paraId="07593BE7" w14:textId="77777777" w:rsidR="00653F44" w:rsidRPr="0070167D" w:rsidRDefault="00653F44" w:rsidP="006E7A3C">
            <w:pPr>
              <w:widowControl/>
              <w:spacing w:line="24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（その他フリーアンサー）</w:t>
            </w:r>
          </w:p>
        </w:tc>
      </w:tr>
    </w:tbl>
    <w:p w14:paraId="2DCDDEE6" w14:textId="77777777" w:rsidR="00653F44" w:rsidRPr="0070167D" w:rsidRDefault="00653F44" w:rsidP="00653F44">
      <w:pPr>
        <w:rPr>
          <w:rFonts w:ascii="Meiryo UI" w:eastAsia="Meiryo UI" w:hAnsi="Meiryo UI"/>
        </w:rPr>
      </w:pPr>
    </w:p>
    <w:tbl>
      <w:tblPr>
        <w:tblW w:w="5000" w:type="pct"/>
        <w:tblCellMar>
          <w:left w:w="99" w:type="dxa"/>
          <w:right w:w="99" w:type="dxa"/>
        </w:tblCellMar>
        <w:tblLook w:val="04A0" w:firstRow="1" w:lastRow="0" w:firstColumn="1" w:lastColumn="0" w:noHBand="0" w:noVBand="1"/>
      </w:tblPr>
      <w:tblGrid>
        <w:gridCol w:w="603"/>
        <w:gridCol w:w="7892"/>
      </w:tblGrid>
      <w:tr w:rsidR="00653F44" w:rsidRPr="0070167D" w14:paraId="1201E73C" w14:textId="77777777" w:rsidTr="0070167D">
        <w:tc>
          <w:tcPr>
            <w:tcW w:w="5000" w:type="pct"/>
            <w:gridSpan w:val="2"/>
            <w:tcBorders>
              <w:top w:val="single" w:sz="4" w:space="0" w:color="auto"/>
              <w:left w:val="single" w:sz="4" w:space="0" w:color="auto"/>
              <w:bottom w:val="dotted" w:sz="4" w:space="0" w:color="auto"/>
              <w:right w:val="single" w:sz="4" w:space="0" w:color="auto"/>
            </w:tcBorders>
            <w:noWrap/>
            <w:vAlign w:val="center"/>
            <w:hideMark/>
          </w:tcPr>
          <w:p w14:paraId="4DECD706"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Q7.今後、セキュリティ対策にかける月額費用はいくらぐらいを見込んでいますか。</w:t>
            </w:r>
          </w:p>
        </w:tc>
      </w:tr>
      <w:tr w:rsidR="00653F44" w:rsidRPr="0070167D" w14:paraId="7E087BBF"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6E10AB68"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1.</w:t>
            </w:r>
          </w:p>
        </w:tc>
        <w:tc>
          <w:tcPr>
            <w:tcW w:w="4645" w:type="pct"/>
            <w:tcBorders>
              <w:top w:val="dotted" w:sz="4" w:space="0" w:color="auto"/>
              <w:left w:val="dotted" w:sz="4" w:space="0" w:color="auto"/>
              <w:bottom w:val="dotted" w:sz="4" w:space="0" w:color="auto"/>
              <w:right w:val="single" w:sz="4" w:space="0" w:color="auto"/>
            </w:tcBorders>
            <w:noWrap/>
            <w:vAlign w:val="center"/>
            <w:hideMark/>
          </w:tcPr>
          <w:p w14:paraId="108CA0FB"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3,000円以下</w:t>
            </w:r>
          </w:p>
        </w:tc>
      </w:tr>
      <w:tr w:rsidR="00653F44" w:rsidRPr="0070167D" w14:paraId="13CA94A8"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268041EE"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2.</w:t>
            </w:r>
          </w:p>
        </w:tc>
        <w:tc>
          <w:tcPr>
            <w:tcW w:w="4645" w:type="pct"/>
            <w:tcBorders>
              <w:top w:val="dotted" w:sz="4" w:space="0" w:color="auto"/>
              <w:left w:val="dotted" w:sz="4" w:space="0" w:color="auto"/>
              <w:bottom w:val="dotted" w:sz="4" w:space="0" w:color="auto"/>
              <w:right w:val="single" w:sz="4" w:space="0" w:color="auto"/>
            </w:tcBorders>
            <w:noWrap/>
            <w:vAlign w:val="center"/>
            <w:hideMark/>
          </w:tcPr>
          <w:p w14:paraId="216DFE89" w14:textId="198ACEC4"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3,000円</w:t>
            </w:r>
            <w:r w:rsidR="00A32B87">
              <w:rPr>
                <w:rFonts w:ascii="Meiryo UI" w:eastAsia="Meiryo UI" w:hAnsi="Meiryo UI" w:cs="ＭＳ Ｐゴシック"/>
                <w:color w:val="000000"/>
                <w:kern w:val="0"/>
                <w:sz w:val="18"/>
                <w:szCs w:val="18"/>
              </w:rPr>
              <w:t>～</w:t>
            </w:r>
            <w:r w:rsidRPr="0070167D">
              <w:rPr>
                <w:rFonts w:ascii="Meiryo UI" w:eastAsia="Meiryo UI" w:hAnsi="Meiryo UI" w:cs="ＭＳ Ｐゴシック"/>
                <w:color w:val="000000"/>
                <w:kern w:val="0"/>
                <w:sz w:val="18"/>
                <w:szCs w:val="18"/>
              </w:rPr>
              <w:t>5,000円</w:t>
            </w:r>
          </w:p>
        </w:tc>
      </w:tr>
      <w:tr w:rsidR="00653F44" w:rsidRPr="0070167D" w14:paraId="3F3D1E59"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5DB59E10"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3.</w:t>
            </w:r>
          </w:p>
        </w:tc>
        <w:tc>
          <w:tcPr>
            <w:tcW w:w="4645" w:type="pct"/>
            <w:tcBorders>
              <w:top w:val="dotted" w:sz="4" w:space="0" w:color="auto"/>
              <w:left w:val="dotted" w:sz="4" w:space="0" w:color="auto"/>
              <w:bottom w:val="dotted" w:sz="4" w:space="0" w:color="auto"/>
              <w:right w:val="single" w:sz="4" w:space="0" w:color="auto"/>
            </w:tcBorders>
            <w:noWrap/>
            <w:vAlign w:val="center"/>
          </w:tcPr>
          <w:p w14:paraId="1B7DAC06" w14:textId="74357579"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5,000円</w:t>
            </w:r>
            <w:r w:rsidR="00A32B87">
              <w:rPr>
                <w:rFonts w:ascii="Meiryo UI" w:eastAsia="Meiryo UI" w:hAnsi="Meiryo UI" w:cs="ＭＳ Ｐゴシック"/>
                <w:color w:val="000000"/>
                <w:kern w:val="0"/>
                <w:sz w:val="18"/>
                <w:szCs w:val="18"/>
              </w:rPr>
              <w:t>～</w:t>
            </w:r>
            <w:r w:rsidRPr="0070167D">
              <w:rPr>
                <w:rFonts w:ascii="Meiryo UI" w:eastAsia="Meiryo UI" w:hAnsi="Meiryo UI" w:cs="ＭＳ Ｐゴシック"/>
                <w:color w:val="000000"/>
                <w:kern w:val="0"/>
                <w:sz w:val="18"/>
                <w:szCs w:val="18"/>
              </w:rPr>
              <w:t>10,000円</w:t>
            </w:r>
          </w:p>
        </w:tc>
      </w:tr>
      <w:tr w:rsidR="00653F44" w:rsidRPr="0070167D" w14:paraId="03563F68"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26C210B4"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4.</w:t>
            </w:r>
          </w:p>
        </w:tc>
        <w:tc>
          <w:tcPr>
            <w:tcW w:w="4645" w:type="pct"/>
            <w:tcBorders>
              <w:top w:val="dotted" w:sz="4" w:space="0" w:color="auto"/>
              <w:left w:val="dotted" w:sz="4" w:space="0" w:color="auto"/>
              <w:bottom w:val="dotted" w:sz="4" w:space="0" w:color="auto"/>
              <w:right w:val="single" w:sz="4" w:space="0" w:color="auto"/>
            </w:tcBorders>
            <w:noWrap/>
            <w:vAlign w:val="center"/>
          </w:tcPr>
          <w:p w14:paraId="7E079118" w14:textId="122D4BA6"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10,000円</w:t>
            </w:r>
            <w:r w:rsidR="00A32B87">
              <w:rPr>
                <w:rFonts w:ascii="Meiryo UI" w:eastAsia="Meiryo UI" w:hAnsi="Meiryo UI" w:cs="ＭＳ Ｐゴシック"/>
                <w:color w:val="000000"/>
                <w:kern w:val="0"/>
                <w:sz w:val="18"/>
                <w:szCs w:val="18"/>
              </w:rPr>
              <w:t>～</w:t>
            </w:r>
            <w:r w:rsidRPr="0070167D">
              <w:rPr>
                <w:rFonts w:ascii="Meiryo UI" w:eastAsia="Meiryo UI" w:hAnsi="Meiryo UI" w:cs="ＭＳ Ｐゴシック"/>
                <w:color w:val="000000"/>
                <w:kern w:val="0"/>
                <w:sz w:val="18"/>
                <w:szCs w:val="18"/>
              </w:rPr>
              <w:t>20,000円</w:t>
            </w:r>
          </w:p>
        </w:tc>
      </w:tr>
      <w:tr w:rsidR="00653F44" w:rsidRPr="0070167D" w14:paraId="6011B791"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1ECB2BA9"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5.</w:t>
            </w:r>
          </w:p>
        </w:tc>
        <w:tc>
          <w:tcPr>
            <w:tcW w:w="4645" w:type="pct"/>
            <w:tcBorders>
              <w:top w:val="dotted" w:sz="4" w:space="0" w:color="auto"/>
              <w:left w:val="dotted" w:sz="4" w:space="0" w:color="auto"/>
              <w:bottom w:val="dotted" w:sz="4" w:space="0" w:color="auto"/>
              <w:right w:val="single" w:sz="4" w:space="0" w:color="auto"/>
            </w:tcBorders>
            <w:noWrap/>
            <w:vAlign w:val="center"/>
          </w:tcPr>
          <w:p w14:paraId="7356B2AE" w14:textId="37192E40"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20,000円</w:t>
            </w:r>
            <w:r w:rsidR="00A32B87">
              <w:rPr>
                <w:rFonts w:ascii="Meiryo UI" w:eastAsia="Meiryo UI" w:hAnsi="Meiryo UI" w:cs="ＭＳ Ｐゴシック"/>
                <w:color w:val="000000"/>
                <w:kern w:val="0"/>
                <w:sz w:val="18"/>
                <w:szCs w:val="18"/>
              </w:rPr>
              <w:t>～</w:t>
            </w:r>
          </w:p>
        </w:tc>
      </w:tr>
      <w:tr w:rsidR="00653F44" w:rsidRPr="0070167D" w14:paraId="15E4B8C0" w14:textId="77777777" w:rsidTr="0070167D">
        <w:tc>
          <w:tcPr>
            <w:tcW w:w="355" w:type="pct"/>
            <w:tcBorders>
              <w:top w:val="dotted" w:sz="4" w:space="0" w:color="auto"/>
              <w:left w:val="single" w:sz="4" w:space="0" w:color="auto"/>
              <w:bottom w:val="single" w:sz="4" w:space="0" w:color="auto"/>
              <w:right w:val="dotted" w:sz="4" w:space="0" w:color="auto"/>
            </w:tcBorders>
            <w:noWrap/>
            <w:vAlign w:val="center"/>
            <w:hideMark/>
          </w:tcPr>
          <w:p w14:paraId="22BC2758"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6.</w:t>
            </w:r>
          </w:p>
        </w:tc>
        <w:tc>
          <w:tcPr>
            <w:tcW w:w="4645" w:type="pct"/>
            <w:tcBorders>
              <w:top w:val="dotted" w:sz="4" w:space="0" w:color="auto"/>
              <w:left w:val="dotted" w:sz="4" w:space="0" w:color="auto"/>
              <w:bottom w:val="single" w:sz="4" w:space="0" w:color="auto"/>
              <w:right w:val="single" w:sz="4" w:space="0" w:color="auto"/>
            </w:tcBorders>
            <w:noWrap/>
            <w:vAlign w:val="center"/>
          </w:tcPr>
          <w:p w14:paraId="273E2380"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費用をかけるつもりはない</w:t>
            </w:r>
          </w:p>
        </w:tc>
      </w:tr>
    </w:tbl>
    <w:p w14:paraId="029049A9" w14:textId="77777777" w:rsidR="00653F44" w:rsidRPr="0070167D" w:rsidRDefault="00653F44" w:rsidP="00653F44">
      <w:pPr>
        <w:rPr>
          <w:rFonts w:ascii="Meiryo UI" w:eastAsia="Meiryo UI" w:hAnsi="Meiryo UI"/>
        </w:rPr>
      </w:pPr>
    </w:p>
    <w:tbl>
      <w:tblPr>
        <w:tblW w:w="5000" w:type="pct"/>
        <w:tblCellMar>
          <w:left w:w="99" w:type="dxa"/>
          <w:right w:w="99" w:type="dxa"/>
        </w:tblCellMar>
        <w:tblLook w:val="04A0" w:firstRow="1" w:lastRow="0" w:firstColumn="1" w:lastColumn="0" w:noHBand="0" w:noVBand="1"/>
      </w:tblPr>
      <w:tblGrid>
        <w:gridCol w:w="605"/>
        <w:gridCol w:w="7890"/>
      </w:tblGrid>
      <w:tr w:rsidR="00653F44" w:rsidRPr="0070167D" w14:paraId="1F9A5E76" w14:textId="77777777" w:rsidTr="0070167D">
        <w:tc>
          <w:tcPr>
            <w:tcW w:w="5000" w:type="pct"/>
            <w:gridSpan w:val="2"/>
            <w:tcBorders>
              <w:top w:val="single" w:sz="4" w:space="0" w:color="auto"/>
              <w:left w:val="single" w:sz="4" w:space="0" w:color="auto"/>
              <w:bottom w:val="dotted" w:sz="4" w:space="0" w:color="auto"/>
              <w:right w:val="single" w:sz="4" w:space="0" w:color="auto"/>
            </w:tcBorders>
            <w:noWrap/>
            <w:vAlign w:val="center"/>
            <w:hideMark/>
          </w:tcPr>
          <w:p w14:paraId="74669CCD"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rPr>
              <w:br w:type="page"/>
            </w:r>
            <w:r w:rsidRPr="0070167D">
              <w:rPr>
                <w:rFonts w:ascii="Meiryo UI" w:eastAsia="Meiryo UI" w:hAnsi="Meiryo UI" w:cs="ＭＳ Ｐゴシック"/>
                <w:color w:val="000000"/>
                <w:kern w:val="0"/>
                <w:sz w:val="18"/>
                <w:szCs w:val="18"/>
              </w:rPr>
              <w:t>Q8.情報漏えいやシステム停止などのインシデントが発生した場合の対応（役割・手順・連携先等）を決めていますか。</w:t>
            </w:r>
          </w:p>
        </w:tc>
      </w:tr>
      <w:tr w:rsidR="00653F44" w:rsidRPr="0070167D" w14:paraId="4468C07A"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00269456"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1.</w:t>
            </w:r>
          </w:p>
        </w:tc>
        <w:tc>
          <w:tcPr>
            <w:tcW w:w="4645" w:type="pct"/>
            <w:tcBorders>
              <w:top w:val="dotted" w:sz="4" w:space="0" w:color="auto"/>
              <w:left w:val="dotted" w:sz="4" w:space="0" w:color="auto"/>
              <w:bottom w:val="dotted" w:sz="4" w:space="0" w:color="auto"/>
              <w:right w:val="single" w:sz="4" w:space="0" w:color="auto"/>
            </w:tcBorders>
            <w:noWrap/>
            <w:vAlign w:val="center"/>
            <w:hideMark/>
          </w:tcPr>
          <w:p w14:paraId="631554F2"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決めている</w:t>
            </w:r>
          </w:p>
        </w:tc>
      </w:tr>
      <w:tr w:rsidR="00653F44" w:rsidRPr="0070167D" w14:paraId="45B20A83"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01ACD427"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2.</w:t>
            </w:r>
          </w:p>
        </w:tc>
        <w:tc>
          <w:tcPr>
            <w:tcW w:w="4645" w:type="pct"/>
            <w:tcBorders>
              <w:top w:val="dotted" w:sz="4" w:space="0" w:color="auto"/>
              <w:left w:val="dotted" w:sz="4" w:space="0" w:color="auto"/>
              <w:bottom w:val="dotted" w:sz="4" w:space="0" w:color="auto"/>
              <w:right w:val="single" w:sz="4" w:space="0" w:color="auto"/>
            </w:tcBorders>
            <w:noWrap/>
            <w:vAlign w:val="center"/>
          </w:tcPr>
          <w:p w14:paraId="5E5388C0"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決めていない</w:t>
            </w:r>
          </w:p>
        </w:tc>
      </w:tr>
      <w:tr w:rsidR="00653F44" w:rsidRPr="0070167D" w14:paraId="5D1B8DE4" w14:textId="77777777" w:rsidTr="0070167D">
        <w:tc>
          <w:tcPr>
            <w:tcW w:w="355" w:type="pct"/>
            <w:tcBorders>
              <w:top w:val="dotted" w:sz="4" w:space="0" w:color="auto"/>
              <w:left w:val="single" w:sz="4" w:space="0" w:color="auto"/>
              <w:bottom w:val="single" w:sz="4" w:space="0" w:color="auto"/>
              <w:right w:val="dotted" w:sz="4" w:space="0" w:color="auto"/>
            </w:tcBorders>
            <w:noWrap/>
            <w:vAlign w:val="center"/>
          </w:tcPr>
          <w:p w14:paraId="5A4A2F7C"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3.</w:t>
            </w:r>
          </w:p>
        </w:tc>
        <w:tc>
          <w:tcPr>
            <w:tcW w:w="4645" w:type="pct"/>
            <w:tcBorders>
              <w:top w:val="dotted" w:sz="4" w:space="0" w:color="auto"/>
              <w:left w:val="dotted" w:sz="4" w:space="0" w:color="auto"/>
              <w:bottom w:val="single" w:sz="4" w:space="0" w:color="auto"/>
              <w:right w:val="single" w:sz="4" w:space="0" w:color="auto"/>
            </w:tcBorders>
            <w:noWrap/>
            <w:vAlign w:val="center"/>
          </w:tcPr>
          <w:p w14:paraId="6B0C9777"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検討中</w:t>
            </w:r>
          </w:p>
        </w:tc>
      </w:tr>
    </w:tbl>
    <w:p w14:paraId="051F3FC5" w14:textId="77777777" w:rsidR="00653F44" w:rsidRPr="0070167D" w:rsidRDefault="00653F44" w:rsidP="00653F44">
      <w:pPr>
        <w:rPr>
          <w:rFonts w:ascii="Meiryo UI" w:eastAsia="Meiryo UI" w:hAnsi="Meiryo UI"/>
        </w:rPr>
      </w:pPr>
    </w:p>
    <w:tbl>
      <w:tblPr>
        <w:tblW w:w="5000" w:type="pct"/>
        <w:tblCellMar>
          <w:left w:w="99" w:type="dxa"/>
          <w:right w:w="99" w:type="dxa"/>
        </w:tblCellMar>
        <w:tblLook w:val="04A0" w:firstRow="1" w:lastRow="0" w:firstColumn="1" w:lastColumn="0" w:noHBand="0" w:noVBand="1"/>
      </w:tblPr>
      <w:tblGrid>
        <w:gridCol w:w="606"/>
        <w:gridCol w:w="7889"/>
      </w:tblGrid>
      <w:tr w:rsidR="00653F44" w:rsidRPr="0070167D" w14:paraId="552BCC13" w14:textId="77777777" w:rsidTr="0070167D">
        <w:tc>
          <w:tcPr>
            <w:tcW w:w="5000" w:type="pct"/>
            <w:gridSpan w:val="2"/>
            <w:tcBorders>
              <w:top w:val="single" w:sz="4" w:space="0" w:color="auto"/>
              <w:left w:val="single" w:sz="4" w:space="0" w:color="auto"/>
              <w:bottom w:val="dotted" w:sz="4" w:space="0" w:color="auto"/>
              <w:right w:val="single" w:sz="4" w:space="0" w:color="auto"/>
            </w:tcBorders>
            <w:noWrap/>
            <w:vAlign w:val="center"/>
            <w:hideMark/>
          </w:tcPr>
          <w:p w14:paraId="1ADE172D"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Q9.情報漏えいやシステム停止などのインシデント発生した場合の業務への影響として想定しているものを教えてください。</w:t>
            </w:r>
          </w:p>
        </w:tc>
      </w:tr>
      <w:tr w:rsidR="00653F44" w:rsidRPr="0070167D" w14:paraId="4CFAF1B1"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0C40CD9F"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1.</w:t>
            </w:r>
          </w:p>
        </w:tc>
        <w:tc>
          <w:tcPr>
            <w:tcW w:w="4645" w:type="pct"/>
            <w:tcBorders>
              <w:top w:val="dotted" w:sz="4" w:space="0" w:color="auto"/>
              <w:left w:val="dotted" w:sz="4" w:space="0" w:color="auto"/>
              <w:bottom w:val="dotted" w:sz="4" w:space="0" w:color="auto"/>
              <w:right w:val="single" w:sz="4" w:space="0" w:color="auto"/>
            </w:tcBorders>
            <w:noWrap/>
            <w:vAlign w:val="center"/>
          </w:tcPr>
          <w:p w14:paraId="2D1D02A3"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影響の範囲（親会社・サプライチェーンなどへの影響）</w:t>
            </w:r>
          </w:p>
        </w:tc>
      </w:tr>
      <w:tr w:rsidR="00653F44" w:rsidRPr="0070167D" w14:paraId="5254F74E"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52170245"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2.</w:t>
            </w:r>
          </w:p>
        </w:tc>
        <w:tc>
          <w:tcPr>
            <w:tcW w:w="4645" w:type="pct"/>
            <w:tcBorders>
              <w:top w:val="dotted" w:sz="4" w:space="0" w:color="auto"/>
              <w:left w:val="dotted" w:sz="4" w:space="0" w:color="auto"/>
              <w:bottom w:val="dotted" w:sz="4" w:space="0" w:color="auto"/>
              <w:right w:val="single" w:sz="4" w:space="0" w:color="auto"/>
            </w:tcBorders>
            <w:noWrap/>
            <w:vAlign w:val="center"/>
          </w:tcPr>
          <w:p w14:paraId="57BEEB47"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対応にかかる費用(システム復旧、損害賠償等)</w:t>
            </w:r>
          </w:p>
        </w:tc>
      </w:tr>
      <w:tr w:rsidR="00653F44" w:rsidRPr="0070167D" w14:paraId="45D9A2F3"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20A0567C"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3.</w:t>
            </w:r>
          </w:p>
        </w:tc>
        <w:tc>
          <w:tcPr>
            <w:tcW w:w="4645" w:type="pct"/>
            <w:tcBorders>
              <w:top w:val="dotted" w:sz="4" w:space="0" w:color="auto"/>
              <w:left w:val="dotted" w:sz="4" w:space="0" w:color="auto"/>
              <w:bottom w:val="dotted" w:sz="4" w:space="0" w:color="auto"/>
              <w:right w:val="single" w:sz="4" w:space="0" w:color="auto"/>
            </w:tcBorders>
            <w:noWrap/>
            <w:vAlign w:val="center"/>
          </w:tcPr>
          <w:p w14:paraId="4222A325"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対応にかかる労力（人件費）</w:t>
            </w:r>
          </w:p>
        </w:tc>
      </w:tr>
      <w:tr w:rsidR="00653F44" w:rsidRPr="0070167D" w14:paraId="0A656B0E"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494D1C51"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4.</w:t>
            </w:r>
          </w:p>
        </w:tc>
        <w:tc>
          <w:tcPr>
            <w:tcW w:w="4645" w:type="pct"/>
            <w:tcBorders>
              <w:top w:val="dotted" w:sz="4" w:space="0" w:color="auto"/>
              <w:left w:val="dotted" w:sz="4" w:space="0" w:color="auto"/>
              <w:bottom w:val="dotted" w:sz="4" w:space="0" w:color="auto"/>
              <w:right w:val="single" w:sz="4" w:space="0" w:color="auto"/>
            </w:tcBorders>
            <w:noWrap/>
            <w:vAlign w:val="center"/>
          </w:tcPr>
          <w:p w14:paraId="2E4439AD"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売上・事業への影響</w:t>
            </w:r>
          </w:p>
        </w:tc>
      </w:tr>
      <w:tr w:rsidR="00653F44" w:rsidRPr="0070167D" w14:paraId="28AC991A"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6FC8BD51"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5.</w:t>
            </w:r>
          </w:p>
        </w:tc>
        <w:tc>
          <w:tcPr>
            <w:tcW w:w="4645" w:type="pct"/>
            <w:tcBorders>
              <w:top w:val="dotted" w:sz="4" w:space="0" w:color="auto"/>
              <w:left w:val="dotted" w:sz="4" w:space="0" w:color="auto"/>
              <w:bottom w:val="dotted" w:sz="4" w:space="0" w:color="auto"/>
              <w:right w:val="single" w:sz="4" w:space="0" w:color="auto"/>
            </w:tcBorders>
            <w:noWrap/>
            <w:vAlign w:val="center"/>
          </w:tcPr>
          <w:p w14:paraId="0313C657"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その他</w:t>
            </w:r>
          </w:p>
        </w:tc>
      </w:tr>
      <w:tr w:rsidR="00653F44" w:rsidRPr="0070167D" w14:paraId="716B42A4" w14:textId="77777777" w:rsidTr="0070167D">
        <w:tc>
          <w:tcPr>
            <w:tcW w:w="355" w:type="pct"/>
            <w:tcBorders>
              <w:top w:val="dotted" w:sz="4" w:space="0" w:color="auto"/>
              <w:left w:val="single" w:sz="4" w:space="0" w:color="auto"/>
              <w:bottom w:val="single" w:sz="4" w:space="0" w:color="auto"/>
              <w:right w:val="dotted" w:sz="4" w:space="0" w:color="auto"/>
            </w:tcBorders>
            <w:noWrap/>
            <w:vAlign w:val="center"/>
            <w:hideMark/>
          </w:tcPr>
          <w:p w14:paraId="007A3558" w14:textId="77777777" w:rsidR="00653F44" w:rsidRPr="0070167D" w:rsidRDefault="00653F44" w:rsidP="006E7A3C">
            <w:pPr>
              <w:widowControl/>
              <w:spacing w:line="280" w:lineRule="exact"/>
              <w:rPr>
                <w:rFonts w:ascii="Meiryo UI" w:eastAsia="Meiryo UI" w:hAnsi="Meiryo UI" w:cs="ＭＳ Ｐゴシック"/>
                <w:color w:val="000000"/>
                <w:kern w:val="0"/>
                <w:sz w:val="18"/>
                <w:szCs w:val="18"/>
              </w:rPr>
            </w:pPr>
          </w:p>
        </w:tc>
        <w:tc>
          <w:tcPr>
            <w:tcW w:w="4645" w:type="pct"/>
            <w:tcBorders>
              <w:top w:val="dotted" w:sz="4" w:space="0" w:color="auto"/>
              <w:left w:val="dotted" w:sz="4" w:space="0" w:color="auto"/>
              <w:bottom w:val="single" w:sz="4" w:space="0" w:color="auto"/>
              <w:right w:val="single" w:sz="4" w:space="0" w:color="auto"/>
            </w:tcBorders>
            <w:noWrap/>
            <w:vAlign w:val="center"/>
          </w:tcPr>
          <w:p w14:paraId="6B5D329B"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（その他フリーアンサー）</w:t>
            </w:r>
          </w:p>
        </w:tc>
      </w:tr>
    </w:tbl>
    <w:p w14:paraId="3AE88D55" w14:textId="77777777" w:rsidR="00653F44" w:rsidRPr="0070167D" w:rsidRDefault="00653F44" w:rsidP="00653F44">
      <w:pPr>
        <w:rPr>
          <w:rFonts w:ascii="Meiryo UI" w:eastAsia="Meiryo UI" w:hAnsi="Meiryo UI"/>
        </w:rPr>
      </w:pPr>
    </w:p>
    <w:tbl>
      <w:tblPr>
        <w:tblW w:w="5000" w:type="pct"/>
        <w:tblCellMar>
          <w:left w:w="99" w:type="dxa"/>
          <w:right w:w="99" w:type="dxa"/>
        </w:tblCellMar>
        <w:tblLook w:val="04A0" w:firstRow="1" w:lastRow="0" w:firstColumn="1" w:lastColumn="0" w:noHBand="0" w:noVBand="1"/>
      </w:tblPr>
      <w:tblGrid>
        <w:gridCol w:w="638"/>
        <w:gridCol w:w="7857"/>
      </w:tblGrid>
      <w:tr w:rsidR="00653F44" w:rsidRPr="0070167D" w14:paraId="61ACEB6E" w14:textId="77777777" w:rsidTr="0070167D">
        <w:tc>
          <w:tcPr>
            <w:tcW w:w="5000" w:type="pct"/>
            <w:gridSpan w:val="2"/>
            <w:tcBorders>
              <w:top w:val="single" w:sz="4" w:space="0" w:color="auto"/>
              <w:left w:val="single" w:sz="4" w:space="0" w:color="auto"/>
              <w:bottom w:val="dotted" w:sz="4" w:space="0" w:color="auto"/>
              <w:right w:val="single" w:sz="4" w:space="0" w:color="auto"/>
            </w:tcBorders>
            <w:noWrap/>
            <w:vAlign w:val="center"/>
            <w:hideMark/>
          </w:tcPr>
          <w:p w14:paraId="0682C42F"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bookmarkStart w:id="26" w:name="_Hlk67025494"/>
            <w:r w:rsidRPr="0070167D">
              <w:rPr>
                <w:rFonts w:ascii="Meiryo UI" w:eastAsia="Meiryo UI" w:hAnsi="Meiryo UI" w:cs="ＭＳ Ｐゴシック"/>
                <w:color w:val="000000"/>
                <w:kern w:val="0"/>
                <w:sz w:val="18"/>
                <w:szCs w:val="18"/>
              </w:rPr>
              <w:t>Q10.本事業で実施した標的型攻撃メール訓練についてお聞きします。送付された訓練メールについて、不審に感じた点はどこですか。（いくつでも）</w:t>
            </w:r>
            <w:bookmarkEnd w:id="26"/>
          </w:p>
        </w:tc>
      </w:tr>
      <w:tr w:rsidR="00653F44" w:rsidRPr="0070167D" w14:paraId="28F15D18"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41D0C92E"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1.</w:t>
            </w:r>
          </w:p>
        </w:tc>
        <w:tc>
          <w:tcPr>
            <w:tcW w:w="4645" w:type="pct"/>
            <w:tcBorders>
              <w:top w:val="dotted" w:sz="4" w:space="0" w:color="auto"/>
              <w:left w:val="dotted" w:sz="4" w:space="0" w:color="auto"/>
              <w:bottom w:val="dotted" w:sz="4" w:space="0" w:color="auto"/>
              <w:right w:val="single" w:sz="4" w:space="0" w:color="auto"/>
            </w:tcBorders>
            <w:noWrap/>
            <w:vAlign w:val="center"/>
          </w:tcPr>
          <w:p w14:paraId="01C2CAF9"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メールの件名、本文</w:t>
            </w:r>
          </w:p>
        </w:tc>
      </w:tr>
      <w:tr w:rsidR="00653F44" w:rsidRPr="0070167D" w14:paraId="70C971A3"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4E8D22C2"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2.</w:t>
            </w:r>
          </w:p>
        </w:tc>
        <w:tc>
          <w:tcPr>
            <w:tcW w:w="4645" w:type="pct"/>
            <w:tcBorders>
              <w:top w:val="dotted" w:sz="4" w:space="0" w:color="auto"/>
              <w:left w:val="dotted" w:sz="4" w:space="0" w:color="auto"/>
              <w:bottom w:val="dotted" w:sz="4" w:space="0" w:color="auto"/>
              <w:right w:val="single" w:sz="4" w:space="0" w:color="auto"/>
            </w:tcBorders>
            <w:noWrap/>
            <w:vAlign w:val="center"/>
          </w:tcPr>
          <w:p w14:paraId="177B506F"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差出人の名前や送信元のメールアドレス</w:t>
            </w:r>
          </w:p>
        </w:tc>
      </w:tr>
      <w:tr w:rsidR="00653F44" w:rsidRPr="0070167D" w14:paraId="6EB4E0B7"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7B1966B5"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3.</w:t>
            </w:r>
          </w:p>
        </w:tc>
        <w:tc>
          <w:tcPr>
            <w:tcW w:w="4645" w:type="pct"/>
            <w:tcBorders>
              <w:top w:val="dotted" w:sz="4" w:space="0" w:color="auto"/>
              <w:left w:val="dotted" w:sz="4" w:space="0" w:color="auto"/>
              <w:bottom w:val="dotted" w:sz="4" w:space="0" w:color="auto"/>
              <w:right w:val="single" w:sz="4" w:space="0" w:color="auto"/>
            </w:tcBorders>
            <w:noWrap/>
            <w:vAlign w:val="center"/>
          </w:tcPr>
          <w:p w14:paraId="18862E8F"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添付ファイルのファイル名</w:t>
            </w:r>
          </w:p>
        </w:tc>
      </w:tr>
      <w:tr w:rsidR="00653F44" w:rsidRPr="0070167D" w14:paraId="0BD6319E"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2C1DB23C"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4.</w:t>
            </w:r>
          </w:p>
        </w:tc>
        <w:tc>
          <w:tcPr>
            <w:tcW w:w="4645" w:type="pct"/>
            <w:tcBorders>
              <w:top w:val="dotted" w:sz="4" w:space="0" w:color="auto"/>
              <w:left w:val="dotted" w:sz="4" w:space="0" w:color="auto"/>
              <w:bottom w:val="dotted" w:sz="4" w:space="0" w:color="auto"/>
              <w:right w:val="single" w:sz="4" w:space="0" w:color="auto"/>
            </w:tcBorders>
            <w:noWrap/>
            <w:vAlign w:val="center"/>
          </w:tcPr>
          <w:p w14:paraId="0A4B750D"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特に不審な点はなかった</w:t>
            </w:r>
          </w:p>
        </w:tc>
      </w:tr>
      <w:tr w:rsidR="00653F44" w:rsidRPr="0070167D" w14:paraId="5D7463C7"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333A2F39"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5.</w:t>
            </w:r>
          </w:p>
        </w:tc>
        <w:tc>
          <w:tcPr>
            <w:tcW w:w="4645" w:type="pct"/>
            <w:tcBorders>
              <w:top w:val="dotted" w:sz="4" w:space="0" w:color="auto"/>
              <w:left w:val="dotted" w:sz="4" w:space="0" w:color="auto"/>
              <w:bottom w:val="dotted" w:sz="4" w:space="0" w:color="auto"/>
              <w:right w:val="single" w:sz="4" w:space="0" w:color="auto"/>
            </w:tcBorders>
            <w:noWrap/>
            <w:vAlign w:val="center"/>
          </w:tcPr>
          <w:p w14:paraId="5A3279B8"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その他</w:t>
            </w:r>
          </w:p>
        </w:tc>
      </w:tr>
      <w:tr w:rsidR="00653F44" w:rsidRPr="0070167D" w14:paraId="2959A1B3" w14:textId="77777777" w:rsidTr="0070167D">
        <w:tc>
          <w:tcPr>
            <w:tcW w:w="355" w:type="pct"/>
            <w:tcBorders>
              <w:top w:val="dotted" w:sz="4" w:space="0" w:color="auto"/>
              <w:left w:val="single" w:sz="4" w:space="0" w:color="auto"/>
              <w:bottom w:val="single" w:sz="4" w:space="0" w:color="auto"/>
              <w:right w:val="dotted" w:sz="4" w:space="0" w:color="auto"/>
            </w:tcBorders>
            <w:noWrap/>
            <w:vAlign w:val="center"/>
            <w:hideMark/>
          </w:tcPr>
          <w:p w14:paraId="5524C4A0"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p>
        </w:tc>
        <w:tc>
          <w:tcPr>
            <w:tcW w:w="4645" w:type="pct"/>
            <w:tcBorders>
              <w:top w:val="dotted" w:sz="4" w:space="0" w:color="auto"/>
              <w:left w:val="dotted" w:sz="4" w:space="0" w:color="auto"/>
              <w:bottom w:val="single" w:sz="4" w:space="0" w:color="auto"/>
              <w:right w:val="single" w:sz="4" w:space="0" w:color="auto"/>
            </w:tcBorders>
            <w:noWrap/>
            <w:vAlign w:val="center"/>
          </w:tcPr>
          <w:p w14:paraId="7E980736"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（その他フリーアンサー）</w:t>
            </w:r>
          </w:p>
        </w:tc>
      </w:tr>
    </w:tbl>
    <w:p w14:paraId="6E9D05E6" w14:textId="77777777" w:rsidR="00653F44" w:rsidRPr="0070167D" w:rsidRDefault="00653F44" w:rsidP="00653F44">
      <w:pPr>
        <w:rPr>
          <w:rFonts w:ascii="Meiryo UI" w:eastAsia="Meiryo UI" w:hAnsi="Meiryo UI"/>
        </w:rPr>
      </w:pPr>
    </w:p>
    <w:tbl>
      <w:tblPr>
        <w:tblW w:w="5000" w:type="pct"/>
        <w:tblCellMar>
          <w:left w:w="99" w:type="dxa"/>
          <w:right w:w="99" w:type="dxa"/>
        </w:tblCellMar>
        <w:tblLook w:val="04A0" w:firstRow="1" w:lastRow="0" w:firstColumn="1" w:lastColumn="0" w:noHBand="0" w:noVBand="1"/>
      </w:tblPr>
      <w:tblGrid>
        <w:gridCol w:w="603"/>
        <w:gridCol w:w="7892"/>
      </w:tblGrid>
      <w:tr w:rsidR="00653F44" w:rsidRPr="0070167D" w14:paraId="05BEC6D0" w14:textId="77777777" w:rsidTr="0070167D">
        <w:tc>
          <w:tcPr>
            <w:tcW w:w="5000" w:type="pct"/>
            <w:gridSpan w:val="2"/>
            <w:tcBorders>
              <w:top w:val="single" w:sz="4" w:space="0" w:color="auto"/>
              <w:left w:val="single" w:sz="4" w:space="0" w:color="auto"/>
              <w:bottom w:val="dotted" w:sz="4" w:space="0" w:color="auto"/>
              <w:right w:val="single" w:sz="4" w:space="0" w:color="auto"/>
            </w:tcBorders>
            <w:noWrap/>
            <w:vAlign w:val="center"/>
            <w:hideMark/>
          </w:tcPr>
          <w:p w14:paraId="18F83966"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bookmarkStart w:id="27" w:name="_Hlk67025474"/>
            <w:r w:rsidRPr="0070167D">
              <w:rPr>
                <w:rFonts w:ascii="Meiryo UI" w:eastAsia="Meiryo UI" w:hAnsi="Meiryo UI" w:cs="ＭＳ Ｐゴシック"/>
                <w:color w:val="000000"/>
                <w:kern w:val="0"/>
                <w:sz w:val="18"/>
                <w:szCs w:val="18"/>
              </w:rPr>
              <w:t>Q11.取引先から貴社のサイバーセキュリティ対策について尋ねられたことはありますか。</w:t>
            </w:r>
            <w:bookmarkEnd w:id="27"/>
          </w:p>
        </w:tc>
      </w:tr>
      <w:tr w:rsidR="00653F44" w:rsidRPr="0070167D" w14:paraId="4959ECD8"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02DDDB5B"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1.</w:t>
            </w:r>
          </w:p>
        </w:tc>
        <w:tc>
          <w:tcPr>
            <w:tcW w:w="4645" w:type="pct"/>
            <w:tcBorders>
              <w:top w:val="dotted" w:sz="4" w:space="0" w:color="auto"/>
              <w:left w:val="dotted" w:sz="4" w:space="0" w:color="auto"/>
              <w:bottom w:val="dotted" w:sz="4" w:space="0" w:color="auto"/>
              <w:right w:val="single" w:sz="4" w:space="0" w:color="auto"/>
            </w:tcBorders>
            <w:noWrap/>
            <w:vAlign w:val="center"/>
          </w:tcPr>
          <w:p w14:paraId="1434D19B"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ある</w:t>
            </w:r>
          </w:p>
        </w:tc>
      </w:tr>
      <w:tr w:rsidR="00653F44" w:rsidRPr="0070167D" w14:paraId="10CF06D4" w14:textId="77777777" w:rsidTr="0070167D">
        <w:tc>
          <w:tcPr>
            <w:tcW w:w="355" w:type="pct"/>
            <w:tcBorders>
              <w:top w:val="dotted" w:sz="4" w:space="0" w:color="auto"/>
              <w:left w:val="single" w:sz="4" w:space="0" w:color="auto"/>
              <w:bottom w:val="single" w:sz="4" w:space="0" w:color="auto"/>
              <w:right w:val="dotted" w:sz="4" w:space="0" w:color="auto"/>
            </w:tcBorders>
            <w:noWrap/>
            <w:vAlign w:val="center"/>
            <w:hideMark/>
          </w:tcPr>
          <w:p w14:paraId="19DFFA88"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2.</w:t>
            </w:r>
          </w:p>
        </w:tc>
        <w:tc>
          <w:tcPr>
            <w:tcW w:w="4645" w:type="pct"/>
            <w:tcBorders>
              <w:top w:val="dotted" w:sz="4" w:space="0" w:color="auto"/>
              <w:left w:val="dotted" w:sz="4" w:space="0" w:color="auto"/>
              <w:bottom w:val="single" w:sz="4" w:space="0" w:color="auto"/>
              <w:right w:val="single" w:sz="4" w:space="0" w:color="auto"/>
            </w:tcBorders>
            <w:noWrap/>
            <w:vAlign w:val="center"/>
          </w:tcPr>
          <w:p w14:paraId="409AE1A3"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ない</w:t>
            </w:r>
          </w:p>
        </w:tc>
      </w:tr>
    </w:tbl>
    <w:p w14:paraId="7145B9F8" w14:textId="77777777" w:rsidR="00653F44" w:rsidRPr="0070167D" w:rsidRDefault="00653F44" w:rsidP="00653F44">
      <w:pPr>
        <w:rPr>
          <w:rFonts w:ascii="Meiryo UI" w:eastAsia="Meiryo UI" w:hAnsi="Meiryo UI"/>
        </w:rPr>
      </w:pPr>
    </w:p>
    <w:tbl>
      <w:tblPr>
        <w:tblW w:w="5000" w:type="pct"/>
        <w:tblCellMar>
          <w:left w:w="99" w:type="dxa"/>
          <w:right w:w="99" w:type="dxa"/>
        </w:tblCellMar>
        <w:tblLook w:val="04A0" w:firstRow="1" w:lastRow="0" w:firstColumn="1" w:lastColumn="0" w:noHBand="0" w:noVBand="1"/>
      </w:tblPr>
      <w:tblGrid>
        <w:gridCol w:w="603"/>
        <w:gridCol w:w="7892"/>
      </w:tblGrid>
      <w:tr w:rsidR="00653F44" w:rsidRPr="0070167D" w14:paraId="5EF4D786" w14:textId="77777777" w:rsidTr="0070167D">
        <w:tc>
          <w:tcPr>
            <w:tcW w:w="5000" w:type="pct"/>
            <w:gridSpan w:val="2"/>
            <w:tcBorders>
              <w:top w:val="single" w:sz="4" w:space="0" w:color="auto"/>
              <w:left w:val="single" w:sz="4" w:space="0" w:color="auto"/>
              <w:bottom w:val="dotted" w:sz="4" w:space="0" w:color="auto"/>
              <w:right w:val="single" w:sz="4" w:space="0" w:color="auto"/>
            </w:tcBorders>
            <w:noWrap/>
            <w:vAlign w:val="center"/>
            <w:hideMark/>
          </w:tcPr>
          <w:p w14:paraId="1AFC5FD3"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bookmarkStart w:id="28" w:name="_Hlk67025447"/>
            <w:r w:rsidRPr="0070167D">
              <w:rPr>
                <w:rFonts w:ascii="Meiryo UI" w:eastAsia="Meiryo UI" w:hAnsi="Meiryo UI" w:cs="ＭＳ Ｐゴシック"/>
                <w:color w:val="000000"/>
                <w:kern w:val="0"/>
                <w:sz w:val="18"/>
                <w:szCs w:val="18"/>
              </w:rPr>
              <w:t>Q12.今後、セキュリティ対策支援事業において実施してほしい内容がありましたらお教えください。（３つまで）</w:t>
            </w:r>
            <w:bookmarkEnd w:id="28"/>
          </w:p>
        </w:tc>
      </w:tr>
      <w:tr w:rsidR="00653F44" w:rsidRPr="0070167D" w14:paraId="173433D0"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71FD2085"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1.</w:t>
            </w:r>
          </w:p>
        </w:tc>
        <w:tc>
          <w:tcPr>
            <w:tcW w:w="4645" w:type="pct"/>
            <w:tcBorders>
              <w:top w:val="dotted" w:sz="4" w:space="0" w:color="auto"/>
              <w:left w:val="dotted" w:sz="4" w:space="0" w:color="auto"/>
              <w:bottom w:val="dotted" w:sz="4" w:space="0" w:color="auto"/>
              <w:right w:val="single" w:sz="4" w:space="0" w:color="auto"/>
            </w:tcBorders>
            <w:noWrap/>
            <w:vAlign w:val="center"/>
          </w:tcPr>
          <w:p w14:paraId="16D57D4A"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セキュリティ対策に役立つ情報の提供</w:t>
            </w:r>
          </w:p>
        </w:tc>
      </w:tr>
      <w:tr w:rsidR="00653F44" w:rsidRPr="0070167D" w14:paraId="4AEFFD9D"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hideMark/>
          </w:tcPr>
          <w:p w14:paraId="48B46151"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2.</w:t>
            </w:r>
          </w:p>
        </w:tc>
        <w:tc>
          <w:tcPr>
            <w:tcW w:w="4645" w:type="pct"/>
            <w:tcBorders>
              <w:top w:val="dotted" w:sz="4" w:space="0" w:color="auto"/>
              <w:left w:val="dotted" w:sz="4" w:space="0" w:color="auto"/>
              <w:bottom w:val="dotted" w:sz="4" w:space="0" w:color="auto"/>
              <w:right w:val="single" w:sz="4" w:space="0" w:color="auto"/>
            </w:tcBorders>
            <w:noWrap/>
            <w:vAlign w:val="center"/>
          </w:tcPr>
          <w:p w14:paraId="4B064774" w14:textId="456F997C"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出入口対策（</w:t>
            </w:r>
            <w:r w:rsidR="009579C9" w:rsidRPr="0070167D">
              <w:rPr>
                <w:rFonts w:ascii="Meiryo UI" w:eastAsia="Meiryo UI" w:hAnsi="Meiryo UI" w:cs="ＭＳ Ｐゴシック"/>
                <w:color w:val="000000"/>
                <w:kern w:val="0"/>
                <w:sz w:val="18"/>
                <w:szCs w:val="18"/>
              </w:rPr>
              <w:t>UTM</w:t>
            </w:r>
            <w:r w:rsidRPr="0070167D">
              <w:rPr>
                <w:rFonts w:ascii="Meiryo UI" w:eastAsia="Meiryo UI" w:hAnsi="Meiryo UI" w:cs="ＭＳ Ｐゴシック"/>
                <w:color w:val="000000"/>
                <w:kern w:val="0"/>
                <w:sz w:val="18"/>
                <w:szCs w:val="18"/>
              </w:rPr>
              <w:t>等の設置）</w:t>
            </w:r>
          </w:p>
        </w:tc>
      </w:tr>
      <w:tr w:rsidR="00653F44" w:rsidRPr="0070167D" w14:paraId="3AEF4D28"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73E14D05"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3.</w:t>
            </w:r>
          </w:p>
        </w:tc>
        <w:tc>
          <w:tcPr>
            <w:tcW w:w="4645" w:type="pct"/>
            <w:tcBorders>
              <w:top w:val="dotted" w:sz="4" w:space="0" w:color="auto"/>
              <w:left w:val="dotted" w:sz="4" w:space="0" w:color="auto"/>
              <w:bottom w:val="dotted" w:sz="4" w:space="0" w:color="auto"/>
              <w:right w:val="single" w:sz="4" w:space="0" w:color="auto"/>
            </w:tcBorders>
            <w:noWrap/>
            <w:vAlign w:val="center"/>
          </w:tcPr>
          <w:p w14:paraId="2554A29E"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セキュリティ管理者の育成</w:t>
            </w:r>
          </w:p>
        </w:tc>
      </w:tr>
      <w:tr w:rsidR="00653F44" w:rsidRPr="0070167D" w14:paraId="0E34D374"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096FD57F"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4.</w:t>
            </w:r>
          </w:p>
        </w:tc>
        <w:tc>
          <w:tcPr>
            <w:tcW w:w="4645" w:type="pct"/>
            <w:tcBorders>
              <w:top w:val="dotted" w:sz="4" w:space="0" w:color="auto"/>
              <w:left w:val="dotted" w:sz="4" w:space="0" w:color="auto"/>
              <w:bottom w:val="dotted" w:sz="4" w:space="0" w:color="auto"/>
              <w:right w:val="single" w:sz="4" w:space="0" w:color="auto"/>
            </w:tcBorders>
            <w:noWrap/>
            <w:vAlign w:val="center"/>
          </w:tcPr>
          <w:p w14:paraId="225E1413"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自社システム・NWのセキュリティ診断</w:t>
            </w:r>
          </w:p>
        </w:tc>
      </w:tr>
      <w:tr w:rsidR="00653F44" w:rsidRPr="0070167D" w14:paraId="332CEDCF"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1BA0C59C"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5.</w:t>
            </w:r>
          </w:p>
        </w:tc>
        <w:tc>
          <w:tcPr>
            <w:tcW w:w="4645" w:type="pct"/>
            <w:tcBorders>
              <w:top w:val="dotted" w:sz="4" w:space="0" w:color="auto"/>
              <w:left w:val="dotted" w:sz="4" w:space="0" w:color="auto"/>
              <w:bottom w:val="dotted" w:sz="4" w:space="0" w:color="auto"/>
              <w:right w:val="single" w:sz="4" w:space="0" w:color="auto"/>
            </w:tcBorders>
            <w:noWrap/>
            <w:vAlign w:val="center"/>
          </w:tcPr>
          <w:p w14:paraId="01C9BB8E"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セキュリティインシデントの対応実習</w:t>
            </w:r>
          </w:p>
        </w:tc>
      </w:tr>
      <w:tr w:rsidR="00653F44" w:rsidRPr="0070167D" w14:paraId="40747059" w14:textId="77777777" w:rsidTr="0070167D">
        <w:tc>
          <w:tcPr>
            <w:tcW w:w="355" w:type="pct"/>
            <w:tcBorders>
              <w:top w:val="dotted" w:sz="4" w:space="0" w:color="auto"/>
              <w:left w:val="single" w:sz="4" w:space="0" w:color="auto"/>
              <w:bottom w:val="dotted" w:sz="4" w:space="0" w:color="auto"/>
              <w:right w:val="dotted" w:sz="4" w:space="0" w:color="auto"/>
            </w:tcBorders>
            <w:noWrap/>
            <w:vAlign w:val="center"/>
          </w:tcPr>
          <w:p w14:paraId="5DABF305"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6.</w:t>
            </w:r>
          </w:p>
        </w:tc>
        <w:tc>
          <w:tcPr>
            <w:tcW w:w="4645" w:type="pct"/>
            <w:tcBorders>
              <w:top w:val="dotted" w:sz="4" w:space="0" w:color="auto"/>
              <w:left w:val="dotted" w:sz="4" w:space="0" w:color="auto"/>
              <w:bottom w:val="dotted" w:sz="4" w:space="0" w:color="auto"/>
              <w:right w:val="single" w:sz="4" w:space="0" w:color="auto"/>
            </w:tcBorders>
            <w:noWrap/>
            <w:vAlign w:val="center"/>
          </w:tcPr>
          <w:p w14:paraId="2896E8F9"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セキュリティに関する社内規定等の作成支援</w:t>
            </w:r>
          </w:p>
        </w:tc>
      </w:tr>
      <w:tr w:rsidR="00653F44" w:rsidRPr="0070167D" w14:paraId="00A2B1D1" w14:textId="77777777" w:rsidTr="0070167D">
        <w:tc>
          <w:tcPr>
            <w:tcW w:w="355" w:type="pct"/>
            <w:tcBorders>
              <w:top w:val="dotted" w:sz="4" w:space="0" w:color="auto"/>
              <w:left w:val="single" w:sz="4" w:space="0" w:color="auto"/>
              <w:bottom w:val="single" w:sz="4" w:space="0" w:color="auto"/>
              <w:right w:val="dotted" w:sz="4" w:space="0" w:color="auto"/>
            </w:tcBorders>
            <w:noWrap/>
            <w:vAlign w:val="center"/>
          </w:tcPr>
          <w:p w14:paraId="4E06E2A5" w14:textId="77777777" w:rsidR="00653F44" w:rsidRPr="0070167D" w:rsidRDefault="00653F44" w:rsidP="006E7A3C">
            <w:pPr>
              <w:widowControl/>
              <w:spacing w:line="280" w:lineRule="exact"/>
              <w:jc w:val="center"/>
              <w:rPr>
                <w:rFonts w:ascii="Meiryo UI" w:eastAsia="Meiryo UI" w:hAnsi="Meiryo UI" w:cs="ＭＳ Ｐゴシック"/>
                <w:color w:val="000000"/>
                <w:kern w:val="0"/>
                <w:sz w:val="18"/>
                <w:szCs w:val="18"/>
              </w:rPr>
            </w:pPr>
            <w:r w:rsidRPr="0070167D">
              <w:rPr>
                <w:rFonts w:ascii="Meiryo UI" w:eastAsia="Meiryo UI" w:hAnsi="Meiryo UI" w:cs="ＭＳ Ｐゴシック" w:hint="eastAsia"/>
                <w:color w:val="000000"/>
                <w:kern w:val="0"/>
                <w:sz w:val="18"/>
                <w:szCs w:val="18"/>
              </w:rPr>
              <w:t>7.</w:t>
            </w:r>
          </w:p>
        </w:tc>
        <w:tc>
          <w:tcPr>
            <w:tcW w:w="4645" w:type="pct"/>
            <w:tcBorders>
              <w:top w:val="dotted" w:sz="4" w:space="0" w:color="auto"/>
              <w:left w:val="dotted" w:sz="4" w:space="0" w:color="auto"/>
              <w:bottom w:val="single" w:sz="4" w:space="0" w:color="auto"/>
              <w:right w:val="single" w:sz="4" w:space="0" w:color="auto"/>
            </w:tcBorders>
            <w:noWrap/>
            <w:vAlign w:val="center"/>
          </w:tcPr>
          <w:p w14:paraId="7931A563"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社員に対するセキュリティセミナー</w:t>
            </w:r>
          </w:p>
        </w:tc>
      </w:tr>
    </w:tbl>
    <w:p w14:paraId="7C8C534C" w14:textId="77777777" w:rsidR="00653F44" w:rsidRPr="0070167D" w:rsidRDefault="00653F44" w:rsidP="00653F44">
      <w:pPr>
        <w:rPr>
          <w:rFonts w:ascii="Meiryo UI" w:eastAsia="Meiryo UI" w:hAnsi="Meiryo UI"/>
        </w:rPr>
      </w:pPr>
    </w:p>
    <w:tbl>
      <w:tblPr>
        <w:tblW w:w="5000" w:type="pct"/>
        <w:tblBorders>
          <w:top w:val="single" w:sz="4" w:space="0" w:color="auto"/>
          <w:left w:val="single" w:sz="4" w:space="0" w:color="auto"/>
          <w:bottom w:val="single" w:sz="4" w:space="0" w:color="auto"/>
          <w:right w:val="single" w:sz="4" w:space="0" w:color="auto"/>
        </w:tblBorders>
        <w:tblCellMar>
          <w:left w:w="99" w:type="dxa"/>
          <w:right w:w="99" w:type="dxa"/>
        </w:tblCellMar>
        <w:tblLook w:val="04A0" w:firstRow="1" w:lastRow="0" w:firstColumn="1" w:lastColumn="0" w:noHBand="0" w:noVBand="1"/>
      </w:tblPr>
      <w:tblGrid>
        <w:gridCol w:w="8495"/>
      </w:tblGrid>
      <w:tr w:rsidR="00653F44" w:rsidRPr="0070167D" w14:paraId="61FD4CF8" w14:textId="77777777" w:rsidTr="0070167D">
        <w:tc>
          <w:tcPr>
            <w:tcW w:w="5000" w:type="pct"/>
            <w:tcBorders>
              <w:top w:val="single" w:sz="4" w:space="0" w:color="auto"/>
              <w:bottom w:val="single" w:sz="4" w:space="0" w:color="auto"/>
            </w:tcBorders>
            <w:noWrap/>
            <w:vAlign w:val="center"/>
            <w:hideMark/>
          </w:tcPr>
          <w:p w14:paraId="2E64898A" w14:textId="77777777" w:rsidR="00653F44" w:rsidRPr="0070167D" w:rsidRDefault="00653F44" w:rsidP="006E7A3C">
            <w:pPr>
              <w:widowControl/>
              <w:spacing w:line="280" w:lineRule="exact"/>
              <w:jc w:val="left"/>
              <w:rPr>
                <w:rFonts w:ascii="Meiryo UI" w:eastAsia="Meiryo UI" w:hAnsi="Meiryo UI" w:cs="ＭＳ Ｐゴシック"/>
                <w:color w:val="000000"/>
                <w:kern w:val="0"/>
                <w:sz w:val="18"/>
                <w:szCs w:val="18"/>
              </w:rPr>
            </w:pPr>
            <w:r w:rsidRPr="0070167D">
              <w:rPr>
                <w:rFonts w:ascii="Meiryo UI" w:eastAsia="Meiryo UI" w:hAnsi="Meiryo UI" w:cs="ＭＳ Ｐゴシック"/>
                <w:color w:val="000000"/>
                <w:kern w:val="0"/>
                <w:sz w:val="18"/>
                <w:szCs w:val="18"/>
              </w:rPr>
              <w:t>Q13.サイバーセキュリティに関するご意見・ご要望を自由にご記入ください。（自由回答・任意）</w:t>
            </w:r>
          </w:p>
        </w:tc>
      </w:tr>
    </w:tbl>
    <w:p w14:paraId="4D7EBE21" w14:textId="603B8BCD" w:rsidR="00944AFC" w:rsidRDefault="00944AFC" w:rsidP="00653F44">
      <w:pPr>
        <w:rPr>
          <w:rFonts w:ascii="ＭＳ 明朝" w:eastAsia="ＭＳ 明朝" w:hAnsi="ＭＳ 明朝"/>
          <w:highlight w:val="cyan"/>
        </w:rPr>
      </w:pPr>
    </w:p>
    <w:p w14:paraId="676F32F4" w14:textId="31A81779" w:rsidR="00944AFC" w:rsidRDefault="00944AFC" w:rsidP="00653F44">
      <w:pPr>
        <w:rPr>
          <w:rFonts w:ascii="ＭＳ 明朝" w:eastAsia="ＭＳ 明朝" w:hAnsi="ＭＳ 明朝"/>
          <w:highlight w:val="cyan"/>
        </w:rPr>
      </w:pPr>
    </w:p>
    <w:p w14:paraId="18994651" w14:textId="73EA255B" w:rsidR="00944AFC" w:rsidRDefault="00944AFC" w:rsidP="00653F44">
      <w:pPr>
        <w:rPr>
          <w:rFonts w:ascii="ＭＳ 明朝" w:eastAsia="ＭＳ 明朝" w:hAnsi="ＭＳ 明朝"/>
          <w:highlight w:val="cyan"/>
        </w:rPr>
      </w:pPr>
    </w:p>
    <w:p w14:paraId="78A8129C" w14:textId="5ECF1A3A" w:rsidR="00944AFC" w:rsidRDefault="00944AFC" w:rsidP="00653F44">
      <w:pPr>
        <w:rPr>
          <w:rFonts w:ascii="ＭＳ 明朝" w:eastAsia="ＭＳ 明朝" w:hAnsi="ＭＳ 明朝"/>
          <w:highlight w:val="cyan"/>
        </w:rPr>
      </w:pPr>
    </w:p>
    <w:p w14:paraId="4A2E0AEC" w14:textId="65AA9FEC" w:rsidR="00944AFC" w:rsidRDefault="00944AFC" w:rsidP="00653F44">
      <w:pPr>
        <w:rPr>
          <w:rFonts w:ascii="ＭＳ 明朝" w:eastAsia="ＭＳ 明朝" w:hAnsi="ＭＳ 明朝"/>
          <w:highlight w:val="cyan"/>
        </w:rPr>
      </w:pPr>
    </w:p>
    <w:p w14:paraId="5DC61F10" w14:textId="2BA531A2" w:rsidR="00944AFC" w:rsidRDefault="00944AFC" w:rsidP="00653F44">
      <w:pPr>
        <w:rPr>
          <w:rFonts w:ascii="ＭＳ 明朝" w:eastAsia="ＭＳ 明朝" w:hAnsi="ＭＳ 明朝"/>
          <w:highlight w:val="cyan"/>
        </w:rPr>
      </w:pPr>
    </w:p>
    <w:p w14:paraId="7B6DDA0E" w14:textId="597636EE" w:rsidR="00944AFC" w:rsidRDefault="00944AFC" w:rsidP="00653F44">
      <w:pPr>
        <w:rPr>
          <w:rFonts w:ascii="ＭＳ 明朝" w:eastAsia="ＭＳ 明朝" w:hAnsi="ＭＳ 明朝"/>
          <w:highlight w:val="cyan"/>
        </w:rPr>
      </w:pPr>
    </w:p>
    <w:p w14:paraId="272625E6" w14:textId="04824271" w:rsidR="00944AFC" w:rsidRDefault="00944AFC" w:rsidP="00653F44">
      <w:pPr>
        <w:rPr>
          <w:rFonts w:ascii="ＭＳ 明朝" w:eastAsia="ＭＳ 明朝" w:hAnsi="ＭＳ 明朝"/>
          <w:highlight w:val="cyan"/>
        </w:rPr>
      </w:pPr>
    </w:p>
    <w:p w14:paraId="143B98EF" w14:textId="77777777" w:rsidR="00944AFC" w:rsidRDefault="00944AFC" w:rsidP="00653F44">
      <w:pPr>
        <w:rPr>
          <w:rFonts w:ascii="ＭＳ 明朝" w:eastAsia="ＭＳ 明朝" w:hAnsi="ＭＳ 明朝"/>
          <w:highlight w:val="cyan"/>
        </w:rPr>
      </w:pPr>
    </w:p>
    <w:p w14:paraId="355BC01E" w14:textId="11C0053C" w:rsidR="0059029D" w:rsidRPr="0059029D" w:rsidRDefault="0059029D" w:rsidP="00944AFC">
      <w:pPr>
        <w:widowControl/>
        <w:jc w:val="left"/>
        <w:rPr>
          <w:rFonts w:ascii="ＭＳ ゴシック" w:eastAsia="ＭＳ ゴシック" w:hAnsi="ＭＳ ゴシック"/>
        </w:rPr>
      </w:pPr>
      <w:r w:rsidRPr="0059029D">
        <w:rPr>
          <w:rFonts w:ascii="ＭＳ ゴシック" w:eastAsia="ＭＳ ゴシック" w:hAnsi="ＭＳ ゴシック" w:hint="eastAsia"/>
        </w:rPr>
        <w:t xml:space="preserve">① </w:t>
      </w:r>
      <w:r w:rsidRPr="0059029D">
        <w:rPr>
          <w:rFonts w:ascii="ＭＳ ゴシック" w:eastAsia="ＭＳ ゴシック" w:hAnsi="ＭＳ ゴシック"/>
        </w:rPr>
        <w:t>Q1.本事業参加前と参加後で、サイバーセキュリティ対策に関する意識に変化があれば教えてください。</w:t>
      </w:r>
    </w:p>
    <w:p w14:paraId="1BE6161E" w14:textId="77777777" w:rsidR="0059029D" w:rsidRPr="0059029D" w:rsidRDefault="0059029D" w:rsidP="0059029D">
      <w:pPr>
        <w:rPr>
          <w:rFonts w:ascii="ＭＳ 明朝" w:eastAsia="ＭＳ 明朝" w:hAnsi="ＭＳ 明朝"/>
        </w:rPr>
      </w:pPr>
      <w:r w:rsidRPr="0059029D">
        <w:rPr>
          <w:rFonts w:ascii="ＭＳ 明朝" w:eastAsia="ＭＳ 明朝" w:hAnsi="ＭＳ 明朝" w:hint="eastAsia"/>
        </w:rPr>
        <w:t xml:space="preserve">　69%の企業が、セキュリティ意識が高まったと回答しており、中小企業のサイバーセキュリティ対策意識の向上に役立った。セキュリティ意識に変化はなかったと回答した企業31%の多くは、もともとセキュリティ対策意識を持っており、セキュリティ対策の重要性を再認識したと解釈でき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518"/>
        <w:gridCol w:w="3977"/>
      </w:tblGrid>
      <w:tr w:rsidR="0059029D" w:rsidRPr="0059029D" w14:paraId="05CDE39B" w14:textId="77777777" w:rsidTr="00CE6BF8">
        <w:tc>
          <w:tcPr>
            <w:tcW w:w="4518" w:type="dxa"/>
          </w:tcPr>
          <w:p w14:paraId="64EB40DB" w14:textId="1E3C3208" w:rsidR="0059029D" w:rsidRPr="0059029D" w:rsidRDefault="00944AFC" w:rsidP="00CE6BF8">
            <w:pPr>
              <w:pStyle w:val="ab"/>
              <w:spacing w:before="180" w:after="180"/>
              <w:rPr>
                <w:rFonts w:ascii="ＭＳ 明朝" w:eastAsia="ＭＳ 明朝" w:hAnsi="ＭＳ 明朝"/>
              </w:rPr>
            </w:pPr>
            <w:r w:rsidRPr="0059029D">
              <w:rPr>
                <w:rFonts w:ascii="ＭＳ 明朝" w:eastAsia="ＭＳ 明朝" w:hAnsi="ＭＳ 明朝"/>
                <w:noProof/>
              </w:rPr>
              <w:drawing>
                <wp:anchor distT="0" distB="0" distL="114300" distR="114300" simplePos="0" relativeHeight="251704320" behindDoc="0" locked="0" layoutInCell="1" allowOverlap="1" wp14:anchorId="66532513" wp14:editId="0322E970">
                  <wp:simplePos x="0" y="0"/>
                  <wp:positionH relativeFrom="column">
                    <wp:posOffset>-5715</wp:posOffset>
                  </wp:positionH>
                  <wp:positionV relativeFrom="paragraph">
                    <wp:posOffset>26035</wp:posOffset>
                  </wp:positionV>
                  <wp:extent cx="2743200" cy="2200910"/>
                  <wp:effectExtent l="0" t="0" r="0" b="8890"/>
                  <wp:wrapSquare wrapText="bothSides"/>
                  <wp:docPr id="5" name="グラフ 5">
                    <a:extLst xmlns:a="http://schemas.openxmlformats.org/drawingml/2006/main">
                      <a:ext uri="{FF2B5EF4-FFF2-40B4-BE49-F238E27FC236}">
                        <a16:creationId xmlns:a16="http://schemas.microsoft.com/office/drawing/2014/main" id="{BB37BADC-6396-4D3B-BE93-8491E8E073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14:sizeRelV relativeFrom="margin">
                    <wp14:pctHeight>0</wp14:pctHeight>
                  </wp14:sizeRelV>
                </wp:anchor>
              </w:drawing>
            </w:r>
            <w:r w:rsidR="0059029D"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w:t>
            </w:r>
            <w:r w:rsidR="005761EB">
              <w:rPr>
                <w:rFonts w:ascii="ＭＳ 明朝" w:eastAsia="ＭＳ 明朝" w:hAnsi="ＭＳ 明朝"/>
              </w:rPr>
              <w:fldChar w:fldCharType="end"/>
            </w:r>
            <w:r w:rsidR="0059029D" w:rsidRPr="0059029D">
              <w:rPr>
                <w:rFonts w:ascii="ＭＳ 明朝" w:eastAsia="ＭＳ 明朝" w:hAnsi="ＭＳ 明朝" w:hint="eastAsia"/>
              </w:rPr>
              <w:t xml:space="preserve"> Q1への回答（全体）</w:t>
            </w:r>
          </w:p>
        </w:tc>
        <w:tc>
          <w:tcPr>
            <w:tcW w:w="3977" w:type="dxa"/>
          </w:tcPr>
          <w:p w14:paraId="30240819" w14:textId="77777777" w:rsidR="0059029D" w:rsidRPr="0059029D" w:rsidRDefault="0059029D" w:rsidP="00CE6BF8">
            <w:pPr>
              <w:rPr>
                <w:rFonts w:ascii="ＭＳ 明朝" w:hAnsi="ＭＳ 明朝"/>
                <w:noProof/>
              </w:rPr>
            </w:pPr>
            <w:r w:rsidRPr="0059029D">
              <w:rPr>
                <w:rFonts w:ascii="ＭＳ 明朝" w:hAnsi="ＭＳ 明朝" w:hint="eastAsia"/>
                <w:noProof/>
              </w:rPr>
              <w:t>＜図の数字＞</w:t>
            </w:r>
          </w:p>
          <w:p w14:paraId="71576831" w14:textId="77777777" w:rsidR="0059029D" w:rsidRPr="0059029D" w:rsidRDefault="0059029D" w:rsidP="00CE6BF8">
            <w:pPr>
              <w:rPr>
                <w:rFonts w:ascii="ＭＳ 明朝" w:hAnsi="ＭＳ 明朝"/>
                <w:noProof/>
              </w:rPr>
            </w:pPr>
            <w:r w:rsidRPr="0059029D">
              <w:rPr>
                <w:rFonts w:ascii="ＭＳ 明朝" w:hAnsi="ＭＳ 明朝" w:hint="eastAsia"/>
                <w:noProof/>
              </w:rPr>
              <w:t>社数、割合（％）</w:t>
            </w:r>
          </w:p>
          <w:p w14:paraId="41451A16" w14:textId="72FF5A04" w:rsidR="0059029D" w:rsidRDefault="0059029D" w:rsidP="00CE6BF8">
            <w:pPr>
              <w:rPr>
                <w:rFonts w:ascii="ＭＳ 明朝" w:hAnsi="ＭＳ 明朝"/>
                <w:noProof/>
              </w:rPr>
            </w:pPr>
          </w:p>
          <w:p w14:paraId="492D4C2E" w14:textId="77777777" w:rsidR="00944AFC" w:rsidRPr="0059029D" w:rsidRDefault="00944AFC" w:rsidP="00CE6BF8">
            <w:pPr>
              <w:rPr>
                <w:rFonts w:ascii="ＭＳ 明朝" w:hAnsi="ＭＳ 明朝"/>
                <w:noProof/>
              </w:rPr>
            </w:pPr>
          </w:p>
          <w:p w14:paraId="13068241" w14:textId="58526DD0" w:rsidR="0059029D" w:rsidRDefault="0059029D" w:rsidP="00CE6BF8">
            <w:pPr>
              <w:rPr>
                <w:rFonts w:ascii="ＭＳ 明朝" w:hAnsi="ＭＳ 明朝"/>
                <w:noProof/>
              </w:rPr>
            </w:pPr>
            <w:r w:rsidRPr="0059029D">
              <w:rPr>
                <w:rFonts w:ascii="ＭＳ 明朝" w:hAnsi="ＭＳ 明朝" w:hint="eastAsia"/>
                <w:noProof/>
              </w:rPr>
              <w:t>＜凡例＞</w:t>
            </w:r>
          </w:p>
          <w:p w14:paraId="7BBFBD4B" w14:textId="77777777" w:rsidR="0059029D" w:rsidRPr="0059029D" w:rsidRDefault="0059029D" w:rsidP="00CE6BF8">
            <w:pPr>
              <w:rPr>
                <w:rFonts w:ascii="ＭＳ 明朝" w:hAnsi="ＭＳ 明朝"/>
              </w:rPr>
            </w:pPr>
            <w:r w:rsidRPr="0059029D">
              <w:rPr>
                <w:rFonts w:ascii="ＭＳ 明朝" w:hAnsi="ＭＳ 明朝"/>
                <w:noProof/>
              </w:rPr>
              <w:drawing>
                <wp:inline distT="0" distB="0" distL="0" distR="0" wp14:anchorId="1E00C6BA" wp14:editId="1ED48133">
                  <wp:extent cx="2011680" cy="537281"/>
                  <wp:effectExtent l="0" t="0" r="762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042731" cy="545574"/>
                          </a:xfrm>
                          <a:prstGeom prst="rect">
                            <a:avLst/>
                          </a:prstGeom>
                        </pic:spPr>
                      </pic:pic>
                    </a:graphicData>
                  </a:graphic>
                </wp:inline>
              </w:drawing>
            </w:r>
          </w:p>
        </w:tc>
      </w:tr>
    </w:tbl>
    <w:p w14:paraId="46A16070" w14:textId="1C961CD3" w:rsidR="00944AFC" w:rsidRDefault="00944AFC" w:rsidP="0059029D">
      <w:pPr>
        <w:rPr>
          <w:rFonts w:ascii="ＭＳ 明朝" w:eastAsia="ＭＳ 明朝" w:hAnsi="ＭＳ 明朝"/>
        </w:rPr>
      </w:pPr>
    </w:p>
    <w:p w14:paraId="45DC8BB1" w14:textId="77777777" w:rsidR="00944AFC" w:rsidRDefault="00944AFC">
      <w:pPr>
        <w:widowControl/>
        <w:jc w:val="left"/>
        <w:rPr>
          <w:rFonts w:ascii="ＭＳ 明朝" w:eastAsia="ＭＳ 明朝" w:hAnsi="ＭＳ 明朝"/>
        </w:rPr>
      </w:pPr>
      <w:r>
        <w:rPr>
          <w:rFonts w:ascii="ＭＳ 明朝" w:eastAsia="ＭＳ 明朝" w:hAnsi="ＭＳ 明朝"/>
        </w:rPr>
        <w:br w:type="page"/>
      </w:r>
    </w:p>
    <w:p w14:paraId="37FD8C31" w14:textId="77777777" w:rsidR="0059029D" w:rsidRPr="0059029D" w:rsidRDefault="0059029D" w:rsidP="0059029D">
      <w:pPr>
        <w:rPr>
          <w:rFonts w:ascii="ＭＳ ゴシック" w:eastAsia="ＭＳ ゴシック" w:hAnsi="ＭＳ ゴシック"/>
        </w:rPr>
      </w:pPr>
      <w:r w:rsidRPr="0059029D">
        <w:rPr>
          <w:rFonts w:ascii="ＭＳ ゴシック" w:eastAsia="ＭＳ ゴシック" w:hAnsi="ＭＳ ゴシック" w:hint="eastAsia"/>
        </w:rPr>
        <w:t xml:space="preserve">② </w:t>
      </w:r>
      <w:r w:rsidRPr="0059029D">
        <w:rPr>
          <w:rFonts w:ascii="ＭＳ ゴシック" w:eastAsia="ＭＳ ゴシック" w:hAnsi="ＭＳ ゴシック"/>
        </w:rPr>
        <w:t>Q2.本事業に参加して、感じたことがあれば教えてください。（いくつでも）</w:t>
      </w:r>
    </w:p>
    <w:p w14:paraId="14F81609" w14:textId="77777777" w:rsidR="0059029D" w:rsidRPr="0059029D" w:rsidRDefault="0059029D" w:rsidP="0059029D">
      <w:pPr>
        <w:rPr>
          <w:rFonts w:ascii="ＭＳ 明朝" w:eastAsia="ＭＳ 明朝" w:hAnsi="ＭＳ 明朝"/>
        </w:rPr>
      </w:pPr>
      <w:r w:rsidRPr="0059029D">
        <w:rPr>
          <w:rFonts w:ascii="ＭＳ 明朝" w:eastAsia="ＭＳ 明朝" w:hAnsi="ＭＳ 明朝" w:hint="eastAsia"/>
        </w:rPr>
        <w:t xml:space="preserve">　企業規模の大小にかかわらず、本事業でサイバーセキュリティ対策の重要性を感じている。UTM機器の設置は、いずれの企業規模においても50%以上の企業が必要性を感じており、意識改革のきっかけとなった。人材育成や体制構築については、企業規模が大きいほど、意識が高まった傾向であるが、いずれも50%未満にとどまり、インフラ整備に意識が偏重していることがうかがえる。</w:t>
      </w:r>
    </w:p>
    <w:p w14:paraId="0C720FC5" w14:textId="77777777" w:rsidR="0059029D" w:rsidRPr="0059029D" w:rsidRDefault="0059029D" w:rsidP="0059029D">
      <w:pPr>
        <w:rPr>
          <w:rFonts w:ascii="ＭＳ 明朝" w:eastAsia="ＭＳ 明朝" w:hAnsi="ＭＳ 明朝"/>
        </w:rPr>
      </w:pPr>
      <w:r w:rsidRPr="0059029D">
        <w:rPr>
          <w:rFonts w:ascii="ＭＳ 明朝" w:eastAsia="ＭＳ 明朝" w:hAnsi="ＭＳ 明朝"/>
          <w:noProof/>
        </w:rPr>
        <w:drawing>
          <wp:inline distT="0" distB="0" distL="0" distR="0" wp14:anchorId="596D3AC5" wp14:editId="1BA200C8">
            <wp:extent cx="5387340" cy="2636875"/>
            <wp:effectExtent l="0" t="0" r="3810" b="11430"/>
            <wp:docPr id="12" name="グラフ 12">
              <a:extLst xmlns:a="http://schemas.openxmlformats.org/drawingml/2006/main">
                <a:ext uri="{FF2B5EF4-FFF2-40B4-BE49-F238E27FC236}">
                  <a16:creationId xmlns:a16="http://schemas.microsoft.com/office/drawing/2014/main" id="{EF7EF64D-610D-450A-99E1-5D66F3A8A4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0ED3AA66" w14:textId="3FB343D8" w:rsidR="0059029D" w:rsidRPr="0059029D" w:rsidRDefault="0059029D" w:rsidP="0059029D">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2</w:t>
      </w:r>
      <w:r w:rsidR="005761EB">
        <w:rPr>
          <w:rFonts w:ascii="ＭＳ 明朝" w:eastAsia="ＭＳ 明朝" w:hAnsi="ＭＳ 明朝"/>
        </w:rPr>
        <w:fldChar w:fldCharType="end"/>
      </w:r>
      <w:r w:rsidRPr="0059029D">
        <w:rPr>
          <w:rFonts w:ascii="ＭＳ 明朝" w:eastAsia="ＭＳ 明朝" w:hAnsi="ＭＳ 明朝" w:hint="eastAsia"/>
        </w:rPr>
        <w:t xml:space="preserve"> Q</w:t>
      </w:r>
      <w:r w:rsidRPr="0059029D">
        <w:rPr>
          <w:rFonts w:ascii="ＭＳ 明朝" w:eastAsia="ＭＳ 明朝" w:hAnsi="ＭＳ 明朝"/>
        </w:rPr>
        <w:t>2</w:t>
      </w:r>
      <w:r w:rsidRPr="0059029D">
        <w:rPr>
          <w:rFonts w:ascii="ＭＳ 明朝" w:eastAsia="ＭＳ 明朝" w:hAnsi="ＭＳ 明朝" w:hint="eastAsia"/>
        </w:rPr>
        <w:t>への回答（全体）</w:t>
      </w:r>
    </w:p>
    <w:p w14:paraId="5932A6EA" w14:textId="77777777" w:rsidR="0059029D" w:rsidRPr="0059029D" w:rsidRDefault="0059029D" w:rsidP="0059029D">
      <w:pPr>
        <w:rPr>
          <w:rFonts w:ascii="ＭＳ 明朝" w:eastAsia="ＭＳ 明朝" w:hAnsi="ＭＳ 明朝"/>
        </w:rPr>
      </w:pPr>
      <w:r w:rsidRPr="0059029D">
        <w:rPr>
          <w:rFonts w:ascii="ＭＳ 明朝" w:eastAsia="ＭＳ 明朝" w:hAnsi="ＭＳ 明朝" w:hint="eastAsia"/>
        </w:rPr>
        <w:t>その他の回答</w:t>
      </w:r>
    </w:p>
    <w:p w14:paraId="073A4B5C" w14:textId="77777777" w:rsidR="0059029D" w:rsidRPr="0059029D" w:rsidRDefault="0059029D" w:rsidP="0059029D">
      <w:pPr>
        <w:pStyle w:val="af"/>
        <w:numPr>
          <w:ilvl w:val="0"/>
          <w:numId w:val="32"/>
        </w:numPr>
        <w:ind w:leftChars="0"/>
        <w:rPr>
          <w:rFonts w:ascii="ＭＳ 明朝" w:hAnsi="ＭＳ 明朝" w:cstheme="minorBidi"/>
          <w:kern w:val="2"/>
          <w:szCs w:val="22"/>
        </w:rPr>
      </w:pPr>
      <w:r w:rsidRPr="0059029D">
        <w:rPr>
          <w:rFonts w:ascii="ＭＳ 明朝" w:hAnsi="ＭＳ 明朝" w:cstheme="minorBidi" w:hint="eastAsia"/>
          <w:kern w:val="2"/>
          <w:szCs w:val="22"/>
        </w:rPr>
        <w:t>設置したばかりなのでまだ分かりません</w:t>
      </w:r>
    </w:p>
    <w:p w14:paraId="2C6E2FE8" w14:textId="77777777" w:rsidR="00944AFC" w:rsidRPr="0059029D" w:rsidRDefault="00944AFC" w:rsidP="0059029D">
      <w:pPr>
        <w:rPr>
          <w:rFonts w:ascii="ＭＳ 明朝" w:eastAsia="ＭＳ 明朝" w:hAnsi="ＭＳ 明朝"/>
        </w:rPr>
      </w:pPr>
    </w:p>
    <w:p w14:paraId="0B5A8F40" w14:textId="77777777" w:rsidR="0059029D" w:rsidRPr="0059029D" w:rsidRDefault="0059029D" w:rsidP="0059029D">
      <w:pPr>
        <w:rPr>
          <w:rFonts w:ascii="ＭＳ ゴシック" w:eastAsia="ＭＳ ゴシック" w:hAnsi="ＭＳ ゴシック"/>
        </w:rPr>
      </w:pPr>
      <w:r w:rsidRPr="0059029D">
        <w:rPr>
          <w:rFonts w:ascii="ＭＳ ゴシック" w:eastAsia="ＭＳ ゴシック" w:hAnsi="ＭＳ ゴシック" w:hint="eastAsia"/>
        </w:rPr>
        <w:t xml:space="preserve">③ </w:t>
      </w:r>
      <w:r w:rsidRPr="0059029D">
        <w:rPr>
          <w:rFonts w:ascii="ＭＳ ゴシック" w:eastAsia="ＭＳ ゴシック" w:hAnsi="ＭＳ ゴシック"/>
        </w:rPr>
        <w:t>Q3.サイバーセキュリティ対策に関して、現在の貴社の課題を教えてください。</w:t>
      </w:r>
    </w:p>
    <w:p w14:paraId="2C3641EC" w14:textId="726232E8" w:rsidR="0059029D" w:rsidRPr="0059029D" w:rsidRDefault="0059029D" w:rsidP="0059029D">
      <w:pPr>
        <w:rPr>
          <w:rFonts w:ascii="ＭＳ 明朝" w:eastAsia="ＭＳ 明朝" w:hAnsi="ＭＳ 明朝"/>
        </w:rPr>
      </w:pPr>
      <w:r w:rsidRPr="0059029D">
        <w:rPr>
          <w:rFonts w:ascii="ＭＳ 明朝" w:eastAsia="ＭＳ 明朝" w:hAnsi="ＭＳ 明朝" w:hint="eastAsia"/>
        </w:rPr>
        <w:t xml:space="preserve">　課題認識については、企業規模にかかわらずばらつきが出た。総じて企業規模が大きいほど、課題認識も強い傾向となった。その中でも、21</w:t>
      </w:r>
      <w:r w:rsidR="00A32B87">
        <w:rPr>
          <w:rFonts w:ascii="ＭＳ 明朝" w:eastAsia="ＭＳ 明朝" w:hAnsi="ＭＳ 明朝" w:hint="eastAsia"/>
        </w:rPr>
        <w:t>～</w:t>
      </w:r>
      <w:r w:rsidRPr="0059029D">
        <w:rPr>
          <w:rFonts w:ascii="ＭＳ 明朝" w:eastAsia="ＭＳ 明朝" w:hAnsi="ＭＳ 明朝" w:hint="eastAsia"/>
        </w:rPr>
        <w:t>100名規模の会社の管理体制の構築、インシデント発生時の体制の構築に対する課題意識は、他の企業規模の会社の課題意識に比べて高く、事業拡大に伴い、組織管理の在り方を見直すきっかけとなったと考えられる。</w:t>
      </w:r>
    </w:p>
    <w:p w14:paraId="388BD300" w14:textId="77777777" w:rsidR="0059029D" w:rsidRPr="0059029D" w:rsidRDefault="0059029D" w:rsidP="0059029D">
      <w:pPr>
        <w:rPr>
          <w:rFonts w:ascii="ＭＳ 明朝" w:eastAsia="ＭＳ 明朝" w:hAnsi="ＭＳ 明朝"/>
        </w:rPr>
      </w:pPr>
      <w:r w:rsidRPr="0059029D">
        <w:rPr>
          <w:rFonts w:ascii="ＭＳ 明朝" w:eastAsia="ＭＳ 明朝" w:hAnsi="ＭＳ 明朝"/>
          <w:noProof/>
        </w:rPr>
        <w:drawing>
          <wp:inline distT="0" distB="0" distL="0" distR="0" wp14:anchorId="68A1C13D" wp14:editId="207F2C3C">
            <wp:extent cx="5341620" cy="2743200"/>
            <wp:effectExtent l="0" t="0" r="11430" b="0"/>
            <wp:docPr id="14" name="グラフ 14">
              <a:extLst xmlns:a="http://schemas.openxmlformats.org/drawingml/2006/main">
                <a:ext uri="{FF2B5EF4-FFF2-40B4-BE49-F238E27FC236}">
                  <a16:creationId xmlns:a16="http://schemas.microsoft.com/office/drawing/2014/main" id="{B7153B6D-1AD7-4942-84AE-34E4417992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14:paraId="672A7FCA" w14:textId="73B81EDC" w:rsidR="0059029D" w:rsidRPr="0059029D" w:rsidRDefault="0059029D" w:rsidP="0059029D">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3</w:t>
      </w:r>
      <w:r w:rsidR="005761EB">
        <w:rPr>
          <w:rFonts w:ascii="ＭＳ 明朝" w:eastAsia="ＭＳ 明朝" w:hAnsi="ＭＳ 明朝"/>
        </w:rPr>
        <w:fldChar w:fldCharType="end"/>
      </w:r>
      <w:r w:rsidRPr="0059029D">
        <w:rPr>
          <w:rFonts w:ascii="ＭＳ 明朝" w:eastAsia="ＭＳ 明朝" w:hAnsi="ＭＳ 明朝" w:hint="eastAsia"/>
        </w:rPr>
        <w:t xml:space="preserve"> Q</w:t>
      </w:r>
      <w:r w:rsidRPr="0059029D">
        <w:rPr>
          <w:rFonts w:ascii="ＭＳ 明朝" w:eastAsia="ＭＳ 明朝" w:hAnsi="ＭＳ 明朝"/>
        </w:rPr>
        <w:t>3</w:t>
      </w:r>
      <w:r w:rsidRPr="0059029D">
        <w:rPr>
          <w:rFonts w:ascii="ＭＳ 明朝" w:eastAsia="ＭＳ 明朝" w:hAnsi="ＭＳ 明朝" w:hint="eastAsia"/>
        </w:rPr>
        <w:t>への回答（全体）</w:t>
      </w:r>
    </w:p>
    <w:p w14:paraId="64754B96" w14:textId="77777777" w:rsidR="0059029D" w:rsidRPr="0059029D" w:rsidRDefault="0059029D" w:rsidP="0059029D">
      <w:pPr>
        <w:rPr>
          <w:rFonts w:ascii="ＭＳ 明朝" w:eastAsia="ＭＳ 明朝" w:hAnsi="ＭＳ 明朝"/>
        </w:rPr>
      </w:pPr>
    </w:p>
    <w:p w14:paraId="02E1A638" w14:textId="77777777" w:rsidR="0059029D" w:rsidRPr="0059029D" w:rsidRDefault="0059029D" w:rsidP="0059029D">
      <w:pPr>
        <w:rPr>
          <w:rFonts w:ascii="ＭＳ ゴシック" w:eastAsia="ＭＳ ゴシック" w:hAnsi="ＭＳ ゴシック"/>
        </w:rPr>
      </w:pPr>
      <w:r w:rsidRPr="0059029D">
        <w:rPr>
          <w:rFonts w:ascii="ＭＳ ゴシック" w:eastAsia="ＭＳ ゴシック" w:hAnsi="ＭＳ ゴシック" w:hint="eastAsia"/>
        </w:rPr>
        <w:t xml:space="preserve">④ </w:t>
      </w:r>
      <w:r w:rsidRPr="0059029D">
        <w:rPr>
          <w:rFonts w:ascii="ＭＳ ゴシック" w:eastAsia="ＭＳ ゴシック" w:hAnsi="ＭＳ ゴシック"/>
        </w:rPr>
        <w:t>Q4.現在、貴社で導入しているサイバーセキュリティ対策をお教えください。(いくつでも)</w:t>
      </w:r>
    </w:p>
    <w:p w14:paraId="25B254F6" w14:textId="77777777" w:rsidR="0059029D" w:rsidRPr="0059029D" w:rsidRDefault="0059029D" w:rsidP="0059029D">
      <w:pPr>
        <w:rPr>
          <w:rFonts w:ascii="ＭＳ 明朝" w:eastAsia="ＭＳ 明朝" w:hAnsi="ＭＳ 明朝"/>
        </w:rPr>
      </w:pPr>
      <w:r w:rsidRPr="0059029D">
        <w:rPr>
          <w:rFonts w:ascii="ＭＳ 明朝" w:eastAsia="ＭＳ 明朝" w:hAnsi="ＭＳ 明朝" w:hint="eastAsia"/>
        </w:rPr>
        <w:t xml:space="preserve">　ウイルス対策ソフトはほとんどの企業で導入している。それ以外は今後導入が期待される。UTMの設置やファイルのバックアップ、セキュアな拠点間通信といった、システム整備については比較的導入が進みつつあるが、社員教育やセキュリティポリシー策定、サイバーリスク保険加入といった、運用については導入が進んでいないという結果となった。</w:t>
      </w:r>
    </w:p>
    <w:p w14:paraId="45723810" w14:textId="77777777" w:rsidR="0059029D" w:rsidRPr="0059029D" w:rsidRDefault="0059029D" w:rsidP="0059029D">
      <w:pPr>
        <w:rPr>
          <w:rFonts w:ascii="ＭＳ 明朝" w:eastAsia="ＭＳ 明朝" w:hAnsi="ＭＳ 明朝"/>
        </w:rPr>
      </w:pPr>
      <w:r w:rsidRPr="0059029D">
        <w:rPr>
          <w:rFonts w:ascii="ＭＳ 明朝" w:eastAsia="ＭＳ 明朝" w:hAnsi="ＭＳ 明朝"/>
          <w:noProof/>
        </w:rPr>
        <w:drawing>
          <wp:inline distT="0" distB="0" distL="0" distR="0" wp14:anchorId="49D0C2ED" wp14:editId="68D2E2B9">
            <wp:extent cx="5295900" cy="2743200"/>
            <wp:effectExtent l="0" t="0" r="0" b="0"/>
            <wp:docPr id="8" name="グラフ 8">
              <a:extLst xmlns:a="http://schemas.openxmlformats.org/drawingml/2006/main">
                <a:ext uri="{FF2B5EF4-FFF2-40B4-BE49-F238E27FC236}">
                  <a16:creationId xmlns:a16="http://schemas.microsoft.com/office/drawing/2014/main" id="{9EEF258E-C2C5-4482-A446-F7BEE29252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49DD8E5C" w14:textId="20EDCD70" w:rsidR="0059029D" w:rsidRPr="0059029D" w:rsidRDefault="0059029D" w:rsidP="0059029D">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4</w:t>
      </w:r>
      <w:r w:rsidR="005761EB">
        <w:rPr>
          <w:rFonts w:ascii="ＭＳ 明朝" w:eastAsia="ＭＳ 明朝" w:hAnsi="ＭＳ 明朝"/>
        </w:rPr>
        <w:fldChar w:fldCharType="end"/>
      </w:r>
      <w:r w:rsidRPr="0059029D">
        <w:rPr>
          <w:rFonts w:ascii="ＭＳ 明朝" w:eastAsia="ＭＳ 明朝" w:hAnsi="ＭＳ 明朝" w:hint="eastAsia"/>
        </w:rPr>
        <w:t xml:space="preserve"> Q</w:t>
      </w:r>
      <w:r w:rsidRPr="0059029D">
        <w:rPr>
          <w:rFonts w:ascii="ＭＳ 明朝" w:eastAsia="ＭＳ 明朝" w:hAnsi="ＭＳ 明朝"/>
        </w:rPr>
        <w:t>4</w:t>
      </w:r>
      <w:r w:rsidRPr="0059029D">
        <w:rPr>
          <w:rFonts w:ascii="ＭＳ 明朝" w:eastAsia="ＭＳ 明朝" w:hAnsi="ＭＳ 明朝" w:hint="eastAsia"/>
        </w:rPr>
        <w:t>への回答（全体）</w:t>
      </w:r>
    </w:p>
    <w:p w14:paraId="53AB4360" w14:textId="49782154" w:rsidR="0059029D" w:rsidRDefault="0059029D" w:rsidP="0059029D">
      <w:pPr>
        <w:rPr>
          <w:rFonts w:ascii="ＭＳ 明朝" w:eastAsia="ＭＳ 明朝" w:hAnsi="ＭＳ 明朝"/>
        </w:rPr>
      </w:pPr>
    </w:p>
    <w:p w14:paraId="20A35D2C" w14:textId="77777777" w:rsidR="00944AFC" w:rsidRPr="0059029D" w:rsidRDefault="00944AFC" w:rsidP="0059029D">
      <w:pPr>
        <w:rPr>
          <w:rFonts w:ascii="ＭＳ 明朝" w:eastAsia="ＭＳ 明朝" w:hAnsi="ＭＳ 明朝"/>
        </w:rPr>
      </w:pPr>
    </w:p>
    <w:p w14:paraId="6C449F8D" w14:textId="77777777" w:rsidR="0059029D" w:rsidRPr="0059029D" w:rsidRDefault="0059029D" w:rsidP="0059029D">
      <w:pPr>
        <w:rPr>
          <w:rFonts w:ascii="ＭＳ ゴシック" w:eastAsia="ＭＳ ゴシック" w:hAnsi="ＭＳ ゴシック"/>
        </w:rPr>
      </w:pPr>
      <w:r w:rsidRPr="0059029D">
        <w:rPr>
          <w:rFonts w:ascii="ＭＳ ゴシック" w:eastAsia="ＭＳ ゴシック" w:hAnsi="ＭＳ ゴシック" w:hint="eastAsia"/>
        </w:rPr>
        <w:t xml:space="preserve">⑤ </w:t>
      </w:r>
      <w:r w:rsidRPr="0059029D">
        <w:rPr>
          <w:rFonts w:ascii="ＭＳ ゴシック" w:eastAsia="ＭＳ ゴシック" w:hAnsi="ＭＳ ゴシック"/>
        </w:rPr>
        <w:t>Q5.現在、セキュリティ対策にかけている月額費用はいくらぐらいですか。</w:t>
      </w:r>
    </w:p>
    <w:p w14:paraId="1FA9D0B9" w14:textId="77777777" w:rsidR="0059029D" w:rsidRPr="0059029D" w:rsidRDefault="0059029D" w:rsidP="0059029D">
      <w:pPr>
        <w:rPr>
          <w:rFonts w:ascii="ＭＳ 明朝" w:eastAsia="ＭＳ 明朝" w:hAnsi="ＭＳ 明朝"/>
        </w:rPr>
      </w:pPr>
      <w:r w:rsidRPr="0059029D">
        <w:rPr>
          <w:rFonts w:ascii="ＭＳ 明朝" w:eastAsia="ＭＳ 明朝" w:hAnsi="ＭＳ 明朝" w:hint="eastAsia"/>
        </w:rPr>
        <w:t xml:space="preserve">　企業規模が大きいほど、セキュリティ対策にかけている月額費用は高いという結果となった。人数が多い分、パソコン導入台数も多いため、ウイルス対策ソフトのライセンス数が多いためと考えられる。費用はかけていないと回答した企業は、ライセンス費用は年払いであり、月額費用ではないと解釈したものと想定される。</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163"/>
        <w:gridCol w:w="4342"/>
      </w:tblGrid>
      <w:tr w:rsidR="0059029D" w:rsidRPr="0059029D" w14:paraId="2D647467" w14:textId="77777777" w:rsidTr="00944AFC">
        <w:trPr>
          <w:trHeight w:val="3695"/>
        </w:trPr>
        <w:tc>
          <w:tcPr>
            <w:tcW w:w="2447" w:type="pct"/>
          </w:tcPr>
          <w:p w14:paraId="50B8FD48" w14:textId="3604583A" w:rsidR="0059029D" w:rsidRPr="0059029D" w:rsidRDefault="0059029D" w:rsidP="00CE6BF8">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Pr="0059029D">
              <w:rPr>
                <w:rFonts w:ascii="ＭＳ 明朝" w:eastAsia="ＭＳ 明朝" w:hAnsi="ＭＳ 明朝" w:hint="eastAsia"/>
              </w:rPr>
              <w:t xml:space="preserve"> Q</w:t>
            </w:r>
            <w:r w:rsidRPr="0059029D">
              <w:rPr>
                <w:rFonts w:ascii="ＭＳ 明朝" w:eastAsia="ＭＳ 明朝" w:hAnsi="ＭＳ 明朝"/>
              </w:rPr>
              <w:t>5</w:t>
            </w:r>
            <w:r w:rsidRPr="0059029D">
              <w:rPr>
                <w:rFonts w:ascii="ＭＳ 明朝" w:eastAsia="ＭＳ 明朝" w:hAnsi="ＭＳ 明朝" w:hint="eastAsia"/>
              </w:rPr>
              <w:t>への回答（全体）</w:t>
            </w:r>
            <w:r w:rsidRPr="0059029D">
              <w:rPr>
                <w:rFonts w:ascii="ＭＳ 明朝" w:eastAsia="ＭＳ 明朝" w:hAnsi="ＭＳ 明朝"/>
                <w:noProof/>
              </w:rPr>
              <w:drawing>
                <wp:anchor distT="0" distB="0" distL="114300" distR="114300" simplePos="0" relativeHeight="251693056" behindDoc="0" locked="0" layoutInCell="1" allowOverlap="1" wp14:anchorId="7D50D13C" wp14:editId="2077D892">
                  <wp:simplePos x="0" y="0"/>
                  <wp:positionH relativeFrom="column">
                    <wp:posOffset>-3175</wp:posOffset>
                  </wp:positionH>
                  <wp:positionV relativeFrom="paragraph">
                    <wp:posOffset>0</wp:posOffset>
                  </wp:positionV>
                  <wp:extent cx="2468880" cy="1889760"/>
                  <wp:effectExtent l="0" t="0" r="7620" b="15240"/>
                  <wp:wrapSquare wrapText="bothSides"/>
                  <wp:docPr id="10" name="グラフ 10">
                    <a:extLst xmlns:a="http://schemas.openxmlformats.org/drawingml/2006/main">
                      <a:ext uri="{FF2B5EF4-FFF2-40B4-BE49-F238E27FC236}">
                        <a16:creationId xmlns:a16="http://schemas.microsoft.com/office/drawing/2014/main" id="{FFB8480E-D423-47B3-AF34-BD816435B9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14:sizeRelH relativeFrom="margin">
                    <wp14:pctWidth>0</wp14:pctWidth>
                  </wp14:sizeRelH>
                  <wp14:sizeRelV relativeFrom="margin">
                    <wp14:pctHeight>0</wp14:pctHeight>
                  </wp14:sizeRelV>
                </wp:anchor>
              </w:drawing>
            </w:r>
          </w:p>
        </w:tc>
        <w:tc>
          <w:tcPr>
            <w:tcW w:w="2553" w:type="pct"/>
          </w:tcPr>
          <w:p w14:paraId="63D99636" w14:textId="08467E1D" w:rsidR="0059029D" w:rsidRPr="0059029D" w:rsidRDefault="0059029D" w:rsidP="00CE6BF8">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6</w:t>
            </w:r>
            <w:r w:rsidR="005761EB">
              <w:rPr>
                <w:rFonts w:ascii="ＭＳ 明朝" w:eastAsia="ＭＳ 明朝" w:hAnsi="ＭＳ 明朝"/>
              </w:rPr>
              <w:fldChar w:fldCharType="end"/>
            </w:r>
            <w:r w:rsidRPr="0059029D">
              <w:rPr>
                <w:rFonts w:ascii="ＭＳ 明朝" w:eastAsia="ＭＳ 明朝" w:hAnsi="ＭＳ 明朝" w:hint="eastAsia"/>
              </w:rPr>
              <w:t xml:space="preserve"> Q</w:t>
            </w:r>
            <w:r w:rsidRPr="0059029D">
              <w:rPr>
                <w:rFonts w:ascii="ＭＳ 明朝" w:eastAsia="ＭＳ 明朝" w:hAnsi="ＭＳ 明朝"/>
              </w:rPr>
              <w:t>5</w:t>
            </w:r>
            <w:r w:rsidRPr="0059029D">
              <w:rPr>
                <w:rFonts w:ascii="ＭＳ 明朝" w:eastAsia="ＭＳ 明朝" w:hAnsi="ＭＳ 明朝" w:hint="eastAsia"/>
              </w:rPr>
              <w:t>への回答（</w:t>
            </w:r>
            <w:r w:rsidR="00A32B87">
              <w:rPr>
                <w:rFonts w:ascii="ＭＳ 明朝" w:eastAsia="ＭＳ 明朝" w:hAnsi="ＭＳ 明朝" w:hint="eastAsia"/>
              </w:rPr>
              <w:t>～</w:t>
            </w:r>
            <w:r w:rsidRPr="0059029D">
              <w:rPr>
                <w:rFonts w:ascii="ＭＳ 明朝" w:eastAsia="ＭＳ 明朝" w:hAnsi="ＭＳ 明朝" w:hint="eastAsia"/>
              </w:rPr>
              <w:t>20名）</w:t>
            </w:r>
            <w:r w:rsidRPr="0059029D">
              <w:rPr>
                <w:rFonts w:ascii="ＭＳ 明朝" w:eastAsia="ＭＳ 明朝" w:hAnsi="ＭＳ 明朝"/>
                <w:noProof/>
              </w:rPr>
              <w:drawing>
                <wp:anchor distT="0" distB="0" distL="114300" distR="114300" simplePos="0" relativeHeight="251694080" behindDoc="0" locked="0" layoutInCell="1" allowOverlap="1" wp14:anchorId="30BC1090" wp14:editId="39D42EA4">
                  <wp:simplePos x="0" y="0"/>
                  <wp:positionH relativeFrom="column">
                    <wp:posOffset>-59690</wp:posOffset>
                  </wp:positionH>
                  <wp:positionV relativeFrom="paragraph">
                    <wp:posOffset>7620</wp:posOffset>
                  </wp:positionV>
                  <wp:extent cx="2644140" cy="1882140"/>
                  <wp:effectExtent l="0" t="0" r="3810" b="3810"/>
                  <wp:wrapSquare wrapText="bothSides"/>
                  <wp:docPr id="20" name="グラフ 20">
                    <a:extLst xmlns:a="http://schemas.openxmlformats.org/drawingml/2006/main">
                      <a:ext uri="{FF2B5EF4-FFF2-40B4-BE49-F238E27FC236}">
                        <a16:creationId xmlns:a16="http://schemas.microsoft.com/office/drawing/2014/main" id="{44290963-415E-4F78-AD4C-88B36F13CC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anchor>
              </w:drawing>
            </w:r>
          </w:p>
        </w:tc>
      </w:tr>
      <w:tr w:rsidR="0059029D" w:rsidRPr="0059029D" w14:paraId="63527E45" w14:textId="77777777" w:rsidTr="00944AFC">
        <w:trPr>
          <w:trHeight w:val="3569"/>
        </w:trPr>
        <w:tc>
          <w:tcPr>
            <w:tcW w:w="2447" w:type="pct"/>
          </w:tcPr>
          <w:p w14:paraId="01D264A5" w14:textId="63349B48" w:rsidR="0059029D" w:rsidRPr="0059029D" w:rsidRDefault="00A32B87" w:rsidP="00CE6BF8">
            <w:pPr>
              <w:pStyle w:val="ab"/>
              <w:spacing w:before="180" w:after="180"/>
              <w:rPr>
                <w:rFonts w:ascii="ＭＳ 明朝" w:eastAsia="ＭＳ 明朝" w:hAnsi="ＭＳ 明朝"/>
              </w:rPr>
            </w:pPr>
            <w:r w:rsidRPr="0059029D">
              <w:rPr>
                <w:rFonts w:ascii="ＭＳ 明朝" w:eastAsia="ＭＳ 明朝" w:hAnsi="ＭＳ 明朝"/>
                <w:noProof/>
              </w:rPr>
              <w:drawing>
                <wp:anchor distT="0" distB="0" distL="114300" distR="114300" simplePos="0" relativeHeight="251695104" behindDoc="0" locked="0" layoutInCell="1" allowOverlap="1" wp14:anchorId="1C0E2A9D" wp14:editId="618897BB">
                  <wp:simplePos x="0" y="0"/>
                  <wp:positionH relativeFrom="column">
                    <wp:posOffset>-56515</wp:posOffset>
                  </wp:positionH>
                  <wp:positionV relativeFrom="paragraph">
                    <wp:posOffset>22255</wp:posOffset>
                  </wp:positionV>
                  <wp:extent cx="2522220" cy="1805940"/>
                  <wp:effectExtent l="0" t="0" r="11430" b="3810"/>
                  <wp:wrapSquare wrapText="bothSides"/>
                  <wp:docPr id="16" name="グラフ 16">
                    <a:extLst xmlns:a="http://schemas.openxmlformats.org/drawingml/2006/main">
                      <a:ext uri="{FF2B5EF4-FFF2-40B4-BE49-F238E27FC236}">
                        <a16:creationId xmlns:a16="http://schemas.microsoft.com/office/drawing/2014/main" id="{EC5F2537-24CF-4E32-91A4-5E9B15AAD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14:sizeRelH relativeFrom="margin">
                    <wp14:pctWidth>0</wp14:pctWidth>
                  </wp14:sizeRelH>
                  <wp14:sizeRelV relativeFrom="margin">
                    <wp14:pctHeight>0</wp14:pctHeight>
                  </wp14:sizeRelV>
                </wp:anchor>
              </w:drawing>
            </w:r>
            <w:r w:rsidR="0059029D"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7</w:t>
            </w:r>
            <w:r w:rsidR="005761EB">
              <w:rPr>
                <w:rFonts w:ascii="ＭＳ 明朝" w:eastAsia="ＭＳ 明朝" w:hAnsi="ＭＳ 明朝"/>
              </w:rPr>
              <w:fldChar w:fldCharType="end"/>
            </w:r>
            <w:r w:rsidR="0059029D" w:rsidRPr="0059029D">
              <w:rPr>
                <w:rFonts w:ascii="ＭＳ 明朝" w:eastAsia="ＭＳ 明朝" w:hAnsi="ＭＳ 明朝" w:hint="eastAsia"/>
              </w:rPr>
              <w:t xml:space="preserve"> Q</w:t>
            </w:r>
            <w:r w:rsidR="0059029D" w:rsidRPr="0059029D">
              <w:rPr>
                <w:rFonts w:ascii="ＭＳ 明朝" w:eastAsia="ＭＳ 明朝" w:hAnsi="ＭＳ 明朝"/>
              </w:rPr>
              <w:t>5</w:t>
            </w:r>
            <w:r w:rsidR="0059029D" w:rsidRPr="0059029D">
              <w:rPr>
                <w:rFonts w:ascii="ＭＳ 明朝" w:eastAsia="ＭＳ 明朝" w:hAnsi="ＭＳ 明朝" w:hint="eastAsia"/>
              </w:rPr>
              <w:t>への回答（21</w:t>
            </w:r>
            <w:r>
              <w:rPr>
                <w:rFonts w:ascii="ＭＳ 明朝" w:eastAsia="ＭＳ 明朝" w:hAnsi="ＭＳ 明朝" w:hint="eastAsia"/>
              </w:rPr>
              <w:t>～</w:t>
            </w:r>
            <w:r w:rsidR="0059029D" w:rsidRPr="0059029D">
              <w:rPr>
                <w:rFonts w:ascii="ＭＳ 明朝" w:eastAsia="ＭＳ 明朝" w:hAnsi="ＭＳ 明朝" w:hint="eastAsia"/>
              </w:rPr>
              <w:t>100名）</w:t>
            </w:r>
          </w:p>
        </w:tc>
        <w:tc>
          <w:tcPr>
            <w:tcW w:w="2553" w:type="pct"/>
          </w:tcPr>
          <w:p w14:paraId="7F6BBD84" w14:textId="0753B655" w:rsidR="0059029D" w:rsidRPr="0059029D" w:rsidRDefault="00A32B87" w:rsidP="00CE6BF8">
            <w:pPr>
              <w:pStyle w:val="ab"/>
              <w:spacing w:before="180" w:after="180"/>
              <w:rPr>
                <w:rFonts w:ascii="ＭＳ 明朝" w:eastAsia="ＭＳ 明朝" w:hAnsi="ＭＳ 明朝"/>
              </w:rPr>
            </w:pPr>
            <w:r w:rsidRPr="0059029D">
              <w:rPr>
                <w:rFonts w:ascii="ＭＳ 明朝" w:eastAsia="ＭＳ 明朝" w:hAnsi="ＭＳ 明朝"/>
                <w:noProof/>
              </w:rPr>
              <w:drawing>
                <wp:anchor distT="0" distB="0" distL="114300" distR="114300" simplePos="0" relativeHeight="251696128" behindDoc="0" locked="0" layoutInCell="1" allowOverlap="1" wp14:anchorId="2B511064" wp14:editId="749CE461">
                  <wp:simplePos x="0" y="0"/>
                  <wp:positionH relativeFrom="column">
                    <wp:posOffset>-59055</wp:posOffset>
                  </wp:positionH>
                  <wp:positionV relativeFrom="paragraph">
                    <wp:posOffset>22255</wp:posOffset>
                  </wp:positionV>
                  <wp:extent cx="2644140" cy="1805940"/>
                  <wp:effectExtent l="0" t="0" r="3810" b="3810"/>
                  <wp:wrapSquare wrapText="bothSides"/>
                  <wp:docPr id="35" name="グラフ 35">
                    <a:extLst xmlns:a="http://schemas.openxmlformats.org/drawingml/2006/main">
                      <a:ext uri="{FF2B5EF4-FFF2-40B4-BE49-F238E27FC236}">
                        <a16:creationId xmlns:a16="http://schemas.microsoft.com/office/drawing/2014/main" id="{CEB443F3-565E-4BCC-B94F-F83AFDA235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14:sizeRelH relativeFrom="margin">
                    <wp14:pctWidth>0</wp14:pctWidth>
                  </wp14:sizeRelH>
                  <wp14:sizeRelV relativeFrom="margin">
                    <wp14:pctHeight>0</wp14:pctHeight>
                  </wp14:sizeRelV>
                </wp:anchor>
              </w:drawing>
            </w:r>
            <w:r w:rsidR="0059029D"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8</w:t>
            </w:r>
            <w:r w:rsidR="005761EB">
              <w:rPr>
                <w:rFonts w:ascii="ＭＳ 明朝" w:eastAsia="ＭＳ 明朝" w:hAnsi="ＭＳ 明朝"/>
              </w:rPr>
              <w:fldChar w:fldCharType="end"/>
            </w:r>
            <w:r w:rsidR="0059029D" w:rsidRPr="0059029D">
              <w:rPr>
                <w:rFonts w:ascii="ＭＳ 明朝" w:eastAsia="ＭＳ 明朝" w:hAnsi="ＭＳ 明朝" w:hint="eastAsia"/>
              </w:rPr>
              <w:t xml:space="preserve"> Q</w:t>
            </w:r>
            <w:r w:rsidR="0059029D" w:rsidRPr="0059029D">
              <w:rPr>
                <w:rFonts w:ascii="ＭＳ 明朝" w:eastAsia="ＭＳ 明朝" w:hAnsi="ＭＳ 明朝"/>
              </w:rPr>
              <w:t>5</w:t>
            </w:r>
            <w:r w:rsidR="0059029D" w:rsidRPr="0059029D">
              <w:rPr>
                <w:rFonts w:ascii="ＭＳ 明朝" w:eastAsia="ＭＳ 明朝" w:hAnsi="ＭＳ 明朝" w:hint="eastAsia"/>
              </w:rPr>
              <w:t>への回答（101名</w:t>
            </w:r>
            <w:r>
              <w:rPr>
                <w:rFonts w:ascii="ＭＳ 明朝" w:eastAsia="ＭＳ 明朝" w:hAnsi="ＭＳ 明朝" w:hint="eastAsia"/>
              </w:rPr>
              <w:t>～</w:t>
            </w:r>
            <w:r w:rsidR="0059029D" w:rsidRPr="0059029D">
              <w:rPr>
                <w:rFonts w:ascii="ＭＳ 明朝" w:eastAsia="ＭＳ 明朝" w:hAnsi="ＭＳ 明朝" w:hint="eastAsia"/>
              </w:rPr>
              <w:t>）</w:t>
            </w:r>
          </w:p>
        </w:tc>
      </w:tr>
      <w:tr w:rsidR="0059029D" w:rsidRPr="0059029D" w14:paraId="410AEB31" w14:textId="77777777" w:rsidTr="00944AFC">
        <w:tblPrEx>
          <w:tblCellMar>
            <w:left w:w="108" w:type="dxa"/>
            <w:right w:w="108" w:type="dxa"/>
          </w:tblCellMar>
        </w:tblPrEx>
        <w:trPr>
          <w:trHeight w:val="1542"/>
        </w:trPr>
        <w:tc>
          <w:tcPr>
            <w:tcW w:w="5000" w:type="pct"/>
            <w:gridSpan w:val="2"/>
          </w:tcPr>
          <w:p w14:paraId="6EC2FDA5" w14:textId="77777777" w:rsidR="0059029D" w:rsidRPr="0059029D" w:rsidRDefault="0059029D" w:rsidP="00CE6BF8">
            <w:pPr>
              <w:rPr>
                <w:rFonts w:ascii="ＭＳ 明朝" w:hAnsi="ＭＳ 明朝"/>
              </w:rPr>
            </w:pPr>
            <w:r w:rsidRPr="0059029D">
              <w:rPr>
                <w:rFonts w:ascii="ＭＳ 明朝" w:hAnsi="ＭＳ 明朝" w:hint="eastAsia"/>
              </w:rPr>
              <w:t>＜凡例＞</w:t>
            </w:r>
          </w:p>
          <w:p w14:paraId="4989A850" w14:textId="77777777" w:rsidR="0059029D" w:rsidRPr="0059029D" w:rsidRDefault="0059029D" w:rsidP="00CE6BF8">
            <w:pPr>
              <w:rPr>
                <w:rFonts w:ascii="ＭＳ 明朝" w:hAnsi="ＭＳ 明朝"/>
              </w:rPr>
            </w:pPr>
            <w:r w:rsidRPr="0059029D">
              <w:rPr>
                <w:rFonts w:ascii="ＭＳ 明朝" w:hAnsi="ＭＳ 明朝"/>
                <w:noProof/>
              </w:rPr>
              <w:drawing>
                <wp:inline distT="0" distB="0" distL="0" distR="0" wp14:anchorId="5F50097A" wp14:editId="1C886A16">
                  <wp:extent cx="3470094" cy="624840"/>
                  <wp:effectExtent l="0" t="0" r="0" b="381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478613" cy="626374"/>
                          </a:xfrm>
                          <a:prstGeom prst="rect">
                            <a:avLst/>
                          </a:prstGeom>
                        </pic:spPr>
                      </pic:pic>
                    </a:graphicData>
                  </a:graphic>
                </wp:inline>
              </w:drawing>
            </w:r>
          </w:p>
        </w:tc>
      </w:tr>
    </w:tbl>
    <w:p w14:paraId="5AED8061" w14:textId="09A95B5D" w:rsidR="00944AFC" w:rsidRDefault="00944AFC" w:rsidP="0059029D">
      <w:pPr>
        <w:rPr>
          <w:rFonts w:ascii="ＭＳ 明朝" w:eastAsia="ＭＳ 明朝" w:hAnsi="ＭＳ 明朝"/>
        </w:rPr>
      </w:pPr>
    </w:p>
    <w:p w14:paraId="4122BF73" w14:textId="77777777" w:rsidR="00944AFC" w:rsidRDefault="00944AFC">
      <w:pPr>
        <w:widowControl/>
        <w:jc w:val="left"/>
        <w:rPr>
          <w:rFonts w:ascii="ＭＳ 明朝" w:eastAsia="ＭＳ 明朝" w:hAnsi="ＭＳ 明朝"/>
        </w:rPr>
      </w:pPr>
      <w:r>
        <w:rPr>
          <w:rFonts w:ascii="ＭＳ 明朝" w:eastAsia="ＭＳ 明朝" w:hAnsi="ＭＳ 明朝"/>
        </w:rPr>
        <w:br w:type="page"/>
      </w:r>
    </w:p>
    <w:p w14:paraId="6462F150" w14:textId="77777777" w:rsidR="0059029D" w:rsidRPr="0059029D" w:rsidRDefault="0059029D" w:rsidP="0059029D">
      <w:pPr>
        <w:rPr>
          <w:rFonts w:ascii="ＭＳ ゴシック" w:eastAsia="ＭＳ ゴシック" w:hAnsi="ＭＳ ゴシック"/>
        </w:rPr>
      </w:pPr>
      <w:r w:rsidRPr="0059029D">
        <w:rPr>
          <w:rFonts w:ascii="ＭＳ ゴシック" w:eastAsia="ＭＳ ゴシック" w:hAnsi="ＭＳ ゴシック" w:hint="eastAsia"/>
        </w:rPr>
        <w:t xml:space="preserve">⑥ </w:t>
      </w:r>
      <w:r w:rsidRPr="0059029D">
        <w:rPr>
          <w:rFonts w:ascii="ＭＳ ゴシック" w:eastAsia="ＭＳ ゴシック" w:hAnsi="ＭＳ ゴシック"/>
        </w:rPr>
        <w:t>Q6.今後、導入を検討したいサイバーセキュリティ対策をお教えください。（いくつでも）</w:t>
      </w:r>
    </w:p>
    <w:p w14:paraId="42D06F5E" w14:textId="1EC6F3CE" w:rsidR="0059029D" w:rsidRPr="0059029D" w:rsidRDefault="0059029D" w:rsidP="0059029D">
      <w:pPr>
        <w:rPr>
          <w:rFonts w:ascii="ＭＳ 明朝" w:eastAsia="ＭＳ 明朝" w:hAnsi="ＭＳ 明朝"/>
        </w:rPr>
      </w:pPr>
      <w:r w:rsidRPr="0059029D">
        <w:rPr>
          <w:rFonts w:ascii="ＭＳ 明朝" w:eastAsia="ＭＳ 明朝" w:hAnsi="ＭＳ 明朝" w:hint="eastAsia"/>
        </w:rPr>
        <w:t xml:space="preserve">　企業規模にかかわらず、UTM等の設置の割合が高い、という結果となった。ウイルス対策ソフトの導入については、パターンファイルの最新化を想定して回答した企業が一定数存在するものと考えられる。20名以下の企業は、重要なファイルのバックアップの比率も高く、システム面での整備を検討するきっかけとなった。21</w:t>
      </w:r>
      <w:r w:rsidR="00A32B87">
        <w:rPr>
          <w:rFonts w:ascii="ＭＳ 明朝" w:eastAsia="ＭＳ 明朝" w:hAnsi="ＭＳ 明朝" w:hint="eastAsia"/>
        </w:rPr>
        <w:t>～</w:t>
      </w:r>
      <w:r w:rsidRPr="0059029D">
        <w:rPr>
          <w:rFonts w:ascii="ＭＳ 明朝" w:eastAsia="ＭＳ 明朝" w:hAnsi="ＭＳ 明朝" w:hint="eastAsia"/>
        </w:rPr>
        <w:t>100名の企業は社員教育の意識が高まった。101名以上の企業は、セキュリティポリシーの策定の意識が高まった。しかし、いずれも参加企業の半数には到達せず、運用面に対する意識はシステム面に比べて相対的に低い。</w:t>
      </w:r>
    </w:p>
    <w:p w14:paraId="514D32CD" w14:textId="77777777" w:rsidR="0059029D" w:rsidRPr="0059029D" w:rsidRDefault="0059029D" w:rsidP="0059029D">
      <w:pPr>
        <w:rPr>
          <w:rFonts w:ascii="ＭＳ 明朝" w:eastAsia="ＭＳ 明朝" w:hAnsi="ＭＳ 明朝"/>
        </w:rPr>
      </w:pPr>
      <w:r w:rsidRPr="0059029D">
        <w:rPr>
          <w:rFonts w:ascii="ＭＳ 明朝" w:eastAsia="ＭＳ 明朝" w:hAnsi="ＭＳ 明朝"/>
          <w:noProof/>
        </w:rPr>
        <w:drawing>
          <wp:inline distT="0" distB="0" distL="0" distR="0" wp14:anchorId="385A7C86" wp14:editId="0267F2CE">
            <wp:extent cx="5410200" cy="2743200"/>
            <wp:effectExtent l="0" t="0" r="0" b="0"/>
            <wp:docPr id="37" name="グラフ 37">
              <a:extLst xmlns:a="http://schemas.openxmlformats.org/drawingml/2006/main">
                <a:ext uri="{FF2B5EF4-FFF2-40B4-BE49-F238E27FC236}">
                  <a16:creationId xmlns:a16="http://schemas.microsoft.com/office/drawing/2014/main" id="{0C5E8F4C-8EB9-4B90-B983-978D46E41F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14:paraId="19A2D185" w14:textId="75DAFBA5" w:rsidR="0059029D" w:rsidRPr="0059029D" w:rsidRDefault="0059029D" w:rsidP="0059029D">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9</w:t>
      </w:r>
      <w:r w:rsidR="005761EB">
        <w:rPr>
          <w:rFonts w:ascii="ＭＳ 明朝" w:eastAsia="ＭＳ 明朝" w:hAnsi="ＭＳ 明朝"/>
        </w:rPr>
        <w:fldChar w:fldCharType="end"/>
      </w:r>
      <w:r w:rsidRPr="0059029D">
        <w:rPr>
          <w:rFonts w:ascii="ＭＳ 明朝" w:eastAsia="ＭＳ 明朝" w:hAnsi="ＭＳ 明朝" w:hint="eastAsia"/>
        </w:rPr>
        <w:t xml:space="preserve"> Q6への回答（全体）</w:t>
      </w:r>
    </w:p>
    <w:p w14:paraId="164C9623" w14:textId="77777777" w:rsidR="0059029D" w:rsidRPr="0059029D" w:rsidRDefault="0059029D" w:rsidP="0059029D">
      <w:pPr>
        <w:rPr>
          <w:rFonts w:ascii="ＭＳ 明朝" w:eastAsia="ＭＳ 明朝" w:hAnsi="ＭＳ 明朝"/>
        </w:rPr>
      </w:pPr>
    </w:p>
    <w:p w14:paraId="132886BF" w14:textId="77777777" w:rsidR="0059029D" w:rsidRPr="0059029D" w:rsidRDefault="0059029D" w:rsidP="0059029D">
      <w:pPr>
        <w:rPr>
          <w:rFonts w:ascii="ＭＳ ゴシック" w:eastAsia="ＭＳ ゴシック" w:hAnsi="ＭＳ ゴシック"/>
        </w:rPr>
      </w:pPr>
      <w:r w:rsidRPr="0059029D">
        <w:rPr>
          <w:rFonts w:ascii="ＭＳ ゴシック" w:eastAsia="ＭＳ ゴシック" w:hAnsi="ＭＳ ゴシック" w:hint="eastAsia"/>
        </w:rPr>
        <w:t xml:space="preserve">⑦ </w:t>
      </w:r>
      <w:r w:rsidRPr="0059029D">
        <w:rPr>
          <w:rFonts w:ascii="ＭＳ ゴシック" w:eastAsia="ＭＳ ゴシック" w:hAnsi="ＭＳ ゴシック"/>
        </w:rPr>
        <w:t>Q7.今後、セキュリティ対策にかける月額費用はいくらぐらいを見込んでいますか。</w:t>
      </w:r>
    </w:p>
    <w:p w14:paraId="14C6128C" w14:textId="77777777" w:rsidR="0059029D" w:rsidRPr="0059029D" w:rsidRDefault="0059029D" w:rsidP="0059029D">
      <w:pPr>
        <w:rPr>
          <w:rFonts w:ascii="ＭＳ 明朝" w:eastAsia="ＭＳ 明朝" w:hAnsi="ＭＳ 明朝"/>
        </w:rPr>
      </w:pPr>
      <w:r w:rsidRPr="0059029D">
        <w:rPr>
          <w:rFonts w:ascii="ＭＳ 明朝" w:eastAsia="ＭＳ 明朝" w:hAnsi="ＭＳ 明朝" w:hint="eastAsia"/>
        </w:rPr>
        <w:t xml:space="preserve">　本質問については、今後の月額費用と解釈した企業と、現在の月額費用に加える必要のある費用と解釈した企業が混在したと考えられる。他の回答内容から、今後セキュリティ対策にかける月額費用を減額する企業はないものと推察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248"/>
        <w:gridCol w:w="4257"/>
      </w:tblGrid>
      <w:tr w:rsidR="0059029D" w:rsidRPr="0059029D" w14:paraId="0B38D7C6" w14:textId="77777777" w:rsidTr="00CE6BF8">
        <w:tc>
          <w:tcPr>
            <w:tcW w:w="4235" w:type="dxa"/>
          </w:tcPr>
          <w:p w14:paraId="0DC25171" w14:textId="7E1E026A" w:rsidR="0059029D" w:rsidRPr="0059029D" w:rsidRDefault="0059029D" w:rsidP="00CE6BF8">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10</w:t>
            </w:r>
            <w:r w:rsidR="005761EB">
              <w:rPr>
                <w:rFonts w:ascii="ＭＳ 明朝" w:eastAsia="ＭＳ 明朝" w:hAnsi="ＭＳ 明朝"/>
              </w:rPr>
              <w:fldChar w:fldCharType="end"/>
            </w:r>
            <w:r w:rsidRPr="0059029D">
              <w:rPr>
                <w:rFonts w:ascii="ＭＳ 明朝" w:eastAsia="ＭＳ 明朝" w:hAnsi="ＭＳ 明朝" w:hint="eastAsia"/>
              </w:rPr>
              <w:t xml:space="preserve"> Q</w:t>
            </w:r>
            <w:r w:rsidRPr="0059029D">
              <w:rPr>
                <w:rFonts w:ascii="ＭＳ 明朝" w:eastAsia="ＭＳ 明朝" w:hAnsi="ＭＳ 明朝"/>
              </w:rPr>
              <w:t>7</w:t>
            </w:r>
            <w:r w:rsidRPr="0059029D">
              <w:rPr>
                <w:rFonts w:ascii="ＭＳ 明朝" w:eastAsia="ＭＳ 明朝" w:hAnsi="ＭＳ 明朝" w:hint="eastAsia"/>
              </w:rPr>
              <w:t>への回答（</w:t>
            </w:r>
            <w:r w:rsidR="00A32B87">
              <w:rPr>
                <w:rFonts w:ascii="ＭＳ 明朝" w:eastAsia="ＭＳ 明朝" w:hAnsi="ＭＳ 明朝" w:hint="eastAsia"/>
              </w:rPr>
              <w:t>～</w:t>
            </w:r>
            <w:r w:rsidRPr="0059029D">
              <w:rPr>
                <w:rFonts w:ascii="ＭＳ 明朝" w:eastAsia="ＭＳ 明朝" w:hAnsi="ＭＳ 明朝" w:hint="eastAsia"/>
              </w:rPr>
              <w:t>20名）</w:t>
            </w:r>
            <w:r w:rsidRPr="0059029D">
              <w:rPr>
                <w:rFonts w:ascii="ＭＳ 明朝" w:eastAsia="ＭＳ 明朝" w:hAnsi="ＭＳ 明朝"/>
                <w:noProof/>
              </w:rPr>
              <w:drawing>
                <wp:anchor distT="0" distB="0" distL="114300" distR="114300" simplePos="0" relativeHeight="251697152" behindDoc="0" locked="0" layoutInCell="1" allowOverlap="1" wp14:anchorId="68DA7F4F" wp14:editId="2152D591">
                  <wp:simplePos x="0" y="0"/>
                  <wp:positionH relativeFrom="column">
                    <wp:posOffset>-56515</wp:posOffset>
                  </wp:positionH>
                  <wp:positionV relativeFrom="paragraph">
                    <wp:posOffset>0</wp:posOffset>
                  </wp:positionV>
                  <wp:extent cx="2560320" cy="2118360"/>
                  <wp:effectExtent l="0" t="0" r="11430" b="15240"/>
                  <wp:wrapSquare wrapText="bothSides"/>
                  <wp:docPr id="25" name="グラフ 25">
                    <a:extLst xmlns:a="http://schemas.openxmlformats.org/drawingml/2006/main">
                      <a:ext uri="{FF2B5EF4-FFF2-40B4-BE49-F238E27FC236}">
                        <a16:creationId xmlns:a16="http://schemas.microsoft.com/office/drawing/2014/main" id="{9CF941A9-7AFD-45AE-A10A-04ABFB82E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14:sizeRelH relativeFrom="margin">
                    <wp14:pctWidth>0</wp14:pctWidth>
                  </wp14:sizeRelH>
                </wp:anchor>
              </w:drawing>
            </w:r>
          </w:p>
        </w:tc>
        <w:tc>
          <w:tcPr>
            <w:tcW w:w="4270" w:type="dxa"/>
          </w:tcPr>
          <w:p w14:paraId="72BB0196" w14:textId="0A9D3242" w:rsidR="0059029D" w:rsidRPr="0059029D" w:rsidRDefault="0059029D" w:rsidP="00CE6BF8">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11</w:t>
            </w:r>
            <w:r w:rsidR="005761EB">
              <w:rPr>
                <w:rFonts w:ascii="ＭＳ 明朝" w:eastAsia="ＭＳ 明朝" w:hAnsi="ＭＳ 明朝"/>
              </w:rPr>
              <w:fldChar w:fldCharType="end"/>
            </w:r>
            <w:r w:rsidRPr="0059029D">
              <w:rPr>
                <w:rFonts w:ascii="ＭＳ 明朝" w:eastAsia="ＭＳ 明朝" w:hAnsi="ＭＳ 明朝" w:hint="eastAsia"/>
              </w:rPr>
              <w:t xml:space="preserve"> Q</w:t>
            </w:r>
            <w:r w:rsidRPr="0059029D">
              <w:rPr>
                <w:rFonts w:ascii="ＭＳ 明朝" w:eastAsia="ＭＳ 明朝" w:hAnsi="ＭＳ 明朝"/>
              </w:rPr>
              <w:t>7</w:t>
            </w:r>
            <w:r w:rsidRPr="0059029D">
              <w:rPr>
                <w:rFonts w:ascii="ＭＳ 明朝" w:eastAsia="ＭＳ 明朝" w:hAnsi="ＭＳ 明朝" w:hint="eastAsia"/>
              </w:rPr>
              <w:t>への回答（21</w:t>
            </w:r>
            <w:r w:rsidR="00A32B87">
              <w:rPr>
                <w:rFonts w:ascii="ＭＳ 明朝" w:eastAsia="ＭＳ 明朝" w:hAnsi="ＭＳ 明朝" w:hint="eastAsia"/>
              </w:rPr>
              <w:t>～</w:t>
            </w:r>
            <w:r w:rsidRPr="0059029D">
              <w:rPr>
                <w:rFonts w:ascii="ＭＳ 明朝" w:eastAsia="ＭＳ 明朝" w:hAnsi="ＭＳ 明朝" w:hint="eastAsia"/>
              </w:rPr>
              <w:t>100名）</w:t>
            </w:r>
            <w:r w:rsidRPr="0059029D">
              <w:rPr>
                <w:rFonts w:ascii="ＭＳ 明朝" w:eastAsia="ＭＳ 明朝" w:hAnsi="ＭＳ 明朝"/>
                <w:noProof/>
              </w:rPr>
              <w:drawing>
                <wp:anchor distT="0" distB="0" distL="114300" distR="114300" simplePos="0" relativeHeight="251698176" behindDoc="0" locked="0" layoutInCell="1" allowOverlap="1" wp14:anchorId="01D7DA52" wp14:editId="50DF2992">
                  <wp:simplePos x="0" y="0"/>
                  <wp:positionH relativeFrom="column">
                    <wp:posOffset>-33655</wp:posOffset>
                  </wp:positionH>
                  <wp:positionV relativeFrom="paragraph">
                    <wp:posOffset>0</wp:posOffset>
                  </wp:positionV>
                  <wp:extent cx="2461260" cy="2118360"/>
                  <wp:effectExtent l="0" t="0" r="15240" b="15240"/>
                  <wp:wrapSquare wrapText="bothSides"/>
                  <wp:docPr id="27" name="グラフ 27">
                    <a:extLst xmlns:a="http://schemas.openxmlformats.org/drawingml/2006/main">
                      <a:ext uri="{FF2B5EF4-FFF2-40B4-BE49-F238E27FC236}">
                        <a16:creationId xmlns:a16="http://schemas.microsoft.com/office/drawing/2014/main" id="{9EA5C4C1-2769-413B-A3BC-475BEE30FA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14:sizeRelH relativeFrom="margin">
                    <wp14:pctWidth>0</wp14:pctWidth>
                  </wp14:sizeRelH>
                  <wp14:sizeRelV relativeFrom="margin">
                    <wp14:pctHeight>0</wp14:pctHeight>
                  </wp14:sizeRelV>
                </wp:anchor>
              </w:drawing>
            </w:r>
          </w:p>
        </w:tc>
      </w:tr>
      <w:tr w:rsidR="0059029D" w:rsidRPr="0059029D" w14:paraId="2E65DC77" w14:textId="77777777" w:rsidTr="00CE6BF8">
        <w:tc>
          <w:tcPr>
            <w:tcW w:w="4235" w:type="dxa"/>
          </w:tcPr>
          <w:p w14:paraId="1EBA7935" w14:textId="4CEB4774" w:rsidR="0059029D" w:rsidRPr="0059029D" w:rsidRDefault="00A32B87" w:rsidP="00CE6BF8">
            <w:pPr>
              <w:pStyle w:val="ab"/>
              <w:spacing w:before="180" w:after="180"/>
              <w:rPr>
                <w:rFonts w:ascii="ＭＳ 明朝" w:eastAsia="ＭＳ 明朝" w:hAnsi="ＭＳ 明朝"/>
              </w:rPr>
            </w:pPr>
            <w:r w:rsidRPr="0059029D">
              <w:rPr>
                <w:rFonts w:ascii="ＭＳ 明朝" w:eastAsia="ＭＳ 明朝" w:hAnsi="ＭＳ 明朝"/>
                <w:noProof/>
              </w:rPr>
              <w:drawing>
                <wp:anchor distT="0" distB="0" distL="114300" distR="114300" simplePos="0" relativeHeight="251699200" behindDoc="0" locked="0" layoutInCell="1" allowOverlap="1" wp14:anchorId="1C4A9F35" wp14:editId="72AB6287">
                  <wp:simplePos x="0" y="0"/>
                  <wp:positionH relativeFrom="column">
                    <wp:posOffset>-56515</wp:posOffset>
                  </wp:positionH>
                  <wp:positionV relativeFrom="paragraph">
                    <wp:posOffset>86330</wp:posOffset>
                  </wp:positionV>
                  <wp:extent cx="2560320" cy="2072640"/>
                  <wp:effectExtent l="0" t="0" r="11430" b="3810"/>
                  <wp:wrapSquare wrapText="bothSides"/>
                  <wp:docPr id="28" name="グラフ 28">
                    <a:extLst xmlns:a="http://schemas.openxmlformats.org/drawingml/2006/main">
                      <a:ext uri="{FF2B5EF4-FFF2-40B4-BE49-F238E27FC236}">
                        <a16:creationId xmlns:a16="http://schemas.microsoft.com/office/drawing/2014/main" id="{34409EC4-2F04-4CBD-8844-8E51C2E0DC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14:sizeRelH relativeFrom="margin">
                    <wp14:pctWidth>0</wp14:pctWidth>
                  </wp14:sizeRelH>
                  <wp14:sizeRelV relativeFrom="margin">
                    <wp14:pctHeight>0</wp14:pctHeight>
                  </wp14:sizeRelV>
                </wp:anchor>
              </w:drawing>
            </w:r>
            <w:r w:rsidR="0059029D"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12</w:t>
            </w:r>
            <w:r w:rsidR="005761EB">
              <w:rPr>
                <w:rFonts w:ascii="ＭＳ 明朝" w:eastAsia="ＭＳ 明朝" w:hAnsi="ＭＳ 明朝"/>
              </w:rPr>
              <w:fldChar w:fldCharType="end"/>
            </w:r>
            <w:r w:rsidR="0059029D" w:rsidRPr="0059029D">
              <w:rPr>
                <w:rFonts w:ascii="ＭＳ 明朝" w:eastAsia="ＭＳ 明朝" w:hAnsi="ＭＳ 明朝" w:hint="eastAsia"/>
              </w:rPr>
              <w:t xml:space="preserve"> Q</w:t>
            </w:r>
            <w:r w:rsidR="0059029D" w:rsidRPr="0059029D">
              <w:rPr>
                <w:rFonts w:ascii="ＭＳ 明朝" w:eastAsia="ＭＳ 明朝" w:hAnsi="ＭＳ 明朝"/>
              </w:rPr>
              <w:t>7</w:t>
            </w:r>
            <w:r w:rsidR="0059029D" w:rsidRPr="0059029D">
              <w:rPr>
                <w:rFonts w:ascii="ＭＳ 明朝" w:eastAsia="ＭＳ 明朝" w:hAnsi="ＭＳ 明朝" w:hint="eastAsia"/>
              </w:rPr>
              <w:t>への回答（101名</w:t>
            </w:r>
            <w:r>
              <w:rPr>
                <w:rFonts w:ascii="ＭＳ 明朝" w:eastAsia="ＭＳ 明朝" w:hAnsi="ＭＳ 明朝" w:hint="eastAsia"/>
              </w:rPr>
              <w:t>～</w:t>
            </w:r>
            <w:r w:rsidR="0059029D" w:rsidRPr="0059029D">
              <w:rPr>
                <w:rFonts w:ascii="ＭＳ 明朝" w:eastAsia="ＭＳ 明朝" w:hAnsi="ＭＳ 明朝" w:hint="eastAsia"/>
              </w:rPr>
              <w:t>）</w:t>
            </w:r>
          </w:p>
        </w:tc>
        <w:tc>
          <w:tcPr>
            <w:tcW w:w="4270" w:type="dxa"/>
          </w:tcPr>
          <w:p w14:paraId="72C8BB85" w14:textId="77777777" w:rsidR="0059029D" w:rsidRPr="0059029D" w:rsidRDefault="0059029D" w:rsidP="00CE6BF8">
            <w:pPr>
              <w:rPr>
                <w:rFonts w:ascii="ＭＳ 明朝" w:hAnsi="ＭＳ 明朝"/>
              </w:rPr>
            </w:pPr>
            <w:r w:rsidRPr="0059029D">
              <w:rPr>
                <w:rFonts w:ascii="ＭＳ 明朝" w:hAnsi="ＭＳ 明朝" w:hint="eastAsia"/>
              </w:rPr>
              <w:t>＜凡例＞</w:t>
            </w:r>
          </w:p>
          <w:p w14:paraId="19CED248" w14:textId="77777777" w:rsidR="0059029D" w:rsidRPr="0059029D" w:rsidRDefault="0059029D" w:rsidP="00CE6BF8">
            <w:pPr>
              <w:rPr>
                <w:rFonts w:ascii="ＭＳ 明朝" w:hAnsi="ＭＳ 明朝"/>
              </w:rPr>
            </w:pPr>
            <w:r w:rsidRPr="0059029D">
              <w:rPr>
                <w:rFonts w:ascii="ＭＳ 明朝" w:hAnsi="ＭＳ 明朝"/>
                <w:noProof/>
              </w:rPr>
              <w:drawing>
                <wp:inline distT="0" distB="0" distL="0" distR="0" wp14:anchorId="754CF0D0" wp14:editId="23BF4DAE">
                  <wp:extent cx="1468120" cy="1684020"/>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71791" cy="1688231"/>
                          </a:xfrm>
                          <a:prstGeom prst="rect">
                            <a:avLst/>
                          </a:prstGeom>
                        </pic:spPr>
                      </pic:pic>
                    </a:graphicData>
                  </a:graphic>
                </wp:inline>
              </w:drawing>
            </w:r>
          </w:p>
        </w:tc>
      </w:tr>
    </w:tbl>
    <w:p w14:paraId="14C77F93" w14:textId="77777777" w:rsidR="0059029D" w:rsidRPr="0059029D" w:rsidRDefault="0059029D" w:rsidP="0059029D">
      <w:pPr>
        <w:rPr>
          <w:rFonts w:ascii="ＭＳ 明朝" w:eastAsia="ＭＳ 明朝" w:hAnsi="ＭＳ 明朝"/>
        </w:rPr>
      </w:pPr>
    </w:p>
    <w:p w14:paraId="4475E2AC" w14:textId="77777777" w:rsidR="0059029D" w:rsidRPr="0059029D" w:rsidRDefault="0059029D" w:rsidP="0059029D">
      <w:pPr>
        <w:rPr>
          <w:rFonts w:ascii="ＭＳ ゴシック" w:eastAsia="ＭＳ ゴシック" w:hAnsi="ＭＳ ゴシック"/>
        </w:rPr>
      </w:pPr>
      <w:r w:rsidRPr="0059029D">
        <w:rPr>
          <w:rFonts w:ascii="ＭＳ ゴシック" w:eastAsia="ＭＳ ゴシック" w:hAnsi="ＭＳ ゴシック" w:hint="eastAsia"/>
        </w:rPr>
        <w:t xml:space="preserve">⑧ </w:t>
      </w:r>
      <w:r w:rsidRPr="0059029D">
        <w:rPr>
          <w:rFonts w:ascii="ＭＳ ゴシック" w:eastAsia="ＭＳ ゴシック" w:hAnsi="ＭＳ ゴシック"/>
        </w:rPr>
        <w:t>Q8.情報漏えいやシステム停止などのインシデントが発生した場合の対応（役割・手順・連携先等）を決めていますか。</w:t>
      </w:r>
    </w:p>
    <w:p w14:paraId="7985CA21" w14:textId="26B6BAD2" w:rsidR="0059029D" w:rsidRPr="0059029D" w:rsidRDefault="0059029D" w:rsidP="0059029D">
      <w:pPr>
        <w:rPr>
          <w:rFonts w:ascii="ＭＳ 明朝" w:eastAsia="ＭＳ 明朝" w:hAnsi="ＭＳ 明朝"/>
        </w:rPr>
      </w:pPr>
      <w:r w:rsidRPr="0059029D">
        <w:rPr>
          <w:rFonts w:ascii="ＭＳ 明朝" w:eastAsia="ＭＳ 明朝" w:hAnsi="ＭＳ 明朝" w:hint="eastAsia"/>
        </w:rPr>
        <w:t xml:space="preserve">　検討中も含め、2名</w:t>
      </w:r>
      <w:r w:rsidR="00A32B87">
        <w:rPr>
          <w:rFonts w:ascii="ＭＳ 明朝" w:eastAsia="ＭＳ 明朝" w:hAnsi="ＭＳ 明朝" w:hint="eastAsia"/>
        </w:rPr>
        <w:t>～</w:t>
      </w:r>
      <w:r w:rsidRPr="0059029D">
        <w:rPr>
          <w:rFonts w:ascii="ＭＳ 明朝" w:eastAsia="ＭＳ 明朝" w:hAnsi="ＭＳ 明朝" w:hint="eastAsia"/>
        </w:rPr>
        <w:t>100名規模の企業が、インシデントが発生した場合への備えの意識が高いという結果となった。これは、管理体制構築（Q3）を課題と考える企業が多かったことに連動しているものと予想される。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128"/>
        <w:gridCol w:w="4377"/>
      </w:tblGrid>
      <w:tr w:rsidR="0059029D" w:rsidRPr="0059029D" w14:paraId="5DACB1E0" w14:textId="77777777" w:rsidTr="00CE6BF8">
        <w:tc>
          <w:tcPr>
            <w:tcW w:w="4128" w:type="dxa"/>
          </w:tcPr>
          <w:p w14:paraId="1CA8588A" w14:textId="3BB1D36A" w:rsidR="0059029D" w:rsidRPr="0059029D" w:rsidRDefault="0059029D" w:rsidP="00CE6BF8">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13</w:t>
            </w:r>
            <w:r w:rsidR="005761EB">
              <w:rPr>
                <w:rFonts w:ascii="ＭＳ 明朝" w:eastAsia="ＭＳ 明朝" w:hAnsi="ＭＳ 明朝"/>
              </w:rPr>
              <w:fldChar w:fldCharType="end"/>
            </w:r>
            <w:r w:rsidRPr="0059029D">
              <w:rPr>
                <w:rFonts w:ascii="ＭＳ 明朝" w:eastAsia="ＭＳ 明朝" w:hAnsi="ＭＳ 明朝" w:hint="eastAsia"/>
              </w:rPr>
              <w:t xml:space="preserve"> Q</w:t>
            </w:r>
            <w:r w:rsidRPr="0059029D">
              <w:rPr>
                <w:rFonts w:ascii="ＭＳ 明朝" w:eastAsia="ＭＳ 明朝" w:hAnsi="ＭＳ 明朝"/>
              </w:rPr>
              <w:t>8</w:t>
            </w:r>
            <w:r w:rsidRPr="0059029D">
              <w:rPr>
                <w:rFonts w:ascii="ＭＳ 明朝" w:eastAsia="ＭＳ 明朝" w:hAnsi="ＭＳ 明朝" w:hint="eastAsia"/>
              </w:rPr>
              <w:t>への回答（</w:t>
            </w:r>
            <w:r w:rsidR="00A32B87">
              <w:rPr>
                <w:rFonts w:ascii="ＭＳ 明朝" w:eastAsia="ＭＳ 明朝" w:hAnsi="ＭＳ 明朝" w:hint="eastAsia"/>
              </w:rPr>
              <w:t>～</w:t>
            </w:r>
            <w:r w:rsidRPr="0059029D">
              <w:rPr>
                <w:rFonts w:ascii="ＭＳ 明朝" w:eastAsia="ＭＳ 明朝" w:hAnsi="ＭＳ 明朝"/>
              </w:rPr>
              <w:t>2</w:t>
            </w:r>
            <w:r w:rsidRPr="0059029D">
              <w:rPr>
                <w:rFonts w:ascii="ＭＳ 明朝" w:eastAsia="ＭＳ 明朝" w:hAnsi="ＭＳ 明朝" w:hint="eastAsia"/>
              </w:rPr>
              <w:t>0名）</w:t>
            </w:r>
            <w:r w:rsidRPr="0059029D">
              <w:rPr>
                <w:rFonts w:ascii="ＭＳ 明朝" w:eastAsia="ＭＳ 明朝" w:hAnsi="ＭＳ 明朝"/>
                <w:noProof/>
              </w:rPr>
              <w:drawing>
                <wp:anchor distT="0" distB="0" distL="114300" distR="114300" simplePos="0" relativeHeight="251700224" behindDoc="0" locked="0" layoutInCell="1" allowOverlap="1" wp14:anchorId="7D13D842" wp14:editId="7D5C6A30">
                  <wp:simplePos x="0" y="0"/>
                  <wp:positionH relativeFrom="column">
                    <wp:posOffset>-56515</wp:posOffset>
                  </wp:positionH>
                  <wp:positionV relativeFrom="paragraph">
                    <wp:posOffset>0</wp:posOffset>
                  </wp:positionV>
                  <wp:extent cx="2491740" cy="2217420"/>
                  <wp:effectExtent l="0" t="0" r="3810" b="11430"/>
                  <wp:wrapSquare wrapText="bothSides"/>
                  <wp:docPr id="30" name="グラフ 30">
                    <a:extLst xmlns:a="http://schemas.openxmlformats.org/drawingml/2006/main">
                      <a:ext uri="{FF2B5EF4-FFF2-40B4-BE49-F238E27FC236}">
                        <a16:creationId xmlns:a16="http://schemas.microsoft.com/office/drawing/2014/main" id="{ED3D2496-2229-4C16-9FB6-3E1E8AD7BC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14:sizeRelH relativeFrom="margin">
                    <wp14:pctWidth>0</wp14:pctWidth>
                  </wp14:sizeRelH>
                  <wp14:sizeRelV relativeFrom="margin">
                    <wp14:pctHeight>0</wp14:pctHeight>
                  </wp14:sizeRelV>
                </wp:anchor>
              </w:drawing>
            </w:r>
          </w:p>
        </w:tc>
        <w:tc>
          <w:tcPr>
            <w:tcW w:w="4377" w:type="dxa"/>
          </w:tcPr>
          <w:p w14:paraId="0159660D" w14:textId="132AF318" w:rsidR="0059029D" w:rsidRPr="0059029D" w:rsidRDefault="0059029D" w:rsidP="00CE6BF8">
            <w:pPr>
              <w:pStyle w:val="ab"/>
              <w:spacing w:before="180" w:after="180"/>
              <w:rPr>
                <w:rFonts w:ascii="ＭＳ 明朝" w:eastAsia="ＭＳ 明朝" w:hAnsi="ＭＳ 明朝"/>
              </w:rPr>
            </w:pPr>
            <w:r w:rsidRPr="0059029D">
              <w:rPr>
                <w:rFonts w:ascii="ＭＳ 明朝" w:eastAsia="ＭＳ 明朝" w:hAnsi="ＭＳ 明朝"/>
                <w:noProof/>
              </w:rPr>
              <w:drawing>
                <wp:anchor distT="0" distB="0" distL="114300" distR="114300" simplePos="0" relativeHeight="251705344" behindDoc="0" locked="0" layoutInCell="1" allowOverlap="1" wp14:anchorId="5D62AA59" wp14:editId="2D2DFC5D">
                  <wp:simplePos x="0" y="0"/>
                  <wp:positionH relativeFrom="column">
                    <wp:posOffset>15240</wp:posOffset>
                  </wp:positionH>
                  <wp:positionV relativeFrom="paragraph">
                    <wp:posOffset>0</wp:posOffset>
                  </wp:positionV>
                  <wp:extent cx="2346960" cy="2217420"/>
                  <wp:effectExtent l="0" t="0" r="15240" b="11430"/>
                  <wp:wrapSquare wrapText="bothSides"/>
                  <wp:docPr id="4" name="グラフ 4">
                    <a:extLst xmlns:a="http://schemas.openxmlformats.org/drawingml/2006/main">
                      <a:ext uri="{FF2B5EF4-FFF2-40B4-BE49-F238E27FC236}">
                        <a16:creationId xmlns:a16="http://schemas.microsoft.com/office/drawing/2014/main" id="{7CBE1719-849C-4CF0-BF66-4FF0A33C1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14:sizeRelH relativeFrom="margin">
                    <wp14:pctWidth>0</wp14:pctWidth>
                  </wp14:sizeRelH>
                  <wp14:sizeRelV relativeFrom="margin">
                    <wp14:pctHeight>0</wp14:pctHeight>
                  </wp14:sizeRelV>
                </wp:anchor>
              </w:drawing>
            </w: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14</w:t>
            </w:r>
            <w:r w:rsidR="005761EB">
              <w:rPr>
                <w:rFonts w:ascii="ＭＳ 明朝" w:eastAsia="ＭＳ 明朝" w:hAnsi="ＭＳ 明朝"/>
              </w:rPr>
              <w:fldChar w:fldCharType="end"/>
            </w:r>
            <w:r w:rsidRPr="0059029D">
              <w:rPr>
                <w:rFonts w:ascii="ＭＳ 明朝" w:eastAsia="ＭＳ 明朝" w:hAnsi="ＭＳ 明朝" w:hint="eastAsia"/>
              </w:rPr>
              <w:t xml:space="preserve"> Q</w:t>
            </w:r>
            <w:r w:rsidRPr="0059029D">
              <w:rPr>
                <w:rFonts w:ascii="ＭＳ 明朝" w:eastAsia="ＭＳ 明朝" w:hAnsi="ＭＳ 明朝"/>
              </w:rPr>
              <w:t>8</w:t>
            </w:r>
            <w:r w:rsidRPr="0059029D">
              <w:rPr>
                <w:rFonts w:ascii="ＭＳ 明朝" w:eastAsia="ＭＳ 明朝" w:hAnsi="ＭＳ 明朝" w:hint="eastAsia"/>
              </w:rPr>
              <w:t>への回答（21</w:t>
            </w:r>
            <w:r w:rsidR="00A32B87">
              <w:rPr>
                <w:rFonts w:ascii="ＭＳ 明朝" w:eastAsia="ＭＳ 明朝" w:hAnsi="ＭＳ 明朝" w:hint="eastAsia"/>
              </w:rPr>
              <w:t>～</w:t>
            </w:r>
            <w:r w:rsidRPr="0059029D">
              <w:rPr>
                <w:rFonts w:ascii="ＭＳ 明朝" w:eastAsia="ＭＳ 明朝" w:hAnsi="ＭＳ 明朝" w:hint="eastAsia"/>
              </w:rPr>
              <w:t>100名）</w:t>
            </w:r>
          </w:p>
        </w:tc>
      </w:tr>
      <w:tr w:rsidR="0059029D" w:rsidRPr="0059029D" w14:paraId="194F2652" w14:textId="77777777" w:rsidTr="00CE6BF8">
        <w:tc>
          <w:tcPr>
            <w:tcW w:w="4128" w:type="dxa"/>
          </w:tcPr>
          <w:p w14:paraId="4530BE36" w14:textId="2E73CD10" w:rsidR="0059029D" w:rsidRPr="0059029D" w:rsidRDefault="00A32B87" w:rsidP="00CE6BF8">
            <w:pPr>
              <w:pStyle w:val="ab"/>
              <w:spacing w:before="180" w:after="180"/>
              <w:rPr>
                <w:rFonts w:ascii="ＭＳ 明朝" w:eastAsia="ＭＳ 明朝" w:hAnsi="ＭＳ 明朝"/>
              </w:rPr>
            </w:pPr>
            <w:r w:rsidRPr="0059029D">
              <w:rPr>
                <w:rFonts w:ascii="ＭＳ 明朝" w:eastAsia="ＭＳ 明朝" w:hAnsi="ＭＳ 明朝"/>
                <w:noProof/>
              </w:rPr>
              <w:drawing>
                <wp:anchor distT="0" distB="0" distL="114300" distR="114300" simplePos="0" relativeHeight="251701248" behindDoc="0" locked="0" layoutInCell="1" allowOverlap="1" wp14:anchorId="58374211" wp14:editId="47E1D456">
                  <wp:simplePos x="0" y="0"/>
                  <wp:positionH relativeFrom="column">
                    <wp:posOffset>-56515</wp:posOffset>
                  </wp:positionH>
                  <wp:positionV relativeFrom="paragraph">
                    <wp:posOffset>95693</wp:posOffset>
                  </wp:positionV>
                  <wp:extent cx="2430780" cy="2194560"/>
                  <wp:effectExtent l="0" t="0" r="7620" b="15240"/>
                  <wp:wrapSquare wrapText="bothSides"/>
                  <wp:docPr id="34" name="グラフ 34">
                    <a:extLst xmlns:a="http://schemas.openxmlformats.org/drawingml/2006/main">
                      <a:ext uri="{FF2B5EF4-FFF2-40B4-BE49-F238E27FC236}">
                        <a16:creationId xmlns:a16="http://schemas.microsoft.com/office/drawing/2014/main" id="{0DEE208B-5661-4F38-AE85-45FC6D6485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14:sizeRelH relativeFrom="margin">
                    <wp14:pctWidth>0</wp14:pctWidth>
                  </wp14:sizeRelH>
                  <wp14:sizeRelV relativeFrom="margin">
                    <wp14:pctHeight>0</wp14:pctHeight>
                  </wp14:sizeRelV>
                </wp:anchor>
              </w:drawing>
            </w:r>
            <w:r w:rsidR="0059029D"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15</w:t>
            </w:r>
            <w:r w:rsidR="005761EB">
              <w:rPr>
                <w:rFonts w:ascii="ＭＳ 明朝" w:eastAsia="ＭＳ 明朝" w:hAnsi="ＭＳ 明朝"/>
              </w:rPr>
              <w:fldChar w:fldCharType="end"/>
            </w:r>
            <w:r w:rsidR="0059029D" w:rsidRPr="0059029D">
              <w:rPr>
                <w:rFonts w:ascii="ＭＳ 明朝" w:eastAsia="ＭＳ 明朝" w:hAnsi="ＭＳ 明朝" w:hint="eastAsia"/>
              </w:rPr>
              <w:t xml:space="preserve"> Q</w:t>
            </w:r>
            <w:r w:rsidR="0059029D" w:rsidRPr="0059029D">
              <w:rPr>
                <w:rFonts w:ascii="ＭＳ 明朝" w:eastAsia="ＭＳ 明朝" w:hAnsi="ＭＳ 明朝"/>
              </w:rPr>
              <w:t>8</w:t>
            </w:r>
            <w:r w:rsidR="0059029D" w:rsidRPr="0059029D">
              <w:rPr>
                <w:rFonts w:ascii="ＭＳ 明朝" w:eastAsia="ＭＳ 明朝" w:hAnsi="ＭＳ 明朝" w:hint="eastAsia"/>
              </w:rPr>
              <w:t>への回答（10</w:t>
            </w:r>
            <w:r w:rsidR="0059029D" w:rsidRPr="0059029D">
              <w:rPr>
                <w:rFonts w:ascii="ＭＳ 明朝" w:eastAsia="ＭＳ 明朝" w:hAnsi="ＭＳ 明朝"/>
              </w:rPr>
              <w:t>1</w:t>
            </w:r>
            <w:r w:rsidR="0059029D" w:rsidRPr="0059029D">
              <w:rPr>
                <w:rFonts w:ascii="ＭＳ 明朝" w:eastAsia="ＭＳ 明朝" w:hAnsi="ＭＳ 明朝" w:hint="eastAsia"/>
              </w:rPr>
              <w:t>名</w:t>
            </w:r>
            <w:r>
              <w:rPr>
                <w:rFonts w:ascii="ＭＳ 明朝" w:eastAsia="ＭＳ 明朝" w:hAnsi="ＭＳ 明朝" w:hint="eastAsia"/>
              </w:rPr>
              <w:t>～</w:t>
            </w:r>
            <w:r w:rsidR="0059029D" w:rsidRPr="0059029D">
              <w:rPr>
                <w:rFonts w:ascii="ＭＳ 明朝" w:eastAsia="ＭＳ 明朝" w:hAnsi="ＭＳ 明朝" w:hint="eastAsia"/>
              </w:rPr>
              <w:t>）</w:t>
            </w:r>
          </w:p>
        </w:tc>
        <w:tc>
          <w:tcPr>
            <w:tcW w:w="4377" w:type="dxa"/>
          </w:tcPr>
          <w:p w14:paraId="79FDE8C4" w14:textId="77777777" w:rsidR="0059029D" w:rsidRPr="0059029D" w:rsidRDefault="0059029D" w:rsidP="00CE6BF8">
            <w:pPr>
              <w:rPr>
                <w:rFonts w:ascii="ＭＳ 明朝" w:hAnsi="ＭＳ 明朝"/>
              </w:rPr>
            </w:pPr>
            <w:r w:rsidRPr="0059029D">
              <w:rPr>
                <w:rFonts w:ascii="ＭＳ 明朝" w:hAnsi="ＭＳ 明朝" w:hint="eastAsia"/>
              </w:rPr>
              <w:t>＜凡例＞</w:t>
            </w:r>
          </w:p>
          <w:p w14:paraId="1CD7AE87" w14:textId="77777777" w:rsidR="0059029D" w:rsidRPr="0059029D" w:rsidRDefault="0059029D" w:rsidP="00CE6BF8">
            <w:pPr>
              <w:rPr>
                <w:rFonts w:ascii="ＭＳ 明朝" w:hAnsi="ＭＳ 明朝"/>
              </w:rPr>
            </w:pPr>
            <w:r w:rsidRPr="0059029D">
              <w:rPr>
                <w:rFonts w:ascii="ＭＳ 明朝" w:hAnsi="ＭＳ 明朝"/>
                <w:noProof/>
              </w:rPr>
              <w:drawing>
                <wp:inline distT="0" distB="0" distL="0" distR="0" wp14:anchorId="0813F20A" wp14:editId="003922CF">
                  <wp:extent cx="1100387" cy="845820"/>
                  <wp:effectExtent l="0" t="0" r="508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103111" cy="847914"/>
                          </a:xfrm>
                          <a:prstGeom prst="rect">
                            <a:avLst/>
                          </a:prstGeom>
                        </pic:spPr>
                      </pic:pic>
                    </a:graphicData>
                  </a:graphic>
                </wp:inline>
              </w:drawing>
            </w:r>
          </w:p>
        </w:tc>
      </w:tr>
    </w:tbl>
    <w:p w14:paraId="0C7DD0E3" w14:textId="77777777" w:rsidR="0059029D" w:rsidRPr="0059029D" w:rsidRDefault="0059029D" w:rsidP="0059029D">
      <w:pPr>
        <w:rPr>
          <w:rFonts w:ascii="ＭＳ 明朝" w:eastAsia="ＭＳ 明朝" w:hAnsi="ＭＳ 明朝"/>
        </w:rPr>
      </w:pPr>
    </w:p>
    <w:p w14:paraId="51C357AD" w14:textId="77777777" w:rsidR="0059029D" w:rsidRPr="0059029D" w:rsidRDefault="0059029D" w:rsidP="0059029D">
      <w:pPr>
        <w:rPr>
          <w:rFonts w:ascii="ＭＳ ゴシック" w:eastAsia="ＭＳ ゴシック" w:hAnsi="ＭＳ ゴシック"/>
        </w:rPr>
      </w:pPr>
      <w:r w:rsidRPr="0059029D">
        <w:rPr>
          <w:rFonts w:ascii="ＭＳ ゴシック" w:eastAsia="ＭＳ ゴシック" w:hAnsi="ＭＳ ゴシック" w:hint="eastAsia"/>
        </w:rPr>
        <w:t xml:space="preserve">⑨ </w:t>
      </w:r>
      <w:r w:rsidRPr="0059029D">
        <w:rPr>
          <w:rFonts w:ascii="ＭＳ ゴシック" w:eastAsia="ＭＳ ゴシック" w:hAnsi="ＭＳ ゴシック"/>
        </w:rPr>
        <w:t>Q9.情報漏えいやシステム停止などのインシデント発生した場合の業務への影響として想定しているものを教えてください。</w:t>
      </w:r>
    </w:p>
    <w:p w14:paraId="4E075F10" w14:textId="77777777" w:rsidR="0059029D" w:rsidRPr="0059029D" w:rsidRDefault="0059029D" w:rsidP="0059029D">
      <w:pPr>
        <w:rPr>
          <w:rFonts w:ascii="ＭＳ 明朝" w:eastAsia="ＭＳ 明朝" w:hAnsi="ＭＳ 明朝"/>
        </w:rPr>
      </w:pPr>
      <w:r w:rsidRPr="0059029D">
        <w:rPr>
          <w:rFonts w:ascii="ＭＳ 明朝" w:eastAsia="ＭＳ 明朝" w:hAnsi="ＭＳ 明朝" w:hint="eastAsia"/>
        </w:rPr>
        <w:t xml:space="preserve">　企業規模にかかわらず、半数近くの企業がインシデント発生時の影響を懸念している。影響は想定しつつも、回答の傾向からは、システムの整備（既知のウイルスの予防）段階であり、運用（未知のウイルスの予防としての社員教育、事後対策としての社員教育や保険加入）への対応まで至らない企業が多いと考えられる。</w:t>
      </w:r>
      <w:r w:rsidRPr="0059029D">
        <w:rPr>
          <w:rFonts w:ascii="ＭＳ 明朝" w:eastAsia="ＭＳ 明朝" w:hAnsi="ＭＳ 明朝"/>
        </w:rPr>
        <w:br/>
      </w:r>
    </w:p>
    <w:p w14:paraId="0BD6D324" w14:textId="77777777" w:rsidR="0059029D" w:rsidRPr="0059029D" w:rsidRDefault="0059029D" w:rsidP="0059029D">
      <w:pPr>
        <w:rPr>
          <w:rFonts w:ascii="ＭＳ 明朝" w:eastAsia="ＭＳ 明朝" w:hAnsi="ＭＳ 明朝"/>
        </w:rPr>
      </w:pPr>
    </w:p>
    <w:p w14:paraId="4B6EB5E3" w14:textId="77777777" w:rsidR="0059029D" w:rsidRPr="0059029D" w:rsidRDefault="0059029D" w:rsidP="0059029D">
      <w:pPr>
        <w:rPr>
          <w:rFonts w:ascii="ＭＳ 明朝" w:eastAsia="ＭＳ 明朝" w:hAnsi="ＭＳ 明朝"/>
        </w:rPr>
      </w:pPr>
      <w:r w:rsidRPr="0059029D">
        <w:rPr>
          <w:rFonts w:ascii="ＭＳ 明朝" w:eastAsia="ＭＳ 明朝" w:hAnsi="ＭＳ 明朝"/>
          <w:noProof/>
        </w:rPr>
        <w:drawing>
          <wp:inline distT="0" distB="0" distL="0" distR="0" wp14:anchorId="2AF90304" wp14:editId="2DF5838D">
            <wp:extent cx="5341620" cy="2743200"/>
            <wp:effectExtent l="0" t="0" r="11430" b="0"/>
            <wp:docPr id="24" name="グラフ 24">
              <a:extLst xmlns:a="http://schemas.openxmlformats.org/drawingml/2006/main">
                <a:ext uri="{FF2B5EF4-FFF2-40B4-BE49-F238E27FC236}">
                  <a16:creationId xmlns:a16="http://schemas.microsoft.com/office/drawing/2014/main" id="{4C6E382C-64BE-4B12-BBC2-F842BA7905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14:paraId="7144ACF0" w14:textId="0716AEF5" w:rsidR="0059029D" w:rsidRPr="0059029D" w:rsidRDefault="0059029D" w:rsidP="0059029D">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16</w:t>
      </w:r>
      <w:r w:rsidR="005761EB">
        <w:rPr>
          <w:rFonts w:ascii="ＭＳ 明朝" w:eastAsia="ＭＳ 明朝" w:hAnsi="ＭＳ 明朝"/>
        </w:rPr>
        <w:fldChar w:fldCharType="end"/>
      </w:r>
      <w:r w:rsidRPr="0059029D">
        <w:rPr>
          <w:rFonts w:ascii="ＭＳ 明朝" w:eastAsia="ＭＳ 明朝" w:hAnsi="ＭＳ 明朝" w:hint="eastAsia"/>
        </w:rPr>
        <w:t xml:space="preserve"> Q9への回答（全体）</w:t>
      </w:r>
    </w:p>
    <w:p w14:paraId="72AB6D78" w14:textId="77777777" w:rsidR="0059029D" w:rsidRPr="0059029D" w:rsidRDefault="0059029D" w:rsidP="0059029D">
      <w:pPr>
        <w:rPr>
          <w:rFonts w:ascii="ＭＳ 明朝" w:eastAsia="ＭＳ 明朝" w:hAnsi="ＭＳ 明朝"/>
        </w:rPr>
      </w:pPr>
    </w:p>
    <w:p w14:paraId="35937F38" w14:textId="77777777" w:rsidR="0059029D" w:rsidRPr="0059029D" w:rsidRDefault="0059029D" w:rsidP="0059029D">
      <w:pPr>
        <w:rPr>
          <w:rFonts w:ascii="ＭＳ 明朝" w:eastAsia="ＭＳ 明朝" w:hAnsi="ＭＳ 明朝"/>
        </w:rPr>
      </w:pPr>
      <w:r w:rsidRPr="0059029D">
        <w:rPr>
          <w:rFonts w:ascii="ＭＳ 明朝" w:eastAsia="ＭＳ 明朝" w:hAnsi="ＭＳ 明朝" w:hint="eastAsia"/>
        </w:rPr>
        <w:t>その他の回答</w:t>
      </w:r>
    </w:p>
    <w:p w14:paraId="76844D19" w14:textId="77777777" w:rsidR="0059029D" w:rsidRPr="0059029D" w:rsidRDefault="0059029D" w:rsidP="0059029D">
      <w:pPr>
        <w:pStyle w:val="af"/>
        <w:numPr>
          <w:ilvl w:val="0"/>
          <w:numId w:val="31"/>
        </w:numPr>
        <w:ind w:leftChars="0"/>
        <w:rPr>
          <w:rFonts w:ascii="ＭＳ 明朝" w:hAnsi="ＭＳ 明朝" w:cstheme="minorBidi"/>
          <w:kern w:val="2"/>
          <w:szCs w:val="22"/>
        </w:rPr>
      </w:pPr>
      <w:r w:rsidRPr="0059029D">
        <w:rPr>
          <w:rFonts w:ascii="ＭＳ 明朝" w:hAnsi="ＭＳ 明朝" w:cstheme="minorBidi" w:hint="eastAsia"/>
          <w:kern w:val="2"/>
          <w:szCs w:val="22"/>
        </w:rPr>
        <w:t>あまり想定していません</w:t>
      </w:r>
    </w:p>
    <w:p w14:paraId="4C8EBC68" w14:textId="77777777" w:rsidR="0059029D" w:rsidRPr="0059029D" w:rsidRDefault="0059029D" w:rsidP="0059029D">
      <w:pPr>
        <w:pStyle w:val="af"/>
        <w:numPr>
          <w:ilvl w:val="0"/>
          <w:numId w:val="31"/>
        </w:numPr>
        <w:ind w:leftChars="0"/>
        <w:rPr>
          <w:rFonts w:ascii="ＭＳ 明朝" w:hAnsi="ＭＳ 明朝" w:cstheme="minorBidi"/>
          <w:kern w:val="2"/>
          <w:szCs w:val="22"/>
        </w:rPr>
      </w:pPr>
      <w:r w:rsidRPr="0059029D">
        <w:rPr>
          <w:rFonts w:ascii="ＭＳ 明朝" w:hAnsi="ＭＳ 明朝" w:cstheme="minorBidi" w:hint="eastAsia"/>
          <w:kern w:val="2"/>
          <w:szCs w:val="22"/>
        </w:rPr>
        <w:t>具体的には想定していない</w:t>
      </w:r>
    </w:p>
    <w:p w14:paraId="1ADEB33B" w14:textId="77777777" w:rsidR="0059029D" w:rsidRPr="0059029D" w:rsidRDefault="0059029D" w:rsidP="0059029D">
      <w:pPr>
        <w:rPr>
          <w:rFonts w:ascii="ＭＳ 明朝" w:eastAsia="ＭＳ 明朝" w:hAnsi="ＭＳ 明朝"/>
        </w:rPr>
      </w:pPr>
    </w:p>
    <w:p w14:paraId="6C8EA2EA" w14:textId="77777777" w:rsidR="0059029D" w:rsidRPr="0059029D" w:rsidRDefault="0059029D" w:rsidP="0059029D">
      <w:pPr>
        <w:rPr>
          <w:rFonts w:ascii="ＭＳ ゴシック" w:eastAsia="ＭＳ ゴシック" w:hAnsi="ＭＳ ゴシック"/>
        </w:rPr>
      </w:pPr>
      <w:r w:rsidRPr="0059029D">
        <w:rPr>
          <w:rFonts w:ascii="ＭＳ ゴシック" w:eastAsia="ＭＳ ゴシック" w:hAnsi="ＭＳ ゴシック" w:hint="eastAsia"/>
        </w:rPr>
        <w:t xml:space="preserve">⑩ </w:t>
      </w:r>
      <w:r w:rsidRPr="0059029D">
        <w:rPr>
          <w:rFonts w:ascii="ＭＳ ゴシック" w:eastAsia="ＭＳ ゴシック" w:hAnsi="ＭＳ ゴシック"/>
        </w:rPr>
        <w:t>Q10.本事業で実施した標的型攻撃メール訓練についてお聞きします。送付された訓練メールについて、不審に感じた点はどこですか。（いくつでも）</w:t>
      </w:r>
    </w:p>
    <w:p w14:paraId="370CEBF6" w14:textId="77777777" w:rsidR="0059029D" w:rsidRPr="0059029D" w:rsidRDefault="0059029D" w:rsidP="0059029D">
      <w:pPr>
        <w:rPr>
          <w:rFonts w:ascii="ＭＳ 明朝" w:eastAsia="ＭＳ 明朝" w:hAnsi="ＭＳ 明朝"/>
        </w:rPr>
      </w:pPr>
      <w:r w:rsidRPr="0059029D">
        <w:rPr>
          <w:rFonts w:ascii="ＭＳ 明朝" w:eastAsia="ＭＳ 明朝" w:hAnsi="ＭＳ 明朝" w:hint="eastAsia"/>
        </w:rPr>
        <w:t xml:space="preserve">　訓練メールに気付いたのは、メール件名、本文、アドレスといった、こちらの意図した内容に対する気づきが多かった。一方、添付ファイルのファイル名に不審を感じた企業や、特に不審な点はなかったと回答した企業もあり、社員教育によるセキュリティ意識のレベルアップの必要性が顕在化したと考えられる。</w:t>
      </w:r>
    </w:p>
    <w:p w14:paraId="05C50713" w14:textId="77777777" w:rsidR="0059029D" w:rsidRPr="0059029D" w:rsidRDefault="0059029D" w:rsidP="0059029D">
      <w:pPr>
        <w:rPr>
          <w:rFonts w:ascii="ＭＳ 明朝" w:eastAsia="ＭＳ 明朝" w:hAnsi="ＭＳ 明朝"/>
        </w:rPr>
      </w:pPr>
      <w:r w:rsidRPr="0059029D">
        <w:rPr>
          <w:rFonts w:ascii="ＭＳ 明朝" w:eastAsia="ＭＳ 明朝" w:hAnsi="ＭＳ 明朝"/>
          <w:noProof/>
        </w:rPr>
        <w:drawing>
          <wp:inline distT="0" distB="0" distL="0" distR="0" wp14:anchorId="3EC48AF2" wp14:editId="61D442CB">
            <wp:extent cx="5380074" cy="2743200"/>
            <wp:effectExtent l="0" t="0" r="11430" b="0"/>
            <wp:docPr id="29" name="グラフ 29">
              <a:extLst xmlns:a="http://schemas.openxmlformats.org/drawingml/2006/main">
                <a:ext uri="{FF2B5EF4-FFF2-40B4-BE49-F238E27FC236}">
                  <a16:creationId xmlns:a16="http://schemas.microsoft.com/office/drawing/2014/main" id="{8C90F6F8-A238-4226-AF2D-0AAFB11A9F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14:paraId="72AD1B0C" w14:textId="66855028" w:rsidR="0059029D" w:rsidRPr="0059029D" w:rsidRDefault="0059029D" w:rsidP="0059029D">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17</w:t>
      </w:r>
      <w:r w:rsidR="005761EB">
        <w:rPr>
          <w:rFonts w:ascii="ＭＳ 明朝" w:eastAsia="ＭＳ 明朝" w:hAnsi="ＭＳ 明朝"/>
        </w:rPr>
        <w:fldChar w:fldCharType="end"/>
      </w:r>
      <w:r w:rsidRPr="0059029D">
        <w:rPr>
          <w:rFonts w:ascii="ＭＳ 明朝" w:eastAsia="ＭＳ 明朝" w:hAnsi="ＭＳ 明朝" w:hint="eastAsia"/>
        </w:rPr>
        <w:t xml:space="preserve"> Q10への回答（全体）</w:t>
      </w:r>
    </w:p>
    <w:p w14:paraId="75F38F92" w14:textId="77777777" w:rsidR="0059029D" w:rsidRPr="0059029D" w:rsidRDefault="0059029D" w:rsidP="0059029D">
      <w:pPr>
        <w:rPr>
          <w:rFonts w:ascii="ＭＳ 明朝" w:eastAsia="ＭＳ 明朝" w:hAnsi="ＭＳ 明朝"/>
        </w:rPr>
      </w:pPr>
    </w:p>
    <w:p w14:paraId="1BD7C9C1" w14:textId="77777777" w:rsidR="0059029D" w:rsidRPr="0059029D" w:rsidRDefault="0059029D" w:rsidP="0059029D">
      <w:pPr>
        <w:rPr>
          <w:rFonts w:ascii="ＭＳ 明朝" w:eastAsia="ＭＳ 明朝" w:hAnsi="ＭＳ 明朝"/>
        </w:rPr>
      </w:pPr>
      <w:r w:rsidRPr="0059029D">
        <w:rPr>
          <w:rFonts w:ascii="ＭＳ 明朝" w:eastAsia="ＭＳ 明朝" w:hAnsi="ＭＳ 明朝" w:hint="eastAsia"/>
        </w:rPr>
        <w:t>その他の回答</w:t>
      </w:r>
    </w:p>
    <w:p w14:paraId="4063B260" w14:textId="77777777" w:rsidR="0059029D" w:rsidRPr="0059029D" w:rsidRDefault="0059029D" w:rsidP="0059029D">
      <w:pPr>
        <w:pStyle w:val="af"/>
        <w:numPr>
          <w:ilvl w:val="0"/>
          <w:numId w:val="30"/>
        </w:numPr>
        <w:ind w:leftChars="0"/>
        <w:rPr>
          <w:rFonts w:ascii="ＭＳ 明朝" w:hAnsi="ＭＳ 明朝" w:cstheme="minorBidi"/>
          <w:kern w:val="2"/>
          <w:szCs w:val="22"/>
        </w:rPr>
      </w:pPr>
      <w:r w:rsidRPr="0059029D">
        <w:rPr>
          <w:rFonts w:ascii="ＭＳ 明朝" w:hAnsi="ＭＳ 明朝" w:cstheme="minorBidi" w:hint="eastAsia"/>
          <w:kern w:val="2"/>
          <w:szCs w:val="22"/>
        </w:rPr>
        <w:t>訓練メールに気づかなかった（2社）</w:t>
      </w:r>
    </w:p>
    <w:p w14:paraId="4BBEEEBB" w14:textId="77777777" w:rsidR="0059029D" w:rsidRPr="0059029D" w:rsidRDefault="0059029D" w:rsidP="0059029D">
      <w:pPr>
        <w:pStyle w:val="af"/>
        <w:numPr>
          <w:ilvl w:val="0"/>
          <w:numId w:val="30"/>
        </w:numPr>
        <w:ind w:leftChars="0"/>
        <w:rPr>
          <w:rFonts w:ascii="ＭＳ 明朝" w:hAnsi="ＭＳ 明朝" w:cstheme="minorBidi"/>
          <w:kern w:val="2"/>
          <w:szCs w:val="22"/>
        </w:rPr>
      </w:pPr>
      <w:r w:rsidRPr="0059029D">
        <w:rPr>
          <w:rFonts w:ascii="ＭＳ 明朝" w:hAnsi="ＭＳ 明朝" w:cstheme="minorBidi" w:hint="eastAsia"/>
          <w:kern w:val="2"/>
          <w:szCs w:val="22"/>
        </w:rPr>
        <w:t>テストメール内容を把握していない為、回答できませんでした。</w:t>
      </w:r>
    </w:p>
    <w:p w14:paraId="76D95E50" w14:textId="77777777" w:rsidR="0059029D" w:rsidRPr="0059029D" w:rsidRDefault="0059029D" w:rsidP="0059029D">
      <w:pPr>
        <w:pStyle w:val="af"/>
        <w:numPr>
          <w:ilvl w:val="0"/>
          <w:numId w:val="30"/>
        </w:numPr>
        <w:ind w:leftChars="0"/>
        <w:rPr>
          <w:rFonts w:ascii="ＭＳ 明朝" w:hAnsi="ＭＳ 明朝" w:cstheme="minorBidi"/>
          <w:kern w:val="2"/>
          <w:szCs w:val="22"/>
        </w:rPr>
      </w:pPr>
      <w:r w:rsidRPr="0059029D">
        <w:rPr>
          <w:rFonts w:ascii="ＭＳ 明朝" w:hAnsi="ＭＳ 明朝" w:cstheme="minorBidi" w:hint="eastAsia"/>
          <w:kern w:val="2"/>
          <w:szCs w:val="22"/>
        </w:rPr>
        <w:t>未実施（2社）</w:t>
      </w:r>
    </w:p>
    <w:p w14:paraId="0C040FDD" w14:textId="77777777" w:rsidR="0059029D" w:rsidRPr="0059029D" w:rsidRDefault="0059029D" w:rsidP="0059029D">
      <w:pPr>
        <w:pStyle w:val="af"/>
        <w:numPr>
          <w:ilvl w:val="0"/>
          <w:numId w:val="30"/>
        </w:numPr>
        <w:ind w:leftChars="0"/>
        <w:rPr>
          <w:rFonts w:ascii="ＭＳ 明朝" w:hAnsi="ＭＳ 明朝" w:cstheme="minorBidi"/>
          <w:kern w:val="2"/>
          <w:szCs w:val="22"/>
        </w:rPr>
      </w:pPr>
      <w:r w:rsidRPr="0059029D">
        <w:rPr>
          <w:rFonts w:ascii="ＭＳ 明朝" w:hAnsi="ＭＳ 明朝" w:cstheme="minorBidi" w:hint="eastAsia"/>
          <w:kern w:val="2"/>
          <w:szCs w:val="22"/>
        </w:rPr>
        <w:t>『標的型攻撃メール訓練』は行なっていません。</w:t>
      </w:r>
    </w:p>
    <w:p w14:paraId="12E13AE0" w14:textId="77777777" w:rsidR="0059029D" w:rsidRPr="0059029D" w:rsidRDefault="0059029D" w:rsidP="0059029D">
      <w:pPr>
        <w:pStyle w:val="af"/>
        <w:numPr>
          <w:ilvl w:val="0"/>
          <w:numId w:val="30"/>
        </w:numPr>
        <w:ind w:leftChars="0"/>
        <w:rPr>
          <w:rFonts w:ascii="ＭＳ 明朝" w:hAnsi="ＭＳ 明朝" w:cstheme="minorBidi"/>
          <w:kern w:val="2"/>
          <w:szCs w:val="22"/>
        </w:rPr>
      </w:pPr>
      <w:r w:rsidRPr="0059029D">
        <w:rPr>
          <w:rFonts w:ascii="ＭＳ 明朝" w:hAnsi="ＭＳ 明朝" w:cstheme="minorBidi" w:hint="eastAsia"/>
          <w:kern w:val="2"/>
          <w:szCs w:val="22"/>
        </w:rPr>
        <w:t>まだ来ていないのではないかと思われます。（2社）</w:t>
      </w:r>
    </w:p>
    <w:p w14:paraId="659C4F95" w14:textId="77777777" w:rsidR="0059029D" w:rsidRPr="0059029D" w:rsidRDefault="0059029D" w:rsidP="0059029D">
      <w:pPr>
        <w:rPr>
          <w:rFonts w:ascii="ＭＳ 明朝" w:eastAsia="ＭＳ 明朝" w:hAnsi="ＭＳ 明朝"/>
        </w:rPr>
      </w:pPr>
    </w:p>
    <w:p w14:paraId="38A5E76A" w14:textId="77777777" w:rsidR="0059029D" w:rsidRPr="0059029D" w:rsidRDefault="0059029D" w:rsidP="0059029D">
      <w:pPr>
        <w:rPr>
          <w:rFonts w:ascii="ＭＳ ゴシック" w:eastAsia="ＭＳ ゴシック" w:hAnsi="ＭＳ ゴシック"/>
        </w:rPr>
      </w:pPr>
      <w:r w:rsidRPr="0059029D">
        <w:rPr>
          <w:rFonts w:ascii="ＭＳ ゴシック" w:eastAsia="ＭＳ ゴシック" w:hAnsi="ＭＳ ゴシック" w:hint="eastAsia"/>
        </w:rPr>
        <w:t xml:space="preserve">⑪ </w:t>
      </w:r>
      <w:r w:rsidRPr="0059029D">
        <w:rPr>
          <w:rFonts w:ascii="ＭＳ ゴシック" w:eastAsia="ＭＳ ゴシック" w:hAnsi="ＭＳ ゴシック"/>
        </w:rPr>
        <w:t>Q11.取引先から貴社のサイバーセキュリティ対策について尋ねられたことはありますか。</w:t>
      </w:r>
    </w:p>
    <w:p w14:paraId="4FAB90A5" w14:textId="77777777" w:rsidR="0059029D" w:rsidRPr="0059029D" w:rsidRDefault="0059029D" w:rsidP="0059029D">
      <w:pPr>
        <w:rPr>
          <w:rFonts w:ascii="ＭＳ 明朝" w:eastAsia="ＭＳ 明朝" w:hAnsi="ＭＳ 明朝"/>
        </w:rPr>
      </w:pPr>
      <w:r w:rsidRPr="0059029D">
        <w:rPr>
          <w:rFonts w:ascii="ＭＳ 明朝" w:eastAsia="ＭＳ 明朝" w:hAnsi="ＭＳ 明朝" w:hint="eastAsia"/>
        </w:rPr>
        <w:t xml:space="preserve">　100名以下の企業では、40%程度がサイバーセキュリティ対策について取引先から確認されている。一方、101名以上の企業は25%程度となっている。101名規模の会社であれば、サイバーセキュリティ対策は当然実施しているものと取引先自体が判断しているのではないかと考え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247"/>
        <w:gridCol w:w="4248"/>
      </w:tblGrid>
      <w:tr w:rsidR="0059029D" w:rsidRPr="0059029D" w14:paraId="324D1AE7" w14:textId="77777777" w:rsidTr="00CE6BF8">
        <w:tc>
          <w:tcPr>
            <w:tcW w:w="4247" w:type="dxa"/>
          </w:tcPr>
          <w:p w14:paraId="03D8DA32" w14:textId="1C80951E" w:rsidR="0059029D" w:rsidRPr="0059029D" w:rsidRDefault="0059029D" w:rsidP="00CE6BF8">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18</w:t>
            </w:r>
            <w:r w:rsidR="005761EB">
              <w:rPr>
                <w:rFonts w:ascii="ＭＳ 明朝" w:eastAsia="ＭＳ 明朝" w:hAnsi="ＭＳ 明朝"/>
              </w:rPr>
              <w:fldChar w:fldCharType="end"/>
            </w:r>
            <w:r w:rsidRPr="0059029D">
              <w:rPr>
                <w:rFonts w:ascii="ＭＳ 明朝" w:eastAsia="ＭＳ 明朝" w:hAnsi="ＭＳ 明朝" w:hint="eastAsia"/>
              </w:rPr>
              <w:t xml:space="preserve"> Q11への回答（</w:t>
            </w:r>
            <w:r w:rsidR="00A32B87">
              <w:rPr>
                <w:rFonts w:ascii="ＭＳ 明朝" w:eastAsia="ＭＳ 明朝" w:hAnsi="ＭＳ 明朝" w:hint="eastAsia"/>
              </w:rPr>
              <w:t>～</w:t>
            </w:r>
            <w:r w:rsidRPr="0059029D">
              <w:rPr>
                <w:rFonts w:ascii="ＭＳ 明朝" w:eastAsia="ＭＳ 明朝" w:hAnsi="ＭＳ 明朝" w:hint="eastAsia"/>
              </w:rPr>
              <w:t>20名）</w:t>
            </w:r>
            <w:r w:rsidRPr="0059029D">
              <w:rPr>
                <w:rFonts w:ascii="ＭＳ 明朝" w:eastAsia="ＭＳ 明朝" w:hAnsi="ＭＳ 明朝"/>
                <w:noProof/>
              </w:rPr>
              <w:drawing>
                <wp:anchor distT="0" distB="0" distL="114300" distR="114300" simplePos="0" relativeHeight="251702272" behindDoc="0" locked="0" layoutInCell="1" allowOverlap="1" wp14:anchorId="1BCFBFD3" wp14:editId="0BFED2A7">
                  <wp:simplePos x="0" y="0"/>
                  <wp:positionH relativeFrom="column">
                    <wp:posOffset>-3175</wp:posOffset>
                  </wp:positionH>
                  <wp:positionV relativeFrom="paragraph">
                    <wp:posOffset>0</wp:posOffset>
                  </wp:positionV>
                  <wp:extent cx="2491740" cy="2049780"/>
                  <wp:effectExtent l="0" t="0" r="3810" b="7620"/>
                  <wp:wrapSquare wrapText="bothSides"/>
                  <wp:docPr id="40" name="グラフ 40">
                    <a:extLst xmlns:a="http://schemas.openxmlformats.org/drawingml/2006/main">
                      <a:ext uri="{FF2B5EF4-FFF2-40B4-BE49-F238E27FC236}">
                        <a16:creationId xmlns:a16="http://schemas.microsoft.com/office/drawing/2014/main" id="{2DAD9CA6-70D5-4E93-B129-D072957F0D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14:sizeRelH relativeFrom="margin">
                    <wp14:pctWidth>0</wp14:pctWidth>
                  </wp14:sizeRelH>
                  <wp14:sizeRelV relativeFrom="margin">
                    <wp14:pctHeight>0</wp14:pctHeight>
                  </wp14:sizeRelV>
                </wp:anchor>
              </w:drawing>
            </w:r>
          </w:p>
        </w:tc>
        <w:tc>
          <w:tcPr>
            <w:tcW w:w="4248" w:type="dxa"/>
          </w:tcPr>
          <w:p w14:paraId="313751E2" w14:textId="5B9A9839" w:rsidR="0059029D" w:rsidRPr="0059029D" w:rsidRDefault="0059029D" w:rsidP="00CE6BF8">
            <w:pPr>
              <w:pStyle w:val="ab"/>
              <w:spacing w:before="180" w:after="180"/>
              <w:rPr>
                <w:rFonts w:ascii="ＭＳ 明朝" w:eastAsia="ＭＳ 明朝" w:hAnsi="ＭＳ 明朝"/>
              </w:rPr>
            </w:pPr>
            <w:r w:rsidRPr="0059029D">
              <w:rPr>
                <w:rFonts w:ascii="ＭＳ 明朝" w:eastAsia="ＭＳ 明朝" w:hAnsi="ＭＳ 明朝"/>
                <w:noProof/>
              </w:rPr>
              <w:drawing>
                <wp:anchor distT="0" distB="0" distL="114300" distR="114300" simplePos="0" relativeHeight="251706368" behindDoc="0" locked="0" layoutInCell="1" allowOverlap="1" wp14:anchorId="49E411B5" wp14:editId="4D8819B4">
                  <wp:simplePos x="0" y="0"/>
                  <wp:positionH relativeFrom="column">
                    <wp:posOffset>-60325</wp:posOffset>
                  </wp:positionH>
                  <wp:positionV relativeFrom="paragraph">
                    <wp:posOffset>1270</wp:posOffset>
                  </wp:positionV>
                  <wp:extent cx="2316480" cy="2049780"/>
                  <wp:effectExtent l="0" t="0" r="7620" b="7620"/>
                  <wp:wrapSquare wrapText="bothSides"/>
                  <wp:docPr id="31" name="グラフ 31">
                    <a:extLst xmlns:a="http://schemas.openxmlformats.org/drawingml/2006/main">
                      <a:ext uri="{FF2B5EF4-FFF2-40B4-BE49-F238E27FC236}">
                        <a16:creationId xmlns:a16="http://schemas.microsoft.com/office/drawing/2014/main" id="{62E7EC2F-AD24-418B-831C-485DFD877A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14:sizeRelH relativeFrom="margin">
                    <wp14:pctWidth>0</wp14:pctWidth>
                  </wp14:sizeRelH>
                  <wp14:sizeRelV relativeFrom="margin">
                    <wp14:pctHeight>0</wp14:pctHeight>
                  </wp14:sizeRelV>
                </wp:anchor>
              </w:drawing>
            </w: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19</w:t>
            </w:r>
            <w:r w:rsidR="005761EB">
              <w:rPr>
                <w:rFonts w:ascii="ＭＳ 明朝" w:eastAsia="ＭＳ 明朝" w:hAnsi="ＭＳ 明朝"/>
              </w:rPr>
              <w:fldChar w:fldCharType="end"/>
            </w:r>
            <w:r w:rsidRPr="0059029D">
              <w:rPr>
                <w:rFonts w:ascii="ＭＳ 明朝" w:eastAsia="ＭＳ 明朝" w:hAnsi="ＭＳ 明朝" w:hint="eastAsia"/>
              </w:rPr>
              <w:t xml:space="preserve"> Q11への回答（21</w:t>
            </w:r>
            <w:r w:rsidR="00A32B87">
              <w:rPr>
                <w:rFonts w:ascii="ＭＳ 明朝" w:eastAsia="ＭＳ 明朝" w:hAnsi="ＭＳ 明朝" w:hint="eastAsia"/>
              </w:rPr>
              <w:t>～</w:t>
            </w:r>
            <w:r w:rsidRPr="0059029D">
              <w:rPr>
                <w:rFonts w:ascii="ＭＳ 明朝" w:eastAsia="ＭＳ 明朝" w:hAnsi="ＭＳ 明朝" w:hint="eastAsia"/>
              </w:rPr>
              <w:t>100名）</w:t>
            </w:r>
          </w:p>
        </w:tc>
      </w:tr>
      <w:tr w:rsidR="0059029D" w:rsidRPr="0059029D" w14:paraId="719BB301" w14:textId="77777777" w:rsidTr="00CE6BF8">
        <w:tc>
          <w:tcPr>
            <w:tcW w:w="4247" w:type="dxa"/>
          </w:tcPr>
          <w:p w14:paraId="530DD48D" w14:textId="7448B813" w:rsidR="0059029D" w:rsidRPr="0059029D" w:rsidRDefault="0059029D" w:rsidP="00CE6BF8">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20</w:t>
            </w:r>
            <w:r w:rsidR="005761EB">
              <w:rPr>
                <w:rFonts w:ascii="ＭＳ 明朝" w:eastAsia="ＭＳ 明朝" w:hAnsi="ＭＳ 明朝"/>
              </w:rPr>
              <w:fldChar w:fldCharType="end"/>
            </w:r>
            <w:r w:rsidRPr="0059029D">
              <w:rPr>
                <w:rFonts w:ascii="ＭＳ 明朝" w:eastAsia="ＭＳ 明朝" w:hAnsi="ＭＳ 明朝" w:hint="eastAsia"/>
              </w:rPr>
              <w:t xml:space="preserve"> Q11への回答（101名</w:t>
            </w:r>
            <w:r w:rsidR="00A32B87">
              <w:rPr>
                <w:rFonts w:ascii="ＭＳ 明朝" w:eastAsia="ＭＳ 明朝" w:hAnsi="ＭＳ 明朝" w:hint="eastAsia"/>
              </w:rPr>
              <w:t>～</w:t>
            </w:r>
            <w:r w:rsidRPr="0059029D">
              <w:rPr>
                <w:rFonts w:ascii="ＭＳ 明朝" w:eastAsia="ＭＳ 明朝" w:hAnsi="ＭＳ 明朝" w:hint="eastAsia"/>
              </w:rPr>
              <w:t>）</w:t>
            </w:r>
            <w:r w:rsidRPr="0059029D">
              <w:rPr>
                <w:rFonts w:ascii="ＭＳ 明朝" w:eastAsia="ＭＳ 明朝" w:hAnsi="ＭＳ 明朝"/>
                <w:noProof/>
              </w:rPr>
              <w:drawing>
                <wp:anchor distT="0" distB="0" distL="114300" distR="114300" simplePos="0" relativeHeight="251703296" behindDoc="0" locked="0" layoutInCell="1" allowOverlap="1" wp14:anchorId="794EFD22" wp14:editId="6651ED06">
                  <wp:simplePos x="0" y="0"/>
                  <wp:positionH relativeFrom="column">
                    <wp:posOffset>-56515</wp:posOffset>
                  </wp:positionH>
                  <wp:positionV relativeFrom="paragraph">
                    <wp:posOffset>1270</wp:posOffset>
                  </wp:positionV>
                  <wp:extent cx="2545080" cy="2042160"/>
                  <wp:effectExtent l="0" t="0" r="7620" b="15240"/>
                  <wp:wrapSquare wrapText="bothSides"/>
                  <wp:docPr id="43" name="グラフ 43">
                    <a:extLst xmlns:a="http://schemas.openxmlformats.org/drawingml/2006/main">
                      <a:ext uri="{FF2B5EF4-FFF2-40B4-BE49-F238E27FC236}">
                        <a16:creationId xmlns:a16="http://schemas.microsoft.com/office/drawing/2014/main" id="{CD68D91D-B8F5-419D-9CAF-04E6635132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14:sizeRelH relativeFrom="margin">
                    <wp14:pctWidth>0</wp14:pctWidth>
                  </wp14:sizeRelH>
                  <wp14:sizeRelV relativeFrom="margin">
                    <wp14:pctHeight>0</wp14:pctHeight>
                  </wp14:sizeRelV>
                </wp:anchor>
              </w:drawing>
            </w:r>
          </w:p>
        </w:tc>
        <w:tc>
          <w:tcPr>
            <w:tcW w:w="4248" w:type="dxa"/>
          </w:tcPr>
          <w:p w14:paraId="54A00DBF" w14:textId="77777777" w:rsidR="0059029D" w:rsidRPr="0059029D" w:rsidRDefault="0059029D" w:rsidP="00CE6BF8">
            <w:pPr>
              <w:rPr>
                <w:rFonts w:ascii="ＭＳ 明朝" w:hAnsi="ＭＳ 明朝"/>
              </w:rPr>
            </w:pPr>
            <w:r w:rsidRPr="0059029D">
              <w:rPr>
                <w:rFonts w:ascii="ＭＳ 明朝" w:hAnsi="ＭＳ 明朝" w:hint="eastAsia"/>
              </w:rPr>
              <w:t>＜凡例＞</w:t>
            </w:r>
          </w:p>
          <w:p w14:paraId="1B3C4124" w14:textId="77777777" w:rsidR="0059029D" w:rsidRPr="0059029D" w:rsidRDefault="0059029D" w:rsidP="00CE6BF8">
            <w:pPr>
              <w:rPr>
                <w:rFonts w:ascii="ＭＳ 明朝" w:hAnsi="ＭＳ 明朝"/>
              </w:rPr>
            </w:pPr>
            <w:r w:rsidRPr="0059029D">
              <w:rPr>
                <w:rFonts w:ascii="ＭＳ 明朝" w:hAnsi="ＭＳ 明朝"/>
                <w:noProof/>
              </w:rPr>
              <w:drawing>
                <wp:inline distT="0" distB="0" distL="0" distR="0" wp14:anchorId="6FFED9C4" wp14:editId="1EF52533">
                  <wp:extent cx="1781424" cy="285790"/>
                  <wp:effectExtent l="0" t="0" r="9525"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1781424" cy="285790"/>
                          </a:xfrm>
                          <a:prstGeom prst="rect">
                            <a:avLst/>
                          </a:prstGeom>
                        </pic:spPr>
                      </pic:pic>
                    </a:graphicData>
                  </a:graphic>
                </wp:inline>
              </w:drawing>
            </w:r>
          </w:p>
        </w:tc>
      </w:tr>
    </w:tbl>
    <w:p w14:paraId="7D2F1EA7" w14:textId="77777777" w:rsidR="0059029D" w:rsidRPr="0059029D" w:rsidRDefault="0059029D" w:rsidP="0059029D">
      <w:pPr>
        <w:rPr>
          <w:rFonts w:ascii="ＭＳ 明朝" w:eastAsia="ＭＳ 明朝" w:hAnsi="ＭＳ 明朝"/>
        </w:rPr>
      </w:pPr>
    </w:p>
    <w:p w14:paraId="13B7DF16" w14:textId="77777777" w:rsidR="0059029D" w:rsidRPr="0059029D" w:rsidRDefault="0059029D" w:rsidP="0059029D">
      <w:pPr>
        <w:rPr>
          <w:rFonts w:ascii="ＭＳ ゴシック" w:eastAsia="ＭＳ ゴシック" w:hAnsi="ＭＳ ゴシック"/>
        </w:rPr>
      </w:pPr>
      <w:r w:rsidRPr="0059029D">
        <w:rPr>
          <w:rFonts w:ascii="ＭＳ ゴシック" w:eastAsia="ＭＳ ゴシック" w:hAnsi="ＭＳ ゴシック" w:hint="eastAsia"/>
        </w:rPr>
        <w:t xml:space="preserve">⑫ </w:t>
      </w:r>
      <w:r w:rsidRPr="0059029D">
        <w:rPr>
          <w:rFonts w:ascii="ＭＳ ゴシック" w:eastAsia="ＭＳ ゴシック" w:hAnsi="ＭＳ ゴシック"/>
        </w:rPr>
        <w:t>Q12.今後、セキュリティ対策支援事業において実施してほしい内容がありましたらお教えください。（３つまで）</w:t>
      </w:r>
    </w:p>
    <w:p w14:paraId="0FF6108F" w14:textId="2E27F88D" w:rsidR="0059029D" w:rsidRPr="0059029D" w:rsidRDefault="0059029D" w:rsidP="0059029D">
      <w:pPr>
        <w:rPr>
          <w:rFonts w:ascii="ＭＳ 明朝" w:eastAsia="ＭＳ 明朝" w:hAnsi="ＭＳ 明朝"/>
        </w:rPr>
      </w:pPr>
      <w:r w:rsidRPr="0059029D">
        <w:rPr>
          <w:rFonts w:ascii="ＭＳ 明朝" w:eastAsia="ＭＳ 明朝" w:hAnsi="ＭＳ 明朝" w:hint="eastAsia"/>
        </w:rPr>
        <w:t xml:space="preserve">　どの企業規模においても、具体的な取組よりも、セキュリティ対策に役立つ情報の提供を期待している傾向となった。具体的な施策への落とし込みというよりは、自社の状況を見極め、優先順位を決めて対策するための検討への支援を期待されていると想定される。</w:t>
      </w:r>
    </w:p>
    <w:p w14:paraId="6DE5EEF3" w14:textId="77777777" w:rsidR="0059029D" w:rsidRPr="0059029D" w:rsidRDefault="0059029D" w:rsidP="0059029D">
      <w:pPr>
        <w:rPr>
          <w:rFonts w:ascii="ＭＳ 明朝" w:eastAsia="ＭＳ 明朝" w:hAnsi="ＭＳ 明朝"/>
        </w:rPr>
      </w:pPr>
      <w:r w:rsidRPr="0059029D">
        <w:rPr>
          <w:rFonts w:ascii="ＭＳ 明朝" w:eastAsia="ＭＳ 明朝" w:hAnsi="ＭＳ 明朝"/>
          <w:noProof/>
        </w:rPr>
        <w:drawing>
          <wp:inline distT="0" distB="0" distL="0" distR="0" wp14:anchorId="3DA0C5B5" wp14:editId="5BCD82B9">
            <wp:extent cx="5334000" cy="2743200"/>
            <wp:effectExtent l="0" t="0" r="0" b="0"/>
            <wp:docPr id="33" name="グラフ 33">
              <a:extLst xmlns:a="http://schemas.openxmlformats.org/drawingml/2006/main">
                <a:ext uri="{FF2B5EF4-FFF2-40B4-BE49-F238E27FC236}">
                  <a16:creationId xmlns:a16="http://schemas.microsoft.com/office/drawing/2014/main" id="{8C26D344-80F9-4A52-8BB4-9186EF24D4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14:paraId="290CD88A" w14:textId="711FFF77" w:rsidR="0059029D" w:rsidRPr="0059029D" w:rsidRDefault="0059029D" w:rsidP="0059029D">
      <w:pPr>
        <w:pStyle w:val="ab"/>
        <w:spacing w:before="180" w:after="180"/>
        <w:rPr>
          <w:rFonts w:ascii="ＭＳ 明朝" w:eastAsia="ＭＳ 明朝" w:hAnsi="ＭＳ 明朝"/>
        </w:rPr>
      </w:pPr>
      <w:r w:rsidRPr="0059029D">
        <w:rPr>
          <w:rFonts w:ascii="ＭＳ 明朝" w:eastAsia="ＭＳ 明朝" w:hAnsi="ＭＳ 明朝" w:hint="eastAsia"/>
        </w:rPr>
        <w:t xml:space="preserve">図 </w:t>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STYLEREF 1 \s</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5</w:t>
      </w:r>
      <w:r w:rsidR="005761EB">
        <w:rPr>
          <w:rFonts w:ascii="ＭＳ 明朝" w:eastAsia="ＭＳ 明朝" w:hAnsi="ＭＳ 明朝"/>
        </w:rPr>
        <w:fldChar w:fldCharType="end"/>
      </w:r>
      <w:r w:rsidR="005761EB">
        <w:rPr>
          <w:rFonts w:ascii="ＭＳ 明朝" w:eastAsia="ＭＳ 明朝" w:hAnsi="ＭＳ 明朝"/>
        </w:rPr>
        <w:noBreakHyphen/>
      </w:r>
      <w:r w:rsidR="005761EB">
        <w:rPr>
          <w:rFonts w:ascii="ＭＳ 明朝" w:eastAsia="ＭＳ 明朝" w:hAnsi="ＭＳ 明朝"/>
        </w:rPr>
        <w:fldChar w:fldCharType="begin"/>
      </w:r>
      <w:r w:rsidR="005761EB">
        <w:rPr>
          <w:rFonts w:ascii="ＭＳ 明朝" w:eastAsia="ＭＳ 明朝" w:hAnsi="ＭＳ 明朝"/>
        </w:rPr>
        <w:instrText xml:space="preserve"> </w:instrText>
      </w:r>
      <w:r w:rsidR="005761EB">
        <w:rPr>
          <w:rFonts w:ascii="ＭＳ 明朝" w:eastAsia="ＭＳ 明朝" w:hAnsi="ＭＳ 明朝" w:hint="eastAsia"/>
        </w:rPr>
        <w:instrText>SEQ 図 \* ARABIC \s 1</w:instrText>
      </w:r>
      <w:r w:rsidR="005761EB">
        <w:rPr>
          <w:rFonts w:ascii="ＭＳ 明朝" w:eastAsia="ＭＳ 明朝" w:hAnsi="ＭＳ 明朝"/>
        </w:rPr>
        <w:instrText xml:space="preserve"> </w:instrText>
      </w:r>
      <w:r w:rsidR="005761EB">
        <w:rPr>
          <w:rFonts w:ascii="ＭＳ 明朝" w:eastAsia="ＭＳ 明朝" w:hAnsi="ＭＳ 明朝"/>
        </w:rPr>
        <w:fldChar w:fldCharType="separate"/>
      </w:r>
      <w:r w:rsidR="003569D6">
        <w:rPr>
          <w:rFonts w:ascii="ＭＳ 明朝" w:eastAsia="ＭＳ 明朝" w:hAnsi="ＭＳ 明朝"/>
          <w:noProof/>
        </w:rPr>
        <w:t>21</w:t>
      </w:r>
      <w:r w:rsidR="005761EB">
        <w:rPr>
          <w:rFonts w:ascii="ＭＳ 明朝" w:eastAsia="ＭＳ 明朝" w:hAnsi="ＭＳ 明朝"/>
        </w:rPr>
        <w:fldChar w:fldCharType="end"/>
      </w:r>
      <w:r w:rsidRPr="0059029D">
        <w:rPr>
          <w:rFonts w:ascii="ＭＳ 明朝" w:eastAsia="ＭＳ 明朝" w:hAnsi="ＭＳ 明朝" w:hint="eastAsia"/>
        </w:rPr>
        <w:t xml:space="preserve"> Q12への回答（全体）</w:t>
      </w:r>
    </w:p>
    <w:p w14:paraId="6CDBEE23" w14:textId="77777777" w:rsidR="0059029D" w:rsidRPr="0059029D" w:rsidRDefault="0059029D" w:rsidP="0059029D">
      <w:pPr>
        <w:rPr>
          <w:rFonts w:ascii="ＭＳ 明朝" w:eastAsia="ＭＳ 明朝" w:hAnsi="ＭＳ 明朝"/>
        </w:rPr>
      </w:pPr>
    </w:p>
    <w:p w14:paraId="4C4BA3E8" w14:textId="77777777" w:rsidR="0059029D" w:rsidRPr="0059029D" w:rsidRDefault="0059029D" w:rsidP="0059029D">
      <w:pPr>
        <w:rPr>
          <w:rFonts w:ascii="ＭＳ ゴシック" w:eastAsia="ＭＳ ゴシック" w:hAnsi="ＭＳ ゴシック"/>
        </w:rPr>
      </w:pPr>
      <w:r w:rsidRPr="0059029D">
        <w:rPr>
          <w:rFonts w:ascii="ＭＳ ゴシック" w:eastAsia="ＭＳ ゴシック" w:hAnsi="ＭＳ ゴシック" w:hint="eastAsia"/>
        </w:rPr>
        <w:t xml:space="preserve">⑬ </w:t>
      </w:r>
      <w:r w:rsidRPr="0059029D">
        <w:rPr>
          <w:rFonts w:ascii="ＭＳ ゴシック" w:eastAsia="ＭＳ ゴシック" w:hAnsi="ＭＳ ゴシック"/>
        </w:rPr>
        <w:t>Q13.サイバーセキュリティに関するご意見・ご要望を自由にご記入ください。（自由回答・任意）</w:t>
      </w:r>
    </w:p>
    <w:p w14:paraId="0CDBEA67" w14:textId="77777777" w:rsidR="0059029D" w:rsidRPr="0059029D" w:rsidRDefault="0059029D" w:rsidP="0059029D">
      <w:pPr>
        <w:rPr>
          <w:rFonts w:ascii="ＭＳ 明朝" w:eastAsia="ＭＳ 明朝" w:hAnsi="ＭＳ 明朝"/>
        </w:rPr>
      </w:pPr>
    </w:p>
    <w:p w14:paraId="6BBC3334" w14:textId="2AF91B37" w:rsidR="0059029D" w:rsidRPr="0059029D" w:rsidRDefault="0059029D" w:rsidP="0059029D">
      <w:pPr>
        <w:rPr>
          <w:rFonts w:ascii="ＭＳ 明朝" w:eastAsia="ＭＳ 明朝" w:hAnsi="ＭＳ 明朝"/>
        </w:rPr>
      </w:pPr>
      <w:r w:rsidRPr="0059029D">
        <w:rPr>
          <w:rFonts w:ascii="ＭＳ 明朝" w:eastAsia="ＭＳ 明朝" w:hAnsi="ＭＳ 明朝" w:hint="eastAsia"/>
        </w:rPr>
        <w:t>会社規模（</w:t>
      </w:r>
      <w:r w:rsidR="00A32B87">
        <w:rPr>
          <w:rFonts w:ascii="ＭＳ 明朝" w:eastAsia="ＭＳ 明朝" w:hAnsi="ＭＳ 明朝" w:hint="eastAsia"/>
        </w:rPr>
        <w:t>～</w:t>
      </w:r>
      <w:r w:rsidRPr="0059029D">
        <w:rPr>
          <w:rFonts w:ascii="ＭＳ 明朝" w:eastAsia="ＭＳ 明朝" w:hAnsi="ＭＳ 明朝" w:hint="eastAsia"/>
        </w:rPr>
        <w:t>20名）</w:t>
      </w:r>
    </w:p>
    <w:p w14:paraId="2E053E2A" w14:textId="77777777" w:rsidR="0059029D" w:rsidRPr="0059029D" w:rsidRDefault="0059029D" w:rsidP="0059029D">
      <w:pPr>
        <w:pStyle w:val="af"/>
        <w:numPr>
          <w:ilvl w:val="0"/>
          <w:numId w:val="27"/>
        </w:numPr>
        <w:ind w:leftChars="0"/>
        <w:rPr>
          <w:rFonts w:ascii="ＭＳ 明朝" w:hAnsi="ＭＳ 明朝" w:cstheme="minorBidi"/>
          <w:kern w:val="2"/>
          <w:szCs w:val="22"/>
        </w:rPr>
      </w:pPr>
      <w:r w:rsidRPr="0059029D">
        <w:rPr>
          <w:rFonts w:ascii="ＭＳ 明朝" w:hAnsi="ＭＳ 明朝" w:cstheme="minorBidi" w:hint="eastAsia"/>
          <w:kern w:val="2"/>
          <w:szCs w:val="22"/>
        </w:rPr>
        <w:t>サイバー攻撃、ウイルス感染した場合に</w:t>
      </w:r>
      <w:r w:rsidRPr="00A10E92">
        <w:rPr>
          <w:rFonts w:ascii="ＭＳ 明朝" w:hAnsi="ＭＳ 明朝" w:cstheme="minorBidi"/>
          <w:bCs/>
          <w:kern w:val="2"/>
          <w:szCs w:val="22"/>
        </w:rPr>
        <w:t>NTTで対応してくれる窓口</w:t>
      </w:r>
      <w:r w:rsidRPr="0059029D">
        <w:rPr>
          <w:rFonts w:ascii="ＭＳ 明朝" w:hAnsi="ＭＳ 明朝" w:cstheme="minorBidi"/>
          <w:kern w:val="2"/>
          <w:szCs w:val="22"/>
        </w:rPr>
        <w:t>を用意してもらいたい。</w:t>
      </w:r>
    </w:p>
    <w:p w14:paraId="1A2E96DE" w14:textId="77777777" w:rsidR="0059029D" w:rsidRPr="0059029D" w:rsidRDefault="0059029D" w:rsidP="0059029D">
      <w:pPr>
        <w:pStyle w:val="af"/>
        <w:numPr>
          <w:ilvl w:val="0"/>
          <w:numId w:val="27"/>
        </w:numPr>
        <w:ind w:leftChars="0"/>
        <w:rPr>
          <w:rFonts w:ascii="ＭＳ 明朝" w:hAnsi="ＭＳ 明朝" w:cstheme="minorBidi"/>
          <w:kern w:val="2"/>
          <w:szCs w:val="22"/>
        </w:rPr>
      </w:pPr>
      <w:r w:rsidRPr="0059029D">
        <w:rPr>
          <w:rFonts w:ascii="ＭＳ 明朝" w:hAnsi="ＭＳ 明朝" w:cstheme="minorBidi"/>
          <w:kern w:val="2"/>
          <w:szCs w:val="22"/>
        </w:rPr>
        <w:t>UTMに関しては、必要性をあまり感じていません。</w:t>
      </w:r>
    </w:p>
    <w:p w14:paraId="085E92AD" w14:textId="77777777" w:rsidR="0059029D" w:rsidRPr="0059029D" w:rsidRDefault="0059029D" w:rsidP="0059029D">
      <w:pPr>
        <w:pStyle w:val="af"/>
        <w:numPr>
          <w:ilvl w:val="0"/>
          <w:numId w:val="27"/>
        </w:numPr>
        <w:ind w:leftChars="0"/>
        <w:rPr>
          <w:rFonts w:ascii="ＭＳ 明朝" w:hAnsi="ＭＳ 明朝" w:cstheme="minorBidi"/>
          <w:kern w:val="2"/>
          <w:szCs w:val="22"/>
        </w:rPr>
      </w:pPr>
      <w:r w:rsidRPr="0059029D">
        <w:rPr>
          <w:rFonts w:ascii="ＭＳ 明朝" w:hAnsi="ＭＳ 明朝" w:cstheme="minorBidi" w:hint="eastAsia"/>
          <w:kern w:val="2"/>
          <w:szCs w:val="22"/>
        </w:rPr>
        <w:t>月次リポートをお送りいただいておりますが、専任の人員がいないため内容が理解できない部分が多いです。</w:t>
      </w:r>
    </w:p>
    <w:p w14:paraId="2F2DAA06" w14:textId="77777777" w:rsidR="0059029D" w:rsidRPr="0059029D" w:rsidRDefault="0059029D" w:rsidP="0059029D">
      <w:pPr>
        <w:rPr>
          <w:rFonts w:ascii="ＭＳ 明朝" w:eastAsia="ＭＳ 明朝" w:hAnsi="ＭＳ 明朝"/>
        </w:rPr>
      </w:pPr>
    </w:p>
    <w:p w14:paraId="05E08458" w14:textId="5E493D85" w:rsidR="0059029D" w:rsidRPr="0059029D" w:rsidRDefault="0059029D" w:rsidP="0059029D">
      <w:pPr>
        <w:rPr>
          <w:rFonts w:ascii="ＭＳ 明朝" w:eastAsia="ＭＳ 明朝" w:hAnsi="ＭＳ 明朝"/>
        </w:rPr>
      </w:pPr>
      <w:r w:rsidRPr="0059029D">
        <w:rPr>
          <w:rFonts w:ascii="ＭＳ 明朝" w:eastAsia="ＭＳ 明朝" w:hAnsi="ＭＳ 明朝" w:hint="eastAsia"/>
        </w:rPr>
        <w:t>会社規模（21</w:t>
      </w:r>
      <w:r w:rsidR="00A32B87">
        <w:rPr>
          <w:rFonts w:ascii="ＭＳ 明朝" w:eastAsia="ＭＳ 明朝" w:hAnsi="ＭＳ 明朝" w:hint="eastAsia"/>
        </w:rPr>
        <w:t>～</w:t>
      </w:r>
      <w:r w:rsidRPr="0059029D">
        <w:rPr>
          <w:rFonts w:ascii="ＭＳ 明朝" w:eastAsia="ＭＳ 明朝" w:hAnsi="ＭＳ 明朝" w:hint="eastAsia"/>
        </w:rPr>
        <w:t>100名）</w:t>
      </w:r>
    </w:p>
    <w:p w14:paraId="1141E77B" w14:textId="77777777" w:rsidR="0059029D" w:rsidRPr="0059029D" w:rsidRDefault="0059029D" w:rsidP="0059029D">
      <w:pPr>
        <w:pStyle w:val="af"/>
        <w:numPr>
          <w:ilvl w:val="0"/>
          <w:numId w:val="28"/>
        </w:numPr>
        <w:ind w:leftChars="0"/>
        <w:rPr>
          <w:rFonts w:ascii="ＭＳ 明朝" w:hAnsi="ＭＳ 明朝" w:cstheme="minorBidi"/>
          <w:kern w:val="2"/>
          <w:szCs w:val="22"/>
        </w:rPr>
      </w:pPr>
      <w:r w:rsidRPr="0059029D">
        <w:rPr>
          <w:rFonts w:ascii="ＭＳ 明朝" w:hAnsi="ＭＳ 明朝" w:cstheme="minorBidi" w:hint="eastAsia"/>
          <w:kern w:val="2"/>
          <w:szCs w:val="22"/>
        </w:rPr>
        <w:t>当社ではセキュリティ管理者を選任で儲けることが難しい。そのため、</w:t>
      </w:r>
      <w:r w:rsidRPr="00A10E92">
        <w:rPr>
          <w:rFonts w:ascii="ＭＳ 明朝" w:hAnsi="ＭＳ 明朝" w:cstheme="minorBidi" w:hint="eastAsia"/>
          <w:bCs/>
          <w:kern w:val="2"/>
          <w:szCs w:val="22"/>
        </w:rPr>
        <w:t>包括的にセキュリティ関連のサービスをお任せ</w:t>
      </w:r>
      <w:r w:rsidRPr="0059029D">
        <w:rPr>
          <w:rFonts w:ascii="ＭＳ 明朝" w:hAnsi="ＭＳ 明朝" w:cstheme="minorBidi" w:hint="eastAsia"/>
          <w:kern w:val="2"/>
          <w:szCs w:val="22"/>
        </w:rPr>
        <w:t>できると助かります。</w:t>
      </w:r>
    </w:p>
    <w:p w14:paraId="285A2669" w14:textId="77777777" w:rsidR="0059029D" w:rsidRPr="0059029D" w:rsidRDefault="0059029D" w:rsidP="0059029D">
      <w:pPr>
        <w:pStyle w:val="af"/>
        <w:numPr>
          <w:ilvl w:val="0"/>
          <w:numId w:val="28"/>
        </w:numPr>
        <w:ind w:leftChars="0"/>
        <w:rPr>
          <w:rFonts w:ascii="ＭＳ 明朝" w:hAnsi="ＭＳ 明朝" w:cstheme="minorBidi"/>
          <w:kern w:val="2"/>
          <w:szCs w:val="22"/>
        </w:rPr>
      </w:pPr>
      <w:r w:rsidRPr="0059029D">
        <w:rPr>
          <w:rFonts w:ascii="ＭＳ 明朝" w:hAnsi="ＭＳ 明朝" w:cstheme="minorBidi" w:hint="eastAsia"/>
          <w:kern w:val="2"/>
          <w:szCs w:val="22"/>
        </w:rPr>
        <w:t>今回無償で</w:t>
      </w:r>
      <w:r w:rsidRPr="0059029D">
        <w:rPr>
          <w:rFonts w:ascii="ＭＳ 明朝" w:hAnsi="ＭＳ 明朝" w:cstheme="minorBidi"/>
          <w:kern w:val="2"/>
          <w:szCs w:val="22"/>
        </w:rPr>
        <w:t>UTMを試せるのは有難いと思ったので参加したが、試す期間が短く、今後の検討をするにも時間が足りなかった。もう少し余裕を持って検討できれば良かった。ただ、中々費用を掛ける項目に上がりづらい内容（保険のようなもの）なので、社内で議題に上げられただけでも良かったと思う。</w:t>
      </w:r>
    </w:p>
    <w:p w14:paraId="258063FC" w14:textId="77777777" w:rsidR="0059029D" w:rsidRPr="0059029D" w:rsidRDefault="0059029D" w:rsidP="0059029D">
      <w:pPr>
        <w:rPr>
          <w:rFonts w:ascii="ＭＳ 明朝" w:eastAsia="ＭＳ 明朝" w:hAnsi="ＭＳ 明朝"/>
        </w:rPr>
      </w:pPr>
    </w:p>
    <w:p w14:paraId="49888C38" w14:textId="73B354FB" w:rsidR="0059029D" w:rsidRPr="0059029D" w:rsidRDefault="0059029D" w:rsidP="0059029D">
      <w:pPr>
        <w:rPr>
          <w:rFonts w:ascii="ＭＳ 明朝" w:eastAsia="ＭＳ 明朝" w:hAnsi="ＭＳ 明朝"/>
        </w:rPr>
      </w:pPr>
      <w:r w:rsidRPr="0059029D">
        <w:rPr>
          <w:rFonts w:ascii="ＭＳ 明朝" w:eastAsia="ＭＳ 明朝" w:hAnsi="ＭＳ 明朝" w:hint="eastAsia"/>
        </w:rPr>
        <w:t>会社規模（1</w:t>
      </w:r>
      <w:r w:rsidRPr="0059029D">
        <w:rPr>
          <w:rFonts w:ascii="ＭＳ 明朝" w:eastAsia="ＭＳ 明朝" w:hAnsi="ＭＳ 明朝"/>
        </w:rPr>
        <w:t>01</w:t>
      </w:r>
      <w:r w:rsidRPr="0059029D">
        <w:rPr>
          <w:rFonts w:ascii="ＭＳ 明朝" w:eastAsia="ＭＳ 明朝" w:hAnsi="ＭＳ 明朝" w:hint="eastAsia"/>
        </w:rPr>
        <w:t>名</w:t>
      </w:r>
      <w:r w:rsidR="00A32B87">
        <w:rPr>
          <w:rFonts w:ascii="ＭＳ 明朝" w:eastAsia="ＭＳ 明朝" w:hAnsi="ＭＳ 明朝" w:hint="eastAsia"/>
        </w:rPr>
        <w:t>～</w:t>
      </w:r>
      <w:r w:rsidRPr="0059029D">
        <w:rPr>
          <w:rFonts w:ascii="ＭＳ 明朝" w:eastAsia="ＭＳ 明朝" w:hAnsi="ＭＳ 明朝" w:hint="eastAsia"/>
        </w:rPr>
        <w:t>）</w:t>
      </w:r>
    </w:p>
    <w:p w14:paraId="167819BC" w14:textId="77777777" w:rsidR="0059029D" w:rsidRPr="0059029D" w:rsidRDefault="0059029D" w:rsidP="0059029D">
      <w:pPr>
        <w:pStyle w:val="af"/>
        <w:numPr>
          <w:ilvl w:val="0"/>
          <w:numId w:val="29"/>
        </w:numPr>
        <w:ind w:leftChars="0"/>
        <w:rPr>
          <w:rFonts w:ascii="ＭＳ 明朝" w:hAnsi="ＭＳ 明朝" w:cstheme="minorBidi"/>
          <w:kern w:val="2"/>
          <w:szCs w:val="22"/>
        </w:rPr>
      </w:pPr>
      <w:r w:rsidRPr="0059029D">
        <w:rPr>
          <w:rFonts w:ascii="ＭＳ 明朝" w:hAnsi="ＭＳ 明朝" w:cstheme="minorBidi" w:hint="eastAsia"/>
          <w:kern w:val="2"/>
          <w:szCs w:val="22"/>
        </w:rPr>
        <w:t>これまでは機器が設置されていただけで機能しているのか不確かだったので、今後利用を開始する</w:t>
      </w:r>
      <w:r w:rsidRPr="0059029D">
        <w:rPr>
          <w:rFonts w:ascii="ＭＳ 明朝" w:hAnsi="ＭＳ 明朝" w:cstheme="minorBidi"/>
          <w:kern w:val="2"/>
          <w:szCs w:val="22"/>
        </w:rPr>
        <w:t>NTTのUTMとサポートサービスには期待している。</w:t>
      </w:r>
    </w:p>
    <w:p w14:paraId="18800F86" w14:textId="77777777" w:rsidR="0059029D" w:rsidRPr="0059029D" w:rsidRDefault="0059029D" w:rsidP="0059029D">
      <w:pPr>
        <w:pStyle w:val="af"/>
        <w:numPr>
          <w:ilvl w:val="0"/>
          <w:numId w:val="29"/>
        </w:numPr>
        <w:ind w:leftChars="0"/>
        <w:rPr>
          <w:rFonts w:ascii="ＭＳ 明朝" w:hAnsi="ＭＳ 明朝" w:cstheme="minorBidi"/>
          <w:kern w:val="2"/>
          <w:szCs w:val="22"/>
        </w:rPr>
      </w:pPr>
      <w:r w:rsidRPr="0059029D">
        <w:rPr>
          <w:rFonts w:ascii="ＭＳ 明朝" w:hAnsi="ＭＳ 明朝" w:cstheme="minorBidi" w:hint="eastAsia"/>
          <w:kern w:val="2"/>
          <w:szCs w:val="22"/>
        </w:rPr>
        <w:t>今回の</w:t>
      </w:r>
      <w:r w:rsidRPr="0059029D">
        <w:rPr>
          <w:rFonts w:ascii="ＭＳ 明朝" w:hAnsi="ＭＳ 明朝" w:cstheme="minorBidi"/>
          <w:kern w:val="2"/>
          <w:szCs w:val="22"/>
        </w:rPr>
        <w:t>UTM導入にあたり、サイバーセキュリティの足掛かりとなり、セキュリティ意識が高まったものの、依然としてサイバーセキュリティ対策に後れを取っている感がある為、引き続きサイバーセキュリティに関する情報、サービス提案を希望。</w:t>
      </w:r>
    </w:p>
    <w:p w14:paraId="03E05370" w14:textId="77777777" w:rsidR="0059029D" w:rsidRPr="0059029D" w:rsidRDefault="0059029D" w:rsidP="0059029D">
      <w:pPr>
        <w:pStyle w:val="af"/>
        <w:numPr>
          <w:ilvl w:val="0"/>
          <w:numId w:val="29"/>
        </w:numPr>
        <w:ind w:leftChars="0"/>
        <w:rPr>
          <w:rFonts w:ascii="ＭＳ 明朝" w:hAnsi="ＭＳ 明朝" w:cstheme="minorBidi"/>
          <w:kern w:val="2"/>
          <w:szCs w:val="22"/>
        </w:rPr>
      </w:pPr>
      <w:r w:rsidRPr="0059029D">
        <w:rPr>
          <w:rFonts w:ascii="ＭＳ 明朝" w:hAnsi="ＭＳ 明朝" w:cstheme="minorBidi" w:hint="eastAsia"/>
          <w:kern w:val="2"/>
          <w:szCs w:val="22"/>
        </w:rPr>
        <w:t>具体的なリスク事例情報を知りたいです。</w:t>
      </w:r>
    </w:p>
    <w:p w14:paraId="4FED954D" w14:textId="77777777" w:rsidR="0059029D" w:rsidRPr="0059029D" w:rsidRDefault="0059029D" w:rsidP="0059029D">
      <w:pPr>
        <w:pStyle w:val="af"/>
        <w:numPr>
          <w:ilvl w:val="0"/>
          <w:numId w:val="29"/>
        </w:numPr>
        <w:ind w:leftChars="0"/>
        <w:rPr>
          <w:rFonts w:ascii="ＭＳ 明朝" w:hAnsi="ＭＳ 明朝" w:cstheme="minorBidi"/>
          <w:kern w:val="2"/>
          <w:szCs w:val="22"/>
        </w:rPr>
      </w:pPr>
      <w:r w:rsidRPr="0059029D">
        <w:rPr>
          <w:rFonts w:ascii="ＭＳ 明朝" w:hAnsi="ＭＳ 明朝" w:cstheme="minorBidi" w:hint="eastAsia"/>
          <w:kern w:val="2"/>
          <w:szCs w:val="22"/>
        </w:rPr>
        <w:t>今後も引き続き定期的な情報提供してください</w:t>
      </w:r>
    </w:p>
    <w:p w14:paraId="65FEFF3F" w14:textId="68858BDA" w:rsidR="006C4DD7" w:rsidRPr="0059029D" w:rsidRDefault="0059029D" w:rsidP="0059029D">
      <w:pPr>
        <w:ind w:left="709"/>
        <w:rPr>
          <w:rFonts w:ascii="ＭＳ 明朝" w:eastAsia="ＭＳ 明朝" w:hAnsi="ＭＳ 明朝"/>
          <w:highlight w:val="cyan"/>
        </w:rPr>
      </w:pPr>
      <w:r w:rsidRPr="0059029D">
        <w:rPr>
          <w:rFonts w:ascii="ＭＳ 明朝" w:eastAsia="ＭＳ 明朝" w:hAnsi="ＭＳ 明朝" w:hint="eastAsia"/>
          <w:szCs w:val="22"/>
        </w:rPr>
        <w:t>今回非常に効果的なご提案頂きお礼申し上げます。今後ともご指導・ご鞭撻賜りますようお願い申し上げます。</w:t>
      </w:r>
    </w:p>
    <w:p w14:paraId="75988AB2" w14:textId="708898C9" w:rsidR="000C4068" w:rsidRPr="004C3A44" w:rsidRDefault="00092A5D" w:rsidP="006C4DD7">
      <w:pPr>
        <w:pStyle w:val="2"/>
        <w:spacing w:before="360" w:after="180"/>
        <w:rPr>
          <w:rFonts w:ascii="ＭＳ ゴシック" w:hAnsi="ＭＳ ゴシック"/>
          <w:b/>
        </w:rPr>
      </w:pPr>
      <w:bookmarkStart w:id="29" w:name="_Toc67933488"/>
      <w:r w:rsidRPr="004C3A44">
        <w:rPr>
          <w:rFonts w:ascii="ＭＳ ゴシック" w:hAnsi="ＭＳ ゴシック" w:hint="eastAsia"/>
          <w:b/>
        </w:rPr>
        <w:t>支援終了時の個社ヒアリングの結果</w:t>
      </w:r>
      <w:bookmarkEnd w:id="29"/>
    </w:p>
    <w:p w14:paraId="096CDDCB" w14:textId="3E929A6D" w:rsidR="000117BD" w:rsidRPr="000C7F66" w:rsidRDefault="000117BD" w:rsidP="000117BD">
      <w:pPr>
        <w:pStyle w:val="a0"/>
        <w:ind w:firstLine="210"/>
        <w:rPr>
          <w:rFonts w:ascii="ＭＳ 明朝" w:hAnsi="ＭＳ 明朝" w:cstheme="minorBidi"/>
          <w:kern w:val="2"/>
          <w:szCs w:val="22"/>
        </w:rPr>
      </w:pPr>
      <w:r w:rsidRPr="000C7F66">
        <w:rPr>
          <w:rFonts w:ascii="ＭＳ 明朝" w:hAnsi="ＭＳ 明朝" w:cstheme="minorBidi" w:hint="eastAsia"/>
          <w:kern w:val="2"/>
          <w:szCs w:val="22"/>
        </w:rPr>
        <w:t>本事業の支援対象企業のうち、サイバーセキュリティ意識の高低や支援事業から得た情報、企業属性を鑑み、5社を選定し、ヒアリングを実施。ヒアリング内容は、</w:t>
      </w:r>
      <w:r w:rsidRPr="000C7F66">
        <w:rPr>
          <w:rFonts w:ascii="ＭＳ 明朝" w:hAnsi="ＭＳ 明朝" w:cstheme="minorBidi"/>
          <w:kern w:val="2"/>
          <w:szCs w:val="22"/>
        </w:rPr>
        <w:t>アンケート調査をベースに深堀を行った</w:t>
      </w:r>
      <w:r w:rsidRPr="000C7F66">
        <w:rPr>
          <w:rFonts w:ascii="ＭＳ 明朝" w:hAnsi="ＭＳ 明朝" w:cstheme="minorBidi" w:hint="eastAsia"/>
          <w:kern w:val="2"/>
          <w:szCs w:val="22"/>
        </w:rPr>
        <w:t>。</w:t>
      </w:r>
    </w:p>
    <w:p w14:paraId="193B2ABB" w14:textId="304E7F8F" w:rsidR="000117BD" w:rsidRPr="000C7F66" w:rsidRDefault="000117BD" w:rsidP="000117BD">
      <w:pPr>
        <w:pStyle w:val="a0"/>
        <w:ind w:firstLine="210"/>
        <w:rPr>
          <w:rFonts w:ascii="ＭＳ 明朝" w:hAnsi="ＭＳ 明朝" w:cstheme="minorBidi"/>
          <w:kern w:val="2"/>
          <w:szCs w:val="22"/>
        </w:rPr>
      </w:pPr>
      <w:r w:rsidRPr="000C7F66">
        <w:rPr>
          <w:rFonts w:ascii="ＭＳ 明朝" w:hAnsi="ＭＳ 明朝" w:cstheme="minorBidi" w:hint="eastAsia"/>
          <w:kern w:val="2"/>
          <w:szCs w:val="22"/>
        </w:rPr>
        <w:t>詳細のヒアリング内容は以下の通り。</w:t>
      </w:r>
    </w:p>
    <w:p w14:paraId="4E804FBD" w14:textId="77777777" w:rsidR="00241650" w:rsidRPr="00121257" w:rsidRDefault="00241650" w:rsidP="000117BD">
      <w:pPr>
        <w:pStyle w:val="a0"/>
        <w:ind w:firstLine="210"/>
        <w:rPr>
          <w:rFonts w:ascii="ＭＳ ゴシック" w:eastAsia="ＭＳ ゴシック" w:hAnsi="ＭＳ ゴシック" w:cstheme="minorBidi"/>
          <w:kern w:val="2"/>
          <w:szCs w:val="22"/>
        </w:rPr>
      </w:pPr>
    </w:p>
    <w:p w14:paraId="0AFB011D" w14:textId="0DF626BE" w:rsidR="00FE1AAE" w:rsidRPr="00121257" w:rsidRDefault="00241650" w:rsidP="00D65628">
      <w:pPr>
        <w:pStyle w:val="af"/>
        <w:numPr>
          <w:ilvl w:val="0"/>
          <w:numId w:val="13"/>
        </w:numPr>
        <w:ind w:leftChars="0"/>
        <w:rPr>
          <w:rFonts w:ascii="ＭＳ ゴシック" w:eastAsia="ＭＳ ゴシック" w:hAnsi="ＭＳ ゴシック"/>
        </w:rPr>
      </w:pPr>
      <w:r w:rsidRPr="00121257">
        <w:rPr>
          <w:rFonts w:ascii="ＭＳ ゴシック" w:eastAsia="ＭＳ ゴシック" w:hAnsi="ＭＳ ゴシック" w:hint="eastAsia"/>
        </w:rPr>
        <w:t>ヒアリング内容</w:t>
      </w:r>
    </w:p>
    <w:tbl>
      <w:tblPr>
        <w:tblW w:w="5000"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99" w:type="dxa"/>
          <w:right w:w="99" w:type="dxa"/>
        </w:tblCellMar>
        <w:tblLook w:val="04A0" w:firstRow="1" w:lastRow="0" w:firstColumn="1" w:lastColumn="0" w:noHBand="0" w:noVBand="1"/>
      </w:tblPr>
      <w:tblGrid>
        <w:gridCol w:w="703"/>
        <w:gridCol w:w="7792"/>
      </w:tblGrid>
      <w:tr w:rsidR="00241650" w:rsidRPr="0070167D" w14:paraId="0C10450A" w14:textId="77777777" w:rsidTr="002B227C">
        <w:trPr>
          <w:trHeight w:val="360"/>
        </w:trPr>
        <w:tc>
          <w:tcPr>
            <w:tcW w:w="414" w:type="pct"/>
            <w:noWrap/>
            <w:vAlign w:val="center"/>
          </w:tcPr>
          <w:p w14:paraId="390C9E63" w14:textId="243C2EA5" w:rsidR="00241650" w:rsidRPr="006C2EB0" w:rsidRDefault="00241650"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Q1</w:t>
            </w:r>
          </w:p>
        </w:tc>
        <w:tc>
          <w:tcPr>
            <w:tcW w:w="4586" w:type="pct"/>
            <w:noWrap/>
            <w:vAlign w:val="center"/>
          </w:tcPr>
          <w:p w14:paraId="34250A7E" w14:textId="5EDE57EC" w:rsidR="00241650" w:rsidRPr="006C2EB0" w:rsidRDefault="00FE1AAE" w:rsidP="006C2EB0">
            <w:pPr>
              <w:pStyle w:val="a0"/>
              <w:spacing w:line="280" w:lineRule="exact"/>
              <w:ind w:left="99" w:firstLineChars="0" w:firstLine="0"/>
              <w:jc w:val="left"/>
              <w:rPr>
                <w:rFonts w:ascii="Meiryo UI" w:eastAsia="Meiryo UI" w:hAnsi="Meiryo UI" w:cs="ＭＳ Ｐゴシック"/>
                <w:color w:val="000000"/>
                <w:sz w:val="18"/>
                <w:szCs w:val="18"/>
              </w:rPr>
            </w:pPr>
            <w:r w:rsidRPr="006C2EB0">
              <w:rPr>
                <w:rFonts w:ascii="Meiryo UI" w:eastAsia="Meiryo UI" w:hAnsi="Meiryo UI" w:cs="ＭＳ Ｐゴシック" w:hint="eastAsia"/>
                <w:color w:val="000000"/>
                <w:sz w:val="18"/>
                <w:szCs w:val="18"/>
              </w:rPr>
              <w:t>毎日働く中で、情報セキュリティ的観点で気になっていることはありますか</w:t>
            </w:r>
          </w:p>
        </w:tc>
      </w:tr>
      <w:tr w:rsidR="00241650" w:rsidRPr="0070167D" w14:paraId="2641F529" w14:textId="77777777" w:rsidTr="002B227C">
        <w:trPr>
          <w:trHeight w:val="360"/>
        </w:trPr>
        <w:tc>
          <w:tcPr>
            <w:tcW w:w="414" w:type="pct"/>
            <w:noWrap/>
            <w:vAlign w:val="center"/>
          </w:tcPr>
          <w:p w14:paraId="67354C20" w14:textId="48C9A1DA" w:rsidR="00241650" w:rsidRPr="006C2EB0" w:rsidRDefault="00241650"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Q2</w:t>
            </w:r>
          </w:p>
        </w:tc>
        <w:tc>
          <w:tcPr>
            <w:tcW w:w="4586" w:type="pct"/>
            <w:noWrap/>
            <w:vAlign w:val="center"/>
          </w:tcPr>
          <w:p w14:paraId="02B64A03" w14:textId="767C5C3A" w:rsidR="00241650" w:rsidRPr="006C2EB0" w:rsidRDefault="00FE1AAE" w:rsidP="006C2EB0">
            <w:pPr>
              <w:widowControl/>
              <w:spacing w:line="280" w:lineRule="exact"/>
              <w:jc w:val="left"/>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会社として何か取り組んでいることはありますか</w:t>
            </w:r>
          </w:p>
        </w:tc>
      </w:tr>
      <w:tr w:rsidR="00241650" w:rsidRPr="0070167D" w14:paraId="34E90237" w14:textId="77777777" w:rsidTr="002B227C">
        <w:trPr>
          <w:trHeight w:val="360"/>
        </w:trPr>
        <w:tc>
          <w:tcPr>
            <w:tcW w:w="414" w:type="pct"/>
            <w:noWrap/>
            <w:vAlign w:val="center"/>
          </w:tcPr>
          <w:p w14:paraId="4B66F5D8" w14:textId="076BEEAE" w:rsidR="00241650" w:rsidRPr="006C2EB0" w:rsidRDefault="00241650"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Q3</w:t>
            </w:r>
          </w:p>
        </w:tc>
        <w:tc>
          <w:tcPr>
            <w:tcW w:w="4586" w:type="pct"/>
            <w:noWrap/>
            <w:vAlign w:val="center"/>
          </w:tcPr>
          <w:p w14:paraId="47F2490B" w14:textId="059809B5" w:rsidR="00241650" w:rsidRPr="006C2EB0" w:rsidRDefault="00FE1AAE" w:rsidP="006C2EB0">
            <w:pPr>
              <w:widowControl/>
              <w:spacing w:line="280" w:lineRule="exact"/>
              <w:jc w:val="left"/>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脅威と感じていて、対策が必要だと思うセキュリティ脅威について、どうしてそう考えるのですか</w:t>
            </w:r>
          </w:p>
        </w:tc>
      </w:tr>
      <w:tr w:rsidR="00FE1AAE" w:rsidRPr="0070167D" w14:paraId="7B748CAE" w14:textId="77777777" w:rsidTr="002B227C">
        <w:trPr>
          <w:trHeight w:val="360"/>
        </w:trPr>
        <w:tc>
          <w:tcPr>
            <w:tcW w:w="414" w:type="pct"/>
            <w:noWrap/>
          </w:tcPr>
          <w:p w14:paraId="6A06BBF0" w14:textId="6865FD3D" w:rsidR="00FE1AAE" w:rsidRPr="006C2EB0" w:rsidRDefault="00FE1AAE"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Q4</w:t>
            </w:r>
          </w:p>
        </w:tc>
        <w:tc>
          <w:tcPr>
            <w:tcW w:w="4586" w:type="pct"/>
            <w:noWrap/>
            <w:vAlign w:val="center"/>
          </w:tcPr>
          <w:p w14:paraId="1F64DCBA" w14:textId="5AF45321" w:rsidR="00FE1AAE" w:rsidRPr="006C2EB0" w:rsidRDefault="00FE1AAE" w:rsidP="006C2EB0">
            <w:pPr>
              <w:widowControl/>
              <w:spacing w:line="280" w:lineRule="exact"/>
              <w:jc w:val="left"/>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セキュリティ対策を導入するうえでの相談できる方（社内外問わず）はいらっしゃいますか</w:t>
            </w:r>
          </w:p>
        </w:tc>
      </w:tr>
      <w:tr w:rsidR="00FE1AAE" w:rsidRPr="0070167D" w14:paraId="61DA1BBC" w14:textId="77777777" w:rsidTr="002B227C">
        <w:trPr>
          <w:trHeight w:val="360"/>
        </w:trPr>
        <w:tc>
          <w:tcPr>
            <w:tcW w:w="414" w:type="pct"/>
            <w:noWrap/>
          </w:tcPr>
          <w:p w14:paraId="4145E97F" w14:textId="110197A4" w:rsidR="00FE1AAE" w:rsidRPr="006C2EB0" w:rsidRDefault="00FE1AAE"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Q5</w:t>
            </w:r>
          </w:p>
        </w:tc>
        <w:tc>
          <w:tcPr>
            <w:tcW w:w="4586" w:type="pct"/>
            <w:noWrap/>
            <w:vAlign w:val="center"/>
          </w:tcPr>
          <w:p w14:paraId="321B7166" w14:textId="34DF3B67" w:rsidR="00FE1AAE" w:rsidRPr="006C2EB0" w:rsidRDefault="00FE1AAE" w:rsidP="006C2EB0">
            <w:pPr>
              <w:widowControl/>
              <w:spacing w:line="280" w:lineRule="exact"/>
              <w:jc w:val="left"/>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情報セキュリティ対策を行いたくても行なえない領域・事情・環境等ありますか</w:t>
            </w:r>
          </w:p>
        </w:tc>
      </w:tr>
      <w:tr w:rsidR="00FE1AAE" w:rsidRPr="0070167D" w14:paraId="5E432C9D" w14:textId="77777777" w:rsidTr="002B227C">
        <w:trPr>
          <w:trHeight w:val="360"/>
        </w:trPr>
        <w:tc>
          <w:tcPr>
            <w:tcW w:w="414" w:type="pct"/>
            <w:noWrap/>
          </w:tcPr>
          <w:p w14:paraId="76DA8532" w14:textId="753A9B3C" w:rsidR="00FE1AAE" w:rsidRPr="006C2EB0" w:rsidRDefault="00FE1AAE"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Q6</w:t>
            </w:r>
          </w:p>
        </w:tc>
        <w:tc>
          <w:tcPr>
            <w:tcW w:w="4586" w:type="pct"/>
            <w:noWrap/>
            <w:vAlign w:val="center"/>
          </w:tcPr>
          <w:p w14:paraId="3834D7AF" w14:textId="0212C3BE" w:rsidR="00FE1AAE" w:rsidRPr="006C2EB0" w:rsidRDefault="00FE1AAE" w:rsidP="006C2EB0">
            <w:pPr>
              <w:pStyle w:val="a0"/>
              <w:spacing w:line="280" w:lineRule="exact"/>
              <w:ind w:left="99" w:firstLineChars="0" w:firstLine="0"/>
              <w:jc w:val="left"/>
              <w:rPr>
                <w:rFonts w:ascii="Meiryo UI" w:eastAsia="Meiryo UI" w:hAnsi="Meiryo UI" w:cs="ＭＳ Ｐゴシック"/>
                <w:color w:val="000000"/>
                <w:sz w:val="18"/>
                <w:szCs w:val="18"/>
              </w:rPr>
            </w:pPr>
            <w:r w:rsidRPr="006C2EB0">
              <w:rPr>
                <w:rFonts w:ascii="Meiryo UI" w:eastAsia="Meiryo UI" w:hAnsi="Meiryo UI" w:cs="ＭＳ Ｐゴシック" w:hint="eastAsia"/>
                <w:color w:val="000000"/>
                <w:sz w:val="18"/>
                <w:szCs w:val="18"/>
              </w:rPr>
              <w:t>取引先とのやりとりで気を付けていることはありますか</w:t>
            </w:r>
          </w:p>
        </w:tc>
      </w:tr>
      <w:tr w:rsidR="00FE1AAE" w:rsidRPr="0070167D" w14:paraId="243219BB" w14:textId="77777777" w:rsidTr="002B227C">
        <w:trPr>
          <w:trHeight w:val="360"/>
        </w:trPr>
        <w:tc>
          <w:tcPr>
            <w:tcW w:w="414" w:type="pct"/>
            <w:noWrap/>
          </w:tcPr>
          <w:p w14:paraId="34B312A9" w14:textId="1CD47D56" w:rsidR="00FE1AAE" w:rsidRPr="006C2EB0" w:rsidRDefault="00FE1AAE"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Q7</w:t>
            </w:r>
          </w:p>
        </w:tc>
        <w:tc>
          <w:tcPr>
            <w:tcW w:w="4586" w:type="pct"/>
            <w:noWrap/>
            <w:vAlign w:val="center"/>
          </w:tcPr>
          <w:p w14:paraId="54DFAE64" w14:textId="2312EF29" w:rsidR="00FE1AAE" w:rsidRPr="006C2EB0" w:rsidRDefault="00FE1AAE" w:rsidP="006C2EB0">
            <w:pPr>
              <w:widowControl/>
              <w:spacing w:line="280" w:lineRule="exact"/>
              <w:jc w:val="left"/>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社内のやりとりで気を付けていることはありますか</w:t>
            </w:r>
          </w:p>
        </w:tc>
      </w:tr>
      <w:tr w:rsidR="00FE1AAE" w:rsidRPr="0070167D" w14:paraId="76FE2856" w14:textId="77777777" w:rsidTr="002B227C">
        <w:trPr>
          <w:trHeight w:val="360"/>
        </w:trPr>
        <w:tc>
          <w:tcPr>
            <w:tcW w:w="414" w:type="pct"/>
            <w:noWrap/>
          </w:tcPr>
          <w:p w14:paraId="7966DBC6" w14:textId="6475DD2A" w:rsidR="00FE1AAE" w:rsidRPr="006C2EB0" w:rsidRDefault="00FE1AAE"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Q8</w:t>
            </w:r>
          </w:p>
        </w:tc>
        <w:tc>
          <w:tcPr>
            <w:tcW w:w="4586" w:type="pct"/>
            <w:noWrap/>
            <w:vAlign w:val="center"/>
          </w:tcPr>
          <w:p w14:paraId="7A0A44CB" w14:textId="65FD05F9" w:rsidR="00FE1AAE" w:rsidRPr="006C2EB0" w:rsidRDefault="00FE1AAE" w:rsidP="006C2EB0">
            <w:pPr>
              <w:pStyle w:val="a0"/>
              <w:spacing w:line="280" w:lineRule="exact"/>
              <w:ind w:left="99" w:firstLineChars="0" w:firstLine="0"/>
              <w:jc w:val="left"/>
              <w:rPr>
                <w:rFonts w:ascii="Meiryo UI" w:eastAsia="Meiryo UI" w:hAnsi="Meiryo UI" w:cs="ＭＳ Ｐゴシック"/>
                <w:color w:val="000000"/>
                <w:sz w:val="18"/>
                <w:szCs w:val="18"/>
              </w:rPr>
            </w:pPr>
            <w:r w:rsidRPr="006C2EB0">
              <w:rPr>
                <w:rFonts w:ascii="Meiryo UI" w:eastAsia="Meiryo UI" w:hAnsi="Meiryo UI" w:cs="ＭＳ Ｐゴシック" w:hint="eastAsia"/>
                <w:color w:val="000000"/>
                <w:sz w:val="18"/>
                <w:szCs w:val="18"/>
              </w:rPr>
              <w:t>（テレワークを実施している企業への質問） 社内のやりとりで気を付けていることはありますか</w:t>
            </w:r>
          </w:p>
        </w:tc>
      </w:tr>
      <w:tr w:rsidR="00FE1AAE" w:rsidRPr="0070167D" w14:paraId="11C3C8C8" w14:textId="77777777" w:rsidTr="002B227C">
        <w:trPr>
          <w:trHeight w:val="360"/>
        </w:trPr>
        <w:tc>
          <w:tcPr>
            <w:tcW w:w="414" w:type="pct"/>
            <w:noWrap/>
          </w:tcPr>
          <w:p w14:paraId="44CFB393" w14:textId="0345D2F6" w:rsidR="00FE1AAE" w:rsidRPr="006C2EB0" w:rsidRDefault="00FE1AAE"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Q9</w:t>
            </w:r>
          </w:p>
        </w:tc>
        <w:tc>
          <w:tcPr>
            <w:tcW w:w="4586" w:type="pct"/>
            <w:noWrap/>
            <w:vAlign w:val="center"/>
          </w:tcPr>
          <w:p w14:paraId="6F28F820" w14:textId="4AA8F684" w:rsidR="00FE1AAE" w:rsidRPr="006C2EB0" w:rsidRDefault="00FE1AAE" w:rsidP="006C2EB0">
            <w:pPr>
              <w:pStyle w:val="a0"/>
              <w:spacing w:line="280" w:lineRule="exact"/>
              <w:ind w:left="142" w:firstLineChars="0" w:firstLine="0"/>
              <w:jc w:val="left"/>
              <w:rPr>
                <w:rFonts w:ascii="Meiryo UI" w:eastAsia="Meiryo UI" w:hAnsi="Meiryo UI" w:cs="ＭＳ Ｐゴシック"/>
                <w:color w:val="000000"/>
                <w:sz w:val="18"/>
                <w:szCs w:val="18"/>
              </w:rPr>
            </w:pPr>
            <w:r w:rsidRPr="006C2EB0">
              <w:rPr>
                <w:rFonts w:ascii="Meiryo UI" w:eastAsia="Meiryo UI" w:hAnsi="Meiryo UI" w:cs="ＭＳ Ｐゴシック" w:hint="eastAsia"/>
                <w:color w:val="000000"/>
                <w:sz w:val="18"/>
                <w:szCs w:val="18"/>
              </w:rPr>
              <w:t xml:space="preserve">（テレワークを実施している企業への質問） </w:t>
            </w:r>
            <w:r w:rsidR="0076132A" w:rsidRPr="006C2EB0">
              <w:rPr>
                <w:rFonts w:ascii="Meiryo UI" w:eastAsia="Meiryo UI" w:hAnsi="Meiryo UI" w:cs="ＭＳ Ｐゴシック" w:hint="eastAsia"/>
                <w:color w:val="000000"/>
                <w:sz w:val="18"/>
                <w:szCs w:val="18"/>
              </w:rPr>
              <w:t>新型コロナウイ</w:t>
            </w:r>
            <w:r w:rsidRPr="006C2EB0">
              <w:rPr>
                <w:rFonts w:ascii="Meiryo UI" w:eastAsia="Meiryo UI" w:hAnsi="Meiryo UI" w:cs="ＭＳ Ｐゴシック" w:hint="eastAsia"/>
                <w:color w:val="000000"/>
                <w:sz w:val="18"/>
                <w:szCs w:val="18"/>
              </w:rPr>
              <w:t>ルス感染拡大前からテレワークを実施していま</w:t>
            </w:r>
            <w:r w:rsidR="0076132A" w:rsidRPr="006C2EB0">
              <w:rPr>
                <w:rFonts w:ascii="Meiryo UI" w:eastAsia="Meiryo UI" w:hAnsi="Meiryo UI" w:cs="ＭＳ Ｐゴシック" w:hint="eastAsia"/>
                <w:color w:val="000000"/>
                <w:sz w:val="18"/>
                <w:szCs w:val="18"/>
              </w:rPr>
              <w:t>すか。コロナウイ</w:t>
            </w:r>
            <w:r w:rsidRPr="006C2EB0">
              <w:rPr>
                <w:rFonts w:ascii="Meiryo UI" w:eastAsia="Meiryo UI" w:hAnsi="Meiryo UI" w:cs="ＭＳ Ｐゴシック" w:hint="eastAsia"/>
                <w:color w:val="000000"/>
                <w:sz w:val="18"/>
                <w:szCs w:val="18"/>
              </w:rPr>
              <w:t>ルス感染拡大に伴い導入したのですか</w:t>
            </w:r>
          </w:p>
        </w:tc>
      </w:tr>
      <w:tr w:rsidR="00FE1AAE" w:rsidRPr="0070167D" w14:paraId="25F557F0" w14:textId="77777777" w:rsidTr="002B227C">
        <w:trPr>
          <w:trHeight w:val="360"/>
        </w:trPr>
        <w:tc>
          <w:tcPr>
            <w:tcW w:w="414" w:type="pct"/>
            <w:noWrap/>
          </w:tcPr>
          <w:p w14:paraId="7F87DC63" w14:textId="22920C13" w:rsidR="00FE1AAE" w:rsidRPr="006C2EB0" w:rsidRDefault="00FE1AAE"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Q10</w:t>
            </w:r>
          </w:p>
        </w:tc>
        <w:tc>
          <w:tcPr>
            <w:tcW w:w="4586" w:type="pct"/>
            <w:noWrap/>
            <w:vAlign w:val="center"/>
          </w:tcPr>
          <w:p w14:paraId="1A1EAD91" w14:textId="6A36E5FF" w:rsidR="00FE1AAE" w:rsidRPr="006C2EB0" w:rsidRDefault="00FE1AAE" w:rsidP="006C2EB0">
            <w:pPr>
              <w:pStyle w:val="a0"/>
              <w:spacing w:line="280" w:lineRule="exact"/>
              <w:ind w:left="142" w:firstLineChars="0" w:firstLine="0"/>
              <w:jc w:val="left"/>
              <w:rPr>
                <w:rFonts w:ascii="Meiryo UI" w:eastAsia="Meiryo UI" w:hAnsi="Meiryo UI" w:cs="ＭＳ Ｐゴシック"/>
                <w:color w:val="000000"/>
                <w:sz w:val="18"/>
                <w:szCs w:val="18"/>
              </w:rPr>
            </w:pPr>
            <w:r w:rsidRPr="006C2EB0">
              <w:rPr>
                <w:rFonts w:ascii="Meiryo UI" w:eastAsia="Meiryo UI" w:hAnsi="Meiryo UI" w:cs="ＭＳ Ｐゴシック" w:hint="eastAsia"/>
                <w:color w:val="000000"/>
                <w:sz w:val="18"/>
                <w:szCs w:val="18"/>
              </w:rPr>
              <w:t>（テレワークを実施している企業への質問）セキュリティ対策ルールはありますか</w:t>
            </w:r>
          </w:p>
        </w:tc>
      </w:tr>
      <w:tr w:rsidR="00FE1AAE" w:rsidRPr="0070167D" w14:paraId="6865762C" w14:textId="77777777" w:rsidTr="002B227C">
        <w:trPr>
          <w:trHeight w:val="360"/>
        </w:trPr>
        <w:tc>
          <w:tcPr>
            <w:tcW w:w="414" w:type="pct"/>
            <w:noWrap/>
          </w:tcPr>
          <w:p w14:paraId="7855A0C7" w14:textId="3AB92FD3" w:rsidR="00FE1AAE" w:rsidRPr="006C2EB0" w:rsidRDefault="00FE1AAE"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Q11</w:t>
            </w:r>
          </w:p>
        </w:tc>
        <w:tc>
          <w:tcPr>
            <w:tcW w:w="4586" w:type="pct"/>
            <w:noWrap/>
            <w:vAlign w:val="center"/>
          </w:tcPr>
          <w:p w14:paraId="0805FA71" w14:textId="26F6FBBC" w:rsidR="00FE1AAE" w:rsidRPr="006C2EB0" w:rsidRDefault="00FE1AAE" w:rsidP="006C2EB0">
            <w:pPr>
              <w:pStyle w:val="a0"/>
              <w:spacing w:line="280" w:lineRule="exact"/>
              <w:ind w:left="142" w:firstLineChars="0" w:firstLine="0"/>
              <w:jc w:val="left"/>
              <w:rPr>
                <w:rFonts w:ascii="Meiryo UI" w:eastAsia="Meiryo UI" w:hAnsi="Meiryo UI" w:cs="ＭＳ Ｐゴシック"/>
                <w:color w:val="000000"/>
                <w:sz w:val="18"/>
                <w:szCs w:val="18"/>
              </w:rPr>
            </w:pPr>
            <w:r w:rsidRPr="006C2EB0">
              <w:rPr>
                <w:rFonts w:ascii="Meiryo UI" w:eastAsia="Meiryo UI" w:hAnsi="Meiryo UI" w:cs="ＭＳ Ｐゴシック" w:hint="eastAsia"/>
                <w:color w:val="000000"/>
                <w:sz w:val="18"/>
                <w:szCs w:val="18"/>
              </w:rPr>
              <w:t>（テレワークを実施していない企業への質問）テレワーク導入に関する懸念事項はありますか</w:t>
            </w:r>
          </w:p>
        </w:tc>
      </w:tr>
      <w:tr w:rsidR="00FE1AAE" w:rsidRPr="0070167D" w14:paraId="0903589F" w14:textId="77777777" w:rsidTr="002B227C">
        <w:trPr>
          <w:trHeight w:val="360"/>
        </w:trPr>
        <w:tc>
          <w:tcPr>
            <w:tcW w:w="414" w:type="pct"/>
            <w:noWrap/>
          </w:tcPr>
          <w:p w14:paraId="33043D9C" w14:textId="28A07166" w:rsidR="00FE1AAE" w:rsidRPr="006C2EB0" w:rsidRDefault="00FE1AAE"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Q12</w:t>
            </w:r>
          </w:p>
        </w:tc>
        <w:tc>
          <w:tcPr>
            <w:tcW w:w="4586" w:type="pct"/>
            <w:noWrap/>
            <w:vAlign w:val="center"/>
          </w:tcPr>
          <w:p w14:paraId="44BC5B32" w14:textId="6BDFA1F4" w:rsidR="00FE1AAE" w:rsidRPr="006C2EB0" w:rsidRDefault="00FE1AAE" w:rsidP="006C2EB0">
            <w:pPr>
              <w:pStyle w:val="a0"/>
              <w:spacing w:line="280" w:lineRule="exact"/>
              <w:ind w:left="142" w:firstLineChars="0" w:firstLine="0"/>
              <w:jc w:val="left"/>
              <w:rPr>
                <w:rFonts w:ascii="Meiryo UI" w:eastAsia="Meiryo UI" w:hAnsi="Meiryo UI" w:cs="ＭＳ Ｐゴシック"/>
                <w:color w:val="000000"/>
                <w:sz w:val="18"/>
                <w:szCs w:val="18"/>
              </w:rPr>
            </w:pPr>
            <w:r w:rsidRPr="006C2EB0">
              <w:rPr>
                <w:rFonts w:ascii="Meiryo UI" w:eastAsia="Meiryo UI" w:hAnsi="Meiryo UI" w:cs="ＭＳ Ｐゴシック" w:hint="eastAsia"/>
                <w:color w:val="000000"/>
                <w:sz w:val="18"/>
                <w:szCs w:val="18"/>
              </w:rPr>
              <w:t>具体的なセキュリティサービスの導入状況について教えてください</w:t>
            </w:r>
          </w:p>
        </w:tc>
      </w:tr>
      <w:tr w:rsidR="00FE1AAE" w:rsidRPr="0070167D" w14:paraId="21A16184" w14:textId="77777777" w:rsidTr="002B227C">
        <w:trPr>
          <w:trHeight w:val="360"/>
        </w:trPr>
        <w:tc>
          <w:tcPr>
            <w:tcW w:w="414" w:type="pct"/>
            <w:noWrap/>
          </w:tcPr>
          <w:p w14:paraId="098EBB82" w14:textId="788C8567" w:rsidR="00FE1AAE" w:rsidRPr="006C2EB0" w:rsidRDefault="00FE1AAE"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Q13</w:t>
            </w:r>
          </w:p>
        </w:tc>
        <w:tc>
          <w:tcPr>
            <w:tcW w:w="4586" w:type="pct"/>
            <w:noWrap/>
            <w:vAlign w:val="center"/>
          </w:tcPr>
          <w:p w14:paraId="43BC15E9" w14:textId="1ABE7637" w:rsidR="00FE1AAE" w:rsidRPr="006C2EB0" w:rsidRDefault="00FE1AAE" w:rsidP="006C2EB0">
            <w:pPr>
              <w:pStyle w:val="a0"/>
              <w:spacing w:line="280" w:lineRule="exact"/>
              <w:ind w:left="142" w:firstLineChars="0" w:firstLine="0"/>
              <w:jc w:val="left"/>
              <w:rPr>
                <w:rFonts w:ascii="Meiryo UI" w:eastAsia="Meiryo UI" w:hAnsi="Meiryo UI" w:cs="ＭＳ Ｐゴシック"/>
                <w:color w:val="000000"/>
                <w:sz w:val="18"/>
                <w:szCs w:val="18"/>
              </w:rPr>
            </w:pPr>
            <w:r w:rsidRPr="006C2EB0">
              <w:rPr>
                <w:rFonts w:ascii="Meiryo UI" w:eastAsia="Meiryo UI" w:hAnsi="Meiryo UI" w:cs="ＭＳ Ｐゴシック" w:hint="eastAsia"/>
                <w:color w:val="000000"/>
                <w:sz w:val="18"/>
                <w:szCs w:val="18"/>
              </w:rPr>
              <w:t>セキュリティサービスを導入する場合、誰が、どのような検討を行い、導入に至りますか</w:t>
            </w:r>
          </w:p>
        </w:tc>
      </w:tr>
      <w:tr w:rsidR="00FE1AAE" w:rsidRPr="0070167D" w14:paraId="5931C914" w14:textId="77777777" w:rsidTr="002B227C">
        <w:trPr>
          <w:trHeight w:val="360"/>
        </w:trPr>
        <w:tc>
          <w:tcPr>
            <w:tcW w:w="414" w:type="pct"/>
            <w:noWrap/>
          </w:tcPr>
          <w:p w14:paraId="08BC8B65" w14:textId="63BB7C4A" w:rsidR="00FE1AAE" w:rsidRPr="006C2EB0" w:rsidRDefault="00FE1AAE" w:rsidP="006C2EB0">
            <w:pPr>
              <w:widowControl/>
              <w:spacing w:line="280" w:lineRule="exact"/>
              <w:jc w:val="center"/>
              <w:rPr>
                <w:rFonts w:ascii="Meiryo UI" w:eastAsia="Meiryo UI" w:hAnsi="Meiryo UI" w:cs="ＭＳ Ｐゴシック"/>
                <w:color w:val="000000"/>
                <w:kern w:val="0"/>
                <w:sz w:val="18"/>
                <w:szCs w:val="18"/>
              </w:rPr>
            </w:pPr>
            <w:r w:rsidRPr="006C2EB0">
              <w:rPr>
                <w:rFonts w:ascii="Meiryo UI" w:eastAsia="Meiryo UI" w:hAnsi="Meiryo UI" w:cs="ＭＳ Ｐゴシック" w:hint="eastAsia"/>
                <w:color w:val="000000"/>
                <w:kern w:val="0"/>
                <w:sz w:val="18"/>
                <w:szCs w:val="18"/>
              </w:rPr>
              <w:t>Q14</w:t>
            </w:r>
          </w:p>
        </w:tc>
        <w:tc>
          <w:tcPr>
            <w:tcW w:w="4586" w:type="pct"/>
            <w:noWrap/>
            <w:vAlign w:val="center"/>
          </w:tcPr>
          <w:p w14:paraId="443C5265" w14:textId="200E0AEE" w:rsidR="00FE1AAE" w:rsidRPr="006C2EB0" w:rsidRDefault="00FE1AAE" w:rsidP="006C2EB0">
            <w:pPr>
              <w:pStyle w:val="a0"/>
              <w:spacing w:line="280" w:lineRule="exact"/>
              <w:ind w:left="142" w:firstLineChars="0" w:firstLine="0"/>
              <w:jc w:val="left"/>
              <w:rPr>
                <w:rFonts w:ascii="Meiryo UI" w:eastAsia="Meiryo UI" w:hAnsi="Meiryo UI" w:cs="ＭＳ Ｐゴシック"/>
                <w:color w:val="000000"/>
                <w:sz w:val="18"/>
                <w:szCs w:val="18"/>
              </w:rPr>
            </w:pPr>
            <w:r w:rsidRPr="006C2EB0">
              <w:rPr>
                <w:rFonts w:ascii="Meiryo UI" w:eastAsia="Meiryo UI" w:hAnsi="Meiryo UI" w:cs="ＭＳ Ｐゴシック" w:hint="eastAsia"/>
                <w:color w:val="000000"/>
                <w:sz w:val="18"/>
                <w:szCs w:val="18"/>
              </w:rPr>
              <w:t>本支援事業をきっかけにセキュリティ意識に変化はありましたか。また、具体的な対策は講じましたか</w:t>
            </w:r>
          </w:p>
        </w:tc>
      </w:tr>
    </w:tbl>
    <w:p w14:paraId="7EBDD1FB" w14:textId="77777777" w:rsidR="00241650" w:rsidRPr="000C7F66" w:rsidRDefault="00241650" w:rsidP="00FE1AAE">
      <w:pPr>
        <w:pStyle w:val="a0"/>
        <w:ind w:firstLine="210"/>
        <w:jc w:val="left"/>
        <w:rPr>
          <w:rFonts w:ascii="ＭＳ 明朝" w:hAnsi="ＭＳ 明朝"/>
        </w:rPr>
      </w:pPr>
    </w:p>
    <w:p w14:paraId="5783F529" w14:textId="37E1BAD4" w:rsidR="00944AFC" w:rsidRDefault="00944AFC">
      <w:pPr>
        <w:widowControl/>
        <w:jc w:val="left"/>
        <w:rPr>
          <w:rFonts w:ascii="ＭＳ 明朝" w:eastAsia="ＭＳ 明朝" w:hAnsi="ＭＳ 明朝"/>
          <w:szCs w:val="22"/>
        </w:rPr>
      </w:pPr>
      <w:r>
        <w:rPr>
          <w:rFonts w:ascii="ＭＳ 明朝" w:hAnsi="ＭＳ 明朝"/>
          <w:szCs w:val="22"/>
        </w:rPr>
        <w:br w:type="page"/>
      </w:r>
    </w:p>
    <w:p w14:paraId="28159AF0" w14:textId="5181A946" w:rsidR="00241650" w:rsidRPr="00121257" w:rsidRDefault="00241650" w:rsidP="00241650">
      <w:pPr>
        <w:pStyle w:val="a0"/>
        <w:ind w:firstLineChars="0" w:firstLine="0"/>
        <w:rPr>
          <w:rFonts w:ascii="ＭＳ ゴシック" w:eastAsia="ＭＳ ゴシック" w:hAnsi="ＭＳ ゴシック" w:cstheme="minorBidi"/>
          <w:kern w:val="2"/>
          <w:szCs w:val="22"/>
        </w:rPr>
      </w:pPr>
      <w:r w:rsidRPr="00121257">
        <w:rPr>
          <w:rFonts w:ascii="ＭＳ ゴシック" w:eastAsia="ＭＳ ゴシック" w:hAnsi="ＭＳ ゴシック" w:cstheme="minorBidi" w:hint="eastAsia"/>
          <w:kern w:val="2"/>
          <w:szCs w:val="22"/>
        </w:rPr>
        <w:t>（２）個別ヒアリング内容</w:t>
      </w:r>
    </w:p>
    <w:p w14:paraId="207D023E" w14:textId="77777777" w:rsidR="00241650" w:rsidRPr="000C7F66" w:rsidRDefault="00241650" w:rsidP="00241650">
      <w:pPr>
        <w:pStyle w:val="a0"/>
        <w:ind w:firstLineChars="0" w:firstLine="0"/>
        <w:rPr>
          <w:rFonts w:ascii="ＭＳ 明朝" w:hAnsi="ＭＳ 明朝" w:cstheme="minorBidi"/>
          <w:kern w:val="2"/>
          <w:szCs w:val="22"/>
        </w:rPr>
      </w:pPr>
    </w:p>
    <w:p w14:paraId="73D63DD4" w14:textId="02E54B77" w:rsidR="00241650" w:rsidRPr="00121257" w:rsidRDefault="00241650" w:rsidP="00D65628">
      <w:pPr>
        <w:pStyle w:val="a0"/>
        <w:numPr>
          <w:ilvl w:val="0"/>
          <w:numId w:val="12"/>
        </w:numPr>
        <w:ind w:firstLineChars="0"/>
        <w:rPr>
          <w:rFonts w:ascii="ＭＳ ゴシック" w:eastAsia="ＭＳ ゴシック" w:hAnsi="ＭＳ ゴシック" w:cstheme="minorBidi"/>
          <w:kern w:val="2"/>
          <w:szCs w:val="22"/>
        </w:rPr>
      </w:pPr>
      <w:r w:rsidRPr="00121257">
        <w:rPr>
          <w:rFonts w:ascii="ＭＳ ゴシック" w:eastAsia="ＭＳ ゴシック" w:hAnsi="ＭＳ ゴシック" w:cstheme="minorBidi" w:hint="eastAsia"/>
          <w:kern w:val="2"/>
          <w:szCs w:val="22"/>
        </w:rPr>
        <w:t>Ａ社</w:t>
      </w:r>
    </w:p>
    <w:p w14:paraId="35D27916" w14:textId="1F5E9A14" w:rsidR="00241650" w:rsidRPr="000C7F66" w:rsidRDefault="00241650" w:rsidP="00241650">
      <w:pPr>
        <w:pStyle w:val="a0"/>
        <w:ind w:left="99" w:firstLineChars="0" w:firstLine="0"/>
        <w:rPr>
          <w:rFonts w:ascii="ＭＳ 明朝" w:hAnsi="ＭＳ 明朝"/>
        </w:rPr>
      </w:pPr>
      <w:r w:rsidRPr="000C7F66">
        <w:rPr>
          <w:rFonts w:ascii="ＭＳ 明朝" w:hAnsi="ＭＳ 明朝" w:cstheme="minorBidi" w:hint="eastAsia"/>
          <w:kern w:val="2"/>
          <w:szCs w:val="22"/>
        </w:rPr>
        <w:t xml:space="preserve">＜ヒアリング日＞　</w:t>
      </w:r>
      <w:r w:rsidRPr="000C7F66">
        <w:rPr>
          <w:rFonts w:ascii="ＭＳ 明朝" w:hAnsi="ＭＳ 明朝" w:hint="eastAsia"/>
        </w:rPr>
        <w:t>令和3</w:t>
      </w:r>
      <w:r w:rsidRPr="000C7F66">
        <w:rPr>
          <w:rFonts w:ascii="ＭＳ 明朝" w:hAnsi="ＭＳ 明朝"/>
        </w:rPr>
        <w:t>年</w:t>
      </w:r>
      <w:r w:rsidRPr="000C7F66">
        <w:rPr>
          <w:rFonts w:ascii="ＭＳ 明朝" w:hAnsi="ＭＳ 明朝" w:hint="eastAsia"/>
        </w:rPr>
        <w:t>2</w:t>
      </w:r>
      <w:r w:rsidRPr="000C7F66">
        <w:rPr>
          <w:rFonts w:ascii="ＭＳ 明朝" w:hAnsi="ＭＳ 明朝"/>
        </w:rPr>
        <w:t>月</w:t>
      </w:r>
      <w:r w:rsidRPr="000C7F66">
        <w:rPr>
          <w:rFonts w:ascii="ＭＳ 明朝" w:hAnsi="ＭＳ 明朝" w:hint="eastAsia"/>
        </w:rPr>
        <w:t>25日（木）</w:t>
      </w:r>
    </w:p>
    <w:p w14:paraId="3566FBF6" w14:textId="08CE6C7C" w:rsidR="00241650" w:rsidRPr="000C7F66" w:rsidRDefault="00241650" w:rsidP="00241650">
      <w:pPr>
        <w:pStyle w:val="a0"/>
        <w:ind w:left="99" w:firstLineChars="0" w:firstLine="0"/>
        <w:rPr>
          <w:rFonts w:ascii="ＭＳ 明朝" w:hAnsi="ＭＳ 明朝"/>
        </w:rPr>
      </w:pPr>
      <w:r w:rsidRPr="000C7F66">
        <w:rPr>
          <w:rFonts w:ascii="ＭＳ 明朝" w:hAnsi="ＭＳ 明朝" w:hint="eastAsia"/>
        </w:rPr>
        <w:t>＜ヒアリング対象企業基本情報＞</w:t>
      </w:r>
    </w:p>
    <w:tbl>
      <w:tblPr>
        <w:tblStyle w:val="a4"/>
        <w:tblW w:w="5000" w:type="pct"/>
        <w:tblLook w:val="04A0" w:firstRow="1" w:lastRow="0" w:firstColumn="1" w:lastColumn="0" w:noHBand="0" w:noVBand="1"/>
      </w:tblPr>
      <w:tblGrid>
        <w:gridCol w:w="2328"/>
        <w:gridCol w:w="6167"/>
      </w:tblGrid>
      <w:tr w:rsidR="00241650" w:rsidRPr="000C7F66" w14:paraId="6F054559" w14:textId="77777777" w:rsidTr="0070167D">
        <w:tc>
          <w:tcPr>
            <w:tcW w:w="1370" w:type="pct"/>
          </w:tcPr>
          <w:p w14:paraId="76526AA7" w14:textId="3337C850" w:rsidR="00241650" w:rsidRPr="000C7F66" w:rsidRDefault="00241650" w:rsidP="00241650">
            <w:pPr>
              <w:pStyle w:val="a0"/>
              <w:ind w:firstLineChars="0" w:firstLine="0"/>
              <w:rPr>
                <w:rFonts w:ascii="ＭＳ 明朝" w:hAnsi="ＭＳ 明朝"/>
              </w:rPr>
            </w:pPr>
            <w:r w:rsidRPr="000C7F66">
              <w:rPr>
                <w:rFonts w:ascii="ＭＳ 明朝" w:hAnsi="ＭＳ 明朝" w:hint="eastAsia"/>
              </w:rPr>
              <w:t>業種</w:t>
            </w:r>
          </w:p>
        </w:tc>
        <w:tc>
          <w:tcPr>
            <w:tcW w:w="3630" w:type="pct"/>
          </w:tcPr>
          <w:p w14:paraId="52D275FD" w14:textId="2621102B" w:rsidR="00241650" w:rsidRPr="000C7F66" w:rsidRDefault="00241650" w:rsidP="00241650">
            <w:pPr>
              <w:pStyle w:val="a0"/>
              <w:ind w:firstLineChars="0" w:firstLine="0"/>
              <w:rPr>
                <w:rFonts w:ascii="ＭＳ 明朝" w:hAnsi="ＭＳ 明朝"/>
              </w:rPr>
            </w:pPr>
            <w:r w:rsidRPr="000C7F66">
              <w:rPr>
                <w:rFonts w:ascii="ＭＳ 明朝" w:hAnsi="ＭＳ 明朝" w:cstheme="minorBidi" w:hint="eastAsia"/>
                <w:kern w:val="2"/>
                <w:szCs w:val="22"/>
              </w:rPr>
              <w:t>不動産業、物品賃貸業</w:t>
            </w:r>
          </w:p>
        </w:tc>
      </w:tr>
      <w:tr w:rsidR="00241650" w:rsidRPr="000C7F66" w14:paraId="63A5D4B6" w14:textId="77777777" w:rsidTr="0070167D">
        <w:tc>
          <w:tcPr>
            <w:tcW w:w="1370" w:type="pct"/>
          </w:tcPr>
          <w:p w14:paraId="38424A63" w14:textId="0197A3CC" w:rsidR="00241650" w:rsidRPr="000C7F66" w:rsidRDefault="00241650" w:rsidP="00241650">
            <w:pPr>
              <w:pStyle w:val="a0"/>
              <w:ind w:firstLineChars="0" w:firstLine="0"/>
              <w:rPr>
                <w:rFonts w:ascii="ＭＳ 明朝" w:hAnsi="ＭＳ 明朝"/>
              </w:rPr>
            </w:pPr>
            <w:r w:rsidRPr="000C7F66">
              <w:rPr>
                <w:rFonts w:ascii="ＭＳ 明朝" w:hAnsi="ＭＳ 明朝" w:hint="eastAsia"/>
              </w:rPr>
              <w:t>従業員規模</w:t>
            </w:r>
          </w:p>
        </w:tc>
        <w:tc>
          <w:tcPr>
            <w:tcW w:w="3630" w:type="pct"/>
          </w:tcPr>
          <w:p w14:paraId="622C96E6" w14:textId="4D54A9F3" w:rsidR="00241650" w:rsidRPr="000C7F66" w:rsidRDefault="00241650" w:rsidP="00241650">
            <w:pPr>
              <w:pStyle w:val="a0"/>
              <w:ind w:firstLineChars="0" w:firstLine="0"/>
              <w:rPr>
                <w:rFonts w:ascii="ＭＳ 明朝" w:hAnsi="ＭＳ 明朝"/>
              </w:rPr>
            </w:pPr>
            <w:r w:rsidRPr="000C7F66">
              <w:rPr>
                <w:rFonts w:ascii="ＭＳ 明朝" w:hAnsi="ＭＳ 明朝" w:hint="eastAsia"/>
              </w:rPr>
              <w:t>130人</w:t>
            </w:r>
          </w:p>
        </w:tc>
      </w:tr>
      <w:tr w:rsidR="00241650" w:rsidRPr="000C7F66" w14:paraId="7195E5E7" w14:textId="77777777" w:rsidTr="0070167D">
        <w:tc>
          <w:tcPr>
            <w:tcW w:w="1370" w:type="pct"/>
          </w:tcPr>
          <w:p w14:paraId="1354961A" w14:textId="2DBC3F68" w:rsidR="00241650" w:rsidRPr="000C7F66" w:rsidRDefault="00241650" w:rsidP="00241650">
            <w:pPr>
              <w:pStyle w:val="a0"/>
              <w:ind w:firstLineChars="0" w:firstLine="0"/>
              <w:rPr>
                <w:rFonts w:ascii="ＭＳ 明朝" w:hAnsi="ＭＳ 明朝"/>
              </w:rPr>
            </w:pPr>
            <w:r w:rsidRPr="000C7F66">
              <w:rPr>
                <w:rFonts w:ascii="ＭＳ 明朝" w:hAnsi="ＭＳ 明朝" w:hint="eastAsia"/>
              </w:rPr>
              <w:t>テレワーク実施有無</w:t>
            </w:r>
          </w:p>
        </w:tc>
        <w:tc>
          <w:tcPr>
            <w:tcW w:w="3630" w:type="pct"/>
          </w:tcPr>
          <w:p w14:paraId="2F0F1B45" w14:textId="38155254" w:rsidR="00241650" w:rsidRPr="000C7F66" w:rsidRDefault="00241650" w:rsidP="00241650">
            <w:pPr>
              <w:pStyle w:val="a0"/>
              <w:ind w:firstLineChars="0" w:firstLine="0"/>
              <w:rPr>
                <w:rFonts w:ascii="ＭＳ 明朝" w:hAnsi="ＭＳ 明朝"/>
              </w:rPr>
            </w:pPr>
            <w:r w:rsidRPr="000C7F66">
              <w:rPr>
                <w:rFonts w:ascii="ＭＳ 明朝" w:hAnsi="ＭＳ 明朝" w:hint="eastAsia"/>
              </w:rPr>
              <w:t>週3日以上実施</w:t>
            </w:r>
          </w:p>
        </w:tc>
      </w:tr>
      <w:tr w:rsidR="00241650" w:rsidRPr="000C7F66" w14:paraId="68DA6EF8" w14:textId="77777777" w:rsidTr="0070167D">
        <w:tc>
          <w:tcPr>
            <w:tcW w:w="1370" w:type="pct"/>
          </w:tcPr>
          <w:p w14:paraId="6BDE3E2E" w14:textId="27D57F1B" w:rsidR="00241650" w:rsidRPr="000C7F66" w:rsidRDefault="00241650" w:rsidP="00241650">
            <w:pPr>
              <w:pStyle w:val="a0"/>
              <w:ind w:firstLineChars="0" w:firstLine="0"/>
              <w:rPr>
                <w:rFonts w:ascii="ＭＳ 明朝" w:hAnsi="ＭＳ 明朝"/>
              </w:rPr>
            </w:pPr>
            <w:r w:rsidRPr="000C7F66">
              <w:rPr>
                <w:rFonts w:ascii="ＭＳ 明朝" w:hAnsi="ＭＳ 明朝" w:hint="eastAsia"/>
              </w:rPr>
              <w:t>ヒアリング回答者</w:t>
            </w:r>
          </w:p>
        </w:tc>
        <w:tc>
          <w:tcPr>
            <w:tcW w:w="3630" w:type="pct"/>
          </w:tcPr>
          <w:p w14:paraId="48045269" w14:textId="0925BEA9" w:rsidR="00241650" w:rsidRPr="000C7F66" w:rsidRDefault="00241650" w:rsidP="00241650">
            <w:pPr>
              <w:pStyle w:val="a0"/>
              <w:ind w:firstLineChars="0" w:firstLine="0"/>
              <w:rPr>
                <w:rFonts w:ascii="ＭＳ 明朝" w:hAnsi="ＭＳ 明朝"/>
              </w:rPr>
            </w:pPr>
            <w:r w:rsidRPr="000C7F66">
              <w:rPr>
                <w:rFonts w:ascii="ＭＳ 明朝" w:hAnsi="ＭＳ 明朝" w:hint="eastAsia"/>
              </w:rPr>
              <w:t>施設管理部　副部長</w:t>
            </w:r>
          </w:p>
        </w:tc>
      </w:tr>
    </w:tbl>
    <w:p w14:paraId="3F5B75CC" w14:textId="77777777" w:rsidR="00241650" w:rsidRPr="000C7F66" w:rsidRDefault="00241650" w:rsidP="00241650">
      <w:pPr>
        <w:pStyle w:val="a0"/>
        <w:ind w:left="99" w:firstLineChars="0" w:firstLine="0"/>
        <w:rPr>
          <w:rFonts w:ascii="ＭＳ 明朝" w:hAnsi="ＭＳ 明朝"/>
        </w:rPr>
      </w:pPr>
    </w:p>
    <w:p w14:paraId="4A6E44A8" w14:textId="74CDC92C" w:rsidR="00241650" w:rsidRPr="000C7F66" w:rsidRDefault="00241650" w:rsidP="00241650">
      <w:pPr>
        <w:pStyle w:val="a0"/>
        <w:ind w:left="99" w:firstLineChars="0" w:firstLine="0"/>
        <w:rPr>
          <w:rFonts w:ascii="ＭＳ 明朝" w:hAnsi="ＭＳ 明朝"/>
        </w:rPr>
      </w:pPr>
      <w:r w:rsidRPr="000C7F66">
        <w:rPr>
          <w:rFonts w:ascii="ＭＳ 明朝" w:hAnsi="ＭＳ 明朝" w:hint="eastAsia"/>
        </w:rPr>
        <w:t>＜ヒアリング内容＞</w:t>
      </w:r>
    </w:p>
    <w:p w14:paraId="26C98571" w14:textId="0BEFC23F" w:rsidR="00241650" w:rsidRPr="000C7F66" w:rsidRDefault="00241650" w:rsidP="00241650">
      <w:pPr>
        <w:pStyle w:val="a0"/>
        <w:ind w:left="99" w:firstLineChars="0" w:firstLine="0"/>
        <w:rPr>
          <w:rFonts w:ascii="ＭＳ 明朝" w:hAnsi="ＭＳ 明朝"/>
        </w:rPr>
      </w:pPr>
      <w:r w:rsidRPr="000C7F66">
        <w:rPr>
          <w:rFonts w:ascii="ＭＳ 明朝" w:hAnsi="ＭＳ 明朝" w:hint="eastAsia"/>
        </w:rPr>
        <w:t>Q1. 毎日働く中で、情報セキュリティ的観点で気になっていることはありますか</w:t>
      </w:r>
    </w:p>
    <w:tbl>
      <w:tblPr>
        <w:tblStyle w:val="a4"/>
        <w:tblW w:w="5000" w:type="pct"/>
        <w:tblLook w:val="04A0" w:firstRow="1" w:lastRow="0" w:firstColumn="1" w:lastColumn="0" w:noHBand="0" w:noVBand="1"/>
      </w:tblPr>
      <w:tblGrid>
        <w:gridCol w:w="8495"/>
      </w:tblGrid>
      <w:tr w:rsidR="00241650" w:rsidRPr="000C7F66" w14:paraId="549D4A0A" w14:textId="77777777" w:rsidTr="0070167D">
        <w:trPr>
          <w:trHeight w:val="352"/>
        </w:trPr>
        <w:tc>
          <w:tcPr>
            <w:tcW w:w="5000" w:type="pct"/>
          </w:tcPr>
          <w:p w14:paraId="017084A4" w14:textId="06234DCB" w:rsidR="00241650" w:rsidRPr="000C7F66" w:rsidRDefault="00241650" w:rsidP="00241650">
            <w:pPr>
              <w:pStyle w:val="a0"/>
              <w:ind w:left="99" w:firstLineChars="0" w:firstLine="0"/>
              <w:rPr>
                <w:rFonts w:ascii="ＭＳ 明朝" w:hAnsi="ＭＳ 明朝"/>
              </w:rPr>
            </w:pPr>
            <w:r w:rsidRPr="000C7F66">
              <w:rPr>
                <w:rFonts w:ascii="ＭＳ 明朝" w:hAnsi="ＭＳ 明朝" w:hint="eastAsia"/>
              </w:rPr>
              <w:t>社員一人一人のセキュリティ意識に差がある。</w:t>
            </w:r>
          </w:p>
        </w:tc>
      </w:tr>
    </w:tbl>
    <w:p w14:paraId="5AC931FF" w14:textId="1C9B6DE6" w:rsidR="00241650" w:rsidRPr="000C7F66" w:rsidRDefault="00241650" w:rsidP="00241650">
      <w:pPr>
        <w:pStyle w:val="a0"/>
        <w:ind w:left="99" w:firstLineChars="0" w:firstLine="0"/>
        <w:rPr>
          <w:rFonts w:ascii="ＭＳ 明朝" w:hAnsi="ＭＳ 明朝"/>
        </w:rPr>
      </w:pPr>
    </w:p>
    <w:p w14:paraId="742FF58C" w14:textId="7DDA5044" w:rsidR="00241650" w:rsidRPr="000C7F66" w:rsidRDefault="00241650" w:rsidP="00241650">
      <w:pPr>
        <w:pStyle w:val="a0"/>
        <w:ind w:left="99" w:firstLineChars="0" w:firstLine="0"/>
        <w:rPr>
          <w:rFonts w:ascii="ＭＳ 明朝" w:hAnsi="ＭＳ 明朝"/>
        </w:rPr>
      </w:pPr>
      <w:r w:rsidRPr="000C7F66">
        <w:rPr>
          <w:rFonts w:ascii="ＭＳ 明朝" w:hAnsi="ＭＳ 明朝" w:hint="eastAsia"/>
        </w:rPr>
        <w:t>Q</w:t>
      </w:r>
      <w:r w:rsidRPr="000C7F66">
        <w:rPr>
          <w:rFonts w:ascii="ＭＳ 明朝" w:hAnsi="ＭＳ 明朝"/>
        </w:rPr>
        <w:t>2</w:t>
      </w:r>
      <w:r w:rsidRPr="000C7F66">
        <w:rPr>
          <w:rFonts w:ascii="ＭＳ 明朝" w:hAnsi="ＭＳ 明朝" w:hint="eastAsia"/>
        </w:rPr>
        <w:t>. 会社として何か取り組んでいることはありますか</w:t>
      </w:r>
    </w:p>
    <w:tbl>
      <w:tblPr>
        <w:tblStyle w:val="a4"/>
        <w:tblW w:w="5000" w:type="pct"/>
        <w:tblLook w:val="04A0" w:firstRow="1" w:lastRow="0" w:firstColumn="1" w:lastColumn="0" w:noHBand="0" w:noVBand="1"/>
      </w:tblPr>
      <w:tblGrid>
        <w:gridCol w:w="8495"/>
      </w:tblGrid>
      <w:tr w:rsidR="00241650" w:rsidRPr="000C7F66" w14:paraId="6C49198B" w14:textId="77777777" w:rsidTr="0070167D">
        <w:trPr>
          <w:trHeight w:val="352"/>
        </w:trPr>
        <w:tc>
          <w:tcPr>
            <w:tcW w:w="5000" w:type="pct"/>
          </w:tcPr>
          <w:p w14:paraId="6EEBEF52" w14:textId="4E916B87" w:rsidR="00241650" w:rsidRPr="000C7F66" w:rsidRDefault="00241650" w:rsidP="00F338F2">
            <w:pPr>
              <w:pStyle w:val="a0"/>
              <w:ind w:left="99" w:firstLineChars="0" w:firstLine="0"/>
              <w:rPr>
                <w:rFonts w:ascii="ＭＳ 明朝" w:hAnsi="ＭＳ 明朝"/>
              </w:rPr>
            </w:pPr>
            <w:r w:rsidRPr="000C7F66">
              <w:rPr>
                <w:rFonts w:ascii="ＭＳ 明朝" w:hAnsi="ＭＳ 明朝" w:hint="eastAsia"/>
              </w:rPr>
              <w:t>課題意識は持</w:t>
            </w:r>
            <w:r w:rsidR="00440212" w:rsidRPr="000C7F66">
              <w:rPr>
                <w:rFonts w:ascii="ＭＳ 明朝" w:hAnsi="ＭＳ 明朝" w:hint="eastAsia"/>
              </w:rPr>
              <w:t>っ</w:t>
            </w:r>
            <w:r w:rsidRPr="000C7F66">
              <w:rPr>
                <w:rFonts w:ascii="ＭＳ 明朝" w:hAnsi="ＭＳ 明朝" w:hint="eastAsia"/>
              </w:rPr>
              <w:t>ているが、特段セキュリティ教育等は行っていない。担当している部署はなく、コンピュータに詳しい人もいない。</w:t>
            </w:r>
          </w:p>
        </w:tc>
      </w:tr>
    </w:tbl>
    <w:p w14:paraId="11D3DE09" w14:textId="29A4FF60" w:rsidR="00241650" w:rsidRPr="000C7F66" w:rsidRDefault="00241650" w:rsidP="00241650">
      <w:pPr>
        <w:pStyle w:val="a0"/>
        <w:ind w:left="99" w:firstLineChars="0" w:firstLine="0"/>
        <w:rPr>
          <w:rFonts w:ascii="ＭＳ 明朝" w:hAnsi="ＭＳ 明朝"/>
        </w:rPr>
      </w:pPr>
    </w:p>
    <w:p w14:paraId="77C900E4" w14:textId="750953B5" w:rsidR="00241650" w:rsidRPr="000C7F66" w:rsidRDefault="00241650" w:rsidP="00241650">
      <w:pPr>
        <w:pStyle w:val="a0"/>
        <w:ind w:left="99" w:firstLineChars="0" w:firstLine="0"/>
        <w:rPr>
          <w:rFonts w:ascii="ＭＳ 明朝" w:hAnsi="ＭＳ 明朝"/>
        </w:rPr>
      </w:pPr>
      <w:r w:rsidRPr="000C7F66">
        <w:rPr>
          <w:rFonts w:ascii="ＭＳ 明朝" w:hAnsi="ＭＳ 明朝" w:hint="eastAsia"/>
        </w:rPr>
        <w:t>Q3. 脅威と感じていて、対策が必要だと思うセキュリティ脅威について、どうしてそう考えるのですか</w:t>
      </w:r>
    </w:p>
    <w:tbl>
      <w:tblPr>
        <w:tblStyle w:val="a4"/>
        <w:tblW w:w="5000" w:type="pct"/>
        <w:tblLook w:val="04A0" w:firstRow="1" w:lastRow="0" w:firstColumn="1" w:lastColumn="0" w:noHBand="0" w:noVBand="1"/>
      </w:tblPr>
      <w:tblGrid>
        <w:gridCol w:w="8495"/>
      </w:tblGrid>
      <w:tr w:rsidR="00241650" w:rsidRPr="000C7F66" w14:paraId="6EB6D464" w14:textId="77777777" w:rsidTr="0070167D">
        <w:trPr>
          <w:trHeight w:val="352"/>
        </w:trPr>
        <w:tc>
          <w:tcPr>
            <w:tcW w:w="5000" w:type="pct"/>
          </w:tcPr>
          <w:p w14:paraId="753433DE" w14:textId="680FFF42" w:rsidR="00241650" w:rsidRPr="000C7F66" w:rsidRDefault="00241650" w:rsidP="00F338F2">
            <w:pPr>
              <w:pStyle w:val="a0"/>
              <w:ind w:left="99" w:firstLineChars="0" w:firstLine="0"/>
              <w:rPr>
                <w:rFonts w:ascii="ＭＳ 明朝" w:hAnsi="ＭＳ 明朝"/>
              </w:rPr>
            </w:pPr>
            <w:r w:rsidRPr="000C7F66">
              <w:rPr>
                <w:rFonts w:ascii="ＭＳ 明朝" w:hAnsi="ＭＳ 明朝" w:hint="eastAsia"/>
              </w:rPr>
              <w:t>社員のセキュリティ意識の差があり、迷惑メールを開いてしまう等（ランサムウェア等にかかった経験はない）</w:t>
            </w:r>
          </w:p>
        </w:tc>
      </w:tr>
    </w:tbl>
    <w:p w14:paraId="39E5DC58" w14:textId="77777777" w:rsidR="00241650" w:rsidRPr="000C7F66" w:rsidRDefault="00241650" w:rsidP="00241650">
      <w:pPr>
        <w:pStyle w:val="a0"/>
        <w:ind w:left="99" w:firstLineChars="0" w:firstLine="0"/>
        <w:rPr>
          <w:rFonts w:ascii="ＭＳ 明朝" w:hAnsi="ＭＳ 明朝"/>
        </w:rPr>
      </w:pPr>
    </w:p>
    <w:p w14:paraId="34BFE504" w14:textId="0B885126" w:rsidR="00241650" w:rsidRPr="000C7F66" w:rsidRDefault="00241650" w:rsidP="00241650">
      <w:pPr>
        <w:pStyle w:val="a0"/>
        <w:ind w:left="99" w:firstLineChars="0" w:firstLine="0"/>
        <w:rPr>
          <w:rFonts w:ascii="ＭＳ 明朝" w:hAnsi="ＭＳ 明朝"/>
        </w:rPr>
      </w:pPr>
      <w:r w:rsidRPr="000C7F66">
        <w:rPr>
          <w:rFonts w:ascii="ＭＳ 明朝" w:hAnsi="ＭＳ 明朝" w:hint="eastAsia"/>
        </w:rPr>
        <w:t>Q4. セキュリティ対策を導入するうえでの相談できる方（社内外問わず）はいらっしゃいますか</w:t>
      </w:r>
    </w:p>
    <w:tbl>
      <w:tblPr>
        <w:tblStyle w:val="a4"/>
        <w:tblW w:w="5000" w:type="pct"/>
        <w:tblLook w:val="04A0" w:firstRow="1" w:lastRow="0" w:firstColumn="1" w:lastColumn="0" w:noHBand="0" w:noVBand="1"/>
      </w:tblPr>
      <w:tblGrid>
        <w:gridCol w:w="8495"/>
      </w:tblGrid>
      <w:tr w:rsidR="00241650" w:rsidRPr="000C7F66" w14:paraId="5D4A7FA0" w14:textId="77777777" w:rsidTr="0070167D">
        <w:trPr>
          <w:trHeight w:val="352"/>
        </w:trPr>
        <w:tc>
          <w:tcPr>
            <w:tcW w:w="5000" w:type="pct"/>
          </w:tcPr>
          <w:p w14:paraId="2B88D4DD" w14:textId="791B2195" w:rsidR="00241650" w:rsidRPr="000C7F66" w:rsidRDefault="00241650" w:rsidP="00241650">
            <w:pPr>
              <w:pStyle w:val="a0"/>
              <w:ind w:firstLineChars="0" w:firstLine="0"/>
              <w:rPr>
                <w:rFonts w:ascii="ＭＳ 明朝" w:hAnsi="ＭＳ 明朝"/>
              </w:rPr>
            </w:pPr>
            <w:r w:rsidRPr="000C7F66">
              <w:rPr>
                <w:rFonts w:ascii="ＭＳ 明朝" w:hAnsi="ＭＳ 明朝" w:hint="eastAsia"/>
              </w:rPr>
              <w:t>・親会社。</w:t>
            </w:r>
          </w:p>
          <w:p w14:paraId="45C65990" w14:textId="436F9A8C" w:rsidR="00241650" w:rsidRPr="000C7F66" w:rsidRDefault="00241650" w:rsidP="00241650">
            <w:pPr>
              <w:pStyle w:val="a0"/>
              <w:ind w:leftChars="100" w:left="210" w:firstLineChars="0" w:firstLine="0"/>
              <w:rPr>
                <w:rFonts w:ascii="ＭＳ 明朝" w:hAnsi="ＭＳ 明朝"/>
              </w:rPr>
            </w:pPr>
            <w:r w:rsidRPr="000C7F66">
              <w:rPr>
                <w:rFonts w:ascii="ＭＳ 明朝" w:hAnsi="ＭＳ 明朝"/>
              </w:rPr>
              <w:t>NWは親会社のものを利用しており、大もとのセキュリティ対策は実施しているので安心している（出口のファイアウォールは親会社のものを利用）</w:t>
            </w:r>
          </w:p>
          <w:p w14:paraId="40C193A9" w14:textId="3BC557BC" w:rsidR="00241650" w:rsidRPr="000C7F66" w:rsidRDefault="00241650" w:rsidP="00241650">
            <w:pPr>
              <w:pStyle w:val="a0"/>
              <w:ind w:firstLineChars="0" w:firstLine="0"/>
              <w:rPr>
                <w:rFonts w:ascii="ＭＳ 明朝" w:hAnsi="ＭＳ 明朝"/>
              </w:rPr>
            </w:pPr>
            <w:r w:rsidRPr="000C7F66">
              <w:rPr>
                <w:rFonts w:ascii="ＭＳ 明朝" w:hAnsi="ＭＳ 明朝" w:hint="eastAsia"/>
              </w:rPr>
              <w:t>・ベンダー（親会社とは別会社）</w:t>
            </w:r>
          </w:p>
        </w:tc>
      </w:tr>
    </w:tbl>
    <w:p w14:paraId="39EAD2D8" w14:textId="7FEA7A8A" w:rsidR="00241650" w:rsidRPr="000C7F66" w:rsidRDefault="00241650" w:rsidP="00241650">
      <w:pPr>
        <w:pStyle w:val="a0"/>
        <w:ind w:left="99" w:firstLineChars="0" w:firstLine="0"/>
        <w:rPr>
          <w:rFonts w:ascii="ＭＳ 明朝" w:hAnsi="ＭＳ 明朝" w:cstheme="minorBidi"/>
          <w:kern w:val="2"/>
          <w:szCs w:val="22"/>
        </w:rPr>
      </w:pPr>
    </w:p>
    <w:p w14:paraId="0F991B30" w14:textId="2B68886C" w:rsidR="00241650" w:rsidRPr="000C7F66" w:rsidRDefault="00241650" w:rsidP="00241650">
      <w:pPr>
        <w:pStyle w:val="a0"/>
        <w:ind w:left="99" w:firstLineChars="0" w:firstLine="0"/>
        <w:rPr>
          <w:rFonts w:ascii="ＭＳ 明朝" w:hAnsi="ＭＳ 明朝"/>
        </w:rPr>
      </w:pPr>
      <w:r w:rsidRPr="000C7F66">
        <w:rPr>
          <w:rFonts w:ascii="ＭＳ 明朝" w:hAnsi="ＭＳ 明朝" w:hint="eastAsia"/>
        </w:rPr>
        <w:t>Q5. 情報セキュリティ対策を行いたくても行なえない領域・事情・環境等ありますか</w:t>
      </w:r>
    </w:p>
    <w:tbl>
      <w:tblPr>
        <w:tblStyle w:val="a4"/>
        <w:tblW w:w="5000" w:type="pct"/>
        <w:tblLook w:val="04A0" w:firstRow="1" w:lastRow="0" w:firstColumn="1" w:lastColumn="0" w:noHBand="0" w:noVBand="1"/>
      </w:tblPr>
      <w:tblGrid>
        <w:gridCol w:w="8495"/>
      </w:tblGrid>
      <w:tr w:rsidR="00241650" w:rsidRPr="000C7F66" w14:paraId="51C5F0EC" w14:textId="77777777" w:rsidTr="0070167D">
        <w:trPr>
          <w:trHeight w:val="352"/>
        </w:trPr>
        <w:tc>
          <w:tcPr>
            <w:tcW w:w="5000" w:type="pct"/>
          </w:tcPr>
          <w:p w14:paraId="7FB4AFB7" w14:textId="6678E9AD" w:rsidR="00241650" w:rsidRPr="000C7F66" w:rsidRDefault="00241650" w:rsidP="00F338F2">
            <w:pPr>
              <w:pStyle w:val="a0"/>
              <w:ind w:left="99" w:firstLineChars="0" w:firstLine="0"/>
              <w:rPr>
                <w:rFonts w:ascii="ＭＳ 明朝" w:hAnsi="ＭＳ 明朝"/>
              </w:rPr>
            </w:pPr>
            <w:r w:rsidRPr="000C7F66">
              <w:rPr>
                <w:rFonts w:ascii="ＭＳ 明朝" w:hAnsi="ＭＳ 明朝" w:hint="eastAsia"/>
              </w:rPr>
              <w:t>現在は親会社が大規模に行っておりカバーできているから良いが、自社だけでは難しい（親会社に準拠している限りは基本的には安心できる部分が多い）</w:t>
            </w:r>
          </w:p>
        </w:tc>
      </w:tr>
    </w:tbl>
    <w:p w14:paraId="6DE100B8" w14:textId="77777777" w:rsidR="00241650" w:rsidRPr="000C7F66" w:rsidRDefault="00241650" w:rsidP="00241650">
      <w:pPr>
        <w:pStyle w:val="a0"/>
        <w:ind w:left="99" w:firstLineChars="0" w:firstLine="0"/>
        <w:rPr>
          <w:rFonts w:ascii="ＭＳ 明朝" w:hAnsi="ＭＳ 明朝" w:cstheme="minorBidi"/>
          <w:kern w:val="2"/>
          <w:szCs w:val="22"/>
        </w:rPr>
      </w:pPr>
    </w:p>
    <w:p w14:paraId="6BE581F6" w14:textId="503917FA" w:rsidR="00241650" w:rsidRPr="000C7F66" w:rsidRDefault="00241650" w:rsidP="00241650">
      <w:pPr>
        <w:pStyle w:val="a0"/>
        <w:ind w:left="99" w:firstLineChars="0" w:firstLine="0"/>
        <w:rPr>
          <w:rFonts w:ascii="ＭＳ 明朝" w:hAnsi="ＭＳ 明朝"/>
        </w:rPr>
      </w:pPr>
      <w:r w:rsidRPr="000C7F66">
        <w:rPr>
          <w:rFonts w:ascii="ＭＳ 明朝" w:hAnsi="ＭＳ 明朝" w:hint="eastAsia"/>
        </w:rPr>
        <w:t>Q6. 取引先とのやりとりで気を付けていることはありますか</w:t>
      </w:r>
    </w:p>
    <w:tbl>
      <w:tblPr>
        <w:tblStyle w:val="a4"/>
        <w:tblW w:w="5000" w:type="pct"/>
        <w:tblLook w:val="04A0" w:firstRow="1" w:lastRow="0" w:firstColumn="1" w:lastColumn="0" w:noHBand="0" w:noVBand="1"/>
      </w:tblPr>
      <w:tblGrid>
        <w:gridCol w:w="8495"/>
      </w:tblGrid>
      <w:tr w:rsidR="00241650" w:rsidRPr="000C7F66" w14:paraId="45E56E2C" w14:textId="77777777" w:rsidTr="0070167D">
        <w:trPr>
          <w:trHeight w:val="352"/>
        </w:trPr>
        <w:tc>
          <w:tcPr>
            <w:tcW w:w="5000" w:type="pct"/>
          </w:tcPr>
          <w:p w14:paraId="5EB7A297" w14:textId="4633D7B1" w:rsidR="00241650" w:rsidRPr="000C7F66" w:rsidRDefault="00241650" w:rsidP="00F338F2">
            <w:pPr>
              <w:pStyle w:val="a0"/>
              <w:ind w:left="99" w:firstLineChars="0" w:firstLine="0"/>
              <w:rPr>
                <w:rFonts w:ascii="ＭＳ 明朝" w:hAnsi="ＭＳ 明朝"/>
              </w:rPr>
            </w:pPr>
            <w:r w:rsidRPr="000C7F66">
              <w:rPr>
                <w:rFonts w:ascii="ＭＳ 明朝" w:hAnsi="ＭＳ 明朝" w:hint="eastAsia"/>
              </w:rPr>
              <w:t>メール送付時に添付ファイルにパスワード（</w:t>
            </w:r>
            <w:r w:rsidR="006374EC">
              <w:rPr>
                <w:rFonts w:ascii="ＭＳ 明朝" w:hAnsi="ＭＳ 明朝"/>
              </w:rPr>
              <w:t>zip</w:t>
            </w:r>
            <w:r w:rsidRPr="000C7F66">
              <w:rPr>
                <w:rFonts w:ascii="ＭＳ 明朝" w:hAnsi="ＭＳ 明朝"/>
              </w:rPr>
              <w:t>化）を付ける。メール以外は特になし。</w:t>
            </w:r>
          </w:p>
        </w:tc>
      </w:tr>
    </w:tbl>
    <w:p w14:paraId="616BF76B" w14:textId="23BAA569" w:rsidR="00241650" w:rsidRPr="000C7F66" w:rsidRDefault="00241650" w:rsidP="00241650">
      <w:pPr>
        <w:pStyle w:val="a0"/>
        <w:ind w:left="99" w:firstLineChars="0" w:firstLine="0"/>
        <w:rPr>
          <w:rFonts w:ascii="ＭＳ 明朝" w:hAnsi="ＭＳ 明朝" w:cstheme="minorBidi"/>
          <w:kern w:val="2"/>
          <w:szCs w:val="22"/>
        </w:rPr>
      </w:pPr>
    </w:p>
    <w:p w14:paraId="2AFD9FC9" w14:textId="6E9F3E8F" w:rsidR="00241650" w:rsidRPr="000C7F66" w:rsidRDefault="00241650" w:rsidP="00241650">
      <w:pPr>
        <w:pStyle w:val="a0"/>
        <w:ind w:left="99" w:firstLineChars="0" w:firstLine="0"/>
        <w:rPr>
          <w:rFonts w:ascii="ＭＳ 明朝" w:hAnsi="ＭＳ 明朝"/>
        </w:rPr>
      </w:pPr>
      <w:r w:rsidRPr="000C7F66">
        <w:rPr>
          <w:rFonts w:ascii="ＭＳ 明朝" w:hAnsi="ＭＳ 明朝" w:hint="eastAsia"/>
        </w:rPr>
        <w:t>Q7. 社内のやりとりで気を付けていることはありますか</w:t>
      </w:r>
    </w:p>
    <w:tbl>
      <w:tblPr>
        <w:tblStyle w:val="a4"/>
        <w:tblW w:w="5000" w:type="pct"/>
        <w:tblLook w:val="04A0" w:firstRow="1" w:lastRow="0" w:firstColumn="1" w:lastColumn="0" w:noHBand="0" w:noVBand="1"/>
      </w:tblPr>
      <w:tblGrid>
        <w:gridCol w:w="8495"/>
      </w:tblGrid>
      <w:tr w:rsidR="00241650" w:rsidRPr="000C7F66" w14:paraId="770587CB" w14:textId="77777777" w:rsidTr="0070167D">
        <w:trPr>
          <w:trHeight w:val="352"/>
        </w:trPr>
        <w:tc>
          <w:tcPr>
            <w:tcW w:w="5000" w:type="pct"/>
          </w:tcPr>
          <w:p w14:paraId="5EE7A082" w14:textId="5C6A293F" w:rsidR="00241650" w:rsidRPr="000C7F66" w:rsidRDefault="00241650" w:rsidP="006374EC">
            <w:pPr>
              <w:pStyle w:val="a0"/>
              <w:ind w:left="99" w:firstLineChars="0" w:firstLine="0"/>
              <w:rPr>
                <w:rFonts w:ascii="ＭＳ 明朝" w:hAnsi="ＭＳ 明朝"/>
              </w:rPr>
            </w:pPr>
            <w:r w:rsidRPr="000C7F66">
              <w:rPr>
                <w:rFonts w:ascii="ＭＳ 明朝" w:hAnsi="ＭＳ 明朝" w:hint="eastAsia"/>
              </w:rPr>
              <w:t>特にない。良くないと思いつつも、メールでのファイルのやりとりが主。最近はメール</w:t>
            </w:r>
            <w:r w:rsidR="006374EC">
              <w:rPr>
                <w:rFonts w:ascii="ＭＳ 明朝" w:hAnsi="ＭＳ 明朝" w:hint="eastAsia"/>
              </w:rPr>
              <w:t>添付ではなく、OneDrive</w:t>
            </w:r>
            <w:r w:rsidRPr="000C7F66">
              <w:rPr>
                <w:rFonts w:ascii="ＭＳ 明朝" w:hAnsi="ＭＳ 明朝" w:hint="eastAsia"/>
              </w:rPr>
              <w:t>等に切り替えていかなければいけないと考えている</w:t>
            </w:r>
          </w:p>
        </w:tc>
      </w:tr>
    </w:tbl>
    <w:p w14:paraId="4A687AD8" w14:textId="11E05327" w:rsidR="00241650" w:rsidRPr="000C7F66" w:rsidRDefault="00241650" w:rsidP="00241650">
      <w:pPr>
        <w:pStyle w:val="a0"/>
        <w:ind w:left="99" w:firstLineChars="0" w:firstLine="0"/>
        <w:rPr>
          <w:rFonts w:ascii="ＭＳ 明朝" w:hAnsi="ＭＳ 明朝" w:cstheme="minorBidi"/>
          <w:kern w:val="2"/>
          <w:szCs w:val="22"/>
        </w:rPr>
      </w:pPr>
    </w:p>
    <w:p w14:paraId="6D8D17B3" w14:textId="1B121500" w:rsidR="00241650" w:rsidRPr="000C7F66" w:rsidRDefault="00241650" w:rsidP="00241650">
      <w:pPr>
        <w:pStyle w:val="a0"/>
        <w:ind w:left="99" w:firstLineChars="0" w:firstLine="0"/>
        <w:rPr>
          <w:rFonts w:ascii="ＭＳ 明朝" w:hAnsi="ＭＳ 明朝"/>
        </w:rPr>
      </w:pPr>
      <w:r w:rsidRPr="000C7F66">
        <w:rPr>
          <w:rFonts w:ascii="ＭＳ 明朝" w:hAnsi="ＭＳ 明朝" w:hint="eastAsia"/>
        </w:rPr>
        <w:t>Q8.（テレワークを実施している企業への質問） 社内のやりとりで気を付けていることはありますか</w:t>
      </w:r>
    </w:p>
    <w:tbl>
      <w:tblPr>
        <w:tblStyle w:val="a4"/>
        <w:tblW w:w="5000" w:type="pct"/>
        <w:tblLook w:val="04A0" w:firstRow="1" w:lastRow="0" w:firstColumn="1" w:lastColumn="0" w:noHBand="0" w:noVBand="1"/>
      </w:tblPr>
      <w:tblGrid>
        <w:gridCol w:w="8495"/>
      </w:tblGrid>
      <w:tr w:rsidR="00241650" w:rsidRPr="000C7F66" w14:paraId="38BB3DF1" w14:textId="77777777" w:rsidTr="0070167D">
        <w:trPr>
          <w:trHeight w:val="352"/>
        </w:trPr>
        <w:tc>
          <w:tcPr>
            <w:tcW w:w="5000" w:type="pct"/>
          </w:tcPr>
          <w:p w14:paraId="793AAA39" w14:textId="232DEBF0" w:rsidR="006374EC" w:rsidRPr="006374EC" w:rsidRDefault="009E4483" w:rsidP="006374EC">
            <w:pPr>
              <w:pStyle w:val="a0"/>
              <w:ind w:firstLineChars="47" w:firstLine="99"/>
              <w:rPr>
                <w:rFonts w:ascii="ＭＳ 明朝" w:hAnsi="ＭＳ 明朝"/>
              </w:rPr>
            </w:pPr>
            <w:r w:rsidRPr="000C7F66">
              <w:rPr>
                <w:rFonts w:ascii="ＭＳ 明朝" w:hAnsi="ＭＳ 明朝" w:hint="eastAsia"/>
              </w:rPr>
              <w:t>私物端末を利用（会社が補助金を出して購入してもらっている）</w:t>
            </w:r>
            <w:r w:rsidR="006374EC">
              <w:rPr>
                <w:rFonts w:ascii="ＭＳ 明朝" w:hAnsi="ＭＳ 明朝" w:hint="eastAsia"/>
              </w:rPr>
              <w:t>。</w:t>
            </w:r>
          </w:p>
          <w:p w14:paraId="58D32EE7" w14:textId="46370ADA" w:rsidR="00241650" w:rsidRPr="000C7F66" w:rsidRDefault="009E4483" w:rsidP="009E4483">
            <w:pPr>
              <w:pStyle w:val="a0"/>
              <w:ind w:left="99" w:firstLineChars="0" w:firstLine="0"/>
              <w:rPr>
                <w:rFonts w:ascii="ＭＳ 明朝" w:hAnsi="ＭＳ 明朝"/>
              </w:rPr>
            </w:pPr>
            <w:r w:rsidRPr="000C7F66">
              <w:rPr>
                <w:rFonts w:ascii="ＭＳ 明朝" w:hAnsi="ＭＳ 明朝" w:hint="eastAsia"/>
              </w:rPr>
              <w:t>私物パソコンからメールの送受信を行っており、会社でしか出来ない業務につ</w:t>
            </w:r>
            <w:r w:rsidR="0076132A" w:rsidRPr="000C7F66">
              <w:rPr>
                <w:rFonts w:ascii="ＭＳ 明朝" w:hAnsi="ＭＳ 明朝" w:hint="eastAsia"/>
              </w:rPr>
              <w:t>いてはリモート接続し、利用している（ポイントポイントでリモート</w:t>
            </w:r>
            <w:r w:rsidRPr="000C7F66">
              <w:rPr>
                <w:rFonts w:ascii="ＭＳ 明朝" w:hAnsi="ＭＳ 明朝" w:hint="eastAsia"/>
              </w:rPr>
              <w:t>接続している）</w:t>
            </w:r>
            <w:r w:rsidR="006374EC">
              <w:rPr>
                <w:rFonts w:ascii="ＭＳ 明朝" w:hAnsi="ＭＳ 明朝" w:hint="eastAsia"/>
              </w:rPr>
              <w:t>。</w:t>
            </w:r>
          </w:p>
        </w:tc>
      </w:tr>
    </w:tbl>
    <w:p w14:paraId="65E2C1B4" w14:textId="7B1CAA63" w:rsidR="00241650" w:rsidRPr="000C7F66" w:rsidRDefault="00241650" w:rsidP="00241650">
      <w:pPr>
        <w:pStyle w:val="a0"/>
        <w:ind w:left="99" w:firstLineChars="0" w:firstLine="0"/>
        <w:rPr>
          <w:rFonts w:ascii="ＭＳ 明朝" w:hAnsi="ＭＳ 明朝" w:cstheme="minorBidi"/>
          <w:kern w:val="2"/>
          <w:szCs w:val="22"/>
        </w:rPr>
      </w:pPr>
    </w:p>
    <w:p w14:paraId="07E1BD1D" w14:textId="57909295" w:rsidR="009E4483" w:rsidRPr="000C7F66" w:rsidRDefault="009E4483" w:rsidP="009E4483">
      <w:pPr>
        <w:pStyle w:val="a0"/>
        <w:ind w:left="142" w:firstLineChars="0" w:firstLine="0"/>
        <w:rPr>
          <w:rFonts w:ascii="ＭＳ 明朝" w:hAnsi="ＭＳ 明朝"/>
        </w:rPr>
      </w:pPr>
      <w:r w:rsidRPr="000C7F66">
        <w:rPr>
          <w:rFonts w:ascii="ＭＳ 明朝" w:hAnsi="ＭＳ 明朝" w:hint="eastAsia"/>
        </w:rPr>
        <w:t xml:space="preserve">Q9.（テレワークを実施している企業への質問） </w:t>
      </w:r>
      <w:r w:rsidR="0076132A" w:rsidRPr="000C7F66">
        <w:rPr>
          <w:rFonts w:ascii="ＭＳ 明朝" w:hAnsi="ＭＳ 明朝" w:hint="eastAsia"/>
        </w:rPr>
        <w:t>新型コロナウイ</w:t>
      </w:r>
      <w:r w:rsidRPr="000C7F66">
        <w:rPr>
          <w:rFonts w:ascii="ＭＳ 明朝" w:hAnsi="ＭＳ 明朝" w:hint="eastAsia"/>
        </w:rPr>
        <w:t>ルス感染拡大前からテレワークを実施していますか。コロナウ</w:t>
      </w:r>
      <w:r w:rsidR="0076132A" w:rsidRPr="000C7F66">
        <w:rPr>
          <w:rFonts w:ascii="ＭＳ 明朝" w:hAnsi="ＭＳ 明朝" w:hint="eastAsia"/>
        </w:rPr>
        <w:t>イ</w:t>
      </w:r>
      <w:r w:rsidRPr="000C7F66">
        <w:rPr>
          <w:rFonts w:ascii="ＭＳ 明朝" w:hAnsi="ＭＳ 明朝" w:hint="eastAsia"/>
        </w:rPr>
        <w:t>ルス感染拡大に伴い導入したのですか</w:t>
      </w:r>
    </w:p>
    <w:tbl>
      <w:tblPr>
        <w:tblStyle w:val="a4"/>
        <w:tblW w:w="5000" w:type="pct"/>
        <w:tblLook w:val="04A0" w:firstRow="1" w:lastRow="0" w:firstColumn="1" w:lastColumn="0" w:noHBand="0" w:noVBand="1"/>
      </w:tblPr>
      <w:tblGrid>
        <w:gridCol w:w="8495"/>
      </w:tblGrid>
      <w:tr w:rsidR="009E4483" w:rsidRPr="000C7F66" w14:paraId="3295A6E1" w14:textId="77777777" w:rsidTr="0070167D">
        <w:trPr>
          <w:trHeight w:val="352"/>
        </w:trPr>
        <w:tc>
          <w:tcPr>
            <w:tcW w:w="5000" w:type="pct"/>
          </w:tcPr>
          <w:p w14:paraId="537109E6" w14:textId="35BB7136" w:rsidR="009E4483" w:rsidRPr="000C7F66" w:rsidRDefault="009E4483" w:rsidP="00F338F2">
            <w:pPr>
              <w:pStyle w:val="a0"/>
              <w:ind w:left="99" w:firstLineChars="0" w:firstLine="0"/>
              <w:rPr>
                <w:rFonts w:ascii="ＭＳ 明朝" w:hAnsi="ＭＳ 明朝"/>
              </w:rPr>
            </w:pPr>
            <w:r w:rsidRPr="000C7F66">
              <w:rPr>
                <w:rFonts w:ascii="ＭＳ 明朝" w:hAnsi="ＭＳ 明朝" w:hint="eastAsia"/>
              </w:rPr>
              <w:t>コロナ前はテレワークの利用はなし。ここ半年くらいで環境を整えて実施。</w:t>
            </w:r>
          </w:p>
        </w:tc>
      </w:tr>
    </w:tbl>
    <w:p w14:paraId="15C19F5D" w14:textId="6DBA236A" w:rsidR="009E4483" w:rsidRPr="000C7F66" w:rsidRDefault="009E4483" w:rsidP="00241650">
      <w:pPr>
        <w:pStyle w:val="a0"/>
        <w:ind w:left="99" w:firstLineChars="0" w:firstLine="0"/>
        <w:rPr>
          <w:rFonts w:ascii="ＭＳ 明朝" w:hAnsi="ＭＳ 明朝" w:cstheme="minorBidi"/>
          <w:kern w:val="2"/>
          <w:szCs w:val="22"/>
        </w:rPr>
      </w:pPr>
    </w:p>
    <w:p w14:paraId="69DAD9B9" w14:textId="6664F872" w:rsidR="009E4483" w:rsidRPr="000C7F66" w:rsidRDefault="009E4483" w:rsidP="009E4483">
      <w:pPr>
        <w:pStyle w:val="a0"/>
        <w:ind w:left="142" w:firstLineChars="0" w:firstLine="0"/>
        <w:rPr>
          <w:rFonts w:ascii="ＭＳ 明朝" w:hAnsi="ＭＳ 明朝"/>
        </w:rPr>
      </w:pPr>
      <w:r w:rsidRPr="000C7F66">
        <w:rPr>
          <w:rFonts w:ascii="ＭＳ 明朝" w:hAnsi="ＭＳ 明朝" w:hint="eastAsia"/>
        </w:rPr>
        <w:t>Q10.（テレワークを実施している企業への質問） セキュリティ対策ルールはありますか</w:t>
      </w:r>
    </w:p>
    <w:tbl>
      <w:tblPr>
        <w:tblStyle w:val="a4"/>
        <w:tblW w:w="5000" w:type="pct"/>
        <w:tblLook w:val="04A0" w:firstRow="1" w:lastRow="0" w:firstColumn="1" w:lastColumn="0" w:noHBand="0" w:noVBand="1"/>
      </w:tblPr>
      <w:tblGrid>
        <w:gridCol w:w="8495"/>
      </w:tblGrid>
      <w:tr w:rsidR="009E4483" w:rsidRPr="000C7F66" w14:paraId="1690100C" w14:textId="77777777" w:rsidTr="0070167D">
        <w:trPr>
          <w:trHeight w:val="352"/>
        </w:trPr>
        <w:tc>
          <w:tcPr>
            <w:tcW w:w="5000" w:type="pct"/>
          </w:tcPr>
          <w:p w14:paraId="0BDF74CA" w14:textId="3E24C058" w:rsidR="009E4483" w:rsidRPr="000C7F66" w:rsidRDefault="009E4483" w:rsidP="00F338F2">
            <w:pPr>
              <w:pStyle w:val="a0"/>
              <w:ind w:left="99" w:firstLineChars="0" w:firstLine="0"/>
              <w:rPr>
                <w:rFonts w:ascii="ＭＳ 明朝" w:hAnsi="ＭＳ 明朝"/>
              </w:rPr>
            </w:pPr>
            <w:r w:rsidRPr="000C7F66">
              <w:rPr>
                <w:rFonts w:ascii="ＭＳ 明朝" w:hAnsi="ＭＳ 明朝" w:hint="eastAsia"/>
              </w:rPr>
              <w:t>明確化していない。コロナ禍で走りながら行っているのであいまいな状況。</w:t>
            </w:r>
          </w:p>
        </w:tc>
      </w:tr>
    </w:tbl>
    <w:p w14:paraId="18ED8362" w14:textId="2E19F902" w:rsidR="009E4483" w:rsidRPr="000C7F66" w:rsidRDefault="009E4483" w:rsidP="00241650">
      <w:pPr>
        <w:pStyle w:val="a0"/>
        <w:ind w:left="99" w:firstLineChars="0" w:firstLine="0"/>
        <w:rPr>
          <w:rFonts w:ascii="ＭＳ 明朝" w:hAnsi="ＭＳ 明朝" w:cstheme="minorBidi"/>
          <w:kern w:val="2"/>
          <w:szCs w:val="22"/>
        </w:rPr>
      </w:pPr>
    </w:p>
    <w:p w14:paraId="2F971AE1" w14:textId="1B155FFB" w:rsidR="009E4483" w:rsidRPr="000C7F66" w:rsidRDefault="009E4483" w:rsidP="009E4483">
      <w:pPr>
        <w:pStyle w:val="a0"/>
        <w:ind w:left="142" w:firstLineChars="0" w:firstLine="0"/>
        <w:rPr>
          <w:rFonts w:ascii="ＭＳ 明朝" w:hAnsi="ＭＳ 明朝"/>
        </w:rPr>
      </w:pPr>
      <w:r w:rsidRPr="000C7F66">
        <w:rPr>
          <w:rFonts w:ascii="ＭＳ 明朝" w:hAnsi="ＭＳ 明朝" w:hint="eastAsia"/>
        </w:rPr>
        <w:t>Q1</w:t>
      </w:r>
      <w:r w:rsidRPr="000C7F66">
        <w:rPr>
          <w:rFonts w:ascii="ＭＳ 明朝" w:hAnsi="ＭＳ 明朝"/>
        </w:rPr>
        <w:t>1</w:t>
      </w:r>
      <w:r w:rsidRPr="000C7F66">
        <w:rPr>
          <w:rFonts w:ascii="ＭＳ 明朝" w:hAnsi="ＭＳ 明朝" w:hint="eastAsia"/>
        </w:rPr>
        <w:t>.</w:t>
      </w:r>
      <w:r w:rsidR="0070167D">
        <w:rPr>
          <w:rFonts w:ascii="ＭＳ 明朝" w:hAnsi="ＭＳ 明朝" w:hint="eastAsia"/>
        </w:rPr>
        <w:t>テレワーク実施済み企業のため</w:t>
      </w:r>
      <w:r w:rsidRPr="000C7F66">
        <w:rPr>
          <w:rFonts w:ascii="ＭＳ 明朝" w:hAnsi="ＭＳ 明朝" w:hint="eastAsia"/>
        </w:rPr>
        <w:t>質問割愛</w:t>
      </w:r>
    </w:p>
    <w:p w14:paraId="7401529F" w14:textId="77777777" w:rsidR="009E4483" w:rsidRPr="000C7F66" w:rsidRDefault="009E4483" w:rsidP="00241650">
      <w:pPr>
        <w:pStyle w:val="a0"/>
        <w:ind w:left="99" w:firstLineChars="0" w:firstLine="0"/>
        <w:rPr>
          <w:rFonts w:ascii="ＭＳ 明朝" w:hAnsi="ＭＳ 明朝" w:cstheme="minorBidi"/>
          <w:kern w:val="2"/>
          <w:szCs w:val="22"/>
        </w:rPr>
      </w:pPr>
    </w:p>
    <w:p w14:paraId="1DD9DE03" w14:textId="075ACB0A" w:rsidR="009E4483" w:rsidRPr="000C7F66" w:rsidRDefault="009E4483" w:rsidP="009E4483">
      <w:pPr>
        <w:pStyle w:val="a0"/>
        <w:ind w:left="142" w:firstLineChars="0" w:firstLine="0"/>
        <w:rPr>
          <w:rFonts w:ascii="ＭＳ 明朝" w:hAnsi="ＭＳ 明朝"/>
        </w:rPr>
      </w:pPr>
      <w:r w:rsidRPr="000C7F66">
        <w:rPr>
          <w:rFonts w:ascii="ＭＳ 明朝" w:hAnsi="ＭＳ 明朝" w:hint="eastAsia"/>
        </w:rPr>
        <w:t>Q12. 具体的なセキュリティサービスの導入状況について教えてください</w:t>
      </w:r>
    </w:p>
    <w:tbl>
      <w:tblPr>
        <w:tblStyle w:val="a4"/>
        <w:tblW w:w="5000" w:type="pct"/>
        <w:tblLook w:val="04A0" w:firstRow="1" w:lastRow="0" w:firstColumn="1" w:lastColumn="0" w:noHBand="0" w:noVBand="1"/>
      </w:tblPr>
      <w:tblGrid>
        <w:gridCol w:w="8495"/>
      </w:tblGrid>
      <w:tr w:rsidR="009E4483" w:rsidRPr="000C7F66" w14:paraId="5070E698" w14:textId="77777777" w:rsidTr="0070167D">
        <w:trPr>
          <w:trHeight w:val="352"/>
        </w:trPr>
        <w:tc>
          <w:tcPr>
            <w:tcW w:w="5000" w:type="pct"/>
          </w:tcPr>
          <w:p w14:paraId="30090000" w14:textId="77777777" w:rsidR="009E4483" w:rsidRPr="000C7F66" w:rsidRDefault="009E4483" w:rsidP="009E4483">
            <w:pPr>
              <w:pStyle w:val="a0"/>
              <w:ind w:firstLineChars="47" w:firstLine="99"/>
              <w:rPr>
                <w:rFonts w:ascii="ＭＳ 明朝" w:hAnsi="ＭＳ 明朝"/>
              </w:rPr>
            </w:pPr>
            <w:r w:rsidRPr="000C7F66">
              <w:rPr>
                <w:rFonts w:ascii="ＭＳ 明朝" w:hAnsi="ＭＳ 明朝" w:hint="eastAsia"/>
              </w:rPr>
              <w:t>ウイルス対策ソフトを利用。</w:t>
            </w:r>
          </w:p>
          <w:p w14:paraId="4A26E01F" w14:textId="6451BDBD" w:rsidR="009E4483" w:rsidRPr="000C7F66" w:rsidRDefault="009E4483" w:rsidP="009E4483">
            <w:pPr>
              <w:pStyle w:val="a0"/>
              <w:ind w:left="99" w:firstLineChars="0" w:firstLine="0"/>
              <w:rPr>
                <w:rFonts w:ascii="ＭＳ 明朝" w:hAnsi="ＭＳ 明朝"/>
              </w:rPr>
            </w:pPr>
            <w:r w:rsidRPr="000C7F66">
              <w:rPr>
                <w:rFonts w:ascii="ＭＳ 明朝" w:hAnsi="ＭＳ 明朝" w:hint="eastAsia"/>
              </w:rPr>
              <w:t>今までは親会社から指定のものを導入していたが、今後は自社で独自に対応しなければならなくなり、セキュリティ対策が急務。</w:t>
            </w:r>
          </w:p>
        </w:tc>
      </w:tr>
    </w:tbl>
    <w:p w14:paraId="78B9B91E" w14:textId="2C8850A5" w:rsidR="009E4483" w:rsidRPr="000C7F66" w:rsidRDefault="009E4483" w:rsidP="00241650">
      <w:pPr>
        <w:pStyle w:val="a0"/>
        <w:ind w:left="99" w:firstLineChars="0" w:firstLine="0"/>
        <w:rPr>
          <w:rFonts w:ascii="ＭＳ 明朝" w:hAnsi="ＭＳ 明朝" w:cstheme="minorBidi"/>
          <w:kern w:val="2"/>
          <w:szCs w:val="22"/>
        </w:rPr>
      </w:pPr>
    </w:p>
    <w:p w14:paraId="4D3940BB" w14:textId="15447F55" w:rsidR="009E4483" w:rsidRPr="000C7F66" w:rsidRDefault="009E4483" w:rsidP="009E4483">
      <w:pPr>
        <w:pStyle w:val="a0"/>
        <w:ind w:left="142" w:firstLineChars="0" w:firstLine="0"/>
        <w:rPr>
          <w:rFonts w:ascii="ＭＳ 明朝" w:hAnsi="ＭＳ 明朝"/>
        </w:rPr>
      </w:pPr>
      <w:r w:rsidRPr="000C7F66">
        <w:rPr>
          <w:rFonts w:ascii="ＭＳ 明朝" w:hAnsi="ＭＳ 明朝" w:hint="eastAsia"/>
        </w:rPr>
        <w:t>Q13. セキュリティサービスを導入する場合、誰が、どのような検討を行い、導入に至りますか</w:t>
      </w:r>
    </w:p>
    <w:tbl>
      <w:tblPr>
        <w:tblStyle w:val="a4"/>
        <w:tblW w:w="5000" w:type="pct"/>
        <w:tblLook w:val="04A0" w:firstRow="1" w:lastRow="0" w:firstColumn="1" w:lastColumn="0" w:noHBand="0" w:noVBand="1"/>
      </w:tblPr>
      <w:tblGrid>
        <w:gridCol w:w="8495"/>
      </w:tblGrid>
      <w:tr w:rsidR="009E4483" w:rsidRPr="000C7F66" w14:paraId="26833A14" w14:textId="77777777" w:rsidTr="00A10E92">
        <w:trPr>
          <w:trHeight w:val="352"/>
        </w:trPr>
        <w:tc>
          <w:tcPr>
            <w:tcW w:w="5000" w:type="pct"/>
            <w:tcBorders>
              <w:top w:val="single" w:sz="4" w:space="0" w:color="auto"/>
              <w:left w:val="single" w:sz="4" w:space="0" w:color="auto"/>
              <w:bottom w:val="single" w:sz="4" w:space="0" w:color="auto"/>
              <w:right w:val="single" w:sz="4" w:space="0" w:color="auto"/>
            </w:tcBorders>
          </w:tcPr>
          <w:p w14:paraId="32E8C2BA" w14:textId="557040E4" w:rsidR="009E4483" w:rsidRPr="000C7F66" w:rsidRDefault="00AF2278" w:rsidP="00F338F2">
            <w:pPr>
              <w:pStyle w:val="a0"/>
              <w:ind w:left="99" w:firstLineChars="0" w:firstLine="0"/>
              <w:rPr>
                <w:rFonts w:ascii="ＭＳ 明朝" w:hAnsi="ＭＳ 明朝"/>
              </w:rPr>
            </w:pPr>
            <w:r>
              <w:rPr>
                <w:rFonts w:ascii="ＭＳ 明朝" w:hAnsi="ＭＳ 明朝" w:hint="eastAsia"/>
              </w:rPr>
              <w:t>回答者</w:t>
            </w:r>
            <w:r w:rsidR="009E4483" w:rsidRPr="000C7F66">
              <w:rPr>
                <w:rFonts w:ascii="ＭＳ 明朝" w:hAnsi="ＭＳ 明朝" w:hint="eastAsia"/>
              </w:rPr>
              <w:t>がサービス等を見つけて提案し、総務担当にて決裁し導入。社内に詳しい人がいないので、一人で情報収集（ベンダー等を通じて）行っている。</w:t>
            </w:r>
          </w:p>
        </w:tc>
      </w:tr>
    </w:tbl>
    <w:p w14:paraId="048AA642" w14:textId="26F11CC7" w:rsidR="009E4483" w:rsidRPr="000C7F66" w:rsidRDefault="009E4483" w:rsidP="00241650">
      <w:pPr>
        <w:pStyle w:val="a0"/>
        <w:ind w:left="99" w:firstLineChars="0" w:firstLine="0"/>
        <w:rPr>
          <w:rFonts w:ascii="ＭＳ 明朝" w:hAnsi="ＭＳ 明朝" w:cstheme="minorBidi"/>
          <w:kern w:val="2"/>
          <w:szCs w:val="22"/>
        </w:rPr>
      </w:pPr>
    </w:p>
    <w:p w14:paraId="7A76A725" w14:textId="60324C2F" w:rsidR="009E4483" w:rsidRPr="000C7F66" w:rsidRDefault="009E4483" w:rsidP="009E4483">
      <w:pPr>
        <w:pStyle w:val="a0"/>
        <w:ind w:left="142" w:firstLineChars="0" w:firstLine="0"/>
        <w:rPr>
          <w:rFonts w:ascii="ＭＳ 明朝" w:hAnsi="ＭＳ 明朝"/>
        </w:rPr>
      </w:pPr>
      <w:r w:rsidRPr="000C7F66">
        <w:rPr>
          <w:rFonts w:ascii="ＭＳ 明朝" w:hAnsi="ＭＳ 明朝" w:hint="eastAsia"/>
        </w:rPr>
        <w:t xml:space="preserve">Q14. </w:t>
      </w:r>
      <w:r w:rsidR="00FE1AAE" w:rsidRPr="000C7F66">
        <w:rPr>
          <w:rFonts w:ascii="ＭＳ 明朝" w:hAnsi="ＭＳ 明朝" w:hint="eastAsia"/>
        </w:rPr>
        <w:t>本支援事業をきっかけにセキュリティ意識に変化はありましたか。また、具体的な対策は講じましたか</w:t>
      </w:r>
    </w:p>
    <w:tbl>
      <w:tblPr>
        <w:tblStyle w:val="a4"/>
        <w:tblW w:w="5000" w:type="pct"/>
        <w:tblLook w:val="04A0" w:firstRow="1" w:lastRow="0" w:firstColumn="1" w:lastColumn="0" w:noHBand="0" w:noVBand="1"/>
      </w:tblPr>
      <w:tblGrid>
        <w:gridCol w:w="8495"/>
      </w:tblGrid>
      <w:tr w:rsidR="009E4483" w:rsidRPr="000C7F66" w14:paraId="0C0C1D47" w14:textId="77777777" w:rsidTr="0070167D">
        <w:trPr>
          <w:trHeight w:val="352"/>
        </w:trPr>
        <w:tc>
          <w:tcPr>
            <w:tcW w:w="5000" w:type="pct"/>
          </w:tcPr>
          <w:p w14:paraId="34F73DD6" w14:textId="1FFE7066" w:rsidR="009E4483" w:rsidRPr="000C7F66" w:rsidRDefault="00FE1AAE" w:rsidP="00F338F2">
            <w:pPr>
              <w:pStyle w:val="a0"/>
              <w:ind w:left="99" w:firstLineChars="0" w:firstLine="0"/>
              <w:rPr>
                <w:rFonts w:ascii="ＭＳ 明朝" w:hAnsi="ＭＳ 明朝"/>
              </w:rPr>
            </w:pPr>
            <w:r w:rsidRPr="000C7F66">
              <w:rPr>
                <w:rFonts w:ascii="ＭＳ 明朝" w:hAnsi="ＭＳ 明朝" w:hint="eastAsia"/>
              </w:rPr>
              <w:t>特別なことは行っていないが、どのようなセキュリティ対策ができるか、どのようなリスクがあるか考えるようになった。</w:t>
            </w:r>
          </w:p>
        </w:tc>
      </w:tr>
    </w:tbl>
    <w:p w14:paraId="0AE9C494" w14:textId="77777777" w:rsidR="009E4483" w:rsidRPr="000C7F66" w:rsidRDefault="009E4483" w:rsidP="00241650">
      <w:pPr>
        <w:pStyle w:val="a0"/>
        <w:ind w:left="99" w:firstLineChars="0" w:firstLine="0"/>
        <w:rPr>
          <w:rFonts w:ascii="ＭＳ 明朝" w:hAnsi="ＭＳ 明朝" w:cstheme="minorBidi"/>
          <w:kern w:val="2"/>
          <w:szCs w:val="22"/>
        </w:rPr>
      </w:pPr>
    </w:p>
    <w:p w14:paraId="34C32186" w14:textId="42AA5DB5" w:rsidR="00944AFC" w:rsidRDefault="00944AFC">
      <w:pPr>
        <w:widowControl/>
        <w:jc w:val="left"/>
        <w:rPr>
          <w:rFonts w:ascii="ＭＳ 明朝" w:eastAsia="ＭＳ 明朝" w:hAnsi="ＭＳ 明朝"/>
          <w:szCs w:val="22"/>
        </w:rPr>
      </w:pPr>
      <w:r>
        <w:rPr>
          <w:rFonts w:ascii="ＭＳ 明朝" w:hAnsi="ＭＳ 明朝"/>
          <w:szCs w:val="22"/>
        </w:rPr>
        <w:br w:type="page"/>
      </w:r>
    </w:p>
    <w:p w14:paraId="71B5A02C" w14:textId="027A63AE" w:rsidR="00121257" w:rsidRPr="00121257" w:rsidRDefault="00121257" w:rsidP="00121257">
      <w:pPr>
        <w:pStyle w:val="a0"/>
        <w:numPr>
          <w:ilvl w:val="0"/>
          <w:numId w:val="39"/>
        </w:numPr>
        <w:ind w:firstLineChars="0"/>
        <w:rPr>
          <w:rFonts w:ascii="ＭＳ ゴシック" w:eastAsia="ＭＳ ゴシック" w:hAnsi="ＭＳ ゴシック" w:cstheme="minorBidi"/>
          <w:kern w:val="2"/>
          <w:szCs w:val="22"/>
        </w:rPr>
      </w:pPr>
      <w:r w:rsidRPr="00121257">
        <w:rPr>
          <w:rFonts w:ascii="ＭＳ ゴシック" w:eastAsia="ＭＳ ゴシック" w:hAnsi="ＭＳ ゴシック" w:cstheme="minorBidi" w:hint="eastAsia"/>
          <w:kern w:val="2"/>
          <w:szCs w:val="22"/>
        </w:rPr>
        <w:t>Ｂ社</w:t>
      </w:r>
    </w:p>
    <w:p w14:paraId="5FCEA813" w14:textId="77777777" w:rsidR="00121257" w:rsidRPr="000C7F66" w:rsidRDefault="00121257" w:rsidP="00121257">
      <w:pPr>
        <w:pStyle w:val="a0"/>
        <w:ind w:left="99" w:firstLineChars="0" w:firstLine="0"/>
        <w:rPr>
          <w:rFonts w:ascii="ＭＳ 明朝" w:hAnsi="ＭＳ 明朝"/>
        </w:rPr>
      </w:pPr>
      <w:r w:rsidRPr="000C7F66">
        <w:rPr>
          <w:rFonts w:ascii="ＭＳ 明朝" w:hAnsi="ＭＳ 明朝" w:cstheme="minorBidi" w:hint="eastAsia"/>
          <w:kern w:val="2"/>
          <w:szCs w:val="22"/>
        </w:rPr>
        <w:t xml:space="preserve">＜ヒアリング日＞　</w:t>
      </w:r>
      <w:r w:rsidRPr="000C7F66">
        <w:rPr>
          <w:rFonts w:ascii="ＭＳ 明朝" w:hAnsi="ＭＳ 明朝" w:hint="eastAsia"/>
        </w:rPr>
        <w:t>令和3</w:t>
      </w:r>
      <w:r w:rsidRPr="000C7F66">
        <w:rPr>
          <w:rFonts w:ascii="ＭＳ 明朝" w:hAnsi="ＭＳ 明朝"/>
        </w:rPr>
        <w:t>年</w:t>
      </w:r>
      <w:r w:rsidRPr="000C7F66">
        <w:rPr>
          <w:rFonts w:ascii="ＭＳ 明朝" w:hAnsi="ＭＳ 明朝" w:hint="eastAsia"/>
        </w:rPr>
        <w:t>3</w:t>
      </w:r>
      <w:r w:rsidRPr="000C7F66">
        <w:rPr>
          <w:rFonts w:ascii="ＭＳ 明朝" w:hAnsi="ＭＳ 明朝"/>
        </w:rPr>
        <w:t>月</w:t>
      </w:r>
      <w:r w:rsidRPr="000C7F66">
        <w:rPr>
          <w:rFonts w:ascii="ＭＳ 明朝" w:hAnsi="ＭＳ 明朝" w:hint="eastAsia"/>
        </w:rPr>
        <w:t>1日（月）</w:t>
      </w:r>
    </w:p>
    <w:p w14:paraId="2D5C50FC" w14:textId="77777777" w:rsidR="00121257" w:rsidRPr="000C7F66" w:rsidRDefault="00121257" w:rsidP="00121257">
      <w:pPr>
        <w:pStyle w:val="a0"/>
        <w:ind w:left="99" w:firstLineChars="0" w:firstLine="0"/>
        <w:rPr>
          <w:rFonts w:ascii="ＭＳ 明朝" w:hAnsi="ＭＳ 明朝"/>
        </w:rPr>
      </w:pPr>
      <w:r w:rsidRPr="000C7F66">
        <w:rPr>
          <w:rFonts w:ascii="ＭＳ 明朝" w:hAnsi="ＭＳ 明朝" w:hint="eastAsia"/>
        </w:rPr>
        <w:t>＜ヒアリング対象企業基本情報＞</w:t>
      </w:r>
    </w:p>
    <w:tbl>
      <w:tblPr>
        <w:tblStyle w:val="a4"/>
        <w:tblW w:w="5000" w:type="pct"/>
        <w:tblLook w:val="04A0" w:firstRow="1" w:lastRow="0" w:firstColumn="1" w:lastColumn="0" w:noHBand="0" w:noVBand="1"/>
      </w:tblPr>
      <w:tblGrid>
        <w:gridCol w:w="2328"/>
        <w:gridCol w:w="6167"/>
      </w:tblGrid>
      <w:tr w:rsidR="00121257" w:rsidRPr="000C7F66" w14:paraId="54725374" w14:textId="77777777" w:rsidTr="004B3AC9">
        <w:tc>
          <w:tcPr>
            <w:tcW w:w="1370" w:type="pct"/>
          </w:tcPr>
          <w:p w14:paraId="499B9DBA" w14:textId="77777777" w:rsidR="00121257" w:rsidRPr="000C7F66" w:rsidRDefault="00121257" w:rsidP="004B3AC9">
            <w:pPr>
              <w:pStyle w:val="a0"/>
              <w:ind w:firstLineChars="0" w:firstLine="0"/>
              <w:rPr>
                <w:rFonts w:ascii="ＭＳ 明朝" w:hAnsi="ＭＳ 明朝"/>
              </w:rPr>
            </w:pPr>
            <w:r w:rsidRPr="000C7F66">
              <w:rPr>
                <w:rFonts w:ascii="ＭＳ 明朝" w:hAnsi="ＭＳ 明朝" w:hint="eastAsia"/>
              </w:rPr>
              <w:t>業種</w:t>
            </w:r>
          </w:p>
        </w:tc>
        <w:tc>
          <w:tcPr>
            <w:tcW w:w="3630" w:type="pct"/>
          </w:tcPr>
          <w:p w14:paraId="71FEBBAA" w14:textId="7A40D8B6" w:rsidR="00121257" w:rsidRPr="000C7F66" w:rsidRDefault="00AF2278" w:rsidP="00AF2278">
            <w:pPr>
              <w:pStyle w:val="a0"/>
              <w:ind w:firstLineChars="0" w:firstLine="0"/>
              <w:rPr>
                <w:rFonts w:ascii="ＭＳ 明朝" w:hAnsi="ＭＳ 明朝"/>
              </w:rPr>
            </w:pPr>
            <w:r>
              <w:rPr>
                <w:rFonts w:ascii="ＭＳ 明朝" w:hAnsi="ＭＳ 明朝" w:hint="eastAsia"/>
              </w:rPr>
              <w:t>情報通信業</w:t>
            </w:r>
          </w:p>
        </w:tc>
      </w:tr>
      <w:tr w:rsidR="00121257" w:rsidRPr="000C7F66" w14:paraId="369D8E36" w14:textId="77777777" w:rsidTr="004B3AC9">
        <w:tc>
          <w:tcPr>
            <w:tcW w:w="1370" w:type="pct"/>
          </w:tcPr>
          <w:p w14:paraId="40F87C28" w14:textId="77777777" w:rsidR="00121257" w:rsidRPr="000C7F66" w:rsidRDefault="00121257" w:rsidP="004B3AC9">
            <w:pPr>
              <w:pStyle w:val="a0"/>
              <w:ind w:firstLineChars="0" w:firstLine="0"/>
              <w:rPr>
                <w:rFonts w:ascii="ＭＳ 明朝" w:hAnsi="ＭＳ 明朝"/>
              </w:rPr>
            </w:pPr>
            <w:r w:rsidRPr="000C7F66">
              <w:rPr>
                <w:rFonts w:ascii="ＭＳ 明朝" w:hAnsi="ＭＳ 明朝" w:hint="eastAsia"/>
              </w:rPr>
              <w:t>従業員規模</w:t>
            </w:r>
          </w:p>
        </w:tc>
        <w:tc>
          <w:tcPr>
            <w:tcW w:w="3630" w:type="pct"/>
          </w:tcPr>
          <w:p w14:paraId="17BFDD68" w14:textId="450C8FB9" w:rsidR="00121257" w:rsidRPr="000C7F66" w:rsidRDefault="00AF2278" w:rsidP="004B3AC9">
            <w:pPr>
              <w:pStyle w:val="a0"/>
              <w:ind w:firstLineChars="0" w:firstLine="0"/>
              <w:rPr>
                <w:rFonts w:ascii="ＭＳ 明朝" w:hAnsi="ＭＳ 明朝"/>
              </w:rPr>
            </w:pPr>
            <w:r>
              <w:rPr>
                <w:rFonts w:ascii="ＭＳ 明朝" w:hAnsi="ＭＳ 明朝" w:hint="eastAsia"/>
              </w:rPr>
              <w:t>3</w:t>
            </w:r>
            <w:r w:rsidR="00121257" w:rsidRPr="000C7F66">
              <w:rPr>
                <w:rFonts w:ascii="ＭＳ 明朝" w:hAnsi="ＭＳ 明朝" w:hint="eastAsia"/>
              </w:rPr>
              <w:t>人</w:t>
            </w:r>
          </w:p>
        </w:tc>
      </w:tr>
      <w:tr w:rsidR="00121257" w:rsidRPr="000C7F66" w14:paraId="73D1BBF0" w14:textId="77777777" w:rsidTr="004B3AC9">
        <w:tc>
          <w:tcPr>
            <w:tcW w:w="1370" w:type="pct"/>
          </w:tcPr>
          <w:p w14:paraId="556586A2" w14:textId="77777777" w:rsidR="00121257" w:rsidRPr="000C7F66" w:rsidRDefault="00121257" w:rsidP="004B3AC9">
            <w:pPr>
              <w:pStyle w:val="a0"/>
              <w:ind w:firstLineChars="0" w:firstLine="0"/>
              <w:rPr>
                <w:rFonts w:ascii="ＭＳ 明朝" w:hAnsi="ＭＳ 明朝"/>
              </w:rPr>
            </w:pPr>
            <w:r w:rsidRPr="000C7F66">
              <w:rPr>
                <w:rFonts w:ascii="ＭＳ 明朝" w:hAnsi="ＭＳ 明朝" w:hint="eastAsia"/>
              </w:rPr>
              <w:t>テレワーク実施有無</w:t>
            </w:r>
          </w:p>
        </w:tc>
        <w:tc>
          <w:tcPr>
            <w:tcW w:w="3630" w:type="pct"/>
          </w:tcPr>
          <w:p w14:paraId="32EAC699" w14:textId="77777777" w:rsidR="00121257" w:rsidRPr="000C7F66" w:rsidRDefault="00121257" w:rsidP="004B3AC9">
            <w:pPr>
              <w:pStyle w:val="a0"/>
              <w:ind w:firstLineChars="0" w:firstLine="0"/>
              <w:rPr>
                <w:rFonts w:ascii="ＭＳ 明朝" w:hAnsi="ＭＳ 明朝"/>
              </w:rPr>
            </w:pPr>
            <w:r w:rsidRPr="000C7F66">
              <w:rPr>
                <w:rFonts w:ascii="ＭＳ 明朝" w:hAnsi="ＭＳ 明朝" w:hint="eastAsia"/>
              </w:rPr>
              <w:t>週3日以上実施</w:t>
            </w:r>
          </w:p>
        </w:tc>
      </w:tr>
      <w:tr w:rsidR="00121257" w:rsidRPr="000C7F66" w14:paraId="25F84839" w14:textId="77777777" w:rsidTr="004B3AC9">
        <w:tc>
          <w:tcPr>
            <w:tcW w:w="1370" w:type="pct"/>
          </w:tcPr>
          <w:p w14:paraId="5023D6A7" w14:textId="77777777" w:rsidR="00121257" w:rsidRPr="000C7F66" w:rsidRDefault="00121257" w:rsidP="004B3AC9">
            <w:pPr>
              <w:pStyle w:val="a0"/>
              <w:ind w:firstLineChars="0" w:firstLine="0"/>
              <w:rPr>
                <w:rFonts w:ascii="ＭＳ 明朝" w:hAnsi="ＭＳ 明朝"/>
              </w:rPr>
            </w:pPr>
            <w:r w:rsidRPr="000C7F66">
              <w:rPr>
                <w:rFonts w:ascii="ＭＳ 明朝" w:hAnsi="ＭＳ 明朝" w:hint="eastAsia"/>
              </w:rPr>
              <w:t>ヒアリング回答者</w:t>
            </w:r>
          </w:p>
        </w:tc>
        <w:tc>
          <w:tcPr>
            <w:tcW w:w="3630" w:type="pct"/>
          </w:tcPr>
          <w:p w14:paraId="09EEB73D" w14:textId="226C3F1A" w:rsidR="00121257" w:rsidRPr="000C7F66" w:rsidRDefault="00AF2278" w:rsidP="00AF2278">
            <w:pPr>
              <w:pStyle w:val="a0"/>
              <w:ind w:firstLineChars="0" w:firstLine="0"/>
              <w:rPr>
                <w:rFonts w:ascii="ＭＳ 明朝" w:hAnsi="ＭＳ 明朝"/>
              </w:rPr>
            </w:pPr>
            <w:r>
              <w:rPr>
                <w:rFonts w:ascii="ＭＳ 明朝" w:hAnsi="ＭＳ 明朝" w:hint="eastAsia"/>
              </w:rPr>
              <w:t>代表取締役</w:t>
            </w:r>
          </w:p>
        </w:tc>
      </w:tr>
    </w:tbl>
    <w:p w14:paraId="40F77ADD" w14:textId="77777777" w:rsidR="00121257" w:rsidRPr="000C7F66" w:rsidRDefault="00121257" w:rsidP="00121257">
      <w:pPr>
        <w:pStyle w:val="a0"/>
        <w:ind w:left="99" w:firstLineChars="0" w:firstLine="0"/>
        <w:rPr>
          <w:rFonts w:ascii="ＭＳ 明朝" w:hAnsi="ＭＳ 明朝"/>
        </w:rPr>
      </w:pPr>
    </w:p>
    <w:p w14:paraId="7131470D" w14:textId="77777777" w:rsidR="00121257" w:rsidRPr="000C7F66" w:rsidRDefault="00121257" w:rsidP="00121257">
      <w:pPr>
        <w:pStyle w:val="a0"/>
        <w:ind w:left="99" w:firstLineChars="0" w:firstLine="0"/>
        <w:rPr>
          <w:rFonts w:ascii="ＭＳ 明朝" w:hAnsi="ＭＳ 明朝"/>
        </w:rPr>
      </w:pPr>
      <w:r w:rsidRPr="000C7F66">
        <w:rPr>
          <w:rFonts w:ascii="ＭＳ 明朝" w:hAnsi="ＭＳ 明朝" w:hint="eastAsia"/>
        </w:rPr>
        <w:t>＜ヒアリング内容＞</w:t>
      </w:r>
    </w:p>
    <w:p w14:paraId="0A7FA49A" w14:textId="77777777" w:rsidR="00121257" w:rsidRPr="000C7F66" w:rsidRDefault="00121257" w:rsidP="00121257">
      <w:pPr>
        <w:pStyle w:val="a0"/>
        <w:ind w:left="99" w:firstLineChars="0" w:firstLine="0"/>
        <w:rPr>
          <w:rFonts w:ascii="ＭＳ 明朝" w:hAnsi="ＭＳ 明朝"/>
        </w:rPr>
      </w:pPr>
      <w:r w:rsidRPr="000C7F66">
        <w:rPr>
          <w:rFonts w:ascii="ＭＳ 明朝" w:hAnsi="ＭＳ 明朝" w:hint="eastAsia"/>
        </w:rPr>
        <w:t>Q1. 毎日働く中で、情報セキュリティ的観点で気になっていることはありますか</w:t>
      </w:r>
    </w:p>
    <w:tbl>
      <w:tblPr>
        <w:tblStyle w:val="a4"/>
        <w:tblW w:w="5000" w:type="pct"/>
        <w:tblLook w:val="04A0" w:firstRow="1" w:lastRow="0" w:firstColumn="1" w:lastColumn="0" w:noHBand="0" w:noVBand="1"/>
      </w:tblPr>
      <w:tblGrid>
        <w:gridCol w:w="8495"/>
      </w:tblGrid>
      <w:tr w:rsidR="00121257" w:rsidRPr="000C7F66" w14:paraId="1F36B5C9" w14:textId="77777777" w:rsidTr="004B3AC9">
        <w:trPr>
          <w:trHeight w:val="352"/>
        </w:trPr>
        <w:tc>
          <w:tcPr>
            <w:tcW w:w="5000" w:type="pct"/>
          </w:tcPr>
          <w:p w14:paraId="5DDA6A8E" w14:textId="0CAC5BE8" w:rsidR="00121257" w:rsidRPr="000C7F66" w:rsidRDefault="00AF2278" w:rsidP="004B3AC9">
            <w:pPr>
              <w:pStyle w:val="a0"/>
              <w:ind w:left="99" w:firstLineChars="0" w:firstLine="0"/>
              <w:rPr>
                <w:rFonts w:ascii="ＭＳ 明朝" w:hAnsi="ＭＳ 明朝"/>
              </w:rPr>
            </w:pPr>
            <w:r w:rsidRPr="00AF2278">
              <w:rPr>
                <w:rFonts w:ascii="ＭＳ 明朝" w:hAnsi="ＭＳ 明朝" w:hint="eastAsia"/>
              </w:rPr>
              <w:t>業務上、情報収集や担当する業務について、ネットで検索することが多い。そのため意図せず危険なサイトにアクセスしてしまわないか常に心配している。セキュリティソフトは常時必要と感じ、導入している。ウイルス対策ソフトは各</w:t>
            </w:r>
            <w:r w:rsidRPr="00AF2278">
              <w:rPr>
                <w:rFonts w:ascii="ＭＳ 明朝" w:hAnsi="ＭＳ 明朝"/>
              </w:rPr>
              <w:t>PCに入っている。ウイルス対策ソフトに付随して、簡易的なものではあるがファイアウォール機能やメールのチェック機能がついている法人向けセキュリティソフトを利用している。</w:t>
            </w:r>
          </w:p>
        </w:tc>
      </w:tr>
    </w:tbl>
    <w:p w14:paraId="10E89E96" w14:textId="77777777" w:rsidR="00121257" w:rsidRPr="000C7F66" w:rsidRDefault="00121257" w:rsidP="00121257">
      <w:pPr>
        <w:pStyle w:val="a0"/>
        <w:ind w:left="99" w:firstLineChars="0" w:firstLine="0"/>
        <w:rPr>
          <w:rFonts w:ascii="ＭＳ 明朝" w:hAnsi="ＭＳ 明朝"/>
        </w:rPr>
      </w:pPr>
    </w:p>
    <w:p w14:paraId="4718ADAB" w14:textId="77777777" w:rsidR="00121257" w:rsidRPr="000C7F66" w:rsidRDefault="00121257" w:rsidP="00121257">
      <w:pPr>
        <w:pStyle w:val="a0"/>
        <w:ind w:left="99" w:firstLineChars="0" w:firstLine="0"/>
        <w:rPr>
          <w:rFonts w:ascii="ＭＳ 明朝" w:hAnsi="ＭＳ 明朝"/>
        </w:rPr>
      </w:pPr>
      <w:r w:rsidRPr="000C7F66">
        <w:rPr>
          <w:rFonts w:ascii="ＭＳ 明朝" w:hAnsi="ＭＳ 明朝" w:hint="eastAsia"/>
        </w:rPr>
        <w:t>Q</w:t>
      </w:r>
      <w:r w:rsidRPr="000C7F66">
        <w:rPr>
          <w:rFonts w:ascii="ＭＳ 明朝" w:hAnsi="ＭＳ 明朝"/>
        </w:rPr>
        <w:t>2</w:t>
      </w:r>
      <w:r w:rsidRPr="000C7F66">
        <w:rPr>
          <w:rFonts w:ascii="ＭＳ 明朝" w:hAnsi="ＭＳ 明朝" w:hint="eastAsia"/>
        </w:rPr>
        <w:t>. 会社として何か取り組んでいることはありますか</w:t>
      </w:r>
    </w:p>
    <w:tbl>
      <w:tblPr>
        <w:tblStyle w:val="a4"/>
        <w:tblW w:w="5000" w:type="pct"/>
        <w:tblLook w:val="04A0" w:firstRow="1" w:lastRow="0" w:firstColumn="1" w:lastColumn="0" w:noHBand="0" w:noVBand="1"/>
      </w:tblPr>
      <w:tblGrid>
        <w:gridCol w:w="8495"/>
      </w:tblGrid>
      <w:tr w:rsidR="00121257" w:rsidRPr="000C7F66" w14:paraId="4BBEB317" w14:textId="77777777" w:rsidTr="004B3AC9">
        <w:trPr>
          <w:trHeight w:val="352"/>
        </w:trPr>
        <w:tc>
          <w:tcPr>
            <w:tcW w:w="5000" w:type="pct"/>
          </w:tcPr>
          <w:p w14:paraId="18CB5669" w14:textId="05014EC9" w:rsidR="00121257" w:rsidRPr="000C7F66" w:rsidRDefault="00AF2278" w:rsidP="00AF2278">
            <w:pPr>
              <w:pStyle w:val="a0"/>
              <w:ind w:left="99" w:firstLineChars="0" w:firstLine="0"/>
              <w:rPr>
                <w:rFonts w:ascii="ＭＳ 明朝" w:hAnsi="ＭＳ 明朝"/>
              </w:rPr>
            </w:pPr>
            <w:r w:rsidRPr="00AF2278">
              <w:rPr>
                <w:rFonts w:ascii="ＭＳ 明朝" w:hAnsi="ＭＳ 明朝" w:hint="eastAsia"/>
              </w:rPr>
              <w:t>会社としてはセキュリティソフトを導入している。（業務を行っていて</w:t>
            </w:r>
            <w:r w:rsidRPr="00AF2278">
              <w:rPr>
                <w:rFonts w:ascii="ＭＳ 明朝" w:hAnsi="ＭＳ 明朝"/>
              </w:rPr>
              <w:t>PCがおかしい等）何かあった際は早めの報告をもらっている。今のところ被害等の報告事例はない。</w:t>
            </w:r>
          </w:p>
        </w:tc>
      </w:tr>
    </w:tbl>
    <w:p w14:paraId="6DE954FE" w14:textId="77777777" w:rsidR="00121257" w:rsidRPr="000C7F66" w:rsidRDefault="00121257" w:rsidP="00121257">
      <w:pPr>
        <w:pStyle w:val="a0"/>
        <w:ind w:left="99" w:firstLineChars="0" w:firstLine="0"/>
        <w:rPr>
          <w:rFonts w:ascii="ＭＳ 明朝" w:hAnsi="ＭＳ 明朝"/>
        </w:rPr>
      </w:pPr>
    </w:p>
    <w:p w14:paraId="2B6E73BC" w14:textId="77777777" w:rsidR="00121257" w:rsidRPr="000C7F66" w:rsidRDefault="00121257" w:rsidP="00121257">
      <w:pPr>
        <w:pStyle w:val="a0"/>
        <w:ind w:left="99" w:firstLineChars="0" w:firstLine="0"/>
        <w:rPr>
          <w:rFonts w:ascii="ＭＳ 明朝" w:hAnsi="ＭＳ 明朝"/>
        </w:rPr>
      </w:pPr>
      <w:r w:rsidRPr="000C7F66">
        <w:rPr>
          <w:rFonts w:ascii="ＭＳ 明朝" w:hAnsi="ＭＳ 明朝" w:hint="eastAsia"/>
        </w:rPr>
        <w:t>Q3. 脅威と感じていて、対策が必要だと思うセキュリティ脅威について、どうしてそう考えるのですか</w:t>
      </w:r>
    </w:p>
    <w:tbl>
      <w:tblPr>
        <w:tblStyle w:val="a4"/>
        <w:tblW w:w="5000" w:type="pct"/>
        <w:tblLook w:val="04A0" w:firstRow="1" w:lastRow="0" w:firstColumn="1" w:lastColumn="0" w:noHBand="0" w:noVBand="1"/>
      </w:tblPr>
      <w:tblGrid>
        <w:gridCol w:w="8495"/>
      </w:tblGrid>
      <w:tr w:rsidR="00121257" w:rsidRPr="000C7F66" w14:paraId="7E1E302E" w14:textId="77777777" w:rsidTr="004B3AC9">
        <w:trPr>
          <w:trHeight w:val="352"/>
        </w:trPr>
        <w:tc>
          <w:tcPr>
            <w:tcW w:w="5000" w:type="pct"/>
          </w:tcPr>
          <w:p w14:paraId="475AB6A8" w14:textId="07D22F55" w:rsidR="00121257" w:rsidRPr="000C7F66" w:rsidRDefault="00AF2278" w:rsidP="004B3AC9">
            <w:pPr>
              <w:pStyle w:val="a0"/>
              <w:ind w:left="99" w:firstLineChars="0" w:firstLine="0"/>
              <w:rPr>
                <w:rFonts w:ascii="ＭＳ 明朝" w:hAnsi="ＭＳ 明朝"/>
              </w:rPr>
            </w:pPr>
            <w:r w:rsidRPr="00AF2278">
              <w:rPr>
                <w:rFonts w:ascii="ＭＳ 明朝" w:hAnsi="ＭＳ 明朝" w:hint="eastAsia"/>
              </w:rPr>
              <w:t>業務上、いわゆる</w:t>
            </w:r>
            <w:r w:rsidRPr="00AF2278">
              <w:rPr>
                <w:rFonts w:ascii="ＭＳ 明朝" w:hAnsi="ＭＳ 明朝"/>
              </w:rPr>
              <w:t>18禁と呼ばれている業務も入っており、そういう会社は広告等ポップアップで対応されていることが多く、気を付けないといけないと考えている。特に被害にあった訳ではないがヒヤリとする事があり、数年前から基本的に法人向けセキュリティソフトに切り替えている。</w:t>
            </w:r>
          </w:p>
        </w:tc>
      </w:tr>
    </w:tbl>
    <w:p w14:paraId="672B5D27" w14:textId="77777777" w:rsidR="00121257" w:rsidRPr="000C7F66" w:rsidRDefault="00121257" w:rsidP="00121257">
      <w:pPr>
        <w:pStyle w:val="a0"/>
        <w:ind w:left="99" w:firstLineChars="0" w:firstLine="0"/>
        <w:rPr>
          <w:rFonts w:ascii="ＭＳ 明朝" w:hAnsi="ＭＳ 明朝"/>
        </w:rPr>
      </w:pPr>
    </w:p>
    <w:p w14:paraId="05A19888" w14:textId="77777777" w:rsidR="00121257" w:rsidRPr="000C7F66" w:rsidRDefault="00121257" w:rsidP="00121257">
      <w:pPr>
        <w:pStyle w:val="a0"/>
        <w:ind w:left="99" w:firstLineChars="0" w:firstLine="0"/>
        <w:rPr>
          <w:rFonts w:ascii="ＭＳ 明朝" w:hAnsi="ＭＳ 明朝"/>
        </w:rPr>
      </w:pPr>
      <w:r w:rsidRPr="000C7F66">
        <w:rPr>
          <w:rFonts w:ascii="ＭＳ 明朝" w:hAnsi="ＭＳ 明朝" w:hint="eastAsia"/>
        </w:rPr>
        <w:t>Q4. セキュリティ対策を導入するうえでの相談できる方（社内外問わず）はいらっしゃいますか</w:t>
      </w:r>
    </w:p>
    <w:tbl>
      <w:tblPr>
        <w:tblStyle w:val="a4"/>
        <w:tblW w:w="5000" w:type="pct"/>
        <w:tblLook w:val="04A0" w:firstRow="1" w:lastRow="0" w:firstColumn="1" w:lastColumn="0" w:noHBand="0" w:noVBand="1"/>
      </w:tblPr>
      <w:tblGrid>
        <w:gridCol w:w="8495"/>
      </w:tblGrid>
      <w:tr w:rsidR="00121257" w:rsidRPr="000C7F66" w14:paraId="767300B7" w14:textId="77777777" w:rsidTr="004B3AC9">
        <w:trPr>
          <w:trHeight w:val="352"/>
        </w:trPr>
        <w:tc>
          <w:tcPr>
            <w:tcW w:w="5000" w:type="pct"/>
          </w:tcPr>
          <w:p w14:paraId="2887A288" w14:textId="5C6EE806" w:rsidR="00121257" w:rsidRPr="000C7F66" w:rsidRDefault="00AF2278" w:rsidP="004B3AC9">
            <w:pPr>
              <w:pStyle w:val="a0"/>
              <w:ind w:firstLineChars="0" w:firstLine="0"/>
              <w:rPr>
                <w:rFonts w:ascii="ＭＳ 明朝" w:hAnsi="ＭＳ 明朝"/>
              </w:rPr>
            </w:pPr>
            <w:r w:rsidRPr="00AF2278">
              <w:rPr>
                <w:rFonts w:ascii="ＭＳ 明朝" w:hAnsi="ＭＳ 明朝" w:hint="eastAsia"/>
              </w:rPr>
              <w:t>知り合いのシステムエンジニアがセキュリティも含めてかなり詳しいので、最近の機器やセキュリティソフトの動向等の情報収集を行っている（ベンダー等ではない）</w:t>
            </w:r>
            <w:r w:rsidR="006374EC">
              <w:rPr>
                <w:rFonts w:ascii="ＭＳ 明朝" w:hAnsi="ＭＳ 明朝" w:hint="eastAsia"/>
              </w:rPr>
              <w:t>。</w:t>
            </w:r>
          </w:p>
        </w:tc>
      </w:tr>
    </w:tbl>
    <w:p w14:paraId="34EF5DFF" w14:textId="77777777" w:rsidR="00121257" w:rsidRPr="000C7F66" w:rsidRDefault="00121257" w:rsidP="00121257">
      <w:pPr>
        <w:pStyle w:val="a0"/>
        <w:ind w:left="99" w:firstLineChars="0" w:firstLine="0"/>
        <w:rPr>
          <w:rFonts w:ascii="ＭＳ 明朝" w:hAnsi="ＭＳ 明朝" w:cstheme="minorBidi"/>
          <w:kern w:val="2"/>
          <w:szCs w:val="22"/>
        </w:rPr>
      </w:pPr>
    </w:p>
    <w:p w14:paraId="5DF5E0AB" w14:textId="77777777" w:rsidR="00121257" w:rsidRPr="000C7F66" w:rsidRDefault="00121257" w:rsidP="00121257">
      <w:pPr>
        <w:pStyle w:val="a0"/>
        <w:ind w:left="99" w:firstLineChars="0" w:firstLine="0"/>
        <w:rPr>
          <w:rFonts w:ascii="ＭＳ 明朝" w:hAnsi="ＭＳ 明朝"/>
        </w:rPr>
      </w:pPr>
      <w:r w:rsidRPr="000C7F66">
        <w:rPr>
          <w:rFonts w:ascii="ＭＳ 明朝" w:hAnsi="ＭＳ 明朝" w:hint="eastAsia"/>
        </w:rPr>
        <w:t>Q5. 情報セキュリティ対策を行いたくても行なえない領域・事情・環境等ありますか</w:t>
      </w:r>
    </w:p>
    <w:tbl>
      <w:tblPr>
        <w:tblStyle w:val="a4"/>
        <w:tblW w:w="5000" w:type="pct"/>
        <w:tblLook w:val="04A0" w:firstRow="1" w:lastRow="0" w:firstColumn="1" w:lastColumn="0" w:noHBand="0" w:noVBand="1"/>
      </w:tblPr>
      <w:tblGrid>
        <w:gridCol w:w="8495"/>
      </w:tblGrid>
      <w:tr w:rsidR="00121257" w:rsidRPr="000C7F66" w14:paraId="1BD9152B" w14:textId="77777777" w:rsidTr="004B3AC9">
        <w:trPr>
          <w:trHeight w:val="352"/>
        </w:trPr>
        <w:tc>
          <w:tcPr>
            <w:tcW w:w="5000" w:type="pct"/>
          </w:tcPr>
          <w:p w14:paraId="3CB8E294" w14:textId="32A85294" w:rsidR="00121257" w:rsidRPr="000C7F66" w:rsidRDefault="00AF2278" w:rsidP="004B3AC9">
            <w:pPr>
              <w:pStyle w:val="a0"/>
              <w:ind w:left="99" w:firstLineChars="0" w:firstLine="0"/>
              <w:rPr>
                <w:rFonts w:ascii="ＭＳ 明朝" w:hAnsi="ＭＳ 明朝"/>
              </w:rPr>
            </w:pPr>
            <w:r w:rsidRPr="00AF2278">
              <w:rPr>
                <w:rFonts w:ascii="ＭＳ 明朝" w:hAnsi="ＭＳ 明朝" w:hint="eastAsia"/>
              </w:rPr>
              <w:t>今は特に感じていない。行おうと思えば網羅的にセキュリティ対策を行えており、現状問題はない。</w:t>
            </w:r>
          </w:p>
        </w:tc>
      </w:tr>
    </w:tbl>
    <w:p w14:paraId="720DDE72" w14:textId="77777777" w:rsidR="00121257" w:rsidRPr="000C7F66" w:rsidRDefault="00121257" w:rsidP="00121257">
      <w:pPr>
        <w:pStyle w:val="a0"/>
        <w:ind w:left="99" w:firstLineChars="0" w:firstLine="0"/>
        <w:rPr>
          <w:rFonts w:ascii="ＭＳ 明朝" w:hAnsi="ＭＳ 明朝" w:cstheme="minorBidi"/>
          <w:kern w:val="2"/>
          <w:szCs w:val="22"/>
        </w:rPr>
      </w:pPr>
    </w:p>
    <w:p w14:paraId="191BB4BA" w14:textId="77777777" w:rsidR="00121257" w:rsidRPr="000C7F66" w:rsidRDefault="00121257" w:rsidP="00121257">
      <w:pPr>
        <w:pStyle w:val="a0"/>
        <w:ind w:left="99" w:firstLineChars="0" w:firstLine="0"/>
        <w:rPr>
          <w:rFonts w:ascii="ＭＳ 明朝" w:hAnsi="ＭＳ 明朝"/>
        </w:rPr>
      </w:pPr>
      <w:r w:rsidRPr="000C7F66">
        <w:rPr>
          <w:rFonts w:ascii="ＭＳ 明朝" w:hAnsi="ＭＳ 明朝" w:hint="eastAsia"/>
        </w:rPr>
        <w:t>Q6. 取引先とのやりとりで気を付けていることはありますか</w:t>
      </w:r>
    </w:p>
    <w:tbl>
      <w:tblPr>
        <w:tblStyle w:val="a4"/>
        <w:tblW w:w="5000" w:type="pct"/>
        <w:tblLook w:val="04A0" w:firstRow="1" w:lastRow="0" w:firstColumn="1" w:lastColumn="0" w:noHBand="0" w:noVBand="1"/>
      </w:tblPr>
      <w:tblGrid>
        <w:gridCol w:w="8495"/>
      </w:tblGrid>
      <w:tr w:rsidR="00121257" w:rsidRPr="000C7F66" w14:paraId="75B553DB" w14:textId="77777777" w:rsidTr="004B3AC9">
        <w:trPr>
          <w:trHeight w:val="352"/>
        </w:trPr>
        <w:tc>
          <w:tcPr>
            <w:tcW w:w="5000" w:type="pct"/>
          </w:tcPr>
          <w:p w14:paraId="56F0FA0B" w14:textId="106028B1" w:rsidR="00121257" w:rsidRPr="000C7F66" w:rsidRDefault="00AF2278" w:rsidP="00F26856">
            <w:pPr>
              <w:pStyle w:val="a0"/>
              <w:ind w:left="99" w:firstLineChars="0" w:firstLine="0"/>
              <w:rPr>
                <w:rFonts w:ascii="ＭＳ 明朝" w:hAnsi="ＭＳ 明朝"/>
              </w:rPr>
            </w:pPr>
            <w:r w:rsidRPr="00AF2278">
              <w:rPr>
                <w:rFonts w:ascii="ＭＳ 明朝" w:hAnsi="ＭＳ 明朝" w:hint="eastAsia"/>
              </w:rPr>
              <w:t>日々のファイルはメール添付でやり取りしているが、納品物や初期の相手先からの重要資料等は、</w:t>
            </w:r>
            <w:r w:rsidR="00F26856" w:rsidRPr="00F26856">
              <w:rPr>
                <w:rFonts w:ascii="ＭＳ 明朝" w:hAnsi="ＭＳ 明朝" w:hint="eastAsia"/>
              </w:rPr>
              <w:t>メール添付や外部のストレージ、</w:t>
            </w:r>
            <w:r w:rsidR="00A44824">
              <w:rPr>
                <w:rFonts w:ascii="ＭＳ 明朝" w:hAnsi="ＭＳ 明朝" w:hint="eastAsia"/>
              </w:rPr>
              <w:t>無料ファイル転送サービス</w:t>
            </w:r>
            <w:r w:rsidR="00F26856" w:rsidRPr="00F26856">
              <w:rPr>
                <w:rFonts w:ascii="ＭＳ 明朝" w:hAnsi="ＭＳ 明朝" w:hint="eastAsia"/>
              </w:rPr>
              <w:t>等は極力利用せず</w:t>
            </w:r>
            <w:r w:rsidRPr="00AF2278">
              <w:rPr>
                <w:rFonts w:ascii="ＭＳ 明朝" w:hAnsi="ＭＳ 明朝"/>
              </w:rPr>
              <w:t>、自社で法人契約しているOffice365の領域内にあるOneDriveでやり取りするよう心掛けている。名目上、</w:t>
            </w:r>
            <w:r w:rsidR="006374EC">
              <w:rPr>
                <w:rFonts w:ascii="ＭＳ 明朝" w:hAnsi="ＭＳ 明朝" w:hint="eastAsia"/>
              </w:rPr>
              <w:t>セキュリティ</w:t>
            </w:r>
            <w:r w:rsidRPr="00AF2278">
              <w:rPr>
                <w:rFonts w:ascii="ＭＳ 明朝" w:hAnsi="ＭＳ 明朝"/>
              </w:rPr>
              <w:t>担保されているものを利用している。</w:t>
            </w:r>
          </w:p>
        </w:tc>
      </w:tr>
    </w:tbl>
    <w:p w14:paraId="485EECEC" w14:textId="77777777" w:rsidR="00121257" w:rsidRPr="000C7F66" w:rsidRDefault="00121257" w:rsidP="00121257">
      <w:pPr>
        <w:pStyle w:val="a0"/>
        <w:ind w:left="99" w:firstLineChars="0" w:firstLine="0"/>
        <w:rPr>
          <w:rFonts w:ascii="ＭＳ 明朝" w:hAnsi="ＭＳ 明朝" w:cstheme="minorBidi"/>
          <w:kern w:val="2"/>
          <w:szCs w:val="22"/>
        </w:rPr>
      </w:pPr>
    </w:p>
    <w:p w14:paraId="7CB3F704" w14:textId="77777777" w:rsidR="00121257" w:rsidRPr="000C7F66" w:rsidRDefault="00121257" w:rsidP="00121257">
      <w:pPr>
        <w:pStyle w:val="a0"/>
        <w:ind w:left="99" w:firstLineChars="0" w:firstLine="0"/>
        <w:rPr>
          <w:rFonts w:ascii="ＭＳ 明朝" w:hAnsi="ＭＳ 明朝"/>
        </w:rPr>
      </w:pPr>
      <w:r w:rsidRPr="000C7F66">
        <w:rPr>
          <w:rFonts w:ascii="ＭＳ 明朝" w:hAnsi="ＭＳ 明朝" w:hint="eastAsia"/>
        </w:rPr>
        <w:t>Q7. 社内のやりとりで気を付けていることはありますか</w:t>
      </w:r>
    </w:p>
    <w:tbl>
      <w:tblPr>
        <w:tblStyle w:val="a4"/>
        <w:tblW w:w="5000" w:type="pct"/>
        <w:tblLook w:val="04A0" w:firstRow="1" w:lastRow="0" w:firstColumn="1" w:lastColumn="0" w:noHBand="0" w:noVBand="1"/>
      </w:tblPr>
      <w:tblGrid>
        <w:gridCol w:w="8495"/>
      </w:tblGrid>
      <w:tr w:rsidR="00121257" w:rsidRPr="000C7F66" w14:paraId="04465944" w14:textId="77777777" w:rsidTr="004B3AC9">
        <w:trPr>
          <w:trHeight w:val="352"/>
        </w:trPr>
        <w:tc>
          <w:tcPr>
            <w:tcW w:w="5000" w:type="pct"/>
          </w:tcPr>
          <w:p w14:paraId="1F185A21" w14:textId="4AECC829" w:rsidR="00121257" w:rsidRPr="000C7F66" w:rsidRDefault="00AF2278" w:rsidP="004B3AC9">
            <w:pPr>
              <w:pStyle w:val="a0"/>
              <w:ind w:left="99" w:firstLineChars="0" w:firstLine="0"/>
              <w:rPr>
                <w:rFonts w:ascii="ＭＳ 明朝" w:hAnsi="ＭＳ 明朝"/>
              </w:rPr>
            </w:pPr>
            <w:r w:rsidRPr="00AF2278">
              <w:rPr>
                <w:rFonts w:ascii="ＭＳ 明朝" w:hAnsi="ＭＳ 明朝" w:hint="eastAsia"/>
              </w:rPr>
              <w:t>簡単なものはメール添付や</w:t>
            </w:r>
            <w:r w:rsidRPr="00AF2278">
              <w:rPr>
                <w:rFonts w:ascii="ＭＳ 明朝" w:hAnsi="ＭＳ 明朝"/>
              </w:rPr>
              <w:t>Web会議上で画面共有を行っている。納品物や気を付けるべき資料についてはOneDriveの領域に格納してやり取りしている。</w:t>
            </w:r>
          </w:p>
        </w:tc>
      </w:tr>
    </w:tbl>
    <w:p w14:paraId="19DB3ECD" w14:textId="77777777" w:rsidR="00121257" w:rsidRPr="000C7F66" w:rsidRDefault="00121257" w:rsidP="00121257">
      <w:pPr>
        <w:pStyle w:val="a0"/>
        <w:ind w:left="99" w:firstLineChars="0" w:firstLine="0"/>
        <w:rPr>
          <w:rFonts w:ascii="ＭＳ 明朝" w:hAnsi="ＭＳ 明朝" w:cstheme="minorBidi"/>
          <w:kern w:val="2"/>
          <w:szCs w:val="22"/>
        </w:rPr>
      </w:pPr>
    </w:p>
    <w:p w14:paraId="0B0501B0" w14:textId="77777777" w:rsidR="00121257" w:rsidRPr="000C7F66" w:rsidRDefault="00121257" w:rsidP="00121257">
      <w:pPr>
        <w:pStyle w:val="a0"/>
        <w:ind w:left="99" w:firstLineChars="0" w:firstLine="0"/>
        <w:rPr>
          <w:rFonts w:ascii="ＭＳ 明朝" w:hAnsi="ＭＳ 明朝"/>
        </w:rPr>
      </w:pPr>
      <w:r w:rsidRPr="000C7F66">
        <w:rPr>
          <w:rFonts w:ascii="ＭＳ 明朝" w:hAnsi="ＭＳ 明朝" w:hint="eastAsia"/>
        </w:rPr>
        <w:t>Q8.（テレワークを実施している企業への質問） 社内のやりとりで気を付けていることはありますか</w:t>
      </w:r>
    </w:p>
    <w:tbl>
      <w:tblPr>
        <w:tblStyle w:val="a4"/>
        <w:tblW w:w="5000" w:type="pct"/>
        <w:tblLook w:val="04A0" w:firstRow="1" w:lastRow="0" w:firstColumn="1" w:lastColumn="0" w:noHBand="0" w:noVBand="1"/>
      </w:tblPr>
      <w:tblGrid>
        <w:gridCol w:w="8495"/>
      </w:tblGrid>
      <w:tr w:rsidR="00121257" w:rsidRPr="000C7F66" w14:paraId="6E2E97ED" w14:textId="77777777" w:rsidTr="004B3AC9">
        <w:trPr>
          <w:trHeight w:val="352"/>
        </w:trPr>
        <w:tc>
          <w:tcPr>
            <w:tcW w:w="5000" w:type="pct"/>
          </w:tcPr>
          <w:p w14:paraId="696B815D" w14:textId="77777777" w:rsidR="00AF2278" w:rsidRPr="00AF2278" w:rsidRDefault="00AF2278" w:rsidP="00AF2278">
            <w:pPr>
              <w:pStyle w:val="a0"/>
              <w:ind w:firstLineChars="47" w:firstLine="99"/>
              <w:rPr>
                <w:rFonts w:ascii="ＭＳ 明朝" w:hAnsi="ＭＳ 明朝"/>
              </w:rPr>
            </w:pPr>
            <w:r w:rsidRPr="00AF2278">
              <w:rPr>
                <w:rFonts w:ascii="ＭＳ 明朝" w:hAnsi="ＭＳ 明朝" w:hint="eastAsia"/>
              </w:rPr>
              <w:t>ノート</w:t>
            </w:r>
            <w:r w:rsidRPr="00AF2278">
              <w:rPr>
                <w:rFonts w:ascii="ＭＳ 明朝" w:hAnsi="ＭＳ 明朝"/>
              </w:rPr>
              <w:t>PCを会社から支給。移動中は私物のスマホを利用する場合もあるが、緊急時以外はノートPCを利用するよう指示している。</w:t>
            </w:r>
          </w:p>
          <w:p w14:paraId="5C66C8B4" w14:textId="5C4EB575" w:rsidR="00121257" w:rsidRPr="000C7F66" w:rsidRDefault="00AF2278" w:rsidP="00AF2278">
            <w:pPr>
              <w:pStyle w:val="a0"/>
              <w:ind w:left="99" w:firstLineChars="0" w:firstLine="0"/>
              <w:rPr>
                <w:rFonts w:ascii="ＭＳ 明朝" w:hAnsi="ＭＳ 明朝"/>
              </w:rPr>
            </w:pPr>
            <w:r w:rsidRPr="00AF2278">
              <w:rPr>
                <w:rFonts w:ascii="ＭＳ 明朝" w:hAnsi="ＭＳ 明朝" w:hint="eastAsia"/>
              </w:rPr>
              <w:t>シンクライアントシステムやクラウドではなく、スタンドアローンの</w:t>
            </w:r>
            <w:r w:rsidRPr="00AF2278">
              <w:rPr>
                <w:rFonts w:ascii="ＭＳ 明朝" w:hAnsi="ＭＳ 明朝"/>
              </w:rPr>
              <w:t>PCを利用。</w:t>
            </w:r>
          </w:p>
        </w:tc>
      </w:tr>
    </w:tbl>
    <w:p w14:paraId="0C874694" w14:textId="77777777" w:rsidR="00121257" w:rsidRPr="000C7F66" w:rsidRDefault="00121257" w:rsidP="00121257">
      <w:pPr>
        <w:pStyle w:val="a0"/>
        <w:ind w:left="99" w:firstLineChars="0" w:firstLine="0"/>
        <w:rPr>
          <w:rFonts w:ascii="ＭＳ 明朝" w:hAnsi="ＭＳ 明朝" w:cstheme="minorBidi"/>
          <w:kern w:val="2"/>
          <w:szCs w:val="22"/>
        </w:rPr>
      </w:pPr>
    </w:p>
    <w:p w14:paraId="3CAB4966" w14:textId="77777777" w:rsidR="00121257" w:rsidRPr="000C7F66" w:rsidRDefault="00121257" w:rsidP="00121257">
      <w:pPr>
        <w:pStyle w:val="a0"/>
        <w:ind w:left="142" w:firstLineChars="0" w:firstLine="0"/>
        <w:rPr>
          <w:rFonts w:ascii="ＭＳ 明朝" w:hAnsi="ＭＳ 明朝"/>
        </w:rPr>
      </w:pPr>
      <w:r w:rsidRPr="000C7F66">
        <w:rPr>
          <w:rFonts w:ascii="ＭＳ 明朝" w:hAnsi="ＭＳ 明朝" w:hint="eastAsia"/>
        </w:rPr>
        <w:t>Q9.（テレワークを実施している企業への質問） 新型コロナウイルス感染拡大前からテレワークを実施していますか。コロナウイルス感染拡大に伴い導入したのですか</w:t>
      </w:r>
    </w:p>
    <w:tbl>
      <w:tblPr>
        <w:tblStyle w:val="a4"/>
        <w:tblW w:w="5000" w:type="pct"/>
        <w:tblLook w:val="04A0" w:firstRow="1" w:lastRow="0" w:firstColumn="1" w:lastColumn="0" w:noHBand="0" w:noVBand="1"/>
      </w:tblPr>
      <w:tblGrid>
        <w:gridCol w:w="8495"/>
      </w:tblGrid>
      <w:tr w:rsidR="00121257" w:rsidRPr="000C7F66" w14:paraId="2DA44715" w14:textId="77777777" w:rsidTr="004B3AC9">
        <w:trPr>
          <w:trHeight w:val="352"/>
        </w:trPr>
        <w:tc>
          <w:tcPr>
            <w:tcW w:w="5000" w:type="pct"/>
          </w:tcPr>
          <w:p w14:paraId="122B9949" w14:textId="39C2B633" w:rsidR="00121257" w:rsidRPr="000C7F66" w:rsidRDefault="00AF2278" w:rsidP="004B3AC9">
            <w:pPr>
              <w:pStyle w:val="a0"/>
              <w:ind w:left="99" w:firstLineChars="0" w:firstLine="0"/>
              <w:rPr>
                <w:rFonts w:ascii="ＭＳ 明朝" w:hAnsi="ＭＳ 明朝"/>
              </w:rPr>
            </w:pPr>
            <w:r w:rsidRPr="00AF2278">
              <w:rPr>
                <w:rFonts w:ascii="ＭＳ 明朝" w:hAnsi="ＭＳ 明朝" w:hint="eastAsia"/>
              </w:rPr>
              <w:t>昨年</w:t>
            </w:r>
            <w:r w:rsidRPr="00AF2278">
              <w:rPr>
                <w:rFonts w:ascii="ＭＳ 明朝" w:hAnsi="ＭＳ 明朝"/>
              </w:rPr>
              <w:t>3月の緊急事態宣言時から開始。</w:t>
            </w:r>
          </w:p>
        </w:tc>
      </w:tr>
    </w:tbl>
    <w:p w14:paraId="1247C800" w14:textId="77777777" w:rsidR="00121257" w:rsidRPr="000C7F66" w:rsidRDefault="00121257" w:rsidP="00121257">
      <w:pPr>
        <w:pStyle w:val="a0"/>
        <w:ind w:left="99" w:firstLineChars="0" w:firstLine="0"/>
        <w:rPr>
          <w:rFonts w:ascii="ＭＳ 明朝" w:hAnsi="ＭＳ 明朝" w:cstheme="minorBidi"/>
          <w:kern w:val="2"/>
          <w:szCs w:val="22"/>
        </w:rPr>
      </w:pPr>
    </w:p>
    <w:p w14:paraId="66D05388" w14:textId="77777777" w:rsidR="00121257" w:rsidRPr="000C7F66" w:rsidRDefault="00121257" w:rsidP="00121257">
      <w:pPr>
        <w:pStyle w:val="a0"/>
        <w:ind w:left="142" w:firstLineChars="0" w:firstLine="0"/>
        <w:rPr>
          <w:rFonts w:ascii="ＭＳ 明朝" w:hAnsi="ＭＳ 明朝"/>
        </w:rPr>
      </w:pPr>
      <w:r w:rsidRPr="000C7F66">
        <w:rPr>
          <w:rFonts w:ascii="ＭＳ 明朝" w:hAnsi="ＭＳ 明朝" w:hint="eastAsia"/>
        </w:rPr>
        <w:t>Q10.（テレワークを実施している企業への質問） セキュリティ対策ルールはありますか</w:t>
      </w:r>
    </w:p>
    <w:tbl>
      <w:tblPr>
        <w:tblStyle w:val="a4"/>
        <w:tblW w:w="5000" w:type="pct"/>
        <w:tblLook w:val="04A0" w:firstRow="1" w:lastRow="0" w:firstColumn="1" w:lastColumn="0" w:noHBand="0" w:noVBand="1"/>
      </w:tblPr>
      <w:tblGrid>
        <w:gridCol w:w="8495"/>
      </w:tblGrid>
      <w:tr w:rsidR="00121257" w:rsidRPr="000C7F66" w14:paraId="5BD39940" w14:textId="77777777" w:rsidTr="004B3AC9">
        <w:trPr>
          <w:trHeight w:val="352"/>
        </w:trPr>
        <w:tc>
          <w:tcPr>
            <w:tcW w:w="5000" w:type="pct"/>
          </w:tcPr>
          <w:p w14:paraId="612176B3" w14:textId="7797757E" w:rsidR="00121257" w:rsidRPr="000C7F66" w:rsidRDefault="00AF2278" w:rsidP="004B3AC9">
            <w:pPr>
              <w:pStyle w:val="a0"/>
              <w:ind w:left="99" w:firstLineChars="0" w:firstLine="0"/>
              <w:rPr>
                <w:rFonts w:ascii="ＭＳ 明朝" w:hAnsi="ＭＳ 明朝"/>
              </w:rPr>
            </w:pPr>
            <w:r w:rsidRPr="00AF2278">
              <w:rPr>
                <w:rFonts w:ascii="ＭＳ 明朝" w:hAnsi="ＭＳ 明朝" w:hint="eastAsia"/>
              </w:rPr>
              <w:t>簡素な物だが気を付ける点を記載したものを頒布した。気を付けるポイント等は社員に共有しているが、それがきちんとしたルールかと言われると何とも言えない。そういった点をサポートしていただける「最低限抑えてほしいポイント」のような雛形があるとよい。弊社も含めて小さい会社でセキュリティや</w:t>
            </w:r>
            <w:r w:rsidRPr="00AF2278">
              <w:rPr>
                <w:rFonts w:ascii="ＭＳ 明朝" w:hAnsi="ＭＳ 明朝"/>
              </w:rPr>
              <w:t>PCが得意ではない会社になればなるほど、何を抑えるべきかわからないので、ルールの雛形（ポイント集）があるといいと感じている。</w:t>
            </w:r>
          </w:p>
        </w:tc>
      </w:tr>
    </w:tbl>
    <w:p w14:paraId="5FAB1F7D" w14:textId="77777777" w:rsidR="00121257" w:rsidRPr="000C7F66" w:rsidRDefault="00121257" w:rsidP="00121257">
      <w:pPr>
        <w:pStyle w:val="a0"/>
        <w:ind w:left="99" w:firstLineChars="0" w:firstLine="0"/>
        <w:rPr>
          <w:rFonts w:ascii="ＭＳ 明朝" w:hAnsi="ＭＳ 明朝" w:cstheme="minorBidi"/>
          <w:kern w:val="2"/>
          <w:szCs w:val="22"/>
        </w:rPr>
      </w:pPr>
    </w:p>
    <w:p w14:paraId="42E3E630" w14:textId="77777777" w:rsidR="00121257" w:rsidRPr="000C7F66" w:rsidRDefault="00121257" w:rsidP="00121257">
      <w:pPr>
        <w:pStyle w:val="a0"/>
        <w:ind w:left="142" w:firstLineChars="0" w:firstLine="0"/>
        <w:rPr>
          <w:rFonts w:ascii="ＭＳ 明朝" w:hAnsi="ＭＳ 明朝"/>
        </w:rPr>
      </w:pPr>
      <w:r w:rsidRPr="000C7F66">
        <w:rPr>
          <w:rFonts w:ascii="ＭＳ 明朝" w:hAnsi="ＭＳ 明朝" w:hint="eastAsia"/>
        </w:rPr>
        <w:t>Q1</w:t>
      </w:r>
      <w:r w:rsidRPr="000C7F66">
        <w:rPr>
          <w:rFonts w:ascii="ＭＳ 明朝" w:hAnsi="ＭＳ 明朝"/>
        </w:rPr>
        <w:t>1</w:t>
      </w:r>
      <w:r w:rsidRPr="000C7F66">
        <w:rPr>
          <w:rFonts w:ascii="ＭＳ 明朝" w:hAnsi="ＭＳ 明朝" w:hint="eastAsia"/>
        </w:rPr>
        <w:t>.</w:t>
      </w:r>
      <w:r>
        <w:rPr>
          <w:rFonts w:ascii="ＭＳ 明朝" w:hAnsi="ＭＳ 明朝" w:hint="eastAsia"/>
        </w:rPr>
        <w:t>テレワーク実施済み企業のため</w:t>
      </w:r>
      <w:r w:rsidRPr="000C7F66">
        <w:rPr>
          <w:rFonts w:ascii="ＭＳ 明朝" w:hAnsi="ＭＳ 明朝" w:hint="eastAsia"/>
        </w:rPr>
        <w:t>質問割愛</w:t>
      </w:r>
    </w:p>
    <w:p w14:paraId="3C0288DE" w14:textId="77777777" w:rsidR="00121257" w:rsidRPr="000C7F66" w:rsidRDefault="00121257" w:rsidP="00121257">
      <w:pPr>
        <w:pStyle w:val="a0"/>
        <w:ind w:left="99" w:firstLineChars="0" w:firstLine="0"/>
        <w:rPr>
          <w:rFonts w:ascii="ＭＳ 明朝" w:hAnsi="ＭＳ 明朝" w:cstheme="minorBidi"/>
          <w:kern w:val="2"/>
          <w:szCs w:val="22"/>
        </w:rPr>
      </w:pPr>
    </w:p>
    <w:p w14:paraId="484986C9" w14:textId="77777777" w:rsidR="00121257" w:rsidRPr="000C7F66" w:rsidRDefault="00121257" w:rsidP="00121257">
      <w:pPr>
        <w:pStyle w:val="a0"/>
        <w:ind w:left="142" w:firstLineChars="0" w:firstLine="0"/>
        <w:rPr>
          <w:rFonts w:ascii="ＭＳ 明朝" w:hAnsi="ＭＳ 明朝"/>
        </w:rPr>
      </w:pPr>
      <w:r w:rsidRPr="000C7F66">
        <w:rPr>
          <w:rFonts w:ascii="ＭＳ 明朝" w:hAnsi="ＭＳ 明朝" w:hint="eastAsia"/>
        </w:rPr>
        <w:t>Q12. 具体的なセキュリティサービスの導入状況について教えてください</w:t>
      </w:r>
    </w:p>
    <w:tbl>
      <w:tblPr>
        <w:tblStyle w:val="a4"/>
        <w:tblW w:w="5000" w:type="pct"/>
        <w:tblLook w:val="04A0" w:firstRow="1" w:lastRow="0" w:firstColumn="1" w:lastColumn="0" w:noHBand="0" w:noVBand="1"/>
      </w:tblPr>
      <w:tblGrid>
        <w:gridCol w:w="8495"/>
      </w:tblGrid>
      <w:tr w:rsidR="00121257" w:rsidRPr="000C7F66" w14:paraId="72E6C4DA" w14:textId="77777777" w:rsidTr="004B3AC9">
        <w:trPr>
          <w:trHeight w:val="352"/>
        </w:trPr>
        <w:tc>
          <w:tcPr>
            <w:tcW w:w="5000" w:type="pct"/>
          </w:tcPr>
          <w:p w14:paraId="61361594" w14:textId="56B761BD" w:rsidR="00121257" w:rsidRPr="000C7F66" w:rsidRDefault="00AF2278" w:rsidP="004B3AC9">
            <w:pPr>
              <w:pStyle w:val="a0"/>
              <w:ind w:left="99" w:firstLineChars="0" w:firstLine="0"/>
              <w:rPr>
                <w:rFonts w:ascii="ＭＳ 明朝" w:hAnsi="ＭＳ 明朝"/>
              </w:rPr>
            </w:pPr>
            <w:r w:rsidRPr="00AF2278">
              <w:rPr>
                <w:rFonts w:ascii="ＭＳ 明朝" w:hAnsi="ＭＳ 明朝" w:hint="eastAsia"/>
              </w:rPr>
              <w:t>各</w:t>
            </w:r>
            <w:r w:rsidRPr="00AF2278">
              <w:rPr>
                <w:rFonts w:ascii="ＭＳ 明朝" w:hAnsi="ＭＳ 明朝"/>
              </w:rPr>
              <w:t>PC</w:t>
            </w:r>
            <w:r>
              <w:rPr>
                <w:rFonts w:ascii="ＭＳ 明朝" w:hAnsi="ＭＳ 明朝"/>
              </w:rPr>
              <w:t>についてはセキュリティソフト（法人サービス）を利用。</w:t>
            </w:r>
            <w:r>
              <w:rPr>
                <w:rFonts w:ascii="ＭＳ 明朝" w:hAnsi="ＭＳ 明朝" w:hint="eastAsia"/>
              </w:rPr>
              <w:t>N</w:t>
            </w:r>
            <w:r>
              <w:rPr>
                <w:rFonts w:ascii="ＭＳ 明朝" w:hAnsi="ＭＳ 明朝"/>
              </w:rPr>
              <w:t>AS</w:t>
            </w:r>
            <w:r w:rsidRPr="00AF2278">
              <w:rPr>
                <w:rFonts w:ascii="ＭＳ 明朝" w:hAnsi="ＭＳ 明朝"/>
              </w:rPr>
              <w:t>を利用しているのでNAS専用のセキュリティ対策ソフトを利用している。</w:t>
            </w:r>
          </w:p>
        </w:tc>
      </w:tr>
    </w:tbl>
    <w:p w14:paraId="1A1AC33A" w14:textId="77777777" w:rsidR="00121257" w:rsidRPr="000C7F66" w:rsidRDefault="00121257" w:rsidP="00121257">
      <w:pPr>
        <w:pStyle w:val="a0"/>
        <w:ind w:left="99" w:firstLineChars="0" w:firstLine="0"/>
        <w:rPr>
          <w:rFonts w:ascii="ＭＳ 明朝" w:hAnsi="ＭＳ 明朝" w:cstheme="minorBidi"/>
          <w:kern w:val="2"/>
          <w:szCs w:val="22"/>
        </w:rPr>
      </w:pPr>
    </w:p>
    <w:p w14:paraId="0FC04E6E" w14:textId="77777777" w:rsidR="00121257" w:rsidRPr="000C7F66" w:rsidRDefault="00121257" w:rsidP="00121257">
      <w:pPr>
        <w:pStyle w:val="a0"/>
        <w:ind w:left="142" w:firstLineChars="0" w:firstLine="0"/>
        <w:rPr>
          <w:rFonts w:ascii="ＭＳ 明朝" w:hAnsi="ＭＳ 明朝"/>
        </w:rPr>
      </w:pPr>
      <w:r w:rsidRPr="000C7F66">
        <w:rPr>
          <w:rFonts w:ascii="ＭＳ 明朝" w:hAnsi="ＭＳ 明朝" w:hint="eastAsia"/>
        </w:rPr>
        <w:t>Q13. セキュリティサービスを導入する場合、誰が、どのような検討を行い、導入に至りますか</w:t>
      </w:r>
    </w:p>
    <w:tbl>
      <w:tblPr>
        <w:tblStyle w:val="a4"/>
        <w:tblW w:w="5000" w:type="pct"/>
        <w:tblLook w:val="04A0" w:firstRow="1" w:lastRow="0" w:firstColumn="1" w:lastColumn="0" w:noHBand="0" w:noVBand="1"/>
      </w:tblPr>
      <w:tblGrid>
        <w:gridCol w:w="8495"/>
      </w:tblGrid>
      <w:tr w:rsidR="00121257" w:rsidRPr="000C7F66" w14:paraId="567DE63E" w14:textId="77777777" w:rsidTr="004B3AC9">
        <w:trPr>
          <w:trHeight w:val="352"/>
        </w:trPr>
        <w:tc>
          <w:tcPr>
            <w:tcW w:w="5000" w:type="pct"/>
          </w:tcPr>
          <w:p w14:paraId="5F8D9AF1" w14:textId="3AECF3C3" w:rsidR="00121257" w:rsidRPr="000C7F66" w:rsidRDefault="00AF2278" w:rsidP="004B3AC9">
            <w:pPr>
              <w:pStyle w:val="a0"/>
              <w:ind w:left="99" w:firstLineChars="0" w:firstLine="0"/>
              <w:rPr>
                <w:rFonts w:ascii="ＭＳ 明朝" w:hAnsi="ＭＳ 明朝"/>
              </w:rPr>
            </w:pPr>
            <w:r>
              <w:rPr>
                <w:rFonts w:ascii="ＭＳ 明朝" w:hAnsi="ＭＳ 明朝" w:hint="eastAsia"/>
              </w:rPr>
              <w:t>回答者</w:t>
            </w:r>
            <w:r w:rsidRPr="00AF2278">
              <w:rPr>
                <w:rFonts w:ascii="ＭＳ 明朝" w:hAnsi="ＭＳ 明朝" w:hint="eastAsia"/>
              </w:rPr>
              <w:t>が選定し（今は無料期間があるのものが中心）、管理領域が使いやすいかを検証。実際に使用して、</w:t>
            </w:r>
            <w:r w:rsidRPr="00AF2278">
              <w:rPr>
                <w:rFonts w:ascii="ＭＳ 明朝" w:hAnsi="ＭＳ 明朝"/>
              </w:rPr>
              <w:t>PCが遅くならないか、業務上支障が出ていないか等、現場にもテスト導入して様子見し、問題がなければ導入。改善が必要であれば別のものを検討している。最終的には現場の意見をふまえて決めている。</w:t>
            </w:r>
          </w:p>
        </w:tc>
      </w:tr>
    </w:tbl>
    <w:p w14:paraId="36F6B86F" w14:textId="280460EF" w:rsidR="00121257" w:rsidRDefault="00121257" w:rsidP="00121257">
      <w:pPr>
        <w:pStyle w:val="a0"/>
        <w:ind w:left="99" w:firstLineChars="0" w:firstLine="0"/>
        <w:rPr>
          <w:rFonts w:ascii="ＭＳ 明朝" w:hAnsi="ＭＳ 明朝" w:cstheme="minorBidi"/>
          <w:kern w:val="2"/>
          <w:szCs w:val="22"/>
        </w:rPr>
      </w:pPr>
    </w:p>
    <w:p w14:paraId="4B078831" w14:textId="77777777" w:rsidR="00944AFC" w:rsidRPr="000C7F66" w:rsidRDefault="00944AFC" w:rsidP="00121257">
      <w:pPr>
        <w:pStyle w:val="a0"/>
        <w:ind w:left="99" w:firstLineChars="0" w:firstLine="0"/>
        <w:rPr>
          <w:rFonts w:ascii="ＭＳ 明朝" w:hAnsi="ＭＳ 明朝" w:cstheme="minorBidi"/>
          <w:kern w:val="2"/>
          <w:szCs w:val="22"/>
        </w:rPr>
      </w:pPr>
    </w:p>
    <w:p w14:paraId="320E40FC" w14:textId="77777777" w:rsidR="00121257" w:rsidRPr="000C7F66" w:rsidRDefault="00121257" w:rsidP="00121257">
      <w:pPr>
        <w:pStyle w:val="a0"/>
        <w:ind w:left="142" w:firstLineChars="0" w:firstLine="0"/>
        <w:rPr>
          <w:rFonts w:ascii="ＭＳ 明朝" w:hAnsi="ＭＳ 明朝"/>
        </w:rPr>
      </w:pPr>
      <w:r w:rsidRPr="000C7F66">
        <w:rPr>
          <w:rFonts w:ascii="ＭＳ 明朝" w:hAnsi="ＭＳ 明朝" w:hint="eastAsia"/>
        </w:rPr>
        <w:t>Q14. 本支援事業をきっかけにセキュリティ意識に変化はありましたか。また、具体的な対策は講じましたか</w:t>
      </w:r>
    </w:p>
    <w:tbl>
      <w:tblPr>
        <w:tblStyle w:val="a4"/>
        <w:tblW w:w="5000" w:type="pct"/>
        <w:tblLook w:val="04A0" w:firstRow="1" w:lastRow="0" w:firstColumn="1" w:lastColumn="0" w:noHBand="0" w:noVBand="1"/>
      </w:tblPr>
      <w:tblGrid>
        <w:gridCol w:w="8495"/>
      </w:tblGrid>
      <w:tr w:rsidR="00121257" w:rsidRPr="000C7F66" w14:paraId="0E23BFD8" w14:textId="77777777" w:rsidTr="004B3AC9">
        <w:trPr>
          <w:trHeight w:val="352"/>
        </w:trPr>
        <w:tc>
          <w:tcPr>
            <w:tcW w:w="5000" w:type="pct"/>
          </w:tcPr>
          <w:p w14:paraId="67DFC209" w14:textId="71C1C905" w:rsidR="00121257" w:rsidRPr="000C7F66" w:rsidRDefault="00AF2278" w:rsidP="004B3AC9">
            <w:pPr>
              <w:pStyle w:val="a0"/>
              <w:ind w:left="99" w:firstLineChars="0" w:firstLine="0"/>
              <w:rPr>
                <w:rFonts w:ascii="ＭＳ 明朝" w:hAnsi="ＭＳ 明朝"/>
              </w:rPr>
            </w:pPr>
            <w:r w:rsidRPr="00AF2278">
              <w:rPr>
                <w:rFonts w:ascii="ＭＳ 明朝" w:hAnsi="ＭＳ 明朝" w:hint="eastAsia"/>
              </w:rPr>
              <w:t>改めて本事業に参加・導入することを社員に伝えたので、社員へ意識づけできたかと思う。管理領域に入って、確認頻度を上げている。</w:t>
            </w:r>
          </w:p>
        </w:tc>
      </w:tr>
    </w:tbl>
    <w:p w14:paraId="10997D3C" w14:textId="77777777" w:rsidR="00121257" w:rsidRPr="00121257" w:rsidRDefault="00121257" w:rsidP="00121257">
      <w:pPr>
        <w:pStyle w:val="a0"/>
        <w:ind w:firstLineChars="0"/>
        <w:rPr>
          <w:rFonts w:ascii="ＭＳ 明朝" w:hAnsi="ＭＳ 明朝" w:cstheme="minorBidi"/>
          <w:kern w:val="2"/>
          <w:szCs w:val="22"/>
        </w:rPr>
      </w:pPr>
    </w:p>
    <w:p w14:paraId="53078056" w14:textId="77777777" w:rsidR="003432D8" w:rsidRPr="000C7F66" w:rsidRDefault="003432D8" w:rsidP="003432D8">
      <w:pPr>
        <w:pStyle w:val="a0"/>
        <w:ind w:left="99" w:firstLineChars="0" w:firstLine="0"/>
        <w:rPr>
          <w:rFonts w:ascii="ＭＳ 明朝" w:hAnsi="ＭＳ 明朝"/>
        </w:rPr>
      </w:pPr>
    </w:p>
    <w:p w14:paraId="7492B9BA" w14:textId="0EE591AC" w:rsidR="003432D8" w:rsidRPr="000C7F66" w:rsidRDefault="003432D8" w:rsidP="00121257">
      <w:pPr>
        <w:pStyle w:val="a0"/>
        <w:numPr>
          <w:ilvl w:val="0"/>
          <w:numId w:val="39"/>
        </w:numPr>
        <w:ind w:firstLineChars="0"/>
        <w:rPr>
          <w:rFonts w:ascii="ＭＳ 明朝" w:hAnsi="ＭＳ 明朝" w:cstheme="minorBidi"/>
          <w:kern w:val="2"/>
          <w:szCs w:val="22"/>
        </w:rPr>
      </w:pPr>
      <w:r w:rsidRPr="000C7F66">
        <w:rPr>
          <w:rFonts w:ascii="ＭＳ 明朝" w:hAnsi="ＭＳ 明朝" w:cstheme="minorBidi" w:hint="eastAsia"/>
          <w:kern w:val="2"/>
          <w:szCs w:val="22"/>
        </w:rPr>
        <w:t>Ｃ社</w:t>
      </w:r>
    </w:p>
    <w:p w14:paraId="3BEBFCF2" w14:textId="7246F66B" w:rsidR="003432D8" w:rsidRPr="000C7F66" w:rsidRDefault="003432D8" w:rsidP="003432D8">
      <w:pPr>
        <w:pStyle w:val="a0"/>
        <w:ind w:left="99" w:firstLineChars="0" w:firstLine="0"/>
        <w:rPr>
          <w:rFonts w:ascii="ＭＳ 明朝" w:hAnsi="ＭＳ 明朝"/>
        </w:rPr>
      </w:pPr>
      <w:r w:rsidRPr="000C7F66">
        <w:rPr>
          <w:rFonts w:ascii="ＭＳ 明朝" w:hAnsi="ＭＳ 明朝" w:cstheme="minorBidi" w:hint="eastAsia"/>
          <w:kern w:val="2"/>
          <w:szCs w:val="22"/>
        </w:rPr>
        <w:t xml:space="preserve">＜ヒアリング日＞　</w:t>
      </w:r>
      <w:r w:rsidRPr="000C7F66">
        <w:rPr>
          <w:rFonts w:ascii="ＭＳ 明朝" w:hAnsi="ＭＳ 明朝" w:hint="eastAsia"/>
        </w:rPr>
        <w:t>令和3</w:t>
      </w:r>
      <w:r w:rsidRPr="000C7F66">
        <w:rPr>
          <w:rFonts w:ascii="ＭＳ 明朝" w:hAnsi="ＭＳ 明朝"/>
        </w:rPr>
        <w:t>年</w:t>
      </w:r>
      <w:r w:rsidRPr="000C7F66">
        <w:rPr>
          <w:rFonts w:ascii="ＭＳ 明朝" w:hAnsi="ＭＳ 明朝" w:hint="eastAsia"/>
        </w:rPr>
        <w:t>3</w:t>
      </w:r>
      <w:r w:rsidRPr="000C7F66">
        <w:rPr>
          <w:rFonts w:ascii="ＭＳ 明朝" w:hAnsi="ＭＳ 明朝"/>
        </w:rPr>
        <w:t>月</w:t>
      </w:r>
      <w:r w:rsidRPr="000C7F66">
        <w:rPr>
          <w:rFonts w:ascii="ＭＳ 明朝" w:hAnsi="ＭＳ 明朝" w:hint="eastAsia"/>
        </w:rPr>
        <w:t>2日（火）</w:t>
      </w:r>
    </w:p>
    <w:p w14:paraId="272C2D7E"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＜ヒアリング対象企業基本情報＞</w:t>
      </w:r>
    </w:p>
    <w:tbl>
      <w:tblPr>
        <w:tblStyle w:val="a4"/>
        <w:tblW w:w="5000" w:type="pct"/>
        <w:tblLook w:val="04A0" w:firstRow="1" w:lastRow="0" w:firstColumn="1" w:lastColumn="0" w:noHBand="0" w:noVBand="1"/>
      </w:tblPr>
      <w:tblGrid>
        <w:gridCol w:w="2328"/>
        <w:gridCol w:w="6167"/>
      </w:tblGrid>
      <w:tr w:rsidR="006512C7" w:rsidRPr="000C7F66" w14:paraId="7F173A30" w14:textId="77777777" w:rsidTr="004B3AC9">
        <w:tc>
          <w:tcPr>
            <w:tcW w:w="1370" w:type="pct"/>
          </w:tcPr>
          <w:p w14:paraId="64D9F5BD" w14:textId="77777777" w:rsidR="006512C7" w:rsidRPr="000C7F66" w:rsidRDefault="006512C7" w:rsidP="004B3AC9">
            <w:pPr>
              <w:pStyle w:val="a0"/>
              <w:ind w:firstLineChars="0" w:firstLine="0"/>
              <w:rPr>
                <w:rFonts w:ascii="ＭＳ 明朝" w:hAnsi="ＭＳ 明朝"/>
              </w:rPr>
            </w:pPr>
            <w:r w:rsidRPr="000C7F66">
              <w:rPr>
                <w:rFonts w:ascii="ＭＳ 明朝" w:hAnsi="ＭＳ 明朝" w:hint="eastAsia"/>
              </w:rPr>
              <w:t>業種</w:t>
            </w:r>
          </w:p>
        </w:tc>
        <w:tc>
          <w:tcPr>
            <w:tcW w:w="3630" w:type="pct"/>
          </w:tcPr>
          <w:p w14:paraId="18B551FE" w14:textId="158D5E7C" w:rsidR="006512C7" w:rsidRPr="000C7F66" w:rsidRDefault="006512C7" w:rsidP="004B3AC9">
            <w:pPr>
              <w:pStyle w:val="a0"/>
              <w:ind w:firstLineChars="0" w:firstLine="0"/>
              <w:rPr>
                <w:rFonts w:ascii="ＭＳ 明朝" w:hAnsi="ＭＳ 明朝"/>
              </w:rPr>
            </w:pPr>
            <w:r>
              <w:rPr>
                <w:rFonts w:ascii="ＭＳ 明朝" w:hAnsi="ＭＳ 明朝" w:hint="eastAsia"/>
              </w:rPr>
              <w:t>建設業</w:t>
            </w:r>
          </w:p>
        </w:tc>
      </w:tr>
      <w:tr w:rsidR="006512C7" w:rsidRPr="000C7F66" w14:paraId="3D86A8E6" w14:textId="77777777" w:rsidTr="004B3AC9">
        <w:tc>
          <w:tcPr>
            <w:tcW w:w="1370" w:type="pct"/>
          </w:tcPr>
          <w:p w14:paraId="39203721" w14:textId="77777777" w:rsidR="006512C7" w:rsidRPr="000C7F66" w:rsidRDefault="006512C7" w:rsidP="004B3AC9">
            <w:pPr>
              <w:pStyle w:val="a0"/>
              <w:ind w:firstLineChars="0" w:firstLine="0"/>
              <w:rPr>
                <w:rFonts w:ascii="ＭＳ 明朝" w:hAnsi="ＭＳ 明朝"/>
              </w:rPr>
            </w:pPr>
            <w:r w:rsidRPr="000C7F66">
              <w:rPr>
                <w:rFonts w:ascii="ＭＳ 明朝" w:hAnsi="ＭＳ 明朝" w:hint="eastAsia"/>
              </w:rPr>
              <w:t>従業員規模</w:t>
            </w:r>
          </w:p>
        </w:tc>
        <w:tc>
          <w:tcPr>
            <w:tcW w:w="3630" w:type="pct"/>
          </w:tcPr>
          <w:p w14:paraId="23EFB1D9" w14:textId="008DD97E" w:rsidR="006512C7" w:rsidRPr="000C7F66" w:rsidRDefault="006512C7" w:rsidP="004B3AC9">
            <w:pPr>
              <w:pStyle w:val="a0"/>
              <w:ind w:firstLineChars="0" w:firstLine="0"/>
              <w:rPr>
                <w:rFonts w:ascii="ＭＳ 明朝" w:hAnsi="ＭＳ 明朝"/>
              </w:rPr>
            </w:pPr>
            <w:r>
              <w:rPr>
                <w:rFonts w:ascii="ＭＳ 明朝" w:hAnsi="ＭＳ 明朝" w:hint="eastAsia"/>
              </w:rPr>
              <w:t>107</w:t>
            </w:r>
            <w:r w:rsidRPr="000C7F66">
              <w:rPr>
                <w:rFonts w:ascii="ＭＳ 明朝" w:hAnsi="ＭＳ 明朝" w:hint="eastAsia"/>
              </w:rPr>
              <w:t>人</w:t>
            </w:r>
          </w:p>
        </w:tc>
      </w:tr>
      <w:tr w:rsidR="006512C7" w:rsidRPr="000C7F66" w14:paraId="54A95E75" w14:textId="77777777" w:rsidTr="004B3AC9">
        <w:tc>
          <w:tcPr>
            <w:tcW w:w="1370" w:type="pct"/>
          </w:tcPr>
          <w:p w14:paraId="720A5BF0" w14:textId="77777777" w:rsidR="006512C7" w:rsidRPr="000C7F66" w:rsidRDefault="006512C7" w:rsidP="004B3AC9">
            <w:pPr>
              <w:pStyle w:val="a0"/>
              <w:ind w:firstLineChars="0" w:firstLine="0"/>
              <w:rPr>
                <w:rFonts w:ascii="ＭＳ 明朝" w:hAnsi="ＭＳ 明朝"/>
              </w:rPr>
            </w:pPr>
            <w:r w:rsidRPr="000C7F66">
              <w:rPr>
                <w:rFonts w:ascii="ＭＳ 明朝" w:hAnsi="ＭＳ 明朝" w:hint="eastAsia"/>
              </w:rPr>
              <w:t>テレワーク実施有無</w:t>
            </w:r>
          </w:p>
        </w:tc>
        <w:tc>
          <w:tcPr>
            <w:tcW w:w="3630" w:type="pct"/>
          </w:tcPr>
          <w:p w14:paraId="127604F8" w14:textId="53B63200" w:rsidR="006512C7" w:rsidRPr="000C7F66" w:rsidRDefault="006512C7" w:rsidP="004B3AC9">
            <w:pPr>
              <w:pStyle w:val="a0"/>
              <w:ind w:firstLineChars="0" w:firstLine="0"/>
              <w:rPr>
                <w:rFonts w:ascii="ＭＳ 明朝" w:hAnsi="ＭＳ 明朝"/>
              </w:rPr>
            </w:pPr>
            <w:r>
              <w:rPr>
                <w:rFonts w:ascii="ＭＳ 明朝" w:hAnsi="ＭＳ 明朝" w:hint="eastAsia"/>
              </w:rPr>
              <w:t>導入していない</w:t>
            </w:r>
          </w:p>
        </w:tc>
      </w:tr>
      <w:tr w:rsidR="006512C7" w:rsidRPr="000C7F66" w14:paraId="0FD1C655" w14:textId="77777777" w:rsidTr="004B3AC9">
        <w:tc>
          <w:tcPr>
            <w:tcW w:w="1370" w:type="pct"/>
          </w:tcPr>
          <w:p w14:paraId="00998979" w14:textId="77777777" w:rsidR="006512C7" w:rsidRPr="000C7F66" w:rsidRDefault="006512C7" w:rsidP="004B3AC9">
            <w:pPr>
              <w:pStyle w:val="a0"/>
              <w:ind w:firstLineChars="0" w:firstLine="0"/>
              <w:rPr>
                <w:rFonts w:ascii="ＭＳ 明朝" w:hAnsi="ＭＳ 明朝"/>
              </w:rPr>
            </w:pPr>
            <w:r w:rsidRPr="000C7F66">
              <w:rPr>
                <w:rFonts w:ascii="ＭＳ 明朝" w:hAnsi="ＭＳ 明朝" w:hint="eastAsia"/>
              </w:rPr>
              <w:t>ヒアリング回答者</w:t>
            </w:r>
          </w:p>
        </w:tc>
        <w:tc>
          <w:tcPr>
            <w:tcW w:w="3630" w:type="pct"/>
          </w:tcPr>
          <w:p w14:paraId="1D3B87B4" w14:textId="4467BA25" w:rsidR="006512C7" w:rsidRPr="000C7F66" w:rsidRDefault="006512C7" w:rsidP="004B3AC9">
            <w:pPr>
              <w:pStyle w:val="a0"/>
              <w:ind w:firstLineChars="0" w:firstLine="0"/>
              <w:rPr>
                <w:rFonts w:ascii="ＭＳ 明朝" w:hAnsi="ＭＳ 明朝"/>
              </w:rPr>
            </w:pPr>
            <w:r>
              <w:rPr>
                <w:rFonts w:ascii="ＭＳ 明朝" w:hAnsi="ＭＳ 明朝" w:hint="eastAsia"/>
              </w:rPr>
              <w:t>担当者</w:t>
            </w:r>
          </w:p>
        </w:tc>
      </w:tr>
    </w:tbl>
    <w:p w14:paraId="7DB263DC" w14:textId="77777777" w:rsidR="006512C7" w:rsidRPr="000C7F66" w:rsidRDefault="006512C7" w:rsidP="006512C7">
      <w:pPr>
        <w:pStyle w:val="a0"/>
        <w:ind w:left="99" w:firstLineChars="0" w:firstLine="0"/>
        <w:rPr>
          <w:rFonts w:ascii="ＭＳ 明朝" w:hAnsi="ＭＳ 明朝"/>
        </w:rPr>
      </w:pPr>
    </w:p>
    <w:p w14:paraId="3FADE13A"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＜ヒアリング内容＞</w:t>
      </w:r>
    </w:p>
    <w:p w14:paraId="0CA63854"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Q1. 毎日働く中で、情報セキュリティ的観点で気になっていることはありますか</w:t>
      </w:r>
    </w:p>
    <w:tbl>
      <w:tblPr>
        <w:tblStyle w:val="a4"/>
        <w:tblW w:w="5000" w:type="pct"/>
        <w:tblLook w:val="04A0" w:firstRow="1" w:lastRow="0" w:firstColumn="1" w:lastColumn="0" w:noHBand="0" w:noVBand="1"/>
      </w:tblPr>
      <w:tblGrid>
        <w:gridCol w:w="8495"/>
      </w:tblGrid>
      <w:tr w:rsidR="006512C7" w:rsidRPr="000C7F66" w14:paraId="221AFE8F" w14:textId="77777777" w:rsidTr="004B3AC9">
        <w:trPr>
          <w:trHeight w:val="352"/>
        </w:trPr>
        <w:tc>
          <w:tcPr>
            <w:tcW w:w="5000" w:type="pct"/>
          </w:tcPr>
          <w:p w14:paraId="5FCBA237" w14:textId="1C52811A" w:rsidR="006512C7" w:rsidRPr="000C7F66" w:rsidRDefault="006512C7" w:rsidP="004B3AC9">
            <w:pPr>
              <w:pStyle w:val="a0"/>
              <w:ind w:left="99" w:firstLineChars="0" w:firstLine="0"/>
              <w:rPr>
                <w:rFonts w:ascii="ＭＳ 明朝" w:hAnsi="ＭＳ 明朝"/>
              </w:rPr>
            </w:pPr>
            <w:r w:rsidRPr="006512C7">
              <w:rPr>
                <w:rFonts w:ascii="ＭＳ 明朝" w:hAnsi="ＭＳ 明朝" w:hint="eastAsia"/>
              </w:rPr>
              <w:t>メールでの添付ファイル送付が気掛かり。添付ファイルをクリックしたことにより、使用しているクライアントコンピュータへのリスク、情報流出やデータ消出、マルウェア等の心配事がある。</w:t>
            </w:r>
          </w:p>
        </w:tc>
      </w:tr>
    </w:tbl>
    <w:p w14:paraId="00A480FB" w14:textId="77777777" w:rsidR="006512C7" w:rsidRPr="000C7F66" w:rsidRDefault="006512C7" w:rsidP="006512C7">
      <w:pPr>
        <w:pStyle w:val="a0"/>
        <w:ind w:left="99" w:firstLineChars="0" w:firstLine="0"/>
        <w:rPr>
          <w:rFonts w:ascii="ＭＳ 明朝" w:hAnsi="ＭＳ 明朝"/>
        </w:rPr>
      </w:pPr>
    </w:p>
    <w:p w14:paraId="41F4C62B"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w:t>
      </w:r>
      <w:r w:rsidRPr="000C7F66">
        <w:rPr>
          <w:rFonts w:ascii="ＭＳ 明朝" w:hAnsi="ＭＳ 明朝"/>
        </w:rPr>
        <w:t>2</w:t>
      </w:r>
      <w:r w:rsidRPr="000C7F66">
        <w:rPr>
          <w:rFonts w:ascii="ＭＳ 明朝" w:hAnsi="ＭＳ 明朝" w:hint="eastAsia"/>
        </w:rPr>
        <w:t>. 会社として何か取り組んでいることはありますか</w:t>
      </w:r>
    </w:p>
    <w:tbl>
      <w:tblPr>
        <w:tblStyle w:val="a4"/>
        <w:tblW w:w="5000" w:type="pct"/>
        <w:tblLook w:val="04A0" w:firstRow="1" w:lastRow="0" w:firstColumn="1" w:lastColumn="0" w:noHBand="0" w:noVBand="1"/>
      </w:tblPr>
      <w:tblGrid>
        <w:gridCol w:w="8495"/>
      </w:tblGrid>
      <w:tr w:rsidR="006512C7" w:rsidRPr="000C7F66" w14:paraId="09AE4957" w14:textId="77777777" w:rsidTr="004B3AC9">
        <w:trPr>
          <w:trHeight w:val="352"/>
        </w:trPr>
        <w:tc>
          <w:tcPr>
            <w:tcW w:w="5000" w:type="pct"/>
          </w:tcPr>
          <w:p w14:paraId="6663472C" w14:textId="427CBA53" w:rsidR="006512C7" w:rsidRPr="000C7F66" w:rsidRDefault="006512C7" w:rsidP="004B3AC9">
            <w:pPr>
              <w:pStyle w:val="a0"/>
              <w:ind w:left="99" w:firstLineChars="0" w:firstLine="0"/>
              <w:rPr>
                <w:rFonts w:ascii="ＭＳ 明朝" w:hAnsi="ＭＳ 明朝"/>
              </w:rPr>
            </w:pPr>
            <w:r w:rsidRPr="006512C7">
              <w:rPr>
                <w:rFonts w:ascii="ＭＳ 明朝" w:hAnsi="ＭＳ 明朝" w:hint="eastAsia"/>
              </w:rPr>
              <w:t>ユーザへの注意喚起。効果は定かではないが、各クライアントにセキュリティソフトを導入している。</w:t>
            </w:r>
          </w:p>
        </w:tc>
      </w:tr>
    </w:tbl>
    <w:p w14:paraId="7E4046B9" w14:textId="77777777" w:rsidR="006512C7" w:rsidRPr="000C7F66" w:rsidRDefault="006512C7" w:rsidP="006512C7">
      <w:pPr>
        <w:pStyle w:val="a0"/>
        <w:ind w:left="99" w:firstLineChars="0" w:firstLine="0"/>
        <w:rPr>
          <w:rFonts w:ascii="ＭＳ 明朝" w:hAnsi="ＭＳ 明朝"/>
        </w:rPr>
      </w:pPr>
    </w:p>
    <w:p w14:paraId="02E62949"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Q3. 脅威と感じていて、対策が必要だと思うセキュリティ脅威について、どうしてそう考えるのですか</w:t>
      </w:r>
    </w:p>
    <w:tbl>
      <w:tblPr>
        <w:tblStyle w:val="a4"/>
        <w:tblW w:w="5000" w:type="pct"/>
        <w:tblLook w:val="04A0" w:firstRow="1" w:lastRow="0" w:firstColumn="1" w:lastColumn="0" w:noHBand="0" w:noVBand="1"/>
      </w:tblPr>
      <w:tblGrid>
        <w:gridCol w:w="8495"/>
      </w:tblGrid>
      <w:tr w:rsidR="006512C7" w:rsidRPr="000C7F66" w14:paraId="40D95A96" w14:textId="77777777" w:rsidTr="004B3AC9">
        <w:trPr>
          <w:trHeight w:val="352"/>
        </w:trPr>
        <w:tc>
          <w:tcPr>
            <w:tcW w:w="5000" w:type="pct"/>
          </w:tcPr>
          <w:p w14:paraId="52CA9595" w14:textId="1F133E2E" w:rsidR="006512C7" w:rsidRPr="000C7F66" w:rsidRDefault="006512C7" w:rsidP="004B3AC9">
            <w:pPr>
              <w:pStyle w:val="a0"/>
              <w:ind w:left="99" w:firstLineChars="0" w:firstLine="0"/>
              <w:rPr>
                <w:rFonts w:ascii="ＭＳ 明朝" w:hAnsi="ＭＳ 明朝"/>
              </w:rPr>
            </w:pPr>
            <w:r w:rsidRPr="006512C7">
              <w:rPr>
                <w:rFonts w:ascii="ＭＳ 明朝" w:hAnsi="ＭＳ 明朝" w:hint="eastAsia"/>
              </w:rPr>
              <w:t>ニュースも含めてだが、実際に不審なメールが送られてきて、ユーザから問い合わせがあったり、社内から不審メールのエスカレーションがあったり等、ウイルスには感染しなかったがヒヤリハットすることがあった。元請先（ゼネコン）や取引先の名前を名乗って送られてくる。メールの中身を確認すると辻褄が合っていないのでわかるが、アドレスだけで判断するのは難しい。</w:t>
            </w:r>
          </w:p>
        </w:tc>
      </w:tr>
    </w:tbl>
    <w:p w14:paraId="6D74F4B8" w14:textId="77777777" w:rsidR="006512C7" w:rsidRPr="000C7F66" w:rsidRDefault="006512C7" w:rsidP="006512C7">
      <w:pPr>
        <w:pStyle w:val="a0"/>
        <w:ind w:left="99" w:firstLineChars="0" w:firstLine="0"/>
        <w:rPr>
          <w:rFonts w:ascii="ＭＳ 明朝" w:hAnsi="ＭＳ 明朝"/>
        </w:rPr>
      </w:pPr>
    </w:p>
    <w:p w14:paraId="3ADD3AF1"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Q4. セキュリティ対策を導入するうえでの相談できる方（社内外問わず）はいらっしゃいますか</w:t>
      </w:r>
    </w:p>
    <w:tbl>
      <w:tblPr>
        <w:tblStyle w:val="a4"/>
        <w:tblW w:w="5000" w:type="pct"/>
        <w:tblLook w:val="04A0" w:firstRow="1" w:lastRow="0" w:firstColumn="1" w:lastColumn="0" w:noHBand="0" w:noVBand="1"/>
      </w:tblPr>
      <w:tblGrid>
        <w:gridCol w:w="8495"/>
      </w:tblGrid>
      <w:tr w:rsidR="006512C7" w:rsidRPr="000C7F66" w14:paraId="136D037C" w14:textId="77777777" w:rsidTr="004B3AC9">
        <w:trPr>
          <w:trHeight w:val="352"/>
        </w:trPr>
        <w:tc>
          <w:tcPr>
            <w:tcW w:w="5000" w:type="pct"/>
          </w:tcPr>
          <w:p w14:paraId="542B1261" w14:textId="5B0317FC" w:rsidR="006512C7" w:rsidRPr="000C7F66" w:rsidRDefault="006512C7" w:rsidP="004B3AC9">
            <w:pPr>
              <w:pStyle w:val="a0"/>
              <w:ind w:firstLineChars="0" w:firstLine="0"/>
              <w:rPr>
                <w:rFonts w:ascii="ＭＳ 明朝" w:hAnsi="ＭＳ 明朝"/>
              </w:rPr>
            </w:pPr>
            <w:r w:rsidRPr="006512C7">
              <w:rPr>
                <w:rFonts w:ascii="ＭＳ 明朝" w:hAnsi="ＭＳ 明朝" w:hint="eastAsia"/>
              </w:rPr>
              <w:t>システムベンダ―。クライアントに導入しているセキュリティソフト以外で、</w:t>
            </w:r>
            <w:r w:rsidRPr="006512C7">
              <w:rPr>
                <w:rFonts w:ascii="ＭＳ 明朝" w:hAnsi="ＭＳ 明朝"/>
              </w:rPr>
              <w:t>UTM等の複合的なセキュリティ対策の提案をいただいている。</w:t>
            </w:r>
          </w:p>
        </w:tc>
      </w:tr>
    </w:tbl>
    <w:p w14:paraId="582B6345" w14:textId="363736E0" w:rsidR="006512C7" w:rsidRDefault="006512C7" w:rsidP="006512C7">
      <w:pPr>
        <w:pStyle w:val="a0"/>
        <w:ind w:left="99" w:firstLineChars="0" w:firstLine="0"/>
        <w:rPr>
          <w:rFonts w:ascii="ＭＳ 明朝" w:hAnsi="ＭＳ 明朝" w:cstheme="minorBidi"/>
          <w:kern w:val="2"/>
          <w:szCs w:val="22"/>
        </w:rPr>
      </w:pPr>
    </w:p>
    <w:p w14:paraId="7F4101DE" w14:textId="41933A67" w:rsidR="00944AFC" w:rsidRDefault="00944AFC" w:rsidP="006512C7">
      <w:pPr>
        <w:pStyle w:val="a0"/>
        <w:ind w:left="99" w:firstLineChars="0" w:firstLine="0"/>
        <w:rPr>
          <w:rFonts w:ascii="ＭＳ 明朝" w:hAnsi="ＭＳ 明朝" w:cstheme="minorBidi"/>
          <w:kern w:val="2"/>
          <w:szCs w:val="22"/>
        </w:rPr>
      </w:pPr>
    </w:p>
    <w:p w14:paraId="4834527D" w14:textId="77777777" w:rsidR="00944AFC" w:rsidRPr="000C7F66" w:rsidRDefault="00944AFC" w:rsidP="006512C7">
      <w:pPr>
        <w:pStyle w:val="a0"/>
        <w:ind w:left="99" w:firstLineChars="0" w:firstLine="0"/>
        <w:rPr>
          <w:rFonts w:ascii="ＭＳ 明朝" w:hAnsi="ＭＳ 明朝" w:cstheme="minorBidi"/>
          <w:kern w:val="2"/>
          <w:szCs w:val="22"/>
        </w:rPr>
      </w:pPr>
    </w:p>
    <w:p w14:paraId="138C22E3"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Q5. 情報セキュリティ対策を行いたくても行なえない領域・事情・環境等ありますか</w:t>
      </w:r>
    </w:p>
    <w:tbl>
      <w:tblPr>
        <w:tblStyle w:val="a4"/>
        <w:tblW w:w="5000" w:type="pct"/>
        <w:tblLook w:val="04A0" w:firstRow="1" w:lastRow="0" w:firstColumn="1" w:lastColumn="0" w:noHBand="0" w:noVBand="1"/>
      </w:tblPr>
      <w:tblGrid>
        <w:gridCol w:w="8495"/>
      </w:tblGrid>
      <w:tr w:rsidR="006512C7" w:rsidRPr="000C7F66" w14:paraId="1A00735C" w14:textId="77777777" w:rsidTr="004B3AC9">
        <w:trPr>
          <w:trHeight w:val="352"/>
        </w:trPr>
        <w:tc>
          <w:tcPr>
            <w:tcW w:w="5000" w:type="pct"/>
          </w:tcPr>
          <w:p w14:paraId="0223299F" w14:textId="74A26204" w:rsidR="006512C7" w:rsidRPr="000C7F66" w:rsidRDefault="006512C7" w:rsidP="004B3AC9">
            <w:pPr>
              <w:pStyle w:val="a0"/>
              <w:ind w:left="99" w:firstLineChars="0" w:firstLine="0"/>
              <w:rPr>
                <w:rFonts w:ascii="ＭＳ 明朝" w:hAnsi="ＭＳ 明朝"/>
              </w:rPr>
            </w:pPr>
            <w:r w:rsidRPr="006512C7">
              <w:rPr>
                <w:rFonts w:ascii="ＭＳ 明朝" w:hAnsi="ＭＳ 明朝"/>
              </w:rPr>
              <w:t>BtoB（一対一のつながり）がメインで、いわゆるコンシューマーとのやり取りはないため、特に気にしていない（元請先とのやりとりのみ）</w:t>
            </w:r>
          </w:p>
        </w:tc>
      </w:tr>
    </w:tbl>
    <w:p w14:paraId="1E56458D" w14:textId="77777777" w:rsidR="006512C7" w:rsidRPr="000C7F66" w:rsidRDefault="006512C7" w:rsidP="006512C7">
      <w:pPr>
        <w:pStyle w:val="a0"/>
        <w:ind w:left="99" w:firstLineChars="0" w:firstLine="0"/>
        <w:rPr>
          <w:rFonts w:ascii="ＭＳ 明朝" w:hAnsi="ＭＳ 明朝" w:cstheme="minorBidi"/>
          <w:kern w:val="2"/>
          <w:szCs w:val="22"/>
        </w:rPr>
      </w:pPr>
    </w:p>
    <w:p w14:paraId="6EB6F462"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Q6. 取引先とのやりとりで気を付けていることはありますか</w:t>
      </w:r>
    </w:p>
    <w:tbl>
      <w:tblPr>
        <w:tblStyle w:val="a4"/>
        <w:tblW w:w="5000" w:type="pct"/>
        <w:tblLook w:val="04A0" w:firstRow="1" w:lastRow="0" w:firstColumn="1" w:lastColumn="0" w:noHBand="0" w:noVBand="1"/>
      </w:tblPr>
      <w:tblGrid>
        <w:gridCol w:w="8495"/>
      </w:tblGrid>
      <w:tr w:rsidR="006512C7" w:rsidRPr="000C7F66" w14:paraId="187A2024" w14:textId="77777777" w:rsidTr="004B3AC9">
        <w:trPr>
          <w:trHeight w:val="352"/>
        </w:trPr>
        <w:tc>
          <w:tcPr>
            <w:tcW w:w="5000" w:type="pct"/>
          </w:tcPr>
          <w:p w14:paraId="7BCA3C59" w14:textId="76B49B36" w:rsidR="006512C7" w:rsidRPr="000C7F66" w:rsidRDefault="006512C7" w:rsidP="004B3AC9">
            <w:pPr>
              <w:pStyle w:val="a0"/>
              <w:ind w:left="99" w:firstLineChars="0" w:firstLine="0"/>
              <w:rPr>
                <w:rFonts w:ascii="ＭＳ 明朝" w:hAnsi="ＭＳ 明朝"/>
              </w:rPr>
            </w:pPr>
            <w:r w:rsidRPr="006512C7">
              <w:rPr>
                <w:rFonts w:ascii="ＭＳ 明朝" w:hAnsi="ＭＳ 明朝" w:hint="eastAsia"/>
              </w:rPr>
              <w:t>メール送付は気に掛けている。それ以外で特に思いつくことはない。</w:t>
            </w:r>
          </w:p>
        </w:tc>
      </w:tr>
    </w:tbl>
    <w:p w14:paraId="202FB7A8" w14:textId="77777777" w:rsidR="006512C7" w:rsidRPr="000C7F66" w:rsidRDefault="006512C7" w:rsidP="006512C7">
      <w:pPr>
        <w:pStyle w:val="a0"/>
        <w:ind w:left="99" w:firstLineChars="0" w:firstLine="0"/>
        <w:rPr>
          <w:rFonts w:ascii="ＭＳ 明朝" w:hAnsi="ＭＳ 明朝" w:cstheme="minorBidi"/>
          <w:kern w:val="2"/>
          <w:szCs w:val="22"/>
        </w:rPr>
      </w:pPr>
    </w:p>
    <w:p w14:paraId="61A572CF"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Q7. 社内のやりとりで気を付けていることはありますか</w:t>
      </w:r>
    </w:p>
    <w:tbl>
      <w:tblPr>
        <w:tblStyle w:val="a4"/>
        <w:tblW w:w="5000" w:type="pct"/>
        <w:tblLook w:val="04A0" w:firstRow="1" w:lastRow="0" w:firstColumn="1" w:lastColumn="0" w:noHBand="0" w:noVBand="1"/>
      </w:tblPr>
      <w:tblGrid>
        <w:gridCol w:w="8495"/>
      </w:tblGrid>
      <w:tr w:rsidR="006512C7" w:rsidRPr="000C7F66" w14:paraId="5CC103F0" w14:textId="77777777" w:rsidTr="004B3AC9">
        <w:trPr>
          <w:trHeight w:val="352"/>
        </w:trPr>
        <w:tc>
          <w:tcPr>
            <w:tcW w:w="5000" w:type="pct"/>
          </w:tcPr>
          <w:p w14:paraId="233253AE" w14:textId="1AFA765B" w:rsidR="006512C7" w:rsidRPr="000C7F66" w:rsidRDefault="006512C7" w:rsidP="004B3AC9">
            <w:pPr>
              <w:pStyle w:val="a0"/>
              <w:ind w:left="99" w:firstLineChars="0" w:firstLine="0"/>
              <w:rPr>
                <w:rFonts w:ascii="ＭＳ 明朝" w:hAnsi="ＭＳ 明朝"/>
              </w:rPr>
            </w:pPr>
            <w:r w:rsidRPr="006512C7">
              <w:rPr>
                <w:rFonts w:ascii="ＭＳ 明朝" w:hAnsi="ＭＳ 明朝" w:hint="eastAsia"/>
              </w:rPr>
              <w:t>基本的に拠点間はメールがメイン。同じようにメール送付は気に掛けている</w:t>
            </w:r>
          </w:p>
        </w:tc>
      </w:tr>
    </w:tbl>
    <w:p w14:paraId="73C10432" w14:textId="77777777" w:rsidR="006512C7" w:rsidRPr="000C7F66" w:rsidRDefault="006512C7" w:rsidP="006512C7">
      <w:pPr>
        <w:pStyle w:val="a0"/>
        <w:ind w:left="99" w:firstLineChars="0" w:firstLine="0"/>
        <w:rPr>
          <w:rFonts w:ascii="ＭＳ 明朝" w:hAnsi="ＭＳ 明朝" w:cstheme="minorBidi"/>
          <w:kern w:val="2"/>
          <w:szCs w:val="22"/>
        </w:rPr>
      </w:pPr>
    </w:p>
    <w:p w14:paraId="4ECAF596" w14:textId="25835C38" w:rsidR="006512C7" w:rsidRPr="000C7F66" w:rsidRDefault="006512C7" w:rsidP="006512C7">
      <w:pPr>
        <w:pStyle w:val="a0"/>
        <w:ind w:leftChars="40" w:left="84" w:firstLineChars="0" w:firstLine="0"/>
        <w:rPr>
          <w:rFonts w:ascii="ＭＳ 明朝" w:hAnsi="ＭＳ 明朝"/>
        </w:rPr>
      </w:pPr>
      <w:r w:rsidRPr="000C7F66">
        <w:rPr>
          <w:rFonts w:ascii="ＭＳ 明朝" w:hAnsi="ＭＳ 明朝" w:hint="eastAsia"/>
        </w:rPr>
        <w:t>Q8.</w:t>
      </w:r>
      <w:r>
        <w:rPr>
          <w:rFonts w:ascii="ＭＳ 明朝" w:hAnsi="ＭＳ 明朝" w:hint="eastAsia"/>
        </w:rPr>
        <w:t>テレワーク未導入企業のため質問割愛</w:t>
      </w:r>
      <w:r w:rsidRPr="000C7F66">
        <w:rPr>
          <w:rFonts w:ascii="ＭＳ 明朝" w:hAnsi="ＭＳ 明朝"/>
        </w:rPr>
        <w:t xml:space="preserve"> </w:t>
      </w:r>
    </w:p>
    <w:p w14:paraId="0A9474B3" w14:textId="453ABA6F" w:rsidR="006512C7" w:rsidRPr="000C7F66" w:rsidRDefault="006512C7" w:rsidP="006512C7">
      <w:pPr>
        <w:pStyle w:val="a0"/>
        <w:ind w:leftChars="40" w:left="84" w:firstLineChars="0" w:firstLine="0"/>
        <w:rPr>
          <w:rFonts w:ascii="ＭＳ 明朝" w:hAnsi="ＭＳ 明朝" w:cstheme="minorBidi"/>
          <w:kern w:val="2"/>
          <w:szCs w:val="22"/>
        </w:rPr>
      </w:pPr>
      <w:r w:rsidRPr="000C7F66">
        <w:rPr>
          <w:rFonts w:ascii="ＭＳ 明朝" w:hAnsi="ＭＳ 明朝" w:hint="eastAsia"/>
        </w:rPr>
        <w:t>Q9.</w:t>
      </w:r>
      <w:r>
        <w:rPr>
          <w:rFonts w:ascii="ＭＳ 明朝" w:hAnsi="ＭＳ 明朝" w:hint="eastAsia"/>
        </w:rPr>
        <w:t>テレワーク未導入企業のため質問割愛</w:t>
      </w:r>
    </w:p>
    <w:p w14:paraId="7C4DA09C" w14:textId="13394779" w:rsidR="006512C7" w:rsidRPr="000C7F66" w:rsidRDefault="006512C7" w:rsidP="006512C7">
      <w:pPr>
        <w:pStyle w:val="a0"/>
        <w:ind w:leftChars="40" w:left="84" w:firstLineChars="0" w:firstLine="0"/>
        <w:rPr>
          <w:rFonts w:ascii="ＭＳ 明朝" w:hAnsi="ＭＳ 明朝"/>
        </w:rPr>
      </w:pPr>
      <w:r w:rsidRPr="000C7F66">
        <w:rPr>
          <w:rFonts w:ascii="ＭＳ 明朝" w:hAnsi="ＭＳ 明朝" w:hint="eastAsia"/>
        </w:rPr>
        <w:t>Q10.</w:t>
      </w:r>
      <w:r>
        <w:rPr>
          <w:rFonts w:ascii="ＭＳ 明朝" w:hAnsi="ＭＳ 明朝" w:hint="eastAsia"/>
        </w:rPr>
        <w:t>テレワーク未導入企業のため質問割愛</w:t>
      </w:r>
    </w:p>
    <w:p w14:paraId="51E5BD18" w14:textId="77777777" w:rsidR="006512C7" w:rsidRPr="000C7F66" w:rsidRDefault="006512C7" w:rsidP="006512C7">
      <w:pPr>
        <w:pStyle w:val="a0"/>
        <w:ind w:left="99" w:firstLineChars="0" w:firstLine="0"/>
        <w:rPr>
          <w:rFonts w:ascii="ＭＳ 明朝" w:hAnsi="ＭＳ 明朝" w:cstheme="minorBidi"/>
          <w:kern w:val="2"/>
          <w:szCs w:val="22"/>
        </w:rPr>
      </w:pPr>
    </w:p>
    <w:p w14:paraId="75943016" w14:textId="6EF5A788" w:rsidR="006512C7" w:rsidRPr="000C7F66" w:rsidRDefault="006512C7" w:rsidP="006512C7">
      <w:pPr>
        <w:pStyle w:val="a0"/>
        <w:ind w:left="142" w:firstLineChars="0" w:firstLine="0"/>
        <w:rPr>
          <w:rFonts w:ascii="ＭＳ 明朝" w:hAnsi="ＭＳ 明朝"/>
        </w:rPr>
      </w:pPr>
      <w:r w:rsidRPr="000C7F66">
        <w:rPr>
          <w:rFonts w:ascii="ＭＳ 明朝" w:hAnsi="ＭＳ 明朝" w:hint="eastAsia"/>
        </w:rPr>
        <w:t>Q1</w:t>
      </w:r>
      <w:r w:rsidRPr="000C7F66">
        <w:rPr>
          <w:rFonts w:ascii="ＭＳ 明朝" w:hAnsi="ＭＳ 明朝"/>
        </w:rPr>
        <w:t>1</w:t>
      </w:r>
      <w:r w:rsidRPr="000C7F66">
        <w:rPr>
          <w:rFonts w:ascii="ＭＳ 明朝" w:hAnsi="ＭＳ 明朝" w:hint="eastAsia"/>
        </w:rPr>
        <w:t>.</w:t>
      </w:r>
      <w:r w:rsidRPr="006512C7">
        <w:rPr>
          <w:rFonts w:hint="eastAsia"/>
        </w:rPr>
        <w:t xml:space="preserve"> </w:t>
      </w:r>
      <w:r w:rsidRPr="006512C7">
        <w:rPr>
          <w:rFonts w:ascii="ＭＳ 明朝" w:hAnsi="ＭＳ 明朝" w:hint="eastAsia"/>
        </w:rPr>
        <w:t>テレワーク導入に関する懸念事項はありますか</w:t>
      </w:r>
    </w:p>
    <w:tbl>
      <w:tblPr>
        <w:tblStyle w:val="a4"/>
        <w:tblW w:w="5000" w:type="pct"/>
        <w:tblLook w:val="04A0" w:firstRow="1" w:lastRow="0" w:firstColumn="1" w:lastColumn="0" w:noHBand="0" w:noVBand="1"/>
      </w:tblPr>
      <w:tblGrid>
        <w:gridCol w:w="8495"/>
      </w:tblGrid>
      <w:tr w:rsidR="006512C7" w:rsidRPr="000C7F66" w14:paraId="7BFBC9EC" w14:textId="77777777" w:rsidTr="004B3AC9">
        <w:trPr>
          <w:trHeight w:val="352"/>
        </w:trPr>
        <w:tc>
          <w:tcPr>
            <w:tcW w:w="5000" w:type="pct"/>
          </w:tcPr>
          <w:p w14:paraId="683AC586" w14:textId="77777777" w:rsidR="006512C7" w:rsidRPr="006512C7" w:rsidRDefault="006512C7" w:rsidP="006512C7">
            <w:pPr>
              <w:pStyle w:val="a0"/>
              <w:ind w:firstLineChars="47" w:firstLine="99"/>
              <w:rPr>
                <w:rFonts w:ascii="ＭＳ 明朝" w:hAnsi="ＭＳ 明朝"/>
              </w:rPr>
            </w:pPr>
            <w:r w:rsidRPr="006512C7">
              <w:rPr>
                <w:rFonts w:ascii="ＭＳ 明朝" w:hAnsi="ＭＳ 明朝" w:hint="eastAsia"/>
              </w:rPr>
              <w:t>テレワークではなく、時間をズラしても出勤や三密回避を実施している。</w:t>
            </w:r>
          </w:p>
          <w:p w14:paraId="3A7A2C21" w14:textId="31B892B4" w:rsidR="006512C7" w:rsidRPr="000C7F66" w:rsidRDefault="006512C7" w:rsidP="006512C7">
            <w:pPr>
              <w:pStyle w:val="a0"/>
              <w:ind w:left="99" w:firstLineChars="0" w:firstLine="0"/>
              <w:rPr>
                <w:rFonts w:ascii="ＭＳ 明朝" w:hAnsi="ＭＳ 明朝"/>
              </w:rPr>
            </w:pPr>
            <w:r w:rsidRPr="006512C7">
              <w:rPr>
                <w:rFonts w:ascii="ＭＳ 明朝" w:hAnsi="ＭＳ 明朝" w:hint="eastAsia"/>
              </w:rPr>
              <w:t>書類を扱う（紙が必要）仕事が多く、個人が持っていると不都合なためどうしても社内に置いている。そのため、なかなかテレワークが出来ない。</w:t>
            </w:r>
          </w:p>
        </w:tc>
      </w:tr>
    </w:tbl>
    <w:p w14:paraId="5105AB2F" w14:textId="77777777" w:rsidR="006512C7" w:rsidRPr="006512C7" w:rsidRDefault="006512C7" w:rsidP="006512C7">
      <w:pPr>
        <w:pStyle w:val="a0"/>
        <w:ind w:left="99" w:firstLineChars="0" w:firstLine="0"/>
        <w:rPr>
          <w:rFonts w:ascii="ＭＳ 明朝" w:hAnsi="ＭＳ 明朝" w:cstheme="minorBidi"/>
          <w:kern w:val="2"/>
          <w:szCs w:val="22"/>
        </w:rPr>
      </w:pPr>
    </w:p>
    <w:p w14:paraId="61851931" w14:textId="77777777" w:rsidR="006512C7" w:rsidRPr="000C7F66" w:rsidRDefault="006512C7" w:rsidP="006512C7">
      <w:pPr>
        <w:pStyle w:val="a0"/>
        <w:ind w:left="142" w:firstLineChars="0" w:firstLine="0"/>
        <w:rPr>
          <w:rFonts w:ascii="ＭＳ 明朝" w:hAnsi="ＭＳ 明朝"/>
        </w:rPr>
      </w:pPr>
      <w:r w:rsidRPr="000C7F66">
        <w:rPr>
          <w:rFonts w:ascii="ＭＳ 明朝" w:hAnsi="ＭＳ 明朝" w:hint="eastAsia"/>
        </w:rPr>
        <w:t>Q12. 具体的なセキュリティサービスの導入状況について教えてください</w:t>
      </w:r>
    </w:p>
    <w:tbl>
      <w:tblPr>
        <w:tblStyle w:val="a4"/>
        <w:tblW w:w="5000" w:type="pct"/>
        <w:tblLook w:val="04A0" w:firstRow="1" w:lastRow="0" w:firstColumn="1" w:lastColumn="0" w:noHBand="0" w:noVBand="1"/>
      </w:tblPr>
      <w:tblGrid>
        <w:gridCol w:w="8495"/>
      </w:tblGrid>
      <w:tr w:rsidR="006512C7" w:rsidRPr="000C7F66" w14:paraId="6EDBDA8C" w14:textId="77777777" w:rsidTr="004B3AC9">
        <w:trPr>
          <w:trHeight w:val="352"/>
        </w:trPr>
        <w:tc>
          <w:tcPr>
            <w:tcW w:w="5000" w:type="pct"/>
          </w:tcPr>
          <w:p w14:paraId="4A2454F3" w14:textId="4BD2CCF6" w:rsidR="006512C7" w:rsidRPr="000C7F66" w:rsidRDefault="006512C7" w:rsidP="004B3AC9">
            <w:pPr>
              <w:pStyle w:val="a0"/>
              <w:ind w:left="99" w:firstLineChars="0" w:firstLine="0"/>
              <w:rPr>
                <w:rFonts w:ascii="ＭＳ 明朝" w:hAnsi="ＭＳ 明朝"/>
              </w:rPr>
            </w:pPr>
            <w:r w:rsidRPr="006512C7">
              <w:rPr>
                <w:rFonts w:ascii="ＭＳ 明朝" w:hAnsi="ＭＳ 明朝" w:hint="eastAsia"/>
              </w:rPr>
              <w:t>ウイルス対策ソフトを利用（個人向け）と今回、本支援事業で導入した</w:t>
            </w:r>
            <w:r w:rsidRPr="006512C7">
              <w:rPr>
                <w:rFonts w:ascii="ＭＳ 明朝" w:hAnsi="ＭＳ 明朝"/>
              </w:rPr>
              <w:t>UTM。</w:t>
            </w:r>
          </w:p>
        </w:tc>
      </w:tr>
    </w:tbl>
    <w:p w14:paraId="035C18C3" w14:textId="77777777" w:rsidR="006512C7" w:rsidRPr="000C7F66" w:rsidRDefault="006512C7" w:rsidP="006512C7">
      <w:pPr>
        <w:pStyle w:val="a0"/>
        <w:ind w:left="99" w:firstLineChars="0" w:firstLine="0"/>
        <w:rPr>
          <w:rFonts w:ascii="ＭＳ 明朝" w:hAnsi="ＭＳ 明朝" w:cstheme="minorBidi"/>
          <w:kern w:val="2"/>
          <w:szCs w:val="22"/>
        </w:rPr>
      </w:pPr>
    </w:p>
    <w:p w14:paraId="7F2E9387" w14:textId="77777777" w:rsidR="006512C7" w:rsidRPr="000C7F66" w:rsidRDefault="006512C7" w:rsidP="006512C7">
      <w:pPr>
        <w:pStyle w:val="a0"/>
        <w:ind w:left="142" w:firstLineChars="0" w:firstLine="0"/>
        <w:rPr>
          <w:rFonts w:ascii="ＭＳ 明朝" w:hAnsi="ＭＳ 明朝"/>
        </w:rPr>
      </w:pPr>
      <w:r w:rsidRPr="000C7F66">
        <w:rPr>
          <w:rFonts w:ascii="ＭＳ 明朝" w:hAnsi="ＭＳ 明朝" w:hint="eastAsia"/>
        </w:rPr>
        <w:t>Q13. セキュリティサービスを導入する場合、誰が、どのような検討を行い、導入に至りますか</w:t>
      </w:r>
    </w:p>
    <w:tbl>
      <w:tblPr>
        <w:tblStyle w:val="a4"/>
        <w:tblW w:w="5000" w:type="pct"/>
        <w:tblLook w:val="04A0" w:firstRow="1" w:lastRow="0" w:firstColumn="1" w:lastColumn="0" w:noHBand="0" w:noVBand="1"/>
      </w:tblPr>
      <w:tblGrid>
        <w:gridCol w:w="8495"/>
      </w:tblGrid>
      <w:tr w:rsidR="006512C7" w:rsidRPr="000C7F66" w14:paraId="5095B61D" w14:textId="77777777" w:rsidTr="004B3AC9">
        <w:trPr>
          <w:trHeight w:val="352"/>
        </w:trPr>
        <w:tc>
          <w:tcPr>
            <w:tcW w:w="5000" w:type="pct"/>
          </w:tcPr>
          <w:p w14:paraId="38DEA611" w14:textId="3A3BEB79" w:rsidR="006512C7" w:rsidRPr="000C7F66" w:rsidRDefault="006512C7" w:rsidP="004B3AC9">
            <w:pPr>
              <w:pStyle w:val="a0"/>
              <w:ind w:left="99" w:firstLineChars="0" w:firstLine="0"/>
              <w:rPr>
                <w:rFonts w:ascii="ＭＳ 明朝" w:hAnsi="ＭＳ 明朝"/>
              </w:rPr>
            </w:pPr>
            <w:r>
              <w:rPr>
                <w:rFonts w:ascii="ＭＳ 明朝" w:hAnsi="ＭＳ 明朝" w:hint="eastAsia"/>
              </w:rPr>
              <w:t>回答者</w:t>
            </w:r>
            <w:r w:rsidRPr="006512C7">
              <w:rPr>
                <w:rFonts w:ascii="ＭＳ 明朝" w:hAnsi="ＭＳ 明朝" w:hint="eastAsia"/>
              </w:rPr>
              <w:t>が検討して導入。</w:t>
            </w:r>
          </w:p>
        </w:tc>
      </w:tr>
    </w:tbl>
    <w:p w14:paraId="1A784B82" w14:textId="77777777" w:rsidR="006512C7" w:rsidRPr="000C7F66" w:rsidRDefault="006512C7" w:rsidP="006512C7">
      <w:pPr>
        <w:pStyle w:val="a0"/>
        <w:ind w:left="99" w:firstLineChars="0" w:firstLine="0"/>
        <w:rPr>
          <w:rFonts w:ascii="ＭＳ 明朝" w:hAnsi="ＭＳ 明朝" w:cstheme="minorBidi"/>
          <w:kern w:val="2"/>
          <w:szCs w:val="22"/>
        </w:rPr>
      </w:pPr>
    </w:p>
    <w:p w14:paraId="13F56CF5" w14:textId="77777777" w:rsidR="006512C7" w:rsidRPr="000C7F66" w:rsidRDefault="006512C7" w:rsidP="006512C7">
      <w:pPr>
        <w:pStyle w:val="a0"/>
        <w:ind w:left="142" w:firstLineChars="0" w:firstLine="0"/>
        <w:rPr>
          <w:rFonts w:ascii="ＭＳ 明朝" w:hAnsi="ＭＳ 明朝"/>
        </w:rPr>
      </w:pPr>
      <w:r w:rsidRPr="000C7F66">
        <w:rPr>
          <w:rFonts w:ascii="ＭＳ 明朝" w:hAnsi="ＭＳ 明朝" w:hint="eastAsia"/>
        </w:rPr>
        <w:t>Q14. 本支援事業をきっかけにセキュリティ意識に変化はありましたか。また、具体的な対策は講じましたか</w:t>
      </w:r>
    </w:p>
    <w:tbl>
      <w:tblPr>
        <w:tblStyle w:val="a4"/>
        <w:tblW w:w="5000" w:type="pct"/>
        <w:tblLook w:val="04A0" w:firstRow="1" w:lastRow="0" w:firstColumn="1" w:lastColumn="0" w:noHBand="0" w:noVBand="1"/>
      </w:tblPr>
      <w:tblGrid>
        <w:gridCol w:w="8495"/>
      </w:tblGrid>
      <w:tr w:rsidR="006512C7" w:rsidRPr="000C7F66" w14:paraId="4211704C" w14:textId="77777777" w:rsidTr="004B3AC9">
        <w:trPr>
          <w:trHeight w:val="352"/>
        </w:trPr>
        <w:tc>
          <w:tcPr>
            <w:tcW w:w="5000" w:type="pct"/>
          </w:tcPr>
          <w:p w14:paraId="4961A55B" w14:textId="6909FF39" w:rsidR="006512C7" w:rsidRPr="000C7F66" w:rsidRDefault="006512C7" w:rsidP="004B3AC9">
            <w:pPr>
              <w:pStyle w:val="a0"/>
              <w:ind w:left="99" w:firstLineChars="0" w:firstLine="0"/>
              <w:rPr>
                <w:rFonts w:ascii="ＭＳ 明朝" w:hAnsi="ＭＳ 明朝"/>
              </w:rPr>
            </w:pPr>
            <w:r w:rsidRPr="006512C7">
              <w:rPr>
                <w:rFonts w:ascii="ＭＳ 明朝" w:hAnsi="ＭＳ 明朝" w:hint="eastAsia"/>
              </w:rPr>
              <w:t>本支援事業で</w:t>
            </w:r>
            <w:r w:rsidRPr="006512C7">
              <w:rPr>
                <w:rFonts w:ascii="ＭＳ 明朝" w:hAnsi="ＭＳ 明朝"/>
              </w:rPr>
              <w:t>UTMを設置してまだ</w:t>
            </w:r>
            <w:r w:rsidR="00A44824">
              <w:rPr>
                <w:rFonts w:ascii="ＭＳ 明朝" w:hAnsi="ＭＳ 明朝" w:hint="eastAsia"/>
              </w:rPr>
              <w:t>短期間</w:t>
            </w:r>
            <w:r w:rsidRPr="006512C7">
              <w:rPr>
                <w:rFonts w:ascii="ＭＳ 明朝" w:hAnsi="ＭＳ 明朝"/>
              </w:rPr>
              <w:t>なので、レポートを見て精査したい。攻撃型メール訓練1回目で開封してしまったが、セキュリティ意識醸成に役立った。</w:t>
            </w:r>
          </w:p>
        </w:tc>
      </w:tr>
    </w:tbl>
    <w:p w14:paraId="27686ABF" w14:textId="76C71ADD" w:rsidR="003432D8" w:rsidRDefault="003432D8" w:rsidP="003432D8">
      <w:pPr>
        <w:pStyle w:val="a0"/>
        <w:ind w:left="99" w:firstLineChars="0" w:firstLine="0"/>
        <w:rPr>
          <w:rFonts w:ascii="ＭＳ 明朝" w:hAnsi="ＭＳ 明朝"/>
        </w:rPr>
      </w:pPr>
    </w:p>
    <w:p w14:paraId="4F5E943C" w14:textId="77777777" w:rsidR="006512C7" w:rsidRPr="006512C7" w:rsidRDefault="006512C7" w:rsidP="003432D8">
      <w:pPr>
        <w:pStyle w:val="a0"/>
        <w:ind w:left="99" w:firstLineChars="0" w:firstLine="0"/>
        <w:rPr>
          <w:rFonts w:ascii="ＭＳ 明朝" w:hAnsi="ＭＳ 明朝"/>
        </w:rPr>
      </w:pPr>
    </w:p>
    <w:p w14:paraId="0DCE7269" w14:textId="5B317616" w:rsidR="003432D8" w:rsidRPr="006512C7" w:rsidRDefault="003432D8" w:rsidP="00121257">
      <w:pPr>
        <w:pStyle w:val="a0"/>
        <w:numPr>
          <w:ilvl w:val="0"/>
          <w:numId w:val="39"/>
        </w:numPr>
        <w:ind w:firstLineChars="0"/>
        <w:rPr>
          <w:rFonts w:ascii="ＭＳ ゴシック" w:eastAsia="ＭＳ ゴシック" w:hAnsi="ＭＳ ゴシック" w:cstheme="minorBidi"/>
          <w:kern w:val="2"/>
          <w:szCs w:val="22"/>
        </w:rPr>
      </w:pPr>
      <w:r w:rsidRPr="006512C7">
        <w:rPr>
          <w:rFonts w:ascii="ＭＳ ゴシック" w:eastAsia="ＭＳ ゴシック" w:hAnsi="ＭＳ ゴシック" w:cstheme="minorBidi" w:hint="eastAsia"/>
          <w:kern w:val="2"/>
          <w:szCs w:val="22"/>
        </w:rPr>
        <w:t>Ｄ社</w:t>
      </w:r>
    </w:p>
    <w:p w14:paraId="0B0F458F" w14:textId="77777777" w:rsidR="003432D8" w:rsidRPr="000C7F66" w:rsidRDefault="003432D8" w:rsidP="003432D8">
      <w:pPr>
        <w:pStyle w:val="a0"/>
        <w:ind w:left="99" w:firstLineChars="0" w:firstLine="0"/>
        <w:rPr>
          <w:rFonts w:ascii="ＭＳ 明朝" w:hAnsi="ＭＳ 明朝"/>
        </w:rPr>
      </w:pPr>
      <w:r w:rsidRPr="000C7F66">
        <w:rPr>
          <w:rFonts w:ascii="ＭＳ 明朝" w:hAnsi="ＭＳ 明朝" w:cstheme="minorBidi" w:hint="eastAsia"/>
          <w:kern w:val="2"/>
          <w:szCs w:val="22"/>
        </w:rPr>
        <w:t xml:space="preserve">＜ヒアリング日＞　</w:t>
      </w:r>
      <w:r w:rsidRPr="000C7F66">
        <w:rPr>
          <w:rFonts w:ascii="ＭＳ 明朝" w:hAnsi="ＭＳ 明朝" w:hint="eastAsia"/>
        </w:rPr>
        <w:t>令和3</w:t>
      </w:r>
      <w:r w:rsidRPr="000C7F66">
        <w:rPr>
          <w:rFonts w:ascii="ＭＳ 明朝" w:hAnsi="ＭＳ 明朝"/>
        </w:rPr>
        <w:t>年</w:t>
      </w:r>
      <w:r w:rsidRPr="000C7F66">
        <w:rPr>
          <w:rFonts w:ascii="ＭＳ 明朝" w:hAnsi="ＭＳ 明朝" w:hint="eastAsia"/>
        </w:rPr>
        <w:t>3</w:t>
      </w:r>
      <w:r w:rsidRPr="000C7F66">
        <w:rPr>
          <w:rFonts w:ascii="ＭＳ 明朝" w:hAnsi="ＭＳ 明朝"/>
        </w:rPr>
        <w:t>月</w:t>
      </w:r>
      <w:r w:rsidRPr="000C7F66">
        <w:rPr>
          <w:rFonts w:ascii="ＭＳ 明朝" w:hAnsi="ＭＳ 明朝" w:hint="eastAsia"/>
        </w:rPr>
        <w:t>2日（火）</w:t>
      </w:r>
    </w:p>
    <w:p w14:paraId="38AB8F46"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＜ヒアリング対象企業基本情報＞</w:t>
      </w:r>
    </w:p>
    <w:tbl>
      <w:tblPr>
        <w:tblStyle w:val="a4"/>
        <w:tblW w:w="5000" w:type="pct"/>
        <w:tblLook w:val="04A0" w:firstRow="1" w:lastRow="0" w:firstColumn="1" w:lastColumn="0" w:noHBand="0" w:noVBand="1"/>
      </w:tblPr>
      <w:tblGrid>
        <w:gridCol w:w="2328"/>
        <w:gridCol w:w="6167"/>
      </w:tblGrid>
      <w:tr w:rsidR="006512C7" w:rsidRPr="000C7F66" w14:paraId="1B404848" w14:textId="77777777" w:rsidTr="004B3AC9">
        <w:tc>
          <w:tcPr>
            <w:tcW w:w="1370" w:type="pct"/>
          </w:tcPr>
          <w:p w14:paraId="28A43C69" w14:textId="77777777" w:rsidR="006512C7" w:rsidRPr="000C7F66" w:rsidRDefault="006512C7" w:rsidP="004B3AC9">
            <w:pPr>
              <w:pStyle w:val="a0"/>
              <w:ind w:firstLineChars="0" w:firstLine="0"/>
              <w:rPr>
                <w:rFonts w:ascii="ＭＳ 明朝" w:hAnsi="ＭＳ 明朝"/>
              </w:rPr>
            </w:pPr>
            <w:r w:rsidRPr="000C7F66">
              <w:rPr>
                <w:rFonts w:ascii="ＭＳ 明朝" w:hAnsi="ＭＳ 明朝" w:hint="eastAsia"/>
              </w:rPr>
              <w:t>業種</w:t>
            </w:r>
          </w:p>
        </w:tc>
        <w:tc>
          <w:tcPr>
            <w:tcW w:w="3630" w:type="pct"/>
          </w:tcPr>
          <w:p w14:paraId="3FAE42AA" w14:textId="798C7A86" w:rsidR="006512C7" w:rsidRPr="000C7F66" w:rsidRDefault="009F69CD" w:rsidP="004B3AC9">
            <w:pPr>
              <w:pStyle w:val="a0"/>
              <w:ind w:firstLineChars="0" w:firstLine="0"/>
              <w:rPr>
                <w:rFonts w:ascii="ＭＳ 明朝" w:hAnsi="ＭＳ 明朝"/>
              </w:rPr>
            </w:pPr>
            <w:r w:rsidRPr="006512C7">
              <w:rPr>
                <w:rFonts w:ascii="ＭＳ ゴシック" w:eastAsia="ＭＳ ゴシック" w:hAnsi="ＭＳ ゴシック" w:cstheme="minorBidi" w:hint="eastAsia"/>
                <w:kern w:val="2"/>
                <w:szCs w:val="22"/>
              </w:rPr>
              <w:t>金融業、保険業</w:t>
            </w:r>
          </w:p>
        </w:tc>
      </w:tr>
      <w:tr w:rsidR="006512C7" w:rsidRPr="000C7F66" w14:paraId="51FF0931" w14:textId="77777777" w:rsidTr="004B3AC9">
        <w:tc>
          <w:tcPr>
            <w:tcW w:w="1370" w:type="pct"/>
          </w:tcPr>
          <w:p w14:paraId="0C21A171" w14:textId="77777777" w:rsidR="006512C7" w:rsidRPr="000C7F66" w:rsidRDefault="006512C7" w:rsidP="004B3AC9">
            <w:pPr>
              <w:pStyle w:val="a0"/>
              <w:ind w:firstLineChars="0" w:firstLine="0"/>
              <w:rPr>
                <w:rFonts w:ascii="ＭＳ 明朝" w:hAnsi="ＭＳ 明朝"/>
              </w:rPr>
            </w:pPr>
            <w:r w:rsidRPr="000C7F66">
              <w:rPr>
                <w:rFonts w:ascii="ＭＳ 明朝" w:hAnsi="ＭＳ 明朝" w:hint="eastAsia"/>
              </w:rPr>
              <w:t>従業員規模</w:t>
            </w:r>
          </w:p>
        </w:tc>
        <w:tc>
          <w:tcPr>
            <w:tcW w:w="3630" w:type="pct"/>
          </w:tcPr>
          <w:p w14:paraId="013B10C5" w14:textId="5F9EA406" w:rsidR="006512C7" w:rsidRPr="000C7F66" w:rsidRDefault="009F69CD" w:rsidP="004B3AC9">
            <w:pPr>
              <w:pStyle w:val="a0"/>
              <w:ind w:firstLineChars="0" w:firstLine="0"/>
              <w:rPr>
                <w:rFonts w:ascii="ＭＳ 明朝" w:hAnsi="ＭＳ 明朝"/>
              </w:rPr>
            </w:pPr>
            <w:r>
              <w:rPr>
                <w:rFonts w:ascii="ＭＳ 明朝" w:hAnsi="ＭＳ 明朝" w:hint="eastAsia"/>
              </w:rPr>
              <w:t>49</w:t>
            </w:r>
            <w:r w:rsidR="006512C7" w:rsidRPr="000C7F66">
              <w:rPr>
                <w:rFonts w:ascii="ＭＳ 明朝" w:hAnsi="ＭＳ 明朝" w:hint="eastAsia"/>
              </w:rPr>
              <w:t>人</w:t>
            </w:r>
          </w:p>
        </w:tc>
      </w:tr>
      <w:tr w:rsidR="006512C7" w:rsidRPr="000C7F66" w14:paraId="2F9A6D6F" w14:textId="77777777" w:rsidTr="004B3AC9">
        <w:tc>
          <w:tcPr>
            <w:tcW w:w="1370" w:type="pct"/>
          </w:tcPr>
          <w:p w14:paraId="40107C69" w14:textId="77777777" w:rsidR="006512C7" w:rsidRPr="000C7F66" w:rsidRDefault="006512C7" w:rsidP="004B3AC9">
            <w:pPr>
              <w:pStyle w:val="a0"/>
              <w:ind w:firstLineChars="0" w:firstLine="0"/>
              <w:rPr>
                <w:rFonts w:ascii="ＭＳ 明朝" w:hAnsi="ＭＳ 明朝"/>
              </w:rPr>
            </w:pPr>
            <w:r w:rsidRPr="000C7F66">
              <w:rPr>
                <w:rFonts w:ascii="ＭＳ 明朝" w:hAnsi="ＭＳ 明朝" w:hint="eastAsia"/>
              </w:rPr>
              <w:t>テレワーク実施有無</w:t>
            </w:r>
          </w:p>
        </w:tc>
        <w:tc>
          <w:tcPr>
            <w:tcW w:w="3630" w:type="pct"/>
          </w:tcPr>
          <w:p w14:paraId="5381A4C1" w14:textId="77777777" w:rsidR="006512C7" w:rsidRPr="000C7F66" w:rsidRDefault="006512C7" w:rsidP="004B3AC9">
            <w:pPr>
              <w:pStyle w:val="a0"/>
              <w:ind w:firstLineChars="0" w:firstLine="0"/>
              <w:rPr>
                <w:rFonts w:ascii="ＭＳ 明朝" w:hAnsi="ＭＳ 明朝"/>
              </w:rPr>
            </w:pPr>
            <w:r>
              <w:rPr>
                <w:rFonts w:ascii="ＭＳ 明朝" w:hAnsi="ＭＳ 明朝" w:hint="eastAsia"/>
              </w:rPr>
              <w:t>導入していない</w:t>
            </w:r>
          </w:p>
        </w:tc>
      </w:tr>
      <w:tr w:rsidR="006512C7" w:rsidRPr="000C7F66" w14:paraId="48151216" w14:textId="77777777" w:rsidTr="004B3AC9">
        <w:tc>
          <w:tcPr>
            <w:tcW w:w="1370" w:type="pct"/>
          </w:tcPr>
          <w:p w14:paraId="526515B0" w14:textId="77777777" w:rsidR="006512C7" w:rsidRPr="000C7F66" w:rsidRDefault="006512C7" w:rsidP="004B3AC9">
            <w:pPr>
              <w:pStyle w:val="a0"/>
              <w:ind w:firstLineChars="0" w:firstLine="0"/>
              <w:rPr>
                <w:rFonts w:ascii="ＭＳ 明朝" w:hAnsi="ＭＳ 明朝"/>
              </w:rPr>
            </w:pPr>
            <w:r w:rsidRPr="000C7F66">
              <w:rPr>
                <w:rFonts w:ascii="ＭＳ 明朝" w:hAnsi="ＭＳ 明朝" w:hint="eastAsia"/>
              </w:rPr>
              <w:t>ヒアリング回答者</w:t>
            </w:r>
          </w:p>
        </w:tc>
        <w:tc>
          <w:tcPr>
            <w:tcW w:w="3630" w:type="pct"/>
          </w:tcPr>
          <w:p w14:paraId="0AFDDD07" w14:textId="08A982DC" w:rsidR="006512C7" w:rsidRPr="000C7F66" w:rsidRDefault="009F69CD" w:rsidP="004B3AC9">
            <w:pPr>
              <w:pStyle w:val="a0"/>
              <w:ind w:firstLineChars="0" w:firstLine="0"/>
              <w:rPr>
                <w:rFonts w:ascii="ＭＳ 明朝" w:hAnsi="ＭＳ 明朝"/>
              </w:rPr>
            </w:pPr>
            <w:r>
              <w:rPr>
                <w:rFonts w:ascii="ＭＳ 明朝" w:hAnsi="ＭＳ 明朝" w:hint="eastAsia"/>
              </w:rPr>
              <w:t>管理部　管理本部長</w:t>
            </w:r>
          </w:p>
        </w:tc>
      </w:tr>
    </w:tbl>
    <w:p w14:paraId="6B63A6D6" w14:textId="77777777" w:rsidR="006512C7" w:rsidRPr="000C7F66" w:rsidRDefault="006512C7" w:rsidP="006512C7">
      <w:pPr>
        <w:pStyle w:val="a0"/>
        <w:ind w:left="99" w:firstLineChars="0" w:firstLine="0"/>
        <w:rPr>
          <w:rFonts w:ascii="ＭＳ 明朝" w:hAnsi="ＭＳ 明朝"/>
        </w:rPr>
      </w:pPr>
    </w:p>
    <w:p w14:paraId="69045F91"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＜ヒアリング内容＞</w:t>
      </w:r>
    </w:p>
    <w:p w14:paraId="67D33961"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Q1. 毎日働く中で、情報セキュリティ的観点で気になっていることはありますか</w:t>
      </w:r>
    </w:p>
    <w:tbl>
      <w:tblPr>
        <w:tblStyle w:val="a4"/>
        <w:tblW w:w="5000" w:type="pct"/>
        <w:tblLook w:val="04A0" w:firstRow="1" w:lastRow="0" w:firstColumn="1" w:lastColumn="0" w:noHBand="0" w:noVBand="1"/>
      </w:tblPr>
      <w:tblGrid>
        <w:gridCol w:w="8495"/>
      </w:tblGrid>
      <w:tr w:rsidR="006512C7" w:rsidRPr="000C7F66" w14:paraId="06BD6E19" w14:textId="77777777" w:rsidTr="004B3AC9">
        <w:trPr>
          <w:trHeight w:val="352"/>
        </w:trPr>
        <w:tc>
          <w:tcPr>
            <w:tcW w:w="5000" w:type="pct"/>
          </w:tcPr>
          <w:p w14:paraId="2D4D3A2C" w14:textId="4A8E3AF5" w:rsidR="006512C7" w:rsidRPr="000C7F66" w:rsidRDefault="009F69CD" w:rsidP="004B3AC9">
            <w:pPr>
              <w:pStyle w:val="a0"/>
              <w:ind w:left="99" w:firstLineChars="0" w:firstLine="0"/>
              <w:rPr>
                <w:rFonts w:ascii="ＭＳ 明朝" w:hAnsi="ＭＳ 明朝"/>
              </w:rPr>
            </w:pPr>
            <w:r w:rsidRPr="009F69CD">
              <w:rPr>
                <w:rFonts w:ascii="ＭＳ 明朝" w:hAnsi="ＭＳ 明朝" w:hint="eastAsia"/>
              </w:rPr>
              <w:t>漠然と情報セキュリティ全般に不安を感じて</w:t>
            </w:r>
            <w:r w:rsidR="00850779">
              <w:rPr>
                <w:rFonts w:ascii="ＭＳ 明朝" w:hAnsi="ＭＳ 明朝" w:hint="eastAsia"/>
              </w:rPr>
              <w:t>い</w:t>
            </w:r>
            <w:r w:rsidRPr="009F69CD">
              <w:rPr>
                <w:rFonts w:ascii="ＭＳ 明朝" w:hAnsi="ＭＳ 明朝" w:hint="eastAsia"/>
              </w:rPr>
              <w:t>る。</w:t>
            </w:r>
          </w:p>
        </w:tc>
      </w:tr>
    </w:tbl>
    <w:p w14:paraId="2C356CD5" w14:textId="77777777" w:rsidR="006512C7" w:rsidRPr="000C7F66" w:rsidRDefault="006512C7" w:rsidP="006512C7">
      <w:pPr>
        <w:pStyle w:val="a0"/>
        <w:ind w:left="99" w:firstLineChars="0" w:firstLine="0"/>
        <w:rPr>
          <w:rFonts w:ascii="ＭＳ 明朝" w:hAnsi="ＭＳ 明朝"/>
        </w:rPr>
      </w:pPr>
    </w:p>
    <w:p w14:paraId="189CE041"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w:t>
      </w:r>
      <w:r w:rsidRPr="000C7F66">
        <w:rPr>
          <w:rFonts w:ascii="ＭＳ 明朝" w:hAnsi="ＭＳ 明朝"/>
        </w:rPr>
        <w:t>2</w:t>
      </w:r>
      <w:r w:rsidRPr="000C7F66">
        <w:rPr>
          <w:rFonts w:ascii="ＭＳ 明朝" w:hAnsi="ＭＳ 明朝" w:hint="eastAsia"/>
        </w:rPr>
        <w:t>. 会社として何か取り組んでいることはありますか</w:t>
      </w:r>
    </w:p>
    <w:tbl>
      <w:tblPr>
        <w:tblStyle w:val="a4"/>
        <w:tblW w:w="5000" w:type="pct"/>
        <w:tblLook w:val="04A0" w:firstRow="1" w:lastRow="0" w:firstColumn="1" w:lastColumn="0" w:noHBand="0" w:noVBand="1"/>
      </w:tblPr>
      <w:tblGrid>
        <w:gridCol w:w="8495"/>
      </w:tblGrid>
      <w:tr w:rsidR="006512C7" w:rsidRPr="000C7F66" w14:paraId="0AC2D9F4" w14:textId="77777777" w:rsidTr="004B3AC9">
        <w:trPr>
          <w:trHeight w:val="352"/>
        </w:trPr>
        <w:tc>
          <w:tcPr>
            <w:tcW w:w="5000" w:type="pct"/>
          </w:tcPr>
          <w:p w14:paraId="5553CBEB" w14:textId="4BC8FFE6" w:rsidR="006512C7" w:rsidRPr="000C7F66" w:rsidRDefault="009F69CD" w:rsidP="009F69CD">
            <w:pPr>
              <w:pStyle w:val="a0"/>
              <w:ind w:left="99" w:firstLineChars="0" w:firstLine="0"/>
              <w:rPr>
                <w:rFonts w:ascii="ＭＳ 明朝" w:hAnsi="ＭＳ 明朝"/>
              </w:rPr>
            </w:pPr>
            <w:r w:rsidRPr="009F69CD">
              <w:rPr>
                <w:rFonts w:ascii="ＭＳ 明朝" w:hAnsi="ＭＳ 明朝" w:hint="eastAsia"/>
              </w:rPr>
              <w:t>本日、</w:t>
            </w:r>
            <w:r w:rsidRPr="009F69CD">
              <w:rPr>
                <w:rFonts w:ascii="ＭＳ 明朝" w:hAnsi="ＭＳ 明朝"/>
              </w:rPr>
              <w:t>NTT担当者より本支援事業のレポート説明をいただいたので今後、具体的に取り組んでいきたい。細かいところでは、OSのアップデートから1つ1つ進めていこうと考えている。</w:t>
            </w:r>
            <w:r>
              <w:rPr>
                <w:rFonts w:ascii="ＭＳ 明朝" w:hAnsi="ＭＳ 明朝" w:hint="eastAsia"/>
              </w:rPr>
              <w:t>また、</w:t>
            </w:r>
            <w:r w:rsidRPr="009F69CD">
              <w:rPr>
                <w:rFonts w:ascii="ＭＳ 明朝" w:hAnsi="ＭＳ 明朝" w:hint="eastAsia"/>
              </w:rPr>
              <w:t>ウイルスソフトを導入している。</w:t>
            </w:r>
          </w:p>
        </w:tc>
      </w:tr>
    </w:tbl>
    <w:p w14:paraId="70302879" w14:textId="77777777" w:rsidR="006512C7" w:rsidRPr="000C7F66" w:rsidRDefault="006512C7" w:rsidP="006512C7">
      <w:pPr>
        <w:pStyle w:val="a0"/>
        <w:ind w:left="99" w:firstLineChars="0" w:firstLine="0"/>
        <w:rPr>
          <w:rFonts w:ascii="ＭＳ 明朝" w:hAnsi="ＭＳ 明朝"/>
        </w:rPr>
      </w:pPr>
    </w:p>
    <w:p w14:paraId="028DAB10"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Q3. 脅威と感じていて、対策が必要だと思うセキュリティ脅威について、どうしてそう考えるのですか</w:t>
      </w:r>
    </w:p>
    <w:tbl>
      <w:tblPr>
        <w:tblStyle w:val="a4"/>
        <w:tblW w:w="5000" w:type="pct"/>
        <w:tblLook w:val="04A0" w:firstRow="1" w:lastRow="0" w:firstColumn="1" w:lastColumn="0" w:noHBand="0" w:noVBand="1"/>
      </w:tblPr>
      <w:tblGrid>
        <w:gridCol w:w="8495"/>
      </w:tblGrid>
      <w:tr w:rsidR="006512C7" w:rsidRPr="000C7F66" w14:paraId="5A9642A0" w14:textId="77777777" w:rsidTr="004B3AC9">
        <w:trPr>
          <w:trHeight w:val="352"/>
        </w:trPr>
        <w:tc>
          <w:tcPr>
            <w:tcW w:w="5000" w:type="pct"/>
          </w:tcPr>
          <w:p w14:paraId="0FE83718" w14:textId="384468BB" w:rsidR="006512C7" w:rsidRPr="000C7F66" w:rsidRDefault="009F69CD" w:rsidP="004B3AC9">
            <w:pPr>
              <w:pStyle w:val="a0"/>
              <w:ind w:left="99" w:firstLineChars="0" w:firstLine="0"/>
              <w:rPr>
                <w:rFonts w:ascii="ＭＳ 明朝" w:hAnsi="ＭＳ 明朝"/>
              </w:rPr>
            </w:pPr>
            <w:r w:rsidRPr="009F69CD">
              <w:rPr>
                <w:rFonts w:ascii="ＭＳ 明朝" w:hAnsi="ＭＳ 明朝" w:hint="eastAsia"/>
              </w:rPr>
              <w:t>スパムメールが多いことや、フィッシングが話題になっており、ニュースを見て対策が必要だと感じている。直接不審なメールが届いたことはない。ウイルス対策ソフトを利用しているが全てが防げるものでもない（すり抜けてくることもある）と感じている。</w:t>
            </w:r>
          </w:p>
        </w:tc>
      </w:tr>
    </w:tbl>
    <w:p w14:paraId="5186D9BA" w14:textId="77777777" w:rsidR="006512C7" w:rsidRPr="000C7F66" w:rsidRDefault="006512C7" w:rsidP="006512C7">
      <w:pPr>
        <w:pStyle w:val="a0"/>
        <w:ind w:left="99" w:firstLineChars="0" w:firstLine="0"/>
        <w:rPr>
          <w:rFonts w:ascii="ＭＳ 明朝" w:hAnsi="ＭＳ 明朝"/>
        </w:rPr>
      </w:pPr>
    </w:p>
    <w:p w14:paraId="3D5B9A19"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Q4. セキュリティ対策を導入するうえでの相談できる方（社内外問わず）はいらっしゃいますか</w:t>
      </w:r>
    </w:p>
    <w:tbl>
      <w:tblPr>
        <w:tblStyle w:val="a4"/>
        <w:tblW w:w="5000" w:type="pct"/>
        <w:tblLook w:val="04A0" w:firstRow="1" w:lastRow="0" w:firstColumn="1" w:lastColumn="0" w:noHBand="0" w:noVBand="1"/>
      </w:tblPr>
      <w:tblGrid>
        <w:gridCol w:w="8495"/>
      </w:tblGrid>
      <w:tr w:rsidR="006512C7" w:rsidRPr="000C7F66" w14:paraId="1B1A6943" w14:textId="77777777" w:rsidTr="004B3AC9">
        <w:trPr>
          <w:trHeight w:val="352"/>
        </w:trPr>
        <w:tc>
          <w:tcPr>
            <w:tcW w:w="5000" w:type="pct"/>
          </w:tcPr>
          <w:p w14:paraId="7E338FA3" w14:textId="07E07B84" w:rsidR="006512C7" w:rsidRPr="000C7F66" w:rsidRDefault="009F69CD" w:rsidP="004B3AC9">
            <w:pPr>
              <w:pStyle w:val="a0"/>
              <w:ind w:firstLineChars="0" w:firstLine="0"/>
              <w:rPr>
                <w:rFonts w:ascii="ＭＳ 明朝" w:hAnsi="ＭＳ 明朝"/>
              </w:rPr>
            </w:pPr>
            <w:r w:rsidRPr="009F69CD">
              <w:rPr>
                <w:rFonts w:ascii="ＭＳ 明朝" w:hAnsi="ＭＳ 明朝" w:hint="eastAsia"/>
              </w:rPr>
              <w:t>今後は</w:t>
            </w:r>
            <w:r w:rsidRPr="009F69CD">
              <w:rPr>
                <w:rFonts w:ascii="ＭＳ 明朝" w:hAnsi="ＭＳ 明朝"/>
              </w:rPr>
              <w:t>NTT担当者が第一の窓口になると思っている。</w:t>
            </w:r>
          </w:p>
        </w:tc>
      </w:tr>
    </w:tbl>
    <w:p w14:paraId="5F44EB5B" w14:textId="77777777" w:rsidR="006512C7" w:rsidRPr="000C7F66" w:rsidRDefault="006512C7" w:rsidP="006512C7">
      <w:pPr>
        <w:pStyle w:val="a0"/>
        <w:ind w:left="99" w:firstLineChars="0" w:firstLine="0"/>
        <w:rPr>
          <w:rFonts w:ascii="ＭＳ 明朝" w:hAnsi="ＭＳ 明朝" w:cstheme="minorBidi"/>
          <w:kern w:val="2"/>
          <w:szCs w:val="22"/>
        </w:rPr>
      </w:pPr>
    </w:p>
    <w:p w14:paraId="7205EEDA"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Q5. 情報セキュリティ対策を行いたくても行なえない領域・事情・環境等ありますか</w:t>
      </w:r>
    </w:p>
    <w:tbl>
      <w:tblPr>
        <w:tblStyle w:val="a4"/>
        <w:tblW w:w="5000" w:type="pct"/>
        <w:tblLook w:val="04A0" w:firstRow="1" w:lastRow="0" w:firstColumn="1" w:lastColumn="0" w:noHBand="0" w:noVBand="1"/>
      </w:tblPr>
      <w:tblGrid>
        <w:gridCol w:w="8495"/>
      </w:tblGrid>
      <w:tr w:rsidR="006512C7" w:rsidRPr="000C7F66" w14:paraId="39F7A8E0" w14:textId="77777777" w:rsidTr="004B3AC9">
        <w:trPr>
          <w:trHeight w:val="352"/>
        </w:trPr>
        <w:tc>
          <w:tcPr>
            <w:tcW w:w="5000" w:type="pct"/>
          </w:tcPr>
          <w:p w14:paraId="68A91781" w14:textId="47D561C6" w:rsidR="006512C7" w:rsidRPr="000C7F66" w:rsidRDefault="009F69CD" w:rsidP="009F69CD">
            <w:pPr>
              <w:pStyle w:val="a0"/>
              <w:ind w:left="99" w:firstLineChars="0" w:firstLine="0"/>
              <w:rPr>
                <w:rFonts w:ascii="ＭＳ 明朝" w:hAnsi="ＭＳ 明朝"/>
              </w:rPr>
            </w:pPr>
            <w:r w:rsidRPr="009F69CD">
              <w:rPr>
                <w:rFonts w:ascii="ＭＳ 明朝" w:hAnsi="ＭＳ 明朝" w:hint="eastAsia"/>
              </w:rPr>
              <w:t>特にないと思う。金融商品仲介業なので、親会社</w:t>
            </w:r>
            <w:r w:rsidRPr="009F69CD">
              <w:rPr>
                <w:rFonts w:ascii="ＭＳ 明朝" w:hAnsi="ＭＳ 明朝"/>
              </w:rPr>
              <w:t>のサーバを経由して業務を行っている。顧客情報は親会社が管理しており、端末で情報を確認した後のセキュリティ管理は弊社となるが、特にない認識。直接顧客情報の管理は行っていない。</w:t>
            </w:r>
          </w:p>
        </w:tc>
      </w:tr>
    </w:tbl>
    <w:p w14:paraId="6D165A43" w14:textId="77777777" w:rsidR="006512C7" w:rsidRPr="000C7F66" w:rsidRDefault="006512C7" w:rsidP="006512C7">
      <w:pPr>
        <w:pStyle w:val="a0"/>
        <w:ind w:left="99" w:firstLineChars="0" w:firstLine="0"/>
        <w:rPr>
          <w:rFonts w:ascii="ＭＳ 明朝" w:hAnsi="ＭＳ 明朝" w:cstheme="minorBidi"/>
          <w:kern w:val="2"/>
          <w:szCs w:val="22"/>
        </w:rPr>
      </w:pPr>
    </w:p>
    <w:p w14:paraId="0D91A1B9"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Q6. 取引先とのやりとりで気を付けていることはありますか</w:t>
      </w:r>
    </w:p>
    <w:tbl>
      <w:tblPr>
        <w:tblStyle w:val="a4"/>
        <w:tblW w:w="5000" w:type="pct"/>
        <w:tblLook w:val="04A0" w:firstRow="1" w:lastRow="0" w:firstColumn="1" w:lastColumn="0" w:noHBand="0" w:noVBand="1"/>
      </w:tblPr>
      <w:tblGrid>
        <w:gridCol w:w="8495"/>
      </w:tblGrid>
      <w:tr w:rsidR="006512C7" w:rsidRPr="000C7F66" w14:paraId="41B40006" w14:textId="77777777" w:rsidTr="004B3AC9">
        <w:trPr>
          <w:trHeight w:val="352"/>
        </w:trPr>
        <w:tc>
          <w:tcPr>
            <w:tcW w:w="5000" w:type="pct"/>
          </w:tcPr>
          <w:p w14:paraId="712666AE" w14:textId="77777777" w:rsidR="009F69CD" w:rsidRPr="009F69CD" w:rsidRDefault="009F69CD" w:rsidP="009F69CD">
            <w:pPr>
              <w:pStyle w:val="a0"/>
              <w:ind w:firstLineChars="47" w:firstLine="99"/>
              <w:rPr>
                <w:rFonts w:ascii="ＭＳ 明朝" w:hAnsi="ＭＳ 明朝"/>
              </w:rPr>
            </w:pPr>
            <w:r w:rsidRPr="009F69CD">
              <w:rPr>
                <w:rFonts w:ascii="ＭＳ 明朝" w:hAnsi="ＭＳ 明朝" w:hint="eastAsia"/>
              </w:rPr>
              <w:t>専用ポータルを通じて実施している。</w:t>
            </w:r>
          </w:p>
          <w:p w14:paraId="26F5E08B" w14:textId="693E0C95" w:rsidR="006512C7" w:rsidRPr="000C7F66" w:rsidRDefault="009F69CD" w:rsidP="009F69CD">
            <w:pPr>
              <w:pStyle w:val="a0"/>
              <w:ind w:left="99" w:firstLineChars="0" w:firstLine="0"/>
              <w:rPr>
                <w:rFonts w:ascii="ＭＳ 明朝" w:hAnsi="ＭＳ 明朝"/>
              </w:rPr>
            </w:pPr>
            <w:r w:rsidRPr="009F69CD">
              <w:rPr>
                <w:rFonts w:ascii="ＭＳ 明朝" w:hAnsi="ＭＳ 明朝" w:hint="eastAsia"/>
              </w:rPr>
              <w:t>個人情報が入ったメールのやりとりは行わない。メール送付が必要な時は必ず暗号化している。</w:t>
            </w:r>
          </w:p>
        </w:tc>
      </w:tr>
    </w:tbl>
    <w:p w14:paraId="3171C39E" w14:textId="77777777" w:rsidR="006512C7" w:rsidRPr="000C7F66" w:rsidRDefault="006512C7" w:rsidP="006512C7">
      <w:pPr>
        <w:pStyle w:val="a0"/>
        <w:ind w:left="99" w:firstLineChars="0" w:firstLine="0"/>
        <w:rPr>
          <w:rFonts w:ascii="ＭＳ 明朝" w:hAnsi="ＭＳ 明朝" w:cstheme="minorBidi"/>
          <w:kern w:val="2"/>
          <w:szCs w:val="22"/>
        </w:rPr>
      </w:pPr>
    </w:p>
    <w:p w14:paraId="746A4B47" w14:textId="77777777" w:rsidR="006512C7" w:rsidRPr="000C7F66" w:rsidRDefault="006512C7" w:rsidP="006512C7">
      <w:pPr>
        <w:pStyle w:val="a0"/>
        <w:ind w:left="99" w:firstLineChars="0" w:firstLine="0"/>
        <w:rPr>
          <w:rFonts w:ascii="ＭＳ 明朝" w:hAnsi="ＭＳ 明朝"/>
        </w:rPr>
      </w:pPr>
      <w:r w:rsidRPr="000C7F66">
        <w:rPr>
          <w:rFonts w:ascii="ＭＳ 明朝" w:hAnsi="ＭＳ 明朝" w:hint="eastAsia"/>
        </w:rPr>
        <w:t>Q7. 社内のやりとりで気を付けていることはありますか</w:t>
      </w:r>
    </w:p>
    <w:tbl>
      <w:tblPr>
        <w:tblStyle w:val="a4"/>
        <w:tblW w:w="5000" w:type="pct"/>
        <w:tblLook w:val="04A0" w:firstRow="1" w:lastRow="0" w:firstColumn="1" w:lastColumn="0" w:noHBand="0" w:noVBand="1"/>
      </w:tblPr>
      <w:tblGrid>
        <w:gridCol w:w="8495"/>
      </w:tblGrid>
      <w:tr w:rsidR="006512C7" w:rsidRPr="000C7F66" w14:paraId="49D7ED81" w14:textId="77777777" w:rsidTr="004B3AC9">
        <w:trPr>
          <w:trHeight w:val="352"/>
        </w:trPr>
        <w:tc>
          <w:tcPr>
            <w:tcW w:w="5000" w:type="pct"/>
          </w:tcPr>
          <w:p w14:paraId="2CD6DC8E" w14:textId="42E2BAE3" w:rsidR="006512C7" w:rsidRPr="000C7F66" w:rsidRDefault="009F69CD" w:rsidP="004B3AC9">
            <w:pPr>
              <w:pStyle w:val="a0"/>
              <w:ind w:left="99" w:firstLineChars="0" w:firstLine="0"/>
              <w:rPr>
                <w:rFonts w:ascii="ＭＳ 明朝" w:hAnsi="ＭＳ 明朝"/>
              </w:rPr>
            </w:pPr>
            <w:r w:rsidRPr="009F69CD">
              <w:rPr>
                <w:rFonts w:ascii="ＭＳ 明朝" w:hAnsi="ＭＳ 明朝" w:hint="eastAsia"/>
              </w:rPr>
              <w:t>特にない。個人情報は</w:t>
            </w:r>
            <w:r>
              <w:rPr>
                <w:rFonts w:ascii="ＭＳ 明朝" w:hAnsi="ＭＳ 明朝" w:hint="eastAsia"/>
              </w:rPr>
              <w:t>パスワード</w:t>
            </w:r>
            <w:r w:rsidRPr="009F69CD">
              <w:rPr>
                <w:rFonts w:ascii="ＭＳ 明朝" w:hAnsi="ＭＳ 明朝"/>
              </w:rPr>
              <w:t>でガードして送付している。</w:t>
            </w:r>
          </w:p>
        </w:tc>
      </w:tr>
    </w:tbl>
    <w:p w14:paraId="7BBF575C" w14:textId="77777777" w:rsidR="006512C7" w:rsidRPr="000C7F66" w:rsidRDefault="006512C7" w:rsidP="006512C7">
      <w:pPr>
        <w:pStyle w:val="a0"/>
        <w:ind w:left="99" w:firstLineChars="0" w:firstLine="0"/>
        <w:rPr>
          <w:rFonts w:ascii="ＭＳ 明朝" w:hAnsi="ＭＳ 明朝" w:cstheme="minorBidi"/>
          <w:kern w:val="2"/>
          <w:szCs w:val="22"/>
        </w:rPr>
      </w:pPr>
    </w:p>
    <w:p w14:paraId="76875B08" w14:textId="77777777" w:rsidR="006512C7" w:rsidRPr="000C7F66" w:rsidRDefault="006512C7" w:rsidP="006512C7">
      <w:pPr>
        <w:pStyle w:val="a0"/>
        <w:ind w:leftChars="40" w:left="84" w:firstLineChars="0" w:firstLine="0"/>
        <w:rPr>
          <w:rFonts w:ascii="ＭＳ 明朝" w:hAnsi="ＭＳ 明朝"/>
        </w:rPr>
      </w:pPr>
      <w:r w:rsidRPr="000C7F66">
        <w:rPr>
          <w:rFonts w:ascii="ＭＳ 明朝" w:hAnsi="ＭＳ 明朝" w:hint="eastAsia"/>
        </w:rPr>
        <w:t>Q8.</w:t>
      </w:r>
      <w:r>
        <w:rPr>
          <w:rFonts w:ascii="ＭＳ 明朝" w:hAnsi="ＭＳ 明朝" w:hint="eastAsia"/>
        </w:rPr>
        <w:t>テレワーク未導入企業のため質問割愛</w:t>
      </w:r>
      <w:r w:rsidRPr="000C7F66">
        <w:rPr>
          <w:rFonts w:ascii="ＭＳ 明朝" w:hAnsi="ＭＳ 明朝"/>
        </w:rPr>
        <w:t xml:space="preserve"> </w:t>
      </w:r>
    </w:p>
    <w:p w14:paraId="41BC306D" w14:textId="77777777" w:rsidR="006512C7" w:rsidRPr="000C7F66" w:rsidRDefault="006512C7" w:rsidP="006512C7">
      <w:pPr>
        <w:pStyle w:val="a0"/>
        <w:ind w:leftChars="40" w:left="84" w:firstLineChars="0" w:firstLine="0"/>
        <w:rPr>
          <w:rFonts w:ascii="ＭＳ 明朝" w:hAnsi="ＭＳ 明朝" w:cstheme="minorBidi"/>
          <w:kern w:val="2"/>
          <w:szCs w:val="22"/>
        </w:rPr>
      </w:pPr>
      <w:r w:rsidRPr="000C7F66">
        <w:rPr>
          <w:rFonts w:ascii="ＭＳ 明朝" w:hAnsi="ＭＳ 明朝" w:hint="eastAsia"/>
        </w:rPr>
        <w:t>Q9.</w:t>
      </w:r>
      <w:r>
        <w:rPr>
          <w:rFonts w:ascii="ＭＳ 明朝" w:hAnsi="ＭＳ 明朝" w:hint="eastAsia"/>
        </w:rPr>
        <w:t>テレワーク未導入企業のため質問割愛</w:t>
      </w:r>
    </w:p>
    <w:p w14:paraId="6B9A9C70" w14:textId="77777777" w:rsidR="006512C7" w:rsidRPr="000C7F66" w:rsidRDefault="006512C7" w:rsidP="006512C7">
      <w:pPr>
        <w:pStyle w:val="a0"/>
        <w:ind w:leftChars="40" w:left="84" w:firstLineChars="0" w:firstLine="0"/>
        <w:rPr>
          <w:rFonts w:ascii="ＭＳ 明朝" w:hAnsi="ＭＳ 明朝"/>
        </w:rPr>
      </w:pPr>
      <w:r w:rsidRPr="000C7F66">
        <w:rPr>
          <w:rFonts w:ascii="ＭＳ 明朝" w:hAnsi="ＭＳ 明朝" w:hint="eastAsia"/>
        </w:rPr>
        <w:t>Q10.</w:t>
      </w:r>
      <w:r>
        <w:rPr>
          <w:rFonts w:ascii="ＭＳ 明朝" w:hAnsi="ＭＳ 明朝" w:hint="eastAsia"/>
        </w:rPr>
        <w:t>テレワーク未導入企業のため質問割愛</w:t>
      </w:r>
    </w:p>
    <w:p w14:paraId="25706289" w14:textId="77777777" w:rsidR="006512C7" w:rsidRPr="000C7F66" w:rsidRDefault="006512C7" w:rsidP="006512C7">
      <w:pPr>
        <w:pStyle w:val="a0"/>
        <w:ind w:left="99" w:firstLineChars="0" w:firstLine="0"/>
        <w:rPr>
          <w:rFonts w:ascii="ＭＳ 明朝" w:hAnsi="ＭＳ 明朝" w:cstheme="minorBidi"/>
          <w:kern w:val="2"/>
          <w:szCs w:val="22"/>
        </w:rPr>
      </w:pPr>
    </w:p>
    <w:p w14:paraId="6380E055" w14:textId="77777777" w:rsidR="006512C7" w:rsidRPr="000C7F66" w:rsidRDefault="006512C7" w:rsidP="006512C7">
      <w:pPr>
        <w:pStyle w:val="a0"/>
        <w:ind w:left="142" w:firstLineChars="0" w:firstLine="0"/>
        <w:rPr>
          <w:rFonts w:ascii="ＭＳ 明朝" w:hAnsi="ＭＳ 明朝"/>
        </w:rPr>
      </w:pPr>
      <w:r w:rsidRPr="000C7F66">
        <w:rPr>
          <w:rFonts w:ascii="ＭＳ 明朝" w:hAnsi="ＭＳ 明朝" w:hint="eastAsia"/>
        </w:rPr>
        <w:t>Q1</w:t>
      </w:r>
      <w:r w:rsidRPr="000C7F66">
        <w:rPr>
          <w:rFonts w:ascii="ＭＳ 明朝" w:hAnsi="ＭＳ 明朝"/>
        </w:rPr>
        <w:t>1</w:t>
      </w:r>
      <w:r w:rsidRPr="000C7F66">
        <w:rPr>
          <w:rFonts w:ascii="ＭＳ 明朝" w:hAnsi="ＭＳ 明朝" w:hint="eastAsia"/>
        </w:rPr>
        <w:t>.</w:t>
      </w:r>
      <w:r w:rsidRPr="006512C7">
        <w:rPr>
          <w:rFonts w:hint="eastAsia"/>
        </w:rPr>
        <w:t xml:space="preserve"> </w:t>
      </w:r>
      <w:r w:rsidRPr="006512C7">
        <w:rPr>
          <w:rFonts w:ascii="ＭＳ 明朝" w:hAnsi="ＭＳ 明朝" w:hint="eastAsia"/>
        </w:rPr>
        <w:t>テレワーク導入に関する懸念事項はありますか</w:t>
      </w:r>
    </w:p>
    <w:tbl>
      <w:tblPr>
        <w:tblStyle w:val="a4"/>
        <w:tblW w:w="5000" w:type="pct"/>
        <w:tblLook w:val="04A0" w:firstRow="1" w:lastRow="0" w:firstColumn="1" w:lastColumn="0" w:noHBand="0" w:noVBand="1"/>
      </w:tblPr>
      <w:tblGrid>
        <w:gridCol w:w="8495"/>
      </w:tblGrid>
      <w:tr w:rsidR="006512C7" w:rsidRPr="000C7F66" w14:paraId="0D55FBD8" w14:textId="77777777" w:rsidTr="004B3AC9">
        <w:trPr>
          <w:trHeight w:val="352"/>
        </w:trPr>
        <w:tc>
          <w:tcPr>
            <w:tcW w:w="5000" w:type="pct"/>
          </w:tcPr>
          <w:p w14:paraId="351208E2" w14:textId="77777777" w:rsidR="009F69CD" w:rsidRPr="009F69CD" w:rsidRDefault="009F69CD" w:rsidP="009F69CD">
            <w:pPr>
              <w:pStyle w:val="a0"/>
              <w:ind w:firstLineChars="47" w:firstLine="99"/>
              <w:rPr>
                <w:rFonts w:ascii="ＭＳ 明朝" w:hAnsi="ＭＳ 明朝"/>
              </w:rPr>
            </w:pPr>
            <w:r w:rsidRPr="009F69CD">
              <w:rPr>
                <w:rFonts w:ascii="ＭＳ 明朝" w:hAnsi="ＭＳ 明朝" w:hint="eastAsia"/>
              </w:rPr>
              <w:t>個人情報を扱っており、セキュリティの観点から会社の端末から確認することになっている。</w:t>
            </w:r>
          </w:p>
          <w:p w14:paraId="2921B629" w14:textId="0FEB84AC" w:rsidR="006512C7" w:rsidRPr="000C7F66" w:rsidRDefault="009F69CD" w:rsidP="009F69CD">
            <w:pPr>
              <w:pStyle w:val="a0"/>
              <w:ind w:left="99" w:firstLineChars="0" w:firstLine="0"/>
              <w:rPr>
                <w:rFonts w:ascii="ＭＳ 明朝" w:hAnsi="ＭＳ 明朝"/>
              </w:rPr>
            </w:pPr>
            <w:r w:rsidRPr="009F69CD">
              <w:rPr>
                <w:rFonts w:ascii="ＭＳ 明朝" w:hAnsi="ＭＳ 明朝" w:hint="eastAsia"/>
              </w:rPr>
              <w:t>セキュリティ端末は最低</w:t>
            </w:r>
            <w:r w:rsidRPr="009F69CD">
              <w:rPr>
                <w:rFonts w:ascii="ＭＳ 明朝" w:hAnsi="ＭＳ 明朝"/>
              </w:rPr>
              <w:t>2名以上でないとアクセスできない等の制約があり、取引先からの条件を加味するとテレワークは難しい。</w:t>
            </w:r>
          </w:p>
        </w:tc>
      </w:tr>
    </w:tbl>
    <w:p w14:paraId="36AB42BE" w14:textId="77777777" w:rsidR="006512C7" w:rsidRPr="006512C7" w:rsidRDefault="006512C7" w:rsidP="006512C7">
      <w:pPr>
        <w:pStyle w:val="a0"/>
        <w:ind w:left="99" w:firstLineChars="0" w:firstLine="0"/>
        <w:rPr>
          <w:rFonts w:ascii="ＭＳ 明朝" w:hAnsi="ＭＳ 明朝" w:cstheme="minorBidi"/>
          <w:kern w:val="2"/>
          <w:szCs w:val="22"/>
        </w:rPr>
      </w:pPr>
    </w:p>
    <w:p w14:paraId="632C527B" w14:textId="77777777" w:rsidR="006512C7" w:rsidRPr="000C7F66" w:rsidRDefault="006512C7" w:rsidP="006512C7">
      <w:pPr>
        <w:pStyle w:val="a0"/>
        <w:ind w:left="142" w:firstLineChars="0" w:firstLine="0"/>
        <w:rPr>
          <w:rFonts w:ascii="ＭＳ 明朝" w:hAnsi="ＭＳ 明朝"/>
        </w:rPr>
      </w:pPr>
      <w:r w:rsidRPr="000C7F66">
        <w:rPr>
          <w:rFonts w:ascii="ＭＳ 明朝" w:hAnsi="ＭＳ 明朝" w:hint="eastAsia"/>
        </w:rPr>
        <w:t>Q12. 具体的なセキュリティサービスの導入状況について教えてください</w:t>
      </w:r>
    </w:p>
    <w:tbl>
      <w:tblPr>
        <w:tblStyle w:val="a4"/>
        <w:tblW w:w="5000" w:type="pct"/>
        <w:tblLook w:val="04A0" w:firstRow="1" w:lastRow="0" w:firstColumn="1" w:lastColumn="0" w:noHBand="0" w:noVBand="1"/>
      </w:tblPr>
      <w:tblGrid>
        <w:gridCol w:w="8495"/>
      </w:tblGrid>
      <w:tr w:rsidR="006512C7" w:rsidRPr="000C7F66" w14:paraId="60E01531" w14:textId="77777777" w:rsidTr="004B3AC9">
        <w:trPr>
          <w:trHeight w:val="352"/>
        </w:trPr>
        <w:tc>
          <w:tcPr>
            <w:tcW w:w="5000" w:type="pct"/>
          </w:tcPr>
          <w:p w14:paraId="3C5EA7D7" w14:textId="77777777" w:rsidR="009F69CD" w:rsidRPr="009F69CD" w:rsidRDefault="009F69CD" w:rsidP="009F69CD">
            <w:pPr>
              <w:pStyle w:val="a0"/>
              <w:ind w:firstLineChars="47" w:firstLine="99"/>
              <w:rPr>
                <w:rFonts w:ascii="ＭＳ 明朝" w:hAnsi="ＭＳ 明朝"/>
              </w:rPr>
            </w:pPr>
            <w:r w:rsidRPr="009F69CD">
              <w:rPr>
                <w:rFonts w:ascii="ＭＳ 明朝" w:hAnsi="ＭＳ 明朝" w:hint="eastAsia"/>
              </w:rPr>
              <w:t>ウイルス対策ソフト（トレンドマイクロ：ウイルスバスター個人向け）</w:t>
            </w:r>
          </w:p>
          <w:p w14:paraId="36652242" w14:textId="1659BC7F" w:rsidR="006512C7" w:rsidRPr="000C7F66" w:rsidRDefault="009F69CD" w:rsidP="009F69CD">
            <w:pPr>
              <w:pStyle w:val="a0"/>
              <w:ind w:left="99" w:firstLineChars="0" w:firstLine="0"/>
              <w:rPr>
                <w:rFonts w:ascii="ＭＳ 明朝" w:hAnsi="ＭＳ 明朝"/>
              </w:rPr>
            </w:pPr>
            <w:r w:rsidRPr="009F69CD">
              <w:rPr>
                <w:rFonts w:ascii="ＭＳ 明朝" w:hAnsi="ＭＳ 明朝" w:hint="eastAsia"/>
              </w:rPr>
              <w:t>他に、本支援施策で導入した</w:t>
            </w:r>
            <w:r w:rsidRPr="009F69CD">
              <w:rPr>
                <w:rFonts w:ascii="ＭＳ 明朝" w:hAnsi="ＭＳ 明朝"/>
              </w:rPr>
              <w:t>UTM。</w:t>
            </w:r>
          </w:p>
        </w:tc>
      </w:tr>
    </w:tbl>
    <w:p w14:paraId="0F99E321" w14:textId="77777777" w:rsidR="006512C7" w:rsidRPr="000C7F66" w:rsidRDefault="006512C7" w:rsidP="006512C7">
      <w:pPr>
        <w:pStyle w:val="a0"/>
        <w:ind w:left="99" w:firstLineChars="0" w:firstLine="0"/>
        <w:rPr>
          <w:rFonts w:ascii="ＭＳ 明朝" w:hAnsi="ＭＳ 明朝" w:cstheme="minorBidi"/>
          <w:kern w:val="2"/>
          <w:szCs w:val="22"/>
        </w:rPr>
      </w:pPr>
    </w:p>
    <w:p w14:paraId="1DAB12CD" w14:textId="77777777" w:rsidR="006512C7" w:rsidRPr="000C7F66" w:rsidRDefault="006512C7" w:rsidP="006512C7">
      <w:pPr>
        <w:pStyle w:val="a0"/>
        <w:ind w:left="142" w:firstLineChars="0" w:firstLine="0"/>
        <w:rPr>
          <w:rFonts w:ascii="ＭＳ 明朝" w:hAnsi="ＭＳ 明朝"/>
        </w:rPr>
      </w:pPr>
      <w:r w:rsidRPr="000C7F66">
        <w:rPr>
          <w:rFonts w:ascii="ＭＳ 明朝" w:hAnsi="ＭＳ 明朝" w:hint="eastAsia"/>
        </w:rPr>
        <w:t>Q13. セキュリティサービスを導入する場合、誰が、どのような検討を行い、導入に至りますか</w:t>
      </w:r>
    </w:p>
    <w:tbl>
      <w:tblPr>
        <w:tblStyle w:val="a4"/>
        <w:tblW w:w="5000" w:type="pct"/>
        <w:tblLook w:val="04A0" w:firstRow="1" w:lastRow="0" w:firstColumn="1" w:lastColumn="0" w:noHBand="0" w:noVBand="1"/>
      </w:tblPr>
      <w:tblGrid>
        <w:gridCol w:w="8495"/>
      </w:tblGrid>
      <w:tr w:rsidR="006512C7" w:rsidRPr="000C7F66" w14:paraId="737F6569" w14:textId="77777777" w:rsidTr="004B3AC9">
        <w:trPr>
          <w:trHeight w:val="352"/>
        </w:trPr>
        <w:tc>
          <w:tcPr>
            <w:tcW w:w="5000" w:type="pct"/>
          </w:tcPr>
          <w:p w14:paraId="46FD0396" w14:textId="24330C39" w:rsidR="006512C7" w:rsidRPr="000C7F66" w:rsidRDefault="009F69CD" w:rsidP="00850779">
            <w:pPr>
              <w:pStyle w:val="a0"/>
              <w:ind w:left="99" w:firstLineChars="0" w:firstLine="0"/>
              <w:rPr>
                <w:rFonts w:ascii="ＭＳ 明朝" w:hAnsi="ＭＳ 明朝"/>
              </w:rPr>
            </w:pPr>
            <w:r>
              <w:rPr>
                <w:rFonts w:ascii="ＭＳ 明朝" w:hAnsi="ＭＳ 明朝" w:hint="eastAsia"/>
              </w:rPr>
              <w:t>回答者</w:t>
            </w:r>
            <w:r w:rsidRPr="009F69CD">
              <w:rPr>
                <w:rFonts w:ascii="ＭＳ 明朝" w:hAnsi="ＭＳ 明朝" w:hint="eastAsia"/>
              </w:rPr>
              <w:t>で検討の上、役員</w:t>
            </w:r>
            <w:r w:rsidR="00850779">
              <w:rPr>
                <w:rFonts w:ascii="ＭＳ 明朝" w:hAnsi="ＭＳ 明朝" w:hint="eastAsia"/>
              </w:rPr>
              <w:t>等</w:t>
            </w:r>
            <w:r w:rsidRPr="009F69CD">
              <w:rPr>
                <w:rFonts w:ascii="ＭＳ 明朝" w:hAnsi="ＭＳ 明朝" w:hint="eastAsia"/>
              </w:rPr>
              <w:t>に相談し、話し合いで決定。</w:t>
            </w:r>
          </w:p>
        </w:tc>
      </w:tr>
    </w:tbl>
    <w:p w14:paraId="796257C4" w14:textId="77777777" w:rsidR="006512C7" w:rsidRPr="000C7F66" w:rsidRDefault="006512C7" w:rsidP="006512C7">
      <w:pPr>
        <w:pStyle w:val="a0"/>
        <w:ind w:left="99" w:firstLineChars="0" w:firstLine="0"/>
        <w:rPr>
          <w:rFonts w:ascii="ＭＳ 明朝" w:hAnsi="ＭＳ 明朝" w:cstheme="minorBidi"/>
          <w:kern w:val="2"/>
          <w:szCs w:val="22"/>
        </w:rPr>
      </w:pPr>
    </w:p>
    <w:p w14:paraId="4CCDE653" w14:textId="77777777" w:rsidR="006512C7" w:rsidRPr="000C7F66" w:rsidRDefault="006512C7" w:rsidP="006512C7">
      <w:pPr>
        <w:pStyle w:val="a0"/>
        <w:ind w:left="142" w:firstLineChars="0" w:firstLine="0"/>
        <w:rPr>
          <w:rFonts w:ascii="ＭＳ 明朝" w:hAnsi="ＭＳ 明朝"/>
        </w:rPr>
      </w:pPr>
      <w:r w:rsidRPr="000C7F66">
        <w:rPr>
          <w:rFonts w:ascii="ＭＳ 明朝" w:hAnsi="ＭＳ 明朝" w:hint="eastAsia"/>
        </w:rPr>
        <w:t>Q14. 本支援事業をきっかけにセキュリティ意識に変化はありましたか。また、具体的な対策は講じましたか</w:t>
      </w:r>
    </w:p>
    <w:tbl>
      <w:tblPr>
        <w:tblStyle w:val="a4"/>
        <w:tblW w:w="5000" w:type="pct"/>
        <w:tblLook w:val="04A0" w:firstRow="1" w:lastRow="0" w:firstColumn="1" w:lastColumn="0" w:noHBand="0" w:noVBand="1"/>
      </w:tblPr>
      <w:tblGrid>
        <w:gridCol w:w="8495"/>
      </w:tblGrid>
      <w:tr w:rsidR="006512C7" w:rsidRPr="000C7F66" w14:paraId="1F50F5B5" w14:textId="77777777" w:rsidTr="004B3AC9">
        <w:trPr>
          <w:trHeight w:val="352"/>
        </w:trPr>
        <w:tc>
          <w:tcPr>
            <w:tcW w:w="5000" w:type="pct"/>
          </w:tcPr>
          <w:p w14:paraId="1209DC31" w14:textId="2BDC5521" w:rsidR="006512C7" w:rsidRPr="000C7F66" w:rsidRDefault="009F69CD" w:rsidP="004B3AC9">
            <w:pPr>
              <w:pStyle w:val="a0"/>
              <w:ind w:left="99" w:firstLineChars="0" w:firstLine="0"/>
              <w:rPr>
                <w:rFonts w:ascii="ＭＳ 明朝" w:hAnsi="ＭＳ 明朝"/>
              </w:rPr>
            </w:pPr>
            <w:r w:rsidRPr="009F69CD">
              <w:rPr>
                <w:rFonts w:ascii="ＭＳ 明朝" w:hAnsi="ＭＳ 明朝" w:hint="eastAsia"/>
              </w:rPr>
              <w:t>本日、説明を受けたこともあるが、</w:t>
            </w:r>
            <w:r w:rsidRPr="009F69CD">
              <w:rPr>
                <w:rFonts w:ascii="ＭＳ 明朝" w:hAnsi="ＭＳ 明朝"/>
              </w:rPr>
              <w:t>OSのアップデートを行うよう、社員教育が必要と感じた。</w:t>
            </w:r>
          </w:p>
        </w:tc>
      </w:tr>
    </w:tbl>
    <w:p w14:paraId="5E8B1164" w14:textId="77777777" w:rsidR="003432D8" w:rsidRPr="006512C7" w:rsidRDefault="003432D8" w:rsidP="003432D8">
      <w:pPr>
        <w:pStyle w:val="a0"/>
        <w:ind w:left="99" w:firstLineChars="0" w:firstLine="0"/>
        <w:rPr>
          <w:rFonts w:ascii="ＭＳ 明朝" w:hAnsi="ＭＳ 明朝"/>
        </w:rPr>
      </w:pPr>
    </w:p>
    <w:p w14:paraId="325315F4" w14:textId="5005126A" w:rsidR="003432D8" w:rsidRPr="006D6DB7" w:rsidRDefault="003432D8" w:rsidP="00121257">
      <w:pPr>
        <w:pStyle w:val="a0"/>
        <w:numPr>
          <w:ilvl w:val="0"/>
          <w:numId w:val="39"/>
        </w:numPr>
        <w:ind w:firstLineChars="0"/>
        <w:rPr>
          <w:rFonts w:ascii="ＭＳ ゴシック" w:eastAsia="ＭＳ ゴシック" w:hAnsi="ＭＳ ゴシック" w:cstheme="minorBidi"/>
          <w:kern w:val="2"/>
          <w:szCs w:val="22"/>
        </w:rPr>
      </w:pPr>
      <w:r w:rsidRPr="006D6DB7">
        <w:rPr>
          <w:rFonts w:ascii="ＭＳ ゴシック" w:eastAsia="ＭＳ ゴシック" w:hAnsi="ＭＳ ゴシック" w:cstheme="minorBidi" w:hint="eastAsia"/>
          <w:kern w:val="2"/>
          <w:szCs w:val="22"/>
        </w:rPr>
        <w:t>Ｅ社</w:t>
      </w:r>
    </w:p>
    <w:p w14:paraId="387E0B08" w14:textId="68E538F4" w:rsidR="003432D8" w:rsidRPr="000C7F66" w:rsidRDefault="003432D8" w:rsidP="003432D8">
      <w:pPr>
        <w:pStyle w:val="a0"/>
        <w:ind w:left="99" w:firstLineChars="0" w:firstLine="0"/>
        <w:rPr>
          <w:rFonts w:ascii="ＭＳ 明朝" w:hAnsi="ＭＳ 明朝"/>
        </w:rPr>
      </w:pPr>
      <w:r w:rsidRPr="000C7F66">
        <w:rPr>
          <w:rFonts w:ascii="ＭＳ 明朝" w:hAnsi="ＭＳ 明朝" w:cstheme="minorBidi" w:hint="eastAsia"/>
          <w:kern w:val="2"/>
          <w:szCs w:val="22"/>
        </w:rPr>
        <w:t xml:space="preserve">＜ヒアリング日＞　</w:t>
      </w:r>
      <w:r w:rsidRPr="000C7F66">
        <w:rPr>
          <w:rFonts w:ascii="ＭＳ 明朝" w:hAnsi="ＭＳ 明朝" w:hint="eastAsia"/>
        </w:rPr>
        <w:t>令和3</w:t>
      </w:r>
      <w:r w:rsidRPr="000C7F66">
        <w:rPr>
          <w:rFonts w:ascii="ＭＳ 明朝" w:hAnsi="ＭＳ 明朝"/>
        </w:rPr>
        <w:t>年</w:t>
      </w:r>
      <w:r w:rsidRPr="000C7F66">
        <w:rPr>
          <w:rFonts w:ascii="ＭＳ 明朝" w:hAnsi="ＭＳ 明朝" w:hint="eastAsia"/>
        </w:rPr>
        <w:t>3</w:t>
      </w:r>
      <w:r w:rsidRPr="000C7F66">
        <w:rPr>
          <w:rFonts w:ascii="ＭＳ 明朝" w:hAnsi="ＭＳ 明朝"/>
        </w:rPr>
        <w:t>月</w:t>
      </w:r>
      <w:r w:rsidRPr="000C7F66">
        <w:rPr>
          <w:rFonts w:ascii="ＭＳ 明朝" w:hAnsi="ＭＳ 明朝" w:hint="eastAsia"/>
        </w:rPr>
        <w:t>4日（木）</w:t>
      </w:r>
    </w:p>
    <w:p w14:paraId="51765257" w14:textId="77777777" w:rsidR="009F69CD" w:rsidRPr="000C7F66" w:rsidRDefault="009F69CD" w:rsidP="009F69CD">
      <w:pPr>
        <w:pStyle w:val="a0"/>
        <w:ind w:left="99" w:firstLineChars="0" w:firstLine="0"/>
        <w:rPr>
          <w:rFonts w:ascii="ＭＳ 明朝" w:hAnsi="ＭＳ 明朝"/>
        </w:rPr>
      </w:pPr>
      <w:r w:rsidRPr="000C7F66">
        <w:rPr>
          <w:rFonts w:ascii="ＭＳ 明朝" w:hAnsi="ＭＳ 明朝" w:hint="eastAsia"/>
        </w:rPr>
        <w:t>＜ヒアリング対象企業基本情報＞</w:t>
      </w:r>
    </w:p>
    <w:tbl>
      <w:tblPr>
        <w:tblStyle w:val="a4"/>
        <w:tblW w:w="5000" w:type="pct"/>
        <w:tblLook w:val="04A0" w:firstRow="1" w:lastRow="0" w:firstColumn="1" w:lastColumn="0" w:noHBand="0" w:noVBand="1"/>
      </w:tblPr>
      <w:tblGrid>
        <w:gridCol w:w="2328"/>
        <w:gridCol w:w="6167"/>
      </w:tblGrid>
      <w:tr w:rsidR="009F69CD" w:rsidRPr="000C7F66" w14:paraId="0803E555" w14:textId="77777777" w:rsidTr="004B3AC9">
        <w:tc>
          <w:tcPr>
            <w:tcW w:w="1370" w:type="pct"/>
          </w:tcPr>
          <w:p w14:paraId="4341BDEE" w14:textId="77777777" w:rsidR="009F69CD" w:rsidRPr="000C7F66" w:rsidRDefault="009F69CD" w:rsidP="004B3AC9">
            <w:pPr>
              <w:pStyle w:val="a0"/>
              <w:ind w:firstLineChars="0" w:firstLine="0"/>
              <w:rPr>
                <w:rFonts w:ascii="ＭＳ 明朝" w:hAnsi="ＭＳ 明朝"/>
              </w:rPr>
            </w:pPr>
            <w:r w:rsidRPr="000C7F66">
              <w:rPr>
                <w:rFonts w:ascii="ＭＳ 明朝" w:hAnsi="ＭＳ 明朝" w:hint="eastAsia"/>
              </w:rPr>
              <w:t>業種</w:t>
            </w:r>
          </w:p>
        </w:tc>
        <w:tc>
          <w:tcPr>
            <w:tcW w:w="3630" w:type="pct"/>
          </w:tcPr>
          <w:p w14:paraId="4C2023A2" w14:textId="3A278BBA" w:rsidR="009F69CD" w:rsidRPr="000C7F66" w:rsidRDefault="006D6DB7" w:rsidP="004B3AC9">
            <w:pPr>
              <w:pStyle w:val="a0"/>
              <w:ind w:firstLineChars="0" w:firstLine="0"/>
              <w:rPr>
                <w:rFonts w:ascii="ＭＳ 明朝" w:hAnsi="ＭＳ 明朝"/>
              </w:rPr>
            </w:pPr>
            <w:r>
              <w:rPr>
                <w:rFonts w:ascii="ＭＳ 明朝" w:hAnsi="ＭＳ 明朝" w:hint="eastAsia"/>
              </w:rPr>
              <w:t>宿泊業、飲食店</w:t>
            </w:r>
          </w:p>
        </w:tc>
      </w:tr>
      <w:tr w:rsidR="009F69CD" w:rsidRPr="000C7F66" w14:paraId="69E6BEF5" w14:textId="77777777" w:rsidTr="004B3AC9">
        <w:tc>
          <w:tcPr>
            <w:tcW w:w="1370" w:type="pct"/>
          </w:tcPr>
          <w:p w14:paraId="18819B70" w14:textId="77777777" w:rsidR="009F69CD" w:rsidRPr="000C7F66" w:rsidRDefault="009F69CD" w:rsidP="004B3AC9">
            <w:pPr>
              <w:pStyle w:val="a0"/>
              <w:ind w:firstLineChars="0" w:firstLine="0"/>
              <w:rPr>
                <w:rFonts w:ascii="ＭＳ 明朝" w:hAnsi="ＭＳ 明朝"/>
              </w:rPr>
            </w:pPr>
            <w:r w:rsidRPr="000C7F66">
              <w:rPr>
                <w:rFonts w:ascii="ＭＳ 明朝" w:hAnsi="ＭＳ 明朝" w:hint="eastAsia"/>
              </w:rPr>
              <w:t>従業員規模</w:t>
            </w:r>
          </w:p>
        </w:tc>
        <w:tc>
          <w:tcPr>
            <w:tcW w:w="3630" w:type="pct"/>
          </w:tcPr>
          <w:p w14:paraId="3F34DBF3" w14:textId="7D495F45" w:rsidR="009F69CD" w:rsidRPr="000C7F66" w:rsidRDefault="006D6DB7" w:rsidP="004B3AC9">
            <w:pPr>
              <w:pStyle w:val="a0"/>
              <w:ind w:firstLineChars="0" w:firstLine="0"/>
              <w:rPr>
                <w:rFonts w:ascii="ＭＳ 明朝" w:hAnsi="ＭＳ 明朝"/>
              </w:rPr>
            </w:pPr>
            <w:r>
              <w:rPr>
                <w:rFonts w:ascii="ＭＳ 明朝" w:hAnsi="ＭＳ 明朝" w:hint="eastAsia"/>
              </w:rPr>
              <w:t>200</w:t>
            </w:r>
            <w:r w:rsidR="009F69CD" w:rsidRPr="000C7F66">
              <w:rPr>
                <w:rFonts w:ascii="ＭＳ 明朝" w:hAnsi="ＭＳ 明朝" w:hint="eastAsia"/>
              </w:rPr>
              <w:t>人</w:t>
            </w:r>
          </w:p>
        </w:tc>
      </w:tr>
      <w:tr w:rsidR="009F69CD" w:rsidRPr="000C7F66" w14:paraId="2F2884A5" w14:textId="77777777" w:rsidTr="004B3AC9">
        <w:tc>
          <w:tcPr>
            <w:tcW w:w="1370" w:type="pct"/>
          </w:tcPr>
          <w:p w14:paraId="5438BA5C" w14:textId="77777777" w:rsidR="009F69CD" w:rsidRPr="000C7F66" w:rsidRDefault="009F69CD" w:rsidP="004B3AC9">
            <w:pPr>
              <w:pStyle w:val="a0"/>
              <w:ind w:firstLineChars="0" w:firstLine="0"/>
              <w:rPr>
                <w:rFonts w:ascii="ＭＳ 明朝" w:hAnsi="ＭＳ 明朝"/>
              </w:rPr>
            </w:pPr>
            <w:r w:rsidRPr="000C7F66">
              <w:rPr>
                <w:rFonts w:ascii="ＭＳ 明朝" w:hAnsi="ＭＳ 明朝" w:hint="eastAsia"/>
              </w:rPr>
              <w:t>テレワーク実施有無</w:t>
            </w:r>
          </w:p>
        </w:tc>
        <w:tc>
          <w:tcPr>
            <w:tcW w:w="3630" w:type="pct"/>
          </w:tcPr>
          <w:p w14:paraId="1F5230D8" w14:textId="77777777" w:rsidR="009F69CD" w:rsidRPr="000C7F66" w:rsidRDefault="009F69CD" w:rsidP="004B3AC9">
            <w:pPr>
              <w:pStyle w:val="a0"/>
              <w:ind w:firstLineChars="0" w:firstLine="0"/>
              <w:rPr>
                <w:rFonts w:ascii="ＭＳ 明朝" w:hAnsi="ＭＳ 明朝"/>
              </w:rPr>
            </w:pPr>
            <w:r w:rsidRPr="000C7F66">
              <w:rPr>
                <w:rFonts w:ascii="ＭＳ 明朝" w:hAnsi="ＭＳ 明朝" w:hint="eastAsia"/>
              </w:rPr>
              <w:t>週3日以上実施</w:t>
            </w:r>
          </w:p>
        </w:tc>
      </w:tr>
      <w:tr w:rsidR="009F69CD" w:rsidRPr="000C7F66" w14:paraId="50AE1CA0" w14:textId="77777777" w:rsidTr="004B3AC9">
        <w:tc>
          <w:tcPr>
            <w:tcW w:w="1370" w:type="pct"/>
          </w:tcPr>
          <w:p w14:paraId="40756DEE" w14:textId="77777777" w:rsidR="009F69CD" w:rsidRPr="000C7F66" w:rsidRDefault="009F69CD" w:rsidP="004B3AC9">
            <w:pPr>
              <w:pStyle w:val="a0"/>
              <w:ind w:firstLineChars="0" w:firstLine="0"/>
              <w:rPr>
                <w:rFonts w:ascii="ＭＳ 明朝" w:hAnsi="ＭＳ 明朝"/>
              </w:rPr>
            </w:pPr>
            <w:r w:rsidRPr="000C7F66">
              <w:rPr>
                <w:rFonts w:ascii="ＭＳ 明朝" w:hAnsi="ＭＳ 明朝" w:hint="eastAsia"/>
              </w:rPr>
              <w:t>ヒアリング回答者</w:t>
            </w:r>
          </w:p>
        </w:tc>
        <w:tc>
          <w:tcPr>
            <w:tcW w:w="3630" w:type="pct"/>
          </w:tcPr>
          <w:p w14:paraId="740721F1" w14:textId="7FA50892" w:rsidR="009F69CD" w:rsidRPr="000C7F66" w:rsidRDefault="006D6DB7" w:rsidP="004B3AC9">
            <w:pPr>
              <w:pStyle w:val="a0"/>
              <w:ind w:firstLineChars="0" w:firstLine="0"/>
              <w:rPr>
                <w:rFonts w:ascii="ＭＳ 明朝" w:hAnsi="ＭＳ 明朝"/>
              </w:rPr>
            </w:pPr>
            <w:r>
              <w:rPr>
                <w:rFonts w:ascii="ＭＳ 明朝" w:hAnsi="ＭＳ 明朝" w:hint="eastAsia"/>
              </w:rPr>
              <w:t>管理部</w:t>
            </w:r>
            <w:r w:rsidR="009F69CD">
              <w:rPr>
                <w:rFonts w:ascii="ＭＳ 明朝" w:hAnsi="ＭＳ 明朝" w:hint="eastAsia"/>
              </w:rPr>
              <w:t>取締役</w:t>
            </w:r>
          </w:p>
        </w:tc>
      </w:tr>
    </w:tbl>
    <w:p w14:paraId="428D0C8D" w14:textId="77777777" w:rsidR="009F69CD" w:rsidRPr="000C7F66" w:rsidRDefault="009F69CD" w:rsidP="009F69CD">
      <w:pPr>
        <w:pStyle w:val="a0"/>
        <w:ind w:left="99" w:firstLineChars="0" w:firstLine="0"/>
        <w:rPr>
          <w:rFonts w:ascii="ＭＳ 明朝" w:hAnsi="ＭＳ 明朝"/>
        </w:rPr>
      </w:pPr>
    </w:p>
    <w:p w14:paraId="382762AD" w14:textId="77777777" w:rsidR="009F69CD" w:rsidRPr="000C7F66" w:rsidRDefault="009F69CD" w:rsidP="009F69CD">
      <w:pPr>
        <w:pStyle w:val="a0"/>
        <w:ind w:left="99" w:firstLineChars="0" w:firstLine="0"/>
        <w:rPr>
          <w:rFonts w:ascii="ＭＳ 明朝" w:hAnsi="ＭＳ 明朝"/>
        </w:rPr>
      </w:pPr>
      <w:r w:rsidRPr="000C7F66">
        <w:rPr>
          <w:rFonts w:ascii="ＭＳ 明朝" w:hAnsi="ＭＳ 明朝" w:hint="eastAsia"/>
        </w:rPr>
        <w:t>＜ヒアリング内容＞</w:t>
      </w:r>
    </w:p>
    <w:p w14:paraId="5A015E70" w14:textId="77777777" w:rsidR="009F69CD" w:rsidRPr="000C7F66" w:rsidRDefault="009F69CD" w:rsidP="009F69CD">
      <w:pPr>
        <w:pStyle w:val="a0"/>
        <w:ind w:left="99" w:firstLineChars="0" w:firstLine="0"/>
        <w:rPr>
          <w:rFonts w:ascii="ＭＳ 明朝" w:hAnsi="ＭＳ 明朝"/>
        </w:rPr>
      </w:pPr>
      <w:r w:rsidRPr="000C7F66">
        <w:rPr>
          <w:rFonts w:ascii="ＭＳ 明朝" w:hAnsi="ＭＳ 明朝" w:hint="eastAsia"/>
        </w:rPr>
        <w:t>Q1. 毎日働く中で、情報セキュリティ的観点で気になっていることはありますか</w:t>
      </w:r>
    </w:p>
    <w:tbl>
      <w:tblPr>
        <w:tblStyle w:val="a4"/>
        <w:tblW w:w="5000" w:type="pct"/>
        <w:tblLook w:val="04A0" w:firstRow="1" w:lastRow="0" w:firstColumn="1" w:lastColumn="0" w:noHBand="0" w:noVBand="1"/>
      </w:tblPr>
      <w:tblGrid>
        <w:gridCol w:w="8495"/>
      </w:tblGrid>
      <w:tr w:rsidR="009F69CD" w:rsidRPr="000C7F66" w14:paraId="2C5AFE58" w14:textId="77777777" w:rsidTr="004B3AC9">
        <w:trPr>
          <w:trHeight w:val="352"/>
        </w:trPr>
        <w:tc>
          <w:tcPr>
            <w:tcW w:w="5000" w:type="pct"/>
          </w:tcPr>
          <w:p w14:paraId="0190D57E" w14:textId="59D7BB5D" w:rsidR="009F69CD" w:rsidRPr="000C7F66" w:rsidRDefault="006D6DB7" w:rsidP="004B3AC9">
            <w:pPr>
              <w:pStyle w:val="a0"/>
              <w:ind w:left="99" w:firstLineChars="0" w:firstLine="0"/>
              <w:rPr>
                <w:rFonts w:ascii="ＭＳ 明朝" w:hAnsi="ＭＳ 明朝"/>
              </w:rPr>
            </w:pPr>
            <w:r w:rsidRPr="006D6DB7">
              <w:rPr>
                <w:rFonts w:ascii="ＭＳ 明朝" w:hAnsi="ＭＳ 明朝" w:hint="eastAsia"/>
              </w:rPr>
              <w:t>特にない。何もしていないことが気になっている。</w:t>
            </w:r>
          </w:p>
        </w:tc>
      </w:tr>
    </w:tbl>
    <w:p w14:paraId="39DC38F5" w14:textId="77777777" w:rsidR="009F69CD" w:rsidRPr="000C7F66" w:rsidRDefault="009F69CD" w:rsidP="009F69CD">
      <w:pPr>
        <w:pStyle w:val="a0"/>
        <w:ind w:left="99" w:firstLineChars="0" w:firstLine="0"/>
        <w:rPr>
          <w:rFonts w:ascii="ＭＳ 明朝" w:hAnsi="ＭＳ 明朝"/>
        </w:rPr>
      </w:pPr>
    </w:p>
    <w:p w14:paraId="5081DCD1" w14:textId="77777777" w:rsidR="009F69CD" w:rsidRPr="000C7F66" w:rsidRDefault="009F69CD" w:rsidP="009F69CD">
      <w:pPr>
        <w:pStyle w:val="a0"/>
        <w:ind w:left="99" w:firstLineChars="0" w:firstLine="0"/>
        <w:rPr>
          <w:rFonts w:ascii="ＭＳ 明朝" w:hAnsi="ＭＳ 明朝"/>
        </w:rPr>
      </w:pPr>
      <w:r w:rsidRPr="000C7F66">
        <w:rPr>
          <w:rFonts w:ascii="ＭＳ 明朝" w:hAnsi="ＭＳ 明朝" w:hint="eastAsia"/>
        </w:rPr>
        <w:t>Q</w:t>
      </w:r>
      <w:r w:rsidRPr="000C7F66">
        <w:rPr>
          <w:rFonts w:ascii="ＭＳ 明朝" w:hAnsi="ＭＳ 明朝"/>
        </w:rPr>
        <w:t>2</w:t>
      </w:r>
      <w:r w:rsidRPr="000C7F66">
        <w:rPr>
          <w:rFonts w:ascii="ＭＳ 明朝" w:hAnsi="ＭＳ 明朝" w:hint="eastAsia"/>
        </w:rPr>
        <w:t>. 会社として何か取り組んでいることはありますか</w:t>
      </w:r>
    </w:p>
    <w:tbl>
      <w:tblPr>
        <w:tblStyle w:val="a4"/>
        <w:tblW w:w="5000" w:type="pct"/>
        <w:tblLook w:val="04A0" w:firstRow="1" w:lastRow="0" w:firstColumn="1" w:lastColumn="0" w:noHBand="0" w:noVBand="1"/>
      </w:tblPr>
      <w:tblGrid>
        <w:gridCol w:w="8495"/>
      </w:tblGrid>
      <w:tr w:rsidR="009F69CD" w:rsidRPr="000C7F66" w14:paraId="42BFE2F4" w14:textId="77777777" w:rsidTr="004B3AC9">
        <w:trPr>
          <w:trHeight w:val="352"/>
        </w:trPr>
        <w:tc>
          <w:tcPr>
            <w:tcW w:w="5000" w:type="pct"/>
          </w:tcPr>
          <w:p w14:paraId="21011CF0" w14:textId="3E026468" w:rsidR="009F69CD" w:rsidRPr="000C7F66" w:rsidRDefault="006D6DB7" w:rsidP="004B3AC9">
            <w:pPr>
              <w:pStyle w:val="a0"/>
              <w:ind w:left="99" w:firstLineChars="0" w:firstLine="0"/>
              <w:rPr>
                <w:rFonts w:ascii="ＭＳ 明朝" w:hAnsi="ＭＳ 明朝"/>
              </w:rPr>
            </w:pPr>
            <w:r w:rsidRPr="006D6DB7">
              <w:rPr>
                <w:rFonts w:ascii="ＭＳ 明朝" w:hAnsi="ＭＳ 明朝" w:hint="eastAsia"/>
              </w:rPr>
              <w:t>特にない。ウイルス対策ソフトの導入なし。</w:t>
            </w:r>
          </w:p>
        </w:tc>
      </w:tr>
    </w:tbl>
    <w:p w14:paraId="56727438" w14:textId="77777777" w:rsidR="009F69CD" w:rsidRPr="000C7F66" w:rsidRDefault="009F69CD" w:rsidP="009F69CD">
      <w:pPr>
        <w:pStyle w:val="a0"/>
        <w:ind w:left="99" w:firstLineChars="0" w:firstLine="0"/>
        <w:rPr>
          <w:rFonts w:ascii="ＭＳ 明朝" w:hAnsi="ＭＳ 明朝"/>
        </w:rPr>
      </w:pPr>
    </w:p>
    <w:p w14:paraId="7FE1706A" w14:textId="77777777" w:rsidR="009F69CD" w:rsidRPr="000C7F66" w:rsidRDefault="009F69CD" w:rsidP="009F69CD">
      <w:pPr>
        <w:pStyle w:val="a0"/>
        <w:ind w:left="99" w:firstLineChars="0" w:firstLine="0"/>
        <w:rPr>
          <w:rFonts w:ascii="ＭＳ 明朝" w:hAnsi="ＭＳ 明朝"/>
        </w:rPr>
      </w:pPr>
      <w:r w:rsidRPr="000C7F66">
        <w:rPr>
          <w:rFonts w:ascii="ＭＳ 明朝" w:hAnsi="ＭＳ 明朝" w:hint="eastAsia"/>
        </w:rPr>
        <w:t>Q3. 脅威と感じていて、対策が必要だと思うセキュリティ脅威について、どうしてそう考えるのですか</w:t>
      </w:r>
    </w:p>
    <w:tbl>
      <w:tblPr>
        <w:tblStyle w:val="a4"/>
        <w:tblW w:w="5000" w:type="pct"/>
        <w:tblLook w:val="04A0" w:firstRow="1" w:lastRow="0" w:firstColumn="1" w:lastColumn="0" w:noHBand="0" w:noVBand="1"/>
      </w:tblPr>
      <w:tblGrid>
        <w:gridCol w:w="8495"/>
      </w:tblGrid>
      <w:tr w:rsidR="009F69CD" w:rsidRPr="000C7F66" w14:paraId="279AEE01" w14:textId="77777777" w:rsidTr="004B3AC9">
        <w:trPr>
          <w:trHeight w:val="352"/>
        </w:trPr>
        <w:tc>
          <w:tcPr>
            <w:tcW w:w="5000" w:type="pct"/>
          </w:tcPr>
          <w:p w14:paraId="06A29E2E" w14:textId="25FCBA17" w:rsidR="009F69CD" w:rsidRPr="000C7F66" w:rsidRDefault="006D6DB7" w:rsidP="004B3AC9">
            <w:pPr>
              <w:pStyle w:val="a0"/>
              <w:ind w:left="99" w:firstLineChars="0" w:firstLine="0"/>
              <w:rPr>
                <w:rFonts w:ascii="ＭＳ 明朝" w:hAnsi="ＭＳ 明朝"/>
              </w:rPr>
            </w:pPr>
            <w:r w:rsidRPr="006D6DB7">
              <w:rPr>
                <w:rFonts w:ascii="ＭＳ 明朝" w:hAnsi="ＭＳ 明朝" w:hint="eastAsia"/>
              </w:rPr>
              <w:t>特にない</w:t>
            </w:r>
          </w:p>
        </w:tc>
      </w:tr>
    </w:tbl>
    <w:p w14:paraId="7DA9650A" w14:textId="77777777" w:rsidR="009F69CD" w:rsidRPr="000C7F66" w:rsidRDefault="009F69CD" w:rsidP="009F69CD">
      <w:pPr>
        <w:pStyle w:val="a0"/>
        <w:ind w:left="99" w:firstLineChars="0" w:firstLine="0"/>
        <w:rPr>
          <w:rFonts w:ascii="ＭＳ 明朝" w:hAnsi="ＭＳ 明朝"/>
        </w:rPr>
      </w:pPr>
    </w:p>
    <w:p w14:paraId="6696382D" w14:textId="77777777" w:rsidR="009F69CD" w:rsidRPr="000C7F66" w:rsidRDefault="009F69CD" w:rsidP="009F69CD">
      <w:pPr>
        <w:pStyle w:val="a0"/>
        <w:ind w:left="99" w:firstLineChars="0" w:firstLine="0"/>
        <w:rPr>
          <w:rFonts w:ascii="ＭＳ 明朝" w:hAnsi="ＭＳ 明朝"/>
        </w:rPr>
      </w:pPr>
      <w:r w:rsidRPr="000C7F66">
        <w:rPr>
          <w:rFonts w:ascii="ＭＳ 明朝" w:hAnsi="ＭＳ 明朝" w:hint="eastAsia"/>
        </w:rPr>
        <w:t>Q4. セキュリティ対策を導入するうえでの相談できる方（社内外問わず）はいらっしゃいますか</w:t>
      </w:r>
    </w:p>
    <w:tbl>
      <w:tblPr>
        <w:tblStyle w:val="a4"/>
        <w:tblW w:w="5000" w:type="pct"/>
        <w:tblLook w:val="04A0" w:firstRow="1" w:lastRow="0" w:firstColumn="1" w:lastColumn="0" w:noHBand="0" w:noVBand="1"/>
      </w:tblPr>
      <w:tblGrid>
        <w:gridCol w:w="8495"/>
      </w:tblGrid>
      <w:tr w:rsidR="009F69CD" w:rsidRPr="000C7F66" w14:paraId="18704C0E" w14:textId="77777777" w:rsidTr="004B3AC9">
        <w:trPr>
          <w:trHeight w:val="352"/>
        </w:trPr>
        <w:tc>
          <w:tcPr>
            <w:tcW w:w="5000" w:type="pct"/>
          </w:tcPr>
          <w:p w14:paraId="2BF606D1" w14:textId="33D15CAD" w:rsidR="009F69CD" w:rsidRPr="000C7F66" w:rsidRDefault="006D6DB7" w:rsidP="004B3AC9">
            <w:pPr>
              <w:pStyle w:val="a0"/>
              <w:ind w:firstLineChars="0" w:firstLine="0"/>
              <w:rPr>
                <w:rFonts w:ascii="ＭＳ 明朝" w:hAnsi="ＭＳ 明朝"/>
              </w:rPr>
            </w:pPr>
            <w:r w:rsidRPr="006D6DB7">
              <w:rPr>
                <w:rFonts w:ascii="ＭＳ 明朝" w:hAnsi="ＭＳ 明朝" w:hint="eastAsia"/>
              </w:rPr>
              <w:t>いない</w:t>
            </w:r>
          </w:p>
        </w:tc>
      </w:tr>
    </w:tbl>
    <w:p w14:paraId="27227D8B" w14:textId="77777777" w:rsidR="009F69CD" w:rsidRPr="000C7F66" w:rsidRDefault="009F69CD" w:rsidP="009F69CD">
      <w:pPr>
        <w:pStyle w:val="a0"/>
        <w:ind w:left="99" w:firstLineChars="0" w:firstLine="0"/>
        <w:rPr>
          <w:rFonts w:ascii="ＭＳ 明朝" w:hAnsi="ＭＳ 明朝" w:cstheme="minorBidi"/>
          <w:kern w:val="2"/>
          <w:szCs w:val="22"/>
        </w:rPr>
      </w:pPr>
    </w:p>
    <w:p w14:paraId="713709C5" w14:textId="77777777" w:rsidR="009F69CD" w:rsidRPr="000C7F66" w:rsidRDefault="009F69CD" w:rsidP="009F69CD">
      <w:pPr>
        <w:pStyle w:val="a0"/>
        <w:ind w:left="99" w:firstLineChars="0" w:firstLine="0"/>
        <w:rPr>
          <w:rFonts w:ascii="ＭＳ 明朝" w:hAnsi="ＭＳ 明朝"/>
        </w:rPr>
      </w:pPr>
      <w:r w:rsidRPr="000C7F66">
        <w:rPr>
          <w:rFonts w:ascii="ＭＳ 明朝" w:hAnsi="ＭＳ 明朝" w:hint="eastAsia"/>
        </w:rPr>
        <w:t>Q5. 情報セキュリティ対策を行いたくても行なえない領域・事情・環境等ありますか</w:t>
      </w:r>
    </w:p>
    <w:tbl>
      <w:tblPr>
        <w:tblStyle w:val="a4"/>
        <w:tblW w:w="5000" w:type="pct"/>
        <w:tblLook w:val="04A0" w:firstRow="1" w:lastRow="0" w:firstColumn="1" w:lastColumn="0" w:noHBand="0" w:noVBand="1"/>
      </w:tblPr>
      <w:tblGrid>
        <w:gridCol w:w="8495"/>
      </w:tblGrid>
      <w:tr w:rsidR="009F69CD" w:rsidRPr="000C7F66" w14:paraId="05B17F44" w14:textId="77777777" w:rsidTr="004B3AC9">
        <w:trPr>
          <w:trHeight w:val="352"/>
        </w:trPr>
        <w:tc>
          <w:tcPr>
            <w:tcW w:w="5000" w:type="pct"/>
          </w:tcPr>
          <w:p w14:paraId="677EC752" w14:textId="0FF8F01C" w:rsidR="009F69CD" w:rsidRPr="000C7F66" w:rsidRDefault="006D6DB7" w:rsidP="004B3AC9">
            <w:pPr>
              <w:pStyle w:val="a0"/>
              <w:ind w:left="99" w:firstLineChars="0" w:firstLine="0"/>
              <w:rPr>
                <w:rFonts w:ascii="ＭＳ 明朝" w:hAnsi="ＭＳ 明朝"/>
              </w:rPr>
            </w:pPr>
            <w:r w:rsidRPr="006D6DB7">
              <w:rPr>
                <w:rFonts w:ascii="ＭＳ 明朝" w:hAnsi="ＭＳ 明朝" w:hint="eastAsia"/>
              </w:rPr>
              <w:t>ない</w:t>
            </w:r>
          </w:p>
        </w:tc>
      </w:tr>
    </w:tbl>
    <w:p w14:paraId="056C0B74" w14:textId="77777777" w:rsidR="009F69CD" w:rsidRPr="000C7F66" w:rsidRDefault="009F69CD" w:rsidP="009F69CD">
      <w:pPr>
        <w:pStyle w:val="a0"/>
        <w:ind w:left="99" w:firstLineChars="0" w:firstLine="0"/>
        <w:rPr>
          <w:rFonts w:ascii="ＭＳ 明朝" w:hAnsi="ＭＳ 明朝" w:cstheme="minorBidi"/>
          <w:kern w:val="2"/>
          <w:szCs w:val="22"/>
        </w:rPr>
      </w:pPr>
    </w:p>
    <w:p w14:paraId="1D001A03" w14:textId="77777777" w:rsidR="009F69CD" w:rsidRPr="000C7F66" w:rsidRDefault="009F69CD" w:rsidP="009F69CD">
      <w:pPr>
        <w:pStyle w:val="a0"/>
        <w:ind w:left="99" w:firstLineChars="0" w:firstLine="0"/>
        <w:rPr>
          <w:rFonts w:ascii="ＭＳ 明朝" w:hAnsi="ＭＳ 明朝"/>
        </w:rPr>
      </w:pPr>
      <w:r w:rsidRPr="000C7F66">
        <w:rPr>
          <w:rFonts w:ascii="ＭＳ 明朝" w:hAnsi="ＭＳ 明朝" w:hint="eastAsia"/>
        </w:rPr>
        <w:t>Q6. 取引先とのやりとりで気を付けていることはありますか</w:t>
      </w:r>
    </w:p>
    <w:tbl>
      <w:tblPr>
        <w:tblStyle w:val="a4"/>
        <w:tblW w:w="5000" w:type="pct"/>
        <w:tblLook w:val="04A0" w:firstRow="1" w:lastRow="0" w:firstColumn="1" w:lastColumn="0" w:noHBand="0" w:noVBand="1"/>
      </w:tblPr>
      <w:tblGrid>
        <w:gridCol w:w="8495"/>
      </w:tblGrid>
      <w:tr w:rsidR="009F69CD" w:rsidRPr="000C7F66" w14:paraId="25CD2B0F" w14:textId="77777777" w:rsidTr="004B3AC9">
        <w:trPr>
          <w:trHeight w:val="352"/>
        </w:trPr>
        <w:tc>
          <w:tcPr>
            <w:tcW w:w="5000" w:type="pct"/>
          </w:tcPr>
          <w:p w14:paraId="27F2B9C3" w14:textId="20F92EB5" w:rsidR="009F69CD" w:rsidRPr="000C7F66" w:rsidRDefault="006D6DB7" w:rsidP="004B3AC9">
            <w:pPr>
              <w:pStyle w:val="a0"/>
              <w:ind w:left="99" w:firstLineChars="0" w:firstLine="0"/>
              <w:rPr>
                <w:rFonts w:ascii="ＭＳ 明朝" w:hAnsi="ＭＳ 明朝"/>
              </w:rPr>
            </w:pPr>
            <w:r w:rsidRPr="006D6DB7">
              <w:rPr>
                <w:rFonts w:ascii="ＭＳ 明朝" w:hAnsi="ＭＳ 明朝" w:hint="eastAsia"/>
              </w:rPr>
              <w:t>個人情報はメールに掲載しない・ファイル添付しない（担当によっては他のツールを利用しているかもしれないが、状況は把握していない）</w:t>
            </w:r>
            <w:r w:rsidR="006374EC">
              <w:rPr>
                <w:rFonts w:ascii="ＭＳ 明朝" w:hAnsi="ＭＳ 明朝" w:hint="eastAsia"/>
              </w:rPr>
              <w:t>。</w:t>
            </w:r>
          </w:p>
        </w:tc>
      </w:tr>
    </w:tbl>
    <w:p w14:paraId="4AF9A149" w14:textId="77777777" w:rsidR="009F69CD" w:rsidRPr="000C7F66" w:rsidRDefault="009F69CD" w:rsidP="009F69CD">
      <w:pPr>
        <w:pStyle w:val="a0"/>
        <w:ind w:left="99" w:firstLineChars="0" w:firstLine="0"/>
        <w:rPr>
          <w:rFonts w:ascii="ＭＳ 明朝" w:hAnsi="ＭＳ 明朝" w:cstheme="minorBidi"/>
          <w:kern w:val="2"/>
          <w:szCs w:val="22"/>
        </w:rPr>
      </w:pPr>
    </w:p>
    <w:p w14:paraId="65AD4841" w14:textId="77777777" w:rsidR="009F69CD" w:rsidRPr="000C7F66" w:rsidRDefault="009F69CD" w:rsidP="009F69CD">
      <w:pPr>
        <w:pStyle w:val="a0"/>
        <w:ind w:left="99" w:firstLineChars="0" w:firstLine="0"/>
        <w:rPr>
          <w:rFonts w:ascii="ＭＳ 明朝" w:hAnsi="ＭＳ 明朝"/>
        </w:rPr>
      </w:pPr>
      <w:r w:rsidRPr="000C7F66">
        <w:rPr>
          <w:rFonts w:ascii="ＭＳ 明朝" w:hAnsi="ＭＳ 明朝" w:hint="eastAsia"/>
        </w:rPr>
        <w:t>Q7. 社内のやりとりで気を付けていることはありますか</w:t>
      </w:r>
    </w:p>
    <w:tbl>
      <w:tblPr>
        <w:tblStyle w:val="a4"/>
        <w:tblW w:w="5000" w:type="pct"/>
        <w:tblLook w:val="04A0" w:firstRow="1" w:lastRow="0" w:firstColumn="1" w:lastColumn="0" w:noHBand="0" w:noVBand="1"/>
      </w:tblPr>
      <w:tblGrid>
        <w:gridCol w:w="8495"/>
      </w:tblGrid>
      <w:tr w:rsidR="009F69CD" w:rsidRPr="000C7F66" w14:paraId="4D8176CC" w14:textId="77777777" w:rsidTr="004B3AC9">
        <w:trPr>
          <w:trHeight w:val="352"/>
        </w:trPr>
        <w:tc>
          <w:tcPr>
            <w:tcW w:w="5000" w:type="pct"/>
          </w:tcPr>
          <w:p w14:paraId="43B9E48B" w14:textId="6ADCB901" w:rsidR="009F69CD" w:rsidRPr="000C7F66" w:rsidRDefault="006D6DB7" w:rsidP="004B3AC9">
            <w:pPr>
              <w:pStyle w:val="a0"/>
              <w:ind w:left="99" w:firstLineChars="0" w:firstLine="0"/>
              <w:rPr>
                <w:rFonts w:ascii="ＭＳ 明朝" w:hAnsi="ＭＳ 明朝"/>
              </w:rPr>
            </w:pPr>
            <w:r w:rsidRPr="006D6DB7">
              <w:rPr>
                <w:rFonts w:ascii="ＭＳ 明朝" w:hAnsi="ＭＳ 明朝" w:hint="eastAsia"/>
              </w:rPr>
              <w:t>特にない。セキュリティポリシー的なものも作成していない。</w:t>
            </w:r>
          </w:p>
        </w:tc>
      </w:tr>
    </w:tbl>
    <w:p w14:paraId="7AB742D4" w14:textId="77777777" w:rsidR="009F69CD" w:rsidRPr="000C7F66" w:rsidRDefault="009F69CD" w:rsidP="009F69CD">
      <w:pPr>
        <w:pStyle w:val="a0"/>
        <w:ind w:left="99" w:firstLineChars="0" w:firstLine="0"/>
        <w:rPr>
          <w:rFonts w:ascii="ＭＳ 明朝" w:hAnsi="ＭＳ 明朝" w:cstheme="minorBidi"/>
          <w:kern w:val="2"/>
          <w:szCs w:val="22"/>
        </w:rPr>
      </w:pPr>
    </w:p>
    <w:p w14:paraId="638BAD3C" w14:textId="77777777" w:rsidR="009F69CD" w:rsidRPr="000C7F66" w:rsidRDefault="009F69CD" w:rsidP="009F69CD">
      <w:pPr>
        <w:pStyle w:val="a0"/>
        <w:ind w:left="99" w:firstLineChars="0" w:firstLine="0"/>
        <w:rPr>
          <w:rFonts w:ascii="ＭＳ 明朝" w:hAnsi="ＭＳ 明朝"/>
        </w:rPr>
      </w:pPr>
      <w:r w:rsidRPr="000C7F66">
        <w:rPr>
          <w:rFonts w:ascii="ＭＳ 明朝" w:hAnsi="ＭＳ 明朝" w:hint="eastAsia"/>
        </w:rPr>
        <w:t>Q8.（テレワークを実施している企業への質問） 社内のやりとりで気を付けていることはありますか</w:t>
      </w:r>
    </w:p>
    <w:tbl>
      <w:tblPr>
        <w:tblStyle w:val="a4"/>
        <w:tblW w:w="5000" w:type="pct"/>
        <w:tblLook w:val="04A0" w:firstRow="1" w:lastRow="0" w:firstColumn="1" w:lastColumn="0" w:noHBand="0" w:noVBand="1"/>
      </w:tblPr>
      <w:tblGrid>
        <w:gridCol w:w="8495"/>
      </w:tblGrid>
      <w:tr w:rsidR="009F69CD" w:rsidRPr="000C7F66" w14:paraId="072EF0ED" w14:textId="77777777" w:rsidTr="004B3AC9">
        <w:trPr>
          <w:trHeight w:val="352"/>
        </w:trPr>
        <w:tc>
          <w:tcPr>
            <w:tcW w:w="5000" w:type="pct"/>
          </w:tcPr>
          <w:p w14:paraId="0B81A1F5" w14:textId="27E95C5B" w:rsidR="009F69CD" w:rsidRPr="000C7F66" w:rsidRDefault="006D6DB7" w:rsidP="004B3AC9">
            <w:pPr>
              <w:pStyle w:val="a0"/>
              <w:ind w:left="99" w:firstLineChars="0" w:firstLine="0"/>
              <w:rPr>
                <w:rFonts w:ascii="ＭＳ 明朝" w:hAnsi="ＭＳ 明朝"/>
              </w:rPr>
            </w:pPr>
            <w:r>
              <w:rPr>
                <w:rFonts w:ascii="ＭＳ 明朝" w:hAnsi="ＭＳ 明朝" w:hint="eastAsia"/>
              </w:rPr>
              <w:t>端末は</w:t>
            </w:r>
            <w:r w:rsidRPr="006D6DB7">
              <w:rPr>
                <w:rFonts w:ascii="ＭＳ 明朝" w:hAnsi="ＭＳ 明朝" w:hint="eastAsia"/>
              </w:rPr>
              <w:t>会社貸与。クラウド上で作業している。</w:t>
            </w:r>
          </w:p>
        </w:tc>
      </w:tr>
    </w:tbl>
    <w:p w14:paraId="2EDD6690" w14:textId="77777777" w:rsidR="009F69CD" w:rsidRPr="000C7F66" w:rsidRDefault="009F69CD" w:rsidP="009F69CD">
      <w:pPr>
        <w:pStyle w:val="a0"/>
        <w:ind w:left="99" w:firstLineChars="0" w:firstLine="0"/>
        <w:rPr>
          <w:rFonts w:ascii="ＭＳ 明朝" w:hAnsi="ＭＳ 明朝" w:cstheme="minorBidi"/>
          <w:kern w:val="2"/>
          <w:szCs w:val="22"/>
        </w:rPr>
      </w:pPr>
    </w:p>
    <w:p w14:paraId="7EB475D1" w14:textId="77777777" w:rsidR="009F69CD" w:rsidRPr="000C7F66" w:rsidRDefault="009F69CD" w:rsidP="009F69CD">
      <w:pPr>
        <w:pStyle w:val="a0"/>
        <w:ind w:left="142" w:firstLineChars="0" w:firstLine="0"/>
        <w:rPr>
          <w:rFonts w:ascii="ＭＳ 明朝" w:hAnsi="ＭＳ 明朝"/>
        </w:rPr>
      </w:pPr>
      <w:r w:rsidRPr="000C7F66">
        <w:rPr>
          <w:rFonts w:ascii="ＭＳ 明朝" w:hAnsi="ＭＳ 明朝" w:hint="eastAsia"/>
        </w:rPr>
        <w:t>Q9.（テレワークを実施している企業への質問） 新型コロナウイルス感染拡大前からテレワークを実施していますか。コロナウイルス感染拡大に伴い導入したのですか</w:t>
      </w:r>
    </w:p>
    <w:tbl>
      <w:tblPr>
        <w:tblStyle w:val="a4"/>
        <w:tblW w:w="5000" w:type="pct"/>
        <w:tblLook w:val="04A0" w:firstRow="1" w:lastRow="0" w:firstColumn="1" w:lastColumn="0" w:noHBand="0" w:noVBand="1"/>
      </w:tblPr>
      <w:tblGrid>
        <w:gridCol w:w="8495"/>
      </w:tblGrid>
      <w:tr w:rsidR="009F69CD" w:rsidRPr="000C7F66" w14:paraId="0F0DDEC6" w14:textId="77777777" w:rsidTr="004B3AC9">
        <w:trPr>
          <w:trHeight w:val="352"/>
        </w:trPr>
        <w:tc>
          <w:tcPr>
            <w:tcW w:w="5000" w:type="pct"/>
          </w:tcPr>
          <w:p w14:paraId="6C18D0C4" w14:textId="4371263D" w:rsidR="009F69CD" w:rsidRPr="000C7F66" w:rsidRDefault="006D6DB7" w:rsidP="004B3AC9">
            <w:pPr>
              <w:pStyle w:val="a0"/>
              <w:ind w:left="99" w:firstLineChars="0" w:firstLine="0"/>
              <w:rPr>
                <w:rFonts w:ascii="ＭＳ 明朝" w:hAnsi="ＭＳ 明朝"/>
              </w:rPr>
            </w:pPr>
            <w:r>
              <w:rPr>
                <w:rFonts w:ascii="ＭＳ 明朝" w:hAnsi="ＭＳ 明朝" w:hint="eastAsia"/>
              </w:rPr>
              <w:t>回答なし</w:t>
            </w:r>
          </w:p>
        </w:tc>
      </w:tr>
    </w:tbl>
    <w:p w14:paraId="2228173E" w14:textId="77777777" w:rsidR="009F69CD" w:rsidRPr="000C7F66" w:rsidRDefault="009F69CD" w:rsidP="009F69CD">
      <w:pPr>
        <w:pStyle w:val="a0"/>
        <w:ind w:left="99" w:firstLineChars="0" w:firstLine="0"/>
        <w:rPr>
          <w:rFonts w:ascii="ＭＳ 明朝" w:hAnsi="ＭＳ 明朝" w:cstheme="minorBidi"/>
          <w:kern w:val="2"/>
          <w:szCs w:val="22"/>
        </w:rPr>
      </w:pPr>
    </w:p>
    <w:p w14:paraId="771059AC" w14:textId="77777777" w:rsidR="009F69CD" w:rsidRPr="000C7F66" w:rsidRDefault="009F69CD" w:rsidP="009F69CD">
      <w:pPr>
        <w:pStyle w:val="a0"/>
        <w:ind w:left="142" w:firstLineChars="0" w:firstLine="0"/>
        <w:rPr>
          <w:rFonts w:ascii="ＭＳ 明朝" w:hAnsi="ＭＳ 明朝"/>
        </w:rPr>
      </w:pPr>
      <w:r w:rsidRPr="000C7F66">
        <w:rPr>
          <w:rFonts w:ascii="ＭＳ 明朝" w:hAnsi="ＭＳ 明朝" w:hint="eastAsia"/>
        </w:rPr>
        <w:t>Q10.（テレワークを実施している企業への質問） セキュリティ対策ルールはありますか</w:t>
      </w:r>
    </w:p>
    <w:tbl>
      <w:tblPr>
        <w:tblStyle w:val="a4"/>
        <w:tblW w:w="5000" w:type="pct"/>
        <w:tblLook w:val="04A0" w:firstRow="1" w:lastRow="0" w:firstColumn="1" w:lastColumn="0" w:noHBand="0" w:noVBand="1"/>
      </w:tblPr>
      <w:tblGrid>
        <w:gridCol w:w="8495"/>
      </w:tblGrid>
      <w:tr w:rsidR="009F69CD" w:rsidRPr="000C7F66" w14:paraId="2AD926F7" w14:textId="77777777" w:rsidTr="004B3AC9">
        <w:trPr>
          <w:trHeight w:val="352"/>
        </w:trPr>
        <w:tc>
          <w:tcPr>
            <w:tcW w:w="5000" w:type="pct"/>
          </w:tcPr>
          <w:p w14:paraId="494D0582" w14:textId="6973CB46" w:rsidR="009F69CD" w:rsidRPr="000C7F66" w:rsidRDefault="006D6DB7" w:rsidP="004B3AC9">
            <w:pPr>
              <w:pStyle w:val="a0"/>
              <w:ind w:left="99" w:firstLineChars="0" w:firstLine="0"/>
              <w:rPr>
                <w:rFonts w:ascii="ＭＳ 明朝" w:hAnsi="ＭＳ 明朝"/>
              </w:rPr>
            </w:pPr>
            <w:r w:rsidRPr="006D6DB7">
              <w:rPr>
                <w:rFonts w:ascii="ＭＳ 明朝" w:hAnsi="ＭＳ 明朝" w:hint="eastAsia"/>
              </w:rPr>
              <w:t>特になし。</w:t>
            </w:r>
          </w:p>
        </w:tc>
      </w:tr>
    </w:tbl>
    <w:p w14:paraId="67B8AA4B" w14:textId="77777777" w:rsidR="009F69CD" w:rsidRPr="000C7F66" w:rsidRDefault="009F69CD" w:rsidP="009F69CD">
      <w:pPr>
        <w:pStyle w:val="a0"/>
        <w:ind w:left="99" w:firstLineChars="0" w:firstLine="0"/>
        <w:rPr>
          <w:rFonts w:ascii="ＭＳ 明朝" w:hAnsi="ＭＳ 明朝" w:cstheme="minorBidi"/>
          <w:kern w:val="2"/>
          <w:szCs w:val="22"/>
        </w:rPr>
      </w:pPr>
    </w:p>
    <w:p w14:paraId="3269F3E9" w14:textId="77777777" w:rsidR="009F69CD" w:rsidRPr="000C7F66" w:rsidRDefault="009F69CD" w:rsidP="009F69CD">
      <w:pPr>
        <w:pStyle w:val="a0"/>
        <w:ind w:left="142" w:firstLineChars="0" w:firstLine="0"/>
        <w:rPr>
          <w:rFonts w:ascii="ＭＳ 明朝" w:hAnsi="ＭＳ 明朝"/>
        </w:rPr>
      </w:pPr>
      <w:r w:rsidRPr="000C7F66">
        <w:rPr>
          <w:rFonts w:ascii="ＭＳ 明朝" w:hAnsi="ＭＳ 明朝" w:hint="eastAsia"/>
        </w:rPr>
        <w:t>Q1</w:t>
      </w:r>
      <w:r w:rsidRPr="000C7F66">
        <w:rPr>
          <w:rFonts w:ascii="ＭＳ 明朝" w:hAnsi="ＭＳ 明朝"/>
        </w:rPr>
        <w:t>1</w:t>
      </w:r>
      <w:r w:rsidRPr="000C7F66">
        <w:rPr>
          <w:rFonts w:ascii="ＭＳ 明朝" w:hAnsi="ＭＳ 明朝" w:hint="eastAsia"/>
        </w:rPr>
        <w:t>.</w:t>
      </w:r>
      <w:r>
        <w:rPr>
          <w:rFonts w:ascii="ＭＳ 明朝" w:hAnsi="ＭＳ 明朝" w:hint="eastAsia"/>
        </w:rPr>
        <w:t>テレワーク実施済み企業のため</w:t>
      </w:r>
      <w:r w:rsidRPr="000C7F66">
        <w:rPr>
          <w:rFonts w:ascii="ＭＳ 明朝" w:hAnsi="ＭＳ 明朝" w:hint="eastAsia"/>
        </w:rPr>
        <w:t>質問割愛</w:t>
      </w:r>
    </w:p>
    <w:p w14:paraId="25BF045E" w14:textId="77777777" w:rsidR="009F69CD" w:rsidRPr="000C7F66" w:rsidRDefault="009F69CD" w:rsidP="009F69CD">
      <w:pPr>
        <w:pStyle w:val="a0"/>
        <w:ind w:left="99" w:firstLineChars="0" w:firstLine="0"/>
        <w:rPr>
          <w:rFonts w:ascii="ＭＳ 明朝" w:hAnsi="ＭＳ 明朝" w:cstheme="minorBidi"/>
          <w:kern w:val="2"/>
          <w:szCs w:val="22"/>
        </w:rPr>
      </w:pPr>
    </w:p>
    <w:p w14:paraId="2C175202" w14:textId="77777777" w:rsidR="009F69CD" w:rsidRPr="000C7F66" w:rsidRDefault="009F69CD" w:rsidP="009F69CD">
      <w:pPr>
        <w:pStyle w:val="a0"/>
        <w:ind w:left="142" w:firstLineChars="0" w:firstLine="0"/>
        <w:rPr>
          <w:rFonts w:ascii="ＭＳ 明朝" w:hAnsi="ＭＳ 明朝"/>
        </w:rPr>
      </w:pPr>
      <w:r w:rsidRPr="000C7F66">
        <w:rPr>
          <w:rFonts w:ascii="ＭＳ 明朝" w:hAnsi="ＭＳ 明朝" w:hint="eastAsia"/>
        </w:rPr>
        <w:t>Q12. 具体的なセキュリティサービスの導入状況について教えてください</w:t>
      </w:r>
    </w:p>
    <w:tbl>
      <w:tblPr>
        <w:tblStyle w:val="a4"/>
        <w:tblW w:w="5000" w:type="pct"/>
        <w:tblLook w:val="04A0" w:firstRow="1" w:lastRow="0" w:firstColumn="1" w:lastColumn="0" w:noHBand="0" w:noVBand="1"/>
      </w:tblPr>
      <w:tblGrid>
        <w:gridCol w:w="8495"/>
      </w:tblGrid>
      <w:tr w:rsidR="009F69CD" w:rsidRPr="000C7F66" w14:paraId="61C391C2" w14:textId="77777777" w:rsidTr="004B3AC9">
        <w:trPr>
          <w:trHeight w:val="352"/>
        </w:trPr>
        <w:tc>
          <w:tcPr>
            <w:tcW w:w="5000" w:type="pct"/>
          </w:tcPr>
          <w:p w14:paraId="15B1D1A0" w14:textId="2767F4AA" w:rsidR="009F69CD" w:rsidRPr="000C7F66" w:rsidRDefault="006D6DB7" w:rsidP="004B3AC9">
            <w:pPr>
              <w:pStyle w:val="a0"/>
              <w:ind w:left="99" w:firstLineChars="0" w:firstLine="0"/>
              <w:rPr>
                <w:rFonts w:ascii="ＭＳ 明朝" w:hAnsi="ＭＳ 明朝"/>
              </w:rPr>
            </w:pPr>
            <w:r w:rsidRPr="006D6DB7">
              <w:rPr>
                <w:rFonts w:ascii="ＭＳ 明朝" w:hAnsi="ＭＳ 明朝" w:hint="eastAsia"/>
              </w:rPr>
              <w:t>何もなし。ウイルス対策ソフトもなし。</w:t>
            </w:r>
          </w:p>
        </w:tc>
      </w:tr>
    </w:tbl>
    <w:p w14:paraId="26BBA6E1" w14:textId="77777777" w:rsidR="009F69CD" w:rsidRPr="000C7F66" w:rsidRDefault="009F69CD" w:rsidP="009F69CD">
      <w:pPr>
        <w:pStyle w:val="a0"/>
        <w:ind w:left="99" w:firstLineChars="0" w:firstLine="0"/>
        <w:rPr>
          <w:rFonts w:ascii="ＭＳ 明朝" w:hAnsi="ＭＳ 明朝" w:cstheme="minorBidi"/>
          <w:kern w:val="2"/>
          <w:szCs w:val="22"/>
        </w:rPr>
      </w:pPr>
    </w:p>
    <w:p w14:paraId="07FDD2B2" w14:textId="77777777" w:rsidR="009F69CD" w:rsidRPr="000C7F66" w:rsidRDefault="009F69CD" w:rsidP="009F69CD">
      <w:pPr>
        <w:pStyle w:val="a0"/>
        <w:ind w:left="142" w:firstLineChars="0" w:firstLine="0"/>
        <w:rPr>
          <w:rFonts w:ascii="ＭＳ 明朝" w:hAnsi="ＭＳ 明朝"/>
        </w:rPr>
      </w:pPr>
      <w:r w:rsidRPr="000C7F66">
        <w:rPr>
          <w:rFonts w:ascii="ＭＳ 明朝" w:hAnsi="ＭＳ 明朝" w:hint="eastAsia"/>
        </w:rPr>
        <w:t>Q13. セキュリティサービスを導入する場合、誰が、どのような検討を行い、導入に至りますか</w:t>
      </w:r>
    </w:p>
    <w:tbl>
      <w:tblPr>
        <w:tblStyle w:val="a4"/>
        <w:tblW w:w="5000" w:type="pct"/>
        <w:tblLook w:val="04A0" w:firstRow="1" w:lastRow="0" w:firstColumn="1" w:lastColumn="0" w:noHBand="0" w:noVBand="1"/>
      </w:tblPr>
      <w:tblGrid>
        <w:gridCol w:w="8495"/>
      </w:tblGrid>
      <w:tr w:rsidR="009F69CD" w:rsidRPr="000C7F66" w14:paraId="265636E3" w14:textId="77777777" w:rsidTr="004B3AC9">
        <w:trPr>
          <w:trHeight w:val="352"/>
        </w:trPr>
        <w:tc>
          <w:tcPr>
            <w:tcW w:w="5000" w:type="pct"/>
          </w:tcPr>
          <w:p w14:paraId="2F8898AF" w14:textId="29E9C724" w:rsidR="009F69CD" w:rsidRPr="000C7F66" w:rsidRDefault="006D6DB7" w:rsidP="004B3AC9">
            <w:pPr>
              <w:pStyle w:val="a0"/>
              <w:ind w:left="99" w:firstLineChars="0" w:firstLine="0"/>
              <w:rPr>
                <w:rFonts w:ascii="ＭＳ 明朝" w:hAnsi="ＭＳ 明朝"/>
              </w:rPr>
            </w:pPr>
            <w:r>
              <w:rPr>
                <w:rFonts w:ascii="ＭＳ 明朝" w:hAnsi="ＭＳ 明朝" w:hint="eastAsia"/>
              </w:rPr>
              <w:t>回答者</w:t>
            </w:r>
            <w:r w:rsidRPr="006D6DB7">
              <w:rPr>
                <w:rFonts w:ascii="ＭＳ 明朝" w:hAnsi="ＭＳ 明朝" w:hint="eastAsia"/>
              </w:rPr>
              <w:t>にて検討し決定。</w:t>
            </w:r>
          </w:p>
        </w:tc>
      </w:tr>
    </w:tbl>
    <w:p w14:paraId="5484569D" w14:textId="77777777" w:rsidR="009F69CD" w:rsidRPr="000C7F66" w:rsidRDefault="009F69CD" w:rsidP="009F69CD">
      <w:pPr>
        <w:pStyle w:val="a0"/>
        <w:ind w:left="99" w:firstLineChars="0" w:firstLine="0"/>
        <w:rPr>
          <w:rFonts w:ascii="ＭＳ 明朝" w:hAnsi="ＭＳ 明朝" w:cstheme="minorBidi"/>
          <w:kern w:val="2"/>
          <w:szCs w:val="22"/>
        </w:rPr>
      </w:pPr>
    </w:p>
    <w:p w14:paraId="73FBAF0E" w14:textId="77777777" w:rsidR="009F69CD" w:rsidRPr="000C7F66" w:rsidRDefault="009F69CD" w:rsidP="009F69CD">
      <w:pPr>
        <w:pStyle w:val="a0"/>
        <w:ind w:left="142" w:firstLineChars="0" w:firstLine="0"/>
        <w:rPr>
          <w:rFonts w:ascii="ＭＳ 明朝" w:hAnsi="ＭＳ 明朝"/>
        </w:rPr>
      </w:pPr>
      <w:r w:rsidRPr="000C7F66">
        <w:rPr>
          <w:rFonts w:ascii="ＭＳ 明朝" w:hAnsi="ＭＳ 明朝" w:hint="eastAsia"/>
        </w:rPr>
        <w:t>Q14. 本支援事業をきっかけにセキュリティ意識に変化はありましたか。また、具体的な対策は講じましたか</w:t>
      </w:r>
    </w:p>
    <w:tbl>
      <w:tblPr>
        <w:tblStyle w:val="a4"/>
        <w:tblW w:w="5000" w:type="pct"/>
        <w:tblLook w:val="04A0" w:firstRow="1" w:lastRow="0" w:firstColumn="1" w:lastColumn="0" w:noHBand="0" w:noVBand="1"/>
      </w:tblPr>
      <w:tblGrid>
        <w:gridCol w:w="8495"/>
      </w:tblGrid>
      <w:tr w:rsidR="009F69CD" w:rsidRPr="000C7F66" w14:paraId="1F390349" w14:textId="77777777" w:rsidTr="004B3AC9">
        <w:trPr>
          <w:trHeight w:val="352"/>
        </w:trPr>
        <w:tc>
          <w:tcPr>
            <w:tcW w:w="5000" w:type="pct"/>
          </w:tcPr>
          <w:p w14:paraId="1977AD1D" w14:textId="383FE91F" w:rsidR="009F69CD" w:rsidRPr="000C7F66" w:rsidRDefault="006D6DB7" w:rsidP="004B3AC9">
            <w:pPr>
              <w:pStyle w:val="a0"/>
              <w:ind w:left="99" w:firstLineChars="0" w:firstLine="0"/>
              <w:rPr>
                <w:rFonts w:ascii="ＭＳ 明朝" w:hAnsi="ＭＳ 明朝"/>
              </w:rPr>
            </w:pPr>
            <w:r w:rsidRPr="006D6DB7">
              <w:rPr>
                <w:rFonts w:ascii="ＭＳ 明朝" w:hAnsi="ＭＳ 明朝" w:hint="eastAsia"/>
              </w:rPr>
              <w:t>何かセキュリティ対策をしないといけないと考えている。具体的な対策は</w:t>
            </w:r>
            <w:r w:rsidRPr="006D6DB7">
              <w:rPr>
                <w:rFonts w:ascii="ＭＳ 明朝" w:hAnsi="ＭＳ 明朝"/>
              </w:rPr>
              <w:t>NTTと検討を始めた。</w:t>
            </w:r>
          </w:p>
        </w:tc>
      </w:tr>
    </w:tbl>
    <w:p w14:paraId="693FC183" w14:textId="77777777" w:rsidR="009F69CD" w:rsidRPr="00121257" w:rsidRDefault="009F69CD" w:rsidP="009F69CD">
      <w:pPr>
        <w:pStyle w:val="a0"/>
        <w:ind w:firstLineChars="0"/>
        <w:rPr>
          <w:rFonts w:ascii="ＭＳ 明朝" w:hAnsi="ＭＳ 明朝" w:cstheme="minorBidi"/>
          <w:kern w:val="2"/>
          <w:szCs w:val="22"/>
        </w:rPr>
      </w:pPr>
    </w:p>
    <w:p w14:paraId="693442D2" w14:textId="3F18DA58" w:rsidR="00241650" w:rsidRPr="009F69CD" w:rsidRDefault="00241650" w:rsidP="003432D8">
      <w:pPr>
        <w:pStyle w:val="a0"/>
        <w:ind w:firstLineChars="0"/>
        <w:rPr>
          <w:rFonts w:ascii="ＭＳ 明朝" w:hAnsi="ＭＳ 明朝" w:cstheme="minorBidi"/>
          <w:kern w:val="2"/>
          <w:szCs w:val="22"/>
        </w:rPr>
      </w:pPr>
    </w:p>
    <w:p w14:paraId="7C582896" w14:textId="77777777" w:rsidR="00A339F8" w:rsidRPr="00A339F8" w:rsidRDefault="00A339F8" w:rsidP="00A339F8">
      <w:pPr>
        <w:pStyle w:val="a0"/>
        <w:ind w:firstLine="210"/>
        <w:rPr>
          <w:rFonts w:ascii="ＭＳ 明朝" w:hAnsi="ＭＳ 明朝"/>
        </w:rPr>
      </w:pPr>
      <w:r w:rsidRPr="00A339F8">
        <w:rPr>
          <w:rFonts w:ascii="ＭＳ 明朝" w:hAnsi="ＭＳ 明朝" w:cstheme="minorBidi" w:hint="eastAsia"/>
          <w:kern w:val="2"/>
          <w:szCs w:val="22"/>
        </w:rPr>
        <w:t>今回個別にヒアリングをした企業は、サイバーセキュリティ対策導入状況や業務上の対応等については、各社の業務内容や環境、考え方によって様々であることが分かった。</w:t>
      </w:r>
      <w:r w:rsidRPr="00A339F8">
        <w:rPr>
          <w:rFonts w:ascii="ＭＳ 明朝" w:hAnsi="ＭＳ 明朝" w:hint="eastAsia"/>
        </w:rPr>
        <w:t>企業によりITの利用範囲や業務内容が異なるため、一様に推奨されるサイバーセキュリティ対策は存在せず、自社の業務内容に適したサイバーセキュリティ対策を講じることが求められる。</w:t>
      </w:r>
    </w:p>
    <w:p w14:paraId="3A531C20" w14:textId="2A61BD3C" w:rsidR="00A339F8" w:rsidRPr="000C7F66" w:rsidRDefault="00A339F8" w:rsidP="00A339F8">
      <w:pPr>
        <w:pStyle w:val="a0"/>
        <w:ind w:firstLine="210"/>
        <w:rPr>
          <w:rFonts w:ascii="ＭＳ 明朝" w:hAnsi="ＭＳ 明朝" w:cstheme="minorBidi"/>
          <w:kern w:val="2"/>
          <w:szCs w:val="22"/>
        </w:rPr>
      </w:pPr>
      <w:r w:rsidRPr="00A339F8">
        <w:rPr>
          <w:rFonts w:ascii="ＭＳ 明朝" w:hAnsi="ＭＳ 明朝" w:hint="eastAsia"/>
        </w:rPr>
        <w:t>対象企業においては、</w:t>
      </w:r>
      <w:r w:rsidRPr="00A339F8">
        <w:rPr>
          <w:rFonts w:ascii="ＭＳ 明朝" w:hAnsi="ＭＳ 明朝" w:cstheme="minorBidi" w:hint="eastAsia"/>
          <w:kern w:val="2"/>
          <w:szCs w:val="22"/>
        </w:rPr>
        <w:t>本事業をきっかけにして、セキュリティ意識が向上したといえる。</w:t>
      </w:r>
    </w:p>
    <w:p w14:paraId="05C21643" w14:textId="77777777" w:rsidR="0079794F" w:rsidRPr="00A339F8" w:rsidRDefault="0079794F" w:rsidP="00B11CBC">
      <w:pPr>
        <w:pStyle w:val="a0"/>
        <w:ind w:firstLineChars="0" w:firstLine="0"/>
        <w:rPr>
          <w:rFonts w:ascii="ＭＳ 明朝" w:hAnsi="ＭＳ 明朝" w:cstheme="minorBidi"/>
          <w:kern w:val="2"/>
          <w:szCs w:val="22"/>
        </w:rPr>
      </w:pPr>
    </w:p>
    <w:p w14:paraId="4344DF3A" w14:textId="79236743" w:rsidR="000C4068" w:rsidRPr="000C7F66" w:rsidRDefault="000C4068" w:rsidP="006C4DD7">
      <w:pPr>
        <w:rPr>
          <w:rFonts w:ascii="ＭＳ 明朝" w:eastAsia="ＭＳ 明朝" w:hAnsi="ＭＳ 明朝"/>
        </w:rPr>
      </w:pPr>
    </w:p>
    <w:p w14:paraId="668B754C" w14:textId="77777777" w:rsidR="006C4DD7" w:rsidRPr="000C7F66" w:rsidRDefault="006C4DD7" w:rsidP="006C4DD7">
      <w:pPr>
        <w:rPr>
          <w:rFonts w:ascii="ＭＳ 明朝" w:eastAsia="ＭＳ 明朝" w:hAnsi="ＭＳ 明朝"/>
        </w:rPr>
      </w:pPr>
    </w:p>
    <w:p w14:paraId="0F1FD60E" w14:textId="27E0431E" w:rsidR="006C4DD7" w:rsidRPr="00F26856" w:rsidRDefault="006C4DD7" w:rsidP="009C6A2C">
      <w:pPr>
        <w:pStyle w:val="1"/>
        <w:spacing w:before="360" w:after="180"/>
        <w:rPr>
          <w:rFonts w:ascii="ＭＳ ゴシック" w:hAnsi="ＭＳ ゴシック"/>
          <w:b/>
        </w:rPr>
      </w:pPr>
      <w:bookmarkStart w:id="30" w:name="_Toc67933489"/>
      <w:r w:rsidRPr="00F26856">
        <w:rPr>
          <w:rFonts w:ascii="ＭＳ ゴシック" w:hAnsi="ＭＳ ゴシック" w:hint="eastAsia"/>
          <w:b/>
          <w:lang w:eastAsia="ja-JP"/>
        </w:rPr>
        <w:t>まとめ・提言</w:t>
      </w:r>
      <w:bookmarkEnd w:id="30"/>
    </w:p>
    <w:p w14:paraId="53638AB6" w14:textId="11F8EBC8" w:rsidR="006C4DD7" w:rsidRPr="00F26856" w:rsidRDefault="006C4DD7" w:rsidP="006C4DD7">
      <w:pPr>
        <w:pStyle w:val="2"/>
        <w:spacing w:before="360" w:after="180"/>
        <w:rPr>
          <w:rFonts w:ascii="ＭＳ ゴシック" w:hAnsi="ＭＳ ゴシック"/>
          <w:b/>
        </w:rPr>
      </w:pPr>
      <w:bookmarkStart w:id="31" w:name="_Toc67933490"/>
      <w:r w:rsidRPr="00F26856">
        <w:rPr>
          <w:rFonts w:ascii="ＭＳ ゴシック" w:hAnsi="ＭＳ ゴシック" w:hint="eastAsia"/>
          <w:b/>
        </w:rPr>
        <w:t>企業におけるサイバーセキュリティ対策のあるべき姿</w:t>
      </w:r>
      <w:bookmarkEnd w:id="31"/>
    </w:p>
    <w:p w14:paraId="6EBE5882" w14:textId="77777777" w:rsidR="00653F44" w:rsidRPr="000C7F66" w:rsidRDefault="00653F44" w:rsidP="00653F44">
      <w:pPr>
        <w:ind w:firstLineChars="100" w:firstLine="210"/>
        <w:rPr>
          <w:rFonts w:ascii="ＭＳ 明朝" w:eastAsia="ＭＳ 明朝" w:hAnsi="ＭＳ 明朝"/>
        </w:rPr>
      </w:pPr>
      <w:r w:rsidRPr="000C7F66">
        <w:rPr>
          <w:rFonts w:ascii="ＭＳ 明朝" w:eastAsia="ＭＳ 明朝" w:hAnsi="ＭＳ 明朝" w:hint="eastAsia"/>
        </w:rPr>
        <w:t>業務効率化や生産性向上のため既に多くの企業がITを活用している。その際、サイバーセキュリティの必要性や重要性を強く意識し、対策を講じたうえでITを活用することが求められる。サイバーセキュリティ対策が不十分なまま万一サイバー攻撃を受けてしまった場合、その企業は様々な不利益を被る可能性や、法的責任が問われる可能性があるためだ。</w:t>
      </w:r>
    </w:p>
    <w:p w14:paraId="3198B4B1" w14:textId="77777777" w:rsidR="00944AFC" w:rsidRDefault="00653F44" w:rsidP="00944AFC">
      <w:pPr>
        <w:ind w:firstLineChars="100" w:firstLine="210"/>
        <w:rPr>
          <w:rFonts w:ascii="ＭＳ 明朝" w:eastAsia="ＭＳ 明朝" w:hAnsi="ＭＳ 明朝"/>
        </w:rPr>
      </w:pPr>
      <w:r w:rsidRPr="000C7F66">
        <w:rPr>
          <w:rFonts w:ascii="ＭＳ 明朝" w:eastAsia="ＭＳ 明朝" w:hAnsi="ＭＳ 明朝" w:hint="eastAsia"/>
        </w:rPr>
        <w:t>サイバー攻撃に対するセキュリティ対策には物理的対策や技術的対策に加え、組織的対策、人的対策が含まれる。これらの対策には費用を要するため、サイバーセキュリティ対策の費用対効果をふまえて必要な投資を行うことが企業のあるべき姿といえる。</w:t>
      </w:r>
    </w:p>
    <w:p w14:paraId="65951FF1" w14:textId="06C809CB" w:rsidR="00653F44" w:rsidRDefault="00944AFC" w:rsidP="00944AFC">
      <w:pPr>
        <w:ind w:firstLineChars="100" w:firstLine="210"/>
        <w:rPr>
          <w:rFonts w:ascii="ＭＳ 明朝" w:eastAsia="ＭＳ 明朝" w:hAnsi="ＭＳ 明朝"/>
        </w:rPr>
      </w:pPr>
      <w:r>
        <w:rPr>
          <w:rFonts w:ascii="ＭＳ 明朝" w:eastAsia="ＭＳ 明朝" w:hAnsi="ＭＳ 明朝" w:hint="eastAsia"/>
        </w:rPr>
        <w:t>サイバー攻撃による影響範囲や想定被害額を考慮し、自社にとって適切なセキュリティ対策投資を行う必要がある。</w:t>
      </w:r>
      <w:r w:rsidR="00653F44" w:rsidRPr="000C7F66">
        <w:rPr>
          <w:rFonts w:ascii="ＭＳ 明朝" w:eastAsia="ＭＳ 明朝" w:hAnsi="ＭＳ 明朝" w:hint="eastAsia"/>
        </w:rPr>
        <w:t>加えて、様々なセキュリティ対策を講じてもリスクは残るため、この残留リスクをどこまで許容するかには経営判断が求められる。</w:t>
      </w:r>
      <w:r>
        <w:rPr>
          <w:rFonts w:ascii="ＭＳ 明朝" w:eastAsia="ＭＳ 明朝" w:hAnsi="ＭＳ 明朝" w:hint="eastAsia"/>
        </w:rPr>
        <w:t>U</w:t>
      </w:r>
      <w:r>
        <w:rPr>
          <w:rFonts w:ascii="ＭＳ 明朝" w:eastAsia="ＭＳ 明朝" w:hAnsi="ＭＳ 明朝"/>
        </w:rPr>
        <w:t>TM</w:t>
      </w:r>
      <w:r>
        <w:rPr>
          <w:rFonts w:ascii="ＭＳ 明朝" w:eastAsia="ＭＳ 明朝" w:hAnsi="ＭＳ 明朝" w:hint="eastAsia"/>
        </w:rPr>
        <w:t>等のセキュリティ機器の有効性は本事業の支援によって中小企業も知るところとなったが、そのような物理的対策はどれだけ</w:t>
      </w:r>
      <w:r w:rsidR="00653F44" w:rsidRPr="000C7F66">
        <w:rPr>
          <w:rFonts w:ascii="ＭＳ 明朝" w:eastAsia="ＭＳ 明朝" w:hAnsi="ＭＳ 明朝" w:hint="eastAsia"/>
        </w:rPr>
        <w:t>投資しても</w:t>
      </w:r>
      <w:r>
        <w:rPr>
          <w:rFonts w:ascii="ＭＳ 明朝" w:eastAsia="ＭＳ 明朝" w:hAnsi="ＭＳ 明朝" w:hint="eastAsia"/>
        </w:rPr>
        <w:t>その残留</w:t>
      </w:r>
      <w:r w:rsidR="00653F44" w:rsidRPr="000C7F66">
        <w:rPr>
          <w:rFonts w:ascii="ＭＳ 明朝" w:eastAsia="ＭＳ 明朝" w:hAnsi="ＭＳ 明朝" w:hint="eastAsia"/>
        </w:rPr>
        <w:t>リスクは残ることから、</w:t>
      </w:r>
      <w:r>
        <w:rPr>
          <w:rFonts w:ascii="ＭＳ 明朝" w:eastAsia="ＭＳ 明朝" w:hAnsi="ＭＳ 明朝" w:hint="eastAsia"/>
        </w:rPr>
        <w:t>従業員の教育等の</w:t>
      </w:r>
      <w:r w:rsidR="00653F44" w:rsidRPr="000C7F66">
        <w:rPr>
          <w:rFonts w:ascii="ＭＳ 明朝" w:eastAsia="ＭＳ 明朝" w:hAnsi="ＭＳ 明朝" w:hint="eastAsia"/>
        </w:rPr>
        <w:t>人的対策や組織的対策</w:t>
      </w:r>
      <w:r>
        <w:rPr>
          <w:rFonts w:ascii="ＭＳ 明朝" w:eastAsia="ＭＳ 明朝" w:hAnsi="ＭＳ 明朝" w:hint="eastAsia"/>
        </w:rPr>
        <w:t>も行うことが重要</w:t>
      </w:r>
      <w:r w:rsidR="00653F44" w:rsidRPr="000C7F66">
        <w:rPr>
          <w:rFonts w:ascii="ＭＳ 明朝" w:eastAsia="ＭＳ 明朝" w:hAnsi="ＭＳ 明朝" w:hint="eastAsia"/>
        </w:rPr>
        <w:t>である</w:t>
      </w:r>
      <w:r>
        <w:rPr>
          <w:rFonts w:ascii="ＭＳ 明朝" w:eastAsia="ＭＳ 明朝" w:hAnsi="ＭＳ 明朝" w:hint="eastAsia"/>
        </w:rPr>
        <w:t>と考えられ</w:t>
      </w:r>
      <w:r w:rsidR="00653F44" w:rsidRPr="000C7F66">
        <w:rPr>
          <w:rFonts w:ascii="ＭＳ 明朝" w:eastAsia="ＭＳ 明朝" w:hAnsi="ＭＳ 明朝" w:hint="eastAsia"/>
        </w:rPr>
        <w:t>る。</w:t>
      </w:r>
    </w:p>
    <w:p w14:paraId="24F74302" w14:textId="46519063" w:rsidR="00653F44" w:rsidRDefault="00944AFC" w:rsidP="00653F44">
      <w:pPr>
        <w:ind w:firstLineChars="100" w:firstLine="210"/>
        <w:rPr>
          <w:rFonts w:ascii="ＭＳ 明朝" w:eastAsia="ＭＳ 明朝" w:hAnsi="ＭＳ 明朝"/>
        </w:rPr>
      </w:pPr>
      <w:r>
        <w:rPr>
          <w:rFonts w:ascii="ＭＳ 明朝" w:eastAsia="ＭＳ 明朝" w:hAnsi="ＭＳ 明朝" w:hint="eastAsia"/>
        </w:rPr>
        <w:t>また、本事業における2度のアンケートの結果や、5.2に記したヒアリングの結果からもうかがえるとおり、</w:t>
      </w:r>
      <w:r w:rsidR="00653F44" w:rsidRPr="000C7F66">
        <w:rPr>
          <w:rFonts w:ascii="ＭＳ 明朝" w:eastAsia="ＭＳ 明朝" w:hAnsi="ＭＳ 明朝" w:hint="eastAsia"/>
        </w:rPr>
        <w:t>企業によりITの利用範囲や内容が異なるため、一様に推奨されるサイバーセキュリティ対策は存在しない。</w:t>
      </w:r>
      <w:r>
        <w:rPr>
          <w:rFonts w:ascii="ＭＳ 明朝" w:eastAsia="ＭＳ 明朝" w:hAnsi="ＭＳ 明朝" w:hint="eastAsia"/>
        </w:rPr>
        <w:t>企業には、</w:t>
      </w:r>
      <w:r w:rsidR="00653F44" w:rsidRPr="000C7F66">
        <w:rPr>
          <w:rFonts w:ascii="ＭＳ 明朝" w:eastAsia="ＭＳ 明朝" w:hAnsi="ＭＳ 明朝" w:hint="eastAsia"/>
        </w:rPr>
        <w:t>自社の業務内容に適したサイバーセキュリティ対策を講じることが求められる。</w:t>
      </w:r>
    </w:p>
    <w:p w14:paraId="3CD27121" w14:textId="7A429607" w:rsidR="00653F44" w:rsidRPr="000C7F66" w:rsidRDefault="00653F44" w:rsidP="00C36DEA">
      <w:pPr>
        <w:ind w:firstLineChars="135" w:firstLine="283"/>
        <w:rPr>
          <w:rFonts w:ascii="ＭＳ 明朝" w:eastAsia="ＭＳ 明朝" w:hAnsi="ＭＳ 明朝"/>
        </w:rPr>
      </w:pPr>
      <w:r w:rsidRPr="000C7F66">
        <w:rPr>
          <w:rFonts w:ascii="ＭＳ 明朝" w:eastAsia="ＭＳ 明朝" w:hAnsi="ＭＳ 明朝" w:hint="eastAsia"/>
        </w:rPr>
        <w:t>その際、情報セキュリティ対策診断（例：</w:t>
      </w:r>
      <w:r w:rsidRPr="000C7F66">
        <w:rPr>
          <w:rFonts w:ascii="ＭＳ 明朝" w:eastAsia="ＭＳ 明朝" w:hAnsi="ＭＳ 明朝"/>
        </w:rPr>
        <w:t>IPA</w:t>
      </w:r>
      <w:r w:rsidR="00944AFC">
        <w:rPr>
          <w:rFonts w:ascii="ＭＳ 明朝" w:eastAsia="ＭＳ 明朝" w:hAnsi="ＭＳ 明朝" w:hint="eastAsia"/>
        </w:rPr>
        <w:t>がウェブサイトにて公開している</w:t>
      </w:r>
      <w:r w:rsidRPr="000C7F66">
        <w:rPr>
          <w:rFonts w:ascii="ＭＳ 明朝" w:eastAsia="ＭＳ 明朝" w:hAnsi="ＭＳ 明朝"/>
        </w:rPr>
        <w:t>「情報セキュリティ対</w:t>
      </w:r>
      <w:r w:rsidRPr="000C7F66">
        <w:rPr>
          <w:rFonts w:ascii="ＭＳ 明朝" w:eastAsia="ＭＳ 明朝" w:hAnsi="ＭＳ 明朝" w:hint="eastAsia"/>
        </w:rPr>
        <w:t>策ベンチマーク」</w:t>
      </w:r>
      <w:r w:rsidR="00944AFC" w:rsidRPr="00C36DEA">
        <w:rPr>
          <w:rFonts w:asciiTheme="minorEastAsia" w:hAnsiTheme="minorEastAsia"/>
          <w:vertAlign w:val="superscript"/>
        </w:rPr>
        <w:footnoteReference w:id="16"/>
      </w:r>
      <w:r w:rsidRPr="000C7F66">
        <w:rPr>
          <w:rFonts w:ascii="ＭＳ 明朝" w:eastAsia="ＭＳ 明朝" w:hAnsi="ＭＳ 明朝" w:hint="eastAsia"/>
        </w:rPr>
        <w:t>等）を行うことが有益となる。その結果を参考に、取り組むべきセキュリティ対策や強化すべき対策を把握し、費用対効果を見極めながら対策を講じていくことが推奨される。</w:t>
      </w:r>
    </w:p>
    <w:p w14:paraId="36A810D2" w14:textId="7D5370CD" w:rsidR="006C4DD7" w:rsidRDefault="006C4DD7" w:rsidP="00441079">
      <w:pPr>
        <w:rPr>
          <w:rFonts w:ascii="ＭＳ 明朝" w:eastAsia="ＭＳ 明朝" w:hAnsi="ＭＳ 明朝"/>
        </w:rPr>
      </w:pPr>
    </w:p>
    <w:p w14:paraId="051B72CB" w14:textId="77777777" w:rsidR="00944AFC" w:rsidRPr="000C7F66" w:rsidRDefault="00944AFC" w:rsidP="00441079">
      <w:pPr>
        <w:rPr>
          <w:rFonts w:ascii="ＭＳ 明朝" w:eastAsia="ＭＳ 明朝" w:hAnsi="ＭＳ 明朝"/>
        </w:rPr>
      </w:pPr>
    </w:p>
    <w:p w14:paraId="295B1474" w14:textId="54A5A6FD" w:rsidR="009205AC" w:rsidRPr="004C3A44" w:rsidRDefault="00092A5D" w:rsidP="00092A5D">
      <w:pPr>
        <w:pStyle w:val="2"/>
        <w:spacing w:before="360" w:after="180"/>
        <w:rPr>
          <w:rFonts w:ascii="ＭＳ 明朝" w:eastAsia="ＭＳ 明朝" w:hAnsi="ＭＳ 明朝"/>
          <w:b/>
        </w:rPr>
      </w:pPr>
      <w:bookmarkStart w:id="32" w:name="_Toc67933491"/>
      <w:r w:rsidRPr="004C3A44">
        <w:rPr>
          <w:rFonts w:ascii="ＭＳ 明朝" w:eastAsia="ＭＳ 明朝" w:hAnsi="ＭＳ 明朝" w:hint="eastAsia"/>
          <w:b/>
        </w:rPr>
        <w:t>新たなサービス・支援事業等に関する提言</w:t>
      </w:r>
      <w:bookmarkEnd w:id="32"/>
    </w:p>
    <w:p w14:paraId="71937D05" w14:textId="631FD715" w:rsidR="00C33C06" w:rsidRPr="00A32B87" w:rsidRDefault="00C33C06" w:rsidP="00C33C06">
      <w:pPr>
        <w:rPr>
          <w:rFonts w:ascii="ＭＳ ゴシック" w:eastAsia="ＭＳ ゴシック" w:hAnsi="ＭＳ ゴシック"/>
        </w:rPr>
      </w:pPr>
      <w:r w:rsidRPr="00A32B87">
        <w:rPr>
          <w:rFonts w:ascii="ＭＳ ゴシック" w:eastAsia="ＭＳ ゴシック" w:hAnsi="ＭＳ ゴシック" w:hint="eastAsia"/>
        </w:rPr>
        <w:t>＜新たなサービスに関する提言＞</w:t>
      </w:r>
      <w:r w:rsidR="00F02505" w:rsidRPr="00A32B87">
        <w:rPr>
          <w:rFonts w:ascii="ＭＳ ゴシック" w:eastAsia="ＭＳ ゴシック" w:hAnsi="ＭＳ ゴシック" w:hint="eastAsia"/>
        </w:rPr>
        <w:t xml:space="preserve">　</w:t>
      </w:r>
    </w:p>
    <w:p w14:paraId="2A047BAE" w14:textId="39E71814" w:rsidR="00C33C06" w:rsidRPr="000C7F66" w:rsidRDefault="00C33C06" w:rsidP="0070167D">
      <w:pPr>
        <w:ind w:firstLineChars="100" w:firstLine="210"/>
        <w:rPr>
          <w:rFonts w:ascii="ＭＳ 明朝" w:eastAsia="ＭＳ 明朝" w:hAnsi="ＭＳ 明朝"/>
        </w:rPr>
      </w:pPr>
      <w:r w:rsidRPr="000C7F66">
        <w:rPr>
          <w:rFonts w:ascii="ＭＳ 明朝" w:eastAsia="ＭＳ 明朝" w:hAnsi="ＭＳ 明朝" w:hint="eastAsia"/>
        </w:rPr>
        <w:t>企業の働き方はますます多様化が進み、様々な場所から様々なNWやデバイスを利用し企業の機密情報にアクセスしているのが現状。</w:t>
      </w:r>
    </w:p>
    <w:p w14:paraId="09097DC8" w14:textId="345B8516" w:rsidR="00C33C06" w:rsidRPr="000C7F66" w:rsidRDefault="00C33C06" w:rsidP="0070167D">
      <w:pPr>
        <w:ind w:firstLineChars="100" w:firstLine="210"/>
        <w:rPr>
          <w:rFonts w:ascii="ＭＳ 明朝" w:eastAsia="ＭＳ 明朝" w:hAnsi="ＭＳ 明朝"/>
        </w:rPr>
      </w:pPr>
      <w:r w:rsidRPr="000C7F66">
        <w:rPr>
          <w:rFonts w:ascii="ＭＳ 明朝" w:eastAsia="ＭＳ 明朝" w:hAnsi="ＭＳ 明朝" w:hint="eastAsia"/>
        </w:rPr>
        <w:t>本事業参加企業のセキュリティ対策の実態や課題を踏まえ、企業のサイバーセキュリティ対策として導入を推奨するサービスについて以下の通り考察する。</w:t>
      </w:r>
    </w:p>
    <w:p w14:paraId="4C2B24A4" w14:textId="77777777" w:rsidR="00C33C06" w:rsidRPr="000C7F66" w:rsidRDefault="00C33C06" w:rsidP="00C33C06">
      <w:pPr>
        <w:rPr>
          <w:rFonts w:ascii="ＭＳ 明朝" w:eastAsia="ＭＳ 明朝" w:hAnsi="ＭＳ 明朝"/>
        </w:rPr>
      </w:pPr>
    </w:p>
    <w:p w14:paraId="2E299041" w14:textId="77777777" w:rsidR="00C33C06" w:rsidRPr="000C7F66" w:rsidRDefault="00C33C06" w:rsidP="00D65628">
      <w:pPr>
        <w:pStyle w:val="af"/>
        <w:numPr>
          <w:ilvl w:val="0"/>
          <w:numId w:val="23"/>
        </w:numPr>
        <w:ind w:leftChars="0"/>
        <w:rPr>
          <w:rFonts w:ascii="ＭＳ 明朝" w:hAnsi="ＭＳ 明朝"/>
        </w:rPr>
      </w:pPr>
      <w:r w:rsidRPr="000C7F66">
        <w:rPr>
          <w:rFonts w:ascii="ＭＳ 明朝" w:hAnsi="ＭＳ 明朝" w:hint="eastAsia"/>
        </w:rPr>
        <w:t>クラウドアプリケーション向けのセキュリティ対策</w:t>
      </w:r>
    </w:p>
    <w:p w14:paraId="0B8FDDF1" w14:textId="2C4CAE92" w:rsidR="00C33C06" w:rsidRPr="000C7F66" w:rsidRDefault="00C33C06" w:rsidP="0070167D">
      <w:pPr>
        <w:ind w:leftChars="150" w:left="315" w:firstLineChars="100" w:firstLine="210"/>
        <w:rPr>
          <w:rFonts w:ascii="ＭＳ 明朝" w:eastAsia="ＭＳ 明朝" w:hAnsi="ＭＳ 明朝"/>
        </w:rPr>
      </w:pPr>
      <w:r w:rsidRPr="000C7F66">
        <w:rPr>
          <w:rFonts w:ascii="ＭＳ 明朝" w:eastAsia="ＭＳ 明朝" w:hAnsi="ＭＳ 明朝" w:hint="eastAsia"/>
        </w:rPr>
        <w:t>社内やテレワーク先で利用するためのツールとして手軽に導入・運用できるMicrosoft 365やGoogle Workspaceに代表されるSaaSサービスを活用し、メール、ストレージ、コミュニケーションツールを利用する企業が増加している。3.1に</w:t>
      </w:r>
      <w:r w:rsidR="00944AFC">
        <w:rPr>
          <w:rFonts w:ascii="ＭＳ 明朝" w:eastAsia="ＭＳ 明朝" w:hAnsi="ＭＳ 明朝" w:hint="eastAsia"/>
        </w:rPr>
        <w:t>記載したアンケート結果でも示す通り本事業参加中小企業においても41</w:t>
      </w:r>
      <w:r w:rsidRPr="000C7F66">
        <w:rPr>
          <w:rFonts w:ascii="ＭＳ 明朝" w:eastAsia="ＭＳ 明朝" w:hAnsi="ＭＳ 明朝" w:hint="eastAsia"/>
        </w:rPr>
        <w:t>％はテレワークを導入済みであり、</w:t>
      </w:r>
      <w:r w:rsidR="00944AFC">
        <w:rPr>
          <w:rFonts w:ascii="ＭＳ 明朝" w:eastAsia="ＭＳ 明朝" w:hAnsi="ＭＳ 明朝" w:hint="eastAsia"/>
        </w:rPr>
        <w:t>今後</w:t>
      </w:r>
      <w:r w:rsidRPr="000C7F66">
        <w:rPr>
          <w:rFonts w:ascii="ＭＳ 明朝" w:eastAsia="ＭＳ 明朝" w:hAnsi="ＭＳ 明朝" w:hint="eastAsia"/>
        </w:rPr>
        <w:t>クラウドアプリケーションの利用はますます高まると想定される。</w:t>
      </w:r>
    </w:p>
    <w:p w14:paraId="29420F3D" w14:textId="19485730" w:rsidR="00C33C06" w:rsidRPr="000C7F66" w:rsidRDefault="00C33C06" w:rsidP="0070167D">
      <w:pPr>
        <w:ind w:leftChars="150" w:left="315" w:firstLineChars="100" w:firstLine="210"/>
        <w:rPr>
          <w:rFonts w:ascii="ＭＳ 明朝" w:eastAsia="ＭＳ 明朝" w:hAnsi="ＭＳ 明朝"/>
        </w:rPr>
      </w:pPr>
      <w:r w:rsidRPr="000C7F66">
        <w:rPr>
          <w:rFonts w:ascii="ＭＳ 明朝" w:eastAsia="ＭＳ 明朝" w:hAnsi="ＭＳ 明朝" w:hint="eastAsia"/>
        </w:rPr>
        <w:t>4.3で記載した通り、クラウドアプリケーションにおいてもサイバー攻撃を受ける可能性は大きい。このようなSaaS型サービスはその構成上、元々企業が用意している社内防御機能（</w:t>
      </w:r>
      <w:r w:rsidR="009579C9">
        <w:rPr>
          <w:rFonts w:ascii="ＭＳ 明朝" w:eastAsia="ＭＳ 明朝" w:hAnsi="ＭＳ 明朝" w:hint="eastAsia"/>
        </w:rPr>
        <w:t>UTM</w:t>
      </w:r>
      <w:r w:rsidRPr="000C7F66">
        <w:rPr>
          <w:rFonts w:ascii="ＭＳ 明朝" w:eastAsia="ＭＳ 明朝" w:hAnsi="ＭＳ 明朝" w:hint="eastAsia"/>
        </w:rPr>
        <w:t>、FW等）が働かないケースが増えるため、SaaS型サービスに特化したセキュリティ対策が必要である。</w:t>
      </w:r>
    </w:p>
    <w:p w14:paraId="664F62D6" w14:textId="77777777" w:rsidR="00C33C06" w:rsidRPr="000C7F66" w:rsidRDefault="00C33C06" w:rsidP="00C33C06">
      <w:pPr>
        <w:rPr>
          <w:rFonts w:ascii="ＭＳ 明朝" w:eastAsia="ＭＳ 明朝" w:hAnsi="ＭＳ 明朝"/>
        </w:rPr>
      </w:pPr>
    </w:p>
    <w:p w14:paraId="0E8F971E" w14:textId="7A837D31" w:rsidR="00C33C06" w:rsidRPr="000C7F66" w:rsidRDefault="00C33C06" w:rsidP="00D65628">
      <w:pPr>
        <w:pStyle w:val="af"/>
        <w:numPr>
          <w:ilvl w:val="0"/>
          <w:numId w:val="23"/>
        </w:numPr>
        <w:ind w:leftChars="0"/>
        <w:rPr>
          <w:rFonts w:ascii="ＭＳ 明朝" w:hAnsi="ＭＳ 明朝"/>
        </w:rPr>
      </w:pPr>
      <w:r w:rsidRPr="000C7F66">
        <w:rPr>
          <w:rFonts w:ascii="ＭＳ 明朝" w:hAnsi="ＭＳ 明朝" w:hint="eastAsia"/>
        </w:rPr>
        <w:t>エンドポイントセキュリティ対策の強化（EDR</w:t>
      </w:r>
      <w:r w:rsidRPr="000C7F66">
        <w:rPr>
          <w:rStyle w:val="afd"/>
          <w:rFonts w:ascii="ＭＳ 明朝" w:hAnsi="ＭＳ 明朝"/>
        </w:rPr>
        <w:footnoteReference w:id="17"/>
      </w:r>
      <w:r w:rsidRPr="000C7F66">
        <w:rPr>
          <w:rFonts w:ascii="ＭＳ 明朝" w:hAnsi="ＭＳ 明朝" w:hint="eastAsia"/>
        </w:rPr>
        <w:t>）</w:t>
      </w:r>
    </w:p>
    <w:p w14:paraId="35A5188A" w14:textId="4D287271" w:rsidR="00C33C06" w:rsidRPr="000C7F66" w:rsidRDefault="00C33C06" w:rsidP="0070167D">
      <w:pPr>
        <w:pStyle w:val="a0"/>
        <w:ind w:leftChars="150" w:left="315" w:firstLine="210"/>
        <w:rPr>
          <w:rFonts w:ascii="ＭＳ 明朝" w:hAnsi="ＭＳ 明朝"/>
        </w:rPr>
      </w:pPr>
      <w:r w:rsidRPr="000C7F66">
        <w:rPr>
          <w:rFonts w:ascii="ＭＳ 明朝" w:hAnsi="ＭＳ 明朝" w:hint="eastAsia"/>
        </w:rPr>
        <w:t>EmotetやIcedID</w:t>
      </w:r>
      <w:r w:rsidR="008535F2" w:rsidRPr="000C7F66">
        <w:rPr>
          <w:rStyle w:val="afd"/>
          <w:rFonts w:ascii="ＭＳ 明朝" w:hAnsi="ＭＳ 明朝"/>
        </w:rPr>
        <w:footnoteReference w:id="18"/>
      </w:r>
      <w:r w:rsidRPr="000C7F66">
        <w:rPr>
          <w:rFonts w:ascii="ＭＳ 明朝" w:hAnsi="ＭＳ 明朝" w:hint="eastAsia"/>
        </w:rPr>
        <w:t>等に代表される新種、亜種マルウェアを活用した未知脅威の攻撃が拡大し、サイバーセキュリティ脅威の悪質化・巧妙化は日に日に進化している。セキュリティ対策のベースとなるGW型セキュリティ、エンドポイント型セキュリティ対策といった基本となる多層防御だけでは防ぎきれず、実際に取引先がマルウェア感染したという事例も散見される。</w:t>
      </w:r>
    </w:p>
    <w:p w14:paraId="121C92D1" w14:textId="40F098FB" w:rsidR="00B15B19" w:rsidRPr="000C7F66" w:rsidRDefault="00C33C06" w:rsidP="0070167D">
      <w:pPr>
        <w:ind w:leftChars="150" w:left="315" w:firstLineChars="100" w:firstLine="210"/>
        <w:rPr>
          <w:rFonts w:ascii="ＭＳ 明朝" w:eastAsia="ＭＳ 明朝" w:hAnsi="ＭＳ 明朝"/>
        </w:rPr>
      </w:pPr>
      <w:r w:rsidRPr="000C7F66">
        <w:rPr>
          <w:rFonts w:ascii="ＭＳ 明朝" w:eastAsia="ＭＳ 明朝" w:hAnsi="ＭＳ 明朝" w:hint="eastAsia"/>
        </w:rPr>
        <w:t>高度化を続ける脅威の侵入を完全に予防することは困難であるため、予防的対策だけに頼らず、</w:t>
      </w:r>
      <w:r w:rsidRPr="000C7F66">
        <w:rPr>
          <w:rFonts w:ascii="ＭＳ 明朝" w:eastAsia="ＭＳ 明朝" w:hAnsi="ＭＳ 明朝"/>
        </w:rPr>
        <w:t>脅威の侵入を前提として被害拡大を回避するための</w:t>
      </w:r>
      <w:r w:rsidRPr="000C7F66">
        <w:rPr>
          <w:rFonts w:ascii="ＭＳ 明朝" w:eastAsia="ＭＳ 明朝" w:hAnsi="ＭＳ 明朝" w:hint="eastAsia"/>
        </w:rPr>
        <w:t>対策</w:t>
      </w:r>
      <w:r w:rsidRPr="000C7F66">
        <w:rPr>
          <w:rFonts w:ascii="ＭＳ 明朝" w:eastAsia="ＭＳ 明朝" w:hAnsi="ＭＳ 明朝"/>
        </w:rPr>
        <w:t>が必要</w:t>
      </w:r>
      <w:r w:rsidRPr="000C7F66">
        <w:rPr>
          <w:rFonts w:ascii="ＭＳ 明朝" w:eastAsia="ＭＳ 明朝" w:hAnsi="ＭＳ 明朝" w:hint="eastAsia"/>
        </w:rPr>
        <w:t>である。E</w:t>
      </w:r>
      <w:r w:rsidRPr="000C7F66">
        <w:rPr>
          <w:rFonts w:ascii="ＭＳ 明朝" w:eastAsia="ＭＳ 明朝" w:hAnsi="ＭＳ 明朝"/>
        </w:rPr>
        <w:t>DR</w:t>
      </w:r>
      <w:r w:rsidRPr="000C7F66">
        <w:rPr>
          <w:rFonts w:ascii="ＭＳ 明朝" w:eastAsia="ＭＳ 明朝" w:hAnsi="ＭＳ 明朝" w:hint="eastAsia"/>
        </w:rPr>
        <w:t>で、ホスト上のプロセスを監視し、組織内に侵入した未知の脅威を素早く検知し、影響範囲の特定と隔離等の対処を実現するセキュリティ対策が必要である。</w:t>
      </w:r>
    </w:p>
    <w:p w14:paraId="76278F63" w14:textId="69CAB82C" w:rsidR="00C33C06" w:rsidRDefault="00C33C06" w:rsidP="00C33C06">
      <w:pPr>
        <w:rPr>
          <w:rFonts w:ascii="ＭＳ 明朝" w:eastAsia="ＭＳ 明朝" w:hAnsi="ＭＳ 明朝"/>
        </w:rPr>
      </w:pPr>
    </w:p>
    <w:p w14:paraId="335F267B" w14:textId="316261F1" w:rsidR="00C33C06" w:rsidRPr="00944AFC" w:rsidRDefault="00C33C06" w:rsidP="00C33C06">
      <w:pPr>
        <w:rPr>
          <w:rFonts w:ascii="ＭＳ ゴシック" w:eastAsia="ＭＳ ゴシック" w:hAnsi="ＭＳ ゴシック"/>
        </w:rPr>
      </w:pPr>
      <w:r w:rsidRPr="00944AFC">
        <w:rPr>
          <w:rFonts w:ascii="ＭＳ ゴシック" w:eastAsia="ＭＳ ゴシック" w:hAnsi="ＭＳ ゴシック" w:hint="eastAsia"/>
        </w:rPr>
        <w:t>＜中小企業向けの支援事業に関する提言＞</w:t>
      </w:r>
    </w:p>
    <w:p w14:paraId="31A76193" w14:textId="2350DB59" w:rsidR="00653F44" w:rsidRPr="000C7F66" w:rsidRDefault="00171EB2" w:rsidP="00171EB2">
      <w:pPr>
        <w:ind w:firstLineChars="100" w:firstLine="210"/>
        <w:rPr>
          <w:rFonts w:ascii="ＭＳ 明朝" w:eastAsia="ＭＳ 明朝" w:hAnsi="ＭＳ 明朝"/>
        </w:rPr>
      </w:pPr>
      <w:r w:rsidRPr="00171EB2">
        <w:rPr>
          <w:rFonts w:ascii="ＭＳ 明朝" w:eastAsia="ＭＳ 明朝" w:hAnsi="ＭＳ 明朝" w:hint="eastAsia"/>
        </w:rPr>
        <w:t>本事業において把握した実態の示す通り、中小企業はサイバーセキュリティ対策について関心はあるものの自社の直面する課題として認知できていない傾向があるが、我が事として捉えられる意識啓発をしたり対策導入や運用サポート等の支援を実施したりすることでセキュリティ対策向上は実現できる</w:t>
      </w:r>
      <w:r>
        <w:rPr>
          <w:rFonts w:ascii="ＭＳ 明朝" w:eastAsia="ＭＳ 明朝" w:hAnsi="ＭＳ 明朝" w:hint="eastAsia"/>
        </w:rPr>
        <w:t>。本事業に参加した</w:t>
      </w:r>
      <w:r w:rsidR="00653F44" w:rsidRPr="000C7F66">
        <w:rPr>
          <w:rFonts w:ascii="ＭＳ 明朝" w:eastAsia="ＭＳ 明朝" w:hAnsi="ＭＳ 明朝" w:hint="eastAsia"/>
        </w:rPr>
        <w:t>中小企業は、本事業を通じてサイバーセキュリティ対策が大企業だけでなく、自社も直面する問題であることを実感し、対策の必要性を認識したことは非常に有意義であった。多くの</w:t>
      </w:r>
      <w:r>
        <w:rPr>
          <w:rFonts w:ascii="ＭＳ 明朝" w:eastAsia="ＭＳ 明朝" w:hAnsi="ＭＳ 明朝" w:hint="eastAsia"/>
        </w:rPr>
        <w:t>参加</w:t>
      </w:r>
      <w:r w:rsidR="00653F44" w:rsidRPr="000C7F66">
        <w:rPr>
          <w:rFonts w:ascii="ＭＳ 明朝" w:eastAsia="ＭＳ 明朝" w:hAnsi="ＭＳ 明朝" w:hint="eastAsia"/>
        </w:rPr>
        <w:t>企業が現状ではセキュリティ対策は不十分であり、追加の対策が必要と認識し、常に進化するサイバー攻撃に対応するという心構えを持った。</w:t>
      </w:r>
    </w:p>
    <w:p w14:paraId="719D16EC" w14:textId="0773105A" w:rsidR="00171EB2" w:rsidRDefault="00653F44" w:rsidP="0070167D">
      <w:pPr>
        <w:ind w:firstLineChars="100" w:firstLine="210"/>
        <w:rPr>
          <w:rFonts w:ascii="ＭＳ 明朝" w:eastAsia="ＭＳ 明朝" w:hAnsi="ＭＳ 明朝"/>
        </w:rPr>
      </w:pPr>
      <w:r w:rsidRPr="000C7F66">
        <w:rPr>
          <w:rFonts w:ascii="ＭＳ 明朝" w:eastAsia="ＭＳ 明朝" w:hAnsi="ＭＳ 明朝" w:hint="eastAsia"/>
        </w:rPr>
        <w:t>今回参加された企業は、サイバーセキュリティ対策として、システム整備を検討しており、自己防衛の意識を強めている。しかし、</w:t>
      </w:r>
      <w:r w:rsidR="00171EB2">
        <w:rPr>
          <w:rFonts w:ascii="ＭＳ 明朝" w:eastAsia="ＭＳ 明朝" w:hAnsi="ＭＳ 明朝" w:hint="eastAsia"/>
        </w:rPr>
        <w:t>世の中の働き方の多様化、デジタル化も進み、その時流に乗って</w:t>
      </w:r>
      <w:r w:rsidRPr="000C7F66">
        <w:rPr>
          <w:rFonts w:ascii="ＭＳ 明朝" w:eastAsia="ＭＳ 明朝" w:hAnsi="ＭＳ 明朝" w:hint="eastAsia"/>
        </w:rPr>
        <w:t>サイバー攻撃は常に進化する。</w:t>
      </w:r>
      <w:r w:rsidR="00171EB2">
        <w:rPr>
          <w:rFonts w:ascii="ＭＳ 明朝" w:eastAsia="ＭＳ 明朝" w:hAnsi="ＭＳ 明朝" w:hint="eastAsia"/>
        </w:rPr>
        <w:t>そういったITの利用機会がますます広がることを見据え、企業が</w:t>
      </w:r>
      <w:r w:rsidR="00171EB2" w:rsidRPr="000C7F66">
        <w:rPr>
          <w:rFonts w:ascii="ＭＳ 明朝" w:eastAsia="ＭＳ 明朝" w:hAnsi="ＭＳ 明朝" w:hint="eastAsia"/>
        </w:rPr>
        <w:t>自社の業務内容に適したサイバーセキュリティ対策を講じることが</w:t>
      </w:r>
      <w:r w:rsidR="00171EB2">
        <w:rPr>
          <w:rFonts w:ascii="ＭＳ 明朝" w:eastAsia="ＭＳ 明朝" w:hAnsi="ＭＳ 明朝" w:hint="eastAsia"/>
        </w:rPr>
        <w:t>実現できるように、</w:t>
      </w:r>
      <w:r w:rsidR="00171EB2" w:rsidRPr="00171EB2">
        <w:rPr>
          <w:rFonts w:ascii="ＭＳ 明朝" w:eastAsia="ＭＳ 明朝" w:hAnsi="ＭＳ 明朝" w:hint="eastAsia"/>
        </w:rPr>
        <w:t>各社の</w:t>
      </w:r>
      <w:r w:rsidR="00171EB2" w:rsidRPr="00171EB2">
        <w:rPr>
          <w:rFonts w:ascii="ＭＳ 明朝" w:eastAsia="ＭＳ 明朝" w:hAnsi="ＭＳ 明朝"/>
        </w:rPr>
        <w:t>IT業務ツールの利用形態に即して、様々なNW・デバイスから機密情報にアクセスすることを前提とした意識啓発・サービス導入支援が必要</w:t>
      </w:r>
      <w:r w:rsidR="00171EB2" w:rsidRPr="000C7F66">
        <w:rPr>
          <w:rFonts w:ascii="ＭＳ 明朝" w:eastAsia="ＭＳ 明朝" w:hAnsi="ＭＳ 明朝" w:hint="eastAsia"/>
        </w:rPr>
        <w:t>求められる。</w:t>
      </w:r>
    </w:p>
    <w:p w14:paraId="7D570297" w14:textId="60F2F02F" w:rsidR="00653F44" w:rsidRPr="000C7F66" w:rsidRDefault="00171EB2" w:rsidP="0070167D">
      <w:pPr>
        <w:ind w:firstLineChars="100" w:firstLine="210"/>
        <w:rPr>
          <w:rFonts w:ascii="ＭＳ 明朝" w:eastAsia="ＭＳ 明朝" w:hAnsi="ＭＳ 明朝"/>
        </w:rPr>
      </w:pPr>
      <w:r>
        <w:rPr>
          <w:rFonts w:ascii="ＭＳ 明朝" w:eastAsia="ＭＳ 明朝" w:hAnsi="ＭＳ 明朝" w:hint="eastAsia"/>
        </w:rPr>
        <w:t>また、</w:t>
      </w:r>
      <w:r w:rsidR="00653F44" w:rsidRPr="000C7F66">
        <w:rPr>
          <w:rFonts w:ascii="ＭＳ 明朝" w:eastAsia="ＭＳ 明朝" w:hAnsi="ＭＳ 明朝" w:hint="eastAsia"/>
        </w:rPr>
        <w:t>システム整備だけでは既知の攻撃への対処とだけではすべての攻撃を防ぎきれない可能性があることを考慮する必要がある。</w:t>
      </w:r>
    </w:p>
    <w:p w14:paraId="0E0B51EB" w14:textId="4E77038D" w:rsidR="00653F44" w:rsidRPr="000C7F66" w:rsidRDefault="00653F44" w:rsidP="00944AFC">
      <w:pPr>
        <w:ind w:firstLineChars="100" w:firstLine="210"/>
        <w:rPr>
          <w:rFonts w:ascii="ＭＳ 明朝" w:eastAsia="ＭＳ 明朝" w:hAnsi="ＭＳ 明朝"/>
        </w:rPr>
      </w:pPr>
      <w:r w:rsidRPr="000C7F66">
        <w:rPr>
          <w:rFonts w:ascii="ＭＳ 明朝" w:eastAsia="ＭＳ 明朝" w:hAnsi="ＭＳ 明朝" w:hint="eastAsia"/>
        </w:rPr>
        <w:t>そのためには、社員教育による判断力の向上や、セキュリティに関する体制の整備（セキュリティポリシー策定含む）</w:t>
      </w:r>
      <w:r w:rsidR="00E178AF">
        <w:rPr>
          <w:rFonts w:ascii="ＭＳ 明朝" w:eastAsia="ＭＳ 明朝" w:hAnsi="ＭＳ 明朝" w:hint="eastAsia"/>
        </w:rPr>
        <w:t>及び</w:t>
      </w:r>
      <w:r w:rsidRPr="000C7F66">
        <w:rPr>
          <w:rFonts w:ascii="ＭＳ 明朝" w:eastAsia="ＭＳ 明朝" w:hAnsi="ＭＳ 明朝" w:hint="eastAsia"/>
        </w:rPr>
        <w:t>、事後対応としてのセキュリティ保険への加入も選択肢として考える必要がある。企業単独では様々な制約により、多面的な視点での評価、対策が取れないこともある。企業の自助努力に加え、専門家を活用し、精緻な分析、多面的な評価による支援が必要と考えられる。専門家の客観的な視点により、自社の状況や今後の対応を冷静に判断し、適切な対応を行うことが、サイバーセキュリティから自社を守るうえで重要と考える。</w:t>
      </w:r>
    </w:p>
    <w:p w14:paraId="26542781" w14:textId="5DA73AD4" w:rsidR="00C33C06" w:rsidRPr="000C7F66" w:rsidRDefault="00C33C06" w:rsidP="00C33C06">
      <w:pPr>
        <w:rPr>
          <w:rFonts w:ascii="ＭＳ 明朝" w:eastAsia="ＭＳ 明朝" w:hAnsi="ＭＳ 明朝"/>
          <w:b/>
          <w:color w:val="FF0000"/>
        </w:rPr>
      </w:pPr>
    </w:p>
    <w:sectPr w:rsidR="00C33C06" w:rsidRPr="000C7F66" w:rsidSect="00121257">
      <w:footerReference w:type="default" r:id="rId107"/>
      <w:type w:val="continuous"/>
      <w:pgSz w:w="11907" w:h="16840" w:code="9"/>
      <w:pgMar w:top="1985" w:right="1701" w:bottom="1701" w:left="1701" w:header="851" w:footer="992" w:gutter="0"/>
      <w:pgNumType w:start="0"/>
      <w:cols w:space="425"/>
      <w:docGrid w:type="lines"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B8DBE" w14:textId="77777777" w:rsidR="004F558E" w:rsidRDefault="004F558E">
      <w:r>
        <w:separator/>
      </w:r>
    </w:p>
  </w:endnote>
  <w:endnote w:type="continuationSeparator" w:id="0">
    <w:p w14:paraId="3B500A51" w14:textId="77777777" w:rsidR="004F558E" w:rsidRDefault="004F5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296DA" w14:textId="77777777" w:rsidR="00B972BF" w:rsidRDefault="00B972BF" w:rsidP="005A69A9">
    <w:pPr>
      <w:pStyle w:val="a8"/>
      <w:framePr w:wrap="around" w:vAnchor="text" w:hAnchor="margin" w:xAlign="center" w:y="1"/>
      <w:ind w:firstLine="200"/>
      <w:rPr>
        <w:rStyle w:val="aa"/>
      </w:rPr>
    </w:pPr>
    <w:r>
      <w:rPr>
        <w:rStyle w:val="aa"/>
      </w:rPr>
      <w:fldChar w:fldCharType="begin"/>
    </w:r>
    <w:r>
      <w:rPr>
        <w:rStyle w:val="aa"/>
      </w:rPr>
      <w:instrText xml:space="preserve">PAGE  </w:instrText>
    </w:r>
    <w:r>
      <w:rPr>
        <w:rStyle w:val="aa"/>
      </w:rPr>
      <w:fldChar w:fldCharType="end"/>
    </w:r>
  </w:p>
  <w:p w14:paraId="4FC1F639" w14:textId="77777777" w:rsidR="00B972BF" w:rsidRDefault="00B972BF" w:rsidP="005A69A9">
    <w:pPr>
      <w:pStyle w:val="a8"/>
      <w:ind w:right="360" w:firstLine="20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4D8A2" w14:textId="77777777" w:rsidR="00B972BF" w:rsidRDefault="00B972BF" w:rsidP="005A69A9">
    <w:pPr>
      <w:pStyle w:val="a8"/>
      <w:framePr w:wrap="around" w:vAnchor="text" w:hAnchor="margin" w:xAlign="center" w:y="1"/>
      <w:ind w:firstLine="200"/>
      <w:rPr>
        <w:rStyle w:val="aa"/>
      </w:rPr>
    </w:pPr>
    <w:r>
      <w:rPr>
        <w:rStyle w:val="aa"/>
      </w:rPr>
      <w:fldChar w:fldCharType="begin"/>
    </w:r>
    <w:r>
      <w:rPr>
        <w:rStyle w:val="aa"/>
      </w:rPr>
      <w:instrText xml:space="preserve">PAGE  </w:instrText>
    </w:r>
    <w:r>
      <w:rPr>
        <w:rStyle w:val="aa"/>
      </w:rPr>
      <w:fldChar w:fldCharType="separate"/>
    </w:r>
    <w:r>
      <w:rPr>
        <w:rStyle w:val="aa"/>
        <w:noProof/>
      </w:rPr>
      <w:t>2</w:t>
    </w:r>
    <w:r>
      <w:rPr>
        <w:rStyle w:val="aa"/>
      </w:rPr>
      <w:fldChar w:fldCharType="end"/>
    </w:r>
  </w:p>
  <w:p w14:paraId="2FC7C01B" w14:textId="77777777" w:rsidR="00B972BF" w:rsidRDefault="00B972BF" w:rsidP="005A69A9">
    <w:pPr>
      <w:pStyle w:val="a8"/>
      <w:ind w:firstLine="20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A3AEC" w14:textId="3E0FDA2F" w:rsidR="00D07848" w:rsidRDefault="00D07848" w:rsidP="00D07848">
    <w:pPr>
      <w:pStyle w:val="a8"/>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ED5AF" w14:textId="77777777" w:rsidR="00B972BF" w:rsidRDefault="00B972BF">
    <w:pPr>
      <w:pStyle w:val="a8"/>
      <w:jc w:val="center"/>
    </w:pPr>
  </w:p>
  <w:p w14:paraId="443860A2" w14:textId="77777777" w:rsidR="00B972BF" w:rsidRPr="000C6DD9" w:rsidRDefault="00B972BF" w:rsidP="005A69A9">
    <w:pPr>
      <w:pStyle w:val="a8"/>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373847"/>
      <w:docPartObj>
        <w:docPartGallery w:val="Page Numbers (Bottom of Page)"/>
        <w:docPartUnique/>
      </w:docPartObj>
    </w:sdtPr>
    <w:sdtEndPr/>
    <w:sdtContent>
      <w:p w14:paraId="489302F7" w14:textId="75B49957" w:rsidR="00B972BF" w:rsidRDefault="00B972BF">
        <w:pPr>
          <w:pStyle w:val="a8"/>
          <w:jc w:val="center"/>
        </w:pPr>
        <w:r>
          <w:fldChar w:fldCharType="begin"/>
        </w:r>
        <w:r>
          <w:instrText>PAGE   \* MERGEFORMAT</w:instrText>
        </w:r>
        <w:r>
          <w:fldChar w:fldCharType="separate"/>
        </w:r>
        <w:r w:rsidR="00AA01CD" w:rsidRPr="00AA01CD">
          <w:rPr>
            <w:noProof/>
            <w:lang w:val="ja-JP" w:eastAsia="ja-JP"/>
          </w:rPr>
          <w:t>19</w:t>
        </w:r>
        <w:r>
          <w:fldChar w:fldCharType="end"/>
        </w:r>
      </w:p>
    </w:sdtContent>
  </w:sdt>
  <w:p w14:paraId="4AE59C24" w14:textId="77777777" w:rsidR="00B972BF" w:rsidRPr="000C6DD9" w:rsidRDefault="00B972BF" w:rsidP="005A69A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BC5A7" w14:textId="77777777" w:rsidR="004F558E" w:rsidRDefault="004F558E">
      <w:r>
        <w:separator/>
      </w:r>
    </w:p>
  </w:footnote>
  <w:footnote w:type="continuationSeparator" w:id="0">
    <w:p w14:paraId="0A101487" w14:textId="77777777" w:rsidR="004F558E" w:rsidRDefault="004F558E">
      <w:r>
        <w:continuationSeparator/>
      </w:r>
    </w:p>
  </w:footnote>
  <w:footnote w:id="1">
    <w:p w14:paraId="7764820D" w14:textId="48316433" w:rsidR="00D26AA9" w:rsidRDefault="00D26AA9">
      <w:pPr>
        <w:pStyle w:val="afb"/>
      </w:pPr>
      <w:r>
        <w:rPr>
          <w:rStyle w:val="afd"/>
        </w:rPr>
        <w:footnoteRef/>
      </w:r>
      <w:r w:rsidRPr="00D26AA9">
        <w:rPr>
          <w:rFonts w:asciiTheme="minorEastAsia" w:hAnsiTheme="minorEastAsia"/>
          <w:sz w:val="20"/>
        </w:rPr>
        <w:t xml:space="preserve"> </w:t>
      </w:r>
      <w:r w:rsidRPr="00D26AA9">
        <w:rPr>
          <w:rFonts w:asciiTheme="minorEastAsia" w:hAnsiTheme="minorEastAsia" w:hint="eastAsia"/>
          <w:sz w:val="20"/>
        </w:rPr>
        <w:t>出典：経済産業省ウェブサイト（</w:t>
      </w:r>
      <w:hyperlink r:id="rId1" w:history="1">
        <w:r w:rsidRPr="00D26AA9">
          <w:rPr>
            <w:rStyle w:val="a5"/>
            <w:rFonts w:asciiTheme="minorEastAsia" w:hAnsiTheme="minorEastAsia"/>
            <w:noProof w:val="0"/>
            <w:color w:val="auto"/>
            <w:sz w:val="20"/>
          </w:rPr>
          <w:t>https://www.meti.go.jp/press/2020/12/20201218008/20201218008.html</w:t>
        </w:r>
      </w:hyperlink>
      <w:r w:rsidRPr="00D26AA9">
        <w:rPr>
          <w:rFonts w:asciiTheme="minorEastAsia" w:hAnsiTheme="minorEastAsia" w:hint="eastAsia"/>
          <w:sz w:val="20"/>
        </w:rPr>
        <w:t>）</w:t>
      </w:r>
    </w:p>
  </w:footnote>
  <w:footnote w:id="2">
    <w:p w14:paraId="0116FB66" w14:textId="0CC42923" w:rsidR="00D26AA9" w:rsidRDefault="00D26AA9">
      <w:pPr>
        <w:pStyle w:val="afb"/>
      </w:pPr>
      <w:r>
        <w:rPr>
          <w:rStyle w:val="afd"/>
        </w:rPr>
        <w:footnoteRef/>
      </w:r>
      <w:r>
        <w:t xml:space="preserve"> </w:t>
      </w:r>
      <w:r w:rsidRPr="00A23EDE">
        <w:rPr>
          <w:rFonts w:hint="eastAsia"/>
          <w:sz w:val="20"/>
        </w:rPr>
        <w:t>出典：経済産業省</w:t>
      </w:r>
      <w:r w:rsidR="00A23EDE" w:rsidRPr="00A23EDE">
        <w:rPr>
          <w:rFonts w:hint="eastAsia"/>
          <w:sz w:val="20"/>
        </w:rPr>
        <w:t>ウェブサイト</w:t>
      </w:r>
      <w:r w:rsidRPr="00A23EDE">
        <w:rPr>
          <w:rFonts w:hint="eastAsia"/>
          <w:sz w:val="20"/>
        </w:rPr>
        <w:t>「最近のサイバー攻撃の状況を踏まえた経営者への注意喚起」（</w:t>
      </w:r>
      <w:hyperlink r:id="rId2" w:history="1">
        <w:r w:rsidRPr="005761EB">
          <w:rPr>
            <w:rStyle w:val="a5"/>
            <w:noProof w:val="0"/>
            <w:color w:val="auto"/>
            <w:sz w:val="20"/>
            <w:u w:val="none"/>
          </w:rPr>
          <w:t>https://www.meti.go.jp/press/2020/12/20201218008/20201218008-1.pdf</w:t>
        </w:r>
      </w:hyperlink>
      <w:r w:rsidRPr="00A23EDE">
        <w:rPr>
          <w:rFonts w:hint="eastAsia"/>
          <w:sz w:val="20"/>
        </w:rPr>
        <w:t>）p6-p9</w:t>
      </w:r>
    </w:p>
  </w:footnote>
  <w:footnote w:id="3">
    <w:p w14:paraId="77241DC9" w14:textId="783A78AE" w:rsidR="009A4C33" w:rsidRDefault="009A4C33">
      <w:pPr>
        <w:pStyle w:val="afb"/>
      </w:pPr>
      <w:r>
        <w:rPr>
          <w:rStyle w:val="afd"/>
        </w:rPr>
        <w:footnoteRef/>
      </w:r>
      <w:r>
        <w:t xml:space="preserve"> </w:t>
      </w:r>
      <w:r w:rsidRPr="00A23EDE">
        <w:rPr>
          <w:rFonts w:hint="eastAsia"/>
          <w:sz w:val="20"/>
        </w:rPr>
        <w:t>出典：独立行政法人情報処理推進機構</w:t>
      </w:r>
      <w:r w:rsidR="00A23EDE" w:rsidRPr="00A23EDE">
        <w:rPr>
          <w:rFonts w:hint="eastAsia"/>
          <w:sz w:val="20"/>
        </w:rPr>
        <w:t>ウェブサイト</w:t>
      </w:r>
      <w:r w:rsidRPr="00A23EDE">
        <w:rPr>
          <w:rFonts w:hint="eastAsia"/>
          <w:sz w:val="20"/>
        </w:rPr>
        <w:t>「情報セキュリティ10大脅威2021」（</w:t>
      </w:r>
      <w:r w:rsidRPr="00A23EDE">
        <w:rPr>
          <w:sz w:val="20"/>
        </w:rPr>
        <w:t>https://www.ipa.go.jp/security/vuln/10threats2021.html</w:t>
      </w:r>
      <w:r w:rsidRPr="00A23EDE">
        <w:rPr>
          <w:rFonts w:hint="eastAsia"/>
          <w:sz w:val="20"/>
        </w:rPr>
        <w:t>）</w:t>
      </w:r>
    </w:p>
  </w:footnote>
  <w:footnote w:id="4">
    <w:p w14:paraId="007403F6" w14:textId="48D3024A" w:rsidR="009A4C33" w:rsidRPr="009A4C33" w:rsidRDefault="009A4C33">
      <w:pPr>
        <w:pStyle w:val="afb"/>
      </w:pPr>
      <w:r>
        <w:rPr>
          <w:rStyle w:val="afd"/>
        </w:rPr>
        <w:footnoteRef/>
      </w:r>
      <w:r>
        <w:t xml:space="preserve"> </w:t>
      </w:r>
      <w:r w:rsidRPr="00A23EDE">
        <w:rPr>
          <w:rFonts w:hint="eastAsia"/>
          <w:sz w:val="20"/>
        </w:rPr>
        <w:t>独立行政法人情報処理機構ホームページ「情報セキュリティ10大脅威　2021～よもや自組織が被害に！呼吸をあわせて全力防御！～［組織編］」（</w:t>
      </w:r>
      <w:hyperlink r:id="rId3" w:history="1">
        <w:r w:rsidRPr="005761EB">
          <w:rPr>
            <w:rStyle w:val="a5"/>
            <w:noProof w:val="0"/>
            <w:color w:val="auto"/>
            <w:sz w:val="20"/>
            <w:u w:val="none"/>
          </w:rPr>
          <w:t>https://www.ipa.go.jp/files/000089239.pdf</w:t>
        </w:r>
        <w:r w:rsidRPr="005761EB">
          <w:rPr>
            <w:rStyle w:val="a5"/>
            <w:rFonts w:hint="eastAsia"/>
            <w:noProof w:val="0"/>
            <w:color w:val="auto"/>
            <w:sz w:val="20"/>
            <w:u w:val="none"/>
          </w:rPr>
          <w:t>）p5、p75</w:t>
        </w:r>
      </w:hyperlink>
      <w:r w:rsidRPr="00A23EDE">
        <w:rPr>
          <w:rFonts w:hint="eastAsia"/>
          <w:sz w:val="20"/>
        </w:rPr>
        <w:t>を基に記載</w:t>
      </w:r>
    </w:p>
  </w:footnote>
  <w:footnote w:id="5">
    <w:p w14:paraId="196ACA5C" w14:textId="46EAD43C" w:rsidR="00A23EDE" w:rsidRPr="00A23EDE" w:rsidRDefault="00A23EDE">
      <w:pPr>
        <w:pStyle w:val="afb"/>
      </w:pPr>
      <w:r>
        <w:rPr>
          <w:rStyle w:val="afd"/>
        </w:rPr>
        <w:footnoteRef/>
      </w:r>
      <w:r>
        <w:t xml:space="preserve"> </w:t>
      </w:r>
      <w:r w:rsidRPr="00D26AA9">
        <w:rPr>
          <w:rFonts w:asciiTheme="minorEastAsia" w:hAnsiTheme="minorEastAsia" w:hint="eastAsia"/>
          <w:sz w:val="20"/>
        </w:rPr>
        <w:t>出典：経済産業省ウェブサイト</w:t>
      </w:r>
      <w:r w:rsidRPr="005761EB">
        <w:rPr>
          <w:rFonts w:asciiTheme="minorEastAsia" w:hAnsiTheme="minorEastAsia" w:hint="eastAsia"/>
          <w:sz w:val="20"/>
        </w:rPr>
        <w:t>（</w:t>
      </w:r>
      <w:hyperlink r:id="rId4" w:history="1">
        <w:r w:rsidRPr="005761EB">
          <w:rPr>
            <w:rStyle w:val="a5"/>
            <w:rFonts w:asciiTheme="minorEastAsia" w:hAnsiTheme="minorEastAsia"/>
            <w:noProof w:val="0"/>
            <w:color w:val="auto"/>
            <w:sz w:val="20"/>
            <w:u w:val="none"/>
          </w:rPr>
          <w:t>https://www.meti.go.jp/press/2020/12/20201218008/20201218008.html</w:t>
        </w:r>
      </w:hyperlink>
      <w:r w:rsidRPr="005761EB">
        <w:rPr>
          <w:rFonts w:asciiTheme="minorEastAsia" w:hAnsiTheme="minorEastAsia" w:hint="eastAsia"/>
          <w:sz w:val="20"/>
        </w:rPr>
        <w:t>）</w:t>
      </w:r>
    </w:p>
  </w:footnote>
  <w:footnote w:id="6">
    <w:p w14:paraId="33B9D089" w14:textId="77777777" w:rsidR="009C3B62" w:rsidRPr="004D16E4" w:rsidRDefault="009C3B62" w:rsidP="009C3B62">
      <w:pPr>
        <w:pStyle w:val="afb"/>
        <w:rPr>
          <w:sz w:val="20"/>
          <w:szCs w:val="20"/>
        </w:rPr>
      </w:pPr>
      <w:r>
        <w:rPr>
          <w:rStyle w:val="afd"/>
        </w:rPr>
        <w:footnoteRef/>
      </w:r>
      <w:r>
        <w:t xml:space="preserve"> </w:t>
      </w:r>
      <w:r>
        <w:rPr>
          <w:rFonts w:hint="eastAsia"/>
          <w:sz w:val="20"/>
          <w:szCs w:val="20"/>
        </w:rPr>
        <w:t>回答企業数は101社であるが、業種未回答企業が1社、複数の業種に該当する企業が2社あるため、一致しない。</w:t>
      </w:r>
    </w:p>
  </w:footnote>
  <w:footnote w:id="7">
    <w:p w14:paraId="076635F1" w14:textId="77777777" w:rsidR="00653F44" w:rsidRPr="007D6AE3" w:rsidRDefault="00653F44" w:rsidP="00653F44">
      <w:pPr>
        <w:pStyle w:val="afb"/>
        <w:rPr>
          <w:sz w:val="20"/>
          <w:szCs w:val="20"/>
        </w:rPr>
      </w:pPr>
      <w:r w:rsidRPr="007D6AE3">
        <w:rPr>
          <w:rStyle w:val="afd"/>
          <w:sz w:val="20"/>
          <w:szCs w:val="20"/>
        </w:rPr>
        <w:footnoteRef/>
      </w:r>
      <w:r w:rsidRPr="007D6AE3">
        <w:rPr>
          <w:sz w:val="20"/>
          <w:szCs w:val="20"/>
        </w:rPr>
        <w:t xml:space="preserve"> </w:t>
      </w:r>
      <w:r w:rsidRPr="007D6AE3">
        <w:rPr>
          <w:rFonts w:hint="eastAsia"/>
          <w:sz w:val="20"/>
          <w:szCs w:val="20"/>
        </w:rPr>
        <w:t>IPSとは、</w:t>
      </w:r>
      <w:r w:rsidRPr="007D6AE3">
        <w:rPr>
          <w:sz w:val="20"/>
          <w:szCs w:val="20"/>
        </w:rPr>
        <w:t>Intrusion Prevention System</w:t>
      </w:r>
      <w:r w:rsidRPr="007D6AE3">
        <w:rPr>
          <w:rFonts w:hint="eastAsia"/>
          <w:sz w:val="20"/>
          <w:szCs w:val="20"/>
        </w:rPr>
        <w:t>の略で、不正侵入防止システムを指す。</w:t>
      </w:r>
    </w:p>
  </w:footnote>
  <w:footnote w:id="8">
    <w:p w14:paraId="77301C5D" w14:textId="77777777" w:rsidR="00653F44" w:rsidRPr="007D6AE3" w:rsidRDefault="00653F44" w:rsidP="00653F44">
      <w:pPr>
        <w:pStyle w:val="afb"/>
        <w:rPr>
          <w:sz w:val="20"/>
          <w:szCs w:val="20"/>
        </w:rPr>
      </w:pPr>
      <w:r w:rsidRPr="007D6AE3">
        <w:rPr>
          <w:rStyle w:val="afd"/>
          <w:sz w:val="20"/>
          <w:szCs w:val="20"/>
        </w:rPr>
        <w:footnoteRef/>
      </w:r>
      <w:r w:rsidRPr="007D6AE3">
        <w:rPr>
          <w:sz w:val="20"/>
          <w:szCs w:val="20"/>
        </w:rPr>
        <w:t xml:space="preserve"> </w:t>
      </w:r>
      <w:r w:rsidRPr="007D6AE3">
        <w:rPr>
          <w:rFonts w:hint="eastAsia"/>
          <w:sz w:val="20"/>
          <w:szCs w:val="20"/>
        </w:rPr>
        <w:t>URLとは、</w:t>
      </w:r>
      <w:r w:rsidRPr="007D6AE3">
        <w:rPr>
          <w:sz w:val="20"/>
          <w:szCs w:val="20"/>
        </w:rPr>
        <w:t>Uniform Resource Locatorの略で</w:t>
      </w:r>
      <w:r w:rsidRPr="007D6AE3">
        <w:rPr>
          <w:rFonts w:hint="eastAsia"/>
          <w:sz w:val="20"/>
          <w:szCs w:val="20"/>
        </w:rPr>
        <w:t>、</w:t>
      </w:r>
      <w:r w:rsidRPr="007D6AE3">
        <w:rPr>
          <w:sz w:val="20"/>
          <w:szCs w:val="20"/>
        </w:rPr>
        <w:t>インターネット上の</w:t>
      </w:r>
      <w:r w:rsidRPr="007D6AE3">
        <w:rPr>
          <w:rFonts w:hint="eastAsia"/>
          <w:sz w:val="20"/>
          <w:szCs w:val="20"/>
        </w:rPr>
        <w:t>ホームページ等の所在地</w:t>
      </w:r>
      <w:r w:rsidRPr="007D6AE3">
        <w:rPr>
          <w:sz w:val="20"/>
          <w:szCs w:val="20"/>
        </w:rPr>
        <w:t>を特定するため</w:t>
      </w:r>
      <w:r w:rsidRPr="007D6AE3">
        <w:rPr>
          <w:rFonts w:hint="eastAsia"/>
          <w:sz w:val="20"/>
          <w:szCs w:val="20"/>
        </w:rPr>
        <w:t>の書式を指す。アドレスとも呼ばれる。</w:t>
      </w:r>
    </w:p>
  </w:footnote>
  <w:footnote w:id="9">
    <w:p w14:paraId="0BBD165F" w14:textId="77777777" w:rsidR="00653F44" w:rsidRPr="007D6AE3" w:rsidRDefault="00653F44" w:rsidP="00653F44">
      <w:pPr>
        <w:pStyle w:val="afb"/>
        <w:rPr>
          <w:sz w:val="20"/>
          <w:szCs w:val="20"/>
        </w:rPr>
      </w:pPr>
      <w:r w:rsidRPr="007D6AE3">
        <w:rPr>
          <w:rStyle w:val="afd"/>
          <w:sz w:val="20"/>
          <w:szCs w:val="20"/>
        </w:rPr>
        <w:footnoteRef/>
      </w:r>
      <w:r w:rsidRPr="007D6AE3">
        <w:rPr>
          <w:sz w:val="20"/>
          <w:szCs w:val="20"/>
        </w:rPr>
        <w:t xml:space="preserve"> </w:t>
      </w:r>
      <w:r w:rsidRPr="007D6AE3">
        <w:rPr>
          <w:rFonts w:hint="eastAsia"/>
          <w:sz w:val="20"/>
          <w:szCs w:val="20"/>
        </w:rPr>
        <w:t>TLSとは、</w:t>
      </w:r>
      <w:r w:rsidRPr="007D6AE3">
        <w:rPr>
          <w:sz w:val="20"/>
          <w:szCs w:val="20"/>
        </w:rPr>
        <w:t>Transport Layer Security</w:t>
      </w:r>
      <w:r w:rsidRPr="007D6AE3">
        <w:rPr>
          <w:rFonts w:hint="eastAsia"/>
          <w:sz w:val="20"/>
          <w:szCs w:val="20"/>
        </w:rPr>
        <w:t>の略で、</w:t>
      </w:r>
      <w:r w:rsidRPr="007D6AE3">
        <w:rPr>
          <w:sz w:val="20"/>
          <w:szCs w:val="20"/>
        </w:rPr>
        <w:t>Webページにセキュリティ機能を追加する技術</w:t>
      </w:r>
      <w:r w:rsidRPr="007D6AE3">
        <w:rPr>
          <w:rFonts w:hint="eastAsia"/>
          <w:sz w:val="20"/>
          <w:szCs w:val="20"/>
        </w:rPr>
        <w:t>の一つ。</w:t>
      </w:r>
      <w:r>
        <w:rPr>
          <w:rFonts w:hint="eastAsia"/>
          <w:sz w:val="20"/>
          <w:szCs w:val="20"/>
        </w:rPr>
        <w:t>TLSネゴシエーションでは、通信の相手側に適切にセキュリティ機能が具備されているかのやり取りを行う。</w:t>
      </w:r>
    </w:p>
  </w:footnote>
  <w:footnote w:id="10">
    <w:p w14:paraId="700FF447" w14:textId="77777777" w:rsidR="00653F44" w:rsidRPr="007D6AE3" w:rsidRDefault="00653F44" w:rsidP="00653F44">
      <w:pPr>
        <w:pStyle w:val="afb"/>
        <w:rPr>
          <w:sz w:val="20"/>
          <w:szCs w:val="20"/>
        </w:rPr>
      </w:pPr>
      <w:r w:rsidRPr="007D6AE3">
        <w:rPr>
          <w:rStyle w:val="afd"/>
          <w:sz w:val="20"/>
          <w:szCs w:val="20"/>
        </w:rPr>
        <w:footnoteRef/>
      </w:r>
      <w:r w:rsidRPr="007D6AE3">
        <w:rPr>
          <w:sz w:val="20"/>
          <w:szCs w:val="20"/>
        </w:rPr>
        <w:t xml:space="preserve"> </w:t>
      </w:r>
      <w:r w:rsidRPr="007D6AE3">
        <w:rPr>
          <w:rFonts w:hint="eastAsia"/>
          <w:sz w:val="20"/>
          <w:szCs w:val="20"/>
        </w:rPr>
        <w:t>C&amp;Cとは、</w:t>
      </w:r>
      <w:r w:rsidRPr="007D6AE3">
        <w:rPr>
          <w:sz w:val="20"/>
          <w:szCs w:val="20"/>
        </w:rPr>
        <w:t>Command and Control</w:t>
      </w:r>
      <w:r w:rsidRPr="007D6AE3">
        <w:rPr>
          <w:rFonts w:hint="eastAsia"/>
          <w:sz w:val="20"/>
          <w:szCs w:val="20"/>
        </w:rPr>
        <w:t>の略。ネットワーク内部から外部の攻撃者側のC&amp;Cサーバに接続するとC&amp;Cコールバックとなり、攻撃者に次なる攻撃の機会を与えてしまう。</w:t>
      </w:r>
    </w:p>
  </w:footnote>
  <w:footnote w:id="11">
    <w:p w14:paraId="2F1B49B8" w14:textId="77777777" w:rsidR="00653F44" w:rsidRPr="00D8105C" w:rsidRDefault="00653F44" w:rsidP="00653F44">
      <w:pPr>
        <w:pStyle w:val="afb"/>
        <w:rPr>
          <w:sz w:val="20"/>
          <w:szCs w:val="20"/>
        </w:rPr>
      </w:pPr>
      <w:r w:rsidRPr="00D8105C">
        <w:rPr>
          <w:rStyle w:val="afd"/>
          <w:sz w:val="20"/>
          <w:szCs w:val="20"/>
        </w:rPr>
        <w:footnoteRef/>
      </w:r>
      <w:r w:rsidRPr="00D8105C">
        <w:rPr>
          <w:sz w:val="20"/>
          <w:szCs w:val="20"/>
        </w:rPr>
        <w:t xml:space="preserve"> </w:t>
      </w:r>
      <w:r w:rsidRPr="00D8105C">
        <w:rPr>
          <w:rFonts w:hint="eastAsia"/>
          <w:sz w:val="20"/>
          <w:szCs w:val="20"/>
        </w:rPr>
        <w:t>「2021年3月」は</w:t>
      </w:r>
      <w:r>
        <w:rPr>
          <w:rFonts w:hint="eastAsia"/>
          <w:sz w:val="20"/>
          <w:szCs w:val="20"/>
        </w:rPr>
        <w:t>、2021年3月12日までが対象。以降の表でも同じ。</w:t>
      </w:r>
    </w:p>
  </w:footnote>
  <w:footnote w:id="12">
    <w:p w14:paraId="44E7F07C" w14:textId="29107A58" w:rsidR="00653F44" w:rsidRPr="00D8105C" w:rsidRDefault="00653F44" w:rsidP="00653F44">
      <w:pPr>
        <w:pStyle w:val="afb"/>
        <w:rPr>
          <w:sz w:val="20"/>
          <w:szCs w:val="20"/>
        </w:rPr>
      </w:pPr>
      <w:r w:rsidRPr="00D8105C">
        <w:rPr>
          <w:rStyle w:val="afd"/>
          <w:sz w:val="20"/>
          <w:szCs w:val="20"/>
        </w:rPr>
        <w:footnoteRef/>
      </w:r>
      <w:r w:rsidRPr="00D8105C">
        <w:rPr>
          <w:sz w:val="20"/>
          <w:szCs w:val="20"/>
        </w:rPr>
        <w:t xml:space="preserve"> </w:t>
      </w:r>
      <w:r w:rsidRPr="00D8105C">
        <w:rPr>
          <w:rFonts w:hint="eastAsia"/>
          <w:sz w:val="20"/>
          <w:szCs w:val="20"/>
        </w:rPr>
        <w:t>括弧内は</w:t>
      </w:r>
      <w:r w:rsidR="009579C9">
        <w:rPr>
          <w:sz w:val="20"/>
          <w:szCs w:val="20"/>
        </w:rPr>
        <w:t>UTM</w:t>
      </w:r>
      <w:r w:rsidRPr="00D8105C">
        <w:rPr>
          <w:sz w:val="20"/>
          <w:szCs w:val="20"/>
        </w:rPr>
        <w:t>設置企業のうちデータ送受信のあった企業数</w:t>
      </w:r>
      <w:r w:rsidRPr="00D8105C">
        <w:rPr>
          <w:rFonts w:hint="eastAsia"/>
          <w:sz w:val="20"/>
          <w:szCs w:val="20"/>
        </w:rPr>
        <w:t>を示す。以降の表</w:t>
      </w:r>
      <w:r>
        <w:rPr>
          <w:rFonts w:hint="eastAsia"/>
          <w:sz w:val="20"/>
          <w:szCs w:val="20"/>
        </w:rPr>
        <w:t>で</w:t>
      </w:r>
      <w:r w:rsidRPr="00D8105C">
        <w:rPr>
          <w:rFonts w:hint="eastAsia"/>
          <w:sz w:val="20"/>
          <w:szCs w:val="20"/>
        </w:rPr>
        <w:t>も同じ。</w:t>
      </w:r>
    </w:p>
  </w:footnote>
  <w:footnote w:id="13">
    <w:p w14:paraId="11019A52" w14:textId="3D9FF564" w:rsidR="00653F44" w:rsidRDefault="00653F44" w:rsidP="00653F44">
      <w:pPr>
        <w:pStyle w:val="afb"/>
      </w:pPr>
      <w:r>
        <w:rPr>
          <w:rStyle w:val="afd"/>
        </w:rPr>
        <w:footnoteRef/>
      </w:r>
      <w:r>
        <w:t xml:space="preserve"> </w:t>
      </w:r>
      <w:r w:rsidRPr="005761EB">
        <w:rPr>
          <w:rFonts w:hint="eastAsia"/>
          <w:sz w:val="20"/>
        </w:rPr>
        <w:t>括弧内は</w:t>
      </w:r>
      <w:r w:rsidR="009579C9" w:rsidRPr="005761EB">
        <w:rPr>
          <w:sz w:val="20"/>
        </w:rPr>
        <w:t>UTM</w:t>
      </w:r>
      <w:r w:rsidRPr="005761EB">
        <w:rPr>
          <w:sz w:val="20"/>
        </w:rPr>
        <w:t>設置企業のうちデータ送受信のあった企業数</w:t>
      </w:r>
      <w:r w:rsidRPr="005761EB">
        <w:rPr>
          <w:rFonts w:hint="eastAsia"/>
          <w:sz w:val="20"/>
        </w:rPr>
        <w:t>を示す。以降の検知件数を示す表においても同じ。</w:t>
      </w:r>
    </w:p>
  </w:footnote>
  <w:footnote w:id="14">
    <w:p w14:paraId="33AA7E3C" w14:textId="44C30746" w:rsidR="00217061" w:rsidRDefault="00217061">
      <w:pPr>
        <w:pStyle w:val="afb"/>
      </w:pPr>
      <w:r>
        <w:rPr>
          <w:rStyle w:val="afd"/>
        </w:rPr>
        <w:footnoteRef/>
      </w:r>
      <w:r>
        <w:t xml:space="preserve"> </w:t>
      </w:r>
      <w:r w:rsidR="006A2685" w:rsidRPr="005761EB">
        <w:rPr>
          <w:rFonts w:hint="eastAsia"/>
          <w:sz w:val="20"/>
        </w:rPr>
        <w:t>「脅威の可能性があるプログラム」として検知された</w:t>
      </w:r>
      <w:r w:rsidR="00B6183A" w:rsidRPr="005761EB">
        <w:rPr>
          <w:rFonts w:hint="eastAsia"/>
          <w:sz w:val="20"/>
        </w:rPr>
        <w:t>ものの大多数</w:t>
      </w:r>
      <w:r w:rsidR="006A2685" w:rsidRPr="005761EB">
        <w:rPr>
          <w:rFonts w:hint="eastAsia"/>
          <w:sz w:val="20"/>
        </w:rPr>
        <w:t>は、</w:t>
      </w:r>
      <w:r w:rsidR="006A2685" w:rsidRPr="005761EB">
        <w:rPr>
          <w:sz w:val="20"/>
        </w:rPr>
        <w:t>パスワード付圧縮ファイル及びドキュメント</w:t>
      </w:r>
      <w:r w:rsidR="006A2685" w:rsidRPr="005761EB">
        <w:rPr>
          <w:rFonts w:hint="eastAsia"/>
          <w:sz w:val="20"/>
        </w:rPr>
        <w:t>であり、</w:t>
      </w:r>
      <w:r w:rsidR="006A2685" w:rsidRPr="005761EB">
        <w:rPr>
          <w:sz w:val="20"/>
        </w:rPr>
        <w:t>メール件名から「入館データ」や「店舗一覧」など顧客情報と推測できるため、パスワード保護は適切な処置であり脅威ではないと判断</w:t>
      </w:r>
      <w:r w:rsidR="006A2685" w:rsidRPr="005761EB">
        <w:rPr>
          <w:rFonts w:hint="eastAsia"/>
          <w:sz w:val="20"/>
        </w:rPr>
        <w:t>。</w:t>
      </w:r>
    </w:p>
  </w:footnote>
  <w:footnote w:id="15">
    <w:p w14:paraId="5A3A2611" w14:textId="77777777" w:rsidR="00653F44" w:rsidRPr="004D16E4" w:rsidRDefault="00653F44" w:rsidP="00653F44">
      <w:pPr>
        <w:pStyle w:val="afb"/>
        <w:rPr>
          <w:sz w:val="20"/>
          <w:szCs w:val="20"/>
        </w:rPr>
      </w:pPr>
      <w:r>
        <w:rPr>
          <w:rStyle w:val="afd"/>
        </w:rPr>
        <w:footnoteRef/>
      </w:r>
      <w:r>
        <w:t xml:space="preserve"> </w:t>
      </w:r>
      <w:r>
        <w:rPr>
          <w:rFonts w:hint="eastAsia"/>
          <w:sz w:val="20"/>
          <w:szCs w:val="20"/>
        </w:rPr>
        <w:t>回答企業数は99社であるが、業種未回答企業が1社、複数の業種に該当する企業が2社あるため、一致しない。</w:t>
      </w:r>
    </w:p>
  </w:footnote>
  <w:footnote w:id="16">
    <w:p w14:paraId="67829515" w14:textId="48E2F934" w:rsidR="00944AFC" w:rsidRDefault="00944AFC">
      <w:pPr>
        <w:pStyle w:val="afb"/>
      </w:pPr>
      <w:r>
        <w:rPr>
          <w:rStyle w:val="afd"/>
        </w:rPr>
        <w:footnoteRef/>
      </w:r>
      <w:r>
        <w:t xml:space="preserve"> </w:t>
      </w:r>
      <w:r w:rsidR="00C36DEA">
        <w:rPr>
          <w:rFonts w:hint="eastAsia"/>
        </w:rPr>
        <w:t>参考：「情報セキュリティ対策ベンチマーク」</w:t>
      </w:r>
      <w:r w:rsidRPr="00944AFC">
        <w:rPr>
          <w:rFonts w:hint="eastAsia"/>
          <w:sz w:val="20"/>
        </w:rPr>
        <w:t>独立行政法人情報処理機構</w:t>
      </w:r>
      <w:r>
        <w:rPr>
          <w:rFonts w:hint="eastAsia"/>
          <w:sz w:val="20"/>
        </w:rPr>
        <w:t>ウェブサイト（</w:t>
      </w:r>
      <w:r w:rsidRPr="00944AFC">
        <w:rPr>
          <w:sz w:val="20"/>
        </w:rPr>
        <w:t>https://www.ipa.go.jp/security/benchmark/</w:t>
      </w:r>
      <w:r>
        <w:rPr>
          <w:rFonts w:hint="eastAsia"/>
          <w:sz w:val="20"/>
        </w:rPr>
        <w:t>）</w:t>
      </w:r>
    </w:p>
  </w:footnote>
  <w:footnote w:id="17">
    <w:p w14:paraId="2166A821" w14:textId="32DAEAF1" w:rsidR="00C33C06" w:rsidRPr="00C36DEA" w:rsidRDefault="00C33C06">
      <w:pPr>
        <w:pStyle w:val="afb"/>
        <w:rPr>
          <w:sz w:val="20"/>
        </w:rPr>
      </w:pPr>
      <w:r>
        <w:rPr>
          <w:rStyle w:val="afd"/>
        </w:rPr>
        <w:footnoteRef/>
      </w:r>
      <w:r w:rsidRPr="00C36DEA">
        <w:rPr>
          <w:sz w:val="20"/>
        </w:rPr>
        <w:t xml:space="preserve"> Endpoint Detection and Response</w:t>
      </w:r>
      <w:r w:rsidRPr="00C36DEA">
        <w:rPr>
          <w:rFonts w:hint="eastAsia"/>
          <w:sz w:val="20"/>
        </w:rPr>
        <w:t>の略語</w:t>
      </w:r>
      <w:r w:rsidR="00944AFC" w:rsidRPr="00C36DEA">
        <w:rPr>
          <w:rFonts w:hint="eastAsia"/>
          <w:sz w:val="20"/>
        </w:rPr>
        <w:t>であり、出入口対策等で防御出来ずに侵入してきたウイルスや不正プログラムを検知し隔離等の対応をするサービス</w:t>
      </w:r>
      <w:r w:rsidRPr="00C36DEA">
        <w:rPr>
          <w:rFonts w:hint="eastAsia"/>
          <w:sz w:val="20"/>
        </w:rPr>
        <w:t>。</w:t>
      </w:r>
    </w:p>
  </w:footnote>
  <w:footnote w:id="18">
    <w:p w14:paraId="23BB31FE" w14:textId="1C7AF840" w:rsidR="008535F2" w:rsidRDefault="008535F2">
      <w:pPr>
        <w:pStyle w:val="afb"/>
      </w:pPr>
      <w:r w:rsidRPr="00C36DEA">
        <w:rPr>
          <w:rStyle w:val="afd"/>
          <w:sz w:val="20"/>
        </w:rPr>
        <w:footnoteRef/>
      </w:r>
      <w:r w:rsidRPr="00C36DEA">
        <w:rPr>
          <w:sz w:val="20"/>
        </w:rPr>
        <w:t xml:space="preserve"> </w:t>
      </w:r>
      <w:r w:rsidRPr="00C36DEA">
        <w:rPr>
          <w:rFonts w:hint="eastAsia"/>
          <w:sz w:val="20"/>
        </w:rPr>
        <w:t>メールやブラウザなどの情報を窃取するトロイの木馬型の不正プログラム。</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C3DAF" w14:textId="77777777" w:rsidR="00B972BF" w:rsidRDefault="00B972BF" w:rsidP="005A69A9">
    <w:pPr>
      <w:pStyle w:val="a6"/>
      <w:ind w:firstLine="21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57C6" w14:textId="77777777" w:rsidR="00B972BF" w:rsidRDefault="00B972BF" w:rsidP="005A69A9">
    <w:pPr>
      <w:pStyle w:val="a6"/>
      <w:ind w:firstLine="21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58F35" w14:textId="01386D30" w:rsidR="00B972BF" w:rsidRDefault="00D07848" w:rsidP="00D07848">
    <w:pPr>
      <w:pStyle w:val="a6"/>
      <w:ind w:firstLine="210"/>
      <w:jc w:val="right"/>
    </w:pPr>
    <w:r w:rsidRPr="004E07E9">
      <w:rPr>
        <w:noProof/>
        <w:lang w:val="en-US" w:eastAsia="ja-JP"/>
      </w:rPr>
      <w:drawing>
        <wp:inline distT="0" distB="0" distL="0" distR="0" wp14:anchorId="34338B31" wp14:editId="7F2673E1">
          <wp:extent cx="1419225" cy="327660"/>
          <wp:effectExtent l="0" t="0" r="952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r="4520"/>
                  <a:stretch>
                    <a:fillRect/>
                  </a:stretch>
                </pic:blipFill>
                <pic:spPr bwMode="auto">
                  <a:xfrm>
                    <a:off x="0" y="0"/>
                    <a:ext cx="1419225" cy="327660"/>
                  </a:xfrm>
                  <a:prstGeom prst="rect">
                    <a:avLst/>
                  </a:prstGeom>
                  <a:noFill/>
                  <a:ln>
                    <a:noFill/>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2695"/>
    <w:multiLevelType w:val="hybridMultilevel"/>
    <w:tmpl w:val="902A16A8"/>
    <w:lvl w:ilvl="0" w:tplc="5B82F4C4">
      <w:start w:val="4"/>
      <w:numFmt w:val="bullet"/>
      <w:lvlText w:val="-"/>
      <w:lvlJc w:val="left"/>
      <w:pPr>
        <w:ind w:left="885" w:hanging="360"/>
      </w:pPr>
      <w:rPr>
        <w:rFonts w:ascii="ＭＳ 明朝" w:eastAsia="ＭＳ 明朝" w:hAnsi="ＭＳ 明朝" w:cstheme="minorBidi" w:hint="eastAsia"/>
      </w:rPr>
    </w:lvl>
    <w:lvl w:ilvl="1" w:tplc="0409000B" w:tentative="1">
      <w:start w:val="1"/>
      <w:numFmt w:val="bullet"/>
      <w:lvlText w:val=""/>
      <w:lvlJc w:val="left"/>
      <w:pPr>
        <w:ind w:left="1365" w:hanging="420"/>
      </w:pPr>
      <w:rPr>
        <w:rFonts w:ascii="Wingdings" w:hAnsi="Wingdings" w:hint="default"/>
      </w:rPr>
    </w:lvl>
    <w:lvl w:ilvl="2" w:tplc="0409000D"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B" w:tentative="1">
      <w:start w:val="1"/>
      <w:numFmt w:val="bullet"/>
      <w:lvlText w:val=""/>
      <w:lvlJc w:val="left"/>
      <w:pPr>
        <w:ind w:left="2625" w:hanging="420"/>
      </w:pPr>
      <w:rPr>
        <w:rFonts w:ascii="Wingdings" w:hAnsi="Wingdings" w:hint="default"/>
      </w:rPr>
    </w:lvl>
    <w:lvl w:ilvl="5" w:tplc="0409000D"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B" w:tentative="1">
      <w:start w:val="1"/>
      <w:numFmt w:val="bullet"/>
      <w:lvlText w:val=""/>
      <w:lvlJc w:val="left"/>
      <w:pPr>
        <w:ind w:left="3885" w:hanging="420"/>
      </w:pPr>
      <w:rPr>
        <w:rFonts w:ascii="Wingdings" w:hAnsi="Wingdings" w:hint="default"/>
      </w:rPr>
    </w:lvl>
    <w:lvl w:ilvl="8" w:tplc="0409000D" w:tentative="1">
      <w:start w:val="1"/>
      <w:numFmt w:val="bullet"/>
      <w:lvlText w:val=""/>
      <w:lvlJc w:val="left"/>
      <w:pPr>
        <w:ind w:left="4305" w:hanging="420"/>
      </w:pPr>
      <w:rPr>
        <w:rFonts w:ascii="Wingdings" w:hAnsi="Wingdings" w:hint="default"/>
      </w:rPr>
    </w:lvl>
  </w:abstractNum>
  <w:abstractNum w:abstractNumId="1" w15:restartNumberingAfterBreak="0">
    <w:nsid w:val="03B578D0"/>
    <w:multiLevelType w:val="hybridMultilevel"/>
    <w:tmpl w:val="18D05DD0"/>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042E0C76"/>
    <w:multiLevelType w:val="hybridMultilevel"/>
    <w:tmpl w:val="8190DC06"/>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047C4149"/>
    <w:multiLevelType w:val="hybridMultilevel"/>
    <w:tmpl w:val="AF62F218"/>
    <w:lvl w:ilvl="0" w:tplc="BCEC2960">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08A30E76"/>
    <w:multiLevelType w:val="hybridMultilevel"/>
    <w:tmpl w:val="CE4A76E6"/>
    <w:lvl w:ilvl="0" w:tplc="6294436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B2A7B4B"/>
    <w:multiLevelType w:val="hybridMultilevel"/>
    <w:tmpl w:val="740C5A8C"/>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0C832B4C"/>
    <w:multiLevelType w:val="hybridMultilevel"/>
    <w:tmpl w:val="4184C802"/>
    <w:lvl w:ilvl="0" w:tplc="E7E4CEAC">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7" w15:restartNumberingAfterBreak="0">
    <w:nsid w:val="0CF42160"/>
    <w:multiLevelType w:val="hybridMultilevel"/>
    <w:tmpl w:val="437C7DF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D703CC5"/>
    <w:multiLevelType w:val="hybridMultilevel"/>
    <w:tmpl w:val="148E042E"/>
    <w:lvl w:ilvl="0" w:tplc="04090009">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12A048F7"/>
    <w:multiLevelType w:val="hybridMultilevel"/>
    <w:tmpl w:val="028AD0B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13AF43F6"/>
    <w:multiLevelType w:val="hybridMultilevel"/>
    <w:tmpl w:val="E5DE1E20"/>
    <w:lvl w:ilvl="0" w:tplc="09B48C44">
      <w:start w:val="1"/>
      <w:numFmt w:val="bullet"/>
      <w:lvlText w:val="•"/>
      <w:lvlJc w:val="left"/>
      <w:pPr>
        <w:ind w:left="1271" w:hanging="420"/>
      </w:pPr>
      <w:rPr>
        <w:rFonts w:ascii="Arial" w:hAnsi="Arial" w:hint="default"/>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11" w15:restartNumberingAfterBreak="0">
    <w:nsid w:val="18216A58"/>
    <w:multiLevelType w:val="hybridMultilevel"/>
    <w:tmpl w:val="16BA214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1E0C65D3"/>
    <w:multiLevelType w:val="hybridMultilevel"/>
    <w:tmpl w:val="1388914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95555A7"/>
    <w:multiLevelType w:val="hybridMultilevel"/>
    <w:tmpl w:val="58C6F9C4"/>
    <w:lvl w:ilvl="0" w:tplc="04090009">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29D50E0C"/>
    <w:multiLevelType w:val="hybridMultilevel"/>
    <w:tmpl w:val="134EE3CC"/>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2B92477C"/>
    <w:multiLevelType w:val="hybridMultilevel"/>
    <w:tmpl w:val="3FC02D36"/>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2D4F781C"/>
    <w:multiLevelType w:val="hybridMultilevel"/>
    <w:tmpl w:val="1DB893A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2EB20CF1"/>
    <w:multiLevelType w:val="hybridMultilevel"/>
    <w:tmpl w:val="3372F8B4"/>
    <w:lvl w:ilvl="0" w:tplc="6432526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302B22C7"/>
    <w:multiLevelType w:val="hybridMultilevel"/>
    <w:tmpl w:val="AD4CA98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61928BD"/>
    <w:multiLevelType w:val="hybridMultilevel"/>
    <w:tmpl w:val="11A68BC2"/>
    <w:lvl w:ilvl="0" w:tplc="04090009">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20" w15:restartNumberingAfterBreak="0">
    <w:nsid w:val="3C7B0914"/>
    <w:multiLevelType w:val="hybridMultilevel"/>
    <w:tmpl w:val="FF8AEA98"/>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E6D2DEB"/>
    <w:multiLevelType w:val="hybridMultilevel"/>
    <w:tmpl w:val="A9B04904"/>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15:restartNumberingAfterBreak="0">
    <w:nsid w:val="3F96311C"/>
    <w:multiLevelType w:val="hybridMultilevel"/>
    <w:tmpl w:val="5882D2A0"/>
    <w:lvl w:ilvl="0" w:tplc="04090009">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47E96D59"/>
    <w:multiLevelType w:val="hybridMultilevel"/>
    <w:tmpl w:val="F2F40648"/>
    <w:lvl w:ilvl="0" w:tplc="8012D6D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92E40BA"/>
    <w:multiLevelType w:val="hybridMultilevel"/>
    <w:tmpl w:val="DA42C5C4"/>
    <w:lvl w:ilvl="0" w:tplc="6294436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4B73340F"/>
    <w:multiLevelType w:val="multilevel"/>
    <w:tmpl w:val="6D04A0A6"/>
    <w:lvl w:ilvl="0">
      <w:start w:val="1"/>
      <w:numFmt w:val="decimal"/>
      <w:pStyle w:val="1"/>
      <w:suff w:val="space"/>
      <w:lvlText w:val="%1."/>
      <w:lvlJc w:val="left"/>
      <w:pPr>
        <w:ind w:left="0" w:firstLine="0"/>
      </w:pPr>
      <w:rPr>
        <w:rFonts w:ascii="Arial" w:eastAsia="ＭＳ ゴシック" w:hAnsi="Arial" w:hint="default"/>
        <w:b w:val="0"/>
        <w:i w:val="0"/>
        <w:caps w:val="0"/>
        <w:strike w:val="0"/>
        <w:dstrike w:val="0"/>
        <w:vanish w:val="0"/>
        <w:color w:val="auto"/>
        <w:sz w:val="24"/>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1.%2"/>
      <w:lvlJc w:val="left"/>
      <w:pPr>
        <w:ind w:left="0" w:firstLine="0"/>
      </w:pPr>
      <w:rPr>
        <w:rFonts w:ascii="Arial" w:eastAsia="ＭＳ ゴシック" w:hAnsi="Arial" w:hint="default"/>
        <w:b w:val="0"/>
        <w:i w:val="0"/>
        <w:caps w:val="0"/>
        <w:strike w:val="0"/>
        <w:dstrike w:val="0"/>
        <w:vanish w:val="0"/>
        <w:color w:val="auto"/>
        <w:sz w:val="21"/>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Arial" w:eastAsia="ＭＳ ゴシック" w:hAnsi="Arial" w:hint="default"/>
        <w:b w:val="0"/>
        <w:i w:val="0"/>
        <w:caps w:val="0"/>
        <w:strike w:val="0"/>
        <w:dstrike w:val="0"/>
        <w:vanish w:val="0"/>
        <w:color w:val="auto"/>
        <w:sz w:val="21"/>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4)"/>
      <w:lvlJc w:val="left"/>
      <w:pPr>
        <w:ind w:left="1702" w:firstLine="0"/>
      </w:pPr>
      <w:rPr>
        <w:rFonts w:ascii="Arial" w:eastAsia="ＭＳ ゴシック" w:hAnsi="Arial" w:hint="default"/>
        <w:b w:val="0"/>
        <w:i w:val="0"/>
        <w:sz w:val="21"/>
        <w:szCs w:val="21"/>
      </w:rPr>
    </w:lvl>
    <w:lvl w:ilvl="4">
      <w:start w:val="1"/>
      <w:numFmt w:val="decimal"/>
      <w:pStyle w:val="5"/>
      <w:suff w:val="space"/>
      <w:lvlText w:val="%5)"/>
      <w:lvlJc w:val="left"/>
      <w:pPr>
        <w:ind w:left="0" w:firstLine="0"/>
      </w:pPr>
      <w:rPr>
        <w:rFonts w:ascii="Arial" w:eastAsia="ＭＳ ゴシック" w:hAnsi="Arial" w:hint="default"/>
        <w:b w:val="0"/>
        <w:i w:val="0"/>
        <w:sz w:val="21"/>
      </w:rPr>
    </w:lvl>
    <w:lvl w:ilvl="5">
      <w:start w:val="1"/>
      <w:numFmt w:val="lowerLetter"/>
      <w:pStyle w:val="6"/>
      <w:suff w:val="space"/>
      <w:lvlText w:val="%6."/>
      <w:lvlJc w:val="left"/>
      <w:pPr>
        <w:ind w:left="0" w:firstLine="0"/>
      </w:pPr>
      <w:rPr>
        <w:rFonts w:ascii="Arial" w:eastAsia="ＭＳ ゴシック" w:hAnsi="Arial" w:hint="default"/>
        <w:b w:val="0"/>
        <w:i w:val="0"/>
        <w:color w:val="auto"/>
        <w:sz w:val="21"/>
        <w:u w:val="none"/>
        <w:em w:val="none"/>
      </w:rPr>
    </w:lvl>
    <w:lvl w:ilvl="6">
      <w:start w:val="1"/>
      <w:numFmt w:val="aiueoFullWidth"/>
      <w:pStyle w:val="7"/>
      <w:suff w:val="nothing"/>
      <w:lvlText w:val="%7）"/>
      <w:lvlJc w:val="left"/>
      <w:pPr>
        <w:ind w:left="0" w:firstLine="0"/>
      </w:pPr>
      <w:rPr>
        <w:rFonts w:ascii="Arial" w:eastAsia="ＭＳ ゴシック" w:hAnsi="Arial" w:hint="default"/>
        <w:b w:val="0"/>
        <w:i w:val="0"/>
        <w:color w:val="auto"/>
        <w:sz w:val="21"/>
        <w:u w:val="none"/>
        <w:em w:val="none"/>
      </w:rPr>
    </w:lvl>
    <w:lvl w:ilvl="7">
      <w:start w:val="1"/>
      <w:numFmt w:val="none"/>
      <w:pStyle w:val="8"/>
      <w:suff w:val="nothing"/>
      <w:lvlText w:val=""/>
      <w:lvlJc w:val="left"/>
      <w:pPr>
        <w:ind w:left="0" w:firstLine="0"/>
      </w:pPr>
      <w:rPr>
        <w:rFonts w:ascii="Arial" w:eastAsia="ＭＳ ゴシック" w:hAnsi="Arial" w:hint="default"/>
      </w:rPr>
    </w:lvl>
    <w:lvl w:ilvl="8">
      <w:start w:val="1"/>
      <w:numFmt w:val="none"/>
      <w:pStyle w:val="9"/>
      <w:suff w:val="nothing"/>
      <w:lvlText w:val=""/>
      <w:lvlJc w:val="left"/>
      <w:pPr>
        <w:ind w:left="0" w:firstLine="0"/>
      </w:pPr>
      <w:rPr>
        <w:rFonts w:ascii="Arial" w:eastAsia="ＭＳ ゴシック" w:hAnsi="Arial" w:hint="default"/>
      </w:rPr>
    </w:lvl>
  </w:abstractNum>
  <w:abstractNum w:abstractNumId="26" w15:restartNumberingAfterBreak="0">
    <w:nsid w:val="518113A2"/>
    <w:multiLevelType w:val="hybridMultilevel"/>
    <w:tmpl w:val="B7303184"/>
    <w:lvl w:ilvl="0" w:tplc="6294436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278169D"/>
    <w:multiLevelType w:val="hybridMultilevel"/>
    <w:tmpl w:val="94C4A4C0"/>
    <w:lvl w:ilvl="0" w:tplc="09B48C44">
      <w:start w:val="1"/>
      <w:numFmt w:val="bullet"/>
      <w:lvlText w:val="•"/>
      <w:lvlJc w:val="left"/>
      <w:pPr>
        <w:tabs>
          <w:tab w:val="num" w:pos="720"/>
        </w:tabs>
        <w:ind w:left="720" w:hanging="360"/>
      </w:pPr>
      <w:rPr>
        <w:rFonts w:ascii="Arial" w:hAnsi="Arial" w:hint="default"/>
      </w:rPr>
    </w:lvl>
    <w:lvl w:ilvl="1" w:tplc="A1166B80" w:tentative="1">
      <w:start w:val="1"/>
      <w:numFmt w:val="bullet"/>
      <w:lvlText w:val="•"/>
      <w:lvlJc w:val="left"/>
      <w:pPr>
        <w:tabs>
          <w:tab w:val="num" w:pos="1440"/>
        </w:tabs>
        <w:ind w:left="1440" w:hanging="360"/>
      </w:pPr>
      <w:rPr>
        <w:rFonts w:ascii="Arial" w:hAnsi="Arial" w:hint="default"/>
      </w:rPr>
    </w:lvl>
    <w:lvl w:ilvl="2" w:tplc="98F67DD6" w:tentative="1">
      <w:start w:val="1"/>
      <w:numFmt w:val="bullet"/>
      <w:lvlText w:val="•"/>
      <w:lvlJc w:val="left"/>
      <w:pPr>
        <w:tabs>
          <w:tab w:val="num" w:pos="2160"/>
        </w:tabs>
        <w:ind w:left="2160" w:hanging="360"/>
      </w:pPr>
      <w:rPr>
        <w:rFonts w:ascii="Arial" w:hAnsi="Arial" w:hint="default"/>
      </w:rPr>
    </w:lvl>
    <w:lvl w:ilvl="3" w:tplc="111E0E84" w:tentative="1">
      <w:start w:val="1"/>
      <w:numFmt w:val="bullet"/>
      <w:lvlText w:val="•"/>
      <w:lvlJc w:val="left"/>
      <w:pPr>
        <w:tabs>
          <w:tab w:val="num" w:pos="2880"/>
        </w:tabs>
        <w:ind w:left="2880" w:hanging="360"/>
      </w:pPr>
      <w:rPr>
        <w:rFonts w:ascii="Arial" w:hAnsi="Arial" w:hint="default"/>
      </w:rPr>
    </w:lvl>
    <w:lvl w:ilvl="4" w:tplc="5AB8AEDE" w:tentative="1">
      <w:start w:val="1"/>
      <w:numFmt w:val="bullet"/>
      <w:lvlText w:val="•"/>
      <w:lvlJc w:val="left"/>
      <w:pPr>
        <w:tabs>
          <w:tab w:val="num" w:pos="3600"/>
        </w:tabs>
        <w:ind w:left="3600" w:hanging="360"/>
      </w:pPr>
      <w:rPr>
        <w:rFonts w:ascii="Arial" w:hAnsi="Arial" w:hint="default"/>
      </w:rPr>
    </w:lvl>
    <w:lvl w:ilvl="5" w:tplc="15CC8F8E" w:tentative="1">
      <w:start w:val="1"/>
      <w:numFmt w:val="bullet"/>
      <w:lvlText w:val="•"/>
      <w:lvlJc w:val="left"/>
      <w:pPr>
        <w:tabs>
          <w:tab w:val="num" w:pos="4320"/>
        </w:tabs>
        <w:ind w:left="4320" w:hanging="360"/>
      </w:pPr>
      <w:rPr>
        <w:rFonts w:ascii="Arial" w:hAnsi="Arial" w:hint="default"/>
      </w:rPr>
    </w:lvl>
    <w:lvl w:ilvl="6" w:tplc="BB9E4E90" w:tentative="1">
      <w:start w:val="1"/>
      <w:numFmt w:val="bullet"/>
      <w:lvlText w:val="•"/>
      <w:lvlJc w:val="left"/>
      <w:pPr>
        <w:tabs>
          <w:tab w:val="num" w:pos="5040"/>
        </w:tabs>
        <w:ind w:left="5040" w:hanging="360"/>
      </w:pPr>
      <w:rPr>
        <w:rFonts w:ascii="Arial" w:hAnsi="Arial" w:hint="default"/>
      </w:rPr>
    </w:lvl>
    <w:lvl w:ilvl="7" w:tplc="5DDAFADA" w:tentative="1">
      <w:start w:val="1"/>
      <w:numFmt w:val="bullet"/>
      <w:lvlText w:val="•"/>
      <w:lvlJc w:val="left"/>
      <w:pPr>
        <w:tabs>
          <w:tab w:val="num" w:pos="5760"/>
        </w:tabs>
        <w:ind w:left="5760" w:hanging="360"/>
      </w:pPr>
      <w:rPr>
        <w:rFonts w:ascii="Arial" w:hAnsi="Arial" w:hint="default"/>
      </w:rPr>
    </w:lvl>
    <w:lvl w:ilvl="8" w:tplc="18D4FD3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28B5FE6"/>
    <w:multiLevelType w:val="hybridMultilevel"/>
    <w:tmpl w:val="3F2ABFA2"/>
    <w:lvl w:ilvl="0" w:tplc="2D58D39A">
      <w:start w:val="1"/>
      <w:numFmt w:val="decimalEnclosedCircle"/>
      <w:lvlText w:val="%1"/>
      <w:lvlJc w:val="left"/>
      <w:pPr>
        <w:ind w:left="1841" w:hanging="360"/>
      </w:pPr>
      <w:rPr>
        <w:rFonts w:hint="default"/>
      </w:rPr>
    </w:lvl>
    <w:lvl w:ilvl="1" w:tplc="04090017" w:tentative="1">
      <w:start w:val="1"/>
      <w:numFmt w:val="aiueoFullWidth"/>
      <w:lvlText w:val="(%2)"/>
      <w:lvlJc w:val="left"/>
      <w:pPr>
        <w:ind w:left="2321" w:hanging="420"/>
      </w:pPr>
    </w:lvl>
    <w:lvl w:ilvl="2" w:tplc="04090011" w:tentative="1">
      <w:start w:val="1"/>
      <w:numFmt w:val="decimalEnclosedCircle"/>
      <w:lvlText w:val="%3"/>
      <w:lvlJc w:val="left"/>
      <w:pPr>
        <w:ind w:left="2741" w:hanging="420"/>
      </w:pPr>
    </w:lvl>
    <w:lvl w:ilvl="3" w:tplc="0409000F" w:tentative="1">
      <w:start w:val="1"/>
      <w:numFmt w:val="decimal"/>
      <w:lvlText w:val="%4."/>
      <w:lvlJc w:val="left"/>
      <w:pPr>
        <w:ind w:left="3161" w:hanging="420"/>
      </w:pPr>
    </w:lvl>
    <w:lvl w:ilvl="4" w:tplc="04090017" w:tentative="1">
      <w:start w:val="1"/>
      <w:numFmt w:val="aiueoFullWidth"/>
      <w:lvlText w:val="(%5)"/>
      <w:lvlJc w:val="left"/>
      <w:pPr>
        <w:ind w:left="3581" w:hanging="420"/>
      </w:pPr>
    </w:lvl>
    <w:lvl w:ilvl="5" w:tplc="04090011" w:tentative="1">
      <w:start w:val="1"/>
      <w:numFmt w:val="decimalEnclosedCircle"/>
      <w:lvlText w:val="%6"/>
      <w:lvlJc w:val="left"/>
      <w:pPr>
        <w:ind w:left="4001" w:hanging="420"/>
      </w:pPr>
    </w:lvl>
    <w:lvl w:ilvl="6" w:tplc="0409000F" w:tentative="1">
      <w:start w:val="1"/>
      <w:numFmt w:val="decimal"/>
      <w:lvlText w:val="%7."/>
      <w:lvlJc w:val="left"/>
      <w:pPr>
        <w:ind w:left="4421" w:hanging="420"/>
      </w:pPr>
    </w:lvl>
    <w:lvl w:ilvl="7" w:tplc="04090017" w:tentative="1">
      <w:start w:val="1"/>
      <w:numFmt w:val="aiueoFullWidth"/>
      <w:lvlText w:val="(%8)"/>
      <w:lvlJc w:val="left"/>
      <w:pPr>
        <w:ind w:left="4841" w:hanging="420"/>
      </w:pPr>
    </w:lvl>
    <w:lvl w:ilvl="8" w:tplc="04090011" w:tentative="1">
      <w:start w:val="1"/>
      <w:numFmt w:val="decimalEnclosedCircle"/>
      <w:lvlText w:val="%9"/>
      <w:lvlJc w:val="left"/>
      <w:pPr>
        <w:ind w:left="5261" w:hanging="420"/>
      </w:pPr>
    </w:lvl>
  </w:abstractNum>
  <w:abstractNum w:abstractNumId="29" w15:restartNumberingAfterBreak="0">
    <w:nsid w:val="59251EC5"/>
    <w:multiLevelType w:val="hybridMultilevel"/>
    <w:tmpl w:val="65303716"/>
    <w:lvl w:ilvl="0" w:tplc="C240B042">
      <w:start w:val="1"/>
      <w:numFmt w:val="decimalEnclosedCircle"/>
      <w:lvlText w:val="%1"/>
      <w:lvlJc w:val="left"/>
      <w:pPr>
        <w:ind w:left="1211" w:hanging="360"/>
      </w:pPr>
      <w:rPr>
        <w:rFonts w:hint="default"/>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30" w15:restartNumberingAfterBreak="0">
    <w:nsid w:val="5AEA7BD6"/>
    <w:multiLevelType w:val="hybridMultilevel"/>
    <w:tmpl w:val="4184C802"/>
    <w:lvl w:ilvl="0" w:tplc="E7E4CEAC">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1" w15:restartNumberingAfterBreak="0">
    <w:nsid w:val="5F800220"/>
    <w:multiLevelType w:val="hybridMultilevel"/>
    <w:tmpl w:val="518E3EE2"/>
    <w:lvl w:ilvl="0" w:tplc="62944366">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32" w15:restartNumberingAfterBreak="0">
    <w:nsid w:val="609924F8"/>
    <w:multiLevelType w:val="hybridMultilevel"/>
    <w:tmpl w:val="D3DE8BE8"/>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15:restartNumberingAfterBreak="0">
    <w:nsid w:val="60BB203F"/>
    <w:multiLevelType w:val="hybridMultilevel"/>
    <w:tmpl w:val="9A1EF2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28C61E3"/>
    <w:multiLevelType w:val="hybridMultilevel"/>
    <w:tmpl w:val="C1D0CF4E"/>
    <w:lvl w:ilvl="0" w:tplc="20665288">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5" w15:restartNumberingAfterBreak="0">
    <w:nsid w:val="67FB643D"/>
    <w:multiLevelType w:val="hybridMultilevel"/>
    <w:tmpl w:val="4BEAE91A"/>
    <w:lvl w:ilvl="0" w:tplc="04090011">
      <w:start w:val="1"/>
      <w:numFmt w:val="decimalEnclosedCircle"/>
      <w:lvlText w:val="%1"/>
      <w:lvlJc w:val="left"/>
      <w:pPr>
        <w:ind w:left="520" w:hanging="420"/>
      </w:pPr>
      <w:rPr>
        <w:rFonts w:hint="eastAsia"/>
        <w:lang w:val="en-US"/>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36" w15:restartNumberingAfterBreak="0">
    <w:nsid w:val="6A1E50C2"/>
    <w:multiLevelType w:val="hybridMultilevel"/>
    <w:tmpl w:val="D2E2BFC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6D6501DD"/>
    <w:multiLevelType w:val="hybridMultilevel"/>
    <w:tmpl w:val="60F4F73E"/>
    <w:lvl w:ilvl="0" w:tplc="04090009">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8" w15:restartNumberingAfterBreak="0">
    <w:nsid w:val="738575A2"/>
    <w:multiLevelType w:val="hybridMultilevel"/>
    <w:tmpl w:val="6AE2FDB6"/>
    <w:lvl w:ilvl="0" w:tplc="C9CC225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3A00682"/>
    <w:multiLevelType w:val="hybridMultilevel"/>
    <w:tmpl w:val="B24458C8"/>
    <w:lvl w:ilvl="0" w:tplc="04090009">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0" w15:restartNumberingAfterBreak="0">
    <w:nsid w:val="7C98292A"/>
    <w:multiLevelType w:val="hybridMultilevel"/>
    <w:tmpl w:val="57DE6D7E"/>
    <w:lvl w:ilvl="0" w:tplc="09B48C44">
      <w:start w:val="1"/>
      <w:numFmt w:val="bullet"/>
      <w:lvlText w:val="•"/>
      <w:lvlJc w:val="left"/>
      <w:pPr>
        <w:ind w:left="520" w:hanging="420"/>
      </w:pPr>
      <w:rPr>
        <w:rFonts w:ascii="Arial" w:hAnsi="Arial"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41" w15:restartNumberingAfterBreak="0">
    <w:nsid w:val="7F6809FF"/>
    <w:multiLevelType w:val="hybridMultilevel"/>
    <w:tmpl w:val="009E1062"/>
    <w:lvl w:ilvl="0" w:tplc="0409000B">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5"/>
  </w:num>
  <w:num w:numId="2">
    <w:abstractNumId w:val="7"/>
  </w:num>
  <w:num w:numId="3">
    <w:abstractNumId w:val="2"/>
  </w:num>
  <w:num w:numId="4">
    <w:abstractNumId w:val="41"/>
  </w:num>
  <w:num w:numId="5">
    <w:abstractNumId w:val="15"/>
  </w:num>
  <w:num w:numId="6">
    <w:abstractNumId w:val="37"/>
  </w:num>
  <w:num w:numId="7">
    <w:abstractNumId w:val="16"/>
  </w:num>
  <w:num w:numId="8">
    <w:abstractNumId w:val="34"/>
  </w:num>
  <w:num w:numId="9">
    <w:abstractNumId w:val="27"/>
  </w:num>
  <w:num w:numId="10">
    <w:abstractNumId w:val="31"/>
  </w:num>
  <w:num w:numId="11">
    <w:abstractNumId w:val="35"/>
  </w:num>
  <w:num w:numId="12">
    <w:abstractNumId w:val="30"/>
  </w:num>
  <w:num w:numId="13">
    <w:abstractNumId w:val="38"/>
  </w:num>
  <w:num w:numId="14">
    <w:abstractNumId w:val="17"/>
  </w:num>
  <w:num w:numId="15">
    <w:abstractNumId w:val="22"/>
  </w:num>
  <w:num w:numId="16">
    <w:abstractNumId w:val="1"/>
  </w:num>
  <w:num w:numId="17">
    <w:abstractNumId w:val="14"/>
  </w:num>
  <w:num w:numId="18">
    <w:abstractNumId w:val="11"/>
  </w:num>
  <w:num w:numId="19">
    <w:abstractNumId w:val="8"/>
  </w:num>
  <w:num w:numId="20">
    <w:abstractNumId w:val="36"/>
  </w:num>
  <w:num w:numId="21">
    <w:abstractNumId w:val="24"/>
  </w:num>
  <w:num w:numId="22">
    <w:abstractNumId w:val="4"/>
  </w:num>
  <w:num w:numId="23">
    <w:abstractNumId w:val="23"/>
  </w:num>
  <w:num w:numId="24">
    <w:abstractNumId w:val="5"/>
  </w:num>
  <w:num w:numId="25">
    <w:abstractNumId w:val="39"/>
  </w:num>
  <w:num w:numId="26">
    <w:abstractNumId w:val="26"/>
  </w:num>
  <w:num w:numId="27">
    <w:abstractNumId w:val="20"/>
  </w:num>
  <w:num w:numId="28">
    <w:abstractNumId w:val="18"/>
  </w:num>
  <w:num w:numId="29">
    <w:abstractNumId w:val="12"/>
  </w:num>
  <w:num w:numId="30">
    <w:abstractNumId w:val="32"/>
  </w:num>
  <w:num w:numId="31">
    <w:abstractNumId w:val="9"/>
  </w:num>
  <w:num w:numId="32">
    <w:abstractNumId w:val="21"/>
  </w:num>
  <w:num w:numId="33">
    <w:abstractNumId w:val="19"/>
  </w:num>
  <w:num w:numId="34">
    <w:abstractNumId w:val="3"/>
  </w:num>
  <w:num w:numId="35">
    <w:abstractNumId w:val="40"/>
  </w:num>
  <w:num w:numId="36">
    <w:abstractNumId w:val="10"/>
  </w:num>
  <w:num w:numId="37">
    <w:abstractNumId w:val="28"/>
  </w:num>
  <w:num w:numId="38">
    <w:abstractNumId w:val="29"/>
  </w:num>
  <w:num w:numId="39">
    <w:abstractNumId w:val="6"/>
  </w:num>
  <w:num w:numId="40">
    <w:abstractNumId w:val="0"/>
  </w:num>
  <w:num w:numId="41">
    <w:abstractNumId w:val="13"/>
  </w:num>
  <w:num w:numId="42">
    <w:abstractNumId w:val="3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bordersDoNotSurroundHeader/>
  <w:bordersDoNotSurroundFooter/>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strictFirstAndLastChars/>
  <w:hdrShapeDefaults>
    <o:shapedefaults v:ext="edit" spidmax="983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A8B"/>
    <w:rsid w:val="00003789"/>
    <w:rsid w:val="000104C5"/>
    <w:rsid w:val="000117BD"/>
    <w:rsid w:val="000274E1"/>
    <w:rsid w:val="00027820"/>
    <w:rsid w:val="000321B6"/>
    <w:rsid w:val="00032CDE"/>
    <w:rsid w:val="00047E41"/>
    <w:rsid w:val="0005465A"/>
    <w:rsid w:val="00087C66"/>
    <w:rsid w:val="00092A5D"/>
    <w:rsid w:val="00092F09"/>
    <w:rsid w:val="000B16D7"/>
    <w:rsid w:val="000B4CE5"/>
    <w:rsid w:val="000C1F1C"/>
    <w:rsid w:val="000C3223"/>
    <w:rsid w:val="000C4068"/>
    <w:rsid w:val="000C717C"/>
    <w:rsid w:val="000C7F66"/>
    <w:rsid w:val="0011014C"/>
    <w:rsid w:val="00115186"/>
    <w:rsid w:val="001208EA"/>
    <w:rsid w:val="00121257"/>
    <w:rsid w:val="00123029"/>
    <w:rsid w:val="00131AB4"/>
    <w:rsid w:val="0015227E"/>
    <w:rsid w:val="00164AF3"/>
    <w:rsid w:val="00171EB2"/>
    <w:rsid w:val="00180781"/>
    <w:rsid w:val="001A31EF"/>
    <w:rsid w:val="001A5ABC"/>
    <w:rsid w:val="001B0949"/>
    <w:rsid w:val="001B6610"/>
    <w:rsid w:val="001E3842"/>
    <w:rsid w:val="001E4D6C"/>
    <w:rsid w:val="001F604D"/>
    <w:rsid w:val="001F7910"/>
    <w:rsid w:val="00200E2D"/>
    <w:rsid w:val="002042F5"/>
    <w:rsid w:val="0021186E"/>
    <w:rsid w:val="00212347"/>
    <w:rsid w:val="0021375E"/>
    <w:rsid w:val="00217061"/>
    <w:rsid w:val="0022558F"/>
    <w:rsid w:val="00231DE7"/>
    <w:rsid w:val="00241650"/>
    <w:rsid w:val="00244A69"/>
    <w:rsid w:val="00253012"/>
    <w:rsid w:val="00273691"/>
    <w:rsid w:val="00286664"/>
    <w:rsid w:val="00290A24"/>
    <w:rsid w:val="002A5CCA"/>
    <w:rsid w:val="002B227C"/>
    <w:rsid w:val="002C2A85"/>
    <w:rsid w:val="002C3B46"/>
    <w:rsid w:val="002D38A6"/>
    <w:rsid w:val="002E0B91"/>
    <w:rsid w:val="00306951"/>
    <w:rsid w:val="003129C7"/>
    <w:rsid w:val="00341BE1"/>
    <w:rsid w:val="003432D8"/>
    <w:rsid w:val="003532A4"/>
    <w:rsid w:val="0035528D"/>
    <w:rsid w:val="003569D6"/>
    <w:rsid w:val="003645F1"/>
    <w:rsid w:val="00371CA6"/>
    <w:rsid w:val="00386AA6"/>
    <w:rsid w:val="003A16A2"/>
    <w:rsid w:val="003B71CE"/>
    <w:rsid w:val="003F5F0F"/>
    <w:rsid w:val="00402F63"/>
    <w:rsid w:val="00424D3B"/>
    <w:rsid w:val="00440212"/>
    <w:rsid w:val="00441079"/>
    <w:rsid w:val="00446977"/>
    <w:rsid w:val="00465EDE"/>
    <w:rsid w:val="00467779"/>
    <w:rsid w:val="00467AC7"/>
    <w:rsid w:val="0047059E"/>
    <w:rsid w:val="00476843"/>
    <w:rsid w:val="00477211"/>
    <w:rsid w:val="00477D64"/>
    <w:rsid w:val="00495151"/>
    <w:rsid w:val="004957DC"/>
    <w:rsid w:val="004B7A61"/>
    <w:rsid w:val="004C3A44"/>
    <w:rsid w:val="004D010D"/>
    <w:rsid w:val="004D35BB"/>
    <w:rsid w:val="004F309A"/>
    <w:rsid w:val="004F558E"/>
    <w:rsid w:val="00500C0B"/>
    <w:rsid w:val="00501332"/>
    <w:rsid w:val="00507F77"/>
    <w:rsid w:val="005146BD"/>
    <w:rsid w:val="00517BC0"/>
    <w:rsid w:val="005229DA"/>
    <w:rsid w:val="00562D7A"/>
    <w:rsid w:val="00573917"/>
    <w:rsid w:val="005761EB"/>
    <w:rsid w:val="00576B4D"/>
    <w:rsid w:val="00585A35"/>
    <w:rsid w:val="0059029D"/>
    <w:rsid w:val="0059069A"/>
    <w:rsid w:val="005A69A9"/>
    <w:rsid w:val="005D6685"/>
    <w:rsid w:val="0061165E"/>
    <w:rsid w:val="00621672"/>
    <w:rsid w:val="0063220E"/>
    <w:rsid w:val="006336A0"/>
    <w:rsid w:val="00635D7B"/>
    <w:rsid w:val="006374EC"/>
    <w:rsid w:val="006512C7"/>
    <w:rsid w:val="00653F44"/>
    <w:rsid w:val="006642B0"/>
    <w:rsid w:val="0067022D"/>
    <w:rsid w:val="006721A2"/>
    <w:rsid w:val="006816EC"/>
    <w:rsid w:val="00684E2B"/>
    <w:rsid w:val="006A0DB3"/>
    <w:rsid w:val="006A2188"/>
    <w:rsid w:val="006A2685"/>
    <w:rsid w:val="006C2EB0"/>
    <w:rsid w:val="006C31EC"/>
    <w:rsid w:val="006C4DD7"/>
    <w:rsid w:val="006D6DB7"/>
    <w:rsid w:val="006E6132"/>
    <w:rsid w:val="006F431B"/>
    <w:rsid w:val="006F4888"/>
    <w:rsid w:val="006F7BBE"/>
    <w:rsid w:val="0070167D"/>
    <w:rsid w:val="0070514D"/>
    <w:rsid w:val="0070769F"/>
    <w:rsid w:val="00710B67"/>
    <w:rsid w:val="00715D4E"/>
    <w:rsid w:val="007214E5"/>
    <w:rsid w:val="00730D05"/>
    <w:rsid w:val="007338BF"/>
    <w:rsid w:val="0073491E"/>
    <w:rsid w:val="00734EE5"/>
    <w:rsid w:val="007377CB"/>
    <w:rsid w:val="007461A6"/>
    <w:rsid w:val="00746E48"/>
    <w:rsid w:val="00751849"/>
    <w:rsid w:val="0076132A"/>
    <w:rsid w:val="007933B9"/>
    <w:rsid w:val="0079794F"/>
    <w:rsid w:val="007A7BA4"/>
    <w:rsid w:val="007D35B6"/>
    <w:rsid w:val="007E1464"/>
    <w:rsid w:val="00810B11"/>
    <w:rsid w:val="008111C4"/>
    <w:rsid w:val="00826998"/>
    <w:rsid w:val="008364EC"/>
    <w:rsid w:val="00850779"/>
    <w:rsid w:val="008535F2"/>
    <w:rsid w:val="008820B7"/>
    <w:rsid w:val="00884054"/>
    <w:rsid w:val="0089149C"/>
    <w:rsid w:val="00894E5E"/>
    <w:rsid w:val="008976A5"/>
    <w:rsid w:val="008A39CA"/>
    <w:rsid w:val="008A44ED"/>
    <w:rsid w:val="008B4F5C"/>
    <w:rsid w:val="008C0C6D"/>
    <w:rsid w:val="008C5174"/>
    <w:rsid w:val="008D7493"/>
    <w:rsid w:val="008E0816"/>
    <w:rsid w:val="008E7546"/>
    <w:rsid w:val="00903C98"/>
    <w:rsid w:val="0091573D"/>
    <w:rsid w:val="009205AC"/>
    <w:rsid w:val="00933829"/>
    <w:rsid w:val="00944AFC"/>
    <w:rsid w:val="00946A4F"/>
    <w:rsid w:val="009548D5"/>
    <w:rsid w:val="009579C9"/>
    <w:rsid w:val="00971BC2"/>
    <w:rsid w:val="00981E77"/>
    <w:rsid w:val="00982975"/>
    <w:rsid w:val="00985B4A"/>
    <w:rsid w:val="0099661B"/>
    <w:rsid w:val="009A0D5A"/>
    <w:rsid w:val="009A4C33"/>
    <w:rsid w:val="009C3B62"/>
    <w:rsid w:val="009C6A2C"/>
    <w:rsid w:val="009D3DE9"/>
    <w:rsid w:val="009E4483"/>
    <w:rsid w:val="009F69CD"/>
    <w:rsid w:val="00A10E92"/>
    <w:rsid w:val="00A11286"/>
    <w:rsid w:val="00A23EDE"/>
    <w:rsid w:val="00A32B87"/>
    <w:rsid w:val="00A3317F"/>
    <w:rsid w:val="00A332F3"/>
    <w:rsid w:val="00A339F8"/>
    <w:rsid w:val="00A37FB5"/>
    <w:rsid w:val="00A44824"/>
    <w:rsid w:val="00A849A9"/>
    <w:rsid w:val="00AA01CD"/>
    <w:rsid w:val="00AA4549"/>
    <w:rsid w:val="00AD1632"/>
    <w:rsid w:val="00AE5150"/>
    <w:rsid w:val="00AF2278"/>
    <w:rsid w:val="00B11CBC"/>
    <w:rsid w:val="00B15B19"/>
    <w:rsid w:val="00B15F3D"/>
    <w:rsid w:val="00B217AF"/>
    <w:rsid w:val="00B346CD"/>
    <w:rsid w:val="00B400CF"/>
    <w:rsid w:val="00B4389B"/>
    <w:rsid w:val="00B6183A"/>
    <w:rsid w:val="00B62533"/>
    <w:rsid w:val="00B77BCA"/>
    <w:rsid w:val="00B93518"/>
    <w:rsid w:val="00B93635"/>
    <w:rsid w:val="00B9371C"/>
    <w:rsid w:val="00B972BF"/>
    <w:rsid w:val="00BB7FFA"/>
    <w:rsid w:val="00BC49BB"/>
    <w:rsid w:val="00BE626A"/>
    <w:rsid w:val="00BF08D6"/>
    <w:rsid w:val="00BF1494"/>
    <w:rsid w:val="00BF7CE3"/>
    <w:rsid w:val="00C106AE"/>
    <w:rsid w:val="00C22555"/>
    <w:rsid w:val="00C269DE"/>
    <w:rsid w:val="00C2733A"/>
    <w:rsid w:val="00C31439"/>
    <w:rsid w:val="00C31AC0"/>
    <w:rsid w:val="00C3374F"/>
    <w:rsid w:val="00C33C06"/>
    <w:rsid w:val="00C36DEA"/>
    <w:rsid w:val="00C502D9"/>
    <w:rsid w:val="00C60574"/>
    <w:rsid w:val="00C60C81"/>
    <w:rsid w:val="00C656F8"/>
    <w:rsid w:val="00C66DD3"/>
    <w:rsid w:val="00C70F6D"/>
    <w:rsid w:val="00C76D03"/>
    <w:rsid w:val="00C93DBC"/>
    <w:rsid w:val="00CA71F0"/>
    <w:rsid w:val="00CB4FFE"/>
    <w:rsid w:val="00CC76EF"/>
    <w:rsid w:val="00CD7226"/>
    <w:rsid w:val="00CE5E86"/>
    <w:rsid w:val="00CF5C88"/>
    <w:rsid w:val="00D07848"/>
    <w:rsid w:val="00D1657B"/>
    <w:rsid w:val="00D26AA9"/>
    <w:rsid w:val="00D274B1"/>
    <w:rsid w:val="00D30913"/>
    <w:rsid w:val="00D34637"/>
    <w:rsid w:val="00D3708F"/>
    <w:rsid w:val="00D50186"/>
    <w:rsid w:val="00D624BE"/>
    <w:rsid w:val="00D654DF"/>
    <w:rsid w:val="00D65628"/>
    <w:rsid w:val="00D772C6"/>
    <w:rsid w:val="00D776FC"/>
    <w:rsid w:val="00D84E96"/>
    <w:rsid w:val="00D964DB"/>
    <w:rsid w:val="00DA0E65"/>
    <w:rsid w:val="00DA52F7"/>
    <w:rsid w:val="00DC3D31"/>
    <w:rsid w:val="00DC4197"/>
    <w:rsid w:val="00DC4801"/>
    <w:rsid w:val="00DC571E"/>
    <w:rsid w:val="00DC591C"/>
    <w:rsid w:val="00DE117C"/>
    <w:rsid w:val="00DE2371"/>
    <w:rsid w:val="00DE40CB"/>
    <w:rsid w:val="00DF5062"/>
    <w:rsid w:val="00E01FF8"/>
    <w:rsid w:val="00E04F1F"/>
    <w:rsid w:val="00E05B9A"/>
    <w:rsid w:val="00E15A8B"/>
    <w:rsid w:val="00E178AF"/>
    <w:rsid w:val="00E40F10"/>
    <w:rsid w:val="00E56929"/>
    <w:rsid w:val="00E61BDF"/>
    <w:rsid w:val="00E62097"/>
    <w:rsid w:val="00E6523A"/>
    <w:rsid w:val="00E73CF2"/>
    <w:rsid w:val="00E861C1"/>
    <w:rsid w:val="00E9202E"/>
    <w:rsid w:val="00E93604"/>
    <w:rsid w:val="00E97C3B"/>
    <w:rsid w:val="00EA0EE9"/>
    <w:rsid w:val="00EB11E7"/>
    <w:rsid w:val="00EB5977"/>
    <w:rsid w:val="00EC11FB"/>
    <w:rsid w:val="00EC297B"/>
    <w:rsid w:val="00EC5C73"/>
    <w:rsid w:val="00ED22B1"/>
    <w:rsid w:val="00ED6D2C"/>
    <w:rsid w:val="00EE2DF8"/>
    <w:rsid w:val="00EE448F"/>
    <w:rsid w:val="00EF097C"/>
    <w:rsid w:val="00F02505"/>
    <w:rsid w:val="00F02D1B"/>
    <w:rsid w:val="00F241F2"/>
    <w:rsid w:val="00F263CF"/>
    <w:rsid w:val="00F26856"/>
    <w:rsid w:val="00F36682"/>
    <w:rsid w:val="00F40CF1"/>
    <w:rsid w:val="00F40E40"/>
    <w:rsid w:val="00F47524"/>
    <w:rsid w:val="00F5276B"/>
    <w:rsid w:val="00F5559F"/>
    <w:rsid w:val="00F62446"/>
    <w:rsid w:val="00F77794"/>
    <w:rsid w:val="00F91F08"/>
    <w:rsid w:val="00FA6C89"/>
    <w:rsid w:val="00FA6D01"/>
    <w:rsid w:val="00FB3B10"/>
    <w:rsid w:val="00FC0ED8"/>
    <w:rsid w:val="00FC7051"/>
    <w:rsid w:val="00FC7427"/>
    <w:rsid w:val="00FE1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8305">
      <v:textbox inset="5.85pt,.7pt,5.85pt,.7pt"/>
    </o:shapedefaults>
    <o:shapelayout v:ext="edit">
      <o:idmap v:ext="edit" data="1"/>
    </o:shapelayout>
  </w:shapeDefaults>
  <w:decimalSymbol w:val="."/>
  <w:listSeparator w:val=","/>
  <w14:docId w14:val="25541C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1" w:unhideWhenUsed="1"/>
    <w:lsdException w:name="footer" w:semiHidden="1" w:unhideWhenUsed="1"/>
    <w:lsdException w:name="index heading" w:semiHidden="1" w:unhideWhenUsed="1"/>
    <w:lsdException w:name="caption" w:semiHidden="1"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4E96"/>
    <w:pPr>
      <w:widowControl w:val="0"/>
      <w:jc w:val="both"/>
    </w:pPr>
  </w:style>
  <w:style w:type="paragraph" w:styleId="1">
    <w:name w:val="heading 1"/>
    <w:basedOn w:val="a"/>
    <w:next w:val="a0"/>
    <w:link w:val="10"/>
    <w:uiPriority w:val="2"/>
    <w:qFormat/>
    <w:rsid w:val="00E15A8B"/>
    <w:pPr>
      <w:keepNext/>
      <w:pageBreakBefore/>
      <w:numPr>
        <w:numId w:val="1"/>
      </w:numPr>
      <w:adjustRightInd w:val="0"/>
      <w:snapToGrid w:val="0"/>
      <w:spacing w:beforeLines="100" w:before="100" w:afterLines="50" w:after="50" w:line="288" w:lineRule="auto"/>
      <w:outlineLvl w:val="0"/>
    </w:pPr>
    <w:rPr>
      <w:rFonts w:ascii="Arial" w:eastAsia="ＭＳ ゴシック" w:hAnsi="Arial" w:cs="Times New Roman"/>
      <w:kern w:val="0"/>
      <w:sz w:val="24"/>
      <w:lang w:val="x-none" w:eastAsia="x-none"/>
    </w:rPr>
  </w:style>
  <w:style w:type="paragraph" w:styleId="2">
    <w:name w:val="heading 2"/>
    <w:basedOn w:val="a"/>
    <w:next w:val="a0"/>
    <w:link w:val="20"/>
    <w:uiPriority w:val="2"/>
    <w:qFormat/>
    <w:rsid w:val="00E15A8B"/>
    <w:pPr>
      <w:keepNext/>
      <w:numPr>
        <w:ilvl w:val="1"/>
        <w:numId w:val="1"/>
      </w:numPr>
      <w:tabs>
        <w:tab w:val="left" w:pos="674"/>
      </w:tabs>
      <w:adjustRightInd w:val="0"/>
      <w:snapToGrid w:val="0"/>
      <w:spacing w:beforeLines="100" w:before="100" w:afterLines="50" w:after="50" w:line="288" w:lineRule="auto"/>
      <w:outlineLvl w:val="1"/>
    </w:pPr>
    <w:rPr>
      <w:rFonts w:ascii="Arial" w:eastAsia="ＭＳ ゴシック" w:hAnsi="Arial" w:cs="Times New Roman"/>
      <w:kern w:val="0"/>
    </w:rPr>
  </w:style>
  <w:style w:type="paragraph" w:styleId="3">
    <w:name w:val="heading 3"/>
    <w:basedOn w:val="a"/>
    <w:next w:val="a0"/>
    <w:link w:val="30"/>
    <w:uiPriority w:val="2"/>
    <w:qFormat/>
    <w:rsid w:val="00E15A8B"/>
    <w:pPr>
      <w:keepNext/>
      <w:numPr>
        <w:ilvl w:val="2"/>
        <w:numId w:val="1"/>
      </w:numPr>
      <w:tabs>
        <w:tab w:val="left" w:pos="794"/>
      </w:tabs>
      <w:adjustRightInd w:val="0"/>
      <w:snapToGrid w:val="0"/>
      <w:spacing w:beforeLines="100" w:before="100" w:afterLines="50" w:after="50" w:line="288" w:lineRule="auto"/>
      <w:outlineLvl w:val="2"/>
    </w:pPr>
    <w:rPr>
      <w:rFonts w:ascii="Arial" w:eastAsia="ＭＳ ゴシック" w:hAnsi="Arial" w:cs="Times New Roman"/>
      <w:kern w:val="0"/>
    </w:rPr>
  </w:style>
  <w:style w:type="paragraph" w:styleId="4">
    <w:name w:val="heading 4"/>
    <w:basedOn w:val="a"/>
    <w:next w:val="a0"/>
    <w:link w:val="40"/>
    <w:uiPriority w:val="2"/>
    <w:qFormat/>
    <w:rsid w:val="00E15A8B"/>
    <w:pPr>
      <w:keepNext/>
      <w:numPr>
        <w:ilvl w:val="3"/>
        <w:numId w:val="1"/>
      </w:numPr>
      <w:adjustRightInd w:val="0"/>
      <w:snapToGrid w:val="0"/>
      <w:spacing w:beforeLines="100" w:before="100" w:afterLines="50" w:after="50" w:line="288" w:lineRule="auto"/>
      <w:ind w:left="0"/>
      <w:outlineLvl w:val="3"/>
    </w:pPr>
    <w:rPr>
      <w:rFonts w:ascii="Arial" w:eastAsia="ＭＳ ゴシック" w:hAnsi="Arial" w:cs="Times New Roman"/>
      <w:kern w:val="0"/>
    </w:rPr>
  </w:style>
  <w:style w:type="paragraph" w:styleId="5">
    <w:name w:val="heading 5"/>
    <w:basedOn w:val="a"/>
    <w:next w:val="a0"/>
    <w:link w:val="50"/>
    <w:uiPriority w:val="2"/>
    <w:qFormat/>
    <w:rsid w:val="00E15A8B"/>
    <w:pPr>
      <w:keepNext/>
      <w:numPr>
        <w:ilvl w:val="4"/>
        <w:numId w:val="1"/>
      </w:numPr>
      <w:adjustRightInd w:val="0"/>
      <w:snapToGrid w:val="0"/>
      <w:spacing w:beforeLines="100" w:before="100" w:afterLines="50" w:after="50" w:line="288" w:lineRule="auto"/>
      <w:outlineLvl w:val="4"/>
    </w:pPr>
    <w:rPr>
      <w:rFonts w:ascii="Arial" w:eastAsia="ＭＳ ゴシック" w:hAnsi="Arial" w:cs="Times New Roman"/>
      <w:kern w:val="0"/>
    </w:rPr>
  </w:style>
  <w:style w:type="paragraph" w:styleId="6">
    <w:name w:val="heading 6"/>
    <w:basedOn w:val="a"/>
    <w:next w:val="a0"/>
    <w:link w:val="60"/>
    <w:uiPriority w:val="2"/>
    <w:qFormat/>
    <w:rsid w:val="00E15A8B"/>
    <w:pPr>
      <w:keepNext/>
      <w:numPr>
        <w:ilvl w:val="5"/>
        <w:numId w:val="1"/>
      </w:numPr>
      <w:adjustRightInd w:val="0"/>
      <w:snapToGrid w:val="0"/>
      <w:spacing w:beforeLines="100" w:before="100" w:afterLines="50" w:after="50" w:line="288" w:lineRule="auto"/>
      <w:outlineLvl w:val="5"/>
    </w:pPr>
    <w:rPr>
      <w:rFonts w:ascii="Arial" w:eastAsia="ＭＳ ゴシック" w:hAnsi="Arial" w:cs="Times New Roman"/>
      <w:bCs/>
      <w:kern w:val="0"/>
    </w:rPr>
  </w:style>
  <w:style w:type="paragraph" w:styleId="7">
    <w:name w:val="heading 7"/>
    <w:basedOn w:val="a"/>
    <w:next w:val="a0"/>
    <w:link w:val="70"/>
    <w:uiPriority w:val="2"/>
    <w:qFormat/>
    <w:rsid w:val="00E15A8B"/>
    <w:pPr>
      <w:keepNext/>
      <w:numPr>
        <w:ilvl w:val="6"/>
        <w:numId w:val="1"/>
      </w:numPr>
      <w:adjustRightInd w:val="0"/>
      <w:snapToGrid w:val="0"/>
      <w:spacing w:beforeLines="100" w:before="100" w:afterLines="50" w:after="50" w:line="288" w:lineRule="auto"/>
      <w:outlineLvl w:val="6"/>
    </w:pPr>
    <w:rPr>
      <w:rFonts w:ascii="Arial" w:eastAsia="ＭＳ ゴシック" w:hAnsi="Arial" w:cs="Times New Roman"/>
      <w:kern w:val="0"/>
    </w:rPr>
  </w:style>
  <w:style w:type="paragraph" w:styleId="8">
    <w:name w:val="heading 8"/>
    <w:basedOn w:val="a"/>
    <w:next w:val="a0"/>
    <w:link w:val="80"/>
    <w:uiPriority w:val="2"/>
    <w:qFormat/>
    <w:rsid w:val="00E15A8B"/>
    <w:pPr>
      <w:keepNext/>
      <w:numPr>
        <w:ilvl w:val="7"/>
        <w:numId w:val="1"/>
      </w:numPr>
      <w:adjustRightInd w:val="0"/>
      <w:snapToGrid w:val="0"/>
      <w:spacing w:beforeLines="100" w:before="100" w:afterLines="50" w:after="50" w:line="288" w:lineRule="auto"/>
      <w:outlineLvl w:val="7"/>
    </w:pPr>
    <w:rPr>
      <w:rFonts w:ascii="Arial" w:eastAsia="ＭＳ ゴシック" w:hAnsi="Arial" w:cs="Times New Roman"/>
      <w:kern w:val="0"/>
      <w:sz w:val="24"/>
    </w:rPr>
  </w:style>
  <w:style w:type="paragraph" w:styleId="9">
    <w:name w:val="heading 9"/>
    <w:basedOn w:val="a"/>
    <w:next w:val="a0"/>
    <w:link w:val="90"/>
    <w:uiPriority w:val="2"/>
    <w:qFormat/>
    <w:rsid w:val="00E15A8B"/>
    <w:pPr>
      <w:keepNext/>
      <w:numPr>
        <w:ilvl w:val="8"/>
        <w:numId w:val="1"/>
      </w:numPr>
      <w:adjustRightInd w:val="0"/>
      <w:snapToGrid w:val="0"/>
      <w:spacing w:beforeLines="100" w:before="100" w:afterLines="50" w:after="50" w:line="288" w:lineRule="auto"/>
      <w:outlineLvl w:val="8"/>
    </w:pPr>
    <w:rPr>
      <w:rFonts w:ascii="Arial" w:eastAsia="ＭＳ ゴシック" w:hAnsi="Arial" w:cs="Times New Roman"/>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2"/>
    <w:rsid w:val="00E15A8B"/>
    <w:rPr>
      <w:rFonts w:ascii="Arial" w:eastAsia="ＭＳ ゴシック" w:hAnsi="Arial" w:cs="Times New Roman"/>
      <w:kern w:val="0"/>
      <w:sz w:val="24"/>
      <w:lang w:val="x-none" w:eastAsia="x-none"/>
    </w:rPr>
  </w:style>
  <w:style w:type="character" w:customStyle="1" w:styleId="20">
    <w:name w:val="見出し 2 (文字)"/>
    <w:basedOn w:val="a1"/>
    <w:link w:val="2"/>
    <w:uiPriority w:val="2"/>
    <w:rsid w:val="00E15A8B"/>
    <w:rPr>
      <w:rFonts w:ascii="Arial" w:eastAsia="ＭＳ ゴシック" w:hAnsi="Arial" w:cs="Times New Roman"/>
      <w:kern w:val="0"/>
    </w:rPr>
  </w:style>
  <w:style w:type="character" w:customStyle="1" w:styleId="30">
    <w:name w:val="見出し 3 (文字)"/>
    <w:basedOn w:val="a1"/>
    <w:link w:val="3"/>
    <w:uiPriority w:val="2"/>
    <w:rsid w:val="00E15A8B"/>
    <w:rPr>
      <w:rFonts w:ascii="Arial" w:eastAsia="ＭＳ ゴシック" w:hAnsi="Arial" w:cs="Times New Roman"/>
      <w:kern w:val="0"/>
    </w:rPr>
  </w:style>
  <w:style w:type="character" w:customStyle="1" w:styleId="40">
    <w:name w:val="見出し 4 (文字)"/>
    <w:basedOn w:val="a1"/>
    <w:link w:val="4"/>
    <w:uiPriority w:val="2"/>
    <w:rsid w:val="00E15A8B"/>
    <w:rPr>
      <w:rFonts w:ascii="Arial" w:eastAsia="ＭＳ ゴシック" w:hAnsi="Arial" w:cs="Times New Roman"/>
      <w:kern w:val="0"/>
    </w:rPr>
  </w:style>
  <w:style w:type="character" w:customStyle="1" w:styleId="50">
    <w:name w:val="見出し 5 (文字)"/>
    <w:basedOn w:val="a1"/>
    <w:link w:val="5"/>
    <w:uiPriority w:val="2"/>
    <w:rsid w:val="00E15A8B"/>
    <w:rPr>
      <w:rFonts w:ascii="Arial" w:eastAsia="ＭＳ ゴシック" w:hAnsi="Arial" w:cs="Times New Roman"/>
      <w:kern w:val="0"/>
    </w:rPr>
  </w:style>
  <w:style w:type="character" w:customStyle="1" w:styleId="60">
    <w:name w:val="見出し 6 (文字)"/>
    <w:basedOn w:val="a1"/>
    <w:link w:val="6"/>
    <w:uiPriority w:val="2"/>
    <w:rsid w:val="00E15A8B"/>
    <w:rPr>
      <w:rFonts w:ascii="Arial" w:eastAsia="ＭＳ ゴシック" w:hAnsi="Arial" w:cs="Times New Roman"/>
      <w:bCs/>
      <w:kern w:val="0"/>
    </w:rPr>
  </w:style>
  <w:style w:type="character" w:customStyle="1" w:styleId="70">
    <w:name w:val="見出し 7 (文字)"/>
    <w:basedOn w:val="a1"/>
    <w:link w:val="7"/>
    <w:uiPriority w:val="2"/>
    <w:rsid w:val="00E15A8B"/>
    <w:rPr>
      <w:rFonts w:ascii="Arial" w:eastAsia="ＭＳ ゴシック" w:hAnsi="Arial" w:cs="Times New Roman"/>
      <w:kern w:val="0"/>
    </w:rPr>
  </w:style>
  <w:style w:type="character" w:customStyle="1" w:styleId="80">
    <w:name w:val="見出し 8 (文字)"/>
    <w:basedOn w:val="a1"/>
    <w:link w:val="8"/>
    <w:uiPriority w:val="2"/>
    <w:rsid w:val="00E15A8B"/>
    <w:rPr>
      <w:rFonts w:ascii="Arial" w:eastAsia="ＭＳ ゴシック" w:hAnsi="Arial" w:cs="Times New Roman"/>
      <w:kern w:val="0"/>
      <w:sz w:val="24"/>
    </w:rPr>
  </w:style>
  <w:style w:type="character" w:customStyle="1" w:styleId="90">
    <w:name w:val="見出し 9 (文字)"/>
    <w:basedOn w:val="a1"/>
    <w:link w:val="9"/>
    <w:uiPriority w:val="2"/>
    <w:rsid w:val="00E15A8B"/>
    <w:rPr>
      <w:rFonts w:ascii="Arial" w:eastAsia="ＭＳ ゴシック" w:hAnsi="Arial" w:cs="Times New Roman"/>
      <w:kern w:val="0"/>
    </w:rPr>
  </w:style>
  <w:style w:type="table" w:styleId="a4">
    <w:name w:val="Table Grid"/>
    <w:basedOn w:val="a2"/>
    <w:rsid w:val="00E15A8B"/>
    <w:pPr>
      <w:widowControl w:val="0"/>
      <w:jc w:val="both"/>
    </w:pPr>
    <w:rPr>
      <w:rFonts w:ascii="Times New Roman" w:eastAsia="ＭＳ 明朝" w:hAnsi="Times New Roman"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uiPriority w:val="99"/>
    <w:rsid w:val="00E15A8B"/>
    <w:rPr>
      <w:noProof/>
      <w:color w:val="0000FF"/>
      <w:u w:val="single"/>
    </w:rPr>
  </w:style>
  <w:style w:type="paragraph" w:styleId="11">
    <w:name w:val="toc 1"/>
    <w:basedOn w:val="a"/>
    <w:next w:val="a"/>
    <w:uiPriority w:val="39"/>
    <w:rsid w:val="00E15A8B"/>
    <w:pPr>
      <w:tabs>
        <w:tab w:val="right" w:leader="dot" w:pos="8494"/>
      </w:tabs>
      <w:adjustRightInd w:val="0"/>
      <w:snapToGrid w:val="0"/>
      <w:spacing w:before="120" w:after="120" w:line="288" w:lineRule="auto"/>
      <w:ind w:left="221" w:hanging="420"/>
      <w:jc w:val="left"/>
    </w:pPr>
    <w:rPr>
      <w:rFonts w:ascii="Arial" w:eastAsia="ＭＳ ゴシック" w:hAnsi="Arial" w:cs="Times New Roman"/>
      <w:b/>
      <w:bCs/>
      <w:kern w:val="0"/>
    </w:rPr>
  </w:style>
  <w:style w:type="paragraph" w:styleId="a6">
    <w:name w:val="header"/>
    <w:basedOn w:val="a"/>
    <w:link w:val="a7"/>
    <w:uiPriority w:val="11"/>
    <w:semiHidden/>
    <w:unhideWhenUsed/>
    <w:rsid w:val="00E15A8B"/>
    <w:pPr>
      <w:tabs>
        <w:tab w:val="center" w:pos="4252"/>
        <w:tab w:val="right" w:pos="8504"/>
      </w:tabs>
      <w:adjustRightInd w:val="0"/>
      <w:snapToGrid w:val="0"/>
      <w:spacing w:line="288" w:lineRule="auto"/>
    </w:pPr>
    <w:rPr>
      <w:rFonts w:ascii="Times New Roman" w:eastAsia="ＭＳ 明朝" w:hAnsi="Times New Roman" w:cs="Times New Roman"/>
      <w:kern w:val="0"/>
      <w:lang w:val="x-none" w:eastAsia="x-none"/>
    </w:rPr>
  </w:style>
  <w:style w:type="character" w:customStyle="1" w:styleId="a7">
    <w:name w:val="ヘッダー (文字)"/>
    <w:basedOn w:val="a1"/>
    <w:link w:val="a6"/>
    <w:uiPriority w:val="11"/>
    <w:semiHidden/>
    <w:rsid w:val="00E15A8B"/>
    <w:rPr>
      <w:rFonts w:ascii="Times New Roman" w:eastAsia="ＭＳ 明朝" w:hAnsi="Times New Roman" w:cs="Times New Roman"/>
      <w:kern w:val="0"/>
      <w:szCs w:val="21"/>
      <w:lang w:val="x-none" w:eastAsia="x-none"/>
    </w:rPr>
  </w:style>
  <w:style w:type="paragraph" w:styleId="a8">
    <w:name w:val="footer"/>
    <w:basedOn w:val="a"/>
    <w:link w:val="a9"/>
    <w:uiPriority w:val="99"/>
    <w:unhideWhenUsed/>
    <w:rsid w:val="00E15A8B"/>
    <w:pPr>
      <w:tabs>
        <w:tab w:val="center" w:pos="4252"/>
        <w:tab w:val="right" w:pos="8504"/>
      </w:tabs>
      <w:adjustRightInd w:val="0"/>
      <w:snapToGrid w:val="0"/>
      <w:spacing w:line="288" w:lineRule="auto"/>
    </w:pPr>
    <w:rPr>
      <w:rFonts w:ascii="Times New Roman" w:eastAsia="ＭＳ 明朝" w:hAnsi="Times New Roman" w:cs="Times New Roman"/>
      <w:kern w:val="0"/>
      <w:lang w:val="x-none" w:eastAsia="x-none"/>
    </w:rPr>
  </w:style>
  <w:style w:type="character" w:customStyle="1" w:styleId="a9">
    <w:name w:val="フッター (文字)"/>
    <w:basedOn w:val="a1"/>
    <w:link w:val="a8"/>
    <w:uiPriority w:val="99"/>
    <w:rsid w:val="00E15A8B"/>
    <w:rPr>
      <w:rFonts w:ascii="Times New Roman" w:eastAsia="ＭＳ 明朝" w:hAnsi="Times New Roman" w:cs="Times New Roman"/>
      <w:kern w:val="0"/>
      <w:szCs w:val="21"/>
      <w:lang w:val="x-none" w:eastAsia="x-none"/>
    </w:rPr>
  </w:style>
  <w:style w:type="character" w:styleId="aa">
    <w:name w:val="page number"/>
    <w:basedOn w:val="a1"/>
    <w:uiPriority w:val="99"/>
    <w:semiHidden/>
    <w:rsid w:val="00E15A8B"/>
  </w:style>
  <w:style w:type="paragraph" w:styleId="ab">
    <w:name w:val="caption"/>
    <w:basedOn w:val="a"/>
    <w:next w:val="a0"/>
    <w:link w:val="ac"/>
    <w:uiPriority w:val="8"/>
    <w:qFormat/>
    <w:rsid w:val="00E15A8B"/>
    <w:pPr>
      <w:keepNext/>
      <w:keepLines/>
      <w:widowControl/>
      <w:adjustRightInd w:val="0"/>
      <w:snapToGrid w:val="0"/>
      <w:spacing w:beforeLines="50" w:before="50" w:afterLines="50" w:after="50"/>
      <w:contextualSpacing/>
      <w:jc w:val="center"/>
    </w:pPr>
    <w:rPr>
      <w:rFonts w:ascii="Arial" w:eastAsia="ＭＳ ゴシック" w:hAnsi="Arial" w:cs="Times New Roman"/>
      <w:bCs/>
      <w:kern w:val="0"/>
    </w:rPr>
  </w:style>
  <w:style w:type="character" w:customStyle="1" w:styleId="ac">
    <w:name w:val="図表番号 (文字)"/>
    <w:link w:val="ab"/>
    <w:uiPriority w:val="8"/>
    <w:rsid w:val="00E15A8B"/>
    <w:rPr>
      <w:rFonts w:ascii="Arial" w:eastAsia="ＭＳ ゴシック" w:hAnsi="Arial" w:cs="Times New Roman"/>
      <w:bCs/>
      <w:kern w:val="0"/>
      <w:szCs w:val="21"/>
    </w:rPr>
  </w:style>
  <w:style w:type="paragraph" w:styleId="21">
    <w:name w:val="toc 2"/>
    <w:basedOn w:val="a"/>
    <w:next w:val="a"/>
    <w:uiPriority w:val="39"/>
    <w:rsid w:val="00E15A8B"/>
    <w:pPr>
      <w:tabs>
        <w:tab w:val="right" w:leader="dot" w:pos="8494"/>
      </w:tabs>
      <w:adjustRightInd w:val="0"/>
      <w:snapToGrid w:val="0"/>
      <w:spacing w:before="60" w:line="288" w:lineRule="auto"/>
      <w:ind w:left="647" w:hanging="437"/>
      <w:jc w:val="left"/>
    </w:pPr>
    <w:rPr>
      <w:rFonts w:ascii="Arial" w:eastAsia="ＭＳ ゴシック" w:hAnsi="Arial" w:cs="Times New Roman"/>
      <w:iCs/>
      <w:kern w:val="0"/>
    </w:rPr>
  </w:style>
  <w:style w:type="character" w:customStyle="1" w:styleId="ad">
    <w:name w:val="表題 (文字)"/>
    <w:aliases w:val="表紙タイトル (文字)"/>
    <w:basedOn w:val="a1"/>
    <w:link w:val="ae"/>
    <w:uiPriority w:val="9"/>
    <w:rsid w:val="00E15A8B"/>
    <w:rPr>
      <w:rFonts w:ascii="Calibri" w:eastAsia="HGS創英角ｺﾞｼｯｸUB" w:hAnsi="Calibri"/>
      <w:bCs/>
      <w:color w:val="000000"/>
      <w:sz w:val="36"/>
      <w:szCs w:val="18"/>
    </w:rPr>
  </w:style>
  <w:style w:type="paragraph" w:styleId="af">
    <w:name w:val="List Paragraph"/>
    <w:basedOn w:val="a"/>
    <w:uiPriority w:val="34"/>
    <w:qFormat/>
    <w:rsid w:val="00E15A8B"/>
    <w:pPr>
      <w:adjustRightInd w:val="0"/>
      <w:snapToGrid w:val="0"/>
      <w:spacing w:line="288" w:lineRule="auto"/>
      <w:ind w:leftChars="400" w:left="840"/>
    </w:pPr>
    <w:rPr>
      <w:rFonts w:ascii="Times New Roman" w:eastAsia="ＭＳ 明朝" w:hAnsi="Times New Roman" w:cs="Times New Roman"/>
      <w:kern w:val="0"/>
    </w:rPr>
  </w:style>
  <w:style w:type="paragraph" w:styleId="af0">
    <w:name w:val="Subtitle"/>
    <w:aliases w:val="ページタイトル"/>
    <w:basedOn w:val="a"/>
    <w:next w:val="a0"/>
    <w:link w:val="af1"/>
    <w:uiPriority w:val="9"/>
    <w:qFormat/>
    <w:rsid w:val="00E15A8B"/>
    <w:pPr>
      <w:pageBreakBefore/>
      <w:adjustRightInd w:val="0"/>
      <w:snapToGrid w:val="0"/>
      <w:spacing w:afterLines="100" w:after="100" w:line="288" w:lineRule="auto"/>
      <w:jc w:val="center"/>
    </w:pPr>
    <w:rPr>
      <w:rFonts w:ascii="Arial" w:eastAsia="ＭＳ Ｐゴシック" w:hAnsi="Arial" w:cs="Times New Roman"/>
      <w:b/>
      <w:spacing w:val="28"/>
      <w:kern w:val="0"/>
      <w:sz w:val="24"/>
    </w:rPr>
  </w:style>
  <w:style w:type="character" w:customStyle="1" w:styleId="af1">
    <w:name w:val="副題 (文字)"/>
    <w:aliases w:val="ページタイトル (文字)"/>
    <w:basedOn w:val="a1"/>
    <w:link w:val="af0"/>
    <w:uiPriority w:val="9"/>
    <w:rsid w:val="00E15A8B"/>
    <w:rPr>
      <w:rFonts w:ascii="Arial" w:eastAsia="ＭＳ Ｐゴシック" w:hAnsi="Arial" w:cs="Times New Roman"/>
      <w:b/>
      <w:spacing w:val="28"/>
      <w:kern w:val="0"/>
      <w:sz w:val="24"/>
      <w:szCs w:val="21"/>
    </w:rPr>
  </w:style>
  <w:style w:type="paragraph" w:styleId="a0">
    <w:name w:val="Body Text"/>
    <w:basedOn w:val="a"/>
    <w:link w:val="af2"/>
    <w:uiPriority w:val="1"/>
    <w:rsid w:val="00E15A8B"/>
    <w:pPr>
      <w:adjustRightInd w:val="0"/>
      <w:snapToGrid w:val="0"/>
      <w:spacing w:line="288" w:lineRule="auto"/>
      <w:ind w:firstLineChars="100" w:firstLine="100"/>
    </w:pPr>
    <w:rPr>
      <w:rFonts w:ascii="Times New Roman" w:eastAsia="ＭＳ 明朝" w:hAnsi="Times New Roman" w:cs="Times New Roman"/>
      <w:kern w:val="0"/>
    </w:rPr>
  </w:style>
  <w:style w:type="character" w:customStyle="1" w:styleId="af2">
    <w:name w:val="本文 (文字)"/>
    <w:basedOn w:val="a1"/>
    <w:link w:val="a0"/>
    <w:uiPriority w:val="1"/>
    <w:rsid w:val="00E15A8B"/>
    <w:rPr>
      <w:rFonts w:ascii="Times New Roman" w:eastAsia="ＭＳ 明朝" w:hAnsi="Times New Roman" w:cs="Times New Roman"/>
      <w:kern w:val="0"/>
      <w:szCs w:val="21"/>
    </w:rPr>
  </w:style>
  <w:style w:type="character" w:customStyle="1" w:styleId="af3">
    <w:name w:val="お客様名 (文字)"/>
    <w:basedOn w:val="a1"/>
    <w:link w:val="af4"/>
    <w:uiPriority w:val="10"/>
    <w:rsid w:val="00E15A8B"/>
    <w:rPr>
      <w:rFonts w:ascii="Arial" w:eastAsia="ＭＳ Ｐゴシック" w:hAnsi="Arial"/>
      <w:b/>
      <w:sz w:val="28"/>
      <w:szCs w:val="28"/>
    </w:rPr>
  </w:style>
  <w:style w:type="paragraph" w:styleId="ae">
    <w:name w:val="Title"/>
    <w:aliases w:val="表紙タイトル"/>
    <w:basedOn w:val="a"/>
    <w:next w:val="a0"/>
    <w:link w:val="ad"/>
    <w:uiPriority w:val="9"/>
    <w:qFormat/>
    <w:rsid w:val="00E15A8B"/>
    <w:pPr>
      <w:pBdr>
        <w:bottom w:val="single" w:sz="4" w:space="1" w:color="auto"/>
      </w:pBdr>
      <w:adjustRightInd w:val="0"/>
      <w:snapToGrid w:val="0"/>
      <w:spacing w:line="288" w:lineRule="auto"/>
    </w:pPr>
    <w:rPr>
      <w:rFonts w:ascii="Calibri" w:eastAsia="HGS創英角ｺﾞｼｯｸUB" w:hAnsi="Calibri"/>
      <w:bCs/>
      <w:color w:val="000000"/>
      <w:sz w:val="36"/>
      <w:szCs w:val="18"/>
    </w:rPr>
  </w:style>
  <w:style w:type="character" w:customStyle="1" w:styleId="12">
    <w:name w:val="表題 (文字)1"/>
    <w:basedOn w:val="a1"/>
    <w:uiPriority w:val="10"/>
    <w:rsid w:val="00E15A8B"/>
    <w:rPr>
      <w:rFonts w:asciiTheme="majorHAnsi" w:eastAsiaTheme="majorEastAsia" w:hAnsiTheme="majorHAnsi" w:cstheme="majorBidi"/>
      <w:sz w:val="32"/>
      <w:szCs w:val="32"/>
    </w:rPr>
  </w:style>
  <w:style w:type="paragraph" w:customStyle="1" w:styleId="af4">
    <w:name w:val="お客様名"/>
    <w:basedOn w:val="a"/>
    <w:next w:val="a0"/>
    <w:link w:val="af3"/>
    <w:uiPriority w:val="10"/>
    <w:rsid w:val="00E15A8B"/>
    <w:pPr>
      <w:adjustRightInd w:val="0"/>
      <w:snapToGrid w:val="0"/>
      <w:spacing w:line="288" w:lineRule="auto"/>
    </w:pPr>
    <w:rPr>
      <w:rFonts w:ascii="Arial" w:eastAsia="ＭＳ Ｐゴシック" w:hAnsi="Arial"/>
      <w:b/>
      <w:sz w:val="28"/>
      <w:szCs w:val="28"/>
    </w:rPr>
  </w:style>
  <w:style w:type="paragraph" w:customStyle="1" w:styleId="af5">
    <w:name w:val="本部・センター名"/>
    <w:basedOn w:val="a"/>
    <w:next w:val="a"/>
    <w:link w:val="af6"/>
    <w:uiPriority w:val="10"/>
    <w:rsid w:val="00E15A8B"/>
    <w:pPr>
      <w:adjustRightInd w:val="0"/>
      <w:snapToGrid w:val="0"/>
      <w:spacing w:beforeLines="50" w:before="50"/>
      <w:ind w:leftChars="30" w:left="30"/>
    </w:pPr>
    <w:rPr>
      <w:rFonts w:ascii="Arial" w:eastAsia="ＭＳ Ｐゴシック" w:hAnsi="Arial" w:cs="Arial"/>
      <w:b/>
      <w:bCs/>
      <w:color w:val="808080"/>
      <w:kern w:val="0"/>
      <w:sz w:val="22"/>
    </w:rPr>
  </w:style>
  <w:style w:type="paragraph" w:customStyle="1" w:styleId="af7">
    <w:name w:val="表紙サブタイトル"/>
    <w:basedOn w:val="a"/>
    <w:next w:val="a0"/>
    <w:link w:val="af8"/>
    <w:uiPriority w:val="10"/>
    <w:rsid w:val="00E15A8B"/>
    <w:pPr>
      <w:widowControl/>
      <w:adjustRightInd w:val="0"/>
      <w:snapToGrid w:val="0"/>
      <w:spacing w:beforeLines="50" w:before="50"/>
      <w:ind w:leftChars="30" w:left="30"/>
      <w:jc w:val="left"/>
    </w:pPr>
    <w:rPr>
      <w:rFonts w:ascii="Arial" w:eastAsia="ＭＳ Ｐゴシック" w:hAnsi="Arial" w:cs="Times New Roman"/>
      <w:b/>
      <w:color w:val="333333"/>
      <w:kern w:val="0"/>
      <w:sz w:val="24"/>
    </w:rPr>
  </w:style>
  <w:style w:type="character" w:customStyle="1" w:styleId="af8">
    <w:name w:val="表紙サブタイトル (文字)"/>
    <w:basedOn w:val="a1"/>
    <w:link w:val="af7"/>
    <w:uiPriority w:val="10"/>
    <w:rsid w:val="00E15A8B"/>
    <w:rPr>
      <w:rFonts w:ascii="Arial" w:eastAsia="ＭＳ Ｐゴシック" w:hAnsi="Arial" w:cs="Times New Roman"/>
      <w:b/>
      <w:color w:val="333333"/>
      <w:kern w:val="0"/>
      <w:sz w:val="24"/>
      <w:szCs w:val="21"/>
    </w:rPr>
  </w:style>
  <w:style w:type="character" w:customStyle="1" w:styleId="af6">
    <w:name w:val="本部・センター名 (文字)"/>
    <w:basedOn w:val="a1"/>
    <w:link w:val="af5"/>
    <w:uiPriority w:val="10"/>
    <w:rsid w:val="00E15A8B"/>
    <w:rPr>
      <w:rFonts w:ascii="Arial" w:eastAsia="ＭＳ Ｐゴシック" w:hAnsi="Arial" w:cs="Arial"/>
      <w:b/>
      <w:bCs/>
      <w:color w:val="808080"/>
      <w:kern w:val="0"/>
      <w:sz w:val="22"/>
    </w:rPr>
  </w:style>
  <w:style w:type="paragraph" w:styleId="af9">
    <w:name w:val="Balloon Text"/>
    <w:basedOn w:val="a"/>
    <w:link w:val="afa"/>
    <w:uiPriority w:val="99"/>
    <w:semiHidden/>
    <w:unhideWhenUsed/>
    <w:rsid w:val="009205AC"/>
    <w:rPr>
      <w:rFonts w:asciiTheme="majorHAnsi" w:eastAsiaTheme="majorEastAsia" w:hAnsiTheme="majorHAnsi" w:cstheme="majorBidi"/>
      <w:sz w:val="18"/>
      <w:szCs w:val="18"/>
    </w:rPr>
  </w:style>
  <w:style w:type="character" w:customStyle="1" w:styleId="afa">
    <w:name w:val="吹き出し (文字)"/>
    <w:basedOn w:val="a1"/>
    <w:link w:val="af9"/>
    <w:uiPriority w:val="99"/>
    <w:semiHidden/>
    <w:rsid w:val="009205AC"/>
    <w:rPr>
      <w:rFonts w:asciiTheme="majorHAnsi" w:eastAsiaTheme="majorEastAsia" w:hAnsiTheme="majorHAnsi" w:cstheme="majorBidi"/>
      <w:sz w:val="18"/>
      <w:szCs w:val="18"/>
    </w:rPr>
  </w:style>
  <w:style w:type="paragraph" w:customStyle="1" w:styleId="Default">
    <w:name w:val="Default"/>
    <w:rsid w:val="006A2188"/>
    <w:pPr>
      <w:widowControl w:val="0"/>
      <w:autoSpaceDE w:val="0"/>
      <w:autoSpaceDN w:val="0"/>
      <w:adjustRightInd w:val="0"/>
    </w:pPr>
    <w:rPr>
      <w:rFonts w:ascii="ＭＳ Ｐゴシック" w:eastAsia="ＭＳ Ｐゴシック" w:cs="ＭＳ Ｐゴシック"/>
      <w:color w:val="000000"/>
      <w:kern w:val="0"/>
      <w:sz w:val="24"/>
      <w:szCs w:val="24"/>
    </w:rPr>
  </w:style>
  <w:style w:type="paragraph" w:styleId="afb">
    <w:name w:val="footnote text"/>
    <w:basedOn w:val="a"/>
    <w:link w:val="afc"/>
    <w:uiPriority w:val="99"/>
    <w:semiHidden/>
    <w:unhideWhenUsed/>
    <w:rsid w:val="00DE2371"/>
    <w:pPr>
      <w:snapToGrid w:val="0"/>
      <w:jc w:val="left"/>
    </w:pPr>
  </w:style>
  <w:style w:type="character" w:customStyle="1" w:styleId="afc">
    <w:name w:val="脚注文字列 (文字)"/>
    <w:basedOn w:val="a1"/>
    <w:link w:val="afb"/>
    <w:uiPriority w:val="99"/>
    <w:semiHidden/>
    <w:rsid w:val="00DE2371"/>
  </w:style>
  <w:style w:type="character" w:styleId="afd">
    <w:name w:val="footnote reference"/>
    <w:basedOn w:val="a1"/>
    <w:uiPriority w:val="99"/>
    <w:semiHidden/>
    <w:unhideWhenUsed/>
    <w:rsid w:val="00DE2371"/>
    <w:rPr>
      <w:vertAlign w:val="superscript"/>
    </w:rPr>
  </w:style>
  <w:style w:type="character" w:styleId="afe">
    <w:name w:val="annotation reference"/>
    <w:basedOn w:val="a1"/>
    <w:uiPriority w:val="99"/>
    <w:semiHidden/>
    <w:unhideWhenUsed/>
    <w:rsid w:val="008C5174"/>
    <w:rPr>
      <w:sz w:val="18"/>
      <w:szCs w:val="18"/>
    </w:rPr>
  </w:style>
  <w:style w:type="paragraph" w:styleId="aff">
    <w:name w:val="annotation text"/>
    <w:basedOn w:val="a"/>
    <w:link w:val="aff0"/>
    <w:uiPriority w:val="99"/>
    <w:semiHidden/>
    <w:unhideWhenUsed/>
    <w:rsid w:val="008C5174"/>
    <w:pPr>
      <w:jc w:val="left"/>
    </w:pPr>
  </w:style>
  <w:style w:type="character" w:customStyle="1" w:styleId="aff0">
    <w:name w:val="コメント文字列 (文字)"/>
    <w:basedOn w:val="a1"/>
    <w:link w:val="aff"/>
    <w:uiPriority w:val="99"/>
    <w:semiHidden/>
    <w:rsid w:val="008C5174"/>
  </w:style>
  <w:style w:type="paragraph" w:styleId="aff1">
    <w:name w:val="annotation subject"/>
    <w:basedOn w:val="aff"/>
    <w:next w:val="aff"/>
    <w:link w:val="aff2"/>
    <w:uiPriority w:val="99"/>
    <w:semiHidden/>
    <w:unhideWhenUsed/>
    <w:rsid w:val="008C5174"/>
    <w:rPr>
      <w:b/>
      <w:bCs/>
    </w:rPr>
  </w:style>
  <w:style w:type="character" w:customStyle="1" w:styleId="aff2">
    <w:name w:val="コメント内容 (文字)"/>
    <w:basedOn w:val="aff0"/>
    <w:link w:val="aff1"/>
    <w:uiPriority w:val="99"/>
    <w:semiHidden/>
    <w:rsid w:val="008C5174"/>
    <w:rPr>
      <w:b/>
      <w:bCs/>
    </w:rPr>
  </w:style>
  <w:style w:type="paragraph" w:styleId="aff3">
    <w:name w:val="Revision"/>
    <w:hidden/>
    <w:uiPriority w:val="99"/>
    <w:semiHidden/>
    <w:rsid w:val="00E61BDF"/>
  </w:style>
  <w:style w:type="paragraph" w:styleId="aff4">
    <w:name w:val="endnote text"/>
    <w:basedOn w:val="a"/>
    <w:link w:val="aff5"/>
    <w:uiPriority w:val="99"/>
    <w:semiHidden/>
    <w:unhideWhenUsed/>
    <w:rsid w:val="00FA6D01"/>
    <w:pPr>
      <w:snapToGrid w:val="0"/>
      <w:jc w:val="left"/>
    </w:pPr>
  </w:style>
  <w:style w:type="character" w:customStyle="1" w:styleId="aff5">
    <w:name w:val="文末脚注文字列 (文字)"/>
    <w:basedOn w:val="a1"/>
    <w:link w:val="aff4"/>
    <w:uiPriority w:val="99"/>
    <w:semiHidden/>
    <w:rsid w:val="00FA6D01"/>
  </w:style>
  <w:style w:type="character" w:styleId="aff6">
    <w:name w:val="endnote reference"/>
    <w:basedOn w:val="a1"/>
    <w:uiPriority w:val="99"/>
    <w:semiHidden/>
    <w:unhideWhenUsed/>
    <w:rsid w:val="00FA6D01"/>
    <w:rPr>
      <w:vertAlign w:val="superscript"/>
    </w:rPr>
  </w:style>
  <w:style w:type="paragraph" w:styleId="Web">
    <w:name w:val="Normal (Web)"/>
    <w:basedOn w:val="a"/>
    <w:uiPriority w:val="99"/>
    <w:semiHidden/>
    <w:unhideWhenUsed/>
    <w:rsid w:val="00FA6D0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3">
    <w:name w:val="未解決のメンション1"/>
    <w:basedOn w:val="a1"/>
    <w:uiPriority w:val="99"/>
    <w:semiHidden/>
    <w:unhideWhenUsed/>
    <w:rsid w:val="00D65628"/>
    <w:rPr>
      <w:color w:val="605E5C"/>
      <w:shd w:val="clear" w:color="auto" w:fill="E1DFDD"/>
    </w:rPr>
  </w:style>
  <w:style w:type="character" w:styleId="aff7">
    <w:name w:val="FollowedHyperlink"/>
    <w:basedOn w:val="a1"/>
    <w:uiPriority w:val="99"/>
    <w:semiHidden/>
    <w:unhideWhenUsed/>
    <w:rsid w:val="00D656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0180">
      <w:bodyDiv w:val="1"/>
      <w:marLeft w:val="0"/>
      <w:marRight w:val="0"/>
      <w:marTop w:val="0"/>
      <w:marBottom w:val="0"/>
      <w:divBdr>
        <w:top w:val="none" w:sz="0" w:space="0" w:color="auto"/>
        <w:left w:val="none" w:sz="0" w:space="0" w:color="auto"/>
        <w:bottom w:val="none" w:sz="0" w:space="0" w:color="auto"/>
        <w:right w:val="none" w:sz="0" w:space="0" w:color="auto"/>
      </w:divBdr>
      <w:divsChild>
        <w:div w:id="748695859">
          <w:marLeft w:val="0"/>
          <w:marRight w:val="0"/>
          <w:marTop w:val="0"/>
          <w:marBottom w:val="300"/>
          <w:divBdr>
            <w:top w:val="none" w:sz="0" w:space="0" w:color="auto"/>
            <w:left w:val="none" w:sz="0" w:space="0" w:color="auto"/>
            <w:bottom w:val="none" w:sz="0" w:space="0" w:color="auto"/>
            <w:right w:val="none" w:sz="0" w:space="0" w:color="auto"/>
          </w:divBdr>
        </w:div>
      </w:divsChild>
    </w:div>
    <w:div w:id="162598386">
      <w:bodyDiv w:val="1"/>
      <w:marLeft w:val="0"/>
      <w:marRight w:val="0"/>
      <w:marTop w:val="0"/>
      <w:marBottom w:val="0"/>
      <w:divBdr>
        <w:top w:val="none" w:sz="0" w:space="0" w:color="auto"/>
        <w:left w:val="none" w:sz="0" w:space="0" w:color="auto"/>
        <w:bottom w:val="none" w:sz="0" w:space="0" w:color="auto"/>
        <w:right w:val="none" w:sz="0" w:space="0" w:color="auto"/>
      </w:divBdr>
      <w:divsChild>
        <w:div w:id="1752500965">
          <w:marLeft w:val="0"/>
          <w:marRight w:val="0"/>
          <w:marTop w:val="0"/>
          <w:marBottom w:val="300"/>
          <w:divBdr>
            <w:top w:val="none" w:sz="0" w:space="0" w:color="auto"/>
            <w:left w:val="none" w:sz="0" w:space="0" w:color="auto"/>
            <w:bottom w:val="none" w:sz="0" w:space="0" w:color="auto"/>
            <w:right w:val="none" w:sz="0" w:space="0" w:color="auto"/>
          </w:divBdr>
          <w:divsChild>
            <w:div w:id="1147749558">
              <w:marLeft w:val="0"/>
              <w:marRight w:val="0"/>
              <w:marTop w:val="0"/>
              <w:marBottom w:val="0"/>
              <w:divBdr>
                <w:top w:val="none" w:sz="0" w:space="0" w:color="auto"/>
                <w:left w:val="none" w:sz="0" w:space="0" w:color="auto"/>
                <w:bottom w:val="none" w:sz="0" w:space="0" w:color="auto"/>
                <w:right w:val="none" w:sz="0" w:space="0" w:color="auto"/>
              </w:divBdr>
            </w:div>
            <w:div w:id="5193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3004">
      <w:bodyDiv w:val="1"/>
      <w:marLeft w:val="0"/>
      <w:marRight w:val="0"/>
      <w:marTop w:val="0"/>
      <w:marBottom w:val="0"/>
      <w:divBdr>
        <w:top w:val="none" w:sz="0" w:space="0" w:color="auto"/>
        <w:left w:val="none" w:sz="0" w:space="0" w:color="auto"/>
        <w:bottom w:val="none" w:sz="0" w:space="0" w:color="auto"/>
        <w:right w:val="none" w:sz="0" w:space="0" w:color="auto"/>
      </w:divBdr>
      <w:divsChild>
        <w:div w:id="1768847912">
          <w:marLeft w:val="274"/>
          <w:marRight w:val="0"/>
          <w:marTop w:val="0"/>
          <w:marBottom w:val="0"/>
          <w:divBdr>
            <w:top w:val="none" w:sz="0" w:space="0" w:color="auto"/>
            <w:left w:val="none" w:sz="0" w:space="0" w:color="auto"/>
            <w:bottom w:val="none" w:sz="0" w:space="0" w:color="auto"/>
            <w:right w:val="none" w:sz="0" w:space="0" w:color="auto"/>
          </w:divBdr>
        </w:div>
        <w:div w:id="512649390">
          <w:marLeft w:val="274"/>
          <w:marRight w:val="0"/>
          <w:marTop w:val="0"/>
          <w:marBottom w:val="0"/>
          <w:divBdr>
            <w:top w:val="none" w:sz="0" w:space="0" w:color="auto"/>
            <w:left w:val="none" w:sz="0" w:space="0" w:color="auto"/>
            <w:bottom w:val="none" w:sz="0" w:space="0" w:color="auto"/>
            <w:right w:val="none" w:sz="0" w:space="0" w:color="auto"/>
          </w:divBdr>
        </w:div>
      </w:divsChild>
    </w:div>
    <w:div w:id="199980432">
      <w:bodyDiv w:val="1"/>
      <w:marLeft w:val="0"/>
      <w:marRight w:val="0"/>
      <w:marTop w:val="0"/>
      <w:marBottom w:val="0"/>
      <w:divBdr>
        <w:top w:val="none" w:sz="0" w:space="0" w:color="auto"/>
        <w:left w:val="none" w:sz="0" w:space="0" w:color="auto"/>
        <w:bottom w:val="none" w:sz="0" w:space="0" w:color="auto"/>
        <w:right w:val="none" w:sz="0" w:space="0" w:color="auto"/>
      </w:divBdr>
      <w:divsChild>
        <w:div w:id="175270159">
          <w:marLeft w:val="0"/>
          <w:marRight w:val="0"/>
          <w:marTop w:val="0"/>
          <w:marBottom w:val="0"/>
          <w:divBdr>
            <w:top w:val="none" w:sz="0" w:space="0" w:color="auto"/>
            <w:left w:val="none" w:sz="0" w:space="0" w:color="auto"/>
            <w:bottom w:val="none" w:sz="0" w:space="0" w:color="auto"/>
            <w:right w:val="none" w:sz="0" w:space="0" w:color="auto"/>
          </w:divBdr>
        </w:div>
      </w:divsChild>
    </w:div>
    <w:div w:id="202717973">
      <w:bodyDiv w:val="1"/>
      <w:marLeft w:val="0"/>
      <w:marRight w:val="0"/>
      <w:marTop w:val="0"/>
      <w:marBottom w:val="0"/>
      <w:divBdr>
        <w:top w:val="none" w:sz="0" w:space="0" w:color="auto"/>
        <w:left w:val="none" w:sz="0" w:space="0" w:color="auto"/>
        <w:bottom w:val="none" w:sz="0" w:space="0" w:color="auto"/>
        <w:right w:val="none" w:sz="0" w:space="0" w:color="auto"/>
      </w:divBdr>
    </w:div>
    <w:div w:id="215043427">
      <w:bodyDiv w:val="1"/>
      <w:marLeft w:val="0"/>
      <w:marRight w:val="0"/>
      <w:marTop w:val="0"/>
      <w:marBottom w:val="0"/>
      <w:divBdr>
        <w:top w:val="none" w:sz="0" w:space="0" w:color="auto"/>
        <w:left w:val="none" w:sz="0" w:space="0" w:color="auto"/>
        <w:bottom w:val="none" w:sz="0" w:space="0" w:color="auto"/>
        <w:right w:val="none" w:sz="0" w:space="0" w:color="auto"/>
      </w:divBdr>
      <w:divsChild>
        <w:div w:id="1086918370">
          <w:marLeft w:val="0"/>
          <w:marRight w:val="0"/>
          <w:marTop w:val="0"/>
          <w:marBottom w:val="300"/>
          <w:divBdr>
            <w:top w:val="none" w:sz="0" w:space="0" w:color="auto"/>
            <w:left w:val="none" w:sz="0" w:space="0" w:color="auto"/>
            <w:bottom w:val="none" w:sz="0" w:space="0" w:color="auto"/>
            <w:right w:val="none" w:sz="0" w:space="0" w:color="auto"/>
          </w:divBdr>
        </w:div>
      </w:divsChild>
    </w:div>
    <w:div w:id="318123571">
      <w:bodyDiv w:val="1"/>
      <w:marLeft w:val="0"/>
      <w:marRight w:val="0"/>
      <w:marTop w:val="0"/>
      <w:marBottom w:val="0"/>
      <w:divBdr>
        <w:top w:val="none" w:sz="0" w:space="0" w:color="auto"/>
        <w:left w:val="none" w:sz="0" w:space="0" w:color="auto"/>
        <w:bottom w:val="none" w:sz="0" w:space="0" w:color="auto"/>
        <w:right w:val="none" w:sz="0" w:space="0" w:color="auto"/>
      </w:divBdr>
      <w:divsChild>
        <w:div w:id="839125326">
          <w:marLeft w:val="0"/>
          <w:marRight w:val="0"/>
          <w:marTop w:val="0"/>
          <w:marBottom w:val="0"/>
          <w:divBdr>
            <w:top w:val="none" w:sz="0" w:space="0" w:color="auto"/>
            <w:left w:val="none" w:sz="0" w:space="0" w:color="auto"/>
            <w:bottom w:val="none" w:sz="0" w:space="0" w:color="auto"/>
            <w:right w:val="none" w:sz="0" w:space="0" w:color="auto"/>
          </w:divBdr>
          <w:divsChild>
            <w:div w:id="1057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8845">
      <w:bodyDiv w:val="1"/>
      <w:marLeft w:val="0"/>
      <w:marRight w:val="0"/>
      <w:marTop w:val="0"/>
      <w:marBottom w:val="0"/>
      <w:divBdr>
        <w:top w:val="none" w:sz="0" w:space="0" w:color="auto"/>
        <w:left w:val="none" w:sz="0" w:space="0" w:color="auto"/>
        <w:bottom w:val="none" w:sz="0" w:space="0" w:color="auto"/>
        <w:right w:val="none" w:sz="0" w:space="0" w:color="auto"/>
      </w:divBdr>
    </w:div>
    <w:div w:id="417941570">
      <w:bodyDiv w:val="1"/>
      <w:marLeft w:val="0"/>
      <w:marRight w:val="0"/>
      <w:marTop w:val="0"/>
      <w:marBottom w:val="0"/>
      <w:divBdr>
        <w:top w:val="none" w:sz="0" w:space="0" w:color="auto"/>
        <w:left w:val="none" w:sz="0" w:space="0" w:color="auto"/>
        <w:bottom w:val="none" w:sz="0" w:space="0" w:color="auto"/>
        <w:right w:val="none" w:sz="0" w:space="0" w:color="auto"/>
      </w:divBdr>
    </w:div>
    <w:div w:id="425928207">
      <w:bodyDiv w:val="1"/>
      <w:marLeft w:val="0"/>
      <w:marRight w:val="0"/>
      <w:marTop w:val="0"/>
      <w:marBottom w:val="0"/>
      <w:divBdr>
        <w:top w:val="none" w:sz="0" w:space="0" w:color="auto"/>
        <w:left w:val="none" w:sz="0" w:space="0" w:color="auto"/>
        <w:bottom w:val="none" w:sz="0" w:space="0" w:color="auto"/>
        <w:right w:val="none" w:sz="0" w:space="0" w:color="auto"/>
      </w:divBdr>
      <w:divsChild>
        <w:div w:id="595671469">
          <w:marLeft w:val="274"/>
          <w:marRight w:val="0"/>
          <w:marTop w:val="0"/>
          <w:marBottom w:val="0"/>
          <w:divBdr>
            <w:top w:val="none" w:sz="0" w:space="0" w:color="auto"/>
            <w:left w:val="none" w:sz="0" w:space="0" w:color="auto"/>
            <w:bottom w:val="none" w:sz="0" w:space="0" w:color="auto"/>
            <w:right w:val="none" w:sz="0" w:space="0" w:color="auto"/>
          </w:divBdr>
        </w:div>
        <w:div w:id="339740556">
          <w:marLeft w:val="274"/>
          <w:marRight w:val="0"/>
          <w:marTop w:val="0"/>
          <w:marBottom w:val="0"/>
          <w:divBdr>
            <w:top w:val="none" w:sz="0" w:space="0" w:color="auto"/>
            <w:left w:val="none" w:sz="0" w:space="0" w:color="auto"/>
            <w:bottom w:val="none" w:sz="0" w:space="0" w:color="auto"/>
            <w:right w:val="none" w:sz="0" w:space="0" w:color="auto"/>
          </w:divBdr>
        </w:div>
        <w:div w:id="1063522273">
          <w:marLeft w:val="274"/>
          <w:marRight w:val="0"/>
          <w:marTop w:val="0"/>
          <w:marBottom w:val="0"/>
          <w:divBdr>
            <w:top w:val="none" w:sz="0" w:space="0" w:color="auto"/>
            <w:left w:val="none" w:sz="0" w:space="0" w:color="auto"/>
            <w:bottom w:val="none" w:sz="0" w:space="0" w:color="auto"/>
            <w:right w:val="none" w:sz="0" w:space="0" w:color="auto"/>
          </w:divBdr>
        </w:div>
      </w:divsChild>
    </w:div>
    <w:div w:id="480196407">
      <w:bodyDiv w:val="1"/>
      <w:marLeft w:val="0"/>
      <w:marRight w:val="0"/>
      <w:marTop w:val="0"/>
      <w:marBottom w:val="0"/>
      <w:divBdr>
        <w:top w:val="none" w:sz="0" w:space="0" w:color="auto"/>
        <w:left w:val="none" w:sz="0" w:space="0" w:color="auto"/>
        <w:bottom w:val="none" w:sz="0" w:space="0" w:color="auto"/>
        <w:right w:val="none" w:sz="0" w:space="0" w:color="auto"/>
      </w:divBdr>
    </w:div>
    <w:div w:id="497692253">
      <w:bodyDiv w:val="1"/>
      <w:marLeft w:val="0"/>
      <w:marRight w:val="0"/>
      <w:marTop w:val="0"/>
      <w:marBottom w:val="0"/>
      <w:divBdr>
        <w:top w:val="none" w:sz="0" w:space="0" w:color="auto"/>
        <w:left w:val="none" w:sz="0" w:space="0" w:color="auto"/>
        <w:bottom w:val="none" w:sz="0" w:space="0" w:color="auto"/>
        <w:right w:val="none" w:sz="0" w:space="0" w:color="auto"/>
      </w:divBdr>
    </w:div>
    <w:div w:id="527062985">
      <w:bodyDiv w:val="1"/>
      <w:marLeft w:val="0"/>
      <w:marRight w:val="0"/>
      <w:marTop w:val="0"/>
      <w:marBottom w:val="0"/>
      <w:divBdr>
        <w:top w:val="none" w:sz="0" w:space="0" w:color="auto"/>
        <w:left w:val="none" w:sz="0" w:space="0" w:color="auto"/>
        <w:bottom w:val="none" w:sz="0" w:space="0" w:color="auto"/>
        <w:right w:val="none" w:sz="0" w:space="0" w:color="auto"/>
      </w:divBdr>
      <w:divsChild>
        <w:div w:id="1604876154">
          <w:marLeft w:val="274"/>
          <w:marRight w:val="0"/>
          <w:marTop w:val="0"/>
          <w:marBottom w:val="0"/>
          <w:divBdr>
            <w:top w:val="none" w:sz="0" w:space="0" w:color="auto"/>
            <w:left w:val="none" w:sz="0" w:space="0" w:color="auto"/>
            <w:bottom w:val="none" w:sz="0" w:space="0" w:color="auto"/>
            <w:right w:val="none" w:sz="0" w:space="0" w:color="auto"/>
          </w:divBdr>
        </w:div>
        <w:div w:id="993752216">
          <w:marLeft w:val="274"/>
          <w:marRight w:val="0"/>
          <w:marTop w:val="0"/>
          <w:marBottom w:val="0"/>
          <w:divBdr>
            <w:top w:val="none" w:sz="0" w:space="0" w:color="auto"/>
            <w:left w:val="none" w:sz="0" w:space="0" w:color="auto"/>
            <w:bottom w:val="none" w:sz="0" w:space="0" w:color="auto"/>
            <w:right w:val="none" w:sz="0" w:space="0" w:color="auto"/>
          </w:divBdr>
        </w:div>
        <w:div w:id="192112472">
          <w:marLeft w:val="274"/>
          <w:marRight w:val="0"/>
          <w:marTop w:val="0"/>
          <w:marBottom w:val="0"/>
          <w:divBdr>
            <w:top w:val="none" w:sz="0" w:space="0" w:color="auto"/>
            <w:left w:val="none" w:sz="0" w:space="0" w:color="auto"/>
            <w:bottom w:val="none" w:sz="0" w:space="0" w:color="auto"/>
            <w:right w:val="none" w:sz="0" w:space="0" w:color="auto"/>
          </w:divBdr>
        </w:div>
      </w:divsChild>
    </w:div>
    <w:div w:id="586498151">
      <w:bodyDiv w:val="1"/>
      <w:marLeft w:val="0"/>
      <w:marRight w:val="0"/>
      <w:marTop w:val="0"/>
      <w:marBottom w:val="0"/>
      <w:divBdr>
        <w:top w:val="none" w:sz="0" w:space="0" w:color="auto"/>
        <w:left w:val="none" w:sz="0" w:space="0" w:color="auto"/>
        <w:bottom w:val="none" w:sz="0" w:space="0" w:color="auto"/>
        <w:right w:val="none" w:sz="0" w:space="0" w:color="auto"/>
      </w:divBdr>
    </w:div>
    <w:div w:id="625546364">
      <w:bodyDiv w:val="1"/>
      <w:marLeft w:val="0"/>
      <w:marRight w:val="0"/>
      <w:marTop w:val="0"/>
      <w:marBottom w:val="0"/>
      <w:divBdr>
        <w:top w:val="none" w:sz="0" w:space="0" w:color="auto"/>
        <w:left w:val="none" w:sz="0" w:space="0" w:color="auto"/>
        <w:bottom w:val="none" w:sz="0" w:space="0" w:color="auto"/>
        <w:right w:val="none" w:sz="0" w:space="0" w:color="auto"/>
      </w:divBdr>
      <w:divsChild>
        <w:div w:id="877473586">
          <w:marLeft w:val="274"/>
          <w:marRight w:val="0"/>
          <w:marTop w:val="0"/>
          <w:marBottom w:val="0"/>
          <w:divBdr>
            <w:top w:val="none" w:sz="0" w:space="0" w:color="auto"/>
            <w:left w:val="none" w:sz="0" w:space="0" w:color="auto"/>
            <w:bottom w:val="none" w:sz="0" w:space="0" w:color="auto"/>
            <w:right w:val="none" w:sz="0" w:space="0" w:color="auto"/>
          </w:divBdr>
        </w:div>
      </w:divsChild>
    </w:div>
    <w:div w:id="654333262">
      <w:bodyDiv w:val="1"/>
      <w:marLeft w:val="0"/>
      <w:marRight w:val="0"/>
      <w:marTop w:val="0"/>
      <w:marBottom w:val="0"/>
      <w:divBdr>
        <w:top w:val="none" w:sz="0" w:space="0" w:color="auto"/>
        <w:left w:val="none" w:sz="0" w:space="0" w:color="auto"/>
        <w:bottom w:val="none" w:sz="0" w:space="0" w:color="auto"/>
        <w:right w:val="none" w:sz="0" w:space="0" w:color="auto"/>
      </w:divBdr>
      <w:divsChild>
        <w:div w:id="777022713">
          <w:marLeft w:val="274"/>
          <w:marRight w:val="0"/>
          <w:marTop w:val="0"/>
          <w:marBottom w:val="0"/>
          <w:divBdr>
            <w:top w:val="none" w:sz="0" w:space="0" w:color="auto"/>
            <w:left w:val="none" w:sz="0" w:space="0" w:color="auto"/>
            <w:bottom w:val="none" w:sz="0" w:space="0" w:color="auto"/>
            <w:right w:val="none" w:sz="0" w:space="0" w:color="auto"/>
          </w:divBdr>
        </w:div>
      </w:divsChild>
    </w:div>
    <w:div w:id="742215682">
      <w:bodyDiv w:val="1"/>
      <w:marLeft w:val="0"/>
      <w:marRight w:val="0"/>
      <w:marTop w:val="0"/>
      <w:marBottom w:val="0"/>
      <w:divBdr>
        <w:top w:val="none" w:sz="0" w:space="0" w:color="auto"/>
        <w:left w:val="none" w:sz="0" w:space="0" w:color="auto"/>
        <w:bottom w:val="none" w:sz="0" w:space="0" w:color="auto"/>
        <w:right w:val="none" w:sz="0" w:space="0" w:color="auto"/>
      </w:divBdr>
    </w:div>
    <w:div w:id="743532195">
      <w:bodyDiv w:val="1"/>
      <w:marLeft w:val="0"/>
      <w:marRight w:val="0"/>
      <w:marTop w:val="0"/>
      <w:marBottom w:val="0"/>
      <w:divBdr>
        <w:top w:val="none" w:sz="0" w:space="0" w:color="auto"/>
        <w:left w:val="none" w:sz="0" w:space="0" w:color="auto"/>
        <w:bottom w:val="none" w:sz="0" w:space="0" w:color="auto"/>
        <w:right w:val="none" w:sz="0" w:space="0" w:color="auto"/>
      </w:divBdr>
      <w:divsChild>
        <w:div w:id="918828776">
          <w:marLeft w:val="274"/>
          <w:marRight w:val="0"/>
          <w:marTop w:val="0"/>
          <w:marBottom w:val="0"/>
          <w:divBdr>
            <w:top w:val="none" w:sz="0" w:space="0" w:color="auto"/>
            <w:left w:val="none" w:sz="0" w:space="0" w:color="auto"/>
            <w:bottom w:val="none" w:sz="0" w:space="0" w:color="auto"/>
            <w:right w:val="none" w:sz="0" w:space="0" w:color="auto"/>
          </w:divBdr>
        </w:div>
        <w:div w:id="1641836940">
          <w:marLeft w:val="274"/>
          <w:marRight w:val="0"/>
          <w:marTop w:val="0"/>
          <w:marBottom w:val="0"/>
          <w:divBdr>
            <w:top w:val="none" w:sz="0" w:space="0" w:color="auto"/>
            <w:left w:val="none" w:sz="0" w:space="0" w:color="auto"/>
            <w:bottom w:val="none" w:sz="0" w:space="0" w:color="auto"/>
            <w:right w:val="none" w:sz="0" w:space="0" w:color="auto"/>
          </w:divBdr>
        </w:div>
      </w:divsChild>
    </w:div>
    <w:div w:id="792794053">
      <w:bodyDiv w:val="1"/>
      <w:marLeft w:val="0"/>
      <w:marRight w:val="0"/>
      <w:marTop w:val="0"/>
      <w:marBottom w:val="0"/>
      <w:divBdr>
        <w:top w:val="none" w:sz="0" w:space="0" w:color="auto"/>
        <w:left w:val="none" w:sz="0" w:space="0" w:color="auto"/>
        <w:bottom w:val="none" w:sz="0" w:space="0" w:color="auto"/>
        <w:right w:val="none" w:sz="0" w:space="0" w:color="auto"/>
      </w:divBdr>
    </w:div>
    <w:div w:id="811796379">
      <w:bodyDiv w:val="1"/>
      <w:marLeft w:val="0"/>
      <w:marRight w:val="0"/>
      <w:marTop w:val="0"/>
      <w:marBottom w:val="0"/>
      <w:divBdr>
        <w:top w:val="none" w:sz="0" w:space="0" w:color="auto"/>
        <w:left w:val="none" w:sz="0" w:space="0" w:color="auto"/>
        <w:bottom w:val="none" w:sz="0" w:space="0" w:color="auto"/>
        <w:right w:val="none" w:sz="0" w:space="0" w:color="auto"/>
      </w:divBdr>
      <w:divsChild>
        <w:div w:id="692346681">
          <w:marLeft w:val="-225"/>
          <w:marRight w:val="-225"/>
          <w:marTop w:val="0"/>
          <w:marBottom w:val="0"/>
          <w:divBdr>
            <w:top w:val="none" w:sz="0" w:space="0" w:color="auto"/>
            <w:left w:val="none" w:sz="0" w:space="0" w:color="auto"/>
            <w:bottom w:val="none" w:sz="0" w:space="0" w:color="auto"/>
            <w:right w:val="none" w:sz="0" w:space="0" w:color="auto"/>
          </w:divBdr>
        </w:div>
        <w:div w:id="323238867">
          <w:marLeft w:val="-225"/>
          <w:marRight w:val="-225"/>
          <w:marTop w:val="0"/>
          <w:marBottom w:val="0"/>
          <w:divBdr>
            <w:top w:val="none" w:sz="0" w:space="0" w:color="auto"/>
            <w:left w:val="none" w:sz="0" w:space="0" w:color="auto"/>
            <w:bottom w:val="none" w:sz="0" w:space="0" w:color="auto"/>
            <w:right w:val="none" w:sz="0" w:space="0" w:color="auto"/>
          </w:divBdr>
        </w:div>
      </w:divsChild>
    </w:div>
    <w:div w:id="814762541">
      <w:bodyDiv w:val="1"/>
      <w:marLeft w:val="0"/>
      <w:marRight w:val="0"/>
      <w:marTop w:val="0"/>
      <w:marBottom w:val="0"/>
      <w:divBdr>
        <w:top w:val="none" w:sz="0" w:space="0" w:color="auto"/>
        <w:left w:val="none" w:sz="0" w:space="0" w:color="auto"/>
        <w:bottom w:val="none" w:sz="0" w:space="0" w:color="auto"/>
        <w:right w:val="none" w:sz="0" w:space="0" w:color="auto"/>
      </w:divBdr>
    </w:div>
    <w:div w:id="841317958">
      <w:bodyDiv w:val="1"/>
      <w:marLeft w:val="0"/>
      <w:marRight w:val="0"/>
      <w:marTop w:val="0"/>
      <w:marBottom w:val="0"/>
      <w:divBdr>
        <w:top w:val="none" w:sz="0" w:space="0" w:color="auto"/>
        <w:left w:val="none" w:sz="0" w:space="0" w:color="auto"/>
        <w:bottom w:val="none" w:sz="0" w:space="0" w:color="auto"/>
        <w:right w:val="none" w:sz="0" w:space="0" w:color="auto"/>
      </w:divBdr>
    </w:div>
    <w:div w:id="868223734">
      <w:bodyDiv w:val="1"/>
      <w:marLeft w:val="0"/>
      <w:marRight w:val="0"/>
      <w:marTop w:val="0"/>
      <w:marBottom w:val="0"/>
      <w:divBdr>
        <w:top w:val="none" w:sz="0" w:space="0" w:color="auto"/>
        <w:left w:val="none" w:sz="0" w:space="0" w:color="auto"/>
        <w:bottom w:val="none" w:sz="0" w:space="0" w:color="auto"/>
        <w:right w:val="none" w:sz="0" w:space="0" w:color="auto"/>
      </w:divBdr>
      <w:divsChild>
        <w:div w:id="364984489">
          <w:marLeft w:val="0"/>
          <w:marRight w:val="0"/>
          <w:marTop w:val="0"/>
          <w:marBottom w:val="0"/>
          <w:divBdr>
            <w:top w:val="none" w:sz="0" w:space="0" w:color="auto"/>
            <w:left w:val="none" w:sz="0" w:space="0" w:color="auto"/>
            <w:bottom w:val="none" w:sz="0" w:space="0" w:color="auto"/>
            <w:right w:val="none" w:sz="0" w:space="0" w:color="auto"/>
          </w:divBdr>
        </w:div>
        <w:div w:id="1054353617">
          <w:marLeft w:val="0"/>
          <w:marRight w:val="0"/>
          <w:marTop w:val="0"/>
          <w:marBottom w:val="0"/>
          <w:divBdr>
            <w:top w:val="none" w:sz="0" w:space="0" w:color="auto"/>
            <w:left w:val="none" w:sz="0" w:space="0" w:color="auto"/>
            <w:bottom w:val="none" w:sz="0" w:space="0" w:color="auto"/>
            <w:right w:val="none" w:sz="0" w:space="0" w:color="auto"/>
          </w:divBdr>
        </w:div>
        <w:div w:id="1004894236">
          <w:marLeft w:val="0"/>
          <w:marRight w:val="0"/>
          <w:marTop w:val="0"/>
          <w:marBottom w:val="0"/>
          <w:divBdr>
            <w:top w:val="none" w:sz="0" w:space="0" w:color="auto"/>
            <w:left w:val="none" w:sz="0" w:space="0" w:color="auto"/>
            <w:bottom w:val="none" w:sz="0" w:space="0" w:color="auto"/>
            <w:right w:val="none" w:sz="0" w:space="0" w:color="auto"/>
          </w:divBdr>
          <w:divsChild>
            <w:div w:id="1063870138">
              <w:marLeft w:val="-225"/>
              <w:marRight w:val="-225"/>
              <w:marTop w:val="0"/>
              <w:marBottom w:val="0"/>
              <w:divBdr>
                <w:top w:val="none" w:sz="0" w:space="0" w:color="auto"/>
                <w:left w:val="none" w:sz="0" w:space="0" w:color="auto"/>
                <w:bottom w:val="none" w:sz="0" w:space="0" w:color="auto"/>
                <w:right w:val="none" w:sz="0" w:space="0" w:color="auto"/>
              </w:divBdr>
              <w:divsChild>
                <w:div w:id="917440107">
                  <w:marLeft w:val="0"/>
                  <w:marRight w:val="0"/>
                  <w:marTop w:val="0"/>
                  <w:marBottom w:val="0"/>
                  <w:divBdr>
                    <w:top w:val="none" w:sz="0" w:space="0" w:color="auto"/>
                    <w:left w:val="none" w:sz="0" w:space="0" w:color="auto"/>
                    <w:bottom w:val="none" w:sz="0" w:space="0" w:color="auto"/>
                    <w:right w:val="none" w:sz="0" w:space="0" w:color="auto"/>
                  </w:divBdr>
                  <w:divsChild>
                    <w:div w:id="2062820699">
                      <w:marLeft w:val="0"/>
                      <w:marRight w:val="0"/>
                      <w:marTop w:val="0"/>
                      <w:marBottom w:val="0"/>
                      <w:divBdr>
                        <w:top w:val="none" w:sz="0" w:space="0" w:color="auto"/>
                        <w:left w:val="none" w:sz="0" w:space="0" w:color="auto"/>
                        <w:bottom w:val="none" w:sz="0" w:space="0" w:color="auto"/>
                        <w:right w:val="none" w:sz="0" w:space="0" w:color="auto"/>
                      </w:divBdr>
                      <w:divsChild>
                        <w:div w:id="156024804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9086">
          <w:marLeft w:val="0"/>
          <w:marRight w:val="0"/>
          <w:marTop w:val="0"/>
          <w:marBottom w:val="0"/>
          <w:divBdr>
            <w:top w:val="none" w:sz="0" w:space="0" w:color="auto"/>
            <w:left w:val="none" w:sz="0" w:space="0" w:color="auto"/>
            <w:bottom w:val="none" w:sz="0" w:space="0" w:color="auto"/>
            <w:right w:val="none" w:sz="0" w:space="0" w:color="auto"/>
          </w:divBdr>
          <w:divsChild>
            <w:div w:id="1483960079">
              <w:marLeft w:val="-225"/>
              <w:marRight w:val="-225"/>
              <w:marTop w:val="600"/>
              <w:marBottom w:val="0"/>
              <w:divBdr>
                <w:top w:val="none" w:sz="0" w:space="0" w:color="auto"/>
                <w:left w:val="none" w:sz="0" w:space="0" w:color="auto"/>
                <w:bottom w:val="none" w:sz="0" w:space="0" w:color="auto"/>
                <w:right w:val="none" w:sz="0" w:space="0" w:color="auto"/>
              </w:divBdr>
              <w:divsChild>
                <w:div w:id="403643580">
                  <w:marLeft w:val="0"/>
                  <w:marRight w:val="0"/>
                  <w:marTop w:val="0"/>
                  <w:marBottom w:val="0"/>
                  <w:divBdr>
                    <w:top w:val="none" w:sz="0" w:space="0" w:color="auto"/>
                    <w:left w:val="none" w:sz="0" w:space="0" w:color="auto"/>
                    <w:bottom w:val="none" w:sz="0" w:space="0" w:color="auto"/>
                    <w:right w:val="none" w:sz="0" w:space="0" w:color="auto"/>
                  </w:divBdr>
                  <w:divsChild>
                    <w:div w:id="405495375">
                      <w:marLeft w:val="0"/>
                      <w:marRight w:val="0"/>
                      <w:marTop w:val="0"/>
                      <w:marBottom w:val="0"/>
                      <w:divBdr>
                        <w:top w:val="none" w:sz="0" w:space="0" w:color="auto"/>
                        <w:left w:val="none" w:sz="0" w:space="0" w:color="auto"/>
                        <w:bottom w:val="none" w:sz="0" w:space="0" w:color="auto"/>
                        <w:right w:val="none" w:sz="0" w:space="0" w:color="auto"/>
                      </w:divBdr>
                      <w:divsChild>
                        <w:div w:id="196511446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04832">
          <w:marLeft w:val="0"/>
          <w:marRight w:val="0"/>
          <w:marTop w:val="0"/>
          <w:marBottom w:val="0"/>
          <w:divBdr>
            <w:top w:val="none" w:sz="0" w:space="0" w:color="auto"/>
            <w:left w:val="none" w:sz="0" w:space="0" w:color="auto"/>
            <w:bottom w:val="none" w:sz="0" w:space="0" w:color="auto"/>
            <w:right w:val="none" w:sz="0" w:space="0" w:color="auto"/>
          </w:divBdr>
          <w:divsChild>
            <w:div w:id="1468089660">
              <w:marLeft w:val="-225"/>
              <w:marRight w:val="-225"/>
              <w:marTop w:val="600"/>
              <w:marBottom w:val="0"/>
              <w:divBdr>
                <w:top w:val="none" w:sz="0" w:space="0" w:color="auto"/>
                <w:left w:val="none" w:sz="0" w:space="0" w:color="auto"/>
                <w:bottom w:val="none" w:sz="0" w:space="0" w:color="auto"/>
                <w:right w:val="none" w:sz="0" w:space="0" w:color="auto"/>
              </w:divBdr>
              <w:divsChild>
                <w:div w:id="1981686775">
                  <w:marLeft w:val="0"/>
                  <w:marRight w:val="0"/>
                  <w:marTop w:val="0"/>
                  <w:marBottom w:val="0"/>
                  <w:divBdr>
                    <w:top w:val="none" w:sz="0" w:space="0" w:color="auto"/>
                    <w:left w:val="none" w:sz="0" w:space="0" w:color="auto"/>
                    <w:bottom w:val="none" w:sz="0" w:space="0" w:color="auto"/>
                    <w:right w:val="none" w:sz="0" w:space="0" w:color="auto"/>
                  </w:divBdr>
                  <w:divsChild>
                    <w:div w:id="1878621626">
                      <w:marLeft w:val="0"/>
                      <w:marRight w:val="0"/>
                      <w:marTop w:val="0"/>
                      <w:marBottom w:val="0"/>
                      <w:divBdr>
                        <w:top w:val="none" w:sz="0" w:space="0" w:color="auto"/>
                        <w:left w:val="none" w:sz="0" w:space="0" w:color="auto"/>
                        <w:bottom w:val="none" w:sz="0" w:space="0" w:color="auto"/>
                        <w:right w:val="none" w:sz="0" w:space="0" w:color="auto"/>
                      </w:divBdr>
                      <w:divsChild>
                        <w:div w:id="151132974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26474">
          <w:marLeft w:val="0"/>
          <w:marRight w:val="0"/>
          <w:marTop w:val="0"/>
          <w:marBottom w:val="0"/>
          <w:divBdr>
            <w:top w:val="none" w:sz="0" w:space="0" w:color="auto"/>
            <w:left w:val="none" w:sz="0" w:space="0" w:color="auto"/>
            <w:bottom w:val="none" w:sz="0" w:space="0" w:color="auto"/>
            <w:right w:val="none" w:sz="0" w:space="0" w:color="auto"/>
          </w:divBdr>
          <w:divsChild>
            <w:div w:id="491915082">
              <w:marLeft w:val="-225"/>
              <w:marRight w:val="-225"/>
              <w:marTop w:val="600"/>
              <w:marBottom w:val="300"/>
              <w:divBdr>
                <w:top w:val="none" w:sz="0" w:space="0" w:color="auto"/>
                <w:left w:val="none" w:sz="0" w:space="0" w:color="auto"/>
                <w:bottom w:val="none" w:sz="0" w:space="0" w:color="auto"/>
                <w:right w:val="none" w:sz="0" w:space="0" w:color="auto"/>
              </w:divBdr>
              <w:divsChild>
                <w:div w:id="1675494614">
                  <w:marLeft w:val="0"/>
                  <w:marRight w:val="0"/>
                  <w:marTop w:val="0"/>
                  <w:marBottom w:val="0"/>
                  <w:divBdr>
                    <w:top w:val="none" w:sz="0" w:space="0" w:color="auto"/>
                    <w:left w:val="none" w:sz="0" w:space="0" w:color="auto"/>
                    <w:bottom w:val="none" w:sz="0" w:space="0" w:color="auto"/>
                    <w:right w:val="none" w:sz="0" w:space="0" w:color="auto"/>
                  </w:divBdr>
                  <w:divsChild>
                    <w:div w:id="1185293140">
                      <w:marLeft w:val="0"/>
                      <w:marRight w:val="0"/>
                      <w:marTop w:val="0"/>
                      <w:marBottom w:val="0"/>
                      <w:divBdr>
                        <w:top w:val="none" w:sz="0" w:space="0" w:color="auto"/>
                        <w:left w:val="none" w:sz="0" w:space="0" w:color="auto"/>
                        <w:bottom w:val="none" w:sz="0" w:space="0" w:color="auto"/>
                        <w:right w:val="none" w:sz="0" w:space="0" w:color="auto"/>
                      </w:divBdr>
                      <w:divsChild>
                        <w:div w:id="71712178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74139">
      <w:bodyDiv w:val="1"/>
      <w:marLeft w:val="0"/>
      <w:marRight w:val="0"/>
      <w:marTop w:val="0"/>
      <w:marBottom w:val="0"/>
      <w:divBdr>
        <w:top w:val="none" w:sz="0" w:space="0" w:color="auto"/>
        <w:left w:val="none" w:sz="0" w:space="0" w:color="auto"/>
        <w:bottom w:val="none" w:sz="0" w:space="0" w:color="auto"/>
        <w:right w:val="none" w:sz="0" w:space="0" w:color="auto"/>
      </w:divBdr>
    </w:div>
    <w:div w:id="963732487">
      <w:bodyDiv w:val="1"/>
      <w:marLeft w:val="0"/>
      <w:marRight w:val="0"/>
      <w:marTop w:val="0"/>
      <w:marBottom w:val="0"/>
      <w:divBdr>
        <w:top w:val="none" w:sz="0" w:space="0" w:color="auto"/>
        <w:left w:val="none" w:sz="0" w:space="0" w:color="auto"/>
        <w:bottom w:val="none" w:sz="0" w:space="0" w:color="auto"/>
        <w:right w:val="none" w:sz="0" w:space="0" w:color="auto"/>
      </w:divBdr>
    </w:div>
    <w:div w:id="971324824">
      <w:bodyDiv w:val="1"/>
      <w:marLeft w:val="0"/>
      <w:marRight w:val="0"/>
      <w:marTop w:val="0"/>
      <w:marBottom w:val="0"/>
      <w:divBdr>
        <w:top w:val="none" w:sz="0" w:space="0" w:color="auto"/>
        <w:left w:val="none" w:sz="0" w:space="0" w:color="auto"/>
        <w:bottom w:val="none" w:sz="0" w:space="0" w:color="auto"/>
        <w:right w:val="none" w:sz="0" w:space="0" w:color="auto"/>
      </w:divBdr>
    </w:div>
    <w:div w:id="1018119337">
      <w:bodyDiv w:val="1"/>
      <w:marLeft w:val="0"/>
      <w:marRight w:val="0"/>
      <w:marTop w:val="0"/>
      <w:marBottom w:val="0"/>
      <w:divBdr>
        <w:top w:val="none" w:sz="0" w:space="0" w:color="auto"/>
        <w:left w:val="none" w:sz="0" w:space="0" w:color="auto"/>
        <w:bottom w:val="none" w:sz="0" w:space="0" w:color="auto"/>
        <w:right w:val="none" w:sz="0" w:space="0" w:color="auto"/>
      </w:divBdr>
    </w:div>
    <w:div w:id="1057122812">
      <w:bodyDiv w:val="1"/>
      <w:marLeft w:val="0"/>
      <w:marRight w:val="0"/>
      <w:marTop w:val="0"/>
      <w:marBottom w:val="0"/>
      <w:divBdr>
        <w:top w:val="none" w:sz="0" w:space="0" w:color="auto"/>
        <w:left w:val="none" w:sz="0" w:space="0" w:color="auto"/>
        <w:bottom w:val="none" w:sz="0" w:space="0" w:color="auto"/>
        <w:right w:val="none" w:sz="0" w:space="0" w:color="auto"/>
      </w:divBdr>
    </w:div>
    <w:div w:id="1150170330">
      <w:bodyDiv w:val="1"/>
      <w:marLeft w:val="0"/>
      <w:marRight w:val="0"/>
      <w:marTop w:val="0"/>
      <w:marBottom w:val="0"/>
      <w:divBdr>
        <w:top w:val="none" w:sz="0" w:space="0" w:color="auto"/>
        <w:left w:val="none" w:sz="0" w:space="0" w:color="auto"/>
        <w:bottom w:val="none" w:sz="0" w:space="0" w:color="auto"/>
        <w:right w:val="none" w:sz="0" w:space="0" w:color="auto"/>
      </w:divBdr>
      <w:divsChild>
        <w:div w:id="1652514485">
          <w:marLeft w:val="274"/>
          <w:marRight w:val="0"/>
          <w:marTop w:val="0"/>
          <w:marBottom w:val="0"/>
          <w:divBdr>
            <w:top w:val="none" w:sz="0" w:space="0" w:color="auto"/>
            <w:left w:val="none" w:sz="0" w:space="0" w:color="auto"/>
            <w:bottom w:val="none" w:sz="0" w:space="0" w:color="auto"/>
            <w:right w:val="none" w:sz="0" w:space="0" w:color="auto"/>
          </w:divBdr>
        </w:div>
        <w:div w:id="942615520">
          <w:marLeft w:val="274"/>
          <w:marRight w:val="0"/>
          <w:marTop w:val="0"/>
          <w:marBottom w:val="0"/>
          <w:divBdr>
            <w:top w:val="none" w:sz="0" w:space="0" w:color="auto"/>
            <w:left w:val="none" w:sz="0" w:space="0" w:color="auto"/>
            <w:bottom w:val="none" w:sz="0" w:space="0" w:color="auto"/>
            <w:right w:val="none" w:sz="0" w:space="0" w:color="auto"/>
          </w:divBdr>
        </w:div>
        <w:div w:id="1657996444">
          <w:marLeft w:val="274"/>
          <w:marRight w:val="0"/>
          <w:marTop w:val="0"/>
          <w:marBottom w:val="0"/>
          <w:divBdr>
            <w:top w:val="none" w:sz="0" w:space="0" w:color="auto"/>
            <w:left w:val="none" w:sz="0" w:space="0" w:color="auto"/>
            <w:bottom w:val="none" w:sz="0" w:space="0" w:color="auto"/>
            <w:right w:val="none" w:sz="0" w:space="0" w:color="auto"/>
          </w:divBdr>
        </w:div>
        <w:div w:id="935602831">
          <w:marLeft w:val="274"/>
          <w:marRight w:val="0"/>
          <w:marTop w:val="0"/>
          <w:marBottom w:val="0"/>
          <w:divBdr>
            <w:top w:val="none" w:sz="0" w:space="0" w:color="auto"/>
            <w:left w:val="none" w:sz="0" w:space="0" w:color="auto"/>
            <w:bottom w:val="none" w:sz="0" w:space="0" w:color="auto"/>
            <w:right w:val="none" w:sz="0" w:space="0" w:color="auto"/>
          </w:divBdr>
        </w:div>
        <w:div w:id="2124306392">
          <w:marLeft w:val="274"/>
          <w:marRight w:val="0"/>
          <w:marTop w:val="0"/>
          <w:marBottom w:val="0"/>
          <w:divBdr>
            <w:top w:val="none" w:sz="0" w:space="0" w:color="auto"/>
            <w:left w:val="none" w:sz="0" w:space="0" w:color="auto"/>
            <w:bottom w:val="none" w:sz="0" w:space="0" w:color="auto"/>
            <w:right w:val="none" w:sz="0" w:space="0" w:color="auto"/>
          </w:divBdr>
        </w:div>
        <w:div w:id="1839661496">
          <w:marLeft w:val="274"/>
          <w:marRight w:val="0"/>
          <w:marTop w:val="0"/>
          <w:marBottom w:val="0"/>
          <w:divBdr>
            <w:top w:val="none" w:sz="0" w:space="0" w:color="auto"/>
            <w:left w:val="none" w:sz="0" w:space="0" w:color="auto"/>
            <w:bottom w:val="none" w:sz="0" w:space="0" w:color="auto"/>
            <w:right w:val="none" w:sz="0" w:space="0" w:color="auto"/>
          </w:divBdr>
        </w:div>
        <w:div w:id="991954841">
          <w:marLeft w:val="274"/>
          <w:marRight w:val="0"/>
          <w:marTop w:val="0"/>
          <w:marBottom w:val="0"/>
          <w:divBdr>
            <w:top w:val="none" w:sz="0" w:space="0" w:color="auto"/>
            <w:left w:val="none" w:sz="0" w:space="0" w:color="auto"/>
            <w:bottom w:val="none" w:sz="0" w:space="0" w:color="auto"/>
            <w:right w:val="none" w:sz="0" w:space="0" w:color="auto"/>
          </w:divBdr>
        </w:div>
        <w:div w:id="1220943047">
          <w:marLeft w:val="274"/>
          <w:marRight w:val="0"/>
          <w:marTop w:val="0"/>
          <w:marBottom w:val="0"/>
          <w:divBdr>
            <w:top w:val="none" w:sz="0" w:space="0" w:color="auto"/>
            <w:left w:val="none" w:sz="0" w:space="0" w:color="auto"/>
            <w:bottom w:val="none" w:sz="0" w:space="0" w:color="auto"/>
            <w:right w:val="none" w:sz="0" w:space="0" w:color="auto"/>
          </w:divBdr>
        </w:div>
        <w:div w:id="1051460378">
          <w:marLeft w:val="274"/>
          <w:marRight w:val="0"/>
          <w:marTop w:val="0"/>
          <w:marBottom w:val="0"/>
          <w:divBdr>
            <w:top w:val="none" w:sz="0" w:space="0" w:color="auto"/>
            <w:left w:val="none" w:sz="0" w:space="0" w:color="auto"/>
            <w:bottom w:val="none" w:sz="0" w:space="0" w:color="auto"/>
            <w:right w:val="none" w:sz="0" w:space="0" w:color="auto"/>
          </w:divBdr>
        </w:div>
        <w:div w:id="1075519481">
          <w:marLeft w:val="274"/>
          <w:marRight w:val="0"/>
          <w:marTop w:val="0"/>
          <w:marBottom w:val="0"/>
          <w:divBdr>
            <w:top w:val="none" w:sz="0" w:space="0" w:color="auto"/>
            <w:left w:val="none" w:sz="0" w:space="0" w:color="auto"/>
            <w:bottom w:val="none" w:sz="0" w:space="0" w:color="auto"/>
            <w:right w:val="none" w:sz="0" w:space="0" w:color="auto"/>
          </w:divBdr>
        </w:div>
        <w:div w:id="1976913832">
          <w:marLeft w:val="274"/>
          <w:marRight w:val="0"/>
          <w:marTop w:val="0"/>
          <w:marBottom w:val="0"/>
          <w:divBdr>
            <w:top w:val="none" w:sz="0" w:space="0" w:color="auto"/>
            <w:left w:val="none" w:sz="0" w:space="0" w:color="auto"/>
            <w:bottom w:val="none" w:sz="0" w:space="0" w:color="auto"/>
            <w:right w:val="none" w:sz="0" w:space="0" w:color="auto"/>
          </w:divBdr>
        </w:div>
        <w:div w:id="482086481">
          <w:marLeft w:val="274"/>
          <w:marRight w:val="0"/>
          <w:marTop w:val="0"/>
          <w:marBottom w:val="0"/>
          <w:divBdr>
            <w:top w:val="none" w:sz="0" w:space="0" w:color="auto"/>
            <w:left w:val="none" w:sz="0" w:space="0" w:color="auto"/>
            <w:bottom w:val="none" w:sz="0" w:space="0" w:color="auto"/>
            <w:right w:val="none" w:sz="0" w:space="0" w:color="auto"/>
          </w:divBdr>
        </w:div>
        <w:div w:id="1893688223">
          <w:marLeft w:val="274"/>
          <w:marRight w:val="0"/>
          <w:marTop w:val="0"/>
          <w:marBottom w:val="0"/>
          <w:divBdr>
            <w:top w:val="none" w:sz="0" w:space="0" w:color="auto"/>
            <w:left w:val="none" w:sz="0" w:space="0" w:color="auto"/>
            <w:bottom w:val="none" w:sz="0" w:space="0" w:color="auto"/>
            <w:right w:val="none" w:sz="0" w:space="0" w:color="auto"/>
          </w:divBdr>
        </w:div>
        <w:div w:id="944195596">
          <w:marLeft w:val="274"/>
          <w:marRight w:val="0"/>
          <w:marTop w:val="0"/>
          <w:marBottom w:val="0"/>
          <w:divBdr>
            <w:top w:val="none" w:sz="0" w:space="0" w:color="auto"/>
            <w:left w:val="none" w:sz="0" w:space="0" w:color="auto"/>
            <w:bottom w:val="none" w:sz="0" w:space="0" w:color="auto"/>
            <w:right w:val="none" w:sz="0" w:space="0" w:color="auto"/>
          </w:divBdr>
        </w:div>
        <w:div w:id="170224592">
          <w:marLeft w:val="274"/>
          <w:marRight w:val="0"/>
          <w:marTop w:val="0"/>
          <w:marBottom w:val="0"/>
          <w:divBdr>
            <w:top w:val="none" w:sz="0" w:space="0" w:color="auto"/>
            <w:left w:val="none" w:sz="0" w:space="0" w:color="auto"/>
            <w:bottom w:val="none" w:sz="0" w:space="0" w:color="auto"/>
            <w:right w:val="none" w:sz="0" w:space="0" w:color="auto"/>
          </w:divBdr>
        </w:div>
        <w:div w:id="366105197">
          <w:marLeft w:val="274"/>
          <w:marRight w:val="0"/>
          <w:marTop w:val="0"/>
          <w:marBottom w:val="0"/>
          <w:divBdr>
            <w:top w:val="none" w:sz="0" w:space="0" w:color="auto"/>
            <w:left w:val="none" w:sz="0" w:space="0" w:color="auto"/>
            <w:bottom w:val="none" w:sz="0" w:space="0" w:color="auto"/>
            <w:right w:val="none" w:sz="0" w:space="0" w:color="auto"/>
          </w:divBdr>
        </w:div>
        <w:div w:id="524558712">
          <w:marLeft w:val="274"/>
          <w:marRight w:val="0"/>
          <w:marTop w:val="0"/>
          <w:marBottom w:val="0"/>
          <w:divBdr>
            <w:top w:val="none" w:sz="0" w:space="0" w:color="auto"/>
            <w:left w:val="none" w:sz="0" w:space="0" w:color="auto"/>
            <w:bottom w:val="none" w:sz="0" w:space="0" w:color="auto"/>
            <w:right w:val="none" w:sz="0" w:space="0" w:color="auto"/>
          </w:divBdr>
        </w:div>
        <w:div w:id="496265293">
          <w:marLeft w:val="274"/>
          <w:marRight w:val="0"/>
          <w:marTop w:val="0"/>
          <w:marBottom w:val="0"/>
          <w:divBdr>
            <w:top w:val="none" w:sz="0" w:space="0" w:color="auto"/>
            <w:left w:val="none" w:sz="0" w:space="0" w:color="auto"/>
            <w:bottom w:val="none" w:sz="0" w:space="0" w:color="auto"/>
            <w:right w:val="none" w:sz="0" w:space="0" w:color="auto"/>
          </w:divBdr>
        </w:div>
        <w:div w:id="1487552309">
          <w:marLeft w:val="274"/>
          <w:marRight w:val="0"/>
          <w:marTop w:val="0"/>
          <w:marBottom w:val="0"/>
          <w:divBdr>
            <w:top w:val="none" w:sz="0" w:space="0" w:color="auto"/>
            <w:left w:val="none" w:sz="0" w:space="0" w:color="auto"/>
            <w:bottom w:val="none" w:sz="0" w:space="0" w:color="auto"/>
            <w:right w:val="none" w:sz="0" w:space="0" w:color="auto"/>
          </w:divBdr>
        </w:div>
        <w:div w:id="21975864">
          <w:marLeft w:val="274"/>
          <w:marRight w:val="0"/>
          <w:marTop w:val="0"/>
          <w:marBottom w:val="0"/>
          <w:divBdr>
            <w:top w:val="none" w:sz="0" w:space="0" w:color="auto"/>
            <w:left w:val="none" w:sz="0" w:space="0" w:color="auto"/>
            <w:bottom w:val="none" w:sz="0" w:space="0" w:color="auto"/>
            <w:right w:val="none" w:sz="0" w:space="0" w:color="auto"/>
          </w:divBdr>
        </w:div>
        <w:div w:id="1257179402">
          <w:marLeft w:val="274"/>
          <w:marRight w:val="0"/>
          <w:marTop w:val="0"/>
          <w:marBottom w:val="0"/>
          <w:divBdr>
            <w:top w:val="none" w:sz="0" w:space="0" w:color="auto"/>
            <w:left w:val="none" w:sz="0" w:space="0" w:color="auto"/>
            <w:bottom w:val="none" w:sz="0" w:space="0" w:color="auto"/>
            <w:right w:val="none" w:sz="0" w:space="0" w:color="auto"/>
          </w:divBdr>
        </w:div>
        <w:div w:id="610169160">
          <w:marLeft w:val="274"/>
          <w:marRight w:val="0"/>
          <w:marTop w:val="0"/>
          <w:marBottom w:val="0"/>
          <w:divBdr>
            <w:top w:val="none" w:sz="0" w:space="0" w:color="auto"/>
            <w:left w:val="none" w:sz="0" w:space="0" w:color="auto"/>
            <w:bottom w:val="none" w:sz="0" w:space="0" w:color="auto"/>
            <w:right w:val="none" w:sz="0" w:space="0" w:color="auto"/>
          </w:divBdr>
        </w:div>
        <w:div w:id="1321695873">
          <w:marLeft w:val="274"/>
          <w:marRight w:val="0"/>
          <w:marTop w:val="0"/>
          <w:marBottom w:val="0"/>
          <w:divBdr>
            <w:top w:val="none" w:sz="0" w:space="0" w:color="auto"/>
            <w:left w:val="none" w:sz="0" w:space="0" w:color="auto"/>
            <w:bottom w:val="none" w:sz="0" w:space="0" w:color="auto"/>
            <w:right w:val="none" w:sz="0" w:space="0" w:color="auto"/>
          </w:divBdr>
        </w:div>
        <w:div w:id="1023437614">
          <w:marLeft w:val="274"/>
          <w:marRight w:val="0"/>
          <w:marTop w:val="0"/>
          <w:marBottom w:val="0"/>
          <w:divBdr>
            <w:top w:val="none" w:sz="0" w:space="0" w:color="auto"/>
            <w:left w:val="none" w:sz="0" w:space="0" w:color="auto"/>
            <w:bottom w:val="none" w:sz="0" w:space="0" w:color="auto"/>
            <w:right w:val="none" w:sz="0" w:space="0" w:color="auto"/>
          </w:divBdr>
        </w:div>
        <w:div w:id="2095129269">
          <w:marLeft w:val="274"/>
          <w:marRight w:val="0"/>
          <w:marTop w:val="0"/>
          <w:marBottom w:val="0"/>
          <w:divBdr>
            <w:top w:val="none" w:sz="0" w:space="0" w:color="auto"/>
            <w:left w:val="none" w:sz="0" w:space="0" w:color="auto"/>
            <w:bottom w:val="none" w:sz="0" w:space="0" w:color="auto"/>
            <w:right w:val="none" w:sz="0" w:space="0" w:color="auto"/>
          </w:divBdr>
        </w:div>
      </w:divsChild>
    </w:div>
    <w:div w:id="1320036144">
      <w:bodyDiv w:val="1"/>
      <w:marLeft w:val="0"/>
      <w:marRight w:val="0"/>
      <w:marTop w:val="0"/>
      <w:marBottom w:val="0"/>
      <w:divBdr>
        <w:top w:val="none" w:sz="0" w:space="0" w:color="auto"/>
        <w:left w:val="none" w:sz="0" w:space="0" w:color="auto"/>
        <w:bottom w:val="none" w:sz="0" w:space="0" w:color="auto"/>
        <w:right w:val="none" w:sz="0" w:space="0" w:color="auto"/>
      </w:divBdr>
    </w:div>
    <w:div w:id="1333146826">
      <w:bodyDiv w:val="1"/>
      <w:marLeft w:val="0"/>
      <w:marRight w:val="0"/>
      <w:marTop w:val="0"/>
      <w:marBottom w:val="0"/>
      <w:divBdr>
        <w:top w:val="none" w:sz="0" w:space="0" w:color="auto"/>
        <w:left w:val="none" w:sz="0" w:space="0" w:color="auto"/>
        <w:bottom w:val="none" w:sz="0" w:space="0" w:color="auto"/>
        <w:right w:val="none" w:sz="0" w:space="0" w:color="auto"/>
      </w:divBdr>
      <w:divsChild>
        <w:div w:id="1981839829">
          <w:marLeft w:val="0"/>
          <w:marRight w:val="0"/>
          <w:marTop w:val="0"/>
          <w:marBottom w:val="0"/>
          <w:divBdr>
            <w:top w:val="none" w:sz="0" w:space="0" w:color="auto"/>
            <w:left w:val="none" w:sz="0" w:space="0" w:color="auto"/>
            <w:bottom w:val="none" w:sz="0" w:space="0" w:color="auto"/>
            <w:right w:val="none" w:sz="0" w:space="0" w:color="auto"/>
          </w:divBdr>
          <w:divsChild>
            <w:div w:id="583926610">
              <w:marLeft w:val="0"/>
              <w:marRight w:val="0"/>
              <w:marTop w:val="0"/>
              <w:marBottom w:val="0"/>
              <w:divBdr>
                <w:top w:val="none" w:sz="0" w:space="0" w:color="auto"/>
                <w:left w:val="none" w:sz="0" w:space="0" w:color="auto"/>
                <w:bottom w:val="none" w:sz="0" w:space="0" w:color="auto"/>
                <w:right w:val="none" w:sz="0" w:space="0" w:color="auto"/>
              </w:divBdr>
            </w:div>
            <w:div w:id="1475102538">
              <w:marLeft w:val="0"/>
              <w:marRight w:val="0"/>
              <w:marTop w:val="0"/>
              <w:marBottom w:val="0"/>
              <w:divBdr>
                <w:top w:val="none" w:sz="0" w:space="0" w:color="auto"/>
                <w:left w:val="none" w:sz="0" w:space="0" w:color="auto"/>
                <w:bottom w:val="none" w:sz="0" w:space="0" w:color="auto"/>
                <w:right w:val="none" w:sz="0" w:space="0" w:color="auto"/>
              </w:divBdr>
            </w:div>
          </w:divsChild>
        </w:div>
        <w:div w:id="1758400812">
          <w:marLeft w:val="0"/>
          <w:marRight w:val="0"/>
          <w:marTop w:val="0"/>
          <w:marBottom w:val="0"/>
          <w:divBdr>
            <w:top w:val="none" w:sz="0" w:space="0" w:color="auto"/>
            <w:left w:val="none" w:sz="0" w:space="0" w:color="auto"/>
            <w:bottom w:val="none" w:sz="0" w:space="0" w:color="auto"/>
            <w:right w:val="none" w:sz="0" w:space="0" w:color="auto"/>
          </w:divBdr>
          <w:divsChild>
            <w:div w:id="2074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611">
      <w:bodyDiv w:val="1"/>
      <w:marLeft w:val="0"/>
      <w:marRight w:val="0"/>
      <w:marTop w:val="0"/>
      <w:marBottom w:val="0"/>
      <w:divBdr>
        <w:top w:val="none" w:sz="0" w:space="0" w:color="auto"/>
        <w:left w:val="none" w:sz="0" w:space="0" w:color="auto"/>
        <w:bottom w:val="none" w:sz="0" w:space="0" w:color="auto"/>
        <w:right w:val="none" w:sz="0" w:space="0" w:color="auto"/>
      </w:divBdr>
      <w:divsChild>
        <w:div w:id="878125077">
          <w:marLeft w:val="0"/>
          <w:marRight w:val="0"/>
          <w:marTop w:val="0"/>
          <w:marBottom w:val="300"/>
          <w:divBdr>
            <w:top w:val="none" w:sz="0" w:space="0" w:color="auto"/>
            <w:left w:val="none" w:sz="0" w:space="0" w:color="auto"/>
            <w:bottom w:val="none" w:sz="0" w:space="0" w:color="auto"/>
            <w:right w:val="none" w:sz="0" w:space="0" w:color="auto"/>
          </w:divBdr>
        </w:div>
      </w:divsChild>
    </w:div>
    <w:div w:id="1455175342">
      <w:bodyDiv w:val="1"/>
      <w:marLeft w:val="0"/>
      <w:marRight w:val="0"/>
      <w:marTop w:val="0"/>
      <w:marBottom w:val="0"/>
      <w:divBdr>
        <w:top w:val="none" w:sz="0" w:space="0" w:color="auto"/>
        <w:left w:val="none" w:sz="0" w:space="0" w:color="auto"/>
        <w:bottom w:val="none" w:sz="0" w:space="0" w:color="auto"/>
        <w:right w:val="none" w:sz="0" w:space="0" w:color="auto"/>
      </w:divBdr>
      <w:divsChild>
        <w:div w:id="1718629327">
          <w:marLeft w:val="418"/>
          <w:marRight w:val="0"/>
          <w:marTop w:val="0"/>
          <w:marBottom w:val="0"/>
          <w:divBdr>
            <w:top w:val="none" w:sz="0" w:space="0" w:color="auto"/>
            <w:left w:val="none" w:sz="0" w:space="0" w:color="auto"/>
            <w:bottom w:val="none" w:sz="0" w:space="0" w:color="auto"/>
            <w:right w:val="none" w:sz="0" w:space="0" w:color="auto"/>
          </w:divBdr>
        </w:div>
        <w:div w:id="982003260">
          <w:marLeft w:val="418"/>
          <w:marRight w:val="0"/>
          <w:marTop w:val="0"/>
          <w:marBottom w:val="0"/>
          <w:divBdr>
            <w:top w:val="none" w:sz="0" w:space="0" w:color="auto"/>
            <w:left w:val="none" w:sz="0" w:space="0" w:color="auto"/>
            <w:bottom w:val="none" w:sz="0" w:space="0" w:color="auto"/>
            <w:right w:val="none" w:sz="0" w:space="0" w:color="auto"/>
          </w:divBdr>
        </w:div>
      </w:divsChild>
    </w:div>
    <w:div w:id="1551307011">
      <w:bodyDiv w:val="1"/>
      <w:marLeft w:val="0"/>
      <w:marRight w:val="0"/>
      <w:marTop w:val="0"/>
      <w:marBottom w:val="0"/>
      <w:divBdr>
        <w:top w:val="none" w:sz="0" w:space="0" w:color="auto"/>
        <w:left w:val="none" w:sz="0" w:space="0" w:color="auto"/>
        <w:bottom w:val="none" w:sz="0" w:space="0" w:color="auto"/>
        <w:right w:val="none" w:sz="0" w:space="0" w:color="auto"/>
      </w:divBdr>
    </w:div>
    <w:div w:id="1688141934">
      <w:bodyDiv w:val="1"/>
      <w:marLeft w:val="0"/>
      <w:marRight w:val="0"/>
      <w:marTop w:val="0"/>
      <w:marBottom w:val="0"/>
      <w:divBdr>
        <w:top w:val="none" w:sz="0" w:space="0" w:color="auto"/>
        <w:left w:val="none" w:sz="0" w:space="0" w:color="auto"/>
        <w:bottom w:val="none" w:sz="0" w:space="0" w:color="auto"/>
        <w:right w:val="none" w:sz="0" w:space="0" w:color="auto"/>
      </w:divBdr>
    </w:div>
    <w:div w:id="1706173388">
      <w:bodyDiv w:val="1"/>
      <w:marLeft w:val="0"/>
      <w:marRight w:val="0"/>
      <w:marTop w:val="0"/>
      <w:marBottom w:val="0"/>
      <w:divBdr>
        <w:top w:val="none" w:sz="0" w:space="0" w:color="auto"/>
        <w:left w:val="none" w:sz="0" w:space="0" w:color="auto"/>
        <w:bottom w:val="none" w:sz="0" w:space="0" w:color="auto"/>
        <w:right w:val="none" w:sz="0" w:space="0" w:color="auto"/>
      </w:divBdr>
    </w:div>
    <w:div w:id="1769739538">
      <w:bodyDiv w:val="1"/>
      <w:marLeft w:val="0"/>
      <w:marRight w:val="0"/>
      <w:marTop w:val="0"/>
      <w:marBottom w:val="0"/>
      <w:divBdr>
        <w:top w:val="none" w:sz="0" w:space="0" w:color="auto"/>
        <w:left w:val="none" w:sz="0" w:space="0" w:color="auto"/>
        <w:bottom w:val="none" w:sz="0" w:space="0" w:color="auto"/>
        <w:right w:val="none" w:sz="0" w:space="0" w:color="auto"/>
      </w:divBdr>
    </w:div>
    <w:div w:id="1887333202">
      <w:bodyDiv w:val="1"/>
      <w:marLeft w:val="0"/>
      <w:marRight w:val="0"/>
      <w:marTop w:val="0"/>
      <w:marBottom w:val="0"/>
      <w:divBdr>
        <w:top w:val="none" w:sz="0" w:space="0" w:color="auto"/>
        <w:left w:val="none" w:sz="0" w:space="0" w:color="auto"/>
        <w:bottom w:val="none" w:sz="0" w:space="0" w:color="auto"/>
        <w:right w:val="none" w:sz="0" w:space="0" w:color="auto"/>
      </w:divBdr>
    </w:div>
    <w:div w:id="1920822208">
      <w:bodyDiv w:val="1"/>
      <w:marLeft w:val="0"/>
      <w:marRight w:val="0"/>
      <w:marTop w:val="0"/>
      <w:marBottom w:val="0"/>
      <w:divBdr>
        <w:top w:val="none" w:sz="0" w:space="0" w:color="auto"/>
        <w:left w:val="none" w:sz="0" w:space="0" w:color="auto"/>
        <w:bottom w:val="none" w:sz="0" w:space="0" w:color="auto"/>
        <w:right w:val="none" w:sz="0" w:space="0" w:color="auto"/>
      </w:divBdr>
    </w:div>
    <w:div w:id="1975257602">
      <w:bodyDiv w:val="1"/>
      <w:marLeft w:val="0"/>
      <w:marRight w:val="0"/>
      <w:marTop w:val="0"/>
      <w:marBottom w:val="0"/>
      <w:divBdr>
        <w:top w:val="none" w:sz="0" w:space="0" w:color="auto"/>
        <w:left w:val="none" w:sz="0" w:space="0" w:color="auto"/>
        <w:bottom w:val="none" w:sz="0" w:space="0" w:color="auto"/>
        <w:right w:val="none" w:sz="0" w:space="0" w:color="auto"/>
      </w:divBdr>
    </w:div>
    <w:div w:id="203831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9.xml"/><Relationship Id="rId21" Type="http://schemas.openxmlformats.org/officeDocument/2006/relationships/chart" Target="charts/chart4.xml"/><Relationship Id="rId42" Type="http://schemas.openxmlformats.org/officeDocument/2006/relationships/chart" Target="charts/chart24.xml"/><Relationship Id="rId47" Type="http://schemas.openxmlformats.org/officeDocument/2006/relationships/chart" Target="charts/chart29.xml"/><Relationship Id="rId63" Type="http://schemas.openxmlformats.org/officeDocument/2006/relationships/chart" Target="charts/chart43.xml"/><Relationship Id="rId68" Type="http://schemas.openxmlformats.org/officeDocument/2006/relationships/chart" Target="charts/chart47.xml"/><Relationship Id="rId84" Type="http://schemas.openxmlformats.org/officeDocument/2006/relationships/chart" Target="charts/chart54.xml"/><Relationship Id="rId89" Type="http://schemas.openxmlformats.org/officeDocument/2006/relationships/chart" Target="charts/chart59.xml"/><Relationship Id="rId16" Type="http://schemas.openxmlformats.org/officeDocument/2006/relationships/image" Target="media/image3.png"/><Relationship Id="rId107" Type="http://schemas.openxmlformats.org/officeDocument/2006/relationships/footer" Target="footer5.xml"/><Relationship Id="rId11" Type="http://schemas.openxmlformats.org/officeDocument/2006/relationships/footer" Target="footer2.xml"/><Relationship Id="rId32" Type="http://schemas.openxmlformats.org/officeDocument/2006/relationships/chart" Target="charts/chart15.xml"/><Relationship Id="rId37" Type="http://schemas.openxmlformats.org/officeDocument/2006/relationships/chart" Target="charts/chart19.xml"/><Relationship Id="rId53" Type="http://schemas.openxmlformats.org/officeDocument/2006/relationships/chart" Target="charts/chart35.xml"/><Relationship Id="rId58" Type="http://schemas.openxmlformats.org/officeDocument/2006/relationships/chart" Target="charts/chart39.xml"/><Relationship Id="rId74" Type="http://schemas.openxmlformats.org/officeDocument/2006/relationships/hyperlink" Target="http://www.trisquel.shop" TargetMode="External"/><Relationship Id="rId79" Type="http://schemas.openxmlformats.org/officeDocument/2006/relationships/image" Target="media/image10.png"/><Relationship Id="rId102" Type="http://schemas.openxmlformats.org/officeDocument/2006/relationships/chart" Target="charts/chart69.xml"/><Relationship Id="rId5" Type="http://schemas.openxmlformats.org/officeDocument/2006/relationships/webSettings" Target="webSettings.xml"/><Relationship Id="rId90" Type="http://schemas.openxmlformats.org/officeDocument/2006/relationships/image" Target="media/image13.png"/><Relationship Id="rId95" Type="http://schemas.openxmlformats.org/officeDocument/2006/relationships/image" Target="media/image14.png"/><Relationship Id="rId22" Type="http://schemas.openxmlformats.org/officeDocument/2006/relationships/chart" Target="charts/chart5.xml"/><Relationship Id="rId27" Type="http://schemas.openxmlformats.org/officeDocument/2006/relationships/chart" Target="charts/chart10.xml"/><Relationship Id="rId43" Type="http://schemas.openxmlformats.org/officeDocument/2006/relationships/chart" Target="charts/chart25.xml"/><Relationship Id="rId48" Type="http://schemas.openxmlformats.org/officeDocument/2006/relationships/chart" Target="charts/chart30.xml"/><Relationship Id="rId64" Type="http://schemas.openxmlformats.org/officeDocument/2006/relationships/chart" Target="charts/chart44.xml"/><Relationship Id="rId69" Type="http://schemas.openxmlformats.org/officeDocument/2006/relationships/chart" Target="charts/chart48.xml"/><Relationship Id="rId80" Type="http://schemas.openxmlformats.org/officeDocument/2006/relationships/image" Target="media/image11.png"/><Relationship Id="rId85" Type="http://schemas.openxmlformats.org/officeDocument/2006/relationships/chart" Target="charts/chart55.xml"/><Relationship Id="rId12" Type="http://schemas.openxmlformats.org/officeDocument/2006/relationships/header" Target="header3.xml"/><Relationship Id="rId17" Type="http://schemas.openxmlformats.org/officeDocument/2006/relationships/chart" Target="charts/chart1.xml"/><Relationship Id="rId33" Type="http://schemas.openxmlformats.org/officeDocument/2006/relationships/image" Target="media/image5.png"/><Relationship Id="rId38" Type="http://schemas.openxmlformats.org/officeDocument/2006/relationships/chart" Target="charts/chart20.xml"/><Relationship Id="rId59" Type="http://schemas.openxmlformats.org/officeDocument/2006/relationships/chart" Target="charts/chart40.xml"/><Relationship Id="rId103" Type="http://schemas.openxmlformats.org/officeDocument/2006/relationships/chart" Target="charts/chart70.xml"/><Relationship Id="rId108" Type="http://schemas.openxmlformats.org/officeDocument/2006/relationships/fontTable" Target="fontTable.xml"/><Relationship Id="rId54" Type="http://schemas.openxmlformats.org/officeDocument/2006/relationships/chart" Target="charts/chart36.xml"/><Relationship Id="rId70" Type="http://schemas.openxmlformats.org/officeDocument/2006/relationships/image" Target="media/image9.png"/><Relationship Id="rId75" Type="http://schemas.openxmlformats.org/officeDocument/2006/relationships/hyperlink" Target="http://www.aww799.com" TargetMode="External"/><Relationship Id="rId91" Type="http://schemas.openxmlformats.org/officeDocument/2006/relationships/chart" Target="charts/chart60.xml"/><Relationship Id="rId96" Type="http://schemas.openxmlformats.org/officeDocument/2006/relationships/chart" Target="charts/chart6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chart" Target="charts/chart18.xml"/><Relationship Id="rId49" Type="http://schemas.openxmlformats.org/officeDocument/2006/relationships/chart" Target="charts/chart31.xml"/><Relationship Id="rId57" Type="http://schemas.openxmlformats.org/officeDocument/2006/relationships/chart" Target="charts/chart38.xml"/><Relationship Id="rId106" Type="http://schemas.openxmlformats.org/officeDocument/2006/relationships/chart" Target="charts/chart72.xml"/><Relationship Id="rId10" Type="http://schemas.openxmlformats.org/officeDocument/2006/relationships/footer" Target="footer1.xml"/><Relationship Id="rId31" Type="http://schemas.openxmlformats.org/officeDocument/2006/relationships/chart" Target="charts/chart14.xml"/><Relationship Id="rId44" Type="http://schemas.openxmlformats.org/officeDocument/2006/relationships/chart" Target="charts/chart26.xml"/><Relationship Id="rId52" Type="http://schemas.openxmlformats.org/officeDocument/2006/relationships/chart" Target="charts/chart34.xml"/><Relationship Id="rId60" Type="http://schemas.openxmlformats.org/officeDocument/2006/relationships/image" Target="media/image7.png"/><Relationship Id="rId65" Type="http://schemas.openxmlformats.org/officeDocument/2006/relationships/image" Target="media/image8.png"/><Relationship Id="rId73" Type="http://schemas.openxmlformats.org/officeDocument/2006/relationships/chart" Target="charts/chart51.xml"/><Relationship Id="rId78" Type="http://schemas.openxmlformats.org/officeDocument/2006/relationships/hyperlink" Target="http://www.vldnb.xyz" TargetMode="External"/><Relationship Id="rId81" Type="http://schemas.openxmlformats.org/officeDocument/2006/relationships/chart" Target="charts/chart52.xml"/><Relationship Id="rId86" Type="http://schemas.openxmlformats.org/officeDocument/2006/relationships/chart" Target="charts/chart56.xml"/><Relationship Id="rId94" Type="http://schemas.openxmlformats.org/officeDocument/2006/relationships/chart" Target="charts/chart63.xml"/><Relationship Id="rId99" Type="http://schemas.openxmlformats.org/officeDocument/2006/relationships/image" Target="media/image15.png"/><Relationship Id="rId101" Type="http://schemas.openxmlformats.org/officeDocument/2006/relationships/chart" Target="charts/chart68.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4.png"/><Relationship Id="rId39" Type="http://schemas.openxmlformats.org/officeDocument/2006/relationships/chart" Target="charts/chart21.xml"/><Relationship Id="rId109" Type="http://schemas.openxmlformats.org/officeDocument/2006/relationships/theme" Target="theme/theme1.xml"/><Relationship Id="rId34" Type="http://schemas.openxmlformats.org/officeDocument/2006/relationships/chart" Target="charts/chart16.xml"/><Relationship Id="rId50" Type="http://schemas.openxmlformats.org/officeDocument/2006/relationships/chart" Target="charts/chart32.xml"/><Relationship Id="rId55" Type="http://schemas.openxmlformats.org/officeDocument/2006/relationships/image" Target="media/image6.png"/><Relationship Id="rId76" Type="http://schemas.openxmlformats.org/officeDocument/2006/relationships/hyperlink" Target="http://www.masksjp.xyz" TargetMode="External"/><Relationship Id="rId97" Type="http://schemas.openxmlformats.org/officeDocument/2006/relationships/chart" Target="charts/chart65.xml"/><Relationship Id="rId104" Type="http://schemas.openxmlformats.org/officeDocument/2006/relationships/chart" Target="charts/chart71.xml"/><Relationship Id="rId7" Type="http://schemas.openxmlformats.org/officeDocument/2006/relationships/endnotes" Target="endnotes.xml"/><Relationship Id="rId71" Type="http://schemas.openxmlformats.org/officeDocument/2006/relationships/chart" Target="charts/chart49.xml"/><Relationship Id="rId92" Type="http://schemas.openxmlformats.org/officeDocument/2006/relationships/chart" Target="charts/chart61.xml"/><Relationship Id="rId2" Type="http://schemas.openxmlformats.org/officeDocument/2006/relationships/numbering" Target="numbering.xml"/><Relationship Id="rId29" Type="http://schemas.openxmlformats.org/officeDocument/2006/relationships/chart" Target="charts/chart12.xml"/><Relationship Id="rId24" Type="http://schemas.openxmlformats.org/officeDocument/2006/relationships/chart" Target="charts/chart7.xml"/><Relationship Id="rId40" Type="http://schemas.openxmlformats.org/officeDocument/2006/relationships/chart" Target="charts/chart22.xml"/><Relationship Id="rId45" Type="http://schemas.openxmlformats.org/officeDocument/2006/relationships/chart" Target="charts/chart27.xml"/><Relationship Id="rId66" Type="http://schemas.openxmlformats.org/officeDocument/2006/relationships/chart" Target="charts/chart45.xml"/><Relationship Id="rId87" Type="http://schemas.openxmlformats.org/officeDocument/2006/relationships/chart" Target="charts/chart57.xml"/><Relationship Id="rId61" Type="http://schemas.openxmlformats.org/officeDocument/2006/relationships/chart" Target="charts/chart41.xml"/><Relationship Id="rId82" Type="http://schemas.openxmlformats.org/officeDocument/2006/relationships/image" Target="media/image12.png"/><Relationship Id="rId19" Type="http://schemas.openxmlformats.org/officeDocument/2006/relationships/chart" Target="charts/chart2.xml"/><Relationship Id="rId14" Type="http://schemas.openxmlformats.org/officeDocument/2006/relationships/footer" Target="footer4.xml"/><Relationship Id="rId30" Type="http://schemas.openxmlformats.org/officeDocument/2006/relationships/chart" Target="charts/chart13.xml"/><Relationship Id="rId35" Type="http://schemas.openxmlformats.org/officeDocument/2006/relationships/chart" Target="charts/chart17.xml"/><Relationship Id="rId56" Type="http://schemas.openxmlformats.org/officeDocument/2006/relationships/chart" Target="charts/chart37.xml"/><Relationship Id="rId77" Type="http://schemas.openxmlformats.org/officeDocument/2006/relationships/hyperlink" Target="http://www.aww799.com" TargetMode="External"/><Relationship Id="rId100" Type="http://schemas.openxmlformats.org/officeDocument/2006/relationships/chart" Target="charts/chart67.xml"/><Relationship Id="rId105" Type="http://schemas.openxmlformats.org/officeDocument/2006/relationships/image" Target="media/image16.png"/><Relationship Id="rId8" Type="http://schemas.openxmlformats.org/officeDocument/2006/relationships/header" Target="header1.xml"/><Relationship Id="rId51" Type="http://schemas.openxmlformats.org/officeDocument/2006/relationships/chart" Target="charts/chart33.xml"/><Relationship Id="rId72" Type="http://schemas.openxmlformats.org/officeDocument/2006/relationships/chart" Target="charts/chart50.xml"/><Relationship Id="rId93" Type="http://schemas.openxmlformats.org/officeDocument/2006/relationships/chart" Target="charts/chart62.xml"/><Relationship Id="rId98" Type="http://schemas.openxmlformats.org/officeDocument/2006/relationships/chart" Target="charts/chart66.xml"/><Relationship Id="rId3" Type="http://schemas.openxmlformats.org/officeDocument/2006/relationships/styles" Target="styles.xml"/><Relationship Id="rId25" Type="http://schemas.openxmlformats.org/officeDocument/2006/relationships/chart" Target="charts/chart8.xml"/><Relationship Id="rId46" Type="http://schemas.openxmlformats.org/officeDocument/2006/relationships/chart" Target="charts/chart28.xml"/><Relationship Id="rId67" Type="http://schemas.openxmlformats.org/officeDocument/2006/relationships/chart" Target="charts/chart46.xml"/><Relationship Id="rId20" Type="http://schemas.openxmlformats.org/officeDocument/2006/relationships/chart" Target="charts/chart3.xml"/><Relationship Id="rId41" Type="http://schemas.openxmlformats.org/officeDocument/2006/relationships/chart" Target="charts/chart23.xml"/><Relationship Id="rId62" Type="http://schemas.openxmlformats.org/officeDocument/2006/relationships/chart" Target="charts/chart42.xml"/><Relationship Id="rId83" Type="http://schemas.openxmlformats.org/officeDocument/2006/relationships/chart" Target="charts/chart53.xml"/><Relationship Id="rId88" Type="http://schemas.openxmlformats.org/officeDocument/2006/relationships/chart" Target="charts/chart58.xml"/></Relationships>
</file>

<file path=word/_rels/footnotes.xml.rels><?xml version="1.0" encoding="UTF-8" standalone="yes"?>
<Relationships xmlns="http://schemas.openxmlformats.org/package/2006/relationships"><Relationship Id="rId3" Type="http://schemas.openxmlformats.org/officeDocument/2006/relationships/hyperlink" Target="https://www.ipa.go.jp/files/000089239.pdf&#65289;p5&#12289;p75" TargetMode="External"/><Relationship Id="rId2" Type="http://schemas.openxmlformats.org/officeDocument/2006/relationships/hyperlink" Target="https://www.meti.go.jp/press/2020/12/20201218008/20201218008-1.pdf" TargetMode="External"/><Relationship Id="rId1" Type="http://schemas.openxmlformats.org/officeDocument/2006/relationships/hyperlink" Target="https://www.meti.go.jp/press/2020/12/20201218008/20201218008.html" TargetMode="External"/><Relationship Id="rId4" Type="http://schemas.openxmlformats.org/officeDocument/2006/relationships/hyperlink" Target="https://www.meti.go.jp/press/2020/12/20201218008/20201218008.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0316;&#26989;&#28168;_&#21442;&#21152;&#32773;&#20107;&#21069;&#12450;&#12531;&#12465;&#12540;&#12488;&#38598;&#35336;&#32080;&#26524;%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0316;&#26989;&#28168;_&#21442;&#21152;&#32773;&#20107;&#21069;&#12450;&#12531;&#12465;&#12540;&#12488;&#38598;&#35336;&#32080;&#26524;%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0316;&#26989;&#28168;_&#21442;&#21152;&#32773;&#20107;&#21069;&#12450;&#12531;&#12465;&#12540;&#12488;&#38598;&#35336;&#32080;&#26524;%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0316;&#26989;&#28168;_&#21442;&#21152;&#32773;&#20107;&#21069;&#12450;&#12531;&#12465;&#12540;&#12488;&#38598;&#35336;&#32080;&#26524;%20(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0316;&#26989;&#28168;_&#21442;&#21152;&#32773;&#20107;&#21069;&#12450;&#12531;&#12465;&#12540;&#12488;&#38598;&#35336;&#32080;&#26524;%20(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0316;&#26989;&#28168;_&#21442;&#21152;&#32773;&#20107;&#21069;&#12450;&#12531;&#12465;&#12540;&#12488;&#38598;&#35336;&#32080;&#26524;%20(1).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0316;&#26989;&#28168;_&#21442;&#21152;&#32773;&#20107;&#21069;&#12450;&#12531;&#12465;&#12540;&#12488;&#38598;&#35336;&#32080;&#26524;%20(1).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0316;&#26989;&#28168;_&#21442;&#21152;&#32773;&#20107;&#21069;&#12450;&#12531;&#12465;&#12540;&#12488;&#38598;&#35336;&#32080;&#26524;%20(1).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0316;&#26989;&#28168;_&#21442;&#21152;&#32773;&#20107;&#21069;&#12450;&#12531;&#12465;&#12540;&#12488;&#38598;&#35336;&#32080;&#26524;%20(1).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68.xml"/><Relationship Id="rId1" Type="http://schemas.microsoft.com/office/2011/relationships/chartStyle" Target="style68.xml"/></Relationships>
</file>

<file path=word/charts/_rels/chart69.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69.xml"/><Relationship Id="rId1" Type="http://schemas.microsoft.com/office/2011/relationships/chartStyle" Target="style69.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0316;&#26989;&#28168;_&#21442;&#21152;&#32773;&#20107;&#21069;&#12450;&#12531;&#12465;&#12540;&#12488;&#38598;&#35336;&#32080;&#26524;%20(1).xlsx"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70.xml"/><Relationship Id="rId1" Type="http://schemas.microsoft.com/office/2011/relationships/chartStyle" Target="style70.xml"/></Relationships>
</file>

<file path=word/charts/_rels/chart71.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71.xml"/><Relationship Id="rId1" Type="http://schemas.microsoft.com/office/2011/relationships/chartStyle" Target="style71.xml"/></Relationships>
</file>

<file path=word/charts/_rels/chart72.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1442;&#21152;&#32773;&#20107;&#24460;&#12450;&#12531;&#12465;&#12540;&#12488;&#38598;&#35336;&#32080;&#26524;_&#12464;&#12521;&#12501;&#21270;.xlsx" TargetMode="External"/><Relationship Id="rId2" Type="http://schemas.microsoft.com/office/2011/relationships/chartColorStyle" Target="colors72.xml"/><Relationship Id="rId1" Type="http://schemas.microsoft.com/office/2011/relationships/chartStyle" Target="style72.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0316;&#26989;&#28168;_&#21442;&#21152;&#32773;&#20107;&#21069;&#12450;&#12531;&#12465;&#12540;&#12488;&#38598;&#35336;&#32080;&#26524;%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himizu\Desktop\workfiles\&#26696;&#20214;2021\02_ICR\03_&#12469;&#12452;&#12496;&#12540;&#12475;&#12461;&#12517;&#12522;&#12486;&#12451;&#65288;&#26481;&#20140;&#65289;\&#20316;&#26989;&#28168;_&#21442;&#21152;&#32773;&#20107;&#21069;&#12450;&#12531;&#12465;&#12540;&#12488;&#38598;&#35336;&#32080;&#26524;%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43044619422572"/>
          <c:y val="7.7430466768361683E-2"/>
          <c:w val="0.51202834645669293"/>
          <c:h val="0.86007001084550883"/>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75F-482B-B080-299F949658E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75F-482B-B080-299F949658E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75F-482B-B080-299F949658E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75F-482B-B080-299F949658E3}"/>
              </c:ext>
            </c:extLst>
          </c:dPt>
          <c:dLbls>
            <c:dLbl>
              <c:idx val="0"/>
              <c:layout/>
              <c:tx>
                <c:rich>
                  <a:bodyPr/>
                  <a:lstStyle/>
                  <a:p>
                    <a:fld id="{A0F9D0B2-EC38-4239-BD3E-0F4C9CDB1E78}"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0545D368-4CF4-4353-8559-0A742DB061E2}" type="PERCENTAGE">
                      <a:rPr lang="en-US" altLang="ja-JP" baseline="0"/>
                      <a:pPr/>
                      <a:t>[パーセンテージ]</a:t>
                    </a:fld>
                    <a:endParaRPr lang="en-US" altLang="ja-JP" baseline="0"/>
                  </a:p>
                </c:rich>
              </c:tx>
              <c:showLegendKey val="0"/>
              <c:showVal val="1"/>
              <c:showCatName val="0"/>
              <c:showSerName val="0"/>
              <c:showPercent val="1"/>
              <c:showBubbleSize val="0"/>
              <c:separator>, </c:separator>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1-A75F-482B-B080-299F949658E3}"/>
                </c:ext>
              </c:extLst>
            </c:dLbl>
            <c:dLbl>
              <c:idx val="1"/>
              <c:layout/>
              <c:tx>
                <c:rich>
                  <a:bodyPr/>
                  <a:lstStyle/>
                  <a:p>
                    <a:fld id="{DAC28EAF-D353-4923-BA0D-DB7C13EBCEF3}"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7AEE5FD2-EA25-441E-9644-48757F6F0C96}" type="PERCENTAGE">
                      <a:rPr lang="en-US" altLang="ja-JP" baseline="0"/>
                      <a:pPr/>
                      <a:t>[パーセンテージ]</a:t>
                    </a:fld>
                    <a:endParaRPr lang="en-US" altLang="ja-JP" baseline="0"/>
                  </a:p>
                </c:rich>
              </c:tx>
              <c:showLegendKey val="0"/>
              <c:showVal val="1"/>
              <c:showCatName val="0"/>
              <c:showSerName val="0"/>
              <c:showPercent val="1"/>
              <c:showBubbleSize val="0"/>
              <c:separator>, </c:separator>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3-A75F-482B-B080-299F949658E3}"/>
                </c:ext>
              </c:extLst>
            </c:dLbl>
            <c:dLbl>
              <c:idx val="2"/>
              <c:layout/>
              <c:tx>
                <c:rich>
                  <a:bodyPr/>
                  <a:lstStyle/>
                  <a:p>
                    <a:fld id="{F984AF18-01C6-4C1A-BCB4-DDD547A67998}" type="VALUE">
                      <a:rPr lang="en-US" altLang="ja-JP"/>
                      <a:pPr/>
                      <a:t>[値]</a:t>
                    </a:fld>
                    <a:r>
                      <a:rPr lang="ja-JP" altLang="en-US"/>
                      <a:t>社</a:t>
                    </a:r>
                    <a:r>
                      <a:rPr lang="en-US" altLang="ja-JP" baseline="0"/>
                      <a:t>, </a:t>
                    </a:r>
                    <a:fld id="{F0E7929F-7751-4B30-8215-D4A98BC2491D}" type="PERCENTAGE">
                      <a:rPr lang="en-US" altLang="ja-JP" baseline="0"/>
                      <a:pPr/>
                      <a:t>[パーセンテージ]</a:t>
                    </a:fld>
                    <a:endParaRPr lang="en-US" altLang="ja-JP" baseline="0"/>
                  </a:p>
                </c:rich>
              </c:tx>
              <c:showLegendKey val="0"/>
              <c:showVal val="1"/>
              <c:showCatName val="0"/>
              <c:showSerName val="0"/>
              <c:showPercent val="1"/>
              <c:showBubbleSize val="0"/>
              <c:separator>, </c:separator>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5-A75F-482B-B080-299F949658E3}"/>
                </c:ext>
              </c:extLst>
            </c:dLbl>
            <c:dLbl>
              <c:idx val="3"/>
              <c:delete val="1"/>
              <c:extLst>
                <c:ext xmlns:c15="http://schemas.microsoft.com/office/drawing/2012/chart" uri="{CE6537A1-D6FC-4f65-9D91-7224C49458BB}"/>
                <c:ext xmlns:c16="http://schemas.microsoft.com/office/drawing/2014/chart" uri="{C3380CC4-5D6E-409C-BE32-E72D297353CC}">
                  <c16:uniqueId val="{00000007-A75F-482B-B080-299F949658E3}"/>
                </c:ext>
              </c:extLst>
            </c:dLbl>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(all)'!$AP$5:$AS$5</c:f>
              <c:strCache>
                <c:ptCount val="4"/>
                <c:pt idx="0">
                  <c:v>すぐにでも、検討しようと思った</c:v>
                </c:pt>
                <c:pt idx="1">
                  <c:v>とても関心があり、いずれ検討しようと思った</c:v>
                </c:pt>
                <c:pt idx="2">
                  <c:v>関心はあるが、検討するかはわからない</c:v>
                </c:pt>
                <c:pt idx="3">
                  <c:v>関心はない</c:v>
                </c:pt>
              </c:strCache>
            </c:strRef>
          </c:cat>
          <c:val>
            <c:numRef>
              <c:f>'data (all)'!$AP$6:$AS$6</c:f>
              <c:numCache>
                <c:formatCode>General</c:formatCode>
                <c:ptCount val="4"/>
                <c:pt idx="0">
                  <c:v>22</c:v>
                </c:pt>
                <c:pt idx="1">
                  <c:v>49</c:v>
                </c:pt>
                <c:pt idx="2">
                  <c:v>30</c:v>
                </c:pt>
                <c:pt idx="3">
                  <c:v>0</c:v>
                </c:pt>
              </c:numCache>
            </c:numRef>
          </c:val>
          <c:extLst>
            <c:ext xmlns:c16="http://schemas.microsoft.com/office/drawing/2014/chart" uri="{C3380CC4-5D6E-409C-BE32-E72D297353CC}">
              <c16:uniqueId val="{00000008-A75F-482B-B080-299F949658E3}"/>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グラフ!$C$107</c:f>
              <c:strCache>
                <c:ptCount val="1"/>
                <c:pt idx="0">
                  <c:v>導入済</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グラフ!$B$108:$B$116</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グラフ!$C$108:$C$116</c:f>
              <c:numCache>
                <c:formatCode>General</c:formatCode>
                <c:ptCount val="9"/>
                <c:pt idx="0">
                  <c:v>51</c:v>
                </c:pt>
                <c:pt idx="1">
                  <c:v>3</c:v>
                </c:pt>
                <c:pt idx="2">
                  <c:v>18</c:v>
                </c:pt>
                <c:pt idx="3">
                  <c:v>5</c:v>
                </c:pt>
                <c:pt idx="4">
                  <c:v>3</c:v>
                </c:pt>
                <c:pt idx="5">
                  <c:v>1</c:v>
                </c:pt>
                <c:pt idx="6">
                  <c:v>22</c:v>
                </c:pt>
                <c:pt idx="7">
                  <c:v>3</c:v>
                </c:pt>
                <c:pt idx="8">
                  <c:v>3</c:v>
                </c:pt>
              </c:numCache>
            </c:numRef>
          </c:val>
          <c:extLst>
            <c:ext xmlns:c16="http://schemas.microsoft.com/office/drawing/2014/chart" uri="{C3380CC4-5D6E-409C-BE32-E72D297353CC}">
              <c16:uniqueId val="{00000000-EA19-4257-93A2-6E267C487E86}"/>
            </c:ext>
          </c:extLst>
        </c:ser>
        <c:ser>
          <c:idx val="1"/>
          <c:order val="1"/>
          <c:tx>
            <c:strRef>
              <c:f>グラフ!$D$107</c:f>
              <c:strCache>
                <c:ptCount val="1"/>
                <c:pt idx="0">
                  <c:v>検討</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グラフ!$B$108:$B$116</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グラフ!$D$108:$D$116</c:f>
              <c:numCache>
                <c:formatCode>General</c:formatCode>
                <c:ptCount val="9"/>
                <c:pt idx="0">
                  <c:v>6</c:v>
                </c:pt>
                <c:pt idx="1">
                  <c:v>29</c:v>
                </c:pt>
                <c:pt idx="2">
                  <c:v>11</c:v>
                </c:pt>
                <c:pt idx="3">
                  <c:v>1</c:v>
                </c:pt>
                <c:pt idx="4">
                  <c:v>2</c:v>
                </c:pt>
                <c:pt idx="5">
                  <c:v>1</c:v>
                </c:pt>
                <c:pt idx="6">
                  <c:v>7</c:v>
                </c:pt>
                <c:pt idx="7">
                  <c:v>2</c:v>
                </c:pt>
                <c:pt idx="8">
                  <c:v>3</c:v>
                </c:pt>
              </c:numCache>
            </c:numRef>
          </c:val>
          <c:extLst>
            <c:ext xmlns:c16="http://schemas.microsoft.com/office/drawing/2014/chart" uri="{C3380CC4-5D6E-409C-BE32-E72D297353CC}">
              <c16:uniqueId val="{00000001-EA19-4257-93A2-6E267C487E86}"/>
            </c:ext>
          </c:extLst>
        </c:ser>
        <c:ser>
          <c:idx val="3"/>
          <c:order val="2"/>
          <c:tx>
            <c:strRef>
              <c:f>グラフ!$F$107</c:f>
              <c:strCache>
                <c:ptCount val="1"/>
                <c:pt idx="0">
                  <c:v>検討対象外</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グラフ!$B$108:$B$116</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グラフ!$F$108:$F$116</c:f>
              <c:numCache>
                <c:formatCode>General</c:formatCode>
                <c:ptCount val="9"/>
                <c:pt idx="0">
                  <c:v>0</c:v>
                </c:pt>
                <c:pt idx="1">
                  <c:v>25</c:v>
                </c:pt>
                <c:pt idx="2">
                  <c:v>28</c:v>
                </c:pt>
                <c:pt idx="3">
                  <c:v>51</c:v>
                </c:pt>
                <c:pt idx="4">
                  <c:v>52</c:v>
                </c:pt>
                <c:pt idx="5">
                  <c:v>55</c:v>
                </c:pt>
                <c:pt idx="6">
                  <c:v>28</c:v>
                </c:pt>
                <c:pt idx="7">
                  <c:v>52</c:v>
                </c:pt>
                <c:pt idx="8">
                  <c:v>51</c:v>
                </c:pt>
              </c:numCache>
            </c:numRef>
          </c:val>
          <c:extLst>
            <c:ext xmlns:c16="http://schemas.microsoft.com/office/drawing/2014/chart" uri="{C3380CC4-5D6E-409C-BE32-E72D297353CC}">
              <c16:uniqueId val="{00000002-EA19-4257-93A2-6E267C487E86}"/>
            </c:ext>
          </c:extLst>
        </c:ser>
        <c:dLbls>
          <c:showLegendKey val="0"/>
          <c:showVal val="1"/>
          <c:showCatName val="0"/>
          <c:showSerName val="0"/>
          <c:showPercent val="0"/>
          <c:showBubbleSize val="0"/>
        </c:dLbls>
        <c:gapWidth val="150"/>
        <c:overlap val="100"/>
        <c:axId val="480611232"/>
        <c:axId val="480611888"/>
      </c:barChart>
      <c:catAx>
        <c:axId val="480611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0611888"/>
        <c:crosses val="autoZero"/>
        <c:auto val="1"/>
        <c:lblAlgn val="ctr"/>
        <c:lblOffset val="100"/>
        <c:noMultiLvlLbl val="0"/>
      </c:catAx>
      <c:valAx>
        <c:axId val="4806118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0611232"/>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グラフ!$G$107</c:f>
              <c:strCache>
                <c:ptCount val="1"/>
                <c:pt idx="0">
                  <c:v>導入済</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altLang="ja-JP" sz="1000" b="0" i="0" u="none" strike="noStrike" kern="1200" baseline="0">
                    <a:solidFill>
                      <a:schemeClr val="tx1"/>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グラフ!$B$108:$B$116</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グラフ!$G$108:$G$116</c:f>
              <c:numCache>
                <c:formatCode>General</c:formatCode>
                <c:ptCount val="9"/>
                <c:pt idx="0">
                  <c:v>22</c:v>
                </c:pt>
                <c:pt idx="1">
                  <c:v>3</c:v>
                </c:pt>
                <c:pt idx="2">
                  <c:v>7</c:v>
                </c:pt>
                <c:pt idx="3">
                  <c:v>5</c:v>
                </c:pt>
                <c:pt idx="4">
                  <c:v>4</c:v>
                </c:pt>
                <c:pt idx="5">
                  <c:v>6</c:v>
                </c:pt>
                <c:pt idx="6">
                  <c:v>15</c:v>
                </c:pt>
                <c:pt idx="7">
                  <c:v>2</c:v>
                </c:pt>
                <c:pt idx="8">
                  <c:v>3</c:v>
                </c:pt>
              </c:numCache>
            </c:numRef>
          </c:val>
          <c:extLst>
            <c:ext xmlns:c16="http://schemas.microsoft.com/office/drawing/2014/chart" uri="{C3380CC4-5D6E-409C-BE32-E72D297353CC}">
              <c16:uniqueId val="{00000000-135B-44FF-9AFB-AC92106CD312}"/>
            </c:ext>
          </c:extLst>
        </c:ser>
        <c:ser>
          <c:idx val="1"/>
          <c:order val="1"/>
          <c:tx>
            <c:strRef>
              <c:f>グラフ!$H$107</c:f>
              <c:strCache>
                <c:ptCount val="1"/>
                <c:pt idx="0">
                  <c:v>検討</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altLang="ja-JP" sz="1000" b="0" i="0" u="none" strike="noStrike" kern="1200" baseline="0">
                    <a:solidFill>
                      <a:schemeClr val="tx1"/>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グラフ!$B$108:$B$116</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グラフ!$H$108:$H$116</c:f>
              <c:numCache>
                <c:formatCode>General</c:formatCode>
                <c:ptCount val="9"/>
                <c:pt idx="0">
                  <c:v>2</c:v>
                </c:pt>
                <c:pt idx="1">
                  <c:v>16</c:v>
                </c:pt>
                <c:pt idx="2">
                  <c:v>6</c:v>
                </c:pt>
                <c:pt idx="3">
                  <c:v>3</c:v>
                </c:pt>
                <c:pt idx="4">
                  <c:v>3</c:v>
                </c:pt>
                <c:pt idx="5">
                  <c:v>3</c:v>
                </c:pt>
                <c:pt idx="6">
                  <c:v>4</c:v>
                </c:pt>
                <c:pt idx="7">
                  <c:v>2</c:v>
                </c:pt>
                <c:pt idx="8">
                  <c:v>6</c:v>
                </c:pt>
              </c:numCache>
            </c:numRef>
          </c:val>
          <c:extLst>
            <c:ext xmlns:c16="http://schemas.microsoft.com/office/drawing/2014/chart" uri="{C3380CC4-5D6E-409C-BE32-E72D297353CC}">
              <c16:uniqueId val="{00000001-135B-44FF-9AFB-AC92106CD312}"/>
            </c:ext>
          </c:extLst>
        </c:ser>
        <c:ser>
          <c:idx val="3"/>
          <c:order val="2"/>
          <c:tx>
            <c:strRef>
              <c:f>グラフ!$J$107</c:f>
              <c:strCache>
                <c:ptCount val="1"/>
                <c:pt idx="0">
                  <c:v>検討対象外</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altLang="ja-JP" sz="1000" b="0" i="0" u="none" strike="noStrike" kern="1200" baseline="0">
                    <a:solidFill>
                      <a:schemeClr val="tx1"/>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グラフ!$B$108:$B$116</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グラフ!$J$108:$J$116</c:f>
              <c:numCache>
                <c:formatCode>General</c:formatCode>
                <c:ptCount val="9"/>
                <c:pt idx="0">
                  <c:v>0</c:v>
                </c:pt>
                <c:pt idx="1">
                  <c:v>5</c:v>
                </c:pt>
                <c:pt idx="2">
                  <c:v>11</c:v>
                </c:pt>
                <c:pt idx="3">
                  <c:v>16</c:v>
                </c:pt>
                <c:pt idx="4">
                  <c:v>17</c:v>
                </c:pt>
                <c:pt idx="5">
                  <c:v>15</c:v>
                </c:pt>
                <c:pt idx="6">
                  <c:v>5</c:v>
                </c:pt>
                <c:pt idx="7">
                  <c:v>20</c:v>
                </c:pt>
                <c:pt idx="8">
                  <c:v>15</c:v>
                </c:pt>
              </c:numCache>
            </c:numRef>
          </c:val>
          <c:extLst>
            <c:ext xmlns:c16="http://schemas.microsoft.com/office/drawing/2014/chart" uri="{C3380CC4-5D6E-409C-BE32-E72D297353CC}">
              <c16:uniqueId val="{00000002-135B-44FF-9AFB-AC92106CD312}"/>
            </c:ext>
          </c:extLst>
        </c:ser>
        <c:dLbls>
          <c:dLblPos val="ctr"/>
          <c:showLegendKey val="0"/>
          <c:showVal val="1"/>
          <c:showCatName val="0"/>
          <c:showSerName val="0"/>
          <c:showPercent val="0"/>
          <c:showBubbleSize val="0"/>
        </c:dLbls>
        <c:gapWidth val="150"/>
        <c:overlap val="100"/>
        <c:axId val="480611232"/>
        <c:axId val="480611888"/>
      </c:barChart>
      <c:catAx>
        <c:axId val="480611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altLang="ja-JP" sz="1000" b="0" i="0" u="none" strike="noStrike" kern="1200" baseline="0">
                <a:solidFill>
                  <a:schemeClr val="tx1"/>
                </a:solidFill>
                <a:latin typeface="+mn-lt"/>
                <a:ea typeface="+mn-ea"/>
                <a:cs typeface="+mn-cs"/>
              </a:defRPr>
            </a:pPr>
            <a:endParaRPr lang="ja-JP"/>
          </a:p>
        </c:txPr>
        <c:crossAx val="480611888"/>
        <c:crosses val="autoZero"/>
        <c:auto val="1"/>
        <c:lblAlgn val="ctr"/>
        <c:lblOffset val="100"/>
        <c:noMultiLvlLbl val="0"/>
      </c:catAx>
      <c:valAx>
        <c:axId val="4806118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altLang="ja-JP" sz="1000" b="0" i="0" u="none" strike="noStrike" kern="1200" baseline="0">
                <a:solidFill>
                  <a:schemeClr val="tx1"/>
                </a:solidFill>
                <a:latin typeface="+mn-lt"/>
                <a:ea typeface="+mn-ea"/>
                <a:cs typeface="+mn-cs"/>
              </a:defRPr>
            </a:pPr>
            <a:endParaRPr lang="ja-JP"/>
          </a:p>
        </c:txPr>
        <c:crossAx val="480611232"/>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altLang="ja-JP" sz="10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tLang="ja-JP" sz="1000" b="0" i="0" u="none" strike="noStrike" kern="1200" baseline="0">
          <a:solidFill>
            <a:schemeClr val="tx1"/>
          </a:solidFill>
          <a:latin typeface="+mn-lt"/>
          <a:ea typeface="+mn-ea"/>
          <a:cs typeface="+mn-cs"/>
        </a:defRPr>
      </a:pPr>
      <a:endParaRPr lang="ja-JP"/>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グラフ!$K$107</c:f>
              <c:strCache>
                <c:ptCount val="1"/>
                <c:pt idx="0">
                  <c:v>導入済</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altLang="ja-JP" sz="1000" b="0" i="0" u="none" strike="noStrike" kern="1200" baseline="0">
                    <a:solidFill>
                      <a:schemeClr val="tx1"/>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グラフ!$B$108:$B$116</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グラフ!$K$108:$K$116</c:f>
              <c:numCache>
                <c:formatCode>General</c:formatCode>
                <c:ptCount val="9"/>
                <c:pt idx="0">
                  <c:v>17</c:v>
                </c:pt>
                <c:pt idx="1">
                  <c:v>2</c:v>
                </c:pt>
                <c:pt idx="2">
                  <c:v>5</c:v>
                </c:pt>
                <c:pt idx="3">
                  <c:v>2</c:v>
                </c:pt>
                <c:pt idx="4">
                  <c:v>2</c:v>
                </c:pt>
                <c:pt idx="5">
                  <c:v>4</c:v>
                </c:pt>
                <c:pt idx="6">
                  <c:v>7</c:v>
                </c:pt>
                <c:pt idx="7">
                  <c:v>0</c:v>
                </c:pt>
                <c:pt idx="8">
                  <c:v>2</c:v>
                </c:pt>
              </c:numCache>
            </c:numRef>
          </c:val>
          <c:extLst>
            <c:ext xmlns:c16="http://schemas.microsoft.com/office/drawing/2014/chart" uri="{C3380CC4-5D6E-409C-BE32-E72D297353CC}">
              <c16:uniqueId val="{00000000-3F5F-49B0-BCA7-653C0B6C03E2}"/>
            </c:ext>
          </c:extLst>
        </c:ser>
        <c:ser>
          <c:idx val="1"/>
          <c:order val="1"/>
          <c:tx>
            <c:strRef>
              <c:f>グラフ!$L$107</c:f>
              <c:strCache>
                <c:ptCount val="1"/>
                <c:pt idx="0">
                  <c:v>検討</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altLang="ja-JP" sz="1000" b="0" i="0" u="none" strike="noStrike" kern="1200" baseline="0">
                    <a:solidFill>
                      <a:schemeClr val="tx1"/>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グラフ!$B$108:$B$116</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グラフ!$L$108:$L$116</c:f>
              <c:numCache>
                <c:formatCode>General</c:formatCode>
                <c:ptCount val="9"/>
                <c:pt idx="0">
                  <c:v>3</c:v>
                </c:pt>
                <c:pt idx="1">
                  <c:v>14</c:v>
                </c:pt>
                <c:pt idx="2">
                  <c:v>3</c:v>
                </c:pt>
                <c:pt idx="3">
                  <c:v>1</c:v>
                </c:pt>
                <c:pt idx="4">
                  <c:v>3</c:v>
                </c:pt>
                <c:pt idx="5">
                  <c:v>4</c:v>
                </c:pt>
                <c:pt idx="6">
                  <c:v>4</c:v>
                </c:pt>
                <c:pt idx="7">
                  <c:v>0</c:v>
                </c:pt>
                <c:pt idx="8">
                  <c:v>2</c:v>
                </c:pt>
              </c:numCache>
            </c:numRef>
          </c:val>
          <c:extLst>
            <c:ext xmlns:c16="http://schemas.microsoft.com/office/drawing/2014/chart" uri="{C3380CC4-5D6E-409C-BE32-E72D297353CC}">
              <c16:uniqueId val="{00000001-3F5F-49B0-BCA7-653C0B6C03E2}"/>
            </c:ext>
          </c:extLst>
        </c:ser>
        <c:ser>
          <c:idx val="3"/>
          <c:order val="2"/>
          <c:tx>
            <c:strRef>
              <c:f>グラフ!$N$107</c:f>
              <c:strCache>
                <c:ptCount val="1"/>
                <c:pt idx="0">
                  <c:v>検討対象外</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altLang="ja-JP" sz="1000" b="0" i="0" u="none" strike="noStrike" kern="1200" baseline="0">
                    <a:solidFill>
                      <a:schemeClr val="tx1"/>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グラフ!$B$108:$B$116</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グラフ!$N$108:$N$116</c:f>
              <c:numCache>
                <c:formatCode>General</c:formatCode>
                <c:ptCount val="9"/>
                <c:pt idx="0">
                  <c:v>0</c:v>
                </c:pt>
                <c:pt idx="1">
                  <c:v>4</c:v>
                </c:pt>
                <c:pt idx="2">
                  <c:v>12</c:v>
                </c:pt>
                <c:pt idx="3">
                  <c:v>17</c:v>
                </c:pt>
                <c:pt idx="4">
                  <c:v>15</c:v>
                </c:pt>
                <c:pt idx="5">
                  <c:v>12</c:v>
                </c:pt>
                <c:pt idx="6">
                  <c:v>9</c:v>
                </c:pt>
                <c:pt idx="7">
                  <c:v>20</c:v>
                </c:pt>
                <c:pt idx="8">
                  <c:v>16</c:v>
                </c:pt>
              </c:numCache>
            </c:numRef>
          </c:val>
          <c:extLst>
            <c:ext xmlns:c16="http://schemas.microsoft.com/office/drawing/2014/chart" uri="{C3380CC4-5D6E-409C-BE32-E72D297353CC}">
              <c16:uniqueId val="{00000002-3F5F-49B0-BCA7-653C0B6C03E2}"/>
            </c:ext>
          </c:extLst>
        </c:ser>
        <c:dLbls>
          <c:dLblPos val="ctr"/>
          <c:showLegendKey val="0"/>
          <c:showVal val="1"/>
          <c:showCatName val="0"/>
          <c:showSerName val="0"/>
          <c:showPercent val="0"/>
          <c:showBubbleSize val="0"/>
        </c:dLbls>
        <c:gapWidth val="150"/>
        <c:overlap val="100"/>
        <c:axId val="480611232"/>
        <c:axId val="480611888"/>
      </c:barChart>
      <c:dateAx>
        <c:axId val="480611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altLang="ja-JP" sz="1000" b="0" i="0" u="none" strike="noStrike" kern="1200" baseline="0">
                <a:solidFill>
                  <a:schemeClr val="tx1"/>
                </a:solidFill>
                <a:latin typeface="+mn-lt"/>
                <a:ea typeface="+mn-ea"/>
                <a:cs typeface="+mn-cs"/>
              </a:defRPr>
            </a:pPr>
            <a:endParaRPr lang="ja-JP"/>
          </a:p>
        </c:txPr>
        <c:crossAx val="480611888"/>
        <c:crosses val="autoZero"/>
        <c:auto val="0"/>
        <c:lblOffset val="100"/>
        <c:baseTimeUnit val="days"/>
      </c:dateAx>
      <c:valAx>
        <c:axId val="4806118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altLang="ja-JP" sz="1000" b="0" i="0" u="none" strike="noStrike" kern="1200" baseline="0">
                <a:solidFill>
                  <a:schemeClr val="tx1"/>
                </a:solidFill>
                <a:latin typeface="+mn-lt"/>
                <a:ea typeface="+mn-ea"/>
                <a:cs typeface="+mn-cs"/>
              </a:defRPr>
            </a:pPr>
            <a:endParaRPr lang="ja-JP"/>
          </a:p>
        </c:txPr>
        <c:crossAx val="480611232"/>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altLang="ja-JP" sz="10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tLang="ja-JP" sz="1000" b="0" i="0" u="none" strike="noStrike" kern="1200" baseline="0">
          <a:solidFill>
            <a:schemeClr val="tx1"/>
          </a:solidFill>
          <a:latin typeface="+mn-lt"/>
          <a:ea typeface="+mn-ea"/>
          <a:cs typeface="+mn-cs"/>
        </a:defRPr>
      </a:pPr>
      <a:endParaRPr lang="ja-JP"/>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7C3-402C-9668-E238E1E351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7C3-402C-9668-E238E1E351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7C3-402C-9668-E238E1E3519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7C3-402C-9668-E238E1E3519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7C3-402C-9668-E238E1E35198}"/>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7C3-402C-9668-E238E1E35198}"/>
              </c:ext>
            </c:extLst>
          </c:dPt>
          <c:dLbls>
            <c:dLbl>
              <c:idx val="0"/>
              <c:tx>
                <c:rich>
                  <a:bodyPr/>
                  <a:lstStyle/>
                  <a:p>
                    <a:fld id="{16CCEF1F-203A-4897-83E0-552E01256F5B}"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33DA92AC-A45F-4054-A195-8F75A933B3C6}"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7C3-402C-9668-E238E1E35198}"/>
                </c:ext>
              </c:extLst>
            </c:dLbl>
            <c:dLbl>
              <c:idx val="1"/>
              <c:tx>
                <c:rich>
                  <a:bodyPr/>
                  <a:lstStyle/>
                  <a:p>
                    <a:fld id="{10581DFC-9176-449F-B318-C7A0C23E3D8A}"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69566928-036E-4366-8968-E711F8114568}"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27C3-402C-9668-E238E1E35198}"/>
                </c:ext>
              </c:extLst>
            </c:dLbl>
            <c:dLbl>
              <c:idx val="2"/>
              <c:tx>
                <c:rich>
                  <a:bodyPr/>
                  <a:lstStyle/>
                  <a:p>
                    <a:fld id="{3B32CBDC-E7BC-4F3F-831F-C2AF1276B108}"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EA0F9B36-C993-4FF1-9DD4-30D676FE913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27C3-402C-9668-E238E1E35198}"/>
                </c:ext>
              </c:extLst>
            </c:dLbl>
            <c:dLbl>
              <c:idx val="3"/>
              <c:tx>
                <c:rich>
                  <a:bodyPr/>
                  <a:lstStyle/>
                  <a:p>
                    <a:fld id="{49200932-1830-4A22-A3CC-8B307152423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FB13A87B-B72A-4425-A6F5-EF12B0E49DDA}"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27C3-402C-9668-E238E1E35198}"/>
                </c:ext>
              </c:extLst>
            </c:dLbl>
            <c:dLbl>
              <c:idx val="4"/>
              <c:tx>
                <c:rich>
                  <a:bodyPr/>
                  <a:lstStyle/>
                  <a:p>
                    <a:fld id="{C5781AE9-90FE-4F42-9486-607CF6B13B7C}"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49268744-8912-4B2F-8075-378D810AFEDE}"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27C3-402C-9668-E238E1E35198}"/>
                </c:ext>
              </c:extLst>
            </c:dLbl>
            <c:dLbl>
              <c:idx val="5"/>
              <c:tx>
                <c:rich>
                  <a:bodyPr/>
                  <a:lstStyle/>
                  <a:p>
                    <a:fld id="{25603244-A9A8-4F1D-AE4A-61D53A9533B2}"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1E0F2AD8-E122-48B3-9B03-7D9E2F53AE62}"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27C3-402C-9668-E238E1E351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(1_20)'!$CP$5:$CU$5</c:f>
              <c:strCache>
                <c:ptCount val="6"/>
                <c:pt idx="0">
                  <c:v>3,000円以下</c:v>
                </c:pt>
                <c:pt idx="1">
                  <c:v>3,000円～5,000円</c:v>
                </c:pt>
                <c:pt idx="2">
                  <c:v>5,000円～10,000円</c:v>
                </c:pt>
                <c:pt idx="3">
                  <c:v>10,000円～20,000円</c:v>
                </c:pt>
                <c:pt idx="4">
                  <c:v>20,000円～</c:v>
                </c:pt>
                <c:pt idx="5">
                  <c:v>費用はかけていない</c:v>
                </c:pt>
              </c:strCache>
            </c:strRef>
          </c:cat>
          <c:val>
            <c:numRef>
              <c:f>'data (1_20)'!$CP$6:$CU$6</c:f>
              <c:numCache>
                <c:formatCode>General</c:formatCode>
                <c:ptCount val="6"/>
                <c:pt idx="0">
                  <c:v>25</c:v>
                </c:pt>
                <c:pt idx="1">
                  <c:v>9</c:v>
                </c:pt>
                <c:pt idx="2">
                  <c:v>9</c:v>
                </c:pt>
                <c:pt idx="3">
                  <c:v>3</c:v>
                </c:pt>
                <c:pt idx="4">
                  <c:v>1</c:v>
                </c:pt>
                <c:pt idx="5">
                  <c:v>8</c:v>
                </c:pt>
              </c:numCache>
            </c:numRef>
          </c:val>
          <c:extLst>
            <c:ext xmlns:c16="http://schemas.microsoft.com/office/drawing/2014/chart" uri="{C3380CC4-5D6E-409C-BE32-E72D297353CC}">
              <c16:uniqueId val="{0000000C-27C3-402C-9668-E238E1E35198}"/>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30-4CB6-8869-1CFD4D996B7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30-4CB6-8869-1CFD4D996B7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30-4CB6-8869-1CFD4D996B7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B30-4CB6-8869-1CFD4D996B7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B30-4CB6-8869-1CFD4D996B7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B30-4CB6-8869-1CFD4D996B75}"/>
              </c:ext>
            </c:extLst>
          </c:dPt>
          <c:dLbls>
            <c:dLbl>
              <c:idx val="0"/>
              <c:tx>
                <c:rich>
                  <a:bodyPr/>
                  <a:lstStyle/>
                  <a:p>
                    <a:fld id="{DAE66071-4CF3-40D0-8BC4-EE52C3635E03}"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8EE45247-EA4B-4506-94B4-FB1AC4AF4FF5}"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BB30-4CB6-8869-1CFD4D996B75}"/>
                </c:ext>
              </c:extLst>
            </c:dLbl>
            <c:dLbl>
              <c:idx val="1"/>
              <c:delete val="1"/>
              <c:extLst>
                <c:ext xmlns:c15="http://schemas.microsoft.com/office/drawing/2012/chart" uri="{CE6537A1-D6FC-4f65-9D91-7224C49458BB}"/>
                <c:ext xmlns:c16="http://schemas.microsoft.com/office/drawing/2014/chart" uri="{C3380CC4-5D6E-409C-BE32-E72D297353CC}">
                  <c16:uniqueId val="{00000003-BB30-4CB6-8869-1CFD4D996B75}"/>
                </c:ext>
              </c:extLst>
            </c:dLbl>
            <c:dLbl>
              <c:idx val="2"/>
              <c:tx>
                <c:rich>
                  <a:bodyPr/>
                  <a:lstStyle/>
                  <a:p>
                    <a:fld id="{942DC275-29A1-4BD2-978E-4BFA9CB25AC0}"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82B0179-BD77-457F-BE71-6B01159DBB44}"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BB30-4CB6-8869-1CFD4D996B75}"/>
                </c:ext>
              </c:extLst>
            </c:dLbl>
            <c:dLbl>
              <c:idx val="3"/>
              <c:tx>
                <c:rich>
                  <a:bodyPr/>
                  <a:lstStyle/>
                  <a:p>
                    <a:fld id="{C972F5EE-B671-409F-B841-B68A165A3B4F}"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54E7CC75-7A27-411B-AB04-B79DB3232266}"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BB30-4CB6-8869-1CFD4D996B75}"/>
                </c:ext>
              </c:extLst>
            </c:dLbl>
            <c:dLbl>
              <c:idx val="4"/>
              <c:tx>
                <c:rich>
                  <a:bodyPr/>
                  <a:lstStyle/>
                  <a:p>
                    <a:fld id="{20FCB335-AA05-4387-A7C8-96E6E39AF146}"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D8CE933C-6060-4052-B34B-7EA394D6F9E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BB30-4CB6-8869-1CFD4D996B75}"/>
                </c:ext>
              </c:extLst>
            </c:dLbl>
            <c:dLbl>
              <c:idx val="5"/>
              <c:tx>
                <c:rich>
                  <a:bodyPr/>
                  <a:lstStyle/>
                  <a:p>
                    <a:fld id="{EA862484-63D9-46F2-9C92-9A9E500DE666}"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988B4D51-39D2-40A1-ADD6-99B0F0C940A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BB30-4CB6-8869-1CFD4D996B7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(21_100)'!$CP$5:$CU$5</c:f>
              <c:strCache>
                <c:ptCount val="6"/>
                <c:pt idx="0">
                  <c:v>3,000円以下</c:v>
                </c:pt>
                <c:pt idx="1">
                  <c:v>3,000円～5,000円</c:v>
                </c:pt>
                <c:pt idx="2">
                  <c:v>5,000円～10,000円</c:v>
                </c:pt>
                <c:pt idx="3">
                  <c:v>10,000円～20,000円</c:v>
                </c:pt>
                <c:pt idx="4">
                  <c:v>20,000円～</c:v>
                </c:pt>
                <c:pt idx="5">
                  <c:v>費用はかけていない</c:v>
                </c:pt>
              </c:strCache>
            </c:strRef>
          </c:cat>
          <c:val>
            <c:numRef>
              <c:f>'data (21_100)'!$CP$6:$CU$6</c:f>
              <c:numCache>
                <c:formatCode>General</c:formatCode>
                <c:ptCount val="6"/>
                <c:pt idx="0">
                  <c:v>5</c:v>
                </c:pt>
                <c:pt idx="1">
                  <c:v>0</c:v>
                </c:pt>
                <c:pt idx="2">
                  <c:v>4</c:v>
                </c:pt>
                <c:pt idx="3">
                  <c:v>6</c:v>
                </c:pt>
                <c:pt idx="4">
                  <c:v>6</c:v>
                </c:pt>
                <c:pt idx="5">
                  <c:v>1</c:v>
                </c:pt>
              </c:numCache>
            </c:numRef>
          </c:val>
          <c:extLst>
            <c:ext xmlns:c16="http://schemas.microsoft.com/office/drawing/2014/chart" uri="{C3380CC4-5D6E-409C-BE32-E72D297353CC}">
              <c16:uniqueId val="{0000000C-BB30-4CB6-8869-1CFD4D996B75}"/>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2"/>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F05-474A-AC72-056C05E2E6E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F05-474A-AC72-056C05E2E6E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F05-474A-AC72-056C05E2E6E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F05-474A-AC72-056C05E2E6E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F05-474A-AC72-056C05E2E6E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F05-474A-AC72-056C05E2E6EE}"/>
              </c:ext>
            </c:extLst>
          </c:dPt>
          <c:dLbls>
            <c:dLbl>
              <c:idx val="0"/>
              <c:tx>
                <c:rich>
                  <a:bodyPr/>
                  <a:lstStyle/>
                  <a:p>
                    <a:fld id="{52BB557B-84C9-4825-A0A8-07FFC5722142}"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34855953-C49C-4705-B579-EECCDA7CBF1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F05-474A-AC72-056C05E2E6EE}"/>
                </c:ext>
              </c:extLst>
            </c:dLbl>
            <c:dLbl>
              <c:idx val="1"/>
              <c:delete val="1"/>
              <c:extLst>
                <c:ext xmlns:c15="http://schemas.microsoft.com/office/drawing/2012/chart" uri="{CE6537A1-D6FC-4f65-9D91-7224C49458BB}"/>
                <c:ext xmlns:c16="http://schemas.microsoft.com/office/drawing/2014/chart" uri="{C3380CC4-5D6E-409C-BE32-E72D297353CC}">
                  <c16:uniqueId val="{00000003-1F05-474A-AC72-056C05E2E6EE}"/>
                </c:ext>
              </c:extLst>
            </c:dLbl>
            <c:dLbl>
              <c:idx val="2"/>
              <c:tx>
                <c:rich>
                  <a:bodyPr/>
                  <a:lstStyle/>
                  <a:p>
                    <a:fld id="{1005BC0D-7940-4F2F-98C0-939C169916BE}" type="VALUE">
                      <a:rPr lang="en-US" altLang="ja-JP"/>
                      <a:pPr/>
                      <a:t>[値]</a:t>
                    </a:fld>
                    <a:r>
                      <a:rPr lang="ja-JP" altLang="en-US"/>
                      <a:t>社</a:t>
                    </a:r>
                    <a:r>
                      <a:rPr lang="en-US" altLang="ja-JP" baseline="0"/>
                      <a:t>, </a:t>
                    </a:r>
                    <a:fld id="{BE713BCF-4668-4AD1-A60F-99D820383A9B}"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F05-474A-AC72-056C05E2E6EE}"/>
                </c:ext>
              </c:extLst>
            </c:dLbl>
            <c:dLbl>
              <c:idx val="3"/>
              <c:tx>
                <c:rich>
                  <a:bodyPr/>
                  <a:lstStyle/>
                  <a:p>
                    <a:fld id="{6EC5A039-7B1A-4BA7-AE46-E290A389B4E8}" type="VALUE">
                      <a:rPr lang="en-US" altLang="ja-JP"/>
                      <a:pPr/>
                      <a:t>[値]</a:t>
                    </a:fld>
                    <a:r>
                      <a:rPr lang="ja-JP" altLang="en-US"/>
                      <a:t>社</a:t>
                    </a:r>
                    <a:r>
                      <a:rPr lang="en-US" altLang="ja-JP" baseline="0"/>
                      <a:t>, </a:t>
                    </a:r>
                    <a:fld id="{E8F015D4-39C0-489C-A8D0-EFF3DCC2D8E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F05-474A-AC72-056C05E2E6EE}"/>
                </c:ext>
              </c:extLst>
            </c:dLbl>
            <c:dLbl>
              <c:idx val="4"/>
              <c:tx>
                <c:rich>
                  <a:bodyPr/>
                  <a:lstStyle/>
                  <a:p>
                    <a:fld id="{0250A870-483B-4856-BA03-8CBF4898B900}"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35FF6CF8-5E6C-4511-8A88-D4B456035DE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1F05-474A-AC72-056C05E2E6EE}"/>
                </c:ext>
              </c:extLst>
            </c:dLbl>
            <c:dLbl>
              <c:idx val="5"/>
              <c:tx>
                <c:rich>
                  <a:bodyPr/>
                  <a:lstStyle/>
                  <a:p>
                    <a:fld id="{2B616840-5B48-400F-9D17-C91C95101B8E}"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8A441C11-4FB3-4C9E-8811-33E8880D2CCE}"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1F05-474A-AC72-056C05E2E6E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(100_)'!$CP$5:$CU$5</c:f>
              <c:strCache>
                <c:ptCount val="6"/>
                <c:pt idx="0">
                  <c:v>3,000円以下</c:v>
                </c:pt>
                <c:pt idx="1">
                  <c:v>3,000円～5,000円</c:v>
                </c:pt>
                <c:pt idx="2">
                  <c:v>5,000円～10,000円</c:v>
                </c:pt>
                <c:pt idx="3">
                  <c:v>10,000円～20,000円</c:v>
                </c:pt>
                <c:pt idx="4">
                  <c:v>20,000円～</c:v>
                </c:pt>
                <c:pt idx="5">
                  <c:v>費用はかけていない</c:v>
                </c:pt>
              </c:strCache>
            </c:strRef>
          </c:cat>
          <c:val>
            <c:numRef>
              <c:f>'data (100_)'!$CP$6:$CU$6</c:f>
              <c:numCache>
                <c:formatCode>General</c:formatCode>
                <c:ptCount val="6"/>
                <c:pt idx="0">
                  <c:v>6</c:v>
                </c:pt>
                <c:pt idx="1">
                  <c:v>0</c:v>
                </c:pt>
                <c:pt idx="2">
                  <c:v>5</c:v>
                </c:pt>
                <c:pt idx="3">
                  <c:v>3</c:v>
                </c:pt>
                <c:pt idx="4">
                  <c:v>1</c:v>
                </c:pt>
                <c:pt idx="5">
                  <c:v>3</c:v>
                </c:pt>
              </c:numCache>
            </c:numRef>
          </c:val>
          <c:extLst>
            <c:ext xmlns:c16="http://schemas.microsoft.com/office/drawing/2014/chart" uri="{C3380CC4-5D6E-409C-BE32-E72D297353CC}">
              <c16:uniqueId val="{0000000C-1F05-474A-AC72-056C05E2E6E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BE4-4925-8FC1-A51DADBDAC7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BE4-4925-8FC1-A51DADBDAC7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BE4-4925-8FC1-A51DADBDAC7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BE4-4925-8FC1-A51DADBDAC7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BE4-4925-8FC1-A51DADBDAC7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BE4-4925-8FC1-A51DADBDAC74}"/>
              </c:ext>
            </c:extLst>
          </c:dPt>
          <c:dLbls>
            <c:dLbl>
              <c:idx val="0"/>
              <c:tx>
                <c:rich>
                  <a:bodyPr/>
                  <a:lstStyle/>
                  <a:p>
                    <a:fld id="{921B1B39-0A98-4A90-8B23-204752880AEF}" type="VALUE">
                      <a:rPr lang="en-US" altLang="ja-JP"/>
                      <a:pPr/>
                      <a:t>[値]</a:t>
                    </a:fld>
                    <a:r>
                      <a:rPr lang="ja-JP" altLang="en-US"/>
                      <a:t>社</a:t>
                    </a:r>
                    <a:r>
                      <a:rPr lang="en-US" altLang="ja-JP" baseline="0"/>
                      <a:t>, </a:t>
                    </a:r>
                    <a:fld id="{D7F74AA6-52C1-4440-8BA8-548910660CA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BE4-4925-8FC1-A51DADBDAC74}"/>
                </c:ext>
              </c:extLst>
            </c:dLbl>
            <c:dLbl>
              <c:idx val="1"/>
              <c:tx>
                <c:rich>
                  <a:bodyPr/>
                  <a:lstStyle/>
                  <a:p>
                    <a:fld id="{95AF98B3-E433-4F86-BAEF-74A3E788C1BE}" type="VALUE">
                      <a:rPr lang="en-US" altLang="ja-JP"/>
                      <a:pPr/>
                      <a:t>[値]</a:t>
                    </a:fld>
                    <a:r>
                      <a:rPr lang="ja-JP" altLang="en-US" sz="800" b="0" i="0" u="none" strike="noStrike" kern="1200" baseline="0">
                        <a:solidFill>
                          <a:sysClr val="windowText" lastClr="000000"/>
                        </a:solidFill>
                      </a:rPr>
                      <a:t>社</a:t>
                    </a:r>
                    <a:r>
                      <a:rPr lang="en-US" altLang="ja-JP" sz="900" b="0" i="0" u="none" strike="noStrike" kern="1200" baseline="0">
                        <a:solidFill>
                          <a:schemeClr val="tx1"/>
                        </a:solidFill>
                        <a:latin typeface="+mn-lt"/>
                        <a:ea typeface="+mn-ea"/>
                        <a:cs typeface="+mn-cs"/>
                      </a:rPr>
                      <a:t>,</a:t>
                    </a:r>
                    <a:r>
                      <a:rPr lang="ja-JP" altLang="en-US" baseline="0"/>
                      <a:t> </a:t>
                    </a:r>
                    <a:fld id="{DAD5DBE3-B65E-4F2F-A1D2-A9BF2AD246F1}" type="PERCENTAGE">
                      <a:rPr lang="en-US" altLang="ja-JP" baseline="0"/>
                      <a:pPr/>
                      <a:t>[パーセンテージ]</a:t>
                    </a:fld>
                    <a:endParaRPr lang="ja-JP" altLang="en-US"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BE4-4925-8FC1-A51DADBDAC74}"/>
                </c:ext>
              </c:extLst>
            </c:dLbl>
            <c:dLbl>
              <c:idx val="2"/>
              <c:tx>
                <c:rich>
                  <a:bodyPr/>
                  <a:lstStyle/>
                  <a:p>
                    <a:fld id="{E29DA300-03A4-4AB0-B1A4-CCAB447E9CBA}" type="VALUE">
                      <a:rPr lang="en-US" altLang="ja-JP" sz="900" b="0" i="0" u="none" strike="noStrike" kern="1200" baseline="0">
                        <a:solidFill>
                          <a:schemeClr val="tx1"/>
                        </a:solidFill>
                        <a:latin typeface="+mn-lt"/>
                        <a:ea typeface="+mn-ea"/>
                        <a:cs typeface="+mn-cs"/>
                      </a:rPr>
                      <a:pPr/>
                      <a:t>[値]</a:t>
                    </a:fld>
                    <a:r>
                      <a:rPr lang="ja-JP" altLang="en-US" sz="800" b="0" i="0" u="none" strike="noStrike" kern="1200" baseline="0">
                        <a:solidFill>
                          <a:sysClr val="windowText" lastClr="000000"/>
                        </a:solidFill>
                      </a:rPr>
                      <a:t>社</a:t>
                    </a:r>
                    <a:r>
                      <a:rPr lang="en-US" altLang="ja-JP" sz="900" b="0" i="0" u="none" strike="noStrike" kern="1200" baseline="0">
                        <a:solidFill>
                          <a:schemeClr val="tx1"/>
                        </a:solidFill>
                        <a:latin typeface="+mn-lt"/>
                        <a:ea typeface="+mn-ea"/>
                        <a:cs typeface="+mn-cs"/>
                      </a:rPr>
                      <a:t>, </a:t>
                    </a:r>
                    <a:fld id="{046B9889-C6FE-4263-9D25-A55102A87B60}" type="PERCENTAGE">
                      <a:rPr lang="en-US" altLang="ja-JP" sz="900" b="0" i="0" u="none" strike="noStrike" kern="1200" baseline="0">
                        <a:solidFill>
                          <a:schemeClr val="tx1"/>
                        </a:solidFill>
                        <a:latin typeface="+mn-lt"/>
                        <a:ea typeface="+mn-ea"/>
                        <a:cs typeface="+mn-cs"/>
                      </a:rPr>
                      <a:pPr/>
                      <a:t>[パーセンテージ]</a:t>
                    </a:fld>
                    <a:endParaRPr lang="en-US" altLang="ja-JP" sz="900" b="0" i="0" u="none" strike="noStrike" kern="1200" baseline="0">
                      <a:solidFill>
                        <a:schemeClr val="tx1"/>
                      </a:solidFill>
                      <a:latin typeface="+mn-lt"/>
                      <a:ea typeface="+mn-ea"/>
                      <a:cs typeface="+mn-cs"/>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BE4-4925-8FC1-A51DADBDAC74}"/>
                </c:ext>
              </c:extLst>
            </c:dLbl>
            <c:dLbl>
              <c:idx val="3"/>
              <c:tx>
                <c:rich>
                  <a:bodyPr/>
                  <a:lstStyle/>
                  <a:p>
                    <a:fld id="{9D64D508-5CA7-4AD4-A403-DAB18C98EB7E}" type="VALUE">
                      <a:rPr lang="en-US" altLang="ja-JP"/>
                      <a:pPr/>
                      <a:t>[値]</a:t>
                    </a:fld>
                    <a:r>
                      <a:rPr lang="ja-JP" altLang="en-US" sz="800" b="0" i="0" u="none" strike="noStrike" kern="1200" baseline="0">
                        <a:solidFill>
                          <a:sysClr val="windowText" lastClr="000000"/>
                        </a:solidFill>
                      </a:rPr>
                      <a:t>社</a:t>
                    </a:r>
                    <a:r>
                      <a:rPr lang="ja-JP" altLang="en-US" baseline="0"/>
                      <a:t> </a:t>
                    </a:r>
                    <a:fld id="{2418FE9D-C5DF-4935-B9FE-DBF3753013FC}" type="PERCENTAGE">
                      <a:rPr lang="en-US" altLang="ja-JP" baseline="0"/>
                      <a:pPr/>
                      <a:t>[パーセンテージ]</a:t>
                    </a:fld>
                    <a:endParaRPr lang="ja-JP" altLang="en-US"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6BE4-4925-8FC1-A51DADBDAC74}"/>
                </c:ext>
              </c:extLst>
            </c:dLbl>
            <c:dLbl>
              <c:idx val="4"/>
              <c:tx>
                <c:rich>
                  <a:bodyPr/>
                  <a:lstStyle/>
                  <a:p>
                    <a:fld id="{2F1AC651-A5AD-4DBE-8A95-A0E48A9867C1}" type="VALUE">
                      <a:rPr lang="en-US" altLang="ja-JP"/>
                      <a:pPr/>
                      <a:t>[値]</a:t>
                    </a:fld>
                    <a:r>
                      <a:rPr lang="ja-JP" altLang="en-US" sz="800" b="0" i="0" u="none" strike="noStrike" kern="1200" baseline="0">
                        <a:solidFill>
                          <a:sysClr val="windowText" lastClr="000000"/>
                        </a:solidFill>
                      </a:rPr>
                      <a:t>社</a:t>
                    </a:r>
                    <a:r>
                      <a:rPr lang="ja-JP" altLang="en-US" baseline="0"/>
                      <a:t> </a:t>
                    </a:r>
                    <a:fld id="{5F36151E-7CAA-4233-8594-CA651D9977EB}" type="PERCENTAGE">
                      <a:rPr lang="en-US" altLang="ja-JP" baseline="0"/>
                      <a:pPr/>
                      <a:t>[パーセンテージ]</a:t>
                    </a:fld>
                    <a:endParaRPr lang="ja-JP" altLang="en-US"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6BE4-4925-8FC1-A51DADBDAC74}"/>
                </c:ext>
              </c:extLst>
            </c:dLbl>
            <c:dLbl>
              <c:idx val="5"/>
              <c:tx>
                <c:rich>
                  <a:bodyPr/>
                  <a:lstStyle/>
                  <a:p>
                    <a:fld id="{EB566694-14F1-4286-949D-4C6924B10F61}" type="VALUE">
                      <a:rPr lang="en-US" altLang="ja-JP"/>
                      <a:pPr/>
                      <a:t>[値]</a:t>
                    </a:fld>
                    <a:r>
                      <a:rPr lang="en-US" altLang="ja-JP" baseline="0"/>
                      <a:t>,</a:t>
                    </a:r>
                    <a:r>
                      <a:rPr lang="ja-JP" altLang="en-US" sz="800" b="0" i="0" u="none" strike="noStrike" kern="1200" baseline="0">
                        <a:solidFill>
                          <a:sysClr val="windowText" lastClr="000000"/>
                        </a:solidFill>
                      </a:rPr>
                      <a:t>社</a:t>
                    </a:r>
                    <a:r>
                      <a:rPr lang="ja-JP" altLang="en-US" baseline="0"/>
                      <a:t> </a:t>
                    </a:r>
                    <a:fld id="{E6AAF7DC-A8D8-4B68-AD5A-F563C5802A94}" type="PERCENTAGE">
                      <a:rPr lang="en-US" altLang="ja-JP" baseline="0"/>
                      <a:pPr/>
                      <a:t>[パーセンテージ]</a:t>
                    </a:fld>
                    <a:endParaRPr lang="ja-JP" altLang="en-US"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6BE4-4925-8FC1-A51DADBDAC74}"/>
                </c:ext>
              </c:extLst>
            </c:dLbl>
            <c:spPr>
              <a:noFill/>
              <a:ln>
                <a:noFill/>
              </a:ln>
              <a:effectLst/>
            </c:spPr>
            <c:txPr>
              <a:bodyPr rot="0" spcFirstLastPara="1" vertOverflow="ellipsis" vert="horz" wrap="square" lIns="38100" tIns="19050" rIns="38100" bIns="19050" anchor="ctr" anchorCtr="1">
                <a:spAutoFit/>
              </a:bodyPr>
              <a:lstStyle/>
              <a:p>
                <a:pPr>
                  <a:defRPr lang="en-US" altLang="ja-JP" sz="900" b="0" i="0" u="none" strike="noStrike" kern="1200" baseline="0">
                    <a:solidFill>
                      <a:schemeClr val="tx1"/>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(all)'!$CV$5:$DA$5</c:f>
              <c:strCache>
                <c:ptCount val="6"/>
                <c:pt idx="0">
                  <c:v>3,000円以下</c:v>
                </c:pt>
                <c:pt idx="1">
                  <c:v>3,000円～5,000円</c:v>
                </c:pt>
                <c:pt idx="2">
                  <c:v>5,000円～10,000円</c:v>
                </c:pt>
                <c:pt idx="3">
                  <c:v>10,000円～20,000円</c:v>
                </c:pt>
                <c:pt idx="4">
                  <c:v>20,000円～</c:v>
                </c:pt>
                <c:pt idx="5">
                  <c:v>費用をかけるつもりはない</c:v>
                </c:pt>
              </c:strCache>
            </c:strRef>
          </c:cat>
          <c:val>
            <c:numRef>
              <c:f>'data (all)'!$CV$6:$DA$6</c:f>
              <c:numCache>
                <c:formatCode>General</c:formatCode>
                <c:ptCount val="6"/>
                <c:pt idx="0">
                  <c:v>14</c:v>
                </c:pt>
                <c:pt idx="1">
                  <c:v>11</c:v>
                </c:pt>
                <c:pt idx="2">
                  <c:v>21</c:v>
                </c:pt>
                <c:pt idx="3">
                  <c:v>30</c:v>
                </c:pt>
                <c:pt idx="4">
                  <c:v>15</c:v>
                </c:pt>
                <c:pt idx="5">
                  <c:v>6</c:v>
                </c:pt>
              </c:numCache>
            </c:numRef>
          </c:val>
          <c:extLst>
            <c:ext xmlns:c16="http://schemas.microsoft.com/office/drawing/2014/chart" uri="{C3380CC4-5D6E-409C-BE32-E72D297353CC}">
              <c16:uniqueId val="{0000000C-6BE4-4925-8FC1-A51DADBDAC74}"/>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BD2-422B-966B-5BE12B255D3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BD2-422B-966B-5BE12B255D3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BD2-422B-966B-5BE12B255D3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BD2-422B-966B-5BE12B255D3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BD2-422B-966B-5BE12B255D3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BD2-422B-966B-5BE12B255D3E}"/>
              </c:ext>
            </c:extLst>
          </c:dPt>
          <c:dLbls>
            <c:dLbl>
              <c:idx val="0"/>
              <c:tx>
                <c:rich>
                  <a:bodyPr/>
                  <a:lstStyle/>
                  <a:p>
                    <a:fld id="{B719172D-603D-43B4-A733-D3590C395363}" type="VALUE">
                      <a:rPr lang="en-US" altLang="ja-JP" sz="900" b="0" i="0" u="none" strike="noStrike" kern="1200" baseline="0">
                        <a:solidFill>
                          <a:schemeClr val="tx1"/>
                        </a:solidFill>
                        <a:latin typeface="+mn-lt"/>
                        <a:ea typeface="+mn-ea"/>
                        <a:cs typeface="+mn-cs"/>
                      </a:rPr>
                      <a:pPr/>
                      <a:t>[値]</a:t>
                    </a:fld>
                    <a:r>
                      <a:rPr lang="ja-JP" altLang="en-US" sz="900" b="0" i="0" u="none" strike="noStrike" kern="1200" baseline="0">
                        <a:solidFill>
                          <a:schemeClr val="tx1"/>
                        </a:solidFill>
                        <a:latin typeface="+mn-lt"/>
                        <a:ea typeface="+mn-ea"/>
                        <a:cs typeface="+mn-cs"/>
                      </a:rPr>
                      <a:t>社</a:t>
                    </a:r>
                    <a:r>
                      <a:rPr lang="en-US" altLang="ja-JP" sz="900" b="0" i="0" u="none" strike="noStrike" kern="1200" baseline="0">
                        <a:solidFill>
                          <a:schemeClr val="tx1"/>
                        </a:solidFill>
                        <a:latin typeface="+mn-lt"/>
                        <a:ea typeface="+mn-ea"/>
                        <a:cs typeface="+mn-cs"/>
                      </a:rPr>
                      <a:t>, </a:t>
                    </a:r>
                    <a:fld id="{05F143D8-5C83-4E86-A60C-A411510D950D}" type="PERCENTAGE">
                      <a:rPr lang="en-US" altLang="ja-JP" sz="900" b="0" i="0" u="none" strike="noStrike" kern="1200" baseline="0">
                        <a:solidFill>
                          <a:schemeClr val="tx1"/>
                        </a:solidFill>
                        <a:latin typeface="+mn-lt"/>
                        <a:ea typeface="+mn-ea"/>
                        <a:cs typeface="+mn-cs"/>
                      </a:rPr>
                      <a:pPr/>
                      <a:t>[パーセンテージ]</a:t>
                    </a:fld>
                    <a:endParaRPr lang="en-US" altLang="ja-JP" sz="900" b="0" i="0" u="none" strike="noStrike" kern="1200" baseline="0">
                      <a:solidFill>
                        <a:schemeClr val="tx1"/>
                      </a:solidFill>
                      <a:latin typeface="+mn-lt"/>
                      <a:ea typeface="+mn-ea"/>
                      <a:cs typeface="+mn-cs"/>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BD2-422B-966B-5BE12B255D3E}"/>
                </c:ext>
              </c:extLst>
            </c:dLbl>
            <c:dLbl>
              <c:idx val="1"/>
              <c:tx>
                <c:rich>
                  <a:bodyPr/>
                  <a:lstStyle/>
                  <a:p>
                    <a:fld id="{0802EA3F-0C37-4774-AFA3-6CF044E3C94F}" type="VALUE">
                      <a:rPr lang="en-US" altLang="ja-JP" sz="900" b="0" i="0" u="none" strike="noStrike" kern="1200" baseline="0">
                        <a:solidFill>
                          <a:schemeClr val="tx1"/>
                        </a:solidFill>
                        <a:latin typeface="+mn-lt"/>
                        <a:ea typeface="+mn-ea"/>
                        <a:cs typeface="+mn-cs"/>
                      </a:rPr>
                      <a:pPr/>
                      <a:t>[値]</a:t>
                    </a:fld>
                    <a:r>
                      <a:rPr lang="ja-JP" altLang="en-US" sz="900" b="0" i="0" u="none" strike="noStrike" kern="1200" baseline="0">
                        <a:solidFill>
                          <a:schemeClr val="tx1"/>
                        </a:solidFill>
                        <a:latin typeface="+mn-lt"/>
                        <a:ea typeface="+mn-ea"/>
                        <a:cs typeface="+mn-cs"/>
                      </a:rPr>
                      <a:t>社</a:t>
                    </a:r>
                    <a:r>
                      <a:rPr lang="en-US" altLang="ja-JP" sz="900" b="0" i="0" u="none" strike="noStrike" kern="1200" baseline="0">
                        <a:solidFill>
                          <a:schemeClr val="tx1"/>
                        </a:solidFill>
                        <a:latin typeface="+mn-lt"/>
                        <a:ea typeface="+mn-ea"/>
                        <a:cs typeface="+mn-cs"/>
                      </a:rPr>
                      <a:t>, </a:t>
                    </a:r>
                    <a:fld id="{C76881DC-31E5-4CCB-9202-F25EED072AA6}" type="PERCENTAGE">
                      <a:rPr lang="en-US" altLang="ja-JP" sz="900" b="0" i="0" u="none" strike="noStrike" kern="1200" baseline="0">
                        <a:solidFill>
                          <a:schemeClr val="tx1"/>
                        </a:solidFill>
                        <a:latin typeface="+mn-lt"/>
                        <a:ea typeface="+mn-ea"/>
                        <a:cs typeface="+mn-cs"/>
                      </a:rPr>
                      <a:pPr/>
                      <a:t>[パーセンテージ]</a:t>
                    </a:fld>
                    <a:endParaRPr lang="en-US" altLang="ja-JP" sz="900" b="0" i="0" u="none" strike="noStrike" kern="1200" baseline="0">
                      <a:solidFill>
                        <a:schemeClr val="tx1"/>
                      </a:solidFill>
                      <a:latin typeface="+mn-lt"/>
                      <a:ea typeface="+mn-ea"/>
                      <a:cs typeface="+mn-cs"/>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BD2-422B-966B-5BE12B255D3E}"/>
                </c:ext>
              </c:extLst>
            </c:dLbl>
            <c:dLbl>
              <c:idx val="2"/>
              <c:tx>
                <c:rich>
                  <a:bodyPr/>
                  <a:lstStyle/>
                  <a:p>
                    <a:fld id="{0E41B652-CBD1-4D35-8EDA-765257B857E8}" type="VALUE">
                      <a:rPr lang="en-US" altLang="ja-JP" sz="900" b="0" i="0" u="none" strike="noStrike" kern="1200" baseline="0">
                        <a:solidFill>
                          <a:schemeClr val="tx1"/>
                        </a:solidFill>
                        <a:latin typeface="+mn-lt"/>
                        <a:ea typeface="+mn-ea"/>
                        <a:cs typeface="+mn-cs"/>
                      </a:rPr>
                      <a:pPr/>
                      <a:t>[値]</a:t>
                    </a:fld>
                    <a:r>
                      <a:rPr lang="ja-JP" altLang="en-US" sz="900" b="0" i="0" u="none" strike="noStrike" kern="1200" baseline="0">
                        <a:solidFill>
                          <a:schemeClr val="tx1"/>
                        </a:solidFill>
                        <a:latin typeface="+mn-lt"/>
                        <a:ea typeface="+mn-ea"/>
                        <a:cs typeface="+mn-cs"/>
                      </a:rPr>
                      <a:t>社</a:t>
                    </a:r>
                    <a:r>
                      <a:rPr lang="en-US" altLang="ja-JP" sz="900" b="0" i="0" u="none" strike="noStrike" kern="1200" baseline="0">
                        <a:solidFill>
                          <a:schemeClr val="tx1"/>
                        </a:solidFill>
                        <a:latin typeface="+mn-lt"/>
                        <a:ea typeface="+mn-ea"/>
                        <a:cs typeface="+mn-cs"/>
                      </a:rPr>
                      <a:t>, </a:t>
                    </a:r>
                    <a:fld id="{1E1D9FF2-E878-4ECF-851B-CB9485474915}" type="PERCENTAGE">
                      <a:rPr lang="en-US" altLang="ja-JP" sz="900" b="0" i="0" u="none" strike="noStrike" kern="1200" baseline="0">
                        <a:solidFill>
                          <a:schemeClr val="tx1"/>
                        </a:solidFill>
                        <a:latin typeface="+mn-lt"/>
                        <a:ea typeface="+mn-ea"/>
                        <a:cs typeface="+mn-cs"/>
                      </a:rPr>
                      <a:pPr/>
                      <a:t>[パーセンテージ]</a:t>
                    </a:fld>
                    <a:endParaRPr lang="en-US" altLang="ja-JP" sz="900" b="0" i="0" u="none" strike="noStrike" kern="1200" baseline="0">
                      <a:solidFill>
                        <a:schemeClr val="tx1"/>
                      </a:solidFill>
                      <a:latin typeface="+mn-lt"/>
                      <a:ea typeface="+mn-ea"/>
                      <a:cs typeface="+mn-cs"/>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BD2-422B-966B-5BE12B255D3E}"/>
                </c:ext>
              </c:extLst>
            </c:dLbl>
            <c:dLbl>
              <c:idx val="3"/>
              <c:tx>
                <c:rich>
                  <a:bodyPr/>
                  <a:lstStyle/>
                  <a:p>
                    <a:fld id="{3C115498-674D-4AFF-9A7F-7CE8E9B96CC6}" type="VALUE">
                      <a:rPr lang="en-US" altLang="ja-JP" sz="900" b="0" i="0" u="none" strike="noStrike" kern="1200" baseline="0">
                        <a:solidFill>
                          <a:schemeClr val="tx1"/>
                        </a:solidFill>
                        <a:latin typeface="+mn-lt"/>
                        <a:ea typeface="+mn-ea"/>
                        <a:cs typeface="+mn-cs"/>
                      </a:rPr>
                      <a:pPr/>
                      <a:t>[値]</a:t>
                    </a:fld>
                    <a:r>
                      <a:rPr lang="ja-JP" altLang="en-US" sz="900" b="0" i="0" u="none" strike="noStrike" kern="1200" baseline="0">
                        <a:solidFill>
                          <a:schemeClr val="tx1"/>
                        </a:solidFill>
                        <a:latin typeface="+mn-lt"/>
                        <a:ea typeface="+mn-ea"/>
                        <a:cs typeface="+mn-cs"/>
                      </a:rPr>
                      <a:t>社</a:t>
                    </a:r>
                    <a:r>
                      <a:rPr lang="en-US" altLang="ja-JP" sz="900" b="0" i="0" u="none" strike="noStrike" kern="1200" baseline="0">
                        <a:solidFill>
                          <a:schemeClr val="tx1"/>
                        </a:solidFill>
                        <a:latin typeface="+mn-lt"/>
                        <a:ea typeface="+mn-ea"/>
                        <a:cs typeface="+mn-cs"/>
                      </a:rPr>
                      <a:t>, </a:t>
                    </a:r>
                    <a:fld id="{C4807D9F-DD12-461F-9A3F-C2C0E7B77B1D}" type="PERCENTAGE">
                      <a:rPr lang="en-US" altLang="ja-JP" sz="900" b="0" i="0" u="none" strike="noStrike" kern="1200" baseline="0">
                        <a:solidFill>
                          <a:schemeClr val="tx1"/>
                        </a:solidFill>
                        <a:latin typeface="+mn-lt"/>
                        <a:ea typeface="+mn-ea"/>
                        <a:cs typeface="+mn-cs"/>
                      </a:rPr>
                      <a:pPr/>
                      <a:t>[パーセンテージ]</a:t>
                    </a:fld>
                    <a:endParaRPr lang="en-US" altLang="ja-JP" sz="900" b="0" i="0" u="none" strike="noStrike" kern="1200" baseline="0">
                      <a:solidFill>
                        <a:schemeClr val="tx1"/>
                      </a:solidFill>
                      <a:latin typeface="+mn-lt"/>
                      <a:ea typeface="+mn-ea"/>
                      <a:cs typeface="+mn-cs"/>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BD2-422B-966B-5BE12B255D3E}"/>
                </c:ext>
              </c:extLst>
            </c:dLbl>
            <c:dLbl>
              <c:idx val="4"/>
              <c:tx>
                <c:rich>
                  <a:bodyPr/>
                  <a:lstStyle/>
                  <a:p>
                    <a:fld id="{FD258855-9823-44A9-9D74-243BFF4881B3}" type="VALUE">
                      <a:rPr lang="en-US" altLang="ja-JP" sz="900" b="0" i="0" u="none" strike="noStrike" kern="1200" baseline="0">
                        <a:solidFill>
                          <a:schemeClr val="tx1"/>
                        </a:solidFill>
                        <a:latin typeface="+mn-lt"/>
                        <a:ea typeface="+mn-ea"/>
                        <a:cs typeface="+mn-cs"/>
                      </a:rPr>
                      <a:pPr/>
                      <a:t>[値]</a:t>
                    </a:fld>
                    <a:r>
                      <a:rPr lang="ja-JP" altLang="en-US" sz="900" b="0" i="0" u="none" strike="noStrike" kern="1200" baseline="0">
                        <a:solidFill>
                          <a:schemeClr val="tx1"/>
                        </a:solidFill>
                        <a:latin typeface="+mn-lt"/>
                        <a:ea typeface="+mn-ea"/>
                        <a:cs typeface="+mn-cs"/>
                      </a:rPr>
                      <a:t>社</a:t>
                    </a:r>
                    <a:r>
                      <a:rPr lang="en-US" altLang="ja-JP" sz="900" b="0" i="0" u="none" strike="noStrike" kern="1200" baseline="0">
                        <a:solidFill>
                          <a:schemeClr val="tx1"/>
                        </a:solidFill>
                        <a:latin typeface="+mn-lt"/>
                        <a:ea typeface="+mn-ea"/>
                        <a:cs typeface="+mn-cs"/>
                      </a:rPr>
                      <a:t>, </a:t>
                    </a:r>
                    <a:fld id="{4A2585B7-49DB-4D20-9747-02699161F0F0}" type="PERCENTAGE">
                      <a:rPr lang="en-US" altLang="ja-JP" sz="900" b="0" i="0" u="none" strike="noStrike" kern="1200" baseline="0">
                        <a:solidFill>
                          <a:schemeClr val="tx1"/>
                        </a:solidFill>
                        <a:latin typeface="+mn-lt"/>
                        <a:ea typeface="+mn-ea"/>
                        <a:cs typeface="+mn-cs"/>
                      </a:rPr>
                      <a:pPr/>
                      <a:t>[パーセンテージ]</a:t>
                    </a:fld>
                    <a:endParaRPr lang="en-US" altLang="ja-JP" sz="900" b="0" i="0" u="none" strike="noStrike" kern="1200" baseline="0">
                      <a:solidFill>
                        <a:schemeClr val="tx1"/>
                      </a:solidFill>
                      <a:latin typeface="+mn-lt"/>
                      <a:ea typeface="+mn-ea"/>
                      <a:cs typeface="+mn-cs"/>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3BD2-422B-966B-5BE12B255D3E}"/>
                </c:ext>
              </c:extLst>
            </c:dLbl>
            <c:dLbl>
              <c:idx val="5"/>
              <c:tx>
                <c:rich>
                  <a:bodyPr/>
                  <a:lstStyle/>
                  <a:p>
                    <a:fld id="{6DE6AABC-36A4-4B56-A83D-8C512E802A1A}" type="VALUE">
                      <a:rPr lang="en-US" altLang="ja-JP" sz="900" b="0" i="0" u="none" strike="noStrike" kern="1200" baseline="0">
                        <a:solidFill>
                          <a:schemeClr val="tx1"/>
                        </a:solidFill>
                        <a:latin typeface="+mn-lt"/>
                        <a:ea typeface="+mn-ea"/>
                        <a:cs typeface="+mn-cs"/>
                      </a:rPr>
                      <a:pPr/>
                      <a:t>[値]</a:t>
                    </a:fld>
                    <a:r>
                      <a:rPr lang="ja-JP" altLang="en-US" sz="800" b="0" i="0" u="none" strike="noStrike" kern="1200" baseline="0">
                        <a:solidFill>
                          <a:sysClr val="windowText" lastClr="000000"/>
                        </a:solidFill>
                      </a:rPr>
                      <a:t>社</a:t>
                    </a:r>
                    <a:r>
                      <a:rPr lang="en-US" altLang="ja-JP" sz="900" b="0" i="0" u="none" strike="noStrike" kern="1200" baseline="0">
                        <a:solidFill>
                          <a:schemeClr val="tx1"/>
                        </a:solidFill>
                        <a:latin typeface="+mn-lt"/>
                        <a:ea typeface="+mn-ea"/>
                        <a:cs typeface="+mn-cs"/>
                      </a:rPr>
                      <a:t>, </a:t>
                    </a:r>
                    <a:fld id="{28918F5B-06D3-4AFF-9838-C2D6C6FF809F}" type="PERCENTAGE">
                      <a:rPr lang="en-US" altLang="ja-JP" sz="900" b="0" i="0" u="none" strike="noStrike" kern="1200" baseline="0">
                        <a:solidFill>
                          <a:schemeClr val="tx1"/>
                        </a:solidFill>
                        <a:latin typeface="+mn-lt"/>
                        <a:ea typeface="+mn-ea"/>
                        <a:cs typeface="+mn-cs"/>
                      </a:rPr>
                      <a:pPr/>
                      <a:t>[パーセンテージ]</a:t>
                    </a:fld>
                    <a:endParaRPr lang="en-US" altLang="ja-JP" sz="900" b="0" i="0" u="none" strike="noStrike" kern="1200" baseline="0">
                      <a:solidFill>
                        <a:schemeClr val="tx1"/>
                      </a:solidFill>
                      <a:latin typeface="+mn-lt"/>
                      <a:ea typeface="+mn-ea"/>
                      <a:cs typeface="+mn-cs"/>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3BD2-422B-966B-5BE12B255D3E}"/>
                </c:ext>
              </c:extLst>
            </c:dLbl>
            <c:spPr>
              <a:noFill/>
              <a:ln>
                <a:noFill/>
              </a:ln>
              <a:effectLst/>
            </c:spPr>
            <c:txPr>
              <a:bodyPr rot="0" spcFirstLastPara="1" vertOverflow="ellipsis" vert="horz" wrap="square" lIns="38100" tIns="19050" rIns="38100" bIns="19050" anchor="ctr" anchorCtr="1">
                <a:spAutoFit/>
              </a:bodyPr>
              <a:lstStyle/>
              <a:p>
                <a:pPr>
                  <a:defRPr lang="en-US" altLang="ja-JP" sz="900" b="0" i="0" u="none" strike="noStrike" kern="1200" baseline="0">
                    <a:solidFill>
                      <a:schemeClr val="tx1"/>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(1_20)'!$CV$5:$DA$5</c:f>
              <c:strCache>
                <c:ptCount val="6"/>
                <c:pt idx="0">
                  <c:v>3,000円以下</c:v>
                </c:pt>
                <c:pt idx="1">
                  <c:v>3,000円～5,000円</c:v>
                </c:pt>
                <c:pt idx="2">
                  <c:v>5,000円～10,000円</c:v>
                </c:pt>
                <c:pt idx="3">
                  <c:v>10,000円～20,000円</c:v>
                </c:pt>
                <c:pt idx="4">
                  <c:v>20,000円～</c:v>
                </c:pt>
                <c:pt idx="5">
                  <c:v>費用をかけるつもりはない</c:v>
                </c:pt>
              </c:strCache>
            </c:strRef>
          </c:cat>
          <c:val>
            <c:numRef>
              <c:f>'data (1_20)'!$CV$6:$DA$6</c:f>
              <c:numCache>
                <c:formatCode>General</c:formatCode>
                <c:ptCount val="6"/>
                <c:pt idx="0">
                  <c:v>11</c:v>
                </c:pt>
                <c:pt idx="1">
                  <c:v>8</c:v>
                </c:pt>
                <c:pt idx="2">
                  <c:v>16</c:v>
                </c:pt>
                <c:pt idx="3">
                  <c:v>15</c:v>
                </c:pt>
                <c:pt idx="4">
                  <c:v>1</c:v>
                </c:pt>
                <c:pt idx="5">
                  <c:v>5</c:v>
                </c:pt>
              </c:numCache>
            </c:numRef>
          </c:val>
          <c:extLst>
            <c:ext xmlns:c16="http://schemas.microsoft.com/office/drawing/2014/chart" uri="{C3380CC4-5D6E-409C-BE32-E72D297353CC}">
              <c16:uniqueId val="{0000000C-3BD2-422B-966B-5BE12B255D3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tLang="ja-JP" sz="900" b="0" i="0" u="none" strike="noStrike" kern="1200" baseline="0">
          <a:solidFill>
            <a:schemeClr val="tx1"/>
          </a:solidFill>
          <a:latin typeface="+mn-lt"/>
          <a:ea typeface="+mn-ea"/>
          <a:cs typeface="+mn-cs"/>
        </a:defRPr>
      </a:pPr>
      <a:endParaRPr lang="ja-JP"/>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B6-4CF8-B725-EA70F1A26AA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B6-4CF8-B725-EA70F1A26AA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BB6-4CF8-B725-EA70F1A26AA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BB6-4CF8-B725-EA70F1A26AA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BB6-4CF8-B725-EA70F1A26AA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BB6-4CF8-B725-EA70F1A26AA2}"/>
              </c:ext>
            </c:extLst>
          </c:dPt>
          <c:dLbls>
            <c:dLbl>
              <c:idx val="0"/>
              <c:tx>
                <c:rich>
                  <a:bodyPr/>
                  <a:lstStyle/>
                  <a:p>
                    <a:fld id="{B103AB81-E161-4DE4-A151-A37A9E5B9E83}" type="VALUE">
                      <a:rPr lang="en-US" altLang="ja-JP"/>
                      <a:pPr/>
                      <a:t>[値]</a:t>
                    </a:fld>
                    <a:r>
                      <a:rPr lang="ja-JP" altLang="en-US" sz="800" b="0" i="0" u="none" strike="noStrike" kern="1200" baseline="0">
                        <a:solidFill>
                          <a:sysClr val="windowText" lastClr="000000"/>
                        </a:solidFill>
                      </a:rPr>
                      <a:t>社</a:t>
                    </a:r>
                    <a:r>
                      <a:rPr lang="en-US" altLang="ja-JP" sz="900" b="0" i="0" u="none" strike="noStrike" kern="1200" baseline="0">
                        <a:solidFill>
                          <a:schemeClr val="tx1"/>
                        </a:solidFill>
                        <a:latin typeface="+mn-lt"/>
                        <a:ea typeface="+mn-ea"/>
                        <a:cs typeface="+mn-cs"/>
                      </a:rPr>
                      <a:t>,</a:t>
                    </a:r>
                    <a:r>
                      <a:rPr lang="ja-JP" altLang="en-US" baseline="0"/>
                      <a:t> </a:t>
                    </a:r>
                    <a:fld id="{B7F10F25-6462-4760-BA5A-03A5AF68F4DC}" type="PERCENTAGE">
                      <a:rPr lang="en-US" altLang="ja-JP" baseline="0"/>
                      <a:pPr/>
                      <a:t>[パーセンテージ]</a:t>
                    </a:fld>
                    <a:endParaRPr lang="ja-JP" altLang="en-US"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BB6-4CF8-B725-EA70F1A26AA2}"/>
                </c:ext>
              </c:extLst>
            </c:dLbl>
            <c:dLbl>
              <c:idx val="1"/>
              <c:tx>
                <c:rich>
                  <a:bodyPr/>
                  <a:lstStyle/>
                  <a:p>
                    <a:fld id="{9899D19D-E748-486C-B5E8-F983FDA9C7B1}" type="VALUE">
                      <a:rPr lang="en-US" altLang="ja-JP"/>
                      <a:pPr/>
                      <a:t>[値]</a:t>
                    </a:fld>
                    <a:r>
                      <a:rPr lang="ja-JP" altLang="en-US" sz="800" b="0" i="0" u="none" strike="noStrike" kern="1200" baseline="0">
                        <a:solidFill>
                          <a:sysClr val="windowText" lastClr="000000"/>
                        </a:solidFill>
                      </a:rPr>
                      <a:t>社</a:t>
                    </a:r>
                    <a:r>
                      <a:rPr lang="en-US" altLang="ja-JP" sz="900" b="0" i="0" u="none" strike="noStrike" kern="1200" baseline="0">
                        <a:solidFill>
                          <a:schemeClr val="tx1"/>
                        </a:solidFill>
                        <a:latin typeface="+mn-lt"/>
                        <a:ea typeface="+mn-ea"/>
                        <a:cs typeface="+mn-cs"/>
                      </a:rPr>
                      <a:t>,</a:t>
                    </a:r>
                    <a:r>
                      <a:rPr lang="ja-JP" altLang="en-US" baseline="0"/>
                      <a:t> </a:t>
                    </a:r>
                    <a:fld id="{EC167306-8FF1-45B6-A0D2-C37D9B1DFA2E}" type="PERCENTAGE">
                      <a:rPr lang="en-US" altLang="ja-JP" baseline="0"/>
                      <a:pPr/>
                      <a:t>[パーセンテージ]</a:t>
                    </a:fld>
                    <a:endParaRPr lang="ja-JP" altLang="en-US"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BB6-4CF8-B725-EA70F1A26AA2}"/>
                </c:ext>
              </c:extLst>
            </c:dLbl>
            <c:dLbl>
              <c:idx val="2"/>
              <c:delete val="1"/>
              <c:extLst>
                <c:ext xmlns:c15="http://schemas.microsoft.com/office/drawing/2012/chart" uri="{CE6537A1-D6FC-4f65-9D91-7224C49458BB}"/>
                <c:ext xmlns:c16="http://schemas.microsoft.com/office/drawing/2014/chart" uri="{C3380CC4-5D6E-409C-BE32-E72D297353CC}">
                  <c16:uniqueId val="{00000005-CBB6-4CF8-B725-EA70F1A26AA2}"/>
                </c:ext>
              </c:extLst>
            </c:dLbl>
            <c:dLbl>
              <c:idx val="3"/>
              <c:tx>
                <c:rich>
                  <a:bodyPr/>
                  <a:lstStyle/>
                  <a:p>
                    <a:fld id="{57468F58-5A66-4AB2-AEFF-7E73D23EECE2}" type="VALUE">
                      <a:rPr lang="en-US" altLang="ja-JP"/>
                      <a:pPr/>
                      <a:t>[値]</a:t>
                    </a:fld>
                    <a:r>
                      <a:rPr lang="ja-JP" altLang="en-US" sz="800" b="0" i="0" u="none" strike="noStrike" kern="1200" baseline="0">
                        <a:solidFill>
                          <a:sysClr val="windowText" lastClr="000000"/>
                        </a:solidFill>
                      </a:rPr>
                      <a:t>社</a:t>
                    </a:r>
                    <a:r>
                      <a:rPr lang="en-US" altLang="ja-JP" baseline="0"/>
                      <a:t>, </a:t>
                    </a:r>
                    <a:fld id="{A03290C0-6EB6-4688-996B-8EFAA31E729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CBB6-4CF8-B725-EA70F1A26AA2}"/>
                </c:ext>
              </c:extLst>
            </c:dLbl>
            <c:dLbl>
              <c:idx val="4"/>
              <c:tx>
                <c:rich>
                  <a:bodyPr/>
                  <a:lstStyle/>
                  <a:p>
                    <a:fld id="{714F62EC-ABFD-40F5-B7CD-1F6DA6D9278B}" type="VALUE">
                      <a:rPr lang="en-US" altLang="ja-JP"/>
                      <a:pPr/>
                      <a:t>[値]</a:t>
                    </a:fld>
                    <a:r>
                      <a:rPr lang="ja-JP" altLang="en-US" sz="800" b="0" i="0" u="none" strike="noStrike" kern="1200" baseline="0">
                        <a:solidFill>
                          <a:sysClr val="windowText" lastClr="000000"/>
                        </a:solidFill>
                      </a:rPr>
                      <a:t>社</a:t>
                    </a:r>
                    <a:r>
                      <a:rPr lang="en-US" altLang="ja-JP" sz="900" b="0" i="0" u="none" strike="noStrike" kern="1200" baseline="0">
                        <a:solidFill>
                          <a:schemeClr val="tx1"/>
                        </a:solidFill>
                        <a:latin typeface="+mn-lt"/>
                        <a:ea typeface="+mn-ea"/>
                        <a:cs typeface="+mn-cs"/>
                      </a:rPr>
                      <a:t>,</a:t>
                    </a:r>
                    <a:r>
                      <a:rPr lang="ja-JP" altLang="en-US" baseline="0"/>
                      <a:t> </a:t>
                    </a:r>
                    <a:fld id="{A5352451-EB93-4925-BEB5-D07727C32B1B}" type="PERCENTAGE">
                      <a:rPr lang="en-US" altLang="ja-JP" baseline="0"/>
                      <a:pPr/>
                      <a:t>[パーセンテージ]</a:t>
                    </a:fld>
                    <a:endParaRPr lang="ja-JP" altLang="en-US"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CBB6-4CF8-B725-EA70F1A26AA2}"/>
                </c:ext>
              </c:extLst>
            </c:dLbl>
            <c:dLbl>
              <c:idx val="5"/>
              <c:delete val="1"/>
              <c:extLst>
                <c:ext xmlns:c15="http://schemas.microsoft.com/office/drawing/2012/chart" uri="{CE6537A1-D6FC-4f65-9D91-7224C49458BB}"/>
                <c:ext xmlns:c16="http://schemas.microsoft.com/office/drawing/2014/chart" uri="{C3380CC4-5D6E-409C-BE32-E72D297353CC}">
                  <c16:uniqueId val="{0000000B-CBB6-4CF8-B725-EA70F1A26AA2}"/>
                </c:ext>
              </c:extLst>
            </c:dLbl>
            <c:spPr>
              <a:noFill/>
              <a:ln>
                <a:noFill/>
              </a:ln>
              <a:effectLst/>
            </c:spPr>
            <c:txPr>
              <a:bodyPr rot="0" spcFirstLastPara="1" vertOverflow="ellipsis" vert="horz" wrap="square" lIns="38100" tIns="19050" rIns="38100" bIns="19050" anchor="ctr" anchorCtr="1">
                <a:spAutoFit/>
              </a:bodyPr>
              <a:lstStyle/>
              <a:p>
                <a:pPr>
                  <a:defRPr lang="en-US" altLang="ja-JP" sz="900" b="0" i="0" u="none" strike="noStrike" kern="1200" baseline="0">
                    <a:solidFill>
                      <a:schemeClr val="tx1"/>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(21_100)'!$CV$5:$DA$5</c:f>
              <c:strCache>
                <c:ptCount val="6"/>
                <c:pt idx="0">
                  <c:v>3,000円以下</c:v>
                </c:pt>
                <c:pt idx="1">
                  <c:v>3,000円～5,000円</c:v>
                </c:pt>
                <c:pt idx="2">
                  <c:v>5,000円～10,000円</c:v>
                </c:pt>
                <c:pt idx="3">
                  <c:v>10,000円～20,000円</c:v>
                </c:pt>
                <c:pt idx="4">
                  <c:v>20,000円～</c:v>
                </c:pt>
                <c:pt idx="5">
                  <c:v>費用をかけるつもりはない</c:v>
                </c:pt>
              </c:strCache>
            </c:strRef>
          </c:cat>
          <c:val>
            <c:numRef>
              <c:f>'data (21_100)'!$CV$6:$DA$6</c:f>
              <c:numCache>
                <c:formatCode>General</c:formatCode>
                <c:ptCount val="6"/>
                <c:pt idx="0">
                  <c:v>2</c:v>
                </c:pt>
                <c:pt idx="1">
                  <c:v>3</c:v>
                </c:pt>
                <c:pt idx="2">
                  <c:v>0</c:v>
                </c:pt>
                <c:pt idx="3">
                  <c:v>8</c:v>
                </c:pt>
                <c:pt idx="4">
                  <c:v>8</c:v>
                </c:pt>
                <c:pt idx="5">
                  <c:v>0</c:v>
                </c:pt>
              </c:numCache>
            </c:numRef>
          </c:val>
          <c:extLst>
            <c:ext xmlns:c16="http://schemas.microsoft.com/office/drawing/2014/chart" uri="{C3380CC4-5D6E-409C-BE32-E72D297353CC}">
              <c16:uniqueId val="{0000000C-CBB6-4CF8-B725-EA70F1A26AA2}"/>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tLang="ja-JP" sz="900" b="0" i="0" u="none" strike="noStrike" kern="1200" baseline="0">
          <a:solidFill>
            <a:schemeClr val="tx1"/>
          </a:solidFill>
          <a:latin typeface="+mn-lt"/>
          <a:ea typeface="+mn-ea"/>
          <a:cs typeface="+mn-cs"/>
        </a:defRPr>
      </a:pPr>
      <a:endParaRPr lang="ja-JP"/>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465-4E76-B1DF-58FD6D34D2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465-4E76-B1DF-58FD6D34D21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465-4E76-B1DF-58FD6D34D21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465-4E76-B1DF-58FD6D34D21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465-4E76-B1DF-58FD6D34D21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465-4E76-B1DF-58FD6D34D21D}"/>
              </c:ext>
            </c:extLst>
          </c:dPt>
          <c:dLbls>
            <c:dLbl>
              <c:idx val="0"/>
              <c:tx>
                <c:rich>
                  <a:bodyPr/>
                  <a:lstStyle/>
                  <a:p>
                    <a:fld id="{40116564-34C0-4B29-AC0A-C04BBD28D10B}"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96195E51-5FC4-4EAD-A7A5-F4D9BC00763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465-4E76-B1DF-58FD6D34D21D}"/>
                </c:ext>
              </c:extLst>
            </c:dLbl>
            <c:dLbl>
              <c:idx val="1"/>
              <c:delete val="1"/>
              <c:extLst>
                <c:ext xmlns:c15="http://schemas.microsoft.com/office/drawing/2012/chart" uri="{CE6537A1-D6FC-4f65-9D91-7224C49458BB}"/>
                <c:ext xmlns:c16="http://schemas.microsoft.com/office/drawing/2014/chart" uri="{C3380CC4-5D6E-409C-BE32-E72D297353CC}">
                  <c16:uniqueId val="{00000003-5465-4E76-B1DF-58FD6D34D21D}"/>
                </c:ext>
              </c:extLst>
            </c:dLbl>
            <c:dLbl>
              <c:idx val="2"/>
              <c:tx>
                <c:rich>
                  <a:bodyPr/>
                  <a:lstStyle/>
                  <a:p>
                    <a:fld id="{FEE8BFCF-B052-4EF0-AC00-B7EB18D1ABE8}"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ABEEBC35-23F1-486D-A0B8-26A2BD13671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465-4E76-B1DF-58FD6D34D21D}"/>
                </c:ext>
              </c:extLst>
            </c:dLbl>
            <c:dLbl>
              <c:idx val="3"/>
              <c:tx>
                <c:rich>
                  <a:bodyPr/>
                  <a:lstStyle/>
                  <a:p>
                    <a:fld id="{3474617E-43AE-4A1E-89F4-F7650728EB87}"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1D51F84A-3B78-42EE-AD1B-71BF6B0DB64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5465-4E76-B1DF-58FD6D34D21D}"/>
                </c:ext>
              </c:extLst>
            </c:dLbl>
            <c:dLbl>
              <c:idx val="4"/>
              <c:tx>
                <c:rich>
                  <a:bodyPr/>
                  <a:lstStyle/>
                  <a:p>
                    <a:fld id="{35D9485A-0D35-4D7F-9E3D-219F3FD5910D}"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D01FB53B-BEEB-4ED0-BBE3-49BBA3C56CF5}"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5465-4E76-B1DF-58FD6D34D21D}"/>
                </c:ext>
              </c:extLst>
            </c:dLbl>
            <c:dLbl>
              <c:idx val="5"/>
              <c:tx>
                <c:rich>
                  <a:bodyPr/>
                  <a:lstStyle/>
                  <a:p>
                    <a:fld id="{D5AB7A30-9B58-47B0-BB45-73C5FEB15150}"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FBFDEF23-A6C3-4614-98F4-2490262A8AF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5465-4E76-B1DF-58FD6D34D2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(100_)'!$CV$5:$DA$5</c:f>
              <c:strCache>
                <c:ptCount val="6"/>
                <c:pt idx="0">
                  <c:v>3,000円以下</c:v>
                </c:pt>
                <c:pt idx="1">
                  <c:v>3,000円～5,000円</c:v>
                </c:pt>
                <c:pt idx="2">
                  <c:v>5,000円～10,000円</c:v>
                </c:pt>
                <c:pt idx="3">
                  <c:v>10,000円～20,000円</c:v>
                </c:pt>
                <c:pt idx="4">
                  <c:v>20,000円～</c:v>
                </c:pt>
                <c:pt idx="5">
                  <c:v>費用をかけるつもりはない</c:v>
                </c:pt>
              </c:strCache>
            </c:strRef>
          </c:cat>
          <c:val>
            <c:numRef>
              <c:f>'data (100_)'!$CV$6:$DA$6</c:f>
              <c:numCache>
                <c:formatCode>General</c:formatCode>
                <c:ptCount val="6"/>
                <c:pt idx="0">
                  <c:v>1</c:v>
                </c:pt>
                <c:pt idx="1">
                  <c:v>0</c:v>
                </c:pt>
                <c:pt idx="2">
                  <c:v>5</c:v>
                </c:pt>
                <c:pt idx="3">
                  <c:v>7</c:v>
                </c:pt>
                <c:pt idx="4">
                  <c:v>6</c:v>
                </c:pt>
                <c:pt idx="5">
                  <c:v>1</c:v>
                </c:pt>
              </c:numCache>
            </c:numRef>
          </c:val>
          <c:extLst>
            <c:ext xmlns:c16="http://schemas.microsoft.com/office/drawing/2014/chart" uri="{C3380CC4-5D6E-409C-BE32-E72D297353CC}">
              <c16:uniqueId val="{0000000C-5465-4E76-B1DF-58FD6D34D21D}"/>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681284527819286"/>
          <c:y val="4.5550513812892053E-2"/>
          <c:w val="0.52998148602529505"/>
          <c:h val="0.95127185373014811"/>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A93-4BAC-8BFF-F2E8687124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A93-4BAC-8BFF-F2E8687124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A93-4BAC-8BFF-F2E8687124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A93-4BAC-8BFF-F2E86871247E}"/>
              </c:ext>
            </c:extLst>
          </c:dPt>
          <c:dLbls>
            <c:dLbl>
              <c:idx val="0"/>
              <c:tx>
                <c:rich>
                  <a:bodyPr/>
                  <a:lstStyle/>
                  <a:p>
                    <a:fld id="{F2234227-004D-4F57-B606-F42B1DB61E31}"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C1403933-6893-4198-9CAD-3E6E18251BFB}"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A93-4BAC-8BFF-F2E86871247E}"/>
                </c:ext>
              </c:extLst>
            </c:dLbl>
            <c:dLbl>
              <c:idx val="1"/>
              <c:tx>
                <c:rich>
                  <a:bodyPr/>
                  <a:lstStyle/>
                  <a:p>
                    <a:fld id="{51B26571-1FA7-4B94-8CC4-CE81A0BACCDB}"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EC663F32-8FDA-4564-819D-352FEFFDF3E0}"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A93-4BAC-8BFF-F2E86871247E}"/>
                </c:ext>
              </c:extLst>
            </c:dLbl>
            <c:dLbl>
              <c:idx val="2"/>
              <c:tx>
                <c:rich>
                  <a:bodyPr/>
                  <a:lstStyle/>
                  <a:p>
                    <a:fld id="{5B62FCD4-1B9B-48A3-9E32-75724466D995}"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B0C1EF77-AEFC-4527-B513-421B46EBEFF2}"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A93-4BAC-8BFF-F2E86871247E}"/>
                </c:ext>
              </c:extLst>
            </c:dLbl>
            <c:dLbl>
              <c:idx val="3"/>
              <c:delete val="1"/>
              <c:extLst>
                <c:ext xmlns:c15="http://schemas.microsoft.com/office/drawing/2012/chart" uri="{CE6537A1-D6FC-4f65-9D91-7224C49458BB}"/>
                <c:ext xmlns:c16="http://schemas.microsoft.com/office/drawing/2014/chart" uri="{C3380CC4-5D6E-409C-BE32-E72D297353CC}">
                  <c16:uniqueId val="{00000007-6A93-4BAC-8BFF-F2E86871247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(1_20)'!$AP$5:$AS$5</c:f>
              <c:strCache>
                <c:ptCount val="4"/>
                <c:pt idx="0">
                  <c:v>すぐにでも、検討しようと思った</c:v>
                </c:pt>
                <c:pt idx="1">
                  <c:v>とても関心があり、いずれ検討しようと思った</c:v>
                </c:pt>
                <c:pt idx="2">
                  <c:v>関心はあるが、検討するかはわからない</c:v>
                </c:pt>
                <c:pt idx="3">
                  <c:v>関心はない</c:v>
                </c:pt>
              </c:strCache>
            </c:strRef>
          </c:cat>
          <c:val>
            <c:numRef>
              <c:f>'data (1_20)'!$AP$6:$AS$6</c:f>
              <c:numCache>
                <c:formatCode>General</c:formatCode>
                <c:ptCount val="4"/>
                <c:pt idx="0">
                  <c:v>13</c:v>
                </c:pt>
                <c:pt idx="1">
                  <c:v>26</c:v>
                </c:pt>
                <c:pt idx="2">
                  <c:v>18</c:v>
                </c:pt>
                <c:pt idx="3">
                  <c:v>0</c:v>
                </c:pt>
              </c:numCache>
            </c:numRef>
          </c:val>
          <c:extLst>
            <c:ext xmlns:c16="http://schemas.microsoft.com/office/drawing/2014/chart" uri="{C3380CC4-5D6E-409C-BE32-E72D297353CC}">
              <c16:uniqueId val="{00000008-6A93-4BAC-8BFF-F2E86871247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2"/>
          <c:order val="0"/>
          <c:tx>
            <c:strRef>
              <c:f>グラフ!$D$180</c:f>
              <c:strCache>
                <c:ptCount val="1"/>
                <c:pt idx="0">
                  <c:v>割合（~20名）</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グラフ!$A$181:$A$189</c:f>
              <c:strCache>
                <c:ptCount val="9"/>
                <c:pt idx="0">
                  <c:v>セキュリティポリシーの策定</c:v>
                </c:pt>
                <c:pt idx="1">
                  <c:v>管理体制の構築</c:v>
                </c:pt>
                <c:pt idx="2">
                  <c:v>リスクの洗い出し、評価</c:v>
                </c:pt>
                <c:pt idx="3">
                  <c:v>グループ会社、取引先も含めた対策の実施</c:v>
                </c:pt>
                <c:pt idx="4">
                  <c:v>セキュリティ対策費予算の確保</c:v>
                </c:pt>
                <c:pt idx="5">
                  <c:v>セキュリティ対策専門人材の確保</c:v>
                </c:pt>
                <c:pt idx="6">
                  <c:v>インシデント発生時の体制の構築</c:v>
                </c:pt>
                <c:pt idx="7">
                  <c:v>情報収集（最新技術動向や事故事例）</c:v>
                </c:pt>
                <c:pt idx="8">
                  <c:v>なし</c:v>
                </c:pt>
              </c:strCache>
            </c:strRef>
          </c:cat>
          <c:val>
            <c:numRef>
              <c:f>グラフ!$D$181:$D$189</c:f>
              <c:numCache>
                <c:formatCode>0%</c:formatCode>
                <c:ptCount val="9"/>
                <c:pt idx="0">
                  <c:v>0.10526315789473684</c:v>
                </c:pt>
                <c:pt idx="1">
                  <c:v>0.2807017543859649</c:v>
                </c:pt>
                <c:pt idx="2">
                  <c:v>0.22807017543859648</c:v>
                </c:pt>
                <c:pt idx="3">
                  <c:v>5.2631578947368418E-2</c:v>
                </c:pt>
                <c:pt idx="4">
                  <c:v>0.26315789473684209</c:v>
                </c:pt>
                <c:pt idx="5">
                  <c:v>0.21052631578947367</c:v>
                </c:pt>
                <c:pt idx="6">
                  <c:v>0.17543859649122806</c:v>
                </c:pt>
                <c:pt idx="7">
                  <c:v>0.26315789473684209</c:v>
                </c:pt>
                <c:pt idx="8">
                  <c:v>7.0175438596491224E-2</c:v>
                </c:pt>
              </c:numCache>
            </c:numRef>
          </c:val>
          <c:extLst>
            <c:ext xmlns:c16="http://schemas.microsoft.com/office/drawing/2014/chart" uri="{C3380CC4-5D6E-409C-BE32-E72D297353CC}">
              <c16:uniqueId val="{00000000-0B8A-4BA1-A102-B73294D744AC}"/>
            </c:ext>
          </c:extLst>
        </c:ser>
        <c:ser>
          <c:idx val="5"/>
          <c:order val="1"/>
          <c:tx>
            <c:strRef>
              <c:f>グラフ!$G$180</c:f>
              <c:strCache>
                <c:ptCount val="1"/>
                <c:pt idx="0">
                  <c:v>割合（~100名）</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グラフ!$A$181:$A$189</c:f>
              <c:strCache>
                <c:ptCount val="9"/>
                <c:pt idx="0">
                  <c:v>セキュリティポリシーの策定</c:v>
                </c:pt>
                <c:pt idx="1">
                  <c:v>管理体制の構築</c:v>
                </c:pt>
                <c:pt idx="2">
                  <c:v>リスクの洗い出し、評価</c:v>
                </c:pt>
                <c:pt idx="3">
                  <c:v>グループ会社、取引先も含めた対策の実施</c:v>
                </c:pt>
                <c:pt idx="4">
                  <c:v>セキュリティ対策費予算の確保</c:v>
                </c:pt>
                <c:pt idx="5">
                  <c:v>セキュリティ対策専門人材の確保</c:v>
                </c:pt>
                <c:pt idx="6">
                  <c:v>インシデント発生時の体制の構築</c:v>
                </c:pt>
                <c:pt idx="7">
                  <c:v>情報収集（最新技術動向や事故事例）</c:v>
                </c:pt>
                <c:pt idx="8">
                  <c:v>なし</c:v>
                </c:pt>
              </c:strCache>
            </c:strRef>
          </c:cat>
          <c:val>
            <c:numRef>
              <c:f>グラフ!$G$181:$G$189</c:f>
              <c:numCache>
                <c:formatCode>0%</c:formatCode>
                <c:ptCount val="9"/>
                <c:pt idx="0">
                  <c:v>0.33333333333333331</c:v>
                </c:pt>
                <c:pt idx="1">
                  <c:v>0.625</c:v>
                </c:pt>
                <c:pt idx="2">
                  <c:v>0.45833333333333331</c:v>
                </c:pt>
                <c:pt idx="3">
                  <c:v>0.125</c:v>
                </c:pt>
                <c:pt idx="4">
                  <c:v>0.125</c:v>
                </c:pt>
                <c:pt idx="5">
                  <c:v>0.125</c:v>
                </c:pt>
                <c:pt idx="6">
                  <c:v>0.25</c:v>
                </c:pt>
                <c:pt idx="7">
                  <c:v>0.20833333333333334</c:v>
                </c:pt>
                <c:pt idx="8">
                  <c:v>0</c:v>
                </c:pt>
              </c:numCache>
            </c:numRef>
          </c:val>
          <c:extLst>
            <c:ext xmlns:c16="http://schemas.microsoft.com/office/drawing/2014/chart" uri="{C3380CC4-5D6E-409C-BE32-E72D297353CC}">
              <c16:uniqueId val="{00000001-0B8A-4BA1-A102-B73294D744AC}"/>
            </c:ext>
          </c:extLst>
        </c:ser>
        <c:ser>
          <c:idx val="8"/>
          <c:order val="2"/>
          <c:tx>
            <c:strRef>
              <c:f>グラフ!$J$180</c:f>
              <c:strCache>
                <c:ptCount val="1"/>
                <c:pt idx="0">
                  <c:v>割合（101名~）</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グラフ!$A$181:$A$189</c:f>
              <c:strCache>
                <c:ptCount val="9"/>
                <c:pt idx="0">
                  <c:v>セキュリティポリシーの策定</c:v>
                </c:pt>
                <c:pt idx="1">
                  <c:v>管理体制の構築</c:v>
                </c:pt>
                <c:pt idx="2">
                  <c:v>リスクの洗い出し、評価</c:v>
                </c:pt>
                <c:pt idx="3">
                  <c:v>グループ会社、取引先も含めた対策の実施</c:v>
                </c:pt>
                <c:pt idx="4">
                  <c:v>セキュリティ対策費予算の確保</c:v>
                </c:pt>
                <c:pt idx="5">
                  <c:v>セキュリティ対策専門人材の確保</c:v>
                </c:pt>
                <c:pt idx="6">
                  <c:v>インシデント発生時の体制の構築</c:v>
                </c:pt>
                <c:pt idx="7">
                  <c:v>情報収集（最新技術動向や事故事例）</c:v>
                </c:pt>
                <c:pt idx="8">
                  <c:v>なし</c:v>
                </c:pt>
              </c:strCache>
            </c:strRef>
          </c:cat>
          <c:val>
            <c:numRef>
              <c:f>グラフ!$J$181:$J$189</c:f>
              <c:numCache>
                <c:formatCode>0%</c:formatCode>
                <c:ptCount val="9"/>
                <c:pt idx="0">
                  <c:v>0.3</c:v>
                </c:pt>
                <c:pt idx="1">
                  <c:v>0.55000000000000004</c:v>
                </c:pt>
                <c:pt idx="2">
                  <c:v>0.5</c:v>
                </c:pt>
                <c:pt idx="3">
                  <c:v>0.2</c:v>
                </c:pt>
                <c:pt idx="4">
                  <c:v>0.45</c:v>
                </c:pt>
                <c:pt idx="5">
                  <c:v>0.3</c:v>
                </c:pt>
                <c:pt idx="6">
                  <c:v>0.4</c:v>
                </c:pt>
                <c:pt idx="7">
                  <c:v>0.45</c:v>
                </c:pt>
                <c:pt idx="8">
                  <c:v>0</c:v>
                </c:pt>
              </c:numCache>
            </c:numRef>
          </c:val>
          <c:extLst>
            <c:ext xmlns:c16="http://schemas.microsoft.com/office/drawing/2014/chart" uri="{C3380CC4-5D6E-409C-BE32-E72D297353CC}">
              <c16:uniqueId val="{00000002-0B8A-4BA1-A102-B73294D744AC}"/>
            </c:ext>
          </c:extLst>
        </c:ser>
        <c:dLbls>
          <c:dLblPos val="outEnd"/>
          <c:showLegendKey val="0"/>
          <c:showVal val="1"/>
          <c:showCatName val="0"/>
          <c:showSerName val="0"/>
          <c:showPercent val="0"/>
          <c:showBubbleSize val="0"/>
        </c:dLbls>
        <c:gapWidth val="219"/>
        <c:axId val="741968608"/>
        <c:axId val="741973528"/>
      </c:barChart>
      <c:catAx>
        <c:axId val="741968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41973528"/>
        <c:crosses val="autoZero"/>
        <c:auto val="1"/>
        <c:lblAlgn val="ctr"/>
        <c:lblOffset val="100"/>
        <c:noMultiLvlLbl val="0"/>
      </c:catAx>
      <c:valAx>
        <c:axId val="74197352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41968608"/>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2"/>
          <c:order val="0"/>
          <c:tx>
            <c:strRef>
              <c:f>グラフ!$D$198</c:f>
              <c:strCache>
                <c:ptCount val="1"/>
                <c:pt idx="0">
                  <c:v>割合（~20名）</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グラフ!$A$199:$A$208</c:f>
              <c:strCache>
                <c:ptCount val="10"/>
                <c:pt idx="0">
                  <c:v>ウイルス対策ソフト</c:v>
                </c:pt>
                <c:pt idx="1">
                  <c:v>出入口対策</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pt idx="9">
                  <c:v>SECURITY ACTIONの自己宣言</c:v>
                </c:pt>
              </c:strCache>
            </c:strRef>
          </c:cat>
          <c:val>
            <c:numRef>
              <c:f>グラフ!$D$199:$D$208</c:f>
              <c:numCache>
                <c:formatCode>0%</c:formatCode>
                <c:ptCount val="10"/>
                <c:pt idx="0">
                  <c:v>0.2982456140350877</c:v>
                </c:pt>
                <c:pt idx="1">
                  <c:v>7.0175438596491224E-2</c:v>
                </c:pt>
                <c:pt idx="2">
                  <c:v>3.5087719298245612E-2</c:v>
                </c:pt>
                <c:pt idx="3">
                  <c:v>7.0175438596491224E-2</c:v>
                </c:pt>
                <c:pt idx="4">
                  <c:v>1.7543859649122806E-2</c:v>
                </c:pt>
                <c:pt idx="5">
                  <c:v>1.7543859649122806E-2</c:v>
                </c:pt>
                <c:pt idx="6">
                  <c:v>8.771929824561403E-2</c:v>
                </c:pt>
                <c:pt idx="7">
                  <c:v>3.5087719298245612E-2</c:v>
                </c:pt>
                <c:pt idx="8">
                  <c:v>1.7543859649122806E-2</c:v>
                </c:pt>
                <c:pt idx="9">
                  <c:v>0</c:v>
                </c:pt>
              </c:numCache>
            </c:numRef>
          </c:val>
          <c:extLst>
            <c:ext xmlns:c16="http://schemas.microsoft.com/office/drawing/2014/chart" uri="{C3380CC4-5D6E-409C-BE32-E72D297353CC}">
              <c16:uniqueId val="{00000000-E6D0-4631-A3CB-5B957AE315BA}"/>
            </c:ext>
          </c:extLst>
        </c:ser>
        <c:ser>
          <c:idx val="5"/>
          <c:order val="1"/>
          <c:tx>
            <c:strRef>
              <c:f>グラフ!$G$198</c:f>
              <c:strCache>
                <c:ptCount val="1"/>
                <c:pt idx="0">
                  <c:v>割合（~100名）</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グラフ!$A$199:$A$208</c:f>
              <c:strCache>
                <c:ptCount val="10"/>
                <c:pt idx="0">
                  <c:v>ウイルス対策ソフト</c:v>
                </c:pt>
                <c:pt idx="1">
                  <c:v>出入口対策</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pt idx="9">
                  <c:v>SECURITY ACTIONの自己宣言</c:v>
                </c:pt>
              </c:strCache>
            </c:strRef>
          </c:cat>
          <c:val>
            <c:numRef>
              <c:f>グラフ!$G$199:$G$208</c:f>
              <c:numCache>
                <c:formatCode>0%</c:formatCode>
                <c:ptCount val="10"/>
                <c:pt idx="0">
                  <c:v>0.25</c:v>
                </c:pt>
                <c:pt idx="1">
                  <c:v>0</c:v>
                </c:pt>
                <c:pt idx="2">
                  <c:v>0.125</c:v>
                </c:pt>
                <c:pt idx="3">
                  <c:v>8.3333333333333329E-2</c:v>
                </c:pt>
                <c:pt idx="4">
                  <c:v>0</c:v>
                </c:pt>
                <c:pt idx="5">
                  <c:v>0</c:v>
                </c:pt>
                <c:pt idx="6">
                  <c:v>4.1666666666666664E-2</c:v>
                </c:pt>
                <c:pt idx="7">
                  <c:v>4.1666666666666664E-2</c:v>
                </c:pt>
                <c:pt idx="8">
                  <c:v>0.125</c:v>
                </c:pt>
                <c:pt idx="9">
                  <c:v>0</c:v>
                </c:pt>
              </c:numCache>
            </c:numRef>
          </c:val>
          <c:extLst>
            <c:ext xmlns:c16="http://schemas.microsoft.com/office/drawing/2014/chart" uri="{C3380CC4-5D6E-409C-BE32-E72D297353CC}">
              <c16:uniqueId val="{00000001-E6D0-4631-A3CB-5B957AE315BA}"/>
            </c:ext>
          </c:extLst>
        </c:ser>
        <c:ser>
          <c:idx val="8"/>
          <c:order val="2"/>
          <c:tx>
            <c:strRef>
              <c:f>グラフ!$J$198</c:f>
              <c:strCache>
                <c:ptCount val="1"/>
                <c:pt idx="0">
                  <c:v>割合（101名~）</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グラフ!$A$199:$A$208</c:f>
              <c:strCache>
                <c:ptCount val="10"/>
                <c:pt idx="0">
                  <c:v>ウイルス対策ソフト</c:v>
                </c:pt>
                <c:pt idx="1">
                  <c:v>出入口対策</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pt idx="9">
                  <c:v>SECURITY ACTIONの自己宣言</c:v>
                </c:pt>
              </c:strCache>
            </c:strRef>
          </c:cat>
          <c:val>
            <c:numRef>
              <c:f>グラフ!$J$199:$J$208</c:f>
              <c:numCache>
                <c:formatCode>0%</c:formatCode>
                <c:ptCount val="10"/>
                <c:pt idx="0">
                  <c:v>0.25</c:v>
                </c:pt>
                <c:pt idx="1">
                  <c:v>0.1</c:v>
                </c:pt>
                <c:pt idx="2">
                  <c:v>0.05</c:v>
                </c:pt>
                <c:pt idx="3">
                  <c:v>0</c:v>
                </c:pt>
                <c:pt idx="4">
                  <c:v>0.05</c:v>
                </c:pt>
                <c:pt idx="5">
                  <c:v>0.05</c:v>
                </c:pt>
                <c:pt idx="6">
                  <c:v>0</c:v>
                </c:pt>
                <c:pt idx="7">
                  <c:v>0.05</c:v>
                </c:pt>
                <c:pt idx="8">
                  <c:v>0.05</c:v>
                </c:pt>
                <c:pt idx="9">
                  <c:v>0.05</c:v>
                </c:pt>
              </c:numCache>
            </c:numRef>
          </c:val>
          <c:extLst>
            <c:ext xmlns:c16="http://schemas.microsoft.com/office/drawing/2014/chart" uri="{C3380CC4-5D6E-409C-BE32-E72D297353CC}">
              <c16:uniqueId val="{00000002-E6D0-4631-A3CB-5B957AE315BA}"/>
            </c:ext>
          </c:extLst>
        </c:ser>
        <c:dLbls>
          <c:dLblPos val="outEnd"/>
          <c:showLegendKey val="0"/>
          <c:showVal val="1"/>
          <c:showCatName val="0"/>
          <c:showSerName val="0"/>
          <c:showPercent val="0"/>
          <c:showBubbleSize val="0"/>
        </c:dLbls>
        <c:gapWidth val="219"/>
        <c:axId val="741968608"/>
        <c:axId val="741973528"/>
      </c:barChart>
      <c:catAx>
        <c:axId val="741968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41973528"/>
        <c:crosses val="autoZero"/>
        <c:auto val="1"/>
        <c:lblAlgn val="ctr"/>
        <c:lblOffset val="100"/>
        <c:noMultiLvlLbl val="0"/>
      </c:catAx>
      <c:valAx>
        <c:axId val="74197352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41968608"/>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CBF-4B3B-93F5-6BA191A2A1A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CBF-4B3B-93F5-6BA191A2A1A6}"/>
              </c:ext>
            </c:extLst>
          </c:dPt>
          <c:dLbls>
            <c:dLbl>
              <c:idx val="0"/>
              <c:tx>
                <c:rich>
                  <a:bodyPr/>
                  <a:lstStyle/>
                  <a:p>
                    <a:fld id="{D54993F3-0A17-4B79-9D47-0F97FA179429}" type="VALUE">
                      <a:rPr lang="en-US" altLang="ja-JP"/>
                      <a:pPr/>
                      <a:t>[値]</a:t>
                    </a:fld>
                    <a:r>
                      <a:rPr lang="ja-JP" altLang="en-US"/>
                      <a:t>社</a:t>
                    </a:r>
                    <a:r>
                      <a:rPr lang="en-US" altLang="ja-JP" baseline="0"/>
                      <a:t>, </a:t>
                    </a:r>
                    <a:fld id="{4E2D3927-5170-4D1E-A6D3-3B261E2EEFAD}"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CBF-4B3B-93F5-6BA191A2A1A6}"/>
                </c:ext>
              </c:extLst>
            </c:dLbl>
            <c:dLbl>
              <c:idx val="1"/>
              <c:tx>
                <c:rich>
                  <a:bodyPr/>
                  <a:lstStyle/>
                  <a:p>
                    <a:fld id="{484637F0-1B04-43C5-8EB5-52A99F456170}" type="VALUE">
                      <a:rPr lang="en-US" altLang="ja-JP"/>
                      <a:pPr/>
                      <a:t>[値]</a:t>
                    </a:fld>
                    <a:r>
                      <a:rPr lang="ja-JP" altLang="en-US"/>
                      <a:t>社</a:t>
                    </a:r>
                    <a:r>
                      <a:rPr lang="en-US" altLang="ja-JP" baseline="0"/>
                      <a:t>, </a:t>
                    </a:r>
                    <a:fld id="{FDB54720-6C01-45A5-BDDB-12FC0515351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CBF-4B3B-93F5-6BA191A2A1A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(1_20)'!$DU$5:$DV$5</c:f>
              <c:strCache>
                <c:ptCount val="2"/>
                <c:pt idx="0">
                  <c:v>いる</c:v>
                </c:pt>
                <c:pt idx="1">
                  <c:v>いない</c:v>
                </c:pt>
              </c:strCache>
            </c:strRef>
          </c:cat>
          <c:val>
            <c:numRef>
              <c:f>'data (1_20)'!$DU$6:$DV$6</c:f>
              <c:numCache>
                <c:formatCode>General</c:formatCode>
                <c:ptCount val="2"/>
                <c:pt idx="0">
                  <c:v>24</c:v>
                </c:pt>
                <c:pt idx="1">
                  <c:v>32</c:v>
                </c:pt>
              </c:numCache>
            </c:numRef>
          </c:val>
          <c:extLst>
            <c:ext xmlns:c16="http://schemas.microsoft.com/office/drawing/2014/chart" uri="{C3380CC4-5D6E-409C-BE32-E72D297353CC}">
              <c16:uniqueId val="{00000004-5CBF-4B3B-93F5-6BA191A2A1A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(1_20)'!$DW$5:$DY$5</c:f>
              <c:strCache>
                <c:ptCount val="3"/>
                <c:pt idx="0">
                  <c:v>システムベンダ</c:v>
                </c:pt>
                <c:pt idx="1">
                  <c:v>社外の有識者（税理士や電話業者、詳しい知人）</c:v>
                </c:pt>
                <c:pt idx="2">
                  <c:v>その他</c:v>
                </c:pt>
              </c:strCache>
            </c:strRef>
          </c:cat>
          <c:val>
            <c:numRef>
              <c:f>'data (1_20)'!$DW$6:$DY$6</c:f>
              <c:numCache>
                <c:formatCode>General</c:formatCode>
                <c:ptCount val="3"/>
                <c:pt idx="0">
                  <c:v>13</c:v>
                </c:pt>
                <c:pt idx="1">
                  <c:v>10</c:v>
                </c:pt>
                <c:pt idx="2">
                  <c:v>2</c:v>
                </c:pt>
              </c:numCache>
            </c:numRef>
          </c:val>
          <c:extLst>
            <c:ext xmlns:c16="http://schemas.microsoft.com/office/drawing/2014/chart" uri="{C3380CC4-5D6E-409C-BE32-E72D297353CC}">
              <c16:uniqueId val="{00000000-385D-4425-8DD0-C155BB850D7C}"/>
            </c:ext>
          </c:extLst>
        </c:ser>
        <c:dLbls>
          <c:showLegendKey val="0"/>
          <c:showVal val="0"/>
          <c:showCatName val="0"/>
          <c:showSerName val="0"/>
          <c:showPercent val="0"/>
          <c:showBubbleSize val="0"/>
        </c:dLbls>
        <c:gapWidth val="182"/>
        <c:axId val="537934568"/>
        <c:axId val="537934896"/>
      </c:barChart>
      <c:catAx>
        <c:axId val="5379345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537934896"/>
        <c:crosses val="autoZero"/>
        <c:auto val="1"/>
        <c:lblAlgn val="ctr"/>
        <c:lblOffset val="100"/>
        <c:noMultiLvlLbl val="0"/>
      </c:catAx>
      <c:valAx>
        <c:axId val="537934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7934568"/>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907-4209-AA7D-5BB047F0B78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907-4209-AA7D-5BB047F0B781}"/>
              </c:ext>
            </c:extLst>
          </c:dPt>
          <c:dLbls>
            <c:dLbl>
              <c:idx val="0"/>
              <c:tx>
                <c:rich>
                  <a:bodyPr/>
                  <a:lstStyle/>
                  <a:p>
                    <a:fld id="{4594EBCF-FBE8-4DB3-A547-13D2736A27C1}" type="VALUE">
                      <a:rPr lang="en-US" altLang="ja-JP"/>
                      <a:pPr/>
                      <a:t>[値]</a:t>
                    </a:fld>
                    <a:r>
                      <a:rPr lang="ja-JP" altLang="en-US"/>
                      <a:t>社</a:t>
                    </a:r>
                    <a:r>
                      <a:rPr lang="en-US" altLang="ja-JP" baseline="0"/>
                      <a:t>, </a:t>
                    </a:r>
                    <a:fld id="{3C3867EA-90F6-4590-8D38-4E2B775EF996}"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907-4209-AA7D-5BB047F0B781}"/>
                </c:ext>
              </c:extLst>
            </c:dLbl>
            <c:dLbl>
              <c:idx val="1"/>
              <c:tx>
                <c:rich>
                  <a:bodyPr/>
                  <a:lstStyle/>
                  <a:p>
                    <a:fld id="{CCF900C4-B125-410A-89C0-4951F270A8E6}" type="VALUE">
                      <a:rPr lang="en-US" altLang="ja-JP"/>
                      <a:pPr/>
                      <a:t>[値]</a:t>
                    </a:fld>
                    <a:r>
                      <a:rPr lang="ja-JP" altLang="en-US"/>
                      <a:t>社</a:t>
                    </a:r>
                    <a:r>
                      <a:rPr lang="en-US" altLang="ja-JP" baseline="0"/>
                      <a:t>, </a:t>
                    </a:r>
                    <a:fld id="{404907D3-6DA9-4CD2-A4F2-20B7EF605C2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907-4209-AA7D-5BB047F0B78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(21_100)'!$DU$5:$DV$5</c:f>
              <c:strCache>
                <c:ptCount val="2"/>
                <c:pt idx="0">
                  <c:v>いる</c:v>
                </c:pt>
                <c:pt idx="1">
                  <c:v>いない</c:v>
                </c:pt>
              </c:strCache>
            </c:strRef>
          </c:cat>
          <c:val>
            <c:numRef>
              <c:f>'data (21_100)'!$DU$6:$DV$6</c:f>
              <c:numCache>
                <c:formatCode>General</c:formatCode>
                <c:ptCount val="2"/>
                <c:pt idx="0">
                  <c:v>18</c:v>
                </c:pt>
                <c:pt idx="1">
                  <c:v>6</c:v>
                </c:pt>
              </c:numCache>
            </c:numRef>
          </c:val>
          <c:extLst>
            <c:ext xmlns:c16="http://schemas.microsoft.com/office/drawing/2014/chart" uri="{C3380CC4-5D6E-409C-BE32-E72D297353CC}">
              <c16:uniqueId val="{00000004-6907-4209-AA7D-5BB047F0B78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(21_100)'!$DW$5:$DY$5</c:f>
              <c:strCache>
                <c:ptCount val="3"/>
                <c:pt idx="0">
                  <c:v>システムベンダ</c:v>
                </c:pt>
                <c:pt idx="1">
                  <c:v>社外の有識者（税理士や電話業者、詳しい知人）</c:v>
                </c:pt>
                <c:pt idx="2">
                  <c:v>その他</c:v>
                </c:pt>
              </c:strCache>
            </c:strRef>
          </c:cat>
          <c:val>
            <c:numRef>
              <c:f>'data (21_100)'!$DW$6:$DY$6</c:f>
              <c:numCache>
                <c:formatCode>General</c:formatCode>
                <c:ptCount val="3"/>
                <c:pt idx="0">
                  <c:v>11</c:v>
                </c:pt>
                <c:pt idx="1">
                  <c:v>6</c:v>
                </c:pt>
                <c:pt idx="2">
                  <c:v>2</c:v>
                </c:pt>
              </c:numCache>
            </c:numRef>
          </c:val>
          <c:extLst>
            <c:ext xmlns:c16="http://schemas.microsoft.com/office/drawing/2014/chart" uri="{C3380CC4-5D6E-409C-BE32-E72D297353CC}">
              <c16:uniqueId val="{00000000-A435-480D-8BAB-58690479F909}"/>
            </c:ext>
          </c:extLst>
        </c:ser>
        <c:dLbls>
          <c:dLblPos val="outEnd"/>
          <c:showLegendKey val="0"/>
          <c:showVal val="1"/>
          <c:showCatName val="0"/>
          <c:showSerName val="0"/>
          <c:showPercent val="0"/>
          <c:showBubbleSize val="0"/>
        </c:dLbls>
        <c:gapWidth val="182"/>
        <c:axId val="553495160"/>
        <c:axId val="553495488"/>
      </c:barChart>
      <c:catAx>
        <c:axId val="5534951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553495488"/>
        <c:crosses val="autoZero"/>
        <c:auto val="1"/>
        <c:lblAlgn val="ctr"/>
        <c:lblOffset val="100"/>
        <c:noMultiLvlLbl val="0"/>
      </c:catAx>
      <c:valAx>
        <c:axId val="553495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5349516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25-4557-9C04-22493E79AC5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25-4557-9C04-22493E79AC53}"/>
              </c:ext>
            </c:extLst>
          </c:dPt>
          <c:dLbls>
            <c:dLbl>
              <c:idx val="0"/>
              <c:tx>
                <c:rich>
                  <a:bodyPr/>
                  <a:lstStyle/>
                  <a:p>
                    <a:fld id="{D9D74C9F-5A47-4AC0-B1C9-7414525C94FD}"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6C13C839-703E-4525-88CF-54D62BAD1701}"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D125-4557-9C04-22493E79AC53}"/>
                </c:ext>
              </c:extLst>
            </c:dLbl>
            <c:dLbl>
              <c:idx val="1"/>
              <c:tx>
                <c:rich>
                  <a:bodyPr/>
                  <a:lstStyle/>
                  <a:p>
                    <a:fld id="{010AE2C5-FE72-479D-B3C3-0F4CB47B78DD}"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10FD08EA-08CE-4914-AB3F-F9DC01778034}"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D125-4557-9C04-22493E79AC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(100_)'!$DU$5:$DV$5</c:f>
              <c:strCache>
                <c:ptCount val="2"/>
                <c:pt idx="0">
                  <c:v>いる</c:v>
                </c:pt>
                <c:pt idx="1">
                  <c:v>いない</c:v>
                </c:pt>
              </c:strCache>
            </c:strRef>
          </c:cat>
          <c:val>
            <c:numRef>
              <c:f>'data (100_)'!$DU$6:$DV$6</c:f>
              <c:numCache>
                <c:formatCode>General</c:formatCode>
                <c:ptCount val="2"/>
                <c:pt idx="0">
                  <c:v>11</c:v>
                </c:pt>
                <c:pt idx="1">
                  <c:v>9</c:v>
                </c:pt>
              </c:numCache>
            </c:numRef>
          </c:val>
          <c:extLst>
            <c:ext xmlns:c16="http://schemas.microsoft.com/office/drawing/2014/chart" uri="{C3380CC4-5D6E-409C-BE32-E72D297353CC}">
              <c16:uniqueId val="{00000004-D125-4557-9C04-22493E79AC5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(100_)'!$DW$5:$DY$5</c:f>
              <c:strCache>
                <c:ptCount val="3"/>
                <c:pt idx="0">
                  <c:v>システムベンダ</c:v>
                </c:pt>
                <c:pt idx="1">
                  <c:v>社外の有識者（税理士や電話業者、詳しい知人）</c:v>
                </c:pt>
                <c:pt idx="2">
                  <c:v>その他</c:v>
                </c:pt>
              </c:strCache>
            </c:strRef>
          </c:cat>
          <c:val>
            <c:numRef>
              <c:f>'data (100_)'!$DW$6:$DY$6</c:f>
              <c:numCache>
                <c:formatCode>General</c:formatCode>
                <c:ptCount val="3"/>
                <c:pt idx="0">
                  <c:v>8</c:v>
                </c:pt>
                <c:pt idx="1">
                  <c:v>4</c:v>
                </c:pt>
                <c:pt idx="2">
                  <c:v>1</c:v>
                </c:pt>
              </c:numCache>
            </c:numRef>
          </c:val>
          <c:extLst>
            <c:ext xmlns:c16="http://schemas.microsoft.com/office/drawing/2014/chart" uri="{C3380CC4-5D6E-409C-BE32-E72D297353CC}">
              <c16:uniqueId val="{00000000-8BCD-49A2-A821-1B84CABE5EEB}"/>
            </c:ext>
          </c:extLst>
        </c:ser>
        <c:dLbls>
          <c:dLblPos val="outEnd"/>
          <c:showLegendKey val="0"/>
          <c:showVal val="1"/>
          <c:showCatName val="0"/>
          <c:showSerName val="0"/>
          <c:showPercent val="0"/>
          <c:showBubbleSize val="0"/>
        </c:dLbls>
        <c:gapWidth val="182"/>
        <c:axId val="444250264"/>
        <c:axId val="444249608"/>
      </c:barChart>
      <c:catAx>
        <c:axId val="4442502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4249608"/>
        <c:crosses val="autoZero"/>
        <c:auto val="1"/>
        <c:lblAlgn val="ctr"/>
        <c:lblOffset val="100"/>
        <c:noMultiLvlLbl val="0"/>
      </c:catAx>
      <c:valAx>
        <c:axId val="444249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425026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510-452C-A9CE-1D49E858770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510-452C-A9CE-1D49E8587705}"/>
              </c:ext>
            </c:extLst>
          </c:dPt>
          <c:dLbls>
            <c:dLbl>
              <c:idx val="0"/>
              <c:tx>
                <c:rich>
                  <a:bodyPr/>
                  <a:lstStyle/>
                  <a:p>
                    <a:fld id="{4B2C5148-9891-4DDA-AFA7-CE120409D3D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091BF496-F0A8-438D-A9FE-AF60E8580B98}"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510-452C-A9CE-1D49E8587705}"/>
                </c:ext>
              </c:extLst>
            </c:dLbl>
            <c:dLbl>
              <c:idx val="1"/>
              <c:tx>
                <c:rich>
                  <a:bodyPr/>
                  <a:lstStyle/>
                  <a:p>
                    <a:fld id="{FDB60E90-705F-47E9-B2E4-AAF0897CFFDF}"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C562505E-5613-40BA-92E0-3F9D3AC1634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10-452C-A9CE-1D49E858770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(1_20)'!$EA$5:$EB$5</c:f>
              <c:strCache>
                <c:ptCount val="2"/>
                <c:pt idx="0">
                  <c:v>いる</c:v>
                </c:pt>
                <c:pt idx="1">
                  <c:v>いない</c:v>
                </c:pt>
              </c:strCache>
            </c:strRef>
          </c:cat>
          <c:val>
            <c:numRef>
              <c:f>'data (1_20)'!$EA$6:$EB$6</c:f>
              <c:numCache>
                <c:formatCode>General</c:formatCode>
                <c:ptCount val="2"/>
                <c:pt idx="0">
                  <c:v>20</c:v>
                </c:pt>
                <c:pt idx="1">
                  <c:v>36</c:v>
                </c:pt>
              </c:numCache>
            </c:numRef>
          </c:val>
          <c:extLst>
            <c:ext xmlns:c16="http://schemas.microsoft.com/office/drawing/2014/chart" uri="{C3380CC4-5D6E-409C-BE32-E72D297353CC}">
              <c16:uniqueId val="{00000004-5510-452C-A9CE-1D49E858770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(1_20)'!$EC$5:$EE$5</c:f>
              <c:strCache>
                <c:ptCount val="3"/>
                <c:pt idx="0">
                  <c:v>システムベンダ</c:v>
                </c:pt>
                <c:pt idx="1">
                  <c:v>社外の有識者（税理士や電話業者、詳しい知人）</c:v>
                </c:pt>
                <c:pt idx="2">
                  <c:v>その他</c:v>
                </c:pt>
              </c:strCache>
              <c:extLst/>
            </c:strRef>
          </c:cat>
          <c:val>
            <c:numRef>
              <c:f>'data (1_20)'!$EC$6:$EE$6</c:f>
              <c:numCache>
                <c:formatCode>General</c:formatCode>
                <c:ptCount val="3"/>
                <c:pt idx="0">
                  <c:v>7</c:v>
                </c:pt>
                <c:pt idx="1">
                  <c:v>13</c:v>
                </c:pt>
                <c:pt idx="2">
                  <c:v>3</c:v>
                </c:pt>
              </c:numCache>
              <c:extLst/>
            </c:numRef>
          </c:val>
          <c:extLst>
            <c:ext xmlns:c16="http://schemas.microsoft.com/office/drawing/2014/chart" uri="{C3380CC4-5D6E-409C-BE32-E72D297353CC}">
              <c16:uniqueId val="{00000000-633D-47E0-BAB0-92248C32D7A6}"/>
            </c:ext>
          </c:extLst>
        </c:ser>
        <c:dLbls>
          <c:showLegendKey val="0"/>
          <c:showVal val="0"/>
          <c:showCatName val="0"/>
          <c:showSerName val="0"/>
          <c:showPercent val="0"/>
          <c:showBubbleSize val="0"/>
        </c:dLbls>
        <c:gapWidth val="182"/>
        <c:axId val="563722920"/>
        <c:axId val="563723248"/>
      </c:barChart>
      <c:catAx>
        <c:axId val="5637229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3723248"/>
        <c:crosses val="autoZero"/>
        <c:auto val="1"/>
        <c:lblAlgn val="ctr"/>
        <c:lblOffset val="100"/>
        <c:noMultiLvlLbl val="0"/>
      </c:catAx>
      <c:valAx>
        <c:axId val="563723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372292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68653595950935"/>
          <c:y val="5.4025090084078485E-2"/>
          <c:w val="0.53128022320992108"/>
          <c:h val="0.94279727745896169"/>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E7A-473F-BAE3-908FCCA8E3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E7A-473F-BAE3-908FCCA8E3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E7A-473F-BAE3-908FCCA8E36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E7A-473F-BAE3-908FCCA8E366}"/>
              </c:ext>
            </c:extLst>
          </c:dPt>
          <c:dLbls>
            <c:dLbl>
              <c:idx val="0"/>
              <c:tx>
                <c:rich>
                  <a:bodyPr/>
                  <a:lstStyle/>
                  <a:p>
                    <a:fld id="{F3FF1B05-35AA-4929-9103-F43826B573F5}"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E8D557A1-7268-4330-86FF-A6FE3587637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E7A-473F-BAE3-908FCCA8E366}"/>
                </c:ext>
              </c:extLst>
            </c:dLbl>
            <c:dLbl>
              <c:idx val="1"/>
              <c:tx>
                <c:rich>
                  <a:bodyPr/>
                  <a:lstStyle/>
                  <a:p>
                    <a:fld id="{517107F3-3102-4B6F-806F-20E712D69307}"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D5D4D4EA-4C9A-447A-861A-6B7E54D5DE8B}"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2E7A-473F-BAE3-908FCCA8E366}"/>
                </c:ext>
              </c:extLst>
            </c:dLbl>
            <c:dLbl>
              <c:idx val="2"/>
              <c:tx>
                <c:rich>
                  <a:bodyPr/>
                  <a:lstStyle/>
                  <a:p>
                    <a:fld id="{80978C7E-8DC1-47F1-AB6F-0F770D0B6873}"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D6349969-8714-47F8-8669-4D5AB4BE8B2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2E7A-473F-BAE3-908FCCA8E366}"/>
                </c:ext>
              </c:extLst>
            </c:dLbl>
            <c:dLbl>
              <c:idx val="3"/>
              <c:delete val="1"/>
              <c:extLst>
                <c:ext xmlns:c15="http://schemas.microsoft.com/office/drawing/2012/chart" uri="{CE6537A1-D6FC-4f65-9D91-7224C49458BB}"/>
                <c:ext xmlns:c16="http://schemas.microsoft.com/office/drawing/2014/chart" uri="{C3380CC4-5D6E-409C-BE32-E72D297353CC}">
                  <c16:uniqueId val="{00000007-2E7A-473F-BAE3-908FCCA8E3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(21_100)'!$AP$5:$AS$5</c:f>
              <c:strCache>
                <c:ptCount val="4"/>
                <c:pt idx="0">
                  <c:v>すぐにでも、検討しようと思った</c:v>
                </c:pt>
                <c:pt idx="1">
                  <c:v>とても関心があり、いずれ検討しようと思った</c:v>
                </c:pt>
                <c:pt idx="2">
                  <c:v>関心はあるが、検討するかはわからない</c:v>
                </c:pt>
                <c:pt idx="3">
                  <c:v>関心はない</c:v>
                </c:pt>
              </c:strCache>
            </c:strRef>
          </c:cat>
          <c:val>
            <c:numRef>
              <c:f>'data (21_100)'!$AP$6:$AS$6</c:f>
              <c:numCache>
                <c:formatCode>General</c:formatCode>
                <c:ptCount val="4"/>
                <c:pt idx="0">
                  <c:v>4</c:v>
                </c:pt>
                <c:pt idx="1">
                  <c:v>15</c:v>
                </c:pt>
                <c:pt idx="2">
                  <c:v>5</c:v>
                </c:pt>
                <c:pt idx="3">
                  <c:v>0</c:v>
                </c:pt>
              </c:numCache>
            </c:numRef>
          </c:val>
          <c:extLst>
            <c:ext xmlns:c16="http://schemas.microsoft.com/office/drawing/2014/chart" uri="{C3380CC4-5D6E-409C-BE32-E72D297353CC}">
              <c16:uniqueId val="{00000008-2E7A-473F-BAE3-908FCCA8E366}"/>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80B-4F05-8C48-12624139E85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80B-4F05-8C48-12624139E856}"/>
              </c:ext>
            </c:extLst>
          </c:dPt>
          <c:dLbls>
            <c:dLbl>
              <c:idx val="0"/>
              <c:tx>
                <c:rich>
                  <a:bodyPr/>
                  <a:lstStyle/>
                  <a:p>
                    <a:fld id="{65ACDA30-2396-4B9C-8154-2EACB73120B5}"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F65156A3-E684-4DFD-BC6F-082AF28AB9E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980B-4F05-8C48-12624139E856}"/>
                </c:ext>
              </c:extLst>
            </c:dLbl>
            <c:dLbl>
              <c:idx val="1"/>
              <c:tx>
                <c:rich>
                  <a:bodyPr/>
                  <a:lstStyle/>
                  <a:p>
                    <a:fld id="{BF9E65B7-67F2-4CB0-8B91-7E9E02195363}"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30B9F9F7-7060-4A42-9871-5841556D0670}"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980B-4F05-8C48-12624139E85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(21_100)'!$EA$5:$EB$5</c:f>
              <c:strCache>
                <c:ptCount val="2"/>
                <c:pt idx="0">
                  <c:v>いる</c:v>
                </c:pt>
                <c:pt idx="1">
                  <c:v>いない</c:v>
                </c:pt>
              </c:strCache>
            </c:strRef>
          </c:cat>
          <c:val>
            <c:numRef>
              <c:f>'data (21_100)'!$EA$6:$EB$6</c:f>
              <c:numCache>
                <c:formatCode>General</c:formatCode>
                <c:ptCount val="2"/>
                <c:pt idx="0">
                  <c:v>17</c:v>
                </c:pt>
                <c:pt idx="1">
                  <c:v>7</c:v>
                </c:pt>
              </c:numCache>
            </c:numRef>
          </c:val>
          <c:extLst>
            <c:ext xmlns:c16="http://schemas.microsoft.com/office/drawing/2014/chart" uri="{C3380CC4-5D6E-409C-BE32-E72D297353CC}">
              <c16:uniqueId val="{00000004-980B-4F05-8C48-12624139E85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(21_100)'!$EC$5:$EE$5</c:f>
              <c:strCache>
                <c:ptCount val="3"/>
                <c:pt idx="0">
                  <c:v>システムベンダ</c:v>
                </c:pt>
                <c:pt idx="1">
                  <c:v>社外の有識者（税理士や電話業者、詳しい知人）</c:v>
                </c:pt>
                <c:pt idx="2">
                  <c:v>その他</c:v>
                </c:pt>
              </c:strCache>
            </c:strRef>
          </c:cat>
          <c:val>
            <c:numRef>
              <c:f>'data (21_100)'!$EC$6:$EE$6</c:f>
              <c:numCache>
                <c:formatCode>General</c:formatCode>
                <c:ptCount val="3"/>
                <c:pt idx="0">
                  <c:v>10</c:v>
                </c:pt>
                <c:pt idx="1">
                  <c:v>4</c:v>
                </c:pt>
                <c:pt idx="2">
                  <c:v>2</c:v>
                </c:pt>
              </c:numCache>
            </c:numRef>
          </c:val>
          <c:extLst>
            <c:ext xmlns:c16="http://schemas.microsoft.com/office/drawing/2014/chart" uri="{C3380CC4-5D6E-409C-BE32-E72D297353CC}">
              <c16:uniqueId val="{00000000-28C6-43AF-960C-8A2D882C649A}"/>
            </c:ext>
          </c:extLst>
        </c:ser>
        <c:dLbls>
          <c:dLblPos val="outEnd"/>
          <c:showLegendKey val="0"/>
          <c:showVal val="1"/>
          <c:showCatName val="0"/>
          <c:showSerName val="0"/>
          <c:showPercent val="0"/>
          <c:showBubbleSize val="0"/>
        </c:dLbls>
        <c:gapWidth val="182"/>
        <c:axId val="643508648"/>
        <c:axId val="643505040"/>
      </c:barChart>
      <c:catAx>
        <c:axId val="6435086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43505040"/>
        <c:crosses val="autoZero"/>
        <c:auto val="1"/>
        <c:lblAlgn val="ctr"/>
        <c:lblOffset val="100"/>
        <c:noMultiLvlLbl val="0"/>
      </c:catAx>
      <c:valAx>
        <c:axId val="643505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43508648"/>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9A0-45DD-9332-4B9136AC0E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9A0-45DD-9332-4B9136AC0E25}"/>
              </c:ext>
            </c:extLst>
          </c:dPt>
          <c:dLbls>
            <c:dLbl>
              <c:idx val="0"/>
              <c:tx>
                <c:rich>
                  <a:bodyPr/>
                  <a:lstStyle/>
                  <a:p>
                    <a:fld id="{3C409201-5660-4204-A624-9FED28A8CFD0}"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4A2AF890-62F0-4CD2-8C97-2FB7F28A8B46}"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9A0-45DD-9332-4B9136AC0E25}"/>
                </c:ext>
              </c:extLst>
            </c:dLbl>
            <c:dLbl>
              <c:idx val="1"/>
              <c:tx>
                <c:rich>
                  <a:bodyPr/>
                  <a:lstStyle/>
                  <a:p>
                    <a:fld id="{C95651CB-9DE4-46E1-99EF-63EFB8CD8F99}"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1DDBBB34-A346-419B-8773-1C42C6CE4765}"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9A0-45DD-9332-4B9136AC0E2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(100_)'!$EA$5:$EB$5</c:f>
              <c:strCache>
                <c:ptCount val="2"/>
                <c:pt idx="0">
                  <c:v>いる</c:v>
                </c:pt>
                <c:pt idx="1">
                  <c:v>いない</c:v>
                </c:pt>
              </c:strCache>
            </c:strRef>
          </c:cat>
          <c:val>
            <c:numRef>
              <c:f>'data (100_)'!$EA$6:$EB$6</c:f>
              <c:numCache>
                <c:formatCode>General</c:formatCode>
                <c:ptCount val="2"/>
                <c:pt idx="0">
                  <c:v>9</c:v>
                </c:pt>
                <c:pt idx="1">
                  <c:v>10</c:v>
                </c:pt>
              </c:numCache>
            </c:numRef>
          </c:val>
          <c:extLst>
            <c:ext xmlns:c16="http://schemas.microsoft.com/office/drawing/2014/chart" uri="{C3380CC4-5D6E-409C-BE32-E72D297353CC}">
              <c16:uniqueId val="{00000004-19A0-45DD-9332-4B9136AC0E2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(100_)'!$EC$5:$EE$5</c:f>
              <c:strCache>
                <c:ptCount val="3"/>
                <c:pt idx="0">
                  <c:v>システムベンダ</c:v>
                </c:pt>
                <c:pt idx="1">
                  <c:v>社外の有識者（税理士や電話業者、詳しい知人）</c:v>
                </c:pt>
                <c:pt idx="2">
                  <c:v>その他</c:v>
                </c:pt>
              </c:strCache>
            </c:strRef>
          </c:cat>
          <c:val>
            <c:numRef>
              <c:f>'data (100_)'!$EC$6:$EE$6</c:f>
              <c:numCache>
                <c:formatCode>General</c:formatCode>
                <c:ptCount val="3"/>
                <c:pt idx="0">
                  <c:v>7</c:v>
                </c:pt>
                <c:pt idx="1">
                  <c:v>2</c:v>
                </c:pt>
                <c:pt idx="2">
                  <c:v>1</c:v>
                </c:pt>
              </c:numCache>
            </c:numRef>
          </c:val>
          <c:extLst>
            <c:ext xmlns:c16="http://schemas.microsoft.com/office/drawing/2014/chart" uri="{C3380CC4-5D6E-409C-BE32-E72D297353CC}">
              <c16:uniqueId val="{00000000-590F-4127-B019-988BA7F6CE5E}"/>
            </c:ext>
          </c:extLst>
        </c:ser>
        <c:dLbls>
          <c:dLblPos val="outEnd"/>
          <c:showLegendKey val="0"/>
          <c:showVal val="1"/>
          <c:showCatName val="0"/>
          <c:showSerName val="0"/>
          <c:showPercent val="0"/>
          <c:showBubbleSize val="0"/>
        </c:dLbls>
        <c:gapWidth val="182"/>
        <c:axId val="534301696"/>
        <c:axId val="534304648"/>
      </c:barChart>
      <c:catAx>
        <c:axId val="5343016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4304648"/>
        <c:crosses val="autoZero"/>
        <c:auto val="1"/>
        <c:lblAlgn val="ctr"/>
        <c:lblOffset val="100"/>
        <c:noMultiLvlLbl val="0"/>
      </c:catAx>
      <c:valAx>
        <c:axId val="534304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430169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2"/>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B1F-4D1F-9B5C-5E2066CEF9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B1F-4D1F-9B5C-5E2066CEF94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B1F-4D1F-9B5C-5E2066CEF942}"/>
              </c:ext>
            </c:extLst>
          </c:dPt>
          <c:dLbls>
            <c:dLbl>
              <c:idx val="0"/>
              <c:tx>
                <c:rich>
                  <a:bodyPr/>
                  <a:lstStyle/>
                  <a:p>
                    <a:fld id="{AD940786-14AA-4003-975A-B7DC38129EDB}" type="VALUE">
                      <a:rPr lang="en-US" altLang="ja-JP"/>
                      <a:pPr/>
                      <a:t>[値]</a:t>
                    </a:fld>
                    <a:r>
                      <a:rPr lang="ja-JP" altLang="en-US"/>
                      <a:t>社</a:t>
                    </a:r>
                    <a:r>
                      <a:rPr lang="en-US" altLang="ja-JP" baseline="0"/>
                      <a:t>, </a:t>
                    </a:r>
                    <a:fld id="{13223A26-FD52-4D3C-9239-70BB83826B1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B1F-4D1F-9B5C-5E2066CEF942}"/>
                </c:ext>
              </c:extLst>
            </c:dLbl>
            <c:dLbl>
              <c:idx val="1"/>
              <c:tx>
                <c:rich>
                  <a:bodyPr/>
                  <a:lstStyle/>
                  <a:p>
                    <a:fld id="{F15F5C53-1947-4A5B-A147-68ACC6B94F47}"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8B4FD29C-5DB9-4D21-AD60-441EF20DF711}"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B1F-4D1F-9B5C-5E2066CEF942}"/>
                </c:ext>
              </c:extLst>
            </c:dLbl>
            <c:dLbl>
              <c:idx val="2"/>
              <c:tx>
                <c:rich>
                  <a:bodyPr/>
                  <a:lstStyle/>
                  <a:p>
                    <a:fld id="{A6299F9F-B38D-45F4-B5ED-4E0ACF3F468B}"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F5E911AE-9FC3-4964-A45F-0AD9AA9B15E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B1F-4D1F-9B5C-5E2066CEF94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(1_20)'!$EG$5:$EI$5</c:f>
              <c:strCache>
                <c:ptCount val="3"/>
                <c:pt idx="0">
                  <c:v>導入している（週3日以上）</c:v>
                </c:pt>
                <c:pt idx="1">
                  <c:v>導入している（週1～2日程度）</c:v>
                </c:pt>
                <c:pt idx="2">
                  <c:v>導入していない</c:v>
                </c:pt>
              </c:strCache>
            </c:strRef>
          </c:cat>
          <c:val>
            <c:numRef>
              <c:f>'data (1_20)'!$EG$6:$EI$6</c:f>
              <c:numCache>
                <c:formatCode>General</c:formatCode>
                <c:ptCount val="3"/>
                <c:pt idx="0">
                  <c:v>7</c:v>
                </c:pt>
                <c:pt idx="1">
                  <c:v>15</c:v>
                </c:pt>
                <c:pt idx="2">
                  <c:v>34</c:v>
                </c:pt>
              </c:numCache>
            </c:numRef>
          </c:val>
          <c:extLst>
            <c:ext xmlns:c16="http://schemas.microsoft.com/office/drawing/2014/chart" uri="{C3380CC4-5D6E-409C-BE32-E72D297353CC}">
              <c16:uniqueId val="{00000006-6B1F-4D1F-9B5C-5E2066CEF942}"/>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902-46B6-929C-FADB0889BA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902-46B6-929C-FADB0889BAD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902-46B6-929C-FADB0889BAD9}"/>
              </c:ext>
            </c:extLst>
          </c:dPt>
          <c:dLbls>
            <c:dLbl>
              <c:idx val="0"/>
              <c:tx>
                <c:rich>
                  <a:bodyPr/>
                  <a:lstStyle/>
                  <a:p>
                    <a:fld id="{6E0EB2C0-CA3B-40AA-8FB8-ED08FAFFC3B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DD71BD82-453D-436F-9CDD-471F90649B00}"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B902-46B6-929C-FADB0889BAD9}"/>
                </c:ext>
              </c:extLst>
            </c:dLbl>
            <c:dLbl>
              <c:idx val="1"/>
              <c:tx>
                <c:rich>
                  <a:bodyPr/>
                  <a:lstStyle/>
                  <a:p>
                    <a:fld id="{7540854B-934D-478B-B7BB-93D58434A2A1}"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6471C58D-F043-466F-BD0F-86D453050E7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B902-46B6-929C-FADB0889BAD9}"/>
                </c:ext>
              </c:extLst>
            </c:dLbl>
            <c:dLbl>
              <c:idx val="2"/>
              <c:tx>
                <c:rich>
                  <a:bodyPr/>
                  <a:lstStyle/>
                  <a:p>
                    <a:fld id="{C1346438-E288-44A1-B470-F25F927D8D1A}"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FDE05A4E-C391-4F70-9F83-C6946A7E19C6}"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B902-46B6-929C-FADB0889BAD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(21_100)'!$EG$5:$EI$5</c:f>
              <c:strCache>
                <c:ptCount val="3"/>
                <c:pt idx="0">
                  <c:v>導入している（週3日以上）</c:v>
                </c:pt>
                <c:pt idx="1">
                  <c:v>導入している（週1～2日程度）</c:v>
                </c:pt>
                <c:pt idx="2">
                  <c:v>導入していない</c:v>
                </c:pt>
              </c:strCache>
            </c:strRef>
          </c:cat>
          <c:val>
            <c:numRef>
              <c:f>'data (21_100)'!$EG$6:$EI$6</c:f>
              <c:numCache>
                <c:formatCode>General</c:formatCode>
                <c:ptCount val="3"/>
                <c:pt idx="0">
                  <c:v>5</c:v>
                </c:pt>
                <c:pt idx="1">
                  <c:v>7</c:v>
                </c:pt>
                <c:pt idx="2">
                  <c:v>13</c:v>
                </c:pt>
              </c:numCache>
            </c:numRef>
          </c:val>
          <c:extLst>
            <c:ext xmlns:c16="http://schemas.microsoft.com/office/drawing/2014/chart" uri="{C3380CC4-5D6E-409C-BE32-E72D297353CC}">
              <c16:uniqueId val="{00000006-B902-46B6-929C-FADB0889BAD9}"/>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28D-4B9D-9C31-6A88A9A14E8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28D-4B9D-9C31-6A88A9A14E8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28D-4B9D-9C31-6A88A9A14E86}"/>
              </c:ext>
            </c:extLst>
          </c:dPt>
          <c:dLbls>
            <c:dLbl>
              <c:idx val="0"/>
              <c:tx>
                <c:rich>
                  <a:bodyPr/>
                  <a:lstStyle/>
                  <a:p>
                    <a:fld id="{2ECC2E5B-E527-4326-B27A-C74FC7921117}"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0FF682DA-3CE8-4A2C-B17A-F8ED4A10819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28D-4B9D-9C31-6A88A9A14E86}"/>
                </c:ext>
              </c:extLst>
            </c:dLbl>
            <c:dLbl>
              <c:idx val="1"/>
              <c:tx>
                <c:rich>
                  <a:bodyPr/>
                  <a:lstStyle/>
                  <a:p>
                    <a:fld id="{89FDC474-127A-4359-8A26-91AC524CB1AC}"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3BAF252-BD28-4B37-A99B-694C7961BFF8}"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28D-4B9D-9C31-6A88A9A14E86}"/>
                </c:ext>
              </c:extLst>
            </c:dLbl>
            <c:dLbl>
              <c:idx val="2"/>
              <c:tx>
                <c:rich>
                  <a:bodyPr/>
                  <a:lstStyle/>
                  <a:p>
                    <a:fld id="{0ABC9CD1-8BFB-41EA-B074-B73CB09209AB}"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7CDE5E4-5997-413B-A878-B1ACB1A4D1E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028D-4B9D-9C31-6A88A9A14E8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(100_)'!$EG$5:$EI$5</c:f>
              <c:strCache>
                <c:ptCount val="3"/>
                <c:pt idx="0">
                  <c:v>導入している（週3日以上）</c:v>
                </c:pt>
                <c:pt idx="1">
                  <c:v>導入している（週1～2日程度）</c:v>
                </c:pt>
                <c:pt idx="2">
                  <c:v>導入していない</c:v>
                </c:pt>
              </c:strCache>
            </c:strRef>
          </c:cat>
          <c:val>
            <c:numRef>
              <c:f>'data (100_)'!$EG$6:$EI$6</c:f>
              <c:numCache>
                <c:formatCode>General</c:formatCode>
                <c:ptCount val="3"/>
                <c:pt idx="0">
                  <c:v>3</c:v>
                </c:pt>
                <c:pt idx="1">
                  <c:v>4</c:v>
                </c:pt>
                <c:pt idx="2">
                  <c:v>13</c:v>
                </c:pt>
              </c:numCache>
            </c:numRef>
          </c:val>
          <c:extLst>
            <c:ext xmlns:c16="http://schemas.microsoft.com/office/drawing/2014/chart" uri="{C3380CC4-5D6E-409C-BE32-E72D297353CC}">
              <c16:uniqueId val="{00000006-028D-4B9D-9C31-6A88A9A14E86}"/>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CC-47DC-AF85-EBF2F224C93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CC-47DC-AF85-EBF2F224C93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0CC-47DC-AF85-EBF2F224C93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0CC-47DC-AF85-EBF2F224C93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0CC-47DC-AF85-EBF2F224C93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0CC-47DC-AF85-EBF2F224C93D}"/>
              </c:ext>
            </c:extLst>
          </c:dPt>
          <c:dLbls>
            <c:dLbl>
              <c:idx val="0"/>
              <c:tx>
                <c:rich>
                  <a:bodyPr/>
                  <a:lstStyle/>
                  <a:p>
                    <a:fld id="{3DC58345-314E-4102-8B50-03346109052B}" type="VALUE">
                      <a:rPr lang="en-US" altLang="ja-JP"/>
                      <a:pPr/>
                      <a:t>[値]</a:t>
                    </a:fld>
                    <a:r>
                      <a:rPr lang="ja-JP" altLang="en-US" sz="800" b="0" i="0" u="none" strike="noStrike" kern="1200" baseline="0">
                        <a:solidFill>
                          <a:sysClr val="windowText" lastClr="000000">
                            <a:lumMod val="65000"/>
                            <a:lumOff val="35000"/>
                          </a:sysClr>
                        </a:solidFill>
                      </a:rPr>
                      <a:t>社</a:t>
                    </a:r>
                    <a:r>
                      <a:rPr lang="en-US" altLang="ja-JP" baseline="0"/>
                      <a:t>, </a:t>
                    </a:r>
                    <a:fld id="{118C3E59-82C4-4F8D-A32D-1A2F46DB75F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0CC-47DC-AF85-EBF2F224C93D}"/>
                </c:ext>
              </c:extLst>
            </c:dLbl>
            <c:dLbl>
              <c:idx val="1"/>
              <c:tx>
                <c:rich>
                  <a:bodyPr/>
                  <a:lstStyle/>
                  <a:p>
                    <a:fld id="{B29E04AD-25ED-4272-A5C8-5948CF2DE449}" type="VALUE">
                      <a:rPr lang="en-US" altLang="ja-JP"/>
                      <a:pPr/>
                      <a:t>[値]</a:t>
                    </a:fld>
                    <a:r>
                      <a:rPr lang="ja-JP" altLang="en-US" sz="800" b="0" i="0" u="none" strike="noStrike" kern="1200" baseline="0">
                        <a:solidFill>
                          <a:sysClr val="windowText" lastClr="000000">
                            <a:lumMod val="65000"/>
                            <a:lumOff val="35000"/>
                          </a:sysClr>
                        </a:solidFill>
                      </a:rPr>
                      <a:t>社</a:t>
                    </a:r>
                    <a:r>
                      <a:rPr lang="en-US" altLang="ja-JP" baseline="0"/>
                      <a:t>, </a:t>
                    </a:r>
                    <a:fld id="{E1D35C63-3BA9-4E0D-B641-29B4FC5183E6}"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0CC-47DC-AF85-EBF2F224C93D}"/>
                </c:ext>
              </c:extLst>
            </c:dLbl>
            <c:dLbl>
              <c:idx val="2"/>
              <c:tx>
                <c:rich>
                  <a:bodyPr/>
                  <a:lstStyle/>
                  <a:p>
                    <a:fld id="{01A18F28-C4C1-44C8-B3A4-23C1BBF70E23}" type="VALUE">
                      <a:rPr lang="en-US" altLang="ja-JP"/>
                      <a:pPr/>
                      <a:t>[値]</a:t>
                    </a:fld>
                    <a:r>
                      <a:rPr lang="ja-JP" altLang="en-US" sz="800" b="0" i="0" u="none" strike="noStrike" kern="1200" baseline="0">
                        <a:solidFill>
                          <a:sysClr val="windowText" lastClr="000000">
                            <a:lumMod val="65000"/>
                            <a:lumOff val="35000"/>
                          </a:sysClr>
                        </a:solidFill>
                      </a:rPr>
                      <a:t>社</a:t>
                    </a:r>
                    <a:r>
                      <a:rPr lang="en-US" altLang="ja-JP" baseline="0"/>
                      <a:t>, </a:t>
                    </a:r>
                    <a:fld id="{1345ABB4-E6BD-444F-8941-950436126107}"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00CC-47DC-AF85-EBF2F224C93D}"/>
                </c:ext>
              </c:extLst>
            </c:dLbl>
            <c:dLbl>
              <c:idx val="4"/>
              <c:tx>
                <c:rich>
                  <a:bodyPr/>
                  <a:lstStyle/>
                  <a:p>
                    <a:fld id="{DE069E1D-4905-44B6-AB84-799C43C3A200}" type="VALUE">
                      <a:rPr lang="en-US" altLang="ja-JP"/>
                      <a:pPr/>
                      <a:t>[値]</a:t>
                    </a:fld>
                    <a:r>
                      <a:rPr lang="ja-JP" altLang="en-US" sz="800" b="0" i="0" u="none" strike="noStrike" kern="1200" baseline="0">
                        <a:solidFill>
                          <a:sysClr val="windowText" lastClr="000000">
                            <a:lumMod val="65000"/>
                            <a:lumOff val="35000"/>
                          </a:sysClr>
                        </a:solidFill>
                      </a:rPr>
                      <a:t>社</a:t>
                    </a:r>
                    <a:r>
                      <a:rPr lang="en-US" altLang="ja-JP" baseline="0"/>
                      <a:t>, </a:t>
                    </a:r>
                    <a:fld id="{C81A50B8-916D-4CEC-9DB4-A83230F29A87}"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00CC-47DC-AF85-EBF2F224C93D}"/>
                </c:ext>
              </c:extLst>
            </c:dLbl>
            <c:dLbl>
              <c:idx val="5"/>
              <c:tx>
                <c:rich>
                  <a:bodyPr/>
                  <a:lstStyle/>
                  <a:p>
                    <a:fld id="{BCD8D8AB-F20A-4B4B-861F-67B9C27F6792}" type="VALUE">
                      <a:rPr lang="en-US" altLang="ja-JP"/>
                      <a:pPr/>
                      <a:t>[値]</a:t>
                    </a:fld>
                    <a:r>
                      <a:rPr lang="ja-JP" altLang="en-US"/>
                      <a:t>社</a:t>
                    </a:r>
                    <a:r>
                      <a:rPr lang="en-US" altLang="ja-JP" baseline="0"/>
                      <a:t>, </a:t>
                    </a:r>
                    <a:fld id="{EA5E22C5-37F8-40EC-83B8-D50D00FD8161}"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00CC-47DC-AF85-EBF2F224C93D}"/>
                </c:ext>
              </c:extLst>
            </c:dLbl>
            <c:spPr>
              <a:noFill/>
              <a:ln>
                <a:noFill/>
              </a:ln>
              <a:effectLst/>
            </c:spPr>
            <c:txPr>
              <a:bodyPr rot="0" spcFirstLastPara="1" vertOverflow="ellipsis" vert="horz" wrap="square" lIns="38100" tIns="19050" rIns="38100" bIns="19050" anchor="ctr" anchorCtr="1">
                <a:spAutoFit/>
              </a:bodyPr>
              <a:lstStyle/>
              <a:p>
                <a:pPr>
                  <a:defRPr lang="en-US" altLang="ja-JP" sz="900" b="0" i="0" u="none" strike="noStrike" kern="1200" baseline="0">
                    <a:solidFill>
                      <a:schemeClr val="tx1">
                        <a:lumMod val="65000"/>
                        <a:lumOff val="3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(all)'!$EL$5:$EO$5,'data (all)'!$EQ$5:$ER$5)</c:f>
              <c:strCache>
                <c:ptCount val="6"/>
                <c:pt idx="0">
                  <c:v>Microsoft365（Exchange Online）</c:v>
                </c:pt>
                <c:pt idx="1">
                  <c:v>Google Workspace※（Gmail）</c:v>
                </c:pt>
                <c:pt idx="2">
                  <c:v>サイボウズ Office</c:v>
                </c:pt>
                <c:pt idx="3">
                  <c:v>その他</c:v>
                </c:pt>
                <c:pt idx="4">
                  <c:v>利用無し</c:v>
                </c:pt>
                <c:pt idx="5">
                  <c:v>わからない</c:v>
                </c:pt>
              </c:strCache>
              <c:extLst/>
            </c:strRef>
          </c:cat>
          <c:val>
            <c:numRef>
              <c:f>('data (all)'!$EL$6:$EO$6,'data (all)'!$EQ$6:$ER$6)</c:f>
              <c:numCache>
                <c:formatCode>General</c:formatCode>
                <c:ptCount val="6"/>
                <c:pt idx="0">
                  <c:v>34</c:v>
                </c:pt>
                <c:pt idx="1">
                  <c:v>10</c:v>
                </c:pt>
                <c:pt idx="2">
                  <c:v>3</c:v>
                </c:pt>
                <c:pt idx="3">
                  <c:v>22</c:v>
                </c:pt>
                <c:pt idx="4">
                  <c:v>20</c:v>
                </c:pt>
                <c:pt idx="5">
                  <c:v>17</c:v>
                </c:pt>
              </c:numCache>
              <c:extLst/>
            </c:numRef>
          </c:val>
          <c:extLst>
            <c:ext xmlns:c16="http://schemas.microsoft.com/office/drawing/2014/chart" uri="{C3380CC4-5D6E-409C-BE32-E72D297353CC}">
              <c16:uniqueId val="{0000000C-00CC-47DC-AF85-EBF2F224C93D}"/>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tLang="ja-JP" sz="900" b="0" i="0" u="none" strike="noStrike" kern="1200" baseline="0">
          <a:solidFill>
            <a:schemeClr val="tx1">
              <a:lumMod val="65000"/>
              <a:lumOff val="35000"/>
            </a:schemeClr>
          </a:solidFill>
          <a:latin typeface="+mn-lt"/>
          <a:ea typeface="+mn-ea"/>
          <a:cs typeface="+mn-cs"/>
        </a:defRPr>
      </a:pPr>
      <a:endParaRPr lang="ja-JP"/>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936-41F8-9BB6-856D1C6395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936-41F8-9BB6-856D1C6395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936-41F8-9BB6-856D1C6395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936-41F8-9BB6-856D1C63959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936-41F8-9BB6-856D1C63959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936-41F8-9BB6-856D1C639597}"/>
              </c:ext>
            </c:extLst>
          </c:dPt>
          <c:dLbls>
            <c:dLbl>
              <c:idx val="0"/>
              <c:tx>
                <c:rich>
                  <a:bodyPr/>
                  <a:lstStyle/>
                  <a:p>
                    <a:fld id="{326C1CBC-1685-4B21-B1BE-48E5C365138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3DD2AADA-AD82-4382-8757-0DE15A7197D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B936-41F8-9BB6-856D1C639597}"/>
                </c:ext>
              </c:extLst>
            </c:dLbl>
            <c:dLbl>
              <c:idx val="1"/>
              <c:tx>
                <c:rich>
                  <a:bodyPr/>
                  <a:lstStyle/>
                  <a:p>
                    <a:fld id="{60C53114-C454-4E31-9C04-788081857AA0}"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BA29C6B7-9F10-4B4B-BAC7-D991B3685DD1}"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B936-41F8-9BB6-856D1C639597}"/>
                </c:ext>
              </c:extLst>
            </c:dLbl>
            <c:dLbl>
              <c:idx val="2"/>
              <c:tx>
                <c:rich>
                  <a:bodyPr/>
                  <a:lstStyle/>
                  <a:p>
                    <a:fld id="{AF677C88-0A8C-493D-8DFC-6E7FF5A8A3A3}"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825B71CD-94A4-40DA-9926-34D6178B018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B936-41F8-9BB6-856D1C639597}"/>
                </c:ext>
              </c:extLst>
            </c:dLbl>
            <c:dLbl>
              <c:idx val="3"/>
              <c:tx>
                <c:rich>
                  <a:bodyPr/>
                  <a:lstStyle/>
                  <a:p>
                    <a:fld id="{0D132F02-D033-4D57-A80F-474025707BDE}"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1026261-AC4A-4908-8E90-464337A921BD}"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B936-41F8-9BB6-856D1C639597}"/>
                </c:ext>
              </c:extLst>
            </c:dLbl>
            <c:dLbl>
              <c:idx val="4"/>
              <c:tx>
                <c:rich>
                  <a:bodyPr/>
                  <a:lstStyle/>
                  <a:p>
                    <a:fld id="{F9722D40-B915-40F4-8F67-282EFDC74EB3}"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D900281A-D887-4E8B-8AA0-7C4BAFCA9E78}"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B936-41F8-9BB6-856D1C639597}"/>
                </c:ext>
              </c:extLst>
            </c:dLbl>
            <c:dLbl>
              <c:idx val="5"/>
              <c:tx>
                <c:rich>
                  <a:bodyPr/>
                  <a:lstStyle/>
                  <a:p>
                    <a:fld id="{C8D0A5AC-45B3-4122-A086-ECC246706C6F}"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96BCD845-6E22-43E3-9B63-90276509396E}"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B936-41F8-9BB6-856D1C6395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(1_20)'!$EL$5:$EO$5,'data (1_20)'!$EQ$5:$ER$5)</c:f>
              <c:strCache>
                <c:ptCount val="6"/>
                <c:pt idx="0">
                  <c:v>Microsoft365（Exchange Online）</c:v>
                </c:pt>
                <c:pt idx="1">
                  <c:v>Google Workspace※（Gmail）</c:v>
                </c:pt>
                <c:pt idx="2">
                  <c:v>サイボウズ Office</c:v>
                </c:pt>
                <c:pt idx="3">
                  <c:v>その他</c:v>
                </c:pt>
                <c:pt idx="4">
                  <c:v>利用無し</c:v>
                </c:pt>
                <c:pt idx="5">
                  <c:v>わからない</c:v>
                </c:pt>
              </c:strCache>
              <c:extLst/>
            </c:strRef>
          </c:cat>
          <c:val>
            <c:numRef>
              <c:f>('data (1_20)'!$EL$6:$EO$6,'data (1_20)'!$EQ$6:$ER$6)</c:f>
              <c:numCache>
                <c:formatCode>General</c:formatCode>
                <c:ptCount val="6"/>
                <c:pt idx="0">
                  <c:v>16</c:v>
                </c:pt>
                <c:pt idx="1">
                  <c:v>6</c:v>
                </c:pt>
                <c:pt idx="2">
                  <c:v>1</c:v>
                </c:pt>
                <c:pt idx="3">
                  <c:v>9</c:v>
                </c:pt>
                <c:pt idx="4">
                  <c:v>15</c:v>
                </c:pt>
                <c:pt idx="5">
                  <c:v>13</c:v>
                </c:pt>
              </c:numCache>
              <c:extLst/>
            </c:numRef>
          </c:val>
          <c:extLst>
            <c:ext xmlns:c16="http://schemas.microsoft.com/office/drawing/2014/chart" uri="{C3380CC4-5D6E-409C-BE32-E72D297353CC}">
              <c16:uniqueId val="{0000000C-B936-41F8-9BB6-856D1C639597}"/>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093-4FF3-9DE1-979556F9B7F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093-4FF3-9DE1-979556F9B7F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093-4FF3-9DE1-979556F9B7F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093-4FF3-9DE1-979556F9B7F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093-4FF3-9DE1-979556F9B7F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4093-4FF3-9DE1-979556F9B7F7}"/>
              </c:ext>
            </c:extLst>
          </c:dPt>
          <c:dLbls>
            <c:dLbl>
              <c:idx val="0"/>
              <c:tx>
                <c:rich>
                  <a:bodyPr/>
                  <a:lstStyle/>
                  <a:p>
                    <a:fld id="{B2A40B8A-8BC1-4767-9D1F-474F9582059F}"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F562C6A8-A1B0-4760-8A91-763034E6816E}"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093-4FF3-9DE1-979556F9B7F7}"/>
                </c:ext>
              </c:extLst>
            </c:dLbl>
            <c:dLbl>
              <c:idx val="1"/>
              <c:tx>
                <c:rich>
                  <a:bodyPr/>
                  <a:lstStyle/>
                  <a:p>
                    <a:fld id="{1AE41128-61A7-4D6B-88C0-62BBCBFB28ED}"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9AF46720-E828-4B10-9F2D-5BF8FB3BDC9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093-4FF3-9DE1-979556F9B7F7}"/>
                </c:ext>
              </c:extLst>
            </c:dLbl>
            <c:dLbl>
              <c:idx val="2"/>
              <c:tx>
                <c:rich>
                  <a:bodyPr/>
                  <a:lstStyle/>
                  <a:p>
                    <a:fld id="{77DEF854-F9D4-4EF8-BCFC-F9CB5C6D3ED2}"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6514E70A-EAE7-433B-B084-57C45C7B6A4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4093-4FF3-9DE1-979556F9B7F7}"/>
                </c:ext>
              </c:extLst>
            </c:dLbl>
            <c:dLbl>
              <c:idx val="3"/>
              <c:tx>
                <c:rich>
                  <a:bodyPr/>
                  <a:lstStyle/>
                  <a:p>
                    <a:fld id="{9103B6BC-4775-41D4-A36E-F67D4E693C0E}"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02DA5A19-A776-4EF2-A727-EA396E738865}"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4093-4FF3-9DE1-979556F9B7F7}"/>
                </c:ext>
              </c:extLst>
            </c:dLbl>
            <c:dLbl>
              <c:idx val="4"/>
              <c:tx>
                <c:rich>
                  <a:bodyPr/>
                  <a:lstStyle/>
                  <a:p>
                    <a:fld id="{8DE0AD86-3D3D-4A92-ABFC-E3AB09A7A977}"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178AFEA7-C6E5-49E5-B7BA-E71195A7EB9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4093-4FF3-9DE1-979556F9B7F7}"/>
                </c:ext>
              </c:extLst>
            </c:dLbl>
            <c:dLbl>
              <c:idx val="5"/>
              <c:tx>
                <c:rich>
                  <a:bodyPr/>
                  <a:lstStyle/>
                  <a:p>
                    <a:fld id="{C34226C1-18D8-4D81-9C2A-B52682F55E0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7E24AED2-4FE7-46F0-B627-C671153A211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4093-4FF3-9DE1-979556F9B7F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(21_100)'!$EL$5:$EO$5,'data (21_100)'!$EQ$5:$ER$5)</c:f>
              <c:strCache>
                <c:ptCount val="6"/>
                <c:pt idx="0">
                  <c:v>Microsoft365（Exchange Online）</c:v>
                </c:pt>
                <c:pt idx="1">
                  <c:v>Google Workspace※（Gmail）</c:v>
                </c:pt>
                <c:pt idx="2">
                  <c:v>サイボウズ Office</c:v>
                </c:pt>
                <c:pt idx="3">
                  <c:v>その他</c:v>
                </c:pt>
                <c:pt idx="4">
                  <c:v>利用無し</c:v>
                </c:pt>
                <c:pt idx="5">
                  <c:v>わからない</c:v>
                </c:pt>
              </c:strCache>
              <c:extLst/>
            </c:strRef>
          </c:cat>
          <c:val>
            <c:numRef>
              <c:f>('data (21_100)'!$EL$6:$EO$6,'data (21_100)'!$EQ$6:$ER$6)</c:f>
              <c:numCache>
                <c:formatCode>General</c:formatCode>
                <c:ptCount val="6"/>
                <c:pt idx="0">
                  <c:v>10</c:v>
                </c:pt>
                <c:pt idx="1">
                  <c:v>2</c:v>
                </c:pt>
                <c:pt idx="2">
                  <c:v>1</c:v>
                </c:pt>
                <c:pt idx="3">
                  <c:v>8</c:v>
                </c:pt>
                <c:pt idx="4">
                  <c:v>1</c:v>
                </c:pt>
                <c:pt idx="5">
                  <c:v>3</c:v>
                </c:pt>
              </c:numCache>
              <c:extLst/>
            </c:numRef>
          </c:val>
          <c:extLst>
            <c:ext xmlns:c16="http://schemas.microsoft.com/office/drawing/2014/chart" uri="{C3380CC4-5D6E-409C-BE32-E72D297353CC}">
              <c16:uniqueId val="{0000000C-4093-4FF3-9DE1-979556F9B7F7}"/>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758017145873762"/>
          <c:y val="3.7949920744358677E-2"/>
          <c:w val="0.51900396303153318"/>
          <c:h val="0.89955024034434306"/>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2BD-4F22-B512-128FEF50F5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2BD-4F22-B512-128FEF50F5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2BD-4F22-B512-128FEF50F5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2BD-4F22-B512-128FEF50F5AA}"/>
              </c:ext>
            </c:extLst>
          </c:dPt>
          <c:dLbls>
            <c:dLbl>
              <c:idx val="0"/>
              <c:tx>
                <c:rich>
                  <a:bodyPr/>
                  <a:lstStyle/>
                  <a:p>
                    <a:fld id="{68042D12-4163-4D28-9A1B-D8EDCB9D0F73}"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47831B1E-4E52-49DB-93EF-E2D97548DAE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2BD-4F22-B512-128FEF50F5AA}"/>
                </c:ext>
              </c:extLst>
            </c:dLbl>
            <c:dLbl>
              <c:idx val="1"/>
              <c:tx>
                <c:rich>
                  <a:bodyPr/>
                  <a:lstStyle/>
                  <a:p>
                    <a:fld id="{51A2EC93-1D41-48BE-A765-8C17A3E4FCAA}"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CFD1195-B930-463D-8F59-CC1AE8619A68}"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2BD-4F22-B512-128FEF50F5AA}"/>
                </c:ext>
              </c:extLst>
            </c:dLbl>
            <c:dLbl>
              <c:idx val="2"/>
              <c:tx>
                <c:rich>
                  <a:bodyPr/>
                  <a:lstStyle/>
                  <a:p>
                    <a:fld id="{435E4B77-D9A0-40AD-9CAA-24A7E5557C57}"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9C568D22-E79B-4E07-8278-0643B5C46BAD}"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2BD-4F22-B512-128FEF50F5AA}"/>
                </c:ext>
              </c:extLst>
            </c:dLbl>
            <c:dLbl>
              <c:idx val="3"/>
              <c:delete val="1"/>
              <c:extLst>
                <c:ext xmlns:c15="http://schemas.microsoft.com/office/drawing/2012/chart" uri="{CE6537A1-D6FC-4f65-9D91-7224C49458BB}"/>
                <c:ext xmlns:c16="http://schemas.microsoft.com/office/drawing/2014/chart" uri="{C3380CC4-5D6E-409C-BE32-E72D297353CC}">
                  <c16:uniqueId val="{00000007-62BD-4F22-B512-128FEF50F5A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(100_)'!$AP$5:$AS$5</c:f>
              <c:strCache>
                <c:ptCount val="4"/>
                <c:pt idx="0">
                  <c:v>すぐにでも、検討しようと思った</c:v>
                </c:pt>
                <c:pt idx="1">
                  <c:v>とても関心があり、いずれ検討しようと思った</c:v>
                </c:pt>
                <c:pt idx="2">
                  <c:v>関心はあるが、検討するかはわからない</c:v>
                </c:pt>
                <c:pt idx="3">
                  <c:v>関心はない</c:v>
                </c:pt>
              </c:strCache>
            </c:strRef>
          </c:cat>
          <c:val>
            <c:numRef>
              <c:f>'data (100_)'!$AP$6:$AS$6</c:f>
              <c:numCache>
                <c:formatCode>General</c:formatCode>
                <c:ptCount val="4"/>
                <c:pt idx="0">
                  <c:v>5</c:v>
                </c:pt>
                <c:pt idx="1">
                  <c:v>8</c:v>
                </c:pt>
                <c:pt idx="2">
                  <c:v>7</c:v>
                </c:pt>
                <c:pt idx="3">
                  <c:v>0</c:v>
                </c:pt>
              </c:numCache>
            </c:numRef>
          </c:val>
          <c:extLst>
            <c:ext xmlns:c16="http://schemas.microsoft.com/office/drawing/2014/chart" uri="{C3380CC4-5D6E-409C-BE32-E72D297353CC}">
              <c16:uniqueId val="{00000008-62BD-4F22-B512-128FEF50F5AA}"/>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C9F-4C86-8F4B-88157BE9ABE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C9F-4C86-8F4B-88157BE9ABE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C9F-4C86-8F4B-88157BE9ABE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C9F-4C86-8F4B-88157BE9ABE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C9F-4C86-8F4B-88157BE9ABE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C9F-4C86-8F4B-88157BE9ABEC}"/>
              </c:ext>
            </c:extLst>
          </c:dPt>
          <c:dLbls>
            <c:dLbl>
              <c:idx val="0"/>
              <c:tx>
                <c:rich>
                  <a:bodyPr/>
                  <a:lstStyle/>
                  <a:p>
                    <a:fld id="{5889E4B9-50CD-47E7-8100-23870F538ADA}"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E73C5740-EEF1-4790-9420-FA0C3AE364A2}"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C9F-4C86-8F4B-88157BE9ABEC}"/>
                </c:ext>
              </c:extLst>
            </c:dLbl>
            <c:dLbl>
              <c:idx val="1"/>
              <c:tx>
                <c:rich>
                  <a:bodyPr/>
                  <a:lstStyle/>
                  <a:p>
                    <a:fld id="{4B7BB160-70CD-439F-A952-518B726AB6B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9D6723E0-5298-4540-98AB-1C15D549129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2C9F-4C86-8F4B-88157BE9ABEC}"/>
                </c:ext>
              </c:extLst>
            </c:dLbl>
            <c:dLbl>
              <c:idx val="2"/>
              <c:tx>
                <c:rich>
                  <a:bodyPr/>
                  <a:lstStyle/>
                  <a:p>
                    <a:fld id="{72932933-6536-4B3E-8436-805BAF33239E}"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7D489644-67A8-4CDE-8CF1-33737F6129F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2C9F-4C86-8F4B-88157BE9ABEC}"/>
                </c:ext>
              </c:extLst>
            </c:dLbl>
            <c:dLbl>
              <c:idx val="3"/>
              <c:tx>
                <c:rich>
                  <a:bodyPr/>
                  <a:lstStyle/>
                  <a:p>
                    <a:fld id="{17F1E3C3-7F0E-4393-8FA7-6027EA082965}" type="VALUE">
                      <a:rPr lang="en-US" altLang="ja-JP"/>
                      <a:pPr/>
                      <a:t>[値]</a:t>
                    </a:fld>
                    <a:r>
                      <a:rPr lang="ja-JP" altLang="en-US" sz="800" b="0" i="0" u="none" strike="noStrike" kern="1200" baseline="0">
                        <a:solidFill>
                          <a:sysClr val="windowText" lastClr="000000">
                            <a:lumMod val="75000"/>
                            <a:lumOff val="25000"/>
                          </a:sysClr>
                        </a:solidFill>
                      </a:rPr>
                      <a:t>社</a:t>
                    </a:r>
                    <a:r>
                      <a:rPr lang="ja-JP" altLang="en-US" baseline="0"/>
                      <a:t> </a:t>
                    </a:r>
                    <a:fld id="{A7E67BE4-6F2E-4174-BDBE-805BF7530FCE}" type="PERCENTAGE">
                      <a:rPr lang="en-US" altLang="ja-JP" baseline="0"/>
                      <a:pPr/>
                      <a:t>[パーセンテージ]</a:t>
                    </a:fld>
                    <a:endParaRPr lang="ja-JP" altLang="en-US"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2C9F-4C86-8F4B-88157BE9ABEC}"/>
                </c:ext>
              </c:extLst>
            </c:dLbl>
            <c:dLbl>
              <c:idx val="4"/>
              <c:tx>
                <c:rich>
                  <a:bodyPr/>
                  <a:lstStyle/>
                  <a:p>
                    <a:fld id="{84557821-34A1-4E63-9492-538BBE5C291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08510CC5-68E5-405A-9829-4C7B41CD6FA4}"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2C9F-4C86-8F4B-88157BE9ABEC}"/>
                </c:ext>
              </c:extLst>
            </c:dLbl>
            <c:dLbl>
              <c:idx val="5"/>
              <c:tx>
                <c:rich>
                  <a:bodyPr/>
                  <a:lstStyle/>
                  <a:p>
                    <a:fld id="{DCB3FEF8-2AC0-4280-8A3D-CE952189755F}"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04D5E6D8-DBE8-4F01-BA25-A6AFE973D01A}"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2C9F-4C86-8F4B-88157BE9ABE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(100_)'!$EL$5:$EO$5,'data (100_)'!$EQ$5:$ER$5)</c:f>
              <c:strCache>
                <c:ptCount val="6"/>
                <c:pt idx="0">
                  <c:v>Microsoft365（Exchange Online）</c:v>
                </c:pt>
                <c:pt idx="1">
                  <c:v>Google Workspace※（Gmail）</c:v>
                </c:pt>
                <c:pt idx="2">
                  <c:v>サイボウズ Office</c:v>
                </c:pt>
                <c:pt idx="3">
                  <c:v>その他</c:v>
                </c:pt>
                <c:pt idx="4">
                  <c:v>利用無し</c:v>
                </c:pt>
                <c:pt idx="5">
                  <c:v>わからない</c:v>
                </c:pt>
              </c:strCache>
              <c:extLst/>
            </c:strRef>
          </c:cat>
          <c:val>
            <c:numRef>
              <c:f>('data (100_)'!$EL$6:$EO$6,'data (100_)'!$EQ$6:$ER$6)</c:f>
              <c:numCache>
                <c:formatCode>General</c:formatCode>
                <c:ptCount val="6"/>
                <c:pt idx="0">
                  <c:v>8</c:v>
                </c:pt>
                <c:pt idx="1">
                  <c:v>2</c:v>
                </c:pt>
                <c:pt idx="2">
                  <c:v>1</c:v>
                </c:pt>
                <c:pt idx="3">
                  <c:v>5</c:v>
                </c:pt>
                <c:pt idx="4">
                  <c:v>4</c:v>
                </c:pt>
                <c:pt idx="5">
                  <c:v>1</c:v>
                </c:pt>
              </c:numCache>
              <c:extLst/>
            </c:numRef>
          </c:val>
          <c:extLst>
            <c:ext xmlns:c16="http://schemas.microsoft.com/office/drawing/2014/chart" uri="{C3380CC4-5D6E-409C-BE32-E72D297353CC}">
              <c16:uniqueId val="{0000000C-2C9F-4C86-8F4B-88157BE9ABEC}"/>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4E-4741-8401-04B9B72042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4E-4741-8401-04B9B72042B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4E-4741-8401-04B9B72042B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4E-4741-8401-04B9B72042B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94E-4741-8401-04B9B72042B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94E-4741-8401-04B9B72042B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94E-4741-8401-04B9B72042B0}"/>
              </c:ext>
            </c:extLst>
          </c:dPt>
          <c:dLbls>
            <c:dLbl>
              <c:idx val="1"/>
              <c:tx>
                <c:rich>
                  <a:bodyPr/>
                  <a:lstStyle/>
                  <a:p>
                    <a:fld id="{BEF5109D-EC5B-4376-BB32-988FBDEE726D}"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5FAE3259-0088-4D0F-9768-98A3923E9B1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94E-4741-8401-04B9B72042B0}"/>
                </c:ext>
              </c:extLst>
            </c:dLbl>
            <c:dLbl>
              <c:idx val="2"/>
              <c:tx>
                <c:rich>
                  <a:bodyPr/>
                  <a:lstStyle/>
                  <a:p>
                    <a:fld id="{0ACA6A0A-8CB5-49F4-A621-D45AB242CD4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612D5FC2-46A8-47B6-873D-1E850ACFD4D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94E-4741-8401-04B9B72042B0}"/>
                </c:ext>
              </c:extLst>
            </c:dLbl>
            <c:dLbl>
              <c:idx val="3"/>
              <c:tx>
                <c:rich>
                  <a:bodyPr/>
                  <a:lstStyle/>
                  <a:p>
                    <a:fld id="{D9CDB909-48EB-420E-88FE-7C4D4B374867}"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D2D23FB4-9689-4361-9C6A-EA45E8F81F26}"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594E-4741-8401-04B9B72042B0}"/>
                </c:ext>
              </c:extLst>
            </c:dLbl>
            <c:dLbl>
              <c:idx val="4"/>
              <c:tx>
                <c:rich>
                  <a:bodyPr/>
                  <a:lstStyle/>
                  <a:p>
                    <a:fld id="{06E89E69-1CE0-4CDF-AB12-357FA9156C90}"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B330AA1B-A0BC-41BE-8D39-D0153B874A2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594E-4741-8401-04B9B72042B0}"/>
                </c:ext>
              </c:extLst>
            </c:dLbl>
            <c:dLbl>
              <c:idx val="5"/>
              <c:tx>
                <c:rich>
                  <a:bodyPr/>
                  <a:lstStyle/>
                  <a:p>
                    <a:fld id="{0F4909A6-6F1D-4EE9-A81D-1042CC9525DA}"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68914AB2-9363-4E19-AEEF-83511E372E87}"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594E-4741-8401-04B9B72042B0}"/>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ja-JP"/>
                </a:p>
              </c:txPr>
              <c:dLblPos val="bestFit"/>
              <c:showLegendKey val="0"/>
              <c:showVal val="1"/>
              <c:showCatName val="0"/>
              <c:showSerName val="0"/>
              <c:showPercent val="1"/>
              <c:showBubbleSize val="0"/>
              <c:extLst>
                <c:ext xmlns:c16="http://schemas.microsoft.com/office/drawing/2014/chart" uri="{C3380CC4-5D6E-409C-BE32-E72D297353CC}">
                  <c16:uniqueId val="{0000000D-594E-4741-8401-04B9B72042B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(all)'!$ES$5:$EW$5,'data (all)'!$EY$5:$EZ$5)</c:f>
              <c:strCache>
                <c:ptCount val="7"/>
                <c:pt idx="0">
                  <c:v>Microsoft365（OneDrive）</c:v>
                </c:pt>
                <c:pt idx="1">
                  <c:v>Google Workspace※（Google ドライブ）</c:v>
                </c:pt>
                <c:pt idx="2">
                  <c:v>Dropbox</c:v>
                </c:pt>
                <c:pt idx="3">
                  <c:v>Box</c:v>
                </c:pt>
                <c:pt idx="4">
                  <c:v>その他</c:v>
                </c:pt>
                <c:pt idx="5">
                  <c:v>利用なし</c:v>
                </c:pt>
                <c:pt idx="6">
                  <c:v>わからない</c:v>
                </c:pt>
              </c:strCache>
              <c:extLst/>
            </c:strRef>
          </c:cat>
          <c:val>
            <c:numRef>
              <c:f>('data (all)'!$ES$6:$EW$6,'data (all)'!$EY$6:$EZ$6)</c:f>
              <c:numCache>
                <c:formatCode>General</c:formatCode>
                <c:ptCount val="7"/>
                <c:pt idx="0">
                  <c:v>20</c:v>
                </c:pt>
                <c:pt idx="1">
                  <c:v>9</c:v>
                </c:pt>
                <c:pt idx="2">
                  <c:v>14</c:v>
                </c:pt>
                <c:pt idx="3">
                  <c:v>3</c:v>
                </c:pt>
                <c:pt idx="4">
                  <c:v>11</c:v>
                </c:pt>
                <c:pt idx="5">
                  <c:v>35</c:v>
                </c:pt>
                <c:pt idx="6">
                  <c:v>19</c:v>
                </c:pt>
              </c:numCache>
              <c:extLst/>
            </c:numRef>
          </c:val>
          <c:extLst>
            <c:ext xmlns:c16="http://schemas.microsoft.com/office/drawing/2014/chart" uri="{C3380CC4-5D6E-409C-BE32-E72D297353CC}">
              <c16:uniqueId val="{0000000E-594E-4741-8401-04B9B72042B0}"/>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54-4FD0-8892-D40B2EF32A1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54-4FD0-8892-D40B2EF32A1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354-4FD0-8892-D40B2EF32A1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354-4FD0-8892-D40B2EF32A1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354-4FD0-8892-D40B2EF32A1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354-4FD0-8892-D40B2EF32A1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354-4FD0-8892-D40B2EF32A13}"/>
              </c:ext>
            </c:extLst>
          </c:dPt>
          <c:dLbls>
            <c:dLbl>
              <c:idx val="0"/>
              <c:tx>
                <c:rich>
                  <a:bodyPr/>
                  <a:lstStyle/>
                  <a:p>
                    <a:fld id="{8D2B5399-BCD3-49CB-8784-4B1B17BD8C9F}"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B52AC1DE-D987-4400-822F-B19B70AEAE5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354-4FD0-8892-D40B2EF32A13}"/>
                </c:ext>
              </c:extLst>
            </c:dLbl>
            <c:dLbl>
              <c:idx val="1"/>
              <c:tx>
                <c:rich>
                  <a:bodyPr/>
                  <a:lstStyle/>
                  <a:p>
                    <a:fld id="{5B74B9D0-29A2-4194-8704-5CD41F2F761D}"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577EDE31-7263-409F-89A9-840B2BBDF12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354-4FD0-8892-D40B2EF32A13}"/>
                </c:ext>
              </c:extLst>
            </c:dLbl>
            <c:dLbl>
              <c:idx val="2"/>
              <c:tx>
                <c:rich>
                  <a:bodyPr/>
                  <a:lstStyle/>
                  <a:p>
                    <a:fld id="{E6ADAE82-4D68-4C84-BD01-7CDEF31957F2}"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4ACAF9DB-968F-40E1-A316-848C4856DC64}"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F354-4FD0-8892-D40B2EF32A13}"/>
                </c:ext>
              </c:extLst>
            </c:dLbl>
            <c:dLbl>
              <c:idx val="3"/>
              <c:tx>
                <c:rich>
                  <a:bodyPr/>
                  <a:lstStyle/>
                  <a:p>
                    <a:fld id="{B096784B-62EB-48A3-BA5C-E40ABE975AE9}"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7F423A2E-B96A-4950-95CC-A72B466A6651}"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F354-4FD0-8892-D40B2EF32A13}"/>
                </c:ext>
              </c:extLst>
            </c:dLbl>
            <c:dLbl>
              <c:idx val="4"/>
              <c:tx>
                <c:rich>
                  <a:bodyPr/>
                  <a:lstStyle/>
                  <a:p>
                    <a:fld id="{5A1BBDDA-34CC-4386-B893-CB73A8C8DD1C}"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DA9464B9-E403-4414-9A97-B2CC055DD33A}"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F354-4FD0-8892-D40B2EF32A13}"/>
                </c:ext>
              </c:extLst>
            </c:dLbl>
            <c:dLbl>
              <c:idx val="5"/>
              <c:tx>
                <c:rich>
                  <a:bodyPr/>
                  <a:lstStyle/>
                  <a:p>
                    <a:fld id="{2B543A67-88A5-41C9-B905-23CCA2B7E1CE}"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04559D32-B3E8-469D-837C-45B988239DC7}"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F354-4FD0-8892-D40B2EF32A13}"/>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12193C0C-F53A-4F6C-8B9D-FFB7B956C1B0}" type="VALUE">
                      <a:rPr lang="en-US" altLang="ja-JP">
                        <a:solidFill>
                          <a:schemeClr val="bg1"/>
                        </a:solidFill>
                      </a:rPr>
                      <a:pPr>
                        <a:defRPr>
                          <a:solidFill>
                            <a:schemeClr val="bg1"/>
                          </a:solidFill>
                        </a:defRPr>
                      </a:pPr>
                      <a:t>[値]</a:t>
                    </a:fld>
                    <a:r>
                      <a:rPr lang="ja-JP" altLang="en-US" sz="800" b="0" i="0" u="none" strike="noStrike" kern="1200" baseline="0">
                        <a:solidFill>
                          <a:schemeClr val="bg1"/>
                        </a:solidFill>
                      </a:rPr>
                      <a:t>社</a:t>
                    </a:r>
                    <a:r>
                      <a:rPr lang="en-US" altLang="ja-JP" baseline="0">
                        <a:solidFill>
                          <a:schemeClr val="bg1"/>
                        </a:solidFill>
                      </a:rPr>
                      <a:t>, </a:t>
                    </a:r>
                    <a:fld id="{103ADB37-A330-43A6-809B-37AE7DE22C41}" type="PERCENTAGE">
                      <a:rPr lang="en-US" altLang="ja-JP" baseline="0">
                        <a:solidFill>
                          <a:schemeClr val="bg1"/>
                        </a:solidFill>
                      </a:rPr>
                      <a:pPr>
                        <a:defRPr>
                          <a:solidFill>
                            <a:schemeClr val="bg1"/>
                          </a:solidFill>
                        </a:defRPr>
                      </a:pPr>
                      <a:t>[パーセンテージ]</a:t>
                    </a:fld>
                    <a:endParaRPr lang="en-US" altLang="ja-JP"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ja-JP"/>
                </a:p>
              </c:txPr>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F354-4FD0-8892-D40B2EF32A1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(1_20)'!$ES$5:$EW$5,'data (1_20)'!$EY$5:$EZ$5)</c:f>
              <c:strCache>
                <c:ptCount val="7"/>
                <c:pt idx="0">
                  <c:v>Microsoft365（OneDrive）</c:v>
                </c:pt>
                <c:pt idx="1">
                  <c:v>Google Workspace※（Google ドライブ）</c:v>
                </c:pt>
                <c:pt idx="2">
                  <c:v>Dropbox</c:v>
                </c:pt>
                <c:pt idx="3">
                  <c:v>Box</c:v>
                </c:pt>
                <c:pt idx="4">
                  <c:v>その他</c:v>
                </c:pt>
                <c:pt idx="5">
                  <c:v>利用なし</c:v>
                </c:pt>
                <c:pt idx="6">
                  <c:v>わからない</c:v>
                </c:pt>
              </c:strCache>
              <c:extLst/>
            </c:strRef>
          </c:cat>
          <c:val>
            <c:numRef>
              <c:f>('data (1_20)'!$ES$6:$EW$6,'data (1_20)'!$EY$6:$EZ$6)</c:f>
              <c:numCache>
                <c:formatCode>General</c:formatCode>
                <c:ptCount val="7"/>
                <c:pt idx="0">
                  <c:v>8</c:v>
                </c:pt>
                <c:pt idx="1">
                  <c:v>5</c:v>
                </c:pt>
                <c:pt idx="2">
                  <c:v>9</c:v>
                </c:pt>
                <c:pt idx="3">
                  <c:v>3</c:v>
                </c:pt>
                <c:pt idx="4">
                  <c:v>4</c:v>
                </c:pt>
                <c:pt idx="5">
                  <c:v>18</c:v>
                </c:pt>
                <c:pt idx="6">
                  <c:v>15</c:v>
                </c:pt>
              </c:numCache>
              <c:extLst/>
            </c:numRef>
          </c:val>
          <c:extLst>
            <c:ext xmlns:c16="http://schemas.microsoft.com/office/drawing/2014/chart" uri="{C3380CC4-5D6E-409C-BE32-E72D297353CC}">
              <c16:uniqueId val="{0000000E-F354-4FD0-8892-D40B2EF32A13}"/>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F0A-4D96-9033-DC9BD3FCEE5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F0A-4D96-9033-DC9BD3FCEE5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F0A-4D96-9033-DC9BD3FCEE5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F0A-4D96-9033-DC9BD3FCEE5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F0A-4D96-9033-DC9BD3FCEE5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F0A-4D96-9033-DC9BD3FCEE5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F0A-4D96-9033-DC9BD3FCEE55}"/>
              </c:ext>
            </c:extLst>
          </c:dPt>
          <c:dLbls>
            <c:dLbl>
              <c:idx val="0"/>
              <c:tx>
                <c:rich>
                  <a:bodyPr/>
                  <a:lstStyle/>
                  <a:p>
                    <a:fld id="{7E347072-A4EF-4359-BC3C-2484098BA07D}"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7D1A4B0B-5754-448F-987A-D37C42DE8A1F}" type="PERCENTAGE">
                      <a:rPr lang="en-US" altLang="ja-JP" baseline="0"/>
                      <a:pPr/>
                      <a:t>[パーセンテージ]</a:t>
                    </a:fld>
                    <a:endParaRPr lang="en-US" altLang="ja-JP" baseline="0"/>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BF0A-4D96-9033-DC9BD3FCEE55}"/>
                </c:ext>
              </c:extLst>
            </c:dLbl>
            <c:dLbl>
              <c:idx val="1"/>
              <c:tx>
                <c:rich>
                  <a:bodyPr/>
                  <a:lstStyle/>
                  <a:p>
                    <a:fld id="{42078937-D5D8-443C-AF5F-FB73FC01E30C}"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E4C8693A-A12C-4A11-B4CA-6C1C4FF1E7BE}" type="PERCENTAGE">
                      <a:rPr lang="en-US" altLang="ja-JP" baseline="0"/>
                      <a:pPr/>
                      <a:t>[パーセンテージ]</a:t>
                    </a:fld>
                    <a:endParaRPr lang="en-US" altLang="ja-JP" baseline="0"/>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BF0A-4D96-9033-DC9BD3FCEE55}"/>
                </c:ext>
              </c:extLst>
            </c:dLbl>
            <c:dLbl>
              <c:idx val="2"/>
              <c:delete val="1"/>
              <c:extLst>
                <c:ext xmlns:c15="http://schemas.microsoft.com/office/drawing/2012/chart" uri="{CE6537A1-D6FC-4f65-9D91-7224C49458BB}"/>
                <c:ext xmlns:c16="http://schemas.microsoft.com/office/drawing/2014/chart" uri="{C3380CC4-5D6E-409C-BE32-E72D297353CC}">
                  <c16:uniqueId val="{00000005-BF0A-4D96-9033-DC9BD3FCEE55}"/>
                </c:ext>
              </c:extLst>
            </c:dLbl>
            <c:dLbl>
              <c:idx val="3"/>
              <c:delete val="1"/>
              <c:extLst>
                <c:ext xmlns:c15="http://schemas.microsoft.com/office/drawing/2012/chart" uri="{CE6537A1-D6FC-4f65-9D91-7224C49458BB}"/>
                <c:ext xmlns:c16="http://schemas.microsoft.com/office/drawing/2014/chart" uri="{C3380CC4-5D6E-409C-BE32-E72D297353CC}">
                  <c16:uniqueId val="{00000007-BF0A-4D96-9033-DC9BD3FCEE55}"/>
                </c:ext>
              </c:extLst>
            </c:dLbl>
            <c:dLbl>
              <c:idx val="4"/>
              <c:tx>
                <c:rich>
                  <a:bodyPr/>
                  <a:lstStyle/>
                  <a:p>
                    <a:fld id="{F5451603-58B1-447E-A754-BAF9CC5B08C0}"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1B975822-030E-41C0-A0C9-9C31E74D945E}" type="PERCENTAGE">
                      <a:rPr lang="en-US" altLang="ja-JP" baseline="0"/>
                      <a:pPr/>
                      <a:t>[パーセンテージ]</a:t>
                    </a:fld>
                    <a:endParaRPr lang="en-US" altLang="ja-JP" baseline="0"/>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BF0A-4D96-9033-DC9BD3FCEE55}"/>
                </c:ext>
              </c:extLst>
            </c:dLbl>
            <c:dLbl>
              <c:idx val="5"/>
              <c:tx>
                <c:rich>
                  <a:bodyPr/>
                  <a:lstStyle/>
                  <a:p>
                    <a:fld id="{69EAF481-718C-4E8B-8516-E5019C0658C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91B9636F-796B-4D90-A2A1-62D7D662EC11}" type="PERCENTAGE">
                      <a:rPr lang="en-US" altLang="ja-JP" baseline="0"/>
                      <a:pPr/>
                      <a:t>[パーセンテージ]</a:t>
                    </a:fld>
                    <a:endParaRPr lang="en-US" altLang="ja-JP" baseline="0"/>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BF0A-4D96-9033-DC9BD3FCEE55}"/>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F5DFAB4F-BE20-4AF9-90C9-E10FE730B71C}" type="VALUE">
                      <a:rPr lang="en-US" altLang="ja-JP">
                        <a:solidFill>
                          <a:schemeClr val="bg1"/>
                        </a:solidFill>
                      </a:rPr>
                      <a:pPr>
                        <a:defRPr>
                          <a:solidFill>
                            <a:schemeClr val="bg1"/>
                          </a:solidFill>
                        </a:defRPr>
                      </a:pPr>
                      <a:t>[値]</a:t>
                    </a:fld>
                    <a:r>
                      <a:rPr lang="ja-JP" altLang="en-US" sz="800" b="0" i="0" u="none" strike="noStrike" kern="1200" baseline="0">
                        <a:solidFill>
                          <a:schemeClr val="bg1"/>
                        </a:solidFill>
                      </a:rPr>
                      <a:t>社</a:t>
                    </a:r>
                    <a:r>
                      <a:rPr lang="en-US" altLang="ja-JP" baseline="0">
                        <a:solidFill>
                          <a:schemeClr val="bg1"/>
                        </a:solidFill>
                      </a:rPr>
                      <a:t>, </a:t>
                    </a:r>
                    <a:fld id="{21BB76AA-D31F-4139-A115-D0CE81991C7D}" type="PERCENTAGE">
                      <a:rPr lang="en-US" altLang="ja-JP" baseline="0">
                        <a:solidFill>
                          <a:schemeClr val="bg1"/>
                        </a:solidFill>
                      </a:rPr>
                      <a:pPr>
                        <a:defRPr>
                          <a:solidFill>
                            <a:schemeClr val="bg1"/>
                          </a:solidFill>
                        </a:defRPr>
                      </a:pPr>
                      <a:t>[パーセンテージ]</a:t>
                    </a:fld>
                    <a:endParaRPr lang="en-US" altLang="ja-JP"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ja-JP"/>
                </a:p>
              </c:txP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BF0A-4D96-9033-DC9BD3FCEE5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(21_100)'!$ES$5:$EW$5,'data (21_100)'!$EY$5:$EZ$5)</c:f>
              <c:strCache>
                <c:ptCount val="7"/>
                <c:pt idx="0">
                  <c:v>Microsoft365（OneDrive）</c:v>
                </c:pt>
                <c:pt idx="1">
                  <c:v>Google Workspace※（Google ドライブ）</c:v>
                </c:pt>
                <c:pt idx="2">
                  <c:v>Dropbox</c:v>
                </c:pt>
                <c:pt idx="3">
                  <c:v>Box</c:v>
                </c:pt>
                <c:pt idx="4">
                  <c:v>その他</c:v>
                </c:pt>
                <c:pt idx="5">
                  <c:v>利用なし</c:v>
                </c:pt>
                <c:pt idx="6">
                  <c:v>わからない</c:v>
                </c:pt>
              </c:strCache>
              <c:extLst/>
            </c:strRef>
          </c:cat>
          <c:val>
            <c:numRef>
              <c:f>('data (21_100)'!$ES$6:$EW$6,'data (21_100)'!$EY$6:$EZ$6)</c:f>
              <c:numCache>
                <c:formatCode>General</c:formatCode>
                <c:ptCount val="7"/>
                <c:pt idx="0">
                  <c:v>6</c:v>
                </c:pt>
                <c:pt idx="1">
                  <c:v>2</c:v>
                </c:pt>
                <c:pt idx="2">
                  <c:v>0</c:v>
                </c:pt>
                <c:pt idx="3">
                  <c:v>0</c:v>
                </c:pt>
                <c:pt idx="4">
                  <c:v>2</c:v>
                </c:pt>
                <c:pt idx="5">
                  <c:v>11</c:v>
                </c:pt>
                <c:pt idx="6">
                  <c:v>3</c:v>
                </c:pt>
              </c:numCache>
              <c:extLst/>
            </c:numRef>
          </c:val>
          <c:extLst>
            <c:ext xmlns:c16="http://schemas.microsoft.com/office/drawing/2014/chart" uri="{C3380CC4-5D6E-409C-BE32-E72D297353CC}">
              <c16:uniqueId val="{0000000E-BF0A-4D96-9033-DC9BD3FCEE55}"/>
            </c:ext>
          </c:extLst>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D12-4809-851A-13FE72C275C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D12-4809-851A-13FE72C275C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D12-4809-851A-13FE72C275C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D12-4809-851A-13FE72C275C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D12-4809-851A-13FE72C275C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D12-4809-851A-13FE72C275C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D12-4809-851A-13FE72C275C3}"/>
              </c:ext>
            </c:extLst>
          </c:dPt>
          <c:dLbls>
            <c:dLbl>
              <c:idx val="0"/>
              <c:tx>
                <c:rich>
                  <a:bodyPr/>
                  <a:lstStyle/>
                  <a:p>
                    <a:fld id="{AA83E26D-8DB2-4675-9F81-FDC31E721022}" type="VALUE">
                      <a:rPr lang="en-US" altLang="ja-JP"/>
                      <a:pPr/>
                      <a:t>[値]</a:t>
                    </a:fld>
                    <a:r>
                      <a:rPr lang="ja-JP" altLang="en-US"/>
                      <a:t>社</a:t>
                    </a:r>
                    <a:r>
                      <a:rPr lang="en-US" altLang="ja-JP" baseline="0"/>
                      <a:t>, </a:t>
                    </a:r>
                    <a:fld id="{4748197D-C97D-4A05-8D62-4BE519D989E1}"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D12-4809-851A-13FE72C275C3}"/>
                </c:ext>
              </c:extLst>
            </c:dLbl>
            <c:dLbl>
              <c:idx val="1"/>
              <c:tx>
                <c:rich>
                  <a:bodyPr/>
                  <a:lstStyle/>
                  <a:p>
                    <a:fld id="{DFB4AD04-6AAF-4C04-8982-8D9D30C8C239}"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793062D-E8C4-4934-8C16-3026DD0FB19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D12-4809-851A-13FE72C275C3}"/>
                </c:ext>
              </c:extLst>
            </c:dLbl>
            <c:dLbl>
              <c:idx val="2"/>
              <c:tx>
                <c:rich>
                  <a:bodyPr/>
                  <a:lstStyle/>
                  <a:p>
                    <a:fld id="{BE4A0DC6-4716-4FA6-BF5E-EEA3274B53D3}"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F7E2D9E8-7AF2-4F2F-8626-23181D1CEC25}"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ED12-4809-851A-13FE72C275C3}"/>
                </c:ext>
              </c:extLst>
            </c:dLbl>
            <c:dLbl>
              <c:idx val="3"/>
              <c:delete val="1"/>
              <c:extLst>
                <c:ext xmlns:c15="http://schemas.microsoft.com/office/drawing/2012/chart" uri="{CE6537A1-D6FC-4f65-9D91-7224C49458BB}"/>
                <c:ext xmlns:c16="http://schemas.microsoft.com/office/drawing/2014/chart" uri="{C3380CC4-5D6E-409C-BE32-E72D297353CC}">
                  <c16:uniqueId val="{00000007-ED12-4809-851A-13FE72C275C3}"/>
                </c:ext>
              </c:extLst>
            </c:dLbl>
            <c:dLbl>
              <c:idx val="4"/>
              <c:tx>
                <c:rich>
                  <a:bodyPr/>
                  <a:lstStyle/>
                  <a:p>
                    <a:fld id="{924B0676-DDAE-4F83-BDDC-3DDB0A1D04F9}"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40EB8578-1F84-4691-AA3A-70D1128FB711}"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ED12-4809-851A-13FE72C275C3}"/>
                </c:ext>
              </c:extLst>
            </c:dLbl>
            <c:dLbl>
              <c:idx val="5"/>
              <c:tx>
                <c:rich>
                  <a:bodyPr/>
                  <a:lstStyle/>
                  <a:p>
                    <a:fld id="{63C1D2FA-A006-4FB0-91B7-D883355D477A}"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E5EE3CD9-1916-49A8-AD9C-ADF28B88266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ED12-4809-851A-13FE72C275C3}"/>
                </c:ext>
              </c:extLst>
            </c:dLbl>
            <c:dLbl>
              <c:idx val="6"/>
              <c:tx>
                <c:rich>
                  <a:bodyPr/>
                  <a:lstStyle/>
                  <a:p>
                    <a:fld id="{BB26BEBD-C915-450B-A283-609D508F3441}"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1DABB6D3-CC10-4414-A572-63405FAA3BB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ED12-4809-851A-13FE72C275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(100_)'!$ES$5:$EW$5,'data (100_)'!$EY$5:$EZ$5)</c:f>
              <c:strCache>
                <c:ptCount val="7"/>
                <c:pt idx="0">
                  <c:v>Microsoft365（OneDrive）</c:v>
                </c:pt>
                <c:pt idx="1">
                  <c:v>Google Workspace※（Google ドライブ）</c:v>
                </c:pt>
                <c:pt idx="2">
                  <c:v>Dropbox</c:v>
                </c:pt>
                <c:pt idx="3">
                  <c:v>Box</c:v>
                </c:pt>
                <c:pt idx="4">
                  <c:v>その他</c:v>
                </c:pt>
                <c:pt idx="5">
                  <c:v>利用なし</c:v>
                </c:pt>
                <c:pt idx="6">
                  <c:v>わからない</c:v>
                </c:pt>
              </c:strCache>
              <c:extLst/>
            </c:strRef>
          </c:cat>
          <c:val>
            <c:numRef>
              <c:f>('data (100_)'!$ES$6:$EW$6,'data (100_)'!$EY$6:$EZ$6)</c:f>
              <c:numCache>
                <c:formatCode>General</c:formatCode>
                <c:ptCount val="7"/>
                <c:pt idx="0">
                  <c:v>6</c:v>
                </c:pt>
                <c:pt idx="1">
                  <c:v>2</c:v>
                </c:pt>
                <c:pt idx="2">
                  <c:v>5</c:v>
                </c:pt>
                <c:pt idx="3">
                  <c:v>0</c:v>
                </c:pt>
                <c:pt idx="4">
                  <c:v>5</c:v>
                </c:pt>
                <c:pt idx="5">
                  <c:v>6</c:v>
                </c:pt>
                <c:pt idx="6">
                  <c:v>1</c:v>
                </c:pt>
              </c:numCache>
              <c:extLst/>
            </c:numRef>
          </c:val>
          <c:extLst>
            <c:ext xmlns:c16="http://schemas.microsoft.com/office/drawing/2014/chart" uri="{C3380CC4-5D6E-409C-BE32-E72D297353CC}">
              <c16:uniqueId val="{0000000E-ED12-4809-851A-13FE72C275C3}"/>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A02-49DE-9E51-ED8F1A889B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A02-49DE-9E51-ED8F1A889B6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A02-49DE-9E51-ED8F1A889B6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A02-49DE-9E51-ED8F1A889B6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A02-49DE-9E51-ED8F1A889B6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A02-49DE-9E51-ED8F1A889B6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A02-49DE-9E51-ED8F1A889B62}"/>
              </c:ext>
            </c:extLst>
          </c:dPt>
          <c:dLbls>
            <c:dLbl>
              <c:idx val="0"/>
              <c:tx>
                <c:rich>
                  <a:bodyPr/>
                  <a:lstStyle/>
                  <a:p>
                    <a:fld id="{C72B0251-92C3-45C7-B9F3-471830A51179}"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C236ECC4-2C77-4226-A9AC-15BDF709E58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9A02-49DE-9E51-ED8F1A889B62}"/>
                </c:ext>
              </c:extLst>
            </c:dLbl>
            <c:dLbl>
              <c:idx val="1"/>
              <c:tx>
                <c:rich>
                  <a:bodyPr/>
                  <a:lstStyle/>
                  <a:p>
                    <a:fld id="{8ED1A67C-4E06-412E-9AD4-10D27833F1B5}"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15DC816B-31B1-4F11-864F-40E9F9400A54}"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9A02-49DE-9E51-ED8F1A889B62}"/>
                </c:ext>
              </c:extLst>
            </c:dLbl>
            <c:dLbl>
              <c:idx val="2"/>
              <c:tx>
                <c:rich>
                  <a:bodyPr/>
                  <a:lstStyle/>
                  <a:p>
                    <a:fld id="{028E35AD-00E3-46DF-9223-10DB2C01C4A6}"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441DC61E-E3B0-439E-A117-A6C7CAFBB164}"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9A02-49DE-9E51-ED8F1A889B62}"/>
                </c:ext>
              </c:extLst>
            </c:dLbl>
            <c:dLbl>
              <c:idx val="3"/>
              <c:tx>
                <c:rich>
                  <a:bodyPr/>
                  <a:lstStyle/>
                  <a:p>
                    <a:fld id="{CBC770A8-3D1C-4C8C-8D30-6F5CCB76FFB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BF52C272-0E29-49B7-8489-5B039FF5C901}"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9A02-49DE-9E51-ED8F1A889B62}"/>
                </c:ext>
              </c:extLst>
            </c:dLbl>
            <c:dLbl>
              <c:idx val="4"/>
              <c:tx>
                <c:rich>
                  <a:bodyPr/>
                  <a:lstStyle/>
                  <a:p>
                    <a:fld id="{3D182ACC-8849-4307-AF38-D0C44A2FFBD2}"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sz="800" b="0" i="0" u="none" strike="noStrike" kern="1200" baseline="0">
                        <a:solidFill>
                          <a:sysClr val="windowText" lastClr="000000">
                            <a:lumMod val="75000"/>
                            <a:lumOff val="25000"/>
                          </a:sysClr>
                        </a:solidFill>
                      </a:rPr>
                      <a:t>,</a:t>
                    </a:r>
                    <a:r>
                      <a:rPr lang="ja-JP" altLang="en-US" baseline="0"/>
                      <a:t> </a:t>
                    </a:r>
                    <a:fld id="{335670B2-274C-42B4-9F46-141FD9017F7E}" type="PERCENTAGE">
                      <a:rPr lang="en-US" altLang="ja-JP" baseline="0"/>
                      <a:pPr/>
                      <a:t>[パーセンテージ]</a:t>
                    </a:fld>
                    <a:endParaRPr lang="ja-JP" altLang="en-US"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9A02-49DE-9E51-ED8F1A889B62}"/>
                </c:ext>
              </c:extLst>
            </c:dLbl>
            <c:dLbl>
              <c:idx val="5"/>
              <c:tx>
                <c:rich>
                  <a:bodyPr/>
                  <a:lstStyle/>
                  <a:p>
                    <a:fld id="{E7C6AD2B-4353-414A-8A18-602C2B9DD54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76AB39C-4B9A-4165-BA22-ABB74F53E08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9A02-49DE-9E51-ED8F1A889B62}"/>
                </c:ext>
              </c:extLst>
            </c:dLbl>
            <c:dLbl>
              <c:idx val="6"/>
              <c:tx>
                <c:rich>
                  <a:bodyPr/>
                  <a:lstStyle/>
                  <a:p>
                    <a:fld id="{32FA31B4-6133-4838-882A-9C812825BA72}"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A63A2189-CA8F-450F-B38B-DB3E1E9B74E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9A02-49DE-9E51-ED8F1A889B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(all)'!$FA$5:$FE$5,'data (all)'!$FG$5:$FH$5)</c:f>
              <c:strCache>
                <c:ptCount val="7"/>
                <c:pt idx="0">
                  <c:v>Microsoft365（Microsoft Teams）</c:v>
                </c:pt>
                <c:pt idx="1">
                  <c:v>Google Workspace※（Google Meet）</c:v>
                </c:pt>
                <c:pt idx="2">
                  <c:v>zoom</c:v>
                </c:pt>
                <c:pt idx="3">
                  <c:v>Cisco Webex</c:v>
                </c:pt>
                <c:pt idx="4">
                  <c:v>その他　　　　　　　　　　　</c:v>
                </c:pt>
                <c:pt idx="5">
                  <c:v>利用なし</c:v>
                </c:pt>
                <c:pt idx="6">
                  <c:v>わからない</c:v>
                </c:pt>
              </c:strCache>
              <c:extLst/>
            </c:strRef>
          </c:cat>
          <c:val>
            <c:numRef>
              <c:f>('data (all)'!$FA$6:$FE$6,'data (all)'!$FG$6:$FH$6)</c:f>
              <c:numCache>
                <c:formatCode>General</c:formatCode>
                <c:ptCount val="7"/>
                <c:pt idx="0">
                  <c:v>20</c:v>
                </c:pt>
                <c:pt idx="1">
                  <c:v>6</c:v>
                </c:pt>
                <c:pt idx="2">
                  <c:v>39</c:v>
                </c:pt>
                <c:pt idx="3">
                  <c:v>1</c:v>
                </c:pt>
                <c:pt idx="4">
                  <c:v>7</c:v>
                </c:pt>
                <c:pt idx="5">
                  <c:v>37</c:v>
                </c:pt>
                <c:pt idx="6">
                  <c:v>11</c:v>
                </c:pt>
              </c:numCache>
              <c:extLst/>
            </c:numRef>
          </c:val>
          <c:extLst>
            <c:ext xmlns:c16="http://schemas.microsoft.com/office/drawing/2014/chart" uri="{C3380CC4-5D6E-409C-BE32-E72D297353CC}">
              <c16:uniqueId val="{0000000E-9A02-49DE-9E51-ED8F1A889B62}"/>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38-4899-BFA6-FDF4E902AB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38-4899-BFA6-FDF4E902AB0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38-4899-BFA6-FDF4E902AB0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38-4899-BFA6-FDF4E902AB0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B38-4899-BFA6-FDF4E902AB0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B38-4899-BFA6-FDF4E902AB0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7B38-4899-BFA6-FDF4E902AB0A}"/>
              </c:ext>
            </c:extLst>
          </c:dPt>
          <c:dLbls>
            <c:dLbl>
              <c:idx val="0"/>
              <c:tx>
                <c:rich>
                  <a:bodyPr/>
                  <a:lstStyle/>
                  <a:p>
                    <a:fld id="{231CB143-5682-4723-B086-B4E2386210A2}"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5EFC319B-22FA-45D9-B77D-EB8C4DDE0F9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B38-4899-BFA6-FDF4E902AB0A}"/>
                </c:ext>
              </c:extLst>
            </c:dLbl>
            <c:dLbl>
              <c:idx val="1"/>
              <c:tx>
                <c:rich>
                  <a:bodyPr/>
                  <a:lstStyle/>
                  <a:p>
                    <a:fld id="{7CE9D657-E3F9-4991-89CA-59F2F071B28E}"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D768A1F7-7804-4E73-8BFE-6B3561583CD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B38-4899-BFA6-FDF4E902AB0A}"/>
                </c:ext>
              </c:extLst>
            </c:dLbl>
            <c:dLbl>
              <c:idx val="2"/>
              <c:tx>
                <c:rich>
                  <a:bodyPr/>
                  <a:lstStyle/>
                  <a:p>
                    <a:fld id="{3B5EC2A1-DAB8-47BE-B3A7-CDAE1B320688}"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703C6D7-7869-4487-95D6-E3554BAB7468}"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7B38-4899-BFA6-FDF4E902AB0A}"/>
                </c:ext>
              </c:extLst>
            </c:dLbl>
            <c:dLbl>
              <c:idx val="3"/>
              <c:tx>
                <c:rich>
                  <a:bodyPr/>
                  <a:lstStyle/>
                  <a:p>
                    <a:fld id="{FB432E77-637F-4C65-A585-B672304AB1CA}"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F58C0B0-A4D8-4407-A695-1106A00D561D}"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7B38-4899-BFA6-FDF4E902AB0A}"/>
                </c:ext>
              </c:extLst>
            </c:dLbl>
            <c:dLbl>
              <c:idx val="4"/>
              <c:tx>
                <c:rich>
                  <a:bodyPr/>
                  <a:lstStyle/>
                  <a:p>
                    <a:fld id="{AD94F8A0-69D4-4EC3-ACF7-871F5F2E8D6C}"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3BAF60F8-AFF8-42CC-BC02-C841D6FDCD5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7B38-4899-BFA6-FDF4E902AB0A}"/>
                </c:ext>
              </c:extLst>
            </c:dLbl>
            <c:dLbl>
              <c:idx val="5"/>
              <c:tx>
                <c:rich>
                  <a:bodyPr/>
                  <a:lstStyle/>
                  <a:p>
                    <a:fld id="{06D54BBD-2572-4DEF-B2DC-2B7C04B34D8E}"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EE1B0551-1317-4738-9215-1013F54D4B9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7B38-4899-BFA6-FDF4E902AB0A}"/>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E727B1EF-1906-4975-915F-3B8C4DA9AB13}" type="VALUE">
                      <a:rPr lang="en-US" altLang="ja-JP">
                        <a:solidFill>
                          <a:schemeClr val="bg1"/>
                        </a:solidFill>
                      </a:rPr>
                      <a:pPr>
                        <a:defRPr>
                          <a:solidFill>
                            <a:schemeClr val="bg1"/>
                          </a:solidFill>
                        </a:defRPr>
                      </a:pPr>
                      <a:t>[値]</a:t>
                    </a:fld>
                    <a:r>
                      <a:rPr lang="ja-JP" altLang="en-US" sz="800" b="0" i="0" u="none" strike="noStrike" kern="1200" baseline="0">
                        <a:solidFill>
                          <a:schemeClr val="bg1"/>
                        </a:solidFill>
                      </a:rPr>
                      <a:t>社</a:t>
                    </a:r>
                    <a:r>
                      <a:rPr lang="en-US" altLang="ja-JP" baseline="0">
                        <a:solidFill>
                          <a:schemeClr val="bg1"/>
                        </a:solidFill>
                      </a:rPr>
                      <a:t>, </a:t>
                    </a:r>
                    <a:fld id="{81DAB1B3-5171-4EA5-BEB8-0EB477006C26}" type="PERCENTAGE">
                      <a:rPr lang="en-US" altLang="ja-JP" baseline="0">
                        <a:solidFill>
                          <a:schemeClr val="bg1"/>
                        </a:solidFill>
                      </a:rPr>
                      <a:pPr>
                        <a:defRPr>
                          <a:solidFill>
                            <a:schemeClr val="bg1"/>
                          </a:solidFill>
                        </a:defRPr>
                      </a:pPr>
                      <a:t>[パーセンテージ]</a:t>
                    </a:fld>
                    <a:endParaRPr lang="en-US" altLang="ja-JP"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ja-JP"/>
                </a:p>
              </c:txPr>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7B38-4899-BFA6-FDF4E902AB0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(1_20)'!$FA$5:$FE$5,'data (1_20)'!$FG$5:$FH$5)</c:f>
              <c:strCache>
                <c:ptCount val="7"/>
                <c:pt idx="0">
                  <c:v>Microsoft365（Microsoft Teams）</c:v>
                </c:pt>
                <c:pt idx="1">
                  <c:v>Google Workspace※（Google Meet）</c:v>
                </c:pt>
                <c:pt idx="2">
                  <c:v>zoom</c:v>
                </c:pt>
                <c:pt idx="3">
                  <c:v>Cisco Webex</c:v>
                </c:pt>
                <c:pt idx="4">
                  <c:v>その他　　　　　　　　　　　</c:v>
                </c:pt>
                <c:pt idx="5">
                  <c:v>利用なし</c:v>
                </c:pt>
                <c:pt idx="6">
                  <c:v>わからない</c:v>
                </c:pt>
              </c:strCache>
              <c:extLst/>
            </c:strRef>
          </c:cat>
          <c:val>
            <c:numRef>
              <c:f>('data (1_20)'!$FA$6:$FE$6,'data (1_20)'!$FG$6:$FH$6)</c:f>
              <c:numCache>
                <c:formatCode>General</c:formatCode>
                <c:ptCount val="7"/>
                <c:pt idx="0">
                  <c:v>5</c:v>
                </c:pt>
                <c:pt idx="1">
                  <c:v>2</c:v>
                </c:pt>
                <c:pt idx="2">
                  <c:v>15</c:v>
                </c:pt>
                <c:pt idx="3">
                  <c:v>1</c:v>
                </c:pt>
                <c:pt idx="4">
                  <c:v>4</c:v>
                </c:pt>
                <c:pt idx="5">
                  <c:v>26</c:v>
                </c:pt>
                <c:pt idx="6">
                  <c:v>9</c:v>
                </c:pt>
              </c:numCache>
              <c:extLst/>
            </c:numRef>
          </c:val>
          <c:extLst>
            <c:ext xmlns:c16="http://schemas.microsoft.com/office/drawing/2014/chart" uri="{C3380CC4-5D6E-409C-BE32-E72D297353CC}">
              <c16:uniqueId val="{0000000E-7B38-4899-BFA6-FDF4E902AB0A}"/>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266-47C4-98B3-9400CD04178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266-47C4-98B3-9400CD04178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266-47C4-98B3-9400CD04178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266-47C4-98B3-9400CD04178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266-47C4-98B3-9400CD04178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266-47C4-98B3-9400CD04178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6266-47C4-98B3-9400CD041786}"/>
              </c:ext>
            </c:extLst>
          </c:dPt>
          <c:dLbls>
            <c:dLbl>
              <c:idx val="0"/>
              <c:tx>
                <c:rich>
                  <a:bodyPr/>
                  <a:lstStyle/>
                  <a:p>
                    <a:fld id="{4E21A659-DFF2-4929-AA77-1222197CF826}"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670827D5-D5E8-4AE7-BA55-988D3CEC175D}"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266-47C4-98B3-9400CD041786}"/>
                </c:ext>
              </c:extLst>
            </c:dLbl>
            <c:dLbl>
              <c:idx val="1"/>
              <c:tx>
                <c:rich>
                  <a:bodyPr/>
                  <a:lstStyle/>
                  <a:p>
                    <a:fld id="{4BF7CD8A-A66C-49B0-897C-FA886B9ECEE3}"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DBFC1F6A-C428-440E-B3FD-EAA93F7492F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266-47C4-98B3-9400CD041786}"/>
                </c:ext>
              </c:extLst>
            </c:dLbl>
            <c:dLbl>
              <c:idx val="2"/>
              <c:tx>
                <c:rich>
                  <a:bodyPr/>
                  <a:lstStyle/>
                  <a:p>
                    <a:fld id="{67C14082-DA4A-4DA2-8180-FBCB32F13D6D}"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8BE64435-0BBA-483A-B476-211337FB07AB}"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266-47C4-98B3-9400CD041786}"/>
                </c:ext>
              </c:extLst>
            </c:dLbl>
            <c:dLbl>
              <c:idx val="3"/>
              <c:delete val="1"/>
              <c:extLst>
                <c:ext xmlns:c15="http://schemas.microsoft.com/office/drawing/2012/chart" uri="{CE6537A1-D6FC-4f65-9D91-7224C49458BB}"/>
                <c:ext xmlns:c16="http://schemas.microsoft.com/office/drawing/2014/chart" uri="{C3380CC4-5D6E-409C-BE32-E72D297353CC}">
                  <c16:uniqueId val="{00000007-6266-47C4-98B3-9400CD041786}"/>
                </c:ext>
              </c:extLst>
            </c:dLbl>
            <c:dLbl>
              <c:idx val="4"/>
              <c:tx>
                <c:rich>
                  <a:bodyPr/>
                  <a:lstStyle/>
                  <a:p>
                    <a:fld id="{9A94EBE3-F7CE-406C-9C83-3C4AE4075453}"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8BB8569B-C153-4021-8D66-F57F60634D3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6266-47C4-98B3-9400CD041786}"/>
                </c:ext>
              </c:extLst>
            </c:dLbl>
            <c:dLbl>
              <c:idx val="5"/>
              <c:tx>
                <c:rich>
                  <a:bodyPr/>
                  <a:lstStyle/>
                  <a:p>
                    <a:fld id="{D6DBC1E0-B8EA-4D81-BC65-0329805A9198}"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6748691E-614A-4A90-8579-31029BE90DF0}"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6266-47C4-98B3-9400CD041786}"/>
                </c:ext>
              </c:extLst>
            </c:dLbl>
            <c:dLbl>
              <c:idx val="6"/>
              <c:delete val="1"/>
              <c:extLst>
                <c:ext xmlns:c15="http://schemas.microsoft.com/office/drawing/2012/chart" uri="{CE6537A1-D6FC-4f65-9D91-7224C49458BB}"/>
                <c:ext xmlns:c16="http://schemas.microsoft.com/office/drawing/2014/chart" uri="{C3380CC4-5D6E-409C-BE32-E72D297353CC}">
                  <c16:uniqueId val="{0000000D-6266-47C4-98B3-9400CD04178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(21_100)'!$FA$5:$FE$5,'data (21_100)'!$FG$5:$FH$5)</c:f>
              <c:strCache>
                <c:ptCount val="7"/>
                <c:pt idx="0">
                  <c:v>Microsoft365（Microsoft Teams）</c:v>
                </c:pt>
                <c:pt idx="1">
                  <c:v>Google Workspace※（Google Meet）</c:v>
                </c:pt>
                <c:pt idx="2">
                  <c:v>zoom</c:v>
                </c:pt>
                <c:pt idx="3">
                  <c:v>Cisco Webex</c:v>
                </c:pt>
                <c:pt idx="4">
                  <c:v>その他　　　　　　　　　　　</c:v>
                </c:pt>
                <c:pt idx="5">
                  <c:v>利用なし</c:v>
                </c:pt>
                <c:pt idx="6">
                  <c:v>わからない</c:v>
                </c:pt>
              </c:strCache>
              <c:extLst/>
            </c:strRef>
          </c:cat>
          <c:val>
            <c:numRef>
              <c:f>('data (21_100)'!$FA$6:$FE$6,'data (21_100)'!$FG$6:$FH$6)</c:f>
              <c:numCache>
                <c:formatCode>General</c:formatCode>
                <c:ptCount val="7"/>
                <c:pt idx="0">
                  <c:v>7</c:v>
                </c:pt>
                <c:pt idx="1">
                  <c:v>1</c:v>
                </c:pt>
                <c:pt idx="2">
                  <c:v>12</c:v>
                </c:pt>
                <c:pt idx="3">
                  <c:v>0</c:v>
                </c:pt>
                <c:pt idx="4">
                  <c:v>2</c:v>
                </c:pt>
                <c:pt idx="5">
                  <c:v>7</c:v>
                </c:pt>
                <c:pt idx="6">
                  <c:v>0</c:v>
                </c:pt>
              </c:numCache>
              <c:extLst/>
            </c:numRef>
          </c:val>
          <c:extLst>
            <c:ext xmlns:c16="http://schemas.microsoft.com/office/drawing/2014/chart" uri="{C3380CC4-5D6E-409C-BE32-E72D297353CC}">
              <c16:uniqueId val="{0000000E-6266-47C4-98B3-9400CD041786}"/>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B47-4EB1-95D5-9C75F82DF9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B47-4EB1-95D5-9C75F82DF99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B47-4EB1-95D5-9C75F82DF99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B47-4EB1-95D5-9C75F82DF99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B47-4EB1-95D5-9C75F82DF99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B47-4EB1-95D5-9C75F82DF99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B47-4EB1-95D5-9C75F82DF992}"/>
              </c:ext>
            </c:extLst>
          </c:dPt>
          <c:dLbls>
            <c:dLbl>
              <c:idx val="0"/>
              <c:tx>
                <c:rich>
                  <a:bodyPr/>
                  <a:lstStyle/>
                  <a:p>
                    <a:fld id="{A1A1FC41-6CFB-4287-9478-3F99A05010E8}"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61417C1A-0A14-4322-AE58-18288B7C846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B47-4EB1-95D5-9C75F82DF992}"/>
                </c:ext>
              </c:extLst>
            </c:dLbl>
            <c:dLbl>
              <c:idx val="1"/>
              <c:tx>
                <c:rich>
                  <a:bodyPr/>
                  <a:lstStyle/>
                  <a:p>
                    <a:fld id="{A8B07148-DF66-4515-B038-6A77DDD8E365}"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C1CBE1BB-6C05-4EFD-87BE-CA97E880716E}"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B47-4EB1-95D5-9C75F82DF992}"/>
                </c:ext>
              </c:extLst>
            </c:dLbl>
            <c:dLbl>
              <c:idx val="2"/>
              <c:tx>
                <c:rich>
                  <a:bodyPr/>
                  <a:lstStyle/>
                  <a:p>
                    <a:fld id="{165EEBFB-5930-46C2-80AF-524CBECBEC63}"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59ED701C-6A97-47A0-81D3-E50E34DDF9D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B47-4EB1-95D5-9C75F82DF992}"/>
                </c:ext>
              </c:extLst>
            </c:dLbl>
            <c:dLbl>
              <c:idx val="3"/>
              <c:delete val="1"/>
              <c:extLst>
                <c:ext xmlns:c15="http://schemas.microsoft.com/office/drawing/2012/chart" uri="{CE6537A1-D6FC-4f65-9D91-7224C49458BB}"/>
                <c:ext xmlns:c16="http://schemas.microsoft.com/office/drawing/2014/chart" uri="{C3380CC4-5D6E-409C-BE32-E72D297353CC}">
                  <c16:uniqueId val="{00000007-3B47-4EB1-95D5-9C75F82DF992}"/>
                </c:ext>
              </c:extLst>
            </c:dLbl>
            <c:dLbl>
              <c:idx val="4"/>
              <c:tx>
                <c:rich>
                  <a:bodyPr/>
                  <a:lstStyle/>
                  <a:p>
                    <a:fld id="{F3808DF1-1BD6-4062-8ED3-BA56DD1F943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29A9A4A-2D9C-47F1-8ED3-DE60C883EEE1}"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3B47-4EB1-95D5-9C75F82DF992}"/>
                </c:ext>
              </c:extLst>
            </c:dLbl>
            <c:dLbl>
              <c:idx val="5"/>
              <c:tx>
                <c:rich>
                  <a:bodyPr/>
                  <a:lstStyle/>
                  <a:p>
                    <a:fld id="{329954C0-0A08-40F0-B7A9-9F2870E602AC}"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E5F8EB69-468E-4E46-8F9A-BB486BFBC49B}"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3B47-4EB1-95D5-9C75F82DF992}"/>
                </c:ext>
              </c:extLst>
            </c:dLbl>
            <c:dLbl>
              <c:idx val="6"/>
              <c:tx>
                <c:rich>
                  <a:bodyPr/>
                  <a:lstStyle/>
                  <a:p>
                    <a:fld id="{FF345C3E-C25C-49E6-83CF-BFDB262583ED}"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FAF890B-E93C-45A0-B2E3-1A62F4D7D0F0}"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3B47-4EB1-95D5-9C75F82DF9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(100_)'!$FA$5:$FE$5,'data (100_)'!$FG$5:$FH$5)</c:f>
              <c:strCache>
                <c:ptCount val="7"/>
                <c:pt idx="0">
                  <c:v>Microsoft365（Microsoft Teams）</c:v>
                </c:pt>
                <c:pt idx="1">
                  <c:v>Google Workspace※（Google Meet）</c:v>
                </c:pt>
                <c:pt idx="2">
                  <c:v>zoom</c:v>
                </c:pt>
                <c:pt idx="3">
                  <c:v>Cisco Webex</c:v>
                </c:pt>
                <c:pt idx="4">
                  <c:v>その他　　　　　　　　　　　</c:v>
                </c:pt>
                <c:pt idx="5">
                  <c:v>利用なし</c:v>
                </c:pt>
                <c:pt idx="6">
                  <c:v>わからない</c:v>
                </c:pt>
              </c:strCache>
              <c:extLst/>
            </c:strRef>
          </c:cat>
          <c:val>
            <c:numRef>
              <c:f>('data (100_)'!$FA$6:$FE$6,'data (100_)'!$FG$6:$FH$6)</c:f>
              <c:numCache>
                <c:formatCode>General</c:formatCode>
                <c:ptCount val="7"/>
                <c:pt idx="0">
                  <c:v>8</c:v>
                </c:pt>
                <c:pt idx="1">
                  <c:v>3</c:v>
                </c:pt>
                <c:pt idx="2">
                  <c:v>12</c:v>
                </c:pt>
                <c:pt idx="3">
                  <c:v>0</c:v>
                </c:pt>
                <c:pt idx="4">
                  <c:v>1</c:v>
                </c:pt>
                <c:pt idx="5">
                  <c:v>4</c:v>
                </c:pt>
                <c:pt idx="6">
                  <c:v>2</c:v>
                </c:pt>
              </c:numCache>
              <c:extLst/>
            </c:numRef>
          </c:val>
          <c:extLst>
            <c:ext xmlns:c16="http://schemas.microsoft.com/office/drawing/2014/chart" uri="{C3380CC4-5D6E-409C-BE32-E72D297353CC}">
              <c16:uniqueId val="{0000000E-3B47-4EB1-95D5-9C75F82DF992}"/>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(1_20)'!$FI$5:$FP$5,'data (1_20)'!$FR$5)</c:f>
              <c:strCache>
                <c:ptCount val="9"/>
                <c:pt idx="0">
                  <c:v>新型コロナウィルス感染拡大（テレワーク導入）</c:v>
                </c:pt>
                <c:pt idx="1">
                  <c:v>新型コロナウィルス感染拡大（テレワーク導入以外）</c:v>
                </c:pt>
                <c:pt idx="2">
                  <c:v>オリンピック・パラリンピック開催（テレワーク導入）</c:v>
                </c:pt>
                <c:pt idx="3">
                  <c:v>オリンピック・パラリンピック開催（テレワーク導入以外）</c:v>
                </c:pt>
                <c:pt idx="4">
                  <c:v>取引先からの要望</c:v>
                </c:pt>
                <c:pt idx="5">
                  <c:v>社内からの要望</c:v>
                </c:pt>
                <c:pt idx="6">
                  <c:v>実際にサイバー攻撃を受けた</c:v>
                </c:pt>
                <c:pt idx="7">
                  <c:v>その他</c:v>
                </c:pt>
                <c:pt idx="8">
                  <c:v>未設定</c:v>
                </c:pt>
              </c:strCache>
              <c:extLst/>
            </c:strRef>
          </c:cat>
          <c:val>
            <c:numRef>
              <c:f>('data (1_20)'!$FI$6:$FP$6,'data (1_20)'!$FR$6)</c:f>
              <c:numCache>
                <c:formatCode>General</c:formatCode>
                <c:ptCount val="9"/>
                <c:pt idx="0">
                  <c:v>10</c:v>
                </c:pt>
                <c:pt idx="1">
                  <c:v>4</c:v>
                </c:pt>
                <c:pt idx="2">
                  <c:v>0</c:v>
                </c:pt>
                <c:pt idx="3">
                  <c:v>0</c:v>
                </c:pt>
                <c:pt idx="4">
                  <c:v>7</c:v>
                </c:pt>
                <c:pt idx="5">
                  <c:v>9</c:v>
                </c:pt>
                <c:pt idx="6">
                  <c:v>2</c:v>
                </c:pt>
                <c:pt idx="7">
                  <c:v>16</c:v>
                </c:pt>
                <c:pt idx="8">
                  <c:v>9</c:v>
                </c:pt>
              </c:numCache>
              <c:extLst/>
            </c:numRef>
          </c:val>
          <c:extLst>
            <c:ext xmlns:c16="http://schemas.microsoft.com/office/drawing/2014/chart" uri="{C3380CC4-5D6E-409C-BE32-E72D297353CC}">
              <c16:uniqueId val="{00000000-14FB-4E36-B75F-EC3F652187DE}"/>
            </c:ext>
          </c:extLst>
        </c:ser>
        <c:dLbls>
          <c:showLegendKey val="0"/>
          <c:showVal val="0"/>
          <c:showCatName val="0"/>
          <c:showSerName val="0"/>
          <c:showPercent val="0"/>
          <c:showBubbleSize val="0"/>
        </c:dLbls>
        <c:gapWidth val="182"/>
        <c:axId val="590289632"/>
        <c:axId val="590290616"/>
      </c:barChart>
      <c:catAx>
        <c:axId val="5902896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ja-JP"/>
          </a:p>
        </c:txPr>
        <c:crossAx val="590290616"/>
        <c:crosses val="autoZero"/>
        <c:auto val="1"/>
        <c:lblAlgn val="ctr"/>
        <c:lblOffset val="100"/>
        <c:noMultiLvlLbl val="0"/>
      </c:catAx>
      <c:valAx>
        <c:axId val="590290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企業数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028963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2"/>
          <c:order val="0"/>
          <c:tx>
            <c:strRef>
              <c:f>グラフ!$E$33</c:f>
              <c:strCache>
                <c:ptCount val="1"/>
                <c:pt idx="0">
                  <c:v>~20名（認知率）</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グラフ!$B$34:$B$43</c:f>
              <c:strCache>
                <c:ptCount val="10"/>
                <c:pt idx="0">
                  <c:v>標的型攻撃による機密情報の窃取</c:v>
                </c:pt>
                <c:pt idx="1">
                  <c:v>内部不正による情報漏えい</c:v>
                </c:pt>
                <c:pt idx="2">
                  <c:v>ビジネスメール詐欺による金銭被害</c:v>
                </c:pt>
                <c:pt idx="3">
                  <c:v>サプライチェーンの弱点を悪用した攻撃</c:v>
                </c:pt>
                <c:pt idx="4">
                  <c:v>ランサムウェアによる被害</c:v>
                </c:pt>
                <c:pt idx="5">
                  <c:v>予期せぬIT基盤の障害に伴う業務停止</c:v>
                </c:pt>
                <c:pt idx="6">
                  <c:v>不注意による情報漏えい</c:v>
                </c:pt>
                <c:pt idx="7">
                  <c:v>IoT機器の不正利用</c:v>
                </c:pt>
                <c:pt idx="8">
                  <c:v>サービス妨害攻撃によるサービスの停止</c:v>
                </c:pt>
                <c:pt idx="9">
                  <c:v>インターネット上のサービスからの個人情報の窃取</c:v>
                </c:pt>
              </c:strCache>
            </c:strRef>
          </c:cat>
          <c:val>
            <c:numRef>
              <c:f>グラフ!$E$34:$E$43</c:f>
              <c:numCache>
                <c:formatCode>0%</c:formatCode>
                <c:ptCount val="10"/>
                <c:pt idx="0">
                  <c:v>0.59649122807017541</c:v>
                </c:pt>
                <c:pt idx="1">
                  <c:v>0.33333333333333331</c:v>
                </c:pt>
                <c:pt idx="2">
                  <c:v>0.57894736842105265</c:v>
                </c:pt>
                <c:pt idx="3">
                  <c:v>0.14035087719298245</c:v>
                </c:pt>
                <c:pt idx="4">
                  <c:v>0.50877192982456143</c:v>
                </c:pt>
                <c:pt idx="5">
                  <c:v>0.19298245614035087</c:v>
                </c:pt>
                <c:pt idx="6">
                  <c:v>0.57894736842105265</c:v>
                </c:pt>
                <c:pt idx="7">
                  <c:v>5.2631578947368418E-2</c:v>
                </c:pt>
                <c:pt idx="8">
                  <c:v>0.2982456140350877</c:v>
                </c:pt>
                <c:pt idx="9">
                  <c:v>0.63157894736842102</c:v>
                </c:pt>
              </c:numCache>
            </c:numRef>
          </c:val>
          <c:extLst>
            <c:ext xmlns:c16="http://schemas.microsoft.com/office/drawing/2014/chart" uri="{C3380CC4-5D6E-409C-BE32-E72D297353CC}">
              <c16:uniqueId val="{00000000-075A-49D2-AC49-6B78B7241EB5}"/>
            </c:ext>
          </c:extLst>
        </c:ser>
        <c:ser>
          <c:idx val="5"/>
          <c:order val="1"/>
          <c:tx>
            <c:strRef>
              <c:f>グラフ!$H$33</c:f>
              <c:strCache>
                <c:ptCount val="1"/>
                <c:pt idx="0">
                  <c:v>~100名（認知率）</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グラフ!$B$34:$B$43</c:f>
              <c:strCache>
                <c:ptCount val="10"/>
                <c:pt idx="0">
                  <c:v>標的型攻撃による機密情報の窃取</c:v>
                </c:pt>
                <c:pt idx="1">
                  <c:v>内部不正による情報漏えい</c:v>
                </c:pt>
                <c:pt idx="2">
                  <c:v>ビジネスメール詐欺による金銭被害</c:v>
                </c:pt>
                <c:pt idx="3">
                  <c:v>サプライチェーンの弱点を悪用した攻撃</c:v>
                </c:pt>
                <c:pt idx="4">
                  <c:v>ランサムウェアによる被害</c:v>
                </c:pt>
                <c:pt idx="5">
                  <c:v>予期せぬIT基盤の障害に伴う業務停止</c:v>
                </c:pt>
                <c:pt idx="6">
                  <c:v>不注意による情報漏えい</c:v>
                </c:pt>
                <c:pt idx="7">
                  <c:v>IoT機器の不正利用</c:v>
                </c:pt>
                <c:pt idx="8">
                  <c:v>サービス妨害攻撃によるサービスの停止</c:v>
                </c:pt>
                <c:pt idx="9">
                  <c:v>インターネット上のサービスからの個人情報の窃取</c:v>
                </c:pt>
              </c:strCache>
            </c:strRef>
          </c:cat>
          <c:val>
            <c:numRef>
              <c:f>グラフ!$H$34:$H$43</c:f>
              <c:numCache>
                <c:formatCode>0%</c:formatCode>
                <c:ptCount val="10"/>
                <c:pt idx="0">
                  <c:v>0.75</c:v>
                </c:pt>
                <c:pt idx="1">
                  <c:v>0.625</c:v>
                </c:pt>
                <c:pt idx="2">
                  <c:v>0.66666666666666663</c:v>
                </c:pt>
                <c:pt idx="3">
                  <c:v>0.20833333333333334</c:v>
                </c:pt>
                <c:pt idx="4">
                  <c:v>0.625</c:v>
                </c:pt>
                <c:pt idx="5">
                  <c:v>0.33333333333333331</c:v>
                </c:pt>
                <c:pt idx="6">
                  <c:v>0.83333333333333337</c:v>
                </c:pt>
                <c:pt idx="7">
                  <c:v>0.29166666666666669</c:v>
                </c:pt>
                <c:pt idx="8">
                  <c:v>0.20833333333333334</c:v>
                </c:pt>
                <c:pt idx="9">
                  <c:v>0.83333333333333337</c:v>
                </c:pt>
              </c:numCache>
            </c:numRef>
          </c:val>
          <c:extLst>
            <c:ext xmlns:c16="http://schemas.microsoft.com/office/drawing/2014/chart" uri="{C3380CC4-5D6E-409C-BE32-E72D297353CC}">
              <c16:uniqueId val="{00000001-075A-49D2-AC49-6B78B7241EB5}"/>
            </c:ext>
          </c:extLst>
        </c:ser>
        <c:ser>
          <c:idx val="8"/>
          <c:order val="2"/>
          <c:tx>
            <c:strRef>
              <c:f>グラフ!$K$33</c:f>
              <c:strCache>
                <c:ptCount val="1"/>
                <c:pt idx="0">
                  <c:v>101名~（認知率）</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グラフ!$B$34:$B$43</c:f>
              <c:strCache>
                <c:ptCount val="10"/>
                <c:pt idx="0">
                  <c:v>標的型攻撃による機密情報の窃取</c:v>
                </c:pt>
                <c:pt idx="1">
                  <c:v>内部不正による情報漏えい</c:v>
                </c:pt>
                <c:pt idx="2">
                  <c:v>ビジネスメール詐欺による金銭被害</c:v>
                </c:pt>
                <c:pt idx="3">
                  <c:v>サプライチェーンの弱点を悪用した攻撃</c:v>
                </c:pt>
                <c:pt idx="4">
                  <c:v>ランサムウェアによる被害</c:v>
                </c:pt>
                <c:pt idx="5">
                  <c:v>予期せぬIT基盤の障害に伴う業務停止</c:v>
                </c:pt>
                <c:pt idx="6">
                  <c:v>不注意による情報漏えい</c:v>
                </c:pt>
                <c:pt idx="7">
                  <c:v>IoT機器の不正利用</c:v>
                </c:pt>
                <c:pt idx="8">
                  <c:v>サービス妨害攻撃によるサービスの停止</c:v>
                </c:pt>
                <c:pt idx="9">
                  <c:v>インターネット上のサービスからの個人情報の窃取</c:v>
                </c:pt>
              </c:strCache>
            </c:strRef>
          </c:cat>
          <c:val>
            <c:numRef>
              <c:f>グラフ!$K$34:$K$43</c:f>
              <c:numCache>
                <c:formatCode>0%</c:formatCode>
                <c:ptCount val="10"/>
                <c:pt idx="0">
                  <c:v>0.7</c:v>
                </c:pt>
                <c:pt idx="1">
                  <c:v>0.6</c:v>
                </c:pt>
                <c:pt idx="2">
                  <c:v>0.55000000000000004</c:v>
                </c:pt>
                <c:pt idx="3">
                  <c:v>0.1</c:v>
                </c:pt>
                <c:pt idx="4">
                  <c:v>0.65</c:v>
                </c:pt>
                <c:pt idx="5">
                  <c:v>0.35</c:v>
                </c:pt>
                <c:pt idx="6">
                  <c:v>0.5</c:v>
                </c:pt>
                <c:pt idx="7">
                  <c:v>0.3</c:v>
                </c:pt>
                <c:pt idx="8">
                  <c:v>0.2</c:v>
                </c:pt>
                <c:pt idx="9">
                  <c:v>0.7</c:v>
                </c:pt>
              </c:numCache>
            </c:numRef>
          </c:val>
          <c:extLst>
            <c:ext xmlns:c16="http://schemas.microsoft.com/office/drawing/2014/chart" uri="{C3380CC4-5D6E-409C-BE32-E72D297353CC}">
              <c16:uniqueId val="{00000002-075A-49D2-AC49-6B78B7241EB5}"/>
            </c:ext>
          </c:extLst>
        </c:ser>
        <c:dLbls>
          <c:dLblPos val="outEnd"/>
          <c:showLegendKey val="0"/>
          <c:showVal val="1"/>
          <c:showCatName val="0"/>
          <c:showSerName val="0"/>
          <c:showPercent val="0"/>
          <c:showBubbleSize val="0"/>
        </c:dLbls>
        <c:gapWidth val="219"/>
        <c:axId val="790057032"/>
        <c:axId val="790058672"/>
      </c:barChart>
      <c:catAx>
        <c:axId val="790057032"/>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790058672"/>
        <c:crosses val="autoZero"/>
        <c:auto val="1"/>
        <c:lblAlgn val="ctr"/>
        <c:lblOffset val="100"/>
        <c:noMultiLvlLbl val="0"/>
      </c:catAx>
      <c:valAx>
        <c:axId val="790058672"/>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0057032"/>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(21_100)'!$FI$5:$FP$5,'data (21_100)'!$FR$5)</c:f>
              <c:strCache>
                <c:ptCount val="9"/>
                <c:pt idx="0">
                  <c:v>新型コロナウィルス感染拡大（テレワーク導入）</c:v>
                </c:pt>
                <c:pt idx="1">
                  <c:v>新型コロナウィルス感染拡大（テレワーク導入以外）</c:v>
                </c:pt>
                <c:pt idx="2">
                  <c:v>オリンピック・パラリンピック開催（テレワーク導入）</c:v>
                </c:pt>
                <c:pt idx="3">
                  <c:v>オリンピック・パラリンピック開催（テレワーク導入以外）</c:v>
                </c:pt>
                <c:pt idx="4">
                  <c:v>取引先からの要望</c:v>
                </c:pt>
                <c:pt idx="5">
                  <c:v>社内からの要望</c:v>
                </c:pt>
                <c:pt idx="6">
                  <c:v>実際にサイバー攻撃を受けた</c:v>
                </c:pt>
                <c:pt idx="7">
                  <c:v>その他</c:v>
                </c:pt>
                <c:pt idx="8">
                  <c:v>未設定</c:v>
                </c:pt>
              </c:strCache>
              <c:extLst/>
            </c:strRef>
          </c:cat>
          <c:val>
            <c:numRef>
              <c:f>('data (21_100)'!$FI$6:$FP$6,'data (21_100)'!$FR$6)</c:f>
              <c:numCache>
                <c:formatCode>General</c:formatCode>
                <c:ptCount val="9"/>
                <c:pt idx="0">
                  <c:v>2</c:v>
                </c:pt>
                <c:pt idx="1">
                  <c:v>0</c:v>
                </c:pt>
                <c:pt idx="2">
                  <c:v>0</c:v>
                </c:pt>
                <c:pt idx="3">
                  <c:v>0</c:v>
                </c:pt>
                <c:pt idx="4">
                  <c:v>0</c:v>
                </c:pt>
                <c:pt idx="5">
                  <c:v>7</c:v>
                </c:pt>
                <c:pt idx="6">
                  <c:v>0</c:v>
                </c:pt>
                <c:pt idx="7">
                  <c:v>6</c:v>
                </c:pt>
                <c:pt idx="8">
                  <c:v>9</c:v>
                </c:pt>
              </c:numCache>
              <c:extLst/>
            </c:numRef>
          </c:val>
          <c:extLst>
            <c:ext xmlns:c16="http://schemas.microsoft.com/office/drawing/2014/chart" uri="{C3380CC4-5D6E-409C-BE32-E72D297353CC}">
              <c16:uniqueId val="{00000000-4CE8-4FAD-B71C-5AEDC7360FD9}"/>
            </c:ext>
          </c:extLst>
        </c:ser>
        <c:dLbls>
          <c:dLblPos val="outEnd"/>
          <c:showLegendKey val="0"/>
          <c:showVal val="1"/>
          <c:showCatName val="0"/>
          <c:showSerName val="0"/>
          <c:showPercent val="0"/>
          <c:showBubbleSize val="0"/>
        </c:dLbls>
        <c:gapWidth val="182"/>
        <c:axId val="716697040"/>
        <c:axId val="716697696"/>
      </c:barChart>
      <c:catAx>
        <c:axId val="7166970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ja-JP"/>
          </a:p>
        </c:txPr>
        <c:crossAx val="716697696"/>
        <c:crosses val="autoZero"/>
        <c:auto val="1"/>
        <c:lblAlgn val="ctr"/>
        <c:lblOffset val="100"/>
        <c:noMultiLvlLbl val="0"/>
      </c:catAx>
      <c:valAx>
        <c:axId val="716697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企業数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1669704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(100_)'!$FI$5:$FP$5,'data (100_)'!$FR$5)</c:f>
              <c:strCache>
                <c:ptCount val="9"/>
                <c:pt idx="0">
                  <c:v>新型コロナウィルス感染拡大（テレワーク導入）</c:v>
                </c:pt>
                <c:pt idx="1">
                  <c:v>新型コロナウィルス感染拡大（テレワーク導入以外）</c:v>
                </c:pt>
                <c:pt idx="2">
                  <c:v>オリンピック・パラリンピック開催（テレワーク導入）</c:v>
                </c:pt>
                <c:pt idx="3">
                  <c:v>オリンピック・パラリンピック開催（テレワーク導入以外）</c:v>
                </c:pt>
                <c:pt idx="4">
                  <c:v>取引先からの要望</c:v>
                </c:pt>
                <c:pt idx="5">
                  <c:v>社内からの要望</c:v>
                </c:pt>
                <c:pt idx="6">
                  <c:v>実際にサイバー攻撃を受けた</c:v>
                </c:pt>
                <c:pt idx="7">
                  <c:v>その他</c:v>
                </c:pt>
                <c:pt idx="8">
                  <c:v>未設定</c:v>
                </c:pt>
              </c:strCache>
              <c:extLst/>
            </c:strRef>
          </c:cat>
          <c:val>
            <c:numRef>
              <c:f>('data (100_)'!$FI$6:$FP$6,'data (100_)'!$FR$6)</c:f>
              <c:numCache>
                <c:formatCode>General</c:formatCode>
                <c:ptCount val="9"/>
                <c:pt idx="0">
                  <c:v>2</c:v>
                </c:pt>
                <c:pt idx="1">
                  <c:v>1</c:v>
                </c:pt>
                <c:pt idx="2">
                  <c:v>1</c:v>
                </c:pt>
                <c:pt idx="3">
                  <c:v>1</c:v>
                </c:pt>
                <c:pt idx="4">
                  <c:v>3</c:v>
                </c:pt>
                <c:pt idx="5">
                  <c:v>2</c:v>
                </c:pt>
                <c:pt idx="6">
                  <c:v>1</c:v>
                </c:pt>
                <c:pt idx="7">
                  <c:v>6</c:v>
                </c:pt>
                <c:pt idx="8">
                  <c:v>9</c:v>
                </c:pt>
              </c:numCache>
              <c:extLst/>
            </c:numRef>
          </c:val>
          <c:extLst>
            <c:ext xmlns:c16="http://schemas.microsoft.com/office/drawing/2014/chart" uri="{C3380CC4-5D6E-409C-BE32-E72D297353CC}">
              <c16:uniqueId val="{00000000-886A-4EBB-815C-E140A978D431}"/>
            </c:ext>
          </c:extLst>
        </c:ser>
        <c:dLbls>
          <c:dLblPos val="outEnd"/>
          <c:showLegendKey val="0"/>
          <c:showVal val="1"/>
          <c:showCatName val="0"/>
          <c:showSerName val="0"/>
          <c:showPercent val="0"/>
          <c:showBubbleSize val="0"/>
        </c:dLbls>
        <c:gapWidth val="182"/>
        <c:axId val="566507184"/>
        <c:axId val="566507512"/>
      </c:barChart>
      <c:catAx>
        <c:axId val="5665071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ja-JP"/>
          </a:p>
        </c:txPr>
        <c:crossAx val="566507512"/>
        <c:crosses val="autoZero"/>
        <c:auto val="1"/>
        <c:lblAlgn val="ctr"/>
        <c:lblOffset val="100"/>
        <c:noMultiLvlLbl val="0"/>
      </c:catAx>
      <c:valAx>
        <c:axId val="566507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企業数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650718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122958588509771"/>
          <c:y val="4.5481126651437213E-2"/>
          <c:w val="0.54518773694954792"/>
          <c:h val="0.91964506974699212"/>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E5-465C-B957-AE85CAD0489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E5-465C-B957-AE85CAD0489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E5-465C-B957-AE85CAD04896}"/>
              </c:ext>
            </c:extLst>
          </c:dPt>
          <c:dLbls>
            <c:dLbl>
              <c:idx val="0"/>
              <c:tx>
                <c:rich>
                  <a:bodyPr/>
                  <a:lstStyle/>
                  <a:p>
                    <a:fld id="{5E91949E-74B9-4FEF-9DB6-EF0D20E3CF5D}"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B14A78D8-798F-49C3-9815-F86497B71320}"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AE5-465C-B957-AE85CAD04896}"/>
                </c:ext>
              </c:extLst>
            </c:dLbl>
            <c:dLbl>
              <c:idx val="1"/>
              <c:tx>
                <c:rich>
                  <a:bodyPr/>
                  <a:lstStyle/>
                  <a:p>
                    <a:fld id="{ED9E4AFC-9A50-451B-A554-C2DA716A88CF}" type="VALUE">
                      <a:rPr lang="en-US" altLang="ja-JP"/>
                      <a:pPr/>
                      <a:t>[値]</a:t>
                    </a:fld>
                    <a:r>
                      <a:rPr lang="ja-JP" altLang="en-US"/>
                      <a:t>社</a:t>
                    </a:r>
                    <a:r>
                      <a:rPr lang="en-US" altLang="ja-JP" baseline="0"/>
                      <a:t>, </a:t>
                    </a:r>
                    <a:fld id="{A0123230-3A14-4BB8-BACA-1BD6C4CA8D98}"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AE5-465C-B957-AE85CAD04896}"/>
                </c:ext>
              </c:extLst>
            </c:dLbl>
            <c:dLbl>
              <c:idx val="2"/>
              <c:delete val="1"/>
              <c:extLst>
                <c:ext xmlns:c15="http://schemas.microsoft.com/office/drawing/2012/chart" uri="{CE6537A1-D6FC-4f65-9D91-7224C49458BB}"/>
                <c:ext xmlns:c16="http://schemas.microsoft.com/office/drawing/2014/chart" uri="{C3380CC4-5D6E-409C-BE32-E72D297353CC}">
                  <c16:uniqueId val="{00000005-0AE5-465C-B957-AE85CAD0489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(all)'!$AP$5:$AR$5</c:f>
              <c:strCache>
                <c:ptCount val="3"/>
                <c:pt idx="0">
                  <c:v>セキュリティ対策意識が高まった</c:v>
                </c:pt>
                <c:pt idx="1">
                  <c:v>セキュリティ対策意識に変化はなかった</c:v>
                </c:pt>
                <c:pt idx="2">
                  <c:v>セキュリティ対策意識は低くなった</c:v>
                </c:pt>
              </c:strCache>
            </c:strRef>
          </c:cat>
          <c:val>
            <c:numRef>
              <c:f>'data (all)'!$AP$6:$AR$6</c:f>
              <c:numCache>
                <c:formatCode>General</c:formatCode>
                <c:ptCount val="3"/>
                <c:pt idx="0">
                  <c:v>68</c:v>
                </c:pt>
                <c:pt idx="1">
                  <c:v>30</c:v>
                </c:pt>
                <c:pt idx="2">
                  <c:v>0</c:v>
                </c:pt>
              </c:numCache>
            </c:numRef>
          </c:val>
          <c:extLst>
            <c:ext xmlns:c16="http://schemas.microsoft.com/office/drawing/2014/chart" uri="{C3380CC4-5D6E-409C-BE32-E72D297353CC}">
              <c16:uniqueId val="{00000006-0AE5-465C-B957-AE85CAD04896}"/>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グラフ!$C$25</c:f>
              <c:strCache>
                <c:ptCount val="1"/>
                <c:pt idx="0">
                  <c:v>~20名</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グラフ!$A$26:$A$31</c:f>
              <c:strCache>
                <c:ptCount val="6"/>
                <c:pt idx="0">
                  <c:v>UTM機器を設置し、出入口対策の必要性を感じた</c:v>
                </c:pt>
                <c:pt idx="1">
                  <c:v>標的型攻撃メール訓練を受けて、攻撃メール対策の必要性を感じた</c:v>
                </c:pt>
                <c:pt idx="2">
                  <c:v>インシデント発生時の体制構築の必要性を感じた</c:v>
                </c:pt>
                <c:pt idx="3">
                  <c:v>セキュリティ対策の相談窓口（社内人材or外部有識者等）の必要性を感じた</c:v>
                </c:pt>
                <c:pt idx="4">
                  <c:v>セキュリティに関する社員教育の必要性を感じた</c:v>
                </c:pt>
                <c:pt idx="5">
                  <c:v>その他</c:v>
                </c:pt>
              </c:strCache>
            </c:strRef>
          </c:cat>
          <c:val>
            <c:numRef>
              <c:f>グラフ!$C$26:$C$31</c:f>
              <c:numCache>
                <c:formatCode>0%</c:formatCode>
                <c:ptCount val="6"/>
                <c:pt idx="0">
                  <c:v>0.52631578947368418</c:v>
                </c:pt>
                <c:pt idx="1">
                  <c:v>0.17543859649122806</c:v>
                </c:pt>
                <c:pt idx="2">
                  <c:v>0.17543859649122806</c:v>
                </c:pt>
                <c:pt idx="3">
                  <c:v>0.2982456140350877</c:v>
                </c:pt>
                <c:pt idx="4">
                  <c:v>0.22807017543859648</c:v>
                </c:pt>
                <c:pt idx="5">
                  <c:v>1.7543859649122806E-2</c:v>
                </c:pt>
              </c:numCache>
            </c:numRef>
          </c:val>
          <c:extLst>
            <c:ext xmlns:c16="http://schemas.microsoft.com/office/drawing/2014/chart" uri="{C3380CC4-5D6E-409C-BE32-E72D297353CC}">
              <c16:uniqueId val="{00000000-A6AF-4DAD-823E-E2E3235679C3}"/>
            </c:ext>
          </c:extLst>
        </c:ser>
        <c:ser>
          <c:idx val="0"/>
          <c:order val="1"/>
          <c:tx>
            <c:strRef>
              <c:f>グラフ!$E$25</c:f>
              <c:strCache>
                <c:ptCount val="1"/>
                <c:pt idx="0">
                  <c:v>~100名</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グラフ!$A$26:$A$31</c:f>
              <c:strCache>
                <c:ptCount val="6"/>
                <c:pt idx="0">
                  <c:v>UTM機器を設置し、出入口対策の必要性を感じた</c:v>
                </c:pt>
                <c:pt idx="1">
                  <c:v>標的型攻撃メール訓練を受けて、攻撃メール対策の必要性を感じた</c:v>
                </c:pt>
                <c:pt idx="2">
                  <c:v>インシデント発生時の体制構築の必要性を感じた</c:v>
                </c:pt>
                <c:pt idx="3">
                  <c:v>セキュリティ対策の相談窓口（社内人材or外部有識者等）の必要性を感じた</c:v>
                </c:pt>
                <c:pt idx="4">
                  <c:v>セキュリティに関する社員教育の必要性を感じた</c:v>
                </c:pt>
                <c:pt idx="5">
                  <c:v>その他</c:v>
                </c:pt>
              </c:strCache>
            </c:strRef>
          </c:cat>
          <c:val>
            <c:numRef>
              <c:f>グラフ!$E$26:$E$31</c:f>
              <c:numCache>
                <c:formatCode>0%</c:formatCode>
                <c:ptCount val="6"/>
                <c:pt idx="0">
                  <c:v>0.63636363636363635</c:v>
                </c:pt>
                <c:pt idx="1">
                  <c:v>0.45454545454545453</c:v>
                </c:pt>
                <c:pt idx="2">
                  <c:v>0.31818181818181818</c:v>
                </c:pt>
                <c:pt idx="3">
                  <c:v>0.27272727272727271</c:v>
                </c:pt>
                <c:pt idx="4">
                  <c:v>0.31818181818181818</c:v>
                </c:pt>
                <c:pt idx="5">
                  <c:v>4.5454545454545456E-2</c:v>
                </c:pt>
              </c:numCache>
            </c:numRef>
          </c:val>
          <c:extLst>
            <c:ext xmlns:c16="http://schemas.microsoft.com/office/drawing/2014/chart" uri="{C3380CC4-5D6E-409C-BE32-E72D297353CC}">
              <c16:uniqueId val="{00000001-A6AF-4DAD-823E-E2E3235679C3}"/>
            </c:ext>
          </c:extLst>
        </c:ser>
        <c:ser>
          <c:idx val="2"/>
          <c:order val="2"/>
          <c:tx>
            <c:strRef>
              <c:f>グラフ!$G$25</c:f>
              <c:strCache>
                <c:ptCount val="1"/>
                <c:pt idx="0">
                  <c:v>101名~</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グラフ!$A$26:$A$31</c:f>
              <c:strCache>
                <c:ptCount val="6"/>
                <c:pt idx="0">
                  <c:v>UTM機器を設置し、出入口対策の必要性を感じた</c:v>
                </c:pt>
                <c:pt idx="1">
                  <c:v>標的型攻撃メール訓練を受けて、攻撃メール対策の必要性を感じた</c:v>
                </c:pt>
                <c:pt idx="2">
                  <c:v>インシデント発生時の体制構築の必要性を感じた</c:v>
                </c:pt>
                <c:pt idx="3">
                  <c:v>セキュリティ対策の相談窓口（社内人材or外部有識者等）の必要性を感じた</c:v>
                </c:pt>
                <c:pt idx="4">
                  <c:v>セキュリティに関する社員教育の必要性を感じた</c:v>
                </c:pt>
                <c:pt idx="5">
                  <c:v>その他</c:v>
                </c:pt>
              </c:strCache>
            </c:strRef>
          </c:cat>
          <c:val>
            <c:numRef>
              <c:f>グラフ!$G$26:$G$31</c:f>
              <c:numCache>
                <c:formatCode>0%</c:formatCode>
                <c:ptCount val="6"/>
                <c:pt idx="0">
                  <c:v>0.65</c:v>
                </c:pt>
                <c:pt idx="1">
                  <c:v>0.35</c:v>
                </c:pt>
                <c:pt idx="2">
                  <c:v>0.2</c:v>
                </c:pt>
                <c:pt idx="3">
                  <c:v>0.4</c:v>
                </c:pt>
                <c:pt idx="4">
                  <c:v>0.45</c:v>
                </c:pt>
                <c:pt idx="5">
                  <c:v>0.05</c:v>
                </c:pt>
              </c:numCache>
            </c:numRef>
          </c:val>
          <c:extLst>
            <c:ext xmlns:c16="http://schemas.microsoft.com/office/drawing/2014/chart" uri="{C3380CC4-5D6E-409C-BE32-E72D297353CC}">
              <c16:uniqueId val="{00000002-A6AF-4DAD-823E-E2E3235679C3}"/>
            </c:ext>
          </c:extLst>
        </c:ser>
        <c:dLbls>
          <c:dLblPos val="outEnd"/>
          <c:showLegendKey val="0"/>
          <c:showVal val="1"/>
          <c:showCatName val="0"/>
          <c:showSerName val="0"/>
          <c:showPercent val="0"/>
          <c:showBubbleSize val="0"/>
        </c:dLbls>
        <c:gapWidth val="182"/>
        <c:axId val="473463080"/>
        <c:axId val="473465048"/>
      </c:barChart>
      <c:catAx>
        <c:axId val="4734630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ja-JP"/>
          </a:p>
        </c:txPr>
        <c:crossAx val="473465048"/>
        <c:crosses val="autoZero"/>
        <c:auto val="1"/>
        <c:lblAlgn val="ctr"/>
        <c:lblOffset val="100"/>
        <c:noMultiLvlLbl val="0"/>
      </c:catAx>
      <c:valAx>
        <c:axId val="47346504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463080"/>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1"/>
          <c:tx>
            <c:strRef>
              <c:f>グラフ!$C$42</c:f>
              <c:strCache>
                <c:ptCount val="1"/>
                <c:pt idx="0">
                  <c:v>~20名</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グラフ!$A$43:$A$51</c:f>
              <c:strCache>
                <c:ptCount val="9"/>
                <c:pt idx="0">
                  <c:v>セキュリティポリシーの策定</c:v>
                </c:pt>
                <c:pt idx="1">
                  <c:v>管理体制の構築</c:v>
                </c:pt>
                <c:pt idx="2">
                  <c:v>リスクの洗い出し、評価</c:v>
                </c:pt>
                <c:pt idx="3">
                  <c:v>グループ会社、取引先も含めた対策の実施</c:v>
                </c:pt>
                <c:pt idx="4">
                  <c:v>セキュリティ対策費予算の確保</c:v>
                </c:pt>
                <c:pt idx="5">
                  <c:v>セキュリティ対策専門人材の確保</c:v>
                </c:pt>
                <c:pt idx="6">
                  <c:v>インシデント発生時の体制の構築</c:v>
                </c:pt>
                <c:pt idx="7">
                  <c:v>情報収集（最新技術動向や事故事例）</c:v>
                </c:pt>
                <c:pt idx="8">
                  <c:v>なし</c:v>
                </c:pt>
              </c:strCache>
            </c:strRef>
          </c:cat>
          <c:val>
            <c:numRef>
              <c:f>グラフ!$C$43:$C$51</c:f>
              <c:numCache>
                <c:formatCode>0%</c:formatCode>
                <c:ptCount val="9"/>
                <c:pt idx="0">
                  <c:v>0.12280701754385964</c:v>
                </c:pt>
                <c:pt idx="1">
                  <c:v>0.24561403508771928</c:v>
                </c:pt>
                <c:pt idx="2">
                  <c:v>0.15789473684210525</c:v>
                </c:pt>
                <c:pt idx="3">
                  <c:v>0.12280701754385964</c:v>
                </c:pt>
                <c:pt idx="4">
                  <c:v>0.26315789473684209</c:v>
                </c:pt>
                <c:pt idx="5">
                  <c:v>7.0175438596491224E-2</c:v>
                </c:pt>
                <c:pt idx="6">
                  <c:v>0.24561403508771928</c:v>
                </c:pt>
                <c:pt idx="7">
                  <c:v>0.33333333333333331</c:v>
                </c:pt>
                <c:pt idx="8">
                  <c:v>1.7543859649122806E-2</c:v>
                </c:pt>
              </c:numCache>
            </c:numRef>
          </c:val>
          <c:extLst>
            <c:ext xmlns:c16="http://schemas.microsoft.com/office/drawing/2014/chart" uri="{C3380CC4-5D6E-409C-BE32-E72D297353CC}">
              <c16:uniqueId val="{00000000-2239-4F29-BBCC-72E241C8F0F1}"/>
            </c:ext>
          </c:extLst>
        </c:ser>
        <c:ser>
          <c:idx val="3"/>
          <c:order val="3"/>
          <c:tx>
            <c:strRef>
              <c:f>グラフ!$E$42</c:f>
              <c:strCache>
                <c:ptCount val="1"/>
                <c:pt idx="0">
                  <c:v>~100名</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グラフ!$A$43:$A$51</c:f>
              <c:strCache>
                <c:ptCount val="9"/>
                <c:pt idx="0">
                  <c:v>セキュリティポリシーの策定</c:v>
                </c:pt>
                <c:pt idx="1">
                  <c:v>管理体制の構築</c:v>
                </c:pt>
                <c:pt idx="2">
                  <c:v>リスクの洗い出し、評価</c:v>
                </c:pt>
                <c:pt idx="3">
                  <c:v>グループ会社、取引先も含めた対策の実施</c:v>
                </c:pt>
                <c:pt idx="4">
                  <c:v>セキュリティ対策費予算の確保</c:v>
                </c:pt>
                <c:pt idx="5">
                  <c:v>セキュリティ対策専門人材の確保</c:v>
                </c:pt>
                <c:pt idx="6">
                  <c:v>インシデント発生時の体制の構築</c:v>
                </c:pt>
                <c:pt idx="7">
                  <c:v>情報収集（最新技術動向や事故事例）</c:v>
                </c:pt>
                <c:pt idx="8">
                  <c:v>なし</c:v>
                </c:pt>
              </c:strCache>
            </c:strRef>
          </c:cat>
          <c:val>
            <c:numRef>
              <c:f>グラフ!$E$43:$E$51</c:f>
              <c:numCache>
                <c:formatCode>0%</c:formatCode>
                <c:ptCount val="9"/>
                <c:pt idx="0">
                  <c:v>0.36363636363636365</c:v>
                </c:pt>
                <c:pt idx="1">
                  <c:v>0.63636363636363635</c:v>
                </c:pt>
                <c:pt idx="2">
                  <c:v>0.18181818181818182</c:v>
                </c:pt>
                <c:pt idx="3">
                  <c:v>0.22727272727272727</c:v>
                </c:pt>
                <c:pt idx="4">
                  <c:v>0.27272727272727271</c:v>
                </c:pt>
                <c:pt idx="5">
                  <c:v>0.22727272727272727</c:v>
                </c:pt>
                <c:pt idx="6">
                  <c:v>0.40909090909090912</c:v>
                </c:pt>
                <c:pt idx="7">
                  <c:v>0.18181818181818182</c:v>
                </c:pt>
                <c:pt idx="8">
                  <c:v>4.5454545454545456E-2</c:v>
                </c:pt>
              </c:numCache>
            </c:numRef>
          </c:val>
          <c:extLst>
            <c:ext xmlns:c16="http://schemas.microsoft.com/office/drawing/2014/chart" uri="{C3380CC4-5D6E-409C-BE32-E72D297353CC}">
              <c16:uniqueId val="{00000001-2239-4F29-BBCC-72E241C8F0F1}"/>
            </c:ext>
          </c:extLst>
        </c:ser>
        <c:ser>
          <c:idx val="5"/>
          <c:order val="5"/>
          <c:tx>
            <c:strRef>
              <c:f>グラフ!$G$42</c:f>
              <c:strCache>
                <c:ptCount val="1"/>
                <c:pt idx="0">
                  <c:v>101名~</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グラフ!$A$43:$A$51</c:f>
              <c:strCache>
                <c:ptCount val="9"/>
                <c:pt idx="0">
                  <c:v>セキュリティポリシーの策定</c:v>
                </c:pt>
                <c:pt idx="1">
                  <c:v>管理体制の構築</c:v>
                </c:pt>
                <c:pt idx="2">
                  <c:v>リスクの洗い出し、評価</c:v>
                </c:pt>
                <c:pt idx="3">
                  <c:v>グループ会社、取引先も含めた対策の実施</c:v>
                </c:pt>
                <c:pt idx="4">
                  <c:v>セキュリティ対策費予算の確保</c:v>
                </c:pt>
                <c:pt idx="5">
                  <c:v>セキュリティ対策専門人材の確保</c:v>
                </c:pt>
                <c:pt idx="6">
                  <c:v>インシデント発生時の体制の構築</c:v>
                </c:pt>
                <c:pt idx="7">
                  <c:v>情報収集（最新技術動向や事故事例）</c:v>
                </c:pt>
                <c:pt idx="8">
                  <c:v>なし</c:v>
                </c:pt>
              </c:strCache>
            </c:strRef>
          </c:cat>
          <c:val>
            <c:numRef>
              <c:f>グラフ!$G$43:$G$51</c:f>
              <c:numCache>
                <c:formatCode>0%</c:formatCode>
                <c:ptCount val="9"/>
                <c:pt idx="0">
                  <c:v>0.4</c:v>
                </c:pt>
                <c:pt idx="1">
                  <c:v>0.2</c:v>
                </c:pt>
                <c:pt idx="2">
                  <c:v>0.25</c:v>
                </c:pt>
                <c:pt idx="3">
                  <c:v>0.1</c:v>
                </c:pt>
                <c:pt idx="4">
                  <c:v>0.25</c:v>
                </c:pt>
                <c:pt idx="5">
                  <c:v>0.1</c:v>
                </c:pt>
                <c:pt idx="6">
                  <c:v>0.2</c:v>
                </c:pt>
                <c:pt idx="7">
                  <c:v>0.35</c:v>
                </c:pt>
                <c:pt idx="8">
                  <c:v>0.05</c:v>
                </c:pt>
              </c:numCache>
            </c:numRef>
          </c:val>
          <c:extLst>
            <c:ext xmlns:c16="http://schemas.microsoft.com/office/drawing/2014/chart" uri="{C3380CC4-5D6E-409C-BE32-E72D297353CC}">
              <c16:uniqueId val="{00000002-2239-4F29-BBCC-72E241C8F0F1}"/>
            </c:ext>
          </c:extLst>
        </c:ser>
        <c:dLbls>
          <c:dLblPos val="outEnd"/>
          <c:showLegendKey val="0"/>
          <c:showVal val="1"/>
          <c:showCatName val="0"/>
          <c:showSerName val="0"/>
          <c:showPercent val="0"/>
          <c:showBubbleSize val="0"/>
        </c:dLbls>
        <c:gapWidth val="182"/>
        <c:axId val="473463080"/>
        <c:axId val="473465048"/>
        <c:extLst>
          <c:ext xmlns:c15="http://schemas.microsoft.com/office/drawing/2012/chart" uri="{02D57815-91ED-43cb-92C2-25804820EDAC}">
            <c15:filteredBarSeries>
              <c15:ser>
                <c:idx val="1"/>
                <c:order val="0"/>
                <c:tx>
                  <c:strRef>
                    <c:extLst>
                      <c:ext uri="{02D57815-91ED-43cb-92C2-25804820EDAC}">
                        <c15:formulaRef>
                          <c15:sqref>グラフ!$B$42</c15:sqref>
                        </c15:formulaRef>
                      </c:ext>
                    </c:extLst>
                    <c:strCache>
                      <c:ptCount val="1"/>
                      <c:pt idx="0">
                        <c:v>~20名</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グラフ!$A$43:$A$51</c15:sqref>
                        </c15:formulaRef>
                      </c:ext>
                    </c:extLst>
                    <c:strCache>
                      <c:ptCount val="9"/>
                      <c:pt idx="0">
                        <c:v>セキュリティポリシーの策定</c:v>
                      </c:pt>
                      <c:pt idx="1">
                        <c:v>管理体制の構築</c:v>
                      </c:pt>
                      <c:pt idx="2">
                        <c:v>リスクの洗い出し、評価</c:v>
                      </c:pt>
                      <c:pt idx="3">
                        <c:v>グループ会社、取引先も含めた対策の実施</c:v>
                      </c:pt>
                      <c:pt idx="4">
                        <c:v>セキュリティ対策費予算の確保</c:v>
                      </c:pt>
                      <c:pt idx="5">
                        <c:v>セキュリティ対策専門人材の確保</c:v>
                      </c:pt>
                      <c:pt idx="6">
                        <c:v>インシデント発生時の体制の構築</c:v>
                      </c:pt>
                      <c:pt idx="7">
                        <c:v>情報収集（最新技術動向や事故事例）</c:v>
                      </c:pt>
                      <c:pt idx="8">
                        <c:v>なし</c:v>
                      </c:pt>
                    </c:strCache>
                  </c:strRef>
                </c:cat>
                <c:val>
                  <c:numRef>
                    <c:extLst>
                      <c:ext uri="{02D57815-91ED-43cb-92C2-25804820EDAC}">
                        <c15:formulaRef>
                          <c15:sqref>グラフ!$B$43:$B$51</c15:sqref>
                        </c15:formulaRef>
                      </c:ext>
                    </c:extLst>
                    <c:numCache>
                      <c:formatCode>General</c:formatCode>
                      <c:ptCount val="9"/>
                      <c:pt idx="0">
                        <c:v>7</c:v>
                      </c:pt>
                      <c:pt idx="1">
                        <c:v>14</c:v>
                      </c:pt>
                      <c:pt idx="2">
                        <c:v>9</c:v>
                      </c:pt>
                      <c:pt idx="3">
                        <c:v>7</c:v>
                      </c:pt>
                      <c:pt idx="4">
                        <c:v>15</c:v>
                      </c:pt>
                      <c:pt idx="5">
                        <c:v>4</c:v>
                      </c:pt>
                      <c:pt idx="6">
                        <c:v>14</c:v>
                      </c:pt>
                      <c:pt idx="7">
                        <c:v>19</c:v>
                      </c:pt>
                      <c:pt idx="8">
                        <c:v>1</c:v>
                      </c:pt>
                    </c:numCache>
                  </c:numRef>
                </c:val>
                <c:extLst>
                  <c:ext xmlns:c16="http://schemas.microsoft.com/office/drawing/2014/chart" uri="{C3380CC4-5D6E-409C-BE32-E72D297353CC}">
                    <c16:uniqueId val="{00000003-2239-4F29-BBCC-72E241C8F0F1}"/>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グラフ!$D$42</c15:sqref>
                        </c15:formulaRef>
                      </c:ext>
                    </c:extLst>
                    <c:strCache>
                      <c:ptCount val="1"/>
                      <c:pt idx="0">
                        <c:v>~100名</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グラフ!$A$43:$A$51</c15:sqref>
                        </c15:formulaRef>
                      </c:ext>
                    </c:extLst>
                    <c:strCache>
                      <c:ptCount val="9"/>
                      <c:pt idx="0">
                        <c:v>セキュリティポリシーの策定</c:v>
                      </c:pt>
                      <c:pt idx="1">
                        <c:v>管理体制の構築</c:v>
                      </c:pt>
                      <c:pt idx="2">
                        <c:v>リスクの洗い出し、評価</c:v>
                      </c:pt>
                      <c:pt idx="3">
                        <c:v>グループ会社、取引先も含めた対策の実施</c:v>
                      </c:pt>
                      <c:pt idx="4">
                        <c:v>セキュリティ対策費予算の確保</c:v>
                      </c:pt>
                      <c:pt idx="5">
                        <c:v>セキュリティ対策専門人材の確保</c:v>
                      </c:pt>
                      <c:pt idx="6">
                        <c:v>インシデント発生時の体制の構築</c:v>
                      </c:pt>
                      <c:pt idx="7">
                        <c:v>情報収集（最新技術動向や事故事例）</c:v>
                      </c:pt>
                      <c:pt idx="8">
                        <c:v>なし</c:v>
                      </c:pt>
                    </c:strCache>
                  </c:strRef>
                </c:cat>
                <c:val>
                  <c:numRef>
                    <c:extLst xmlns:c15="http://schemas.microsoft.com/office/drawing/2012/chart">
                      <c:ext xmlns:c15="http://schemas.microsoft.com/office/drawing/2012/chart" uri="{02D57815-91ED-43cb-92C2-25804820EDAC}">
                        <c15:formulaRef>
                          <c15:sqref>グラフ!$D$43:$D$51</c15:sqref>
                        </c15:formulaRef>
                      </c:ext>
                    </c:extLst>
                    <c:numCache>
                      <c:formatCode>General</c:formatCode>
                      <c:ptCount val="9"/>
                      <c:pt idx="0">
                        <c:v>8</c:v>
                      </c:pt>
                      <c:pt idx="1">
                        <c:v>14</c:v>
                      </c:pt>
                      <c:pt idx="2">
                        <c:v>4</c:v>
                      </c:pt>
                      <c:pt idx="3">
                        <c:v>5</c:v>
                      </c:pt>
                      <c:pt idx="4">
                        <c:v>6</c:v>
                      </c:pt>
                      <c:pt idx="5">
                        <c:v>5</c:v>
                      </c:pt>
                      <c:pt idx="6">
                        <c:v>9</c:v>
                      </c:pt>
                      <c:pt idx="7">
                        <c:v>4</c:v>
                      </c:pt>
                      <c:pt idx="8">
                        <c:v>1</c:v>
                      </c:pt>
                    </c:numCache>
                  </c:numRef>
                </c:val>
                <c:extLst xmlns:c15="http://schemas.microsoft.com/office/drawing/2012/chart">
                  <c:ext xmlns:c16="http://schemas.microsoft.com/office/drawing/2014/chart" uri="{C3380CC4-5D6E-409C-BE32-E72D297353CC}">
                    <c16:uniqueId val="{00000004-2239-4F29-BBCC-72E241C8F0F1}"/>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グラフ!$F$42</c15:sqref>
                        </c15:formulaRef>
                      </c:ext>
                    </c:extLst>
                    <c:strCache>
                      <c:ptCount val="1"/>
                      <c:pt idx="0">
                        <c:v>101名~</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グラフ!$A$43:$A$51</c15:sqref>
                        </c15:formulaRef>
                      </c:ext>
                    </c:extLst>
                    <c:strCache>
                      <c:ptCount val="9"/>
                      <c:pt idx="0">
                        <c:v>セキュリティポリシーの策定</c:v>
                      </c:pt>
                      <c:pt idx="1">
                        <c:v>管理体制の構築</c:v>
                      </c:pt>
                      <c:pt idx="2">
                        <c:v>リスクの洗い出し、評価</c:v>
                      </c:pt>
                      <c:pt idx="3">
                        <c:v>グループ会社、取引先も含めた対策の実施</c:v>
                      </c:pt>
                      <c:pt idx="4">
                        <c:v>セキュリティ対策費予算の確保</c:v>
                      </c:pt>
                      <c:pt idx="5">
                        <c:v>セキュリティ対策専門人材の確保</c:v>
                      </c:pt>
                      <c:pt idx="6">
                        <c:v>インシデント発生時の体制の構築</c:v>
                      </c:pt>
                      <c:pt idx="7">
                        <c:v>情報収集（最新技術動向や事故事例）</c:v>
                      </c:pt>
                      <c:pt idx="8">
                        <c:v>なし</c:v>
                      </c:pt>
                    </c:strCache>
                  </c:strRef>
                </c:cat>
                <c:val>
                  <c:numRef>
                    <c:extLst xmlns:c15="http://schemas.microsoft.com/office/drawing/2012/chart">
                      <c:ext xmlns:c15="http://schemas.microsoft.com/office/drawing/2012/chart" uri="{02D57815-91ED-43cb-92C2-25804820EDAC}">
                        <c15:formulaRef>
                          <c15:sqref>グラフ!$F$43:$F$51</c15:sqref>
                        </c15:formulaRef>
                      </c:ext>
                    </c:extLst>
                    <c:numCache>
                      <c:formatCode>General</c:formatCode>
                      <c:ptCount val="9"/>
                      <c:pt idx="0">
                        <c:v>8</c:v>
                      </c:pt>
                      <c:pt idx="1">
                        <c:v>4</c:v>
                      </c:pt>
                      <c:pt idx="2">
                        <c:v>5</c:v>
                      </c:pt>
                      <c:pt idx="3">
                        <c:v>2</c:v>
                      </c:pt>
                      <c:pt idx="4">
                        <c:v>5</c:v>
                      </c:pt>
                      <c:pt idx="5">
                        <c:v>2</c:v>
                      </c:pt>
                      <c:pt idx="6">
                        <c:v>4</c:v>
                      </c:pt>
                      <c:pt idx="7">
                        <c:v>7</c:v>
                      </c:pt>
                      <c:pt idx="8">
                        <c:v>1</c:v>
                      </c:pt>
                    </c:numCache>
                  </c:numRef>
                </c:val>
                <c:extLst xmlns:c15="http://schemas.microsoft.com/office/drawing/2012/chart">
                  <c:ext xmlns:c16="http://schemas.microsoft.com/office/drawing/2014/chart" uri="{C3380CC4-5D6E-409C-BE32-E72D297353CC}">
                    <c16:uniqueId val="{00000005-2239-4F29-BBCC-72E241C8F0F1}"/>
                  </c:ext>
                </c:extLst>
              </c15:ser>
            </c15:filteredBarSeries>
          </c:ext>
        </c:extLst>
      </c:barChart>
      <c:catAx>
        <c:axId val="4734630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465048"/>
        <c:crosses val="autoZero"/>
        <c:auto val="1"/>
        <c:lblAlgn val="ctr"/>
        <c:lblOffset val="100"/>
        <c:noMultiLvlLbl val="0"/>
      </c:catAx>
      <c:valAx>
        <c:axId val="47346504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463080"/>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1"/>
          <c:tx>
            <c:strRef>
              <c:f>グラフ!$C$58</c:f>
              <c:strCache>
                <c:ptCount val="1"/>
                <c:pt idx="0">
                  <c:v>~20名</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グラフ!$A$59:$A$67</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グラフ!$C$59:$C$67</c:f>
              <c:numCache>
                <c:formatCode>0%</c:formatCode>
                <c:ptCount val="9"/>
                <c:pt idx="0">
                  <c:v>0.96491228070175439</c:v>
                </c:pt>
                <c:pt idx="1">
                  <c:v>0.31578947368421051</c:v>
                </c:pt>
                <c:pt idx="2">
                  <c:v>0.14035087719298245</c:v>
                </c:pt>
                <c:pt idx="3">
                  <c:v>5.2631578947368418E-2</c:v>
                </c:pt>
                <c:pt idx="4">
                  <c:v>8.771929824561403E-2</c:v>
                </c:pt>
                <c:pt idx="5">
                  <c:v>3.5087719298245612E-2</c:v>
                </c:pt>
                <c:pt idx="6">
                  <c:v>0.33333333333333331</c:v>
                </c:pt>
                <c:pt idx="7">
                  <c:v>7.0175438596491224E-2</c:v>
                </c:pt>
                <c:pt idx="8">
                  <c:v>5.2631578947368418E-2</c:v>
                </c:pt>
              </c:numCache>
            </c:numRef>
          </c:val>
          <c:extLst>
            <c:ext xmlns:c16="http://schemas.microsoft.com/office/drawing/2014/chart" uri="{C3380CC4-5D6E-409C-BE32-E72D297353CC}">
              <c16:uniqueId val="{00000000-4B25-4ADD-971D-A09E73D6272C}"/>
            </c:ext>
          </c:extLst>
        </c:ser>
        <c:ser>
          <c:idx val="3"/>
          <c:order val="3"/>
          <c:tx>
            <c:strRef>
              <c:f>グラフ!$E$58</c:f>
              <c:strCache>
                <c:ptCount val="1"/>
                <c:pt idx="0">
                  <c:v>~100名</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グラフ!$A$59:$A$67</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グラフ!$E$59:$E$67</c:f>
              <c:numCache>
                <c:formatCode>0%</c:formatCode>
                <c:ptCount val="9"/>
                <c:pt idx="0">
                  <c:v>1</c:v>
                </c:pt>
                <c:pt idx="1">
                  <c:v>0.40909090909090912</c:v>
                </c:pt>
                <c:pt idx="2">
                  <c:v>0.18181818181818182</c:v>
                </c:pt>
                <c:pt idx="3">
                  <c:v>9.0909090909090912E-2</c:v>
                </c:pt>
                <c:pt idx="4">
                  <c:v>0.13636363636363635</c:v>
                </c:pt>
                <c:pt idx="5">
                  <c:v>0.27272727272727271</c:v>
                </c:pt>
                <c:pt idx="6">
                  <c:v>0.59090909090909094</c:v>
                </c:pt>
                <c:pt idx="7">
                  <c:v>4.5454545454545456E-2</c:v>
                </c:pt>
                <c:pt idx="8">
                  <c:v>9.0909090909090912E-2</c:v>
                </c:pt>
              </c:numCache>
            </c:numRef>
          </c:val>
          <c:extLst>
            <c:ext xmlns:c16="http://schemas.microsoft.com/office/drawing/2014/chart" uri="{C3380CC4-5D6E-409C-BE32-E72D297353CC}">
              <c16:uniqueId val="{00000001-4B25-4ADD-971D-A09E73D6272C}"/>
            </c:ext>
          </c:extLst>
        </c:ser>
        <c:ser>
          <c:idx val="5"/>
          <c:order val="5"/>
          <c:tx>
            <c:strRef>
              <c:f>グラフ!$G$58</c:f>
              <c:strCache>
                <c:ptCount val="1"/>
                <c:pt idx="0">
                  <c:v>101名~</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グラフ!$A$59:$A$67</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グラフ!$G$59:$G$67</c:f>
              <c:numCache>
                <c:formatCode>0%</c:formatCode>
                <c:ptCount val="9"/>
                <c:pt idx="0">
                  <c:v>1</c:v>
                </c:pt>
                <c:pt idx="1">
                  <c:v>0.25</c:v>
                </c:pt>
                <c:pt idx="2">
                  <c:v>0.05</c:v>
                </c:pt>
                <c:pt idx="3">
                  <c:v>0.15</c:v>
                </c:pt>
                <c:pt idx="4">
                  <c:v>0.2</c:v>
                </c:pt>
                <c:pt idx="5">
                  <c:v>0.3</c:v>
                </c:pt>
                <c:pt idx="6">
                  <c:v>0.45</c:v>
                </c:pt>
                <c:pt idx="7">
                  <c:v>0.1</c:v>
                </c:pt>
                <c:pt idx="8">
                  <c:v>0.15</c:v>
                </c:pt>
              </c:numCache>
            </c:numRef>
          </c:val>
          <c:extLst>
            <c:ext xmlns:c16="http://schemas.microsoft.com/office/drawing/2014/chart" uri="{C3380CC4-5D6E-409C-BE32-E72D297353CC}">
              <c16:uniqueId val="{00000002-4B25-4ADD-971D-A09E73D6272C}"/>
            </c:ext>
          </c:extLst>
        </c:ser>
        <c:dLbls>
          <c:dLblPos val="outEnd"/>
          <c:showLegendKey val="0"/>
          <c:showVal val="1"/>
          <c:showCatName val="0"/>
          <c:showSerName val="0"/>
          <c:showPercent val="0"/>
          <c:showBubbleSize val="0"/>
        </c:dLbls>
        <c:gapWidth val="182"/>
        <c:axId val="473463080"/>
        <c:axId val="473465048"/>
        <c:extLst>
          <c:ext xmlns:c15="http://schemas.microsoft.com/office/drawing/2012/chart" uri="{02D57815-91ED-43cb-92C2-25804820EDAC}">
            <c15:filteredBarSeries>
              <c15:ser>
                <c:idx val="1"/>
                <c:order val="0"/>
                <c:tx>
                  <c:strRef>
                    <c:extLst>
                      <c:ext uri="{02D57815-91ED-43cb-92C2-25804820EDAC}">
                        <c15:formulaRef>
                          <c15:sqref>グラフ!$B$58</c15:sqref>
                        </c15:formulaRef>
                      </c:ext>
                    </c:extLst>
                    <c:strCache>
                      <c:ptCount val="1"/>
                      <c:pt idx="0">
                        <c:v>~20名xx</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グラフ!$A$59:$A$67</c15:sqref>
                        </c15:formulaRef>
                      </c:ext>
                    </c:extLst>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extLst>
                      <c:ext uri="{02D57815-91ED-43cb-92C2-25804820EDAC}">
                        <c15:formulaRef>
                          <c15:sqref>グラフ!$B$59:$B$67</c15:sqref>
                        </c15:formulaRef>
                      </c:ext>
                    </c:extLst>
                    <c:numCache>
                      <c:formatCode>General</c:formatCode>
                      <c:ptCount val="9"/>
                      <c:pt idx="0">
                        <c:v>55</c:v>
                      </c:pt>
                      <c:pt idx="1">
                        <c:v>18</c:v>
                      </c:pt>
                      <c:pt idx="2">
                        <c:v>8</c:v>
                      </c:pt>
                      <c:pt idx="3">
                        <c:v>3</c:v>
                      </c:pt>
                      <c:pt idx="4">
                        <c:v>5</c:v>
                      </c:pt>
                      <c:pt idx="5">
                        <c:v>2</c:v>
                      </c:pt>
                      <c:pt idx="6">
                        <c:v>19</c:v>
                      </c:pt>
                      <c:pt idx="7">
                        <c:v>4</c:v>
                      </c:pt>
                      <c:pt idx="8">
                        <c:v>3</c:v>
                      </c:pt>
                    </c:numCache>
                  </c:numRef>
                </c:val>
                <c:extLst>
                  <c:ext xmlns:c16="http://schemas.microsoft.com/office/drawing/2014/chart" uri="{C3380CC4-5D6E-409C-BE32-E72D297353CC}">
                    <c16:uniqueId val="{00000003-4B25-4ADD-971D-A09E73D6272C}"/>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グラフ!$D$58</c15:sqref>
                        </c15:formulaRef>
                      </c:ext>
                    </c:extLst>
                    <c:strCache>
                      <c:ptCount val="1"/>
                      <c:pt idx="0">
                        <c:v>~100名</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グラフ!$A$59:$A$67</c15:sqref>
                        </c15:formulaRef>
                      </c:ext>
                    </c:extLst>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extLst xmlns:c15="http://schemas.microsoft.com/office/drawing/2012/chart">
                      <c:ext xmlns:c15="http://schemas.microsoft.com/office/drawing/2012/chart" uri="{02D57815-91ED-43cb-92C2-25804820EDAC}">
                        <c15:formulaRef>
                          <c15:sqref>グラフ!$D$59:$D$67</c15:sqref>
                        </c15:formulaRef>
                      </c:ext>
                    </c:extLst>
                    <c:numCache>
                      <c:formatCode>General</c:formatCode>
                      <c:ptCount val="9"/>
                      <c:pt idx="0">
                        <c:v>22</c:v>
                      </c:pt>
                      <c:pt idx="1">
                        <c:v>9</c:v>
                      </c:pt>
                      <c:pt idx="2">
                        <c:v>4</c:v>
                      </c:pt>
                      <c:pt idx="3">
                        <c:v>2</c:v>
                      </c:pt>
                      <c:pt idx="4">
                        <c:v>3</c:v>
                      </c:pt>
                      <c:pt idx="5">
                        <c:v>6</c:v>
                      </c:pt>
                      <c:pt idx="6">
                        <c:v>13</c:v>
                      </c:pt>
                      <c:pt idx="7">
                        <c:v>1</c:v>
                      </c:pt>
                      <c:pt idx="8">
                        <c:v>2</c:v>
                      </c:pt>
                    </c:numCache>
                  </c:numRef>
                </c:val>
                <c:extLst xmlns:c15="http://schemas.microsoft.com/office/drawing/2012/chart">
                  <c:ext xmlns:c16="http://schemas.microsoft.com/office/drawing/2014/chart" uri="{C3380CC4-5D6E-409C-BE32-E72D297353CC}">
                    <c16:uniqueId val="{00000004-4B25-4ADD-971D-A09E73D6272C}"/>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グラフ!$F$58</c15:sqref>
                        </c15:formulaRef>
                      </c:ext>
                    </c:extLst>
                    <c:strCache>
                      <c:ptCount val="1"/>
                      <c:pt idx="0">
                        <c:v>101名~</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グラフ!$A$59:$A$67</c15:sqref>
                        </c15:formulaRef>
                      </c:ext>
                    </c:extLst>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extLst xmlns:c15="http://schemas.microsoft.com/office/drawing/2012/chart">
                      <c:ext xmlns:c15="http://schemas.microsoft.com/office/drawing/2012/chart" uri="{02D57815-91ED-43cb-92C2-25804820EDAC}">
                        <c15:formulaRef>
                          <c15:sqref>グラフ!$F$59:$F$67</c15:sqref>
                        </c15:formulaRef>
                      </c:ext>
                    </c:extLst>
                    <c:numCache>
                      <c:formatCode>General</c:formatCode>
                      <c:ptCount val="9"/>
                      <c:pt idx="0">
                        <c:v>20</c:v>
                      </c:pt>
                      <c:pt idx="1">
                        <c:v>5</c:v>
                      </c:pt>
                      <c:pt idx="2">
                        <c:v>1</c:v>
                      </c:pt>
                      <c:pt idx="3">
                        <c:v>3</c:v>
                      </c:pt>
                      <c:pt idx="4">
                        <c:v>4</c:v>
                      </c:pt>
                      <c:pt idx="5">
                        <c:v>6</c:v>
                      </c:pt>
                      <c:pt idx="6">
                        <c:v>9</c:v>
                      </c:pt>
                      <c:pt idx="7">
                        <c:v>2</c:v>
                      </c:pt>
                      <c:pt idx="8">
                        <c:v>3</c:v>
                      </c:pt>
                    </c:numCache>
                  </c:numRef>
                </c:val>
                <c:extLst xmlns:c15="http://schemas.microsoft.com/office/drawing/2012/chart">
                  <c:ext xmlns:c16="http://schemas.microsoft.com/office/drawing/2014/chart" uri="{C3380CC4-5D6E-409C-BE32-E72D297353CC}">
                    <c16:uniqueId val="{00000005-4B25-4ADD-971D-A09E73D6272C}"/>
                  </c:ext>
                </c:extLst>
              </c15:ser>
            </c15:filteredBarSeries>
          </c:ext>
        </c:extLst>
      </c:barChart>
      <c:catAx>
        <c:axId val="4734630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465048"/>
        <c:crosses val="autoZero"/>
        <c:auto val="1"/>
        <c:lblAlgn val="ctr"/>
        <c:lblOffset val="100"/>
        <c:noMultiLvlLbl val="0"/>
      </c:catAx>
      <c:valAx>
        <c:axId val="47346504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463080"/>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45C-4EBF-8FFB-A384D58E005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45C-4EBF-8FFB-A384D58E005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45C-4EBF-8FFB-A384D58E005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45C-4EBF-8FFB-A384D58E005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45C-4EBF-8FFB-A384D58E005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45C-4EBF-8FFB-A384D58E0050}"/>
              </c:ext>
            </c:extLst>
          </c:dPt>
          <c:dLbls>
            <c:dLbl>
              <c:idx val="0"/>
              <c:tx>
                <c:rich>
                  <a:bodyPr/>
                  <a:lstStyle/>
                  <a:p>
                    <a:fld id="{AAAAADCC-6A73-40E8-822D-00929277A0E6}"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3CEF636C-7542-47E5-8AE6-3D62FA11BD9B}"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45C-4EBF-8FFB-A384D58E0050}"/>
                </c:ext>
              </c:extLst>
            </c:dLbl>
            <c:dLbl>
              <c:idx val="1"/>
              <c:tx>
                <c:rich>
                  <a:bodyPr/>
                  <a:lstStyle/>
                  <a:p>
                    <a:fld id="{9094AB64-00C7-49AD-AF32-4EBBEA315F51}"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058CFF74-EAE0-448A-A320-E95BE27A76AD}"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45C-4EBF-8FFB-A384D58E0050}"/>
                </c:ext>
              </c:extLst>
            </c:dLbl>
            <c:dLbl>
              <c:idx val="2"/>
              <c:tx>
                <c:rich>
                  <a:bodyPr/>
                  <a:lstStyle/>
                  <a:p>
                    <a:fld id="{FC5F784E-5E21-4058-8D1C-EC5247829AA8}"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D397495-A786-4A44-8C39-99B8E3E34FA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45C-4EBF-8FFB-A384D58E0050}"/>
                </c:ext>
              </c:extLst>
            </c:dLbl>
            <c:dLbl>
              <c:idx val="3"/>
              <c:tx>
                <c:rich>
                  <a:bodyPr/>
                  <a:lstStyle/>
                  <a:p>
                    <a:fld id="{0A55427F-ED44-469A-A8B7-500F2C3532AA}"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C08B8DE0-B054-421D-B494-503AD517A54A}"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45C-4EBF-8FFB-A384D58E0050}"/>
                </c:ext>
              </c:extLst>
            </c:dLbl>
            <c:dLbl>
              <c:idx val="4"/>
              <c:tx>
                <c:rich>
                  <a:bodyPr/>
                  <a:lstStyle/>
                  <a:p>
                    <a:fld id="{BA0CF7F7-A3CA-4031-B5DE-BDF380763C0A}"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7ACD2514-ADAF-422E-8858-7CBFC4C9DA5D}"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345C-4EBF-8FFB-A384D58E0050}"/>
                </c:ext>
              </c:extLst>
            </c:dLbl>
            <c:dLbl>
              <c:idx val="5"/>
              <c:layout>
                <c:manualLayout>
                  <c:x val="-2.572024895520824E-2"/>
                  <c:y val="8.073935314537295E-2"/>
                </c:manualLayout>
              </c:layout>
              <c:tx>
                <c:rich>
                  <a:bodyPr/>
                  <a:lstStyle/>
                  <a:p>
                    <a:fld id="{8D7237E1-01AB-4230-BCE2-CD24E843841F}"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9A195E1B-D69B-400C-89E4-511726E122AD}"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layout>
                    <c:manualLayout>
                      <c:w val="0.26513520300703153"/>
                      <c:h val="0.12499999999999999"/>
                    </c:manualLayout>
                  </c15:layout>
                  <c15:dlblFieldTable/>
                  <c15:showDataLabelsRange val="0"/>
                </c:ext>
                <c:ext xmlns:c16="http://schemas.microsoft.com/office/drawing/2014/chart" uri="{C3380CC4-5D6E-409C-BE32-E72D297353CC}">
                  <c16:uniqueId val="{0000000B-345C-4EBF-8FFB-A384D58E00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(all)'!$BR$5:$BW$5</c:f>
              <c:strCache>
                <c:ptCount val="6"/>
                <c:pt idx="0">
                  <c:v>3,000円以下</c:v>
                </c:pt>
                <c:pt idx="1">
                  <c:v>3,000円～5,000円</c:v>
                </c:pt>
                <c:pt idx="2">
                  <c:v>5,000円～10,000円</c:v>
                </c:pt>
                <c:pt idx="3">
                  <c:v>10,000円～20,000円</c:v>
                </c:pt>
                <c:pt idx="4">
                  <c:v>20,000円～</c:v>
                </c:pt>
                <c:pt idx="5">
                  <c:v>費用はかけていない</c:v>
                </c:pt>
              </c:strCache>
            </c:strRef>
          </c:cat>
          <c:val>
            <c:numRef>
              <c:f>'data (all)'!$BR$6:$BW$6</c:f>
              <c:numCache>
                <c:formatCode>General</c:formatCode>
                <c:ptCount val="6"/>
                <c:pt idx="0">
                  <c:v>19</c:v>
                </c:pt>
                <c:pt idx="1">
                  <c:v>12</c:v>
                </c:pt>
                <c:pt idx="2">
                  <c:v>18</c:v>
                </c:pt>
                <c:pt idx="3">
                  <c:v>19</c:v>
                </c:pt>
                <c:pt idx="4">
                  <c:v>23</c:v>
                </c:pt>
                <c:pt idx="5">
                  <c:v>10</c:v>
                </c:pt>
              </c:numCache>
            </c:numRef>
          </c:val>
          <c:extLst>
            <c:ext xmlns:c16="http://schemas.microsoft.com/office/drawing/2014/chart" uri="{C3380CC4-5D6E-409C-BE32-E72D297353CC}">
              <c16:uniqueId val="{0000000C-345C-4EBF-8FFB-A384D58E0050}"/>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121-4BCC-8B5C-795467B6A5B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121-4BCC-8B5C-795467B6A5B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121-4BCC-8B5C-795467B6A5B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121-4BCC-8B5C-795467B6A5B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121-4BCC-8B5C-795467B6A5B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121-4BCC-8B5C-795467B6A5B6}"/>
              </c:ext>
            </c:extLst>
          </c:dPt>
          <c:dLbls>
            <c:dLbl>
              <c:idx val="0"/>
              <c:tx>
                <c:rich>
                  <a:bodyPr/>
                  <a:lstStyle/>
                  <a:p>
                    <a:fld id="{6ED79B3F-FA5C-49E7-B8BD-8BCB796CA9C6}"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EF65053D-18FA-46DA-B852-03566B3AEFD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121-4BCC-8B5C-795467B6A5B6}"/>
                </c:ext>
              </c:extLst>
            </c:dLbl>
            <c:dLbl>
              <c:idx val="1"/>
              <c:tx>
                <c:rich>
                  <a:bodyPr/>
                  <a:lstStyle/>
                  <a:p>
                    <a:fld id="{2394890C-ACE7-483C-BF44-2561288E1DAA}"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4198A113-3C40-41D7-8E8E-BB7A14C6B5D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121-4BCC-8B5C-795467B6A5B6}"/>
                </c:ext>
              </c:extLst>
            </c:dLbl>
            <c:dLbl>
              <c:idx val="2"/>
              <c:tx>
                <c:rich>
                  <a:bodyPr/>
                  <a:lstStyle/>
                  <a:p>
                    <a:fld id="{B118B33B-89FA-4CF4-AC0C-C50269AC1443}"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9132DBC0-5711-48FC-9B8D-470B976FC542}"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121-4BCC-8B5C-795467B6A5B6}"/>
                </c:ext>
              </c:extLst>
            </c:dLbl>
            <c:dLbl>
              <c:idx val="3"/>
              <c:tx>
                <c:rich>
                  <a:bodyPr/>
                  <a:lstStyle/>
                  <a:p>
                    <a:fld id="{7E297CE0-EF0A-4256-A4A1-288EDA318ED6}"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3E2D834A-7A4B-424A-898F-3A0B2D3F69A2}"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A121-4BCC-8B5C-795467B6A5B6}"/>
                </c:ext>
              </c:extLst>
            </c:dLbl>
            <c:dLbl>
              <c:idx val="4"/>
              <c:tx>
                <c:rich>
                  <a:bodyPr/>
                  <a:lstStyle/>
                  <a:p>
                    <a:fld id="{CC98E69D-C23C-4FF2-B57F-3FB1AB5EABAB}"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A377B351-2EEA-4DF6-B336-D0AEC30DBD57}"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121-4BCC-8B5C-795467B6A5B6}"/>
                </c:ext>
              </c:extLst>
            </c:dLbl>
            <c:dLbl>
              <c:idx val="5"/>
              <c:tx>
                <c:rich>
                  <a:bodyPr/>
                  <a:lstStyle/>
                  <a:p>
                    <a:fld id="{FBC7FA68-F6D7-4A5B-B624-CA1AA9DD9BA0}"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446BECB2-4FAB-464A-8DA9-B2A4319A7328}"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A121-4BCC-8B5C-795467B6A5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(～20)'!$BR$5:$BW$5</c:f>
              <c:strCache>
                <c:ptCount val="6"/>
                <c:pt idx="0">
                  <c:v>3,000円以下</c:v>
                </c:pt>
                <c:pt idx="1">
                  <c:v>3,000円～5,000円</c:v>
                </c:pt>
                <c:pt idx="2">
                  <c:v>5,000円～10,000円</c:v>
                </c:pt>
                <c:pt idx="3">
                  <c:v>10,000円～20,000円</c:v>
                </c:pt>
                <c:pt idx="4">
                  <c:v>20,000円～</c:v>
                </c:pt>
                <c:pt idx="5">
                  <c:v>費用はかけていない</c:v>
                </c:pt>
              </c:strCache>
            </c:strRef>
          </c:cat>
          <c:val>
            <c:numRef>
              <c:f>'data (～20)'!$BR$6:$BW$6</c:f>
              <c:numCache>
                <c:formatCode>General</c:formatCode>
                <c:ptCount val="6"/>
                <c:pt idx="0">
                  <c:v>16</c:v>
                </c:pt>
                <c:pt idx="1">
                  <c:v>8</c:v>
                </c:pt>
                <c:pt idx="2">
                  <c:v>10</c:v>
                </c:pt>
                <c:pt idx="3">
                  <c:v>10</c:v>
                </c:pt>
                <c:pt idx="4">
                  <c:v>8</c:v>
                </c:pt>
                <c:pt idx="5">
                  <c:v>6</c:v>
                </c:pt>
              </c:numCache>
            </c:numRef>
          </c:val>
          <c:extLst>
            <c:ext xmlns:c16="http://schemas.microsoft.com/office/drawing/2014/chart" uri="{C3380CC4-5D6E-409C-BE32-E72D297353CC}">
              <c16:uniqueId val="{0000000C-A121-4BCC-8B5C-795467B6A5B6}"/>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96F-4058-BA68-CA1E070B83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96F-4058-BA68-CA1E070B83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96F-4058-BA68-CA1E070B83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96F-4058-BA68-CA1E070B839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96F-4058-BA68-CA1E070B839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496F-4058-BA68-CA1E070B8397}"/>
              </c:ext>
            </c:extLst>
          </c:dPt>
          <c:dLbls>
            <c:dLbl>
              <c:idx val="0"/>
              <c:tx>
                <c:rich>
                  <a:bodyPr/>
                  <a:lstStyle/>
                  <a:p>
                    <a:fld id="{A478C07F-02B5-431B-BA20-05C1A4C0D011}"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6B59EC29-EC1E-4EEA-9215-5019BC570BA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96F-4058-BA68-CA1E070B8397}"/>
                </c:ext>
              </c:extLst>
            </c:dLbl>
            <c:dLbl>
              <c:idx val="1"/>
              <c:tx>
                <c:rich>
                  <a:bodyPr/>
                  <a:lstStyle/>
                  <a:p>
                    <a:fld id="{279F05DD-9A3C-42AC-A75F-3004152E788A}"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8607714D-3AF3-42AF-934B-5DC176FE832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96F-4058-BA68-CA1E070B8397}"/>
                </c:ext>
              </c:extLst>
            </c:dLbl>
            <c:dLbl>
              <c:idx val="2"/>
              <c:tx>
                <c:rich>
                  <a:bodyPr/>
                  <a:lstStyle/>
                  <a:p>
                    <a:fld id="{638FCA5E-090A-4800-9C54-05F15897005A}"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922DFA07-AC2C-4652-9138-CFFB3E7CB35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496F-4058-BA68-CA1E070B8397}"/>
                </c:ext>
              </c:extLst>
            </c:dLbl>
            <c:dLbl>
              <c:idx val="3"/>
              <c:tx>
                <c:rich>
                  <a:bodyPr/>
                  <a:lstStyle/>
                  <a:p>
                    <a:fld id="{7027791A-7D80-4D4A-ACB8-96FA6DBAC80B}"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AD3B8BCB-698F-4EE8-838D-97E70BF75382}"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496F-4058-BA68-CA1E070B8397}"/>
                </c:ext>
              </c:extLst>
            </c:dLbl>
            <c:dLbl>
              <c:idx val="4"/>
              <c:tx>
                <c:rich>
                  <a:bodyPr/>
                  <a:lstStyle/>
                  <a:p>
                    <a:fld id="{3550B11D-AA85-4132-9E72-8D0DCC82C6A7}"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C03AAFB3-D43E-4210-87F9-F9582DDA7F22}"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496F-4058-BA68-CA1E070B8397}"/>
                </c:ext>
              </c:extLst>
            </c:dLbl>
            <c:dLbl>
              <c:idx val="5"/>
              <c:tx>
                <c:rich>
                  <a:bodyPr/>
                  <a:lstStyle/>
                  <a:p>
                    <a:fld id="{AA303530-5472-44A5-B90B-DCF1C7A0C758}"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559CA998-108C-4145-A9FE-B80F748451D4}"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496F-4058-BA68-CA1E070B83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(21_100)'!$BR$5:$BW$5</c:f>
              <c:strCache>
                <c:ptCount val="6"/>
                <c:pt idx="0">
                  <c:v>3,000円以下</c:v>
                </c:pt>
                <c:pt idx="1">
                  <c:v>3,000円～5,000円</c:v>
                </c:pt>
                <c:pt idx="2">
                  <c:v>5,000円～10,000円</c:v>
                </c:pt>
                <c:pt idx="3">
                  <c:v>10,000円～20,000円</c:v>
                </c:pt>
                <c:pt idx="4">
                  <c:v>20,000円～</c:v>
                </c:pt>
                <c:pt idx="5">
                  <c:v>費用はかけていない</c:v>
                </c:pt>
              </c:strCache>
            </c:strRef>
          </c:cat>
          <c:val>
            <c:numRef>
              <c:f>'data (21_100)'!$BR$6:$BW$6</c:f>
              <c:numCache>
                <c:formatCode>General</c:formatCode>
                <c:ptCount val="6"/>
                <c:pt idx="0">
                  <c:v>3</c:v>
                </c:pt>
                <c:pt idx="1">
                  <c:v>3</c:v>
                </c:pt>
                <c:pt idx="2">
                  <c:v>5</c:v>
                </c:pt>
                <c:pt idx="3">
                  <c:v>4</c:v>
                </c:pt>
                <c:pt idx="4">
                  <c:v>7</c:v>
                </c:pt>
                <c:pt idx="5">
                  <c:v>1</c:v>
                </c:pt>
              </c:numCache>
            </c:numRef>
          </c:val>
          <c:extLst>
            <c:ext xmlns:c16="http://schemas.microsoft.com/office/drawing/2014/chart" uri="{C3380CC4-5D6E-409C-BE32-E72D297353CC}">
              <c16:uniqueId val="{0000000C-496F-4058-BA68-CA1E070B8397}"/>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94-460D-BBB3-09220FF53EA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94-460D-BBB3-09220FF53EA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94-460D-BBB3-09220FF53EA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94-460D-BBB3-09220FF53EA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594-460D-BBB3-09220FF53EA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594-460D-BBB3-09220FF53EA2}"/>
              </c:ext>
            </c:extLst>
          </c:dPt>
          <c:dLbls>
            <c:dLbl>
              <c:idx val="0"/>
              <c:delete val="1"/>
              <c:extLst>
                <c:ext xmlns:c15="http://schemas.microsoft.com/office/drawing/2012/chart" uri="{CE6537A1-D6FC-4f65-9D91-7224C49458BB}"/>
                <c:ext xmlns:c16="http://schemas.microsoft.com/office/drawing/2014/chart" uri="{C3380CC4-5D6E-409C-BE32-E72D297353CC}">
                  <c16:uniqueId val="{00000001-A594-460D-BBB3-09220FF53EA2}"/>
                </c:ext>
              </c:extLst>
            </c:dLbl>
            <c:dLbl>
              <c:idx val="1"/>
              <c:tx>
                <c:rich>
                  <a:bodyPr/>
                  <a:lstStyle/>
                  <a:p>
                    <a:fld id="{44D2E918-A0B8-48BF-8808-87AB4A710971}"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5B2A59DB-5EF5-46D4-8CB4-62B7C95A866E}"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594-460D-BBB3-09220FF53EA2}"/>
                </c:ext>
              </c:extLst>
            </c:dLbl>
            <c:dLbl>
              <c:idx val="2"/>
              <c:tx>
                <c:rich>
                  <a:bodyPr/>
                  <a:lstStyle/>
                  <a:p>
                    <a:fld id="{7CA5F8F4-D45E-4754-9E80-6B3DDB9346DC}"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A6861173-05C1-4950-92D9-FFFAEA5289BC}"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594-460D-BBB3-09220FF53EA2}"/>
                </c:ext>
              </c:extLst>
            </c:dLbl>
            <c:dLbl>
              <c:idx val="3"/>
              <c:tx>
                <c:rich>
                  <a:bodyPr/>
                  <a:lstStyle/>
                  <a:p>
                    <a:fld id="{B31C4E9F-0A9E-491C-B3E3-0CF54C923A19}"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58EC508E-F9A8-40A9-888D-51F73AAB42CE}"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A594-460D-BBB3-09220FF53EA2}"/>
                </c:ext>
              </c:extLst>
            </c:dLbl>
            <c:dLbl>
              <c:idx val="4"/>
              <c:tx>
                <c:rich>
                  <a:bodyPr/>
                  <a:lstStyle/>
                  <a:p>
                    <a:fld id="{FC1FAC80-B347-44EE-B591-F8611E3888D5}"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E901B125-EC79-4CBA-8BA2-2C10FCAF09AD}"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594-460D-BBB3-09220FF53EA2}"/>
                </c:ext>
              </c:extLst>
            </c:dLbl>
            <c:dLbl>
              <c:idx val="5"/>
              <c:tx>
                <c:rich>
                  <a:bodyPr/>
                  <a:lstStyle/>
                  <a:p>
                    <a:fld id="{8CEB8BFD-6C62-4430-ADEA-22E6BE321172}"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2A20029-C8EE-42B1-B489-F8BD7E90DDE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A594-460D-BBB3-09220FF53EA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(100~)'!$BR$5:$BW$5</c:f>
              <c:strCache>
                <c:ptCount val="6"/>
                <c:pt idx="0">
                  <c:v>3,000円以下</c:v>
                </c:pt>
                <c:pt idx="1">
                  <c:v>3,000円～5,000円</c:v>
                </c:pt>
                <c:pt idx="2">
                  <c:v>5,000円～10,000円</c:v>
                </c:pt>
                <c:pt idx="3">
                  <c:v>10,000円～20,000円</c:v>
                </c:pt>
                <c:pt idx="4">
                  <c:v>20,000円～</c:v>
                </c:pt>
                <c:pt idx="5">
                  <c:v>費用はかけていない</c:v>
                </c:pt>
              </c:strCache>
            </c:strRef>
          </c:cat>
          <c:val>
            <c:numRef>
              <c:f>'data (100~)'!$BR$6:$BW$6</c:f>
              <c:numCache>
                <c:formatCode>General</c:formatCode>
                <c:ptCount val="6"/>
                <c:pt idx="0">
                  <c:v>0</c:v>
                </c:pt>
                <c:pt idx="1">
                  <c:v>1</c:v>
                </c:pt>
                <c:pt idx="2">
                  <c:v>3</c:v>
                </c:pt>
                <c:pt idx="3">
                  <c:v>5</c:v>
                </c:pt>
                <c:pt idx="4">
                  <c:v>8</c:v>
                </c:pt>
                <c:pt idx="5">
                  <c:v>3</c:v>
                </c:pt>
              </c:numCache>
            </c:numRef>
          </c:val>
          <c:extLst>
            <c:ext xmlns:c16="http://schemas.microsoft.com/office/drawing/2014/chart" uri="{C3380CC4-5D6E-409C-BE32-E72D297353CC}">
              <c16:uniqueId val="{0000000C-A594-460D-BBB3-09220FF53EA2}"/>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2"/>
          <c:order val="0"/>
          <c:tx>
            <c:strRef>
              <c:f>グラフ!$E$33</c:f>
              <c:strCache>
                <c:ptCount val="1"/>
                <c:pt idx="0">
                  <c:v>~20名（認知率）</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グラフ!$B$34:$B$43</c:f>
              <c:strCache>
                <c:ptCount val="10"/>
                <c:pt idx="0">
                  <c:v>標的型攻撃による機密情報の窃取</c:v>
                </c:pt>
                <c:pt idx="1">
                  <c:v>内部不正による情報漏えい</c:v>
                </c:pt>
                <c:pt idx="2">
                  <c:v>ビジネスメール詐欺による金銭被害</c:v>
                </c:pt>
                <c:pt idx="3">
                  <c:v>サプライチェーンの弱点を悪用した攻撃</c:v>
                </c:pt>
                <c:pt idx="4">
                  <c:v>ランサムウェアによる被害</c:v>
                </c:pt>
                <c:pt idx="5">
                  <c:v>予期せぬIT基盤の障害に伴う業務停止</c:v>
                </c:pt>
                <c:pt idx="6">
                  <c:v>不注意による情報漏えい</c:v>
                </c:pt>
                <c:pt idx="7">
                  <c:v>IoT機器の不正利用</c:v>
                </c:pt>
                <c:pt idx="8">
                  <c:v>サービス妨害攻撃によるサービスの停止</c:v>
                </c:pt>
                <c:pt idx="9">
                  <c:v>インターネット上のサービスからの個人情報の窃取</c:v>
                </c:pt>
              </c:strCache>
            </c:strRef>
          </c:cat>
          <c:val>
            <c:numRef>
              <c:f>グラフ!$E$34:$E$43</c:f>
              <c:numCache>
                <c:formatCode>0%</c:formatCode>
                <c:ptCount val="10"/>
                <c:pt idx="0">
                  <c:v>0.59649122807017541</c:v>
                </c:pt>
                <c:pt idx="1">
                  <c:v>0.33333333333333331</c:v>
                </c:pt>
                <c:pt idx="2">
                  <c:v>0.57894736842105265</c:v>
                </c:pt>
                <c:pt idx="3">
                  <c:v>0.14035087719298245</c:v>
                </c:pt>
                <c:pt idx="4">
                  <c:v>0.50877192982456143</c:v>
                </c:pt>
                <c:pt idx="5">
                  <c:v>0.19298245614035087</c:v>
                </c:pt>
                <c:pt idx="6">
                  <c:v>0.57894736842105265</c:v>
                </c:pt>
                <c:pt idx="7">
                  <c:v>5.2631578947368418E-2</c:v>
                </c:pt>
                <c:pt idx="8">
                  <c:v>0.2982456140350877</c:v>
                </c:pt>
                <c:pt idx="9">
                  <c:v>0.63157894736842102</c:v>
                </c:pt>
              </c:numCache>
            </c:numRef>
          </c:val>
          <c:extLst>
            <c:ext xmlns:c16="http://schemas.microsoft.com/office/drawing/2014/chart" uri="{C3380CC4-5D6E-409C-BE32-E72D297353CC}">
              <c16:uniqueId val="{00000000-0BFC-47D1-BC83-E79E0C74ACA1}"/>
            </c:ext>
          </c:extLst>
        </c:ser>
        <c:ser>
          <c:idx val="5"/>
          <c:order val="1"/>
          <c:tx>
            <c:strRef>
              <c:f>グラフ!$H$33</c:f>
              <c:strCache>
                <c:ptCount val="1"/>
                <c:pt idx="0">
                  <c:v>~100名（認知率）</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グラフ!$B$34:$B$43</c:f>
              <c:strCache>
                <c:ptCount val="10"/>
                <c:pt idx="0">
                  <c:v>標的型攻撃による機密情報の窃取</c:v>
                </c:pt>
                <c:pt idx="1">
                  <c:v>内部不正による情報漏えい</c:v>
                </c:pt>
                <c:pt idx="2">
                  <c:v>ビジネスメール詐欺による金銭被害</c:v>
                </c:pt>
                <c:pt idx="3">
                  <c:v>サプライチェーンの弱点を悪用した攻撃</c:v>
                </c:pt>
                <c:pt idx="4">
                  <c:v>ランサムウェアによる被害</c:v>
                </c:pt>
                <c:pt idx="5">
                  <c:v>予期せぬIT基盤の障害に伴う業務停止</c:v>
                </c:pt>
                <c:pt idx="6">
                  <c:v>不注意による情報漏えい</c:v>
                </c:pt>
                <c:pt idx="7">
                  <c:v>IoT機器の不正利用</c:v>
                </c:pt>
                <c:pt idx="8">
                  <c:v>サービス妨害攻撃によるサービスの停止</c:v>
                </c:pt>
                <c:pt idx="9">
                  <c:v>インターネット上のサービスからの個人情報の窃取</c:v>
                </c:pt>
              </c:strCache>
            </c:strRef>
          </c:cat>
          <c:val>
            <c:numRef>
              <c:f>グラフ!$H$34:$H$43</c:f>
              <c:numCache>
                <c:formatCode>0%</c:formatCode>
                <c:ptCount val="10"/>
                <c:pt idx="0">
                  <c:v>0.75</c:v>
                </c:pt>
                <c:pt idx="1">
                  <c:v>0.625</c:v>
                </c:pt>
                <c:pt idx="2">
                  <c:v>0.66666666666666663</c:v>
                </c:pt>
                <c:pt idx="3">
                  <c:v>0.20833333333333334</c:v>
                </c:pt>
                <c:pt idx="4">
                  <c:v>0.625</c:v>
                </c:pt>
                <c:pt idx="5">
                  <c:v>0.33333333333333331</c:v>
                </c:pt>
                <c:pt idx="6">
                  <c:v>0.83333333333333337</c:v>
                </c:pt>
                <c:pt idx="7">
                  <c:v>0.29166666666666669</c:v>
                </c:pt>
                <c:pt idx="8">
                  <c:v>0.20833333333333334</c:v>
                </c:pt>
                <c:pt idx="9">
                  <c:v>0.83333333333333337</c:v>
                </c:pt>
              </c:numCache>
            </c:numRef>
          </c:val>
          <c:extLst>
            <c:ext xmlns:c16="http://schemas.microsoft.com/office/drawing/2014/chart" uri="{C3380CC4-5D6E-409C-BE32-E72D297353CC}">
              <c16:uniqueId val="{00000001-0BFC-47D1-BC83-E79E0C74ACA1}"/>
            </c:ext>
          </c:extLst>
        </c:ser>
        <c:ser>
          <c:idx val="8"/>
          <c:order val="2"/>
          <c:tx>
            <c:strRef>
              <c:f>グラフ!$K$33</c:f>
              <c:strCache>
                <c:ptCount val="1"/>
                <c:pt idx="0">
                  <c:v>101名~（認知率）</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グラフ!$B$34:$B$43</c:f>
              <c:strCache>
                <c:ptCount val="10"/>
                <c:pt idx="0">
                  <c:v>標的型攻撃による機密情報の窃取</c:v>
                </c:pt>
                <c:pt idx="1">
                  <c:v>内部不正による情報漏えい</c:v>
                </c:pt>
                <c:pt idx="2">
                  <c:v>ビジネスメール詐欺による金銭被害</c:v>
                </c:pt>
                <c:pt idx="3">
                  <c:v>サプライチェーンの弱点を悪用した攻撃</c:v>
                </c:pt>
                <c:pt idx="4">
                  <c:v>ランサムウェアによる被害</c:v>
                </c:pt>
                <c:pt idx="5">
                  <c:v>予期せぬIT基盤の障害に伴う業務停止</c:v>
                </c:pt>
                <c:pt idx="6">
                  <c:v>不注意による情報漏えい</c:v>
                </c:pt>
                <c:pt idx="7">
                  <c:v>IoT機器の不正利用</c:v>
                </c:pt>
                <c:pt idx="8">
                  <c:v>サービス妨害攻撃によるサービスの停止</c:v>
                </c:pt>
                <c:pt idx="9">
                  <c:v>インターネット上のサービスからの個人情報の窃取</c:v>
                </c:pt>
              </c:strCache>
            </c:strRef>
          </c:cat>
          <c:val>
            <c:numRef>
              <c:f>グラフ!$K$34:$K$43</c:f>
              <c:numCache>
                <c:formatCode>0%</c:formatCode>
                <c:ptCount val="10"/>
                <c:pt idx="0">
                  <c:v>0.7</c:v>
                </c:pt>
                <c:pt idx="1">
                  <c:v>0.6</c:v>
                </c:pt>
                <c:pt idx="2">
                  <c:v>0.55000000000000004</c:v>
                </c:pt>
                <c:pt idx="3">
                  <c:v>0.1</c:v>
                </c:pt>
                <c:pt idx="4">
                  <c:v>0.65</c:v>
                </c:pt>
                <c:pt idx="5">
                  <c:v>0.35</c:v>
                </c:pt>
                <c:pt idx="6">
                  <c:v>0.5</c:v>
                </c:pt>
                <c:pt idx="7">
                  <c:v>0.3</c:v>
                </c:pt>
                <c:pt idx="8">
                  <c:v>0.2</c:v>
                </c:pt>
                <c:pt idx="9">
                  <c:v>0.7</c:v>
                </c:pt>
              </c:numCache>
            </c:numRef>
          </c:val>
          <c:extLst>
            <c:ext xmlns:c16="http://schemas.microsoft.com/office/drawing/2014/chart" uri="{C3380CC4-5D6E-409C-BE32-E72D297353CC}">
              <c16:uniqueId val="{00000002-0BFC-47D1-BC83-E79E0C74ACA1}"/>
            </c:ext>
          </c:extLst>
        </c:ser>
        <c:dLbls>
          <c:dLblPos val="outEnd"/>
          <c:showLegendKey val="0"/>
          <c:showVal val="1"/>
          <c:showCatName val="0"/>
          <c:showSerName val="0"/>
          <c:showPercent val="0"/>
          <c:showBubbleSize val="0"/>
        </c:dLbls>
        <c:gapWidth val="219"/>
        <c:axId val="790057032"/>
        <c:axId val="790058672"/>
      </c:barChart>
      <c:catAx>
        <c:axId val="7900570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790058672"/>
        <c:crosses val="autoZero"/>
        <c:auto val="1"/>
        <c:lblAlgn val="ctr"/>
        <c:lblOffset val="100"/>
        <c:noMultiLvlLbl val="0"/>
      </c:catAx>
      <c:valAx>
        <c:axId val="790058672"/>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0057032"/>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1"/>
          <c:tx>
            <c:strRef>
              <c:f>グラフ!$C$94</c:f>
              <c:strCache>
                <c:ptCount val="1"/>
                <c:pt idx="0">
                  <c:v>~20名</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グラフ!$A$95:$A$104</c:f>
              <c:strCache>
                <c:ptCount val="10"/>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pt idx="9">
                  <c:v>その他</c:v>
                </c:pt>
              </c:strCache>
            </c:strRef>
          </c:cat>
          <c:val>
            <c:numRef>
              <c:f>グラフ!$C$95:$C$104</c:f>
              <c:numCache>
                <c:formatCode>0%</c:formatCode>
                <c:ptCount val="10"/>
                <c:pt idx="0">
                  <c:v>0.2982456140350877</c:v>
                </c:pt>
                <c:pt idx="1">
                  <c:v>0.26315789473684209</c:v>
                </c:pt>
                <c:pt idx="2">
                  <c:v>0.21052631578947367</c:v>
                </c:pt>
                <c:pt idx="3">
                  <c:v>8.771929824561403E-2</c:v>
                </c:pt>
                <c:pt idx="4">
                  <c:v>8.771929824561403E-2</c:v>
                </c:pt>
                <c:pt idx="5">
                  <c:v>5.2631578947368418E-2</c:v>
                </c:pt>
                <c:pt idx="6">
                  <c:v>0.2982456140350877</c:v>
                </c:pt>
                <c:pt idx="7">
                  <c:v>5.2631578947368418E-2</c:v>
                </c:pt>
                <c:pt idx="8">
                  <c:v>0.10526315789473684</c:v>
                </c:pt>
                <c:pt idx="9">
                  <c:v>3.5087719298245612E-2</c:v>
                </c:pt>
              </c:numCache>
            </c:numRef>
          </c:val>
          <c:extLst>
            <c:ext xmlns:c16="http://schemas.microsoft.com/office/drawing/2014/chart" uri="{C3380CC4-5D6E-409C-BE32-E72D297353CC}">
              <c16:uniqueId val="{00000000-9991-40F0-AAD1-4499A1D9AA5A}"/>
            </c:ext>
          </c:extLst>
        </c:ser>
        <c:ser>
          <c:idx val="3"/>
          <c:order val="3"/>
          <c:tx>
            <c:strRef>
              <c:f>グラフ!$E$94</c:f>
              <c:strCache>
                <c:ptCount val="1"/>
                <c:pt idx="0">
                  <c:v>~100名</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グラフ!$A$95:$A$104</c:f>
              <c:strCache>
                <c:ptCount val="10"/>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pt idx="9">
                  <c:v>その他</c:v>
                </c:pt>
              </c:strCache>
            </c:strRef>
          </c:cat>
          <c:val>
            <c:numRef>
              <c:f>グラフ!$E$95:$E$104</c:f>
              <c:numCache>
                <c:formatCode>0%</c:formatCode>
                <c:ptCount val="10"/>
                <c:pt idx="0">
                  <c:v>0.22727272727272727</c:v>
                </c:pt>
                <c:pt idx="1">
                  <c:v>0.63636363636363635</c:v>
                </c:pt>
                <c:pt idx="2">
                  <c:v>0.36363636363636365</c:v>
                </c:pt>
                <c:pt idx="3">
                  <c:v>0.22727272727272727</c:v>
                </c:pt>
                <c:pt idx="4">
                  <c:v>0.13636363636363635</c:v>
                </c:pt>
                <c:pt idx="5">
                  <c:v>0.18181818181818182</c:v>
                </c:pt>
                <c:pt idx="6">
                  <c:v>0.22727272727272727</c:v>
                </c:pt>
                <c:pt idx="7">
                  <c:v>0.18181818181818182</c:v>
                </c:pt>
                <c:pt idx="8">
                  <c:v>0.13636363636363635</c:v>
                </c:pt>
                <c:pt idx="9">
                  <c:v>0</c:v>
                </c:pt>
              </c:numCache>
            </c:numRef>
          </c:val>
          <c:extLst>
            <c:ext xmlns:c16="http://schemas.microsoft.com/office/drawing/2014/chart" uri="{C3380CC4-5D6E-409C-BE32-E72D297353CC}">
              <c16:uniqueId val="{00000001-9991-40F0-AAD1-4499A1D9AA5A}"/>
            </c:ext>
          </c:extLst>
        </c:ser>
        <c:ser>
          <c:idx val="5"/>
          <c:order val="5"/>
          <c:tx>
            <c:strRef>
              <c:f>グラフ!$G$94</c:f>
              <c:strCache>
                <c:ptCount val="1"/>
                <c:pt idx="0">
                  <c:v>101名~</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グラフ!$A$95:$A$104</c:f>
              <c:strCache>
                <c:ptCount val="10"/>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pt idx="9">
                  <c:v>その他</c:v>
                </c:pt>
              </c:strCache>
            </c:strRef>
          </c:cat>
          <c:val>
            <c:numRef>
              <c:f>グラフ!$G$95:$G$104</c:f>
              <c:numCache>
                <c:formatCode>0%</c:formatCode>
                <c:ptCount val="10"/>
                <c:pt idx="0">
                  <c:v>0.2</c:v>
                </c:pt>
                <c:pt idx="1">
                  <c:v>0.55000000000000004</c:v>
                </c:pt>
                <c:pt idx="2">
                  <c:v>0.2</c:v>
                </c:pt>
                <c:pt idx="3">
                  <c:v>0.2</c:v>
                </c:pt>
                <c:pt idx="4">
                  <c:v>0.1</c:v>
                </c:pt>
                <c:pt idx="5">
                  <c:v>0.05</c:v>
                </c:pt>
                <c:pt idx="6">
                  <c:v>0.15</c:v>
                </c:pt>
                <c:pt idx="7">
                  <c:v>0.05</c:v>
                </c:pt>
                <c:pt idx="8">
                  <c:v>0.25</c:v>
                </c:pt>
                <c:pt idx="9">
                  <c:v>0.05</c:v>
                </c:pt>
              </c:numCache>
            </c:numRef>
          </c:val>
          <c:extLst>
            <c:ext xmlns:c16="http://schemas.microsoft.com/office/drawing/2014/chart" uri="{C3380CC4-5D6E-409C-BE32-E72D297353CC}">
              <c16:uniqueId val="{00000002-9991-40F0-AAD1-4499A1D9AA5A}"/>
            </c:ext>
          </c:extLst>
        </c:ser>
        <c:dLbls>
          <c:dLblPos val="outEnd"/>
          <c:showLegendKey val="0"/>
          <c:showVal val="1"/>
          <c:showCatName val="0"/>
          <c:showSerName val="0"/>
          <c:showPercent val="0"/>
          <c:showBubbleSize val="0"/>
        </c:dLbls>
        <c:gapWidth val="182"/>
        <c:axId val="473463080"/>
        <c:axId val="473465048"/>
        <c:extLst>
          <c:ext xmlns:c15="http://schemas.microsoft.com/office/drawing/2012/chart" uri="{02D57815-91ED-43cb-92C2-25804820EDAC}">
            <c15:filteredBarSeries>
              <c15:ser>
                <c:idx val="1"/>
                <c:order val="0"/>
                <c:tx>
                  <c:strRef>
                    <c:extLst>
                      <c:ext uri="{02D57815-91ED-43cb-92C2-25804820EDAC}">
                        <c15:formulaRef>
                          <c15:sqref>グラフ!$B$94</c15:sqref>
                        </c15:formulaRef>
                      </c:ext>
                    </c:extLst>
                    <c:strCache>
                      <c:ptCount val="1"/>
                      <c:pt idx="0">
                        <c:v>~20名xx</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グラフ!$A$95:$A$104</c15:sqref>
                        </c15:formulaRef>
                      </c:ext>
                    </c:extLst>
                    <c:strCache>
                      <c:ptCount val="10"/>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pt idx="9">
                        <c:v>その他</c:v>
                      </c:pt>
                    </c:strCache>
                  </c:strRef>
                </c:cat>
                <c:val>
                  <c:numRef>
                    <c:extLst>
                      <c:ext uri="{02D57815-91ED-43cb-92C2-25804820EDAC}">
                        <c15:formulaRef>
                          <c15:sqref>グラフ!$B$95:$B$104</c15:sqref>
                        </c15:formulaRef>
                      </c:ext>
                    </c:extLst>
                    <c:numCache>
                      <c:formatCode>General</c:formatCode>
                      <c:ptCount val="10"/>
                      <c:pt idx="0">
                        <c:v>17</c:v>
                      </c:pt>
                      <c:pt idx="1">
                        <c:v>15</c:v>
                      </c:pt>
                      <c:pt idx="2">
                        <c:v>12</c:v>
                      </c:pt>
                      <c:pt idx="3">
                        <c:v>5</c:v>
                      </c:pt>
                      <c:pt idx="4">
                        <c:v>5</c:v>
                      </c:pt>
                      <c:pt idx="5">
                        <c:v>3</c:v>
                      </c:pt>
                      <c:pt idx="6">
                        <c:v>17</c:v>
                      </c:pt>
                      <c:pt idx="7">
                        <c:v>3</c:v>
                      </c:pt>
                      <c:pt idx="8">
                        <c:v>6</c:v>
                      </c:pt>
                      <c:pt idx="9">
                        <c:v>2</c:v>
                      </c:pt>
                    </c:numCache>
                  </c:numRef>
                </c:val>
                <c:extLst>
                  <c:ext xmlns:c16="http://schemas.microsoft.com/office/drawing/2014/chart" uri="{C3380CC4-5D6E-409C-BE32-E72D297353CC}">
                    <c16:uniqueId val="{00000003-9991-40F0-AAD1-4499A1D9AA5A}"/>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グラフ!$D$94</c15:sqref>
                        </c15:formulaRef>
                      </c:ext>
                    </c:extLst>
                    <c:strCache>
                      <c:ptCount val="1"/>
                      <c:pt idx="0">
                        <c:v>~100名</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グラフ!$A$95:$A$104</c15:sqref>
                        </c15:formulaRef>
                      </c:ext>
                    </c:extLst>
                    <c:strCache>
                      <c:ptCount val="10"/>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pt idx="9">
                        <c:v>その他</c:v>
                      </c:pt>
                    </c:strCache>
                  </c:strRef>
                </c:cat>
                <c:val>
                  <c:numRef>
                    <c:extLst xmlns:c15="http://schemas.microsoft.com/office/drawing/2012/chart">
                      <c:ext xmlns:c15="http://schemas.microsoft.com/office/drawing/2012/chart" uri="{02D57815-91ED-43cb-92C2-25804820EDAC}">
                        <c15:formulaRef>
                          <c15:sqref>グラフ!$D$95:$D$104</c15:sqref>
                        </c15:formulaRef>
                      </c:ext>
                    </c:extLst>
                    <c:numCache>
                      <c:formatCode>General</c:formatCode>
                      <c:ptCount val="10"/>
                      <c:pt idx="0">
                        <c:v>5</c:v>
                      </c:pt>
                      <c:pt idx="1">
                        <c:v>14</c:v>
                      </c:pt>
                      <c:pt idx="2">
                        <c:v>8</c:v>
                      </c:pt>
                      <c:pt idx="3">
                        <c:v>5</c:v>
                      </c:pt>
                      <c:pt idx="4">
                        <c:v>3</c:v>
                      </c:pt>
                      <c:pt idx="5">
                        <c:v>4</c:v>
                      </c:pt>
                      <c:pt idx="6">
                        <c:v>5</c:v>
                      </c:pt>
                      <c:pt idx="7">
                        <c:v>4</c:v>
                      </c:pt>
                      <c:pt idx="8">
                        <c:v>3</c:v>
                      </c:pt>
                      <c:pt idx="9">
                        <c:v>0</c:v>
                      </c:pt>
                    </c:numCache>
                  </c:numRef>
                </c:val>
                <c:extLst xmlns:c15="http://schemas.microsoft.com/office/drawing/2012/chart">
                  <c:ext xmlns:c16="http://schemas.microsoft.com/office/drawing/2014/chart" uri="{C3380CC4-5D6E-409C-BE32-E72D297353CC}">
                    <c16:uniqueId val="{00000004-9991-40F0-AAD1-4499A1D9AA5A}"/>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グラフ!$F$94</c15:sqref>
                        </c15:formulaRef>
                      </c:ext>
                    </c:extLst>
                    <c:strCache>
                      <c:ptCount val="1"/>
                      <c:pt idx="0">
                        <c:v>101名~</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グラフ!$A$95:$A$104</c15:sqref>
                        </c15:formulaRef>
                      </c:ext>
                    </c:extLst>
                    <c:strCache>
                      <c:ptCount val="10"/>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pt idx="9">
                        <c:v>その他</c:v>
                      </c:pt>
                    </c:strCache>
                  </c:strRef>
                </c:cat>
                <c:val>
                  <c:numRef>
                    <c:extLst xmlns:c15="http://schemas.microsoft.com/office/drawing/2012/chart">
                      <c:ext xmlns:c15="http://schemas.microsoft.com/office/drawing/2012/chart" uri="{02D57815-91ED-43cb-92C2-25804820EDAC}">
                        <c15:formulaRef>
                          <c15:sqref>グラフ!$F$95:$F$104</c15:sqref>
                        </c15:formulaRef>
                      </c:ext>
                    </c:extLst>
                    <c:numCache>
                      <c:formatCode>General</c:formatCode>
                      <c:ptCount val="10"/>
                      <c:pt idx="0">
                        <c:v>4</c:v>
                      </c:pt>
                      <c:pt idx="1">
                        <c:v>11</c:v>
                      </c:pt>
                      <c:pt idx="2">
                        <c:v>4</c:v>
                      </c:pt>
                      <c:pt idx="3">
                        <c:v>4</c:v>
                      </c:pt>
                      <c:pt idx="4">
                        <c:v>2</c:v>
                      </c:pt>
                      <c:pt idx="5">
                        <c:v>1</c:v>
                      </c:pt>
                      <c:pt idx="6">
                        <c:v>3</c:v>
                      </c:pt>
                      <c:pt idx="7">
                        <c:v>1</c:v>
                      </c:pt>
                      <c:pt idx="8">
                        <c:v>5</c:v>
                      </c:pt>
                      <c:pt idx="9">
                        <c:v>1</c:v>
                      </c:pt>
                    </c:numCache>
                  </c:numRef>
                </c:val>
                <c:extLst xmlns:c15="http://schemas.microsoft.com/office/drawing/2012/chart">
                  <c:ext xmlns:c16="http://schemas.microsoft.com/office/drawing/2014/chart" uri="{C3380CC4-5D6E-409C-BE32-E72D297353CC}">
                    <c16:uniqueId val="{00000005-9991-40F0-AAD1-4499A1D9AA5A}"/>
                  </c:ext>
                </c:extLst>
              </c15:ser>
            </c15:filteredBarSeries>
          </c:ext>
        </c:extLst>
      </c:barChart>
      <c:catAx>
        <c:axId val="4734630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465048"/>
        <c:crosses val="autoZero"/>
        <c:auto val="1"/>
        <c:lblAlgn val="ctr"/>
        <c:lblOffset val="100"/>
        <c:noMultiLvlLbl val="0"/>
      </c:catAx>
      <c:valAx>
        <c:axId val="47346504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463080"/>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DB-4AB1-A0BC-4BE503E9816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4DB-4AB1-A0BC-4BE503E9816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4DB-4AB1-A0BC-4BE503E9816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4DB-4AB1-A0BC-4BE503E9816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4DB-4AB1-A0BC-4BE503E9816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4DB-4AB1-A0BC-4BE503E9816C}"/>
              </c:ext>
            </c:extLst>
          </c:dPt>
          <c:dLbls>
            <c:dLbl>
              <c:idx val="0"/>
              <c:tx>
                <c:rich>
                  <a:bodyPr/>
                  <a:lstStyle/>
                  <a:p>
                    <a:fld id="{BC770E97-A5E0-4C98-93F1-3FEA0629AAE5}"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A6E8EB29-7DDF-4D56-B8C1-710477301DA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4DB-4AB1-A0BC-4BE503E9816C}"/>
                </c:ext>
              </c:extLst>
            </c:dLbl>
            <c:dLbl>
              <c:idx val="1"/>
              <c:tx>
                <c:rich>
                  <a:bodyPr/>
                  <a:lstStyle/>
                  <a:p>
                    <a:fld id="{9CFD37FD-714A-48BE-909F-46C8561AB65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F29EC1F-735D-4FDB-987B-8FD273F2863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4DB-4AB1-A0BC-4BE503E9816C}"/>
                </c:ext>
              </c:extLst>
            </c:dLbl>
            <c:dLbl>
              <c:idx val="2"/>
              <c:tx>
                <c:rich>
                  <a:bodyPr/>
                  <a:lstStyle/>
                  <a:p>
                    <a:fld id="{BD951BB5-0AAE-438A-8415-312857B4070C}"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E6C7F5D9-AA5E-47FD-A2AD-3CA9FE2029A0}"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4DB-4AB1-A0BC-4BE503E9816C}"/>
                </c:ext>
              </c:extLst>
            </c:dLbl>
            <c:dLbl>
              <c:idx val="3"/>
              <c:tx>
                <c:rich>
                  <a:bodyPr/>
                  <a:lstStyle/>
                  <a:p>
                    <a:fld id="{28F59C26-69ED-4AEF-AAE1-B0FF944A7451}"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D50CDB7F-6F50-4FD3-846E-7136DA4097C7}"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A4DB-4AB1-A0BC-4BE503E9816C}"/>
                </c:ext>
              </c:extLst>
            </c:dLbl>
            <c:dLbl>
              <c:idx val="4"/>
              <c:tx>
                <c:rich>
                  <a:bodyPr/>
                  <a:lstStyle/>
                  <a:p>
                    <a:fld id="{2BDE18C7-7725-4B98-A5B5-490CCB844F12}"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D68B75B0-844C-445D-8DCF-B82569ADBF92}"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4DB-4AB1-A0BC-4BE503E9816C}"/>
                </c:ext>
              </c:extLst>
            </c:dLbl>
            <c:dLbl>
              <c:idx val="5"/>
              <c:tx>
                <c:rich>
                  <a:bodyPr/>
                  <a:lstStyle/>
                  <a:p>
                    <a:fld id="{7A21BE01-55E2-49F5-BDC2-845201EF0AF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FCA2E196-E486-42B6-BD42-6EC0E111D711}"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A4DB-4AB1-A0BC-4BE503E981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(～20)'!$CI$5:$CN$5</c:f>
              <c:strCache>
                <c:ptCount val="6"/>
                <c:pt idx="0">
                  <c:v>3,000円以下</c:v>
                </c:pt>
                <c:pt idx="1">
                  <c:v>3,000円～5,000円</c:v>
                </c:pt>
                <c:pt idx="2">
                  <c:v>5,000円～10,000円</c:v>
                </c:pt>
                <c:pt idx="3">
                  <c:v>10,000円～20,000円</c:v>
                </c:pt>
                <c:pt idx="4">
                  <c:v>20,000円～</c:v>
                </c:pt>
                <c:pt idx="5">
                  <c:v>費用をかけるつもりはない</c:v>
                </c:pt>
              </c:strCache>
            </c:strRef>
          </c:cat>
          <c:val>
            <c:numRef>
              <c:f>'data (～20)'!$CI$6:$CN$6</c:f>
              <c:numCache>
                <c:formatCode>General</c:formatCode>
                <c:ptCount val="6"/>
                <c:pt idx="0">
                  <c:v>16</c:v>
                </c:pt>
                <c:pt idx="1">
                  <c:v>6</c:v>
                </c:pt>
                <c:pt idx="2">
                  <c:v>10</c:v>
                </c:pt>
                <c:pt idx="3">
                  <c:v>12</c:v>
                </c:pt>
                <c:pt idx="4">
                  <c:v>6</c:v>
                </c:pt>
                <c:pt idx="5">
                  <c:v>4</c:v>
                </c:pt>
              </c:numCache>
            </c:numRef>
          </c:val>
          <c:extLst>
            <c:ext xmlns:c16="http://schemas.microsoft.com/office/drawing/2014/chart" uri="{C3380CC4-5D6E-409C-BE32-E72D297353CC}">
              <c16:uniqueId val="{0000000C-A4DB-4AB1-A0BC-4BE503E9816C}"/>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2B7-4B17-8698-8A277D0B0C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2B7-4B17-8698-8A277D0B0C4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2B7-4B17-8698-8A277D0B0C4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2B7-4B17-8698-8A277D0B0C4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2B7-4B17-8698-8A277D0B0C4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2B7-4B17-8698-8A277D0B0C4A}"/>
              </c:ext>
            </c:extLst>
          </c:dPt>
          <c:dLbls>
            <c:dLbl>
              <c:idx val="0"/>
              <c:tx>
                <c:rich>
                  <a:bodyPr/>
                  <a:lstStyle/>
                  <a:p>
                    <a:fld id="{5E0FA87C-8499-487A-98BB-24028425C4C5}"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2B50F5FD-856C-40AE-B4DF-FD85380E4955}"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2B7-4B17-8698-8A277D0B0C4A}"/>
                </c:ext>
              </c:extLst>
            </c:dLbl>
            <c:dLbl>
              <c:idx val="1"/>
              <c:tx>
                <c:rich>
                  <a:bodyPr/>
                  <a:lstStyle/>
                  <a:p>
                    <a:fld id="{6535AAE4-75B0-478F-A412-A0A4D3DB886D}"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E146BD9D-08D1-469B-8C9A-1A5BE3526635}"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2B7-4B17-8698-8A277D0B0C4A}"/>
                </c:ext>
              </c:extLst>
            </c:dLbl>
            <c:dLbl>
              <c:idx val="2"/>
              <c:tx>
                <c:rich>
                  <a:bodyPr/>
                  <a:lstStyle/>
                  <a:p>
                    <a:fld id="{57C3E417-C0BD-4E61-A1F1-F01516B827A8}"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B4EBF4A4-F73E-45ED-B681-87F16E93CAF3}"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02B7-4B17-8698-8A277D0B0C4A}"/>
                </c:ext>
              </c:extLst>
            </c:dLbl>
            <c:dLbl>
              <c:idx val="3"/>
              <c:tx>
                <c:rich>
                  <a:bodyPr/>
                  <a:lstStyle/>
                  <a:p>
                    <a:fld id="{440B4B8B-7685-4044-BC08-68176D6659F7}"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CBCD70F0-D5C4-47EF-8856-564BA6D2455D}"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02B7-4B17-8698-8A277D0B0C4A}"/>
                </c:ext>
              </c:extLst>
            </c:dLbl>
            <c:dLbl>
              <c:idx val="4"/>
              <c:tx>
                <c:rich>
                  <a:bodyPr/>
                  <a:lstStyle/>
                  <a:p>
                    <a:fld id="{C8826FCA-6340-43B3-81EE-5D8F903ACE91}"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DA1FA02C-8B76-45CA-A6CE-92575BE02545}"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02B7-4B17-8698-8A277D0B0C4A}"/>
                </c:ext>
              </c:extLst>
            </c:dLbl>
            <c:dLbl>
              <c:idx val="5"/>
              <c:delete val="1"/>
              <c:extLst>
                <c:ext xmlns:c15="http://schemas.microsoft.com/office/drawing/2012/chart" uri="{CE6537A1-D6FC-4f65-9D91-7224C49458BB}"/>
                <c:ext xmlns:c16="http://schemas.microsoft.com/office/drawing/2014/chart" uri="{C3380CC4-5D6E-409C-BE32-E72D297353CC}">
                  <c16:uniqueId val="{0000000B-02B7-4B17-8698-8A277D0B0C4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(21_100)'!$CI$5:$CN$5</c:f>
              <c:strCache>
                <c:ptCount val="6"/>
                <c:pt idx="0">
                  <c:v>3,000円以下</c:v>
                </c:pt>
                <c:pt idx="1">
                  <c:v>3,000円～5,000円</c:v>
                </c:pt>
                <c:pt idx="2">
                  <c:v>5,000円～10,000円</c:v>
                </c:pt>
                <c:pt idx="3">
                  <c:v>10,000円～20,000円</c:v>
                </c:pt>
                <c:pt idx="4">
                  <c:v>20,000円～</c:v>
                </c:pt>
                <c:pt idx="5">
                  <c:v>費用をかけるつもりはない</c:v>
                </c:pt>
              </c:strCache>
            </c:strRef>
          </c:cat>
          <c:val>
            <c:numRef>
              <c:f>'data (21_100)'!$CI$6:$CN$6</c:f>
              <c:numCache>
                <c:formatCode>General</c:formatCode>
                <c:ptCount val="6"/>
                <c:pt idx="0">
                  <c:v>4</c:v>
                </c:pt>
                <c:pt idx="1">
                  <c:v>1</c:v>
                </c:pt>
                <c:pt idx="2">
                  <c:v>3</c:v>
                </c:pt>
                <c:pt idx="3">
                  <c:v>8</c:v>
                </c:pt>
                <c:pt idx="4">
                  <c:v>7</c:v>
                </c:pt>
                <c:pt idx="5">
                  <c:v>0</c:v>
                </c:pt>
              </c:numCache>
            </c:numRef>
          </c:val>
          <c:extLst>
            <c:ext xmlns:c16="http://schemas.microsoft.com/office/drawing/2014/chart" uri="{C3380CC4-5D6E-409C-BE32-E72D297353CC}">
              <c16:uniqueId val="{0000000C-02B7-4B17-8698-8A277D0B0C4A}"/>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AD-4F30-854F-229C4E9563D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AD-4F30-854F-229C4E9563D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DAD-4F30-854F-229C4E9563D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DAD-4F30-854F-229C4E9563D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DAD-4F30-854F-229C4E9563D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DAD-4F30-854F-229C4E9563DC}"/>
              </c:ext>
            </c:extLst>
          </c:dPt>
          <c:dLbls>
            <c:dLbl>
              <c:idx val="0"/>
              <c:delete val="1"/>
              <c:extLst>
                <c:ext xmlns:c15="http://schemas.microsoft.com/office/drawing/2012/chart" uri="{CE6537A1-D6FC-4f65-9D91-7224C49458BB}"/>
                <c:ext xmlns:c16="http://schemas.microsoft.com/office/drawing/2014/chart" uri="{C3380CC4-5D6E-409C-BE32-E72D297353CC}">
                  <c16:uniqueId val="{00000001-6DAD-4F30-854F-229C4E9563DC}"/>
                </c:ext>
              </c:extLst>
            </c:dLbl>
            <c:dLbl>
              <c:idx val="1"/>
              <c:tx>
                <c:rich>
                  <a:bodyPr/>
                  <a:lstStyle/>
                  <a:p>
                    <a:fld id="{A0425D87-1113-4D5F-A897-28FB5E3A4C13}"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4819FADB-F91B-4F53-9003-CE9687668410}"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DAD-4F30-854F-229C4E9563DC}"/>
                </c:ext>
              </c:extLst>
            </c:dLbl>
            <c:dLbl>
              <c:idx val="2"/>
              <c:tx>
                <c:rich>
                  <a:bodyPr/>
                  <a:lstStyle/>
                  <a:p>
                    <a:fld id="{C884CA55-B526-4663-9699-D75FB505A865}"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069AF1BF-3B73-41D1-AF78-6A281EAA347A}"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DAD-4F30-854F-229C4E9563DC}"/>
                </c:ext>
              </c:extLst>
            </c:dLbl>
            <c:dLbl>
              <c:idx val="3"/>
              <c:tx>
                <c:rich>
                  <a:bodyPr/>
                  <a:lstStyle/>
                  <a:p>
                    <a:fld id="{2345623C-C50A-4C81-9CD1-9D57DA11ABCE}"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BA7BFFA1-C61D-434B-A733-E368520D783A}"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6DAD-4F30-854F-229C4E9563DC}"/>
                </c:ext>
              </c:extLst>
            </c:dLbl>
            <c:dLbl>
              <c:idx val="4"/>
              <c:tx>
                <c:rich>
                  <a:bodyPr/>
                  <a:lstStyle/>
                  <a:p>
                    <a:fld id="{B93B9241-5FEC-435F-ADEF-5FD5D9971597}"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3891C491-CD43-4A1A-A688-A3632D02E05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6DAD-4F30-854F-229C4E9563DC}"/>
                </c:ext>
              </c:extLst>
            </c:dLbl>
            <c:dLbl>
              <c:idx val="5"/>
              <c:layout>
                <c:manualLayout>
                  <c:x val="-6.2003691947317308E-2"/>
                  <c:y val="0.11605906798414906"/>
                </c:manualLayout>
              </c:layout>
              <c:tx>
                <c:rich>
                  <a:bodyPr/>
                  <a:lstStyle/>
                  <a:p>
                    <a:fld id="{8996F121-28EA-4D6F-B71C-D918F28B0042}"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4087E914-A8C5-4549-8B96-6B346EC9B5E8}"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layout>
                    <c:manualLayout>
                      <c:w val="0.30503296462942131"/>
                      <c:h val="0.12847238304770728"/>
                    </c:manualLayout>
                  </c15:layout>
                  <c15:dlblFieldTable/>
                  <c15:showDataLabelsRange val="0"/>
                </c:ext>
                <c:ext xmlns:c16="http://schemas.microsoft.com/office/drawing/2014/chart" uri="{C3380CC4-5D6E-409C-BE32-E72D297353CC}">
                  <c16:uniqueId val="{0000000B-6DAD-4F30-854F-229C4E9563D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(100~)'!$CI$5:$CN$5</c:f>
              <c:strCache>
                <c:ptCount val="6"/>
                <c:pt idx="0">
                  <c:v>3,000円以下</c:v>
                </c:pt>
                <c:pt idx="1">
                  <c:v>3,000円～5,000円</c:v>
                </c:pt>
                <c:pt idx="2">
                  <c:v>5,000円～10,000円</c:v>
                </c:pt>
                <c:pt idx="3">
                  <c:v>10,000円～20,000円</c:v>
                </c:pt>
                <c:pt idx="4">
                  <c:v>20,000円～</c:v>
                </c:pt>
                <c:pt idx="5">
                  <c:v>費用をかけるつもりはない</c:v>
                </c:pt>
              </c:strCache>
            </c:strRef>
          </c:cat>
          <c:val>
            <c:numRef>
              <c:f>'data (100~)'!$CI$6:$CN$6</c:f>
              <c:numCache>
                <c:formatCode>General</c:formatCode>
                <c:ptCount val="6"/>
                <c:pt idx="0">
                  <c:v>0</c:v>
                </c:pt>
                <c:pt idx="1">
                  <c:v>1</c:v>
                </c:pt>
                <c:pt idx="2">
                  <c:v>3</c:v>
                </c:pt>
                <c:pt idx="3">
                  <c:v>6</c:v>
                </c:pt>
                <c:pt idx="4">
                  <c:v>5</c:v>
                </c:pt>
                <c:pt idx="5">
                  <c:v>2</c:v>
                </c:pt>
              </c:numCache>
            </c:numRef>
          </c:val>
          <c:extLst>
            <c:ext xmlns:c16="http://schemas.microsoft.com/office/drawing/2014/chart" uri="{C3380CC4-5D6E-409C-BE32-E72D297353CC}">
              <c16:uniqueId val="{0000000C-6DAD-4F30-854F-229C4E9563DC}"/>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DB-4A2E-A892-7B2376C6F9D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DB-4A2E-A892-7B2376C6F9D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FDB-4A2E-A892-7B2376C6F9D1}"/>
              </c:ext>
            </c:extLst>
          </c:dPt>
          <c:dLbls>
            <c:dLbl>
              <c:idx val="0"/>
              <c:tx>
                <c:rich>
                  <a:bodyPr/>
                  <a:lstStyle/>
                  <a:p>
                    <a:fld id="{1C5BF0EB-ADA0-4E0E-8D99-9EE21287DC4C}"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721BFBDD-3C68-47C7-B78C-0BE3AB003B85}"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FDB-4A2E-A892-7B2376C6F9D1}"/>
                </c:ext>
              </c:extLst>
            </c:dLbl>
            <c:dLbl>
              <c:idx val="1"/>
              <c:tx>
                <c:rich>
                  <a:bodyPr/>
                  <a:lstStyle/>
                  <a:p>
                    <a:fld id="{A4E40374-85F5-4500-80CB-888D10B64A77}"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6F0E8F67-1C45-4E0D-8831-C8039D6D6389}"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FDB-4A2E-A892-7B2376C6F9D1}"/>
                </c:ext>
              </c:extLst>
            </c:dLbl>
            <c:dLbl>
              <c:idx val="2"/>
              <c:tx>
                <c:rich>
                  <a:bodyPr/>
                  <a:lstStyle/>
                  <a:p>
                    <a:fld id="{596E624F-5A4C-49C1-A867-6CBA8714F8C8}"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77FDB7E0-0C03-4EF0-B451-3E36AAEB8B17}"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FDB-4A2E-A892-7B2376C6F9D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(～20)'!$CO$5:$CQ$5</c:f>
              <c:strCache>
                <c:ptCount val="3"/>
                <c:pt idx="0">
                  <c:v>決めている</c:v>
                </c:pt>
                <c:pt idx="1">
                  <c:v>決めていない</c:v>
                </c:pt>
                <c:pt idx="2">
                  <c:v>検討中</c:v>
                </c:pt>
              </c:strCache>
            </c:strRef>
          </c:cat>
          <c:val>
            <c:numRef>
              <c:f>'data (～20)'!$CO$6:$CQ$6</c:f>
              <c:numCache>
                <c:formatCode>General</c:formatCode>
                <c:ptCount val="3"/>
                <c:pt idx="0">
                  <c:v>13</c:v>
                </c:pt>
                <c:pt idx="1">
                  <c:v>33</c:v>
                </c:pt>
                <c:pt idx="2">
                  <c:v>11</c:v>
                </c:pt>
              </c:numCache>
            </c:numRef>
          </c:val>
          <c:extLst>
            <c:ext xmlns:c16="http://schemas.microsoft.com/office/drawing/2014/chart" uri="{C3380CC4-5D6E-409C-BE32-E72D297353CC}">
              <c16:uniqueId val="{00000006-5FDB-4A2E-A892-7B2376C6F9D1}"/>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EE1-408E-A286-36468389D21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EE1-408E-A286-36468389D21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EE1-408E-A286-36468389D215}"/>
              </c:ext>
            </c:extLst>
          </c:dPt>
          <c:dLbls>
            <c:dLbl>
              <c:idx val="0"/>
              <c:tx>
                <c:rich>
                  <a:bodyPr/>
                  <a:lstStyle/>
                  <a:p>
                    <a:fld id="{14594219-2E95-4978-8085-25657DC5E985}"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6797D642-013A-452C-8F92-EC1D6F5FF71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EE1-408E-A286-36468389D215}"/>
                </c:ext>
              </c:extLst>
            </c:dLbl>
            <c:dLbl>
              <c:idx val="1"/>
              <c:tx>
                <c:rich>
                  <a:bodyPr/>
                  <a:lstStyle/>
                  <a:p>
                    <a:fld id="{81316E6A-E302-4CBF-B6A5-D8C61CF7902E}"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A52A7644-F166-46A4-80E5-1DDA79DEB006}"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EE1-408E-A286-36468389D215}"/>
                </c:ext>
              </c:extLst>
            </c:dLbl>
            <c:dLbl>
              <c:idx val="2"/>
              <c:tx>
                <c:rich>
                  <a:bodyPr/>
                  <a:lstStyle/>
                  <a:p>
                    <a:fld id="{AAA973D0-7FEC-4BA5-9EE6-24F9EBA2A980}"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64975757-92EB-4C31-97FB-7E7C35D8B751}"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7EE1-408E-A286-36468389D21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(21_100)'!$CO$5:$CQ$5</c:f>
              <c:strCache>
                <c:ptCount val="3"/>
                <c:pt idx="0">
                  <c:v>決めている</c:v>
                </c:pt>
                <c:pt idx="1">
                  <c:v>決めていない</c:v>
                </c:pt>
                <c:pt idx="2">
                  <c:v>検討中</c:v>
                </c:pt>
              </c:strCache>
            </c:strRef>
          </c:cat>
          <c:val>
            <c:numRef>
              <c:f>'data (21_100)'!$CO$6:$CQ$6</c:f>
              <c:numCache>
                <c:formatCode>General</c:formatCode>
                <c:ptCount val="3"/>
                <c:pt idx="0">
                  <c:v>6</c:v>
                </c:pt>
                <c:pt idx="1">
                  <c:v>8</c:v>
                </c:pt>
                <c:pt idx="2">
                  <c:v>8</c:v>
                </c:pt>
              </c:numCache>
            </c:numRef>
          </c:val>
          <c:extLst>
            <c:ext xmlns:c16="http://schemas.microsoft.com/office/drawing/2014/chart" uri="{C3380CC4-5D6E-409C-BE32-E72D297353CC}">
              <c16:uniqueId val="{00000006-7EE1-408E-A286-36468389D215}"/>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4E-4F82-A80D-3D800558BB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4E-4F82-A80D-3D800558BB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04E-4F82-A80D-3D800558BB9A}"/>
              </c:ext>
            </c:extLst>
          </c:dPt>
          <c:dLbls>
            <c:dLbl>
              <c:idx val="0"/>
              <c:tx>
                <c:rich>
                  <a:bodyPr/>
                  <a:lstStyle/>
                  <a:p>
                    <a:fld id="{478D414B-07DF-4DD9-979A-C4238FE2D1C5}"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C7FD5DD5-3FF2-4FD6-8D9E-C88E8F4FA880}"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904E-4F82-A80D-3D800558BB9A}"/>
                </c:ext>
              </c:extLst>
            </c:dLbl>
            <c:dLbl>
              <c:idx val="1"/>
              <c:tx>
                <c:rich>
                  <a:bodyPr/>
                  <a:lstStyle/>
                  <a:p>
                    <a:fld id="{02BD9024-3A57-42BF-A65F-77250779FC10}"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39F5039D-E91D-40E3-84E5-9D7F66D70231}"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904E-4F82-A80D-3D800558BB9A}"/>
                </c:ext>
              </c:extLst>
            </c:dLbl>
            <c:dLbl>
              <c:idx val="2"/>
              <c:tx>
                <c:rich>
                  <a:bodyPr/>
                  <a:lstStyle/>
                  <a:p>
                    <a:fld id="{58DAA82E-7DC3-4EFE-9E1A-2403942937E7}"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8278F6B8-D166-4EFA-8DD3-B815155985AB}"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904E-4F82-A80D-3D800558BB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(100~)'!$CO$5:$CQ$5</c:f>
              <c:strCache>
                <c:ptCount val="3"/>
                <c:pt idx="0">
                  <c:v>決めている</c:v>
                </c:pt>
                <c:pt idx="1">
                  <c:v>決めていない</c:v>
                </c:pt>
                <c:pt idx="2">
                  <c:v>検討中</c:v>
                </c:pt>
              </c:strCache>
            </c:strRef>
          </c:cat>
          <c:val>
            <c:numRef>
              <c:f>'data (100~)'!$CO$6:$CQ$6</c:f>
              <c:numCache>
                <c:formatCode>General</c:formatCode>
                <c:ptCount val="3"/>
                <c:pt idx="0">
                  <c:v>5</c:v>
                </c:pt>
                <c:pt idx="1">
                  <c:v>10</c:v>
                </c:pt>
                <c:pt idx="2">
                  <c:v>4</c:v>
                </c:pt>
              </c:numCache>
            </c:numRef>
          </c:val>
          <c:extLst>
            <c:ext xmlns:c16="http://schemas.microsoft.com/office/drawing/2014/chart" uri="{C3380CC4-5D6E-409C-BE32-E72D297353CC}">
              <c16:uniqueId val="{00000006-904E-4F82-A80D-3D800558BB9A}"/>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1"/>
          <c:tx>
            <c:strRef>
              <c:f>グラフ!$C$145</c:f>
              <c:strCache>
                <c:ptCount val="1"/>
                <c:pt idx="0">
                  <c:v>~20名</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グラフ!$A$146:$A$150</c:f>
              <c:strCache>
                <c:ptCount val="5"/>
                <c:pt idx="0">
                  <c:v>影響の範囲（親会社・サプライチェーンなどへの影響）</c:v>
                </c:pt>
                <c:pt idx="1">
                  <c:v>対応にかかる費用(システム復旧、損害賠償等)</c:v>
                </c:pt>
                <c:pt idx="2">
                  <c:v>対応にかかる労力（人件費）</c:v>
                </c:pt>
                <c:pt idx="3">
                  <c:v>売上・事業への影響</c:v>
                </c:pt>
                <c:pt idx="4">
                  <c:v>その他</c:v>
                </c:pt>
              </c:strCache>
            </c:strRef>
          </c:cat>
          <c:val>
            <c:numRef>
              <c:f>グラフ!$C$146:$C$150</c:f>
              <c:numCache>
                <c:formatCode>0%</c:formatCode>
                <c:ptCount val="5"/>
                <c:pt idx="0">
                  <c:v>0.40350877192982454</c:v>
                </c:pt>
                <c:pt idx="1">
                  <c:v>0.61403508771929827</c:v>
                </c:pt>
                <c:pt idx="2">
                  <c:v>0.45614035087719296</c:v>
                </c:pt>
                <c:pt idx="3">
                  <c:v>0.43859649122807015</c:v>
                </c:pt>
                <c:pt idx="4">
                  <c:v>1.7543859649122806E-2</c:v>
                </c:pt>
              </c:numCache>
            </c:numRef>
          </c:val>
          <c:extLst>
            <c:ext xmlns:c16="http://schemas.microsoft.com/office/drawing/2014/chart" uri="{C3380CC4-5D6E-409C-BE32-E72D297353CC}">
              <c16:uniqueId val="{00000000-CACB-4E38-BC78-D0ECE3AA5728}"/>
            </c:ext>
          </c:extLst>
        </c:ser>
        <c:ser>
          <c:idx val="3"/>
          <c:order val="3"/>
          <c:tx>
            <c:strRef>
              <c:f>グラフ!$E$145</c:f>
              <c:strCache>
                <c:ptCount val="1"/>
                <c:pt idx="0">
                  <c:v>~100名</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グラフ!$A$146:$A$150</c:f>
              <c:strCache>
                <c:ptCount val="5"/>
                <c:pt idx="0">
                  <c:v>影響の範囲（親会社・サプライチェーンなどへの影響）</c:v>
                </c:pt>
                <c:pt idx="1">
                  <c:v>対応にかかる費用(システム復旧、損害賠償等)</c:v>
                </c:pt>
                <c:pt idx="2">
                  <c:v>対応にかかる労力（人件費）</c:v>
                </c:pt>
                <c:pt idx="3">
                  <c:v>売上・事業への影響</c:v>
                </c:pt>
                <c:pt idx="4">
                  <c:v>その他</c:v>
                </c:pt>
              </c:strCache>
            </c:strRef>
          </c:cat>
          <c:val>
            <c:numRef>
              <c:f>グラフ!$E$146:$E$150</c:f>
              <c:numCache>
                <c:formatCode>0%</c:formatCode>
                <c:ptCount val="5"/>
                <c:pt idx="0">
                  <c:v>0.59090909090909094</c:v>
                </c:pt>
                <c:pt idx="1">
                  <c:v>0.54545454545454541</c:v>
                </c:pt>
                <c:pt idx="2">
                  <c:v>0.45454545454545453</c:v>
                </c:pt>
                <c:pt idx="3">
                  <c:v>0.54545454545454541</c:v>
                </c:pt>
                <c:pt idx="4">
                  <c:v>4.5454545454545456E-2</c:v>
                </c:pt>
              </c:numCache>
            </c:numRef>
          </c:val>
          <c:extLst>
            <c:ext xmlns:c16="http://schemas.microsoft.com/office/drawing/2014/chart" uri="{C3380CC4-5D6E-409C-BE32-E72D297353CC}">
              <c16:uniqueId val="{00000001-CACB-4E38-BC78-D0ECE3AA5728}"/>
            </c:ext>
          </c:extLst>
        </c:ser>
        <c:ser>
          <c:idx val="5"/>
          <c:order val="5"/>
          <c:tx>
            <c:strRef>
              <c:f>グラフ!$G$145</c:f>
              <c:strCache>
                <c:ptCount val="1"/>
                <c:pt idx="0">
                  <c:v>101名~</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グラフ!$A$146:$A$150</c:f>
              <c:strCache>
                <c:ptCount val="5"/>
                <c:pt idx="0">
                  <c:v>影響の範囲（親会社・サプライチェーンなどへの影響）</c:v>
                </c:pt>
                <c:pt idx="1">
                  <c:v>対応にかかる費用(システム復旧、損害賠償等)</c:v>
                </c:pt>
                <c:pt idx="2">
                  <c:v>対応にかかる労力（人件費）</c:v>
                </c:pt>
                <c:pt idx="3">
                  <c:v>売上・事業への影響</c:v>
                </c:pt>
                <c:pt idx="4">
                  <c:v>その他</c:v>
                </c:pt>
              </c:strCache>
            </c:strRef>
          </c:cat>
          <c:val>
            <c:numRef>
              <c:f>グラフ!$G$146:$G$150</c:f>
              <c:numCache>
                <c:formatCode>0%</c:formatCode>
                <c:ptCount val="5"/>
                <c:pt idx="0">
                  <c:v>0.35</c:v>
                </c:pt>
                <c:pt idx="1">
                  <c:v>0.65</c:v>
                </c:pt>
                <c:pt idx="2">
                  <c:v>0.35</c:v>
                </c:pt>
                <c:pt idx="3">
                  <c:v>0.45</c:v>
                </c:pt>
                <c:pt idx="4">
                  <c:v>0</c:v>
                </c:pt>
              </c:numCache>
            </c:numRef>
          </c:val>
          <c:extLst>
            <c:ext xmlns:c16="http://schemas.microsoft.com/office/drawing/2014/chart" uri="{C3380CC4-5D6E-409C-BE32-E72D297353CC}">
              <c16:uniqueId val="{00000002-CACB-4E38-BC78-D0ECE3AA5728}"/>
            </c:ext>
          </c:extLst>
        </c:ser>
        <c:dLbls>
          <c:dLblPos val="outEnd"/>
          <c:showLegendKey val="0"/>
          <c:showVal val="1"/>
          <c:showCatName val="0"/>
          <c:showSerName val="0"/>
          <c:showPercent val="0"/>
          <c:showBubbleSize val="0"/>
        </c:dLbls>
        <c:gapWidth val="182"/>
        <c:axId val="473463080"/>
        <c:axId val="473465048"/>
        <c:extLst>
          <c:ext xmlns:c15="http://schemas.microsoft.com/office/drawing/2012/chart" uri="{02D57815-91ED-43cb-92C2-25804820EDAC}">
            <c15:filteredBarSeries>
              <c15:ser>
                <c:idx val="1"/>
                <c:order val="0"/>
                <c:tx>
                  <c:strRef>
                    <c:extLst>
                      <c:ext uri="{02D57815-91ED-43cb-92C2-25804820EDAC}">
                        <c15:formulaRef>
                          <c15:sqref>グラフ!$B$145</c15:sqref>
                        </c15:formulaRef>
                      </c:ext>
                    </c:extLst>
                    <c:strCache>
                      <c:ptCount val="1"/>
                      <c:pt idx="0">
                        <c:v>~20名xx</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グラフ!$A$146:$A$150</c15:sqref>
                        </c15:formulaRef>
                      </c:ext>
                    </c:extLst>
                    <c:strCache>
                      <c:ptCount val="5"/>
                      <c:pt idx="0">
                        <c:v>影響の範囲（親会社・サプライチェーンなどへの影響）</c:v>
                      </c:pt>
                      <c:pt idx="1">
                        <c:v>対応にかかる費用(システム復旧、損害賠償等)</c:v>
                      </c:pt>
                      <c:pt idx="2">
                        <c:v>対応にかかる労力（人件費）</c:v>
                      </c:pt>
                      <c:pt idx="3">
                        <c:v>売上・事業への影響</c:v>
                      </c:pt>
                      <c:pt idx="4">
                        <c:v>その他</c:v>
                      </c:pt>
                    </c:strCache>
                  </c:strRef>
                </c:cat>
                <c:val>
                  <c:numRef>
                    <c:extLst>
                      <c:ext uri="{02D57815-91ED-43cb-92C2-25804820EDAC}">
                        <c15:formulaRef>
                          <c15:sqref>グラフ!$B$146:$B$150</c15:sqref>
                        </c15:formulaRef>
                      </c:ext>
                    </c:extLst>
                    <c:numCache>
                      <c:formatCode>General</c:formatCode>
                      <c:ptCount val="5"/>
                      <c:pt idx="0">
                        <c:v>23</c:v>
                      </c:pt>
                      <c:pt idx="1">
                        <c:v>35</c:v>
                      </c:pt>
                      <c:pt idx="2">
                        <c:v>26</c:v>
                      </c:pt>
                      <c:pt idx="3">
                        <c:v>25</c:v>
                      </c:pt>
                      <c:pt idx="4">
                        <c:v>1</c:v>
                      </c:pt>
                    </c:numCache>
                  </c:numRef>
                </c:val>
                <c:extLst>
                  <c:ext xmlns:c16="http://schemas.microsoft.com/office/drawing/2014/chart" uri="{C3380CC4-5D6E-409C-BE32-E72D297353CC}">
                    <c16:uniqueId val="{00000003-CACB-4E38-BC78-D0ECE3AA5728}"/>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グラフ!$D$145</c15:sqref>
                        </c15:formulaRef>
                      </c:ext>
                    </c:extLst>
                    <c:strCache>
                      <c:ptCount val="1"/>
                      <c:pt idx="0">
                        <c:v>~100名</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グラフ!$A$146:$A$150</c15:sqref>
                        </c15:formulaRef>
                      </c:ext>
                    </c:extLst>
                    <c:strCache>
                      <c:ptCount val="5"/>
                      <c:pt idx="0">
                        <c:v>影響の範囲（親会社・サプライチェーンなどへの影響）</c:v>
                      </c:pt>
                      <c:pt idx="1">
                        <c:v>対応にかかる費用(システム復旧、損害賠償等)</c:v>
                      </c:pt>
                      <c:pt idx="2">
                        <c:v>対応にかかる労力（人件費）</c:v>
                      </c:pt>
                      <c:pt idx="3">
                        <c:v>売上・事業への影響</c:v>
                      </c:pt>
                      <c:pt idx="4">
                        <c:v>その他</c:v>
                      </c:pt>
                    </c:strCache>
                  </c:strRef>
                </c:cat>
                <c:val>
                  <c:numRef>
                    <c:extLst xmlns:c15="http://schemas.microsoft.com/office/drawing/2012/chart">
                      <c:ext xmlns:c15="http://schemas.microsoft.com/office/drawing/2012/chart" uri="{02D57815-91ED-43cb-92C2-25804820EDAC}">
                        <c15:formulaRef>
                          <c15:sqref>グラフ!$D$146:$D$150</c15:sqref>
                        </c15:formulaRef>
                      </c:ext>
                    </c:extLst>
                    <c:numCache>
                      <c:formatCode>General</c:formatCode>
                      <c:ptCount val="5"/>
                      <c:pt idx="0">
                        <c:v>13</c:v>
                      </c:pt>
                      <c:pt idx="1">
                        <c:v>12</c:v>
                      </c:pt>
                      <c:pt idx="2">
                        <c:v>10</c:v>
                      </c:pt>
                      <c:pt idx="3">
                        <c:v>12</c:v>
                      </c:pt>
                      <c:pt idx="4">
                        <c:v>1</c:v>
                      </c:pt>
                    </c:numCache>
                  </c:numRef>
                </c:val>
                <c:extLst xmlns:c15="http://schemas.microsoft.com/office/drawing/2012/chart">
                  <c:ext xmlns:c16="http://schemas.microsoft.com/office/drawing/2014/chart" uri="{C3380CC4-5D6E-409C-BE32-E72D297353CC}">
                    <c16:uniqueId val="{00000004-CACB-4E38-BC78-D0ECE3AA5728}"/>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グラフ!$F$145</c15:sqref>
                        </c15:formulaRef>
                      </c:ext>
                    </c:extLst>
                    <c:strCache>
                      <c:ptCount val="1"/>
                      <c:pt idx="0">
                        <c:v>101名~</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グラフ!$A$146:$A$150</c15:sqref>
                        </c15:formulaRef>
                      </c:ext>
                    </c:extLst>
                    <c:strCache>
                      <c:ptCount val="5"/>
                      <c:pt idx="0">
                        <c:v>影響の範囲（親会社・サプライチェーンなどへの影響）</c:v>
                      </c:pt>
                      <c:pt idx="1">
                        <c:v>対応にかかる費用(システム復旧、損害賠償等)</c:v>
                      </c:pt>
                      <c:pt idx="2">
                        <c:v>対応にかかる労力（人件費）</c:v>
                      </c:pt>
                      <c:pt idx="3">
                        <c:v>売上・事業への影響</c:v>
                      </c:pt>
                      <c:pt idx="4">
                        <c:v>その他</c:v>
                      </c:pt>
                    </c:strCache>
                  </c:strRef>
                </c:cat>
                <c:val>
                  <c:numRef>
                    <c:extLst xmlns:c15="http://schemas.microsoft.com/office/drawing/2012/chart">
                      <c:ext xmlns:c15="http://schemas.microsoft.com/office/drawing/2012/chart" uri="{02D57815-91ED-43cb-92C2-25804820EDAC}">
                        <c15:formulaRef>
                          <c15:sqref>グラフ!$F$146:$F$150</c15:sqref>
                        </c15:formulaRef>
                      </c:ext>
                    </c:extLst>
                    <c:numCache>
                      <c:formatCode>General</c:formatCode>
                      <c:ptCount val="5"/>
                      <c:pt idx="0">
                        <c:v>7</c:v>
                      </c:pt>
                      <c:pt idx="1">
                        <c:v>13</c:v>
                      </c:pt>
                      <c:pt idx="2">
                        <c:v>7</c:v>
                      </c:pt>
                      <c:pt idx="3">
                        <c:v>9</c:v>
                      </c:pt>
                      <c:pt idx="4">
                        <c:v>0</c:v>
                      </c:pt>
                    </c:numCache>
                  </c:numRef>
                </c:val>
                <c:extLst xmlns:c15="http://schemas.microsoft.com/office/drawing/2012/chart">
                  <c:ext xmlns:c16="http://schemas.microsoft.com/office/drawing/2014/chart" uri="{C3380CC4-5D6E-409C-BE32-E72D297353CC}">
                    <c16:uniqueId val="{00000005-CACB-4E38-BC78-D0ECE3AA5728}"/>
                  </c:ext>
                </c:extLst>
              </c15:ser>
            </c15:filteredBarSeries>
          </c:ext>
        </c:extLst>
      </c:barChart>
      <c:catAx>
        <c:axId val="4734630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465048"/>
        <c:crosses val="autoZero"/>
        <c:auto val="1"/>
        <c:lblAlgn val="ctr"/>
        <c:lblOffset val="100"/>
        <c:noMultiLvlLbl val="0"/>
      </c:catAx>
      <c:valAx>
        <c:axId val="47346504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463080"/>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1"/>
          <c:tx>
            <c:strRef>
              <c:f>グラフ!$C$160</c:f>
              <c:strCache>
                <c:ptCount val="1"/>
                <c:pt idx="0">
                  <c:v>~20名</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グラフ!$A$161:$A$165</c:f>
              <c:strCache>
                <c:ptCount val="5"/>
                <c:pt idx="0">
                  <c:v>メールの件名、本文</c:v>
                </c:pt>
                <c:pt idx="1">
                  <c:v>差出人の名前や送信元のメールアドレス</c:v>
                </c:pt>
                <c:pt idx="2">
                  <c:v>添付ファイルのファイル名</c:v>
                </c:pt>
                <c:pt idx="3">
                  <c:v>特に不審な点はなかった</c:v>
                </c:pt>
                <c:pt idx="4">
                  <c:v>その他</c:v>
                </c:pt>
              </c:strCache>
            </c:strRef>
          </c:cat>
          <c:val>
            <c:numRef>
              <c:f>グラフ!$C$161:$C$165</c:f>
              <c:numCache>
                <c:formatCode>0%</c:formatCode>
                <c:ptCount val="5"/>
                <c:pt idx="0">
                  <c:v>0.63157894736842102</c:v>
                </c:pt>
                <c:pt idx="1">
                  <c:v>0.47368421052631576</c:v>
                </c:pt>
                <c:pt idx="2">
                  <c:v>0.22807017543859648</c:v>
                </c:pt>
                <c:pt idx="3">
                  <c:v>0.15789473684210525</c:v>
                </c:pt>
                <c:pt idx="4">
                  <c:v>7.0175438596491224E-2</c:v>
                </c:pt>
              </c:numCache>
            </c:numRef>
          </c:val>
          <c:extLst>
            <c:ext xmlns:c16="http://schemas.microsoft.com/office/drawing/2014/chart" uri="{C3380CC4-5D6E-409C-BE32-E72D297353CC}">
              <c16:uniqueId val="{00000000-0F49-4F3D-87B1-890685958312}"/>
            </c:ext>
          </c:extLst>
        </c:ser>
        <c:ser>
          <c:idx val="3"/>
          <c:order val="3"/>
          <c:tx>
            <c:strRef>
              <c:f>グラフ!$E$160</c:f>
              <c:strCache>
                <c:ptCount val="1"/>
                <c:pt idx="0">
                  <c:v>~100名</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グラフ!$A$161:$A$165</c:f>
              <c:strCache>
                <c:ptCount val="5"/>
                <c:pt idx="0">
                  <c:v>メールの件名、本文</c:v>
                </c:pt>
                <c:pt idx="1">
                  <c:v>差出人の名前や送信元のメールアドレス</c:v>
                </c:pt>
                <c:pt idx="2">
                  <c:v>添付ファイルのファイル名</c:v>
                </c:pt>
                <c:pt idx="3">
                  <c:v>特に不審な点はなかった</c:v>
                </c:pt>
                <c:pt idx="4">
                  <c:v>その他</c:v>
                </c:pt>
              </c:strCache>
            </c:strRef>
          </c:cat>
          <c:val>
            <c:numRef>
              <c:f>グラフ!$E$161:$E$165</c:f>
              <c:numCache>
                <c:formatCode>0%</c:formatCode>
                <c:ptCount val="5"/>
                <c:pt idx="0">
                  <c:v>0.72727272727272729</c:v>
                </c:pt>
                <c:pt idx="1">
                  <c:v>0.5</c:v>
                </c:pt>
                <c:pt idx="2">
                  <c:v>0.27272727272727271</c:v>
                </c:pt>
                <c:pt idx="3">
                  <c:v>0</c:v>
                </c:pt>
                <c:pt idx="4">
                  <c:v>0.13636363636363635</c:v>
                </c:pt>
              </c:numCache>
            </c:numRef>
          </c:val>
          <c:extLst>
            <c:ext xmlns:c16="http://schemas.microsoft.com/office/drawing/2014/chart" uri="{C3380CC4-5D6E-409C-BE32-E72D297353CC}">
              <c16:uniqueId val="{00000001-0F49-4F3D-87B1-890685958312}"/>
            </c:ext>
          </c:extLst>
        </c:ser>
        <c:ser>
          <c:idx val="5"/>
          <c:order val="5"/>
          <c:tx>
            <c:strRef>
              <c:f>グラフ!$G$160</c:f>
              <c:strCache>
                <c:ptCount val="1"/>
                <c:pt idx="0">
                  <c:v>101名~</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グラフ!$A$161:$A$165</c:f>
              <c:strCache>
                <c:ptCount val="5"/>
                <c:pt idx="0">
                  <c:v>メールの件名、本文</c:v>
                </c:pt>
                <c:pt idx="1">
                  <c:v>差出人の名前や送信元のメールアドレス</c:v>
                </c:pt>
                <c:pt idx="2">
                  <c:v>添付ファイルのファイル名</c:v>
                </c:pt>
                <c:pt idx="3">
                  <c:v>特に不審な点はなかった</c:v>
                </c:pt>
                <c:pt idx="4">
                  <c:v>その他</c:v>
                </c:pt>
              </c:strCache>
            </c:strRef>
          </c:cat>
          <c:val>
            <c:numRef>
              <c:f>グラフ!$G$161:$G$165</c:f>
              <c:numCache>
                <c:formatCode>0%</c:formatCode>
                <c:ptCount val="5"/>
                <c:pt idx="0">
                  <c:v>0.4</c:v>
                </c:pt>
                <c:pt idx="1">
                  <c:v>0.45</c:v>
                </c:pt>
                <c:pt idx="2">
                  <c:v>0</c:v>
                </c:pt>
                <c:pt idx="3">
                  <c:v>0.2</c:v>
                </c:pt>
                <c:pt idx="4">
                  <c:v>0.1</c:v>
                </c:pt>
              </c:numCache>
            </c:numRef>
          </c:val>
          <c:extLst>
            <c:ext xmlns:c16="http://schemas.microsoft.com/office/drawing/2014/chart" uri="{C3380CC4-5D6E-409C-BE32-E72D297353CC}">
              <c16:uniqueId val="{00000002-0F49-4F3D-87B1-890685958312}"/>
            </c:ext>
          </c:extLst>
        </c:ser>
        <c:dLbls>
          <c:dLblPos val="outEnd"/>
          <c:showLegendKey val="0"/>
          <c:showVal val="1"/>
          <c:showCatName val="0"/>
          <c:showSerName val="0"/>
          <c:showPercent val="0"/>
          <c:showBubbleSize val="0"/>
        </c:dLbls>
        <c:gapWidth val="182"/>
        <c:axId val="473463080"/>
        <c:axId val="473465048"/>
        <c:extLst>
          <c:ext xmlns:c15="http://schemas.microsoft.com/office/drawing/2012/chart" uri="{02D57815-91ED-43cb-92C2-25804820EDAC}">
            <c15:filteredBarSeries>
              <c15:ser>
                <c:idx val="1"/>
                <c:order val="0"/>
                <c:tx>
                  <c:strRef>
                    <c:extLst>
                      <c:ext uri="{02D57815-91ED-43cb-92C2-25804820EDAC}">
                        <c15:formulaRef>
                          <c15:sqref>グラフ!$B$160</c15:sqref>
                        </c15:formulaRef>
                      </c:ext>
                    </c:extLst>
                    <c:strCache>
                      <c:ptCount val="1"/>
                      <c:pt idx="0">
                        <c:v>~20名xx</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グラフ!$A$161:$A$165</c15:sqref>
                        </c15:formulaRef>
                      </c:ext>
                    </c:extLst>
                    <c:strCache>
                      <c:ptCount val="5"/>
                      <c:pt idx="0">
                        <c:v>メールの件名、本文</c:v>
                      </c:pt>
                      <c:pt idx="1">
                        <c:v>差出人の名前や送信元のメールアドレス</c:v>
                      </c:pt>
                      <c:pt idx="2">
                        <c:v>添付ファイルのファイル名</c:v>
                      </c:pt>
                      <c:pt idx="3">
                        <c:v>特に不審な点はなかった</c:v>
                      </c:pt>
                      <c:pt idx="4">
                        <c:v>その他</c:v>
                      </c:pt>
                    </c:strCache>
                  </c:strRef>
                </c:cat>
                <c:val>
                  <c:numRef>
                    <c:extLst>
                      <c:ext uri="{02D57815-91ED-43cb-92C2-25804820EDAC}">
                        <c15:formulaRef>
                          <c15:sqref>グラフ!$B$161:$B$165</c15:sqref>
                        </c15:formulaRef>
                      </c:ext>
                    </c:extLst>
                    <c:numCache>
                      <c:formatCode>General</c:formatCode>
                      <c:ptCount val="5"/>
                      <c:pt idx="0">
                        <c:v>36</c:v>
                      </c:pt>
                      <c:pt idx="1">
                        <c:v>27</c:v>
                      </c:pt>
                      <c:pt idx="2">
                        <c:v>13</c:v>
                      </c:pt>
                      <c:pt idx="3">
                        <c:v>9</c:v>
                      </c:pt>
                      <c:pt idx="4">
                        <c:v>4</c:v>
                      </c:pt>
                    </c:numCache>
                  </c:numRef>
                </c:val>
                <c:extLst>
                  <c:ext xmlns:c16="http://schemas.microsoft.com/office/drawing/2014/chart" uri="{C3380CC4-5D6E-409C-BE32-E72D297353CC}">
                    <c16:uniqueId val="{00000003-0F49-4F3D-87B1-890685958312}"/>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グラフ!$D$160</c15:sqref>
                        </c15:formulaRef>
                      </c:ext>
                    </c:extLst>
                    <c:strCache>
                      <c:ptCount val="1"/>
                      <c:pt idx="0">
                        <c:v>~100名</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グラフ!$A$161:$A$165</c15:sqref>
                        </c15:formulaRef>
                      </c:ext>
                    </c:extLst>
                    <c:strCache>
                      <c:ptCount val="5"/>
                      <c:pt idx="0">
                        <c:v>メールの件名、本文</c:v>
                      </c:pt>
                      <c:pt idx="1">
                        <c:v>差出人の名前や送信元のメールアドレス</c:v>
                      </c:pt>
                      <c:pt idx="2">
                        <c:v>添付ファイルのファイル名</c:v>
                      </c:pt>
                      <c:pt idx="3">
                        <c:v>特に不審な点はなかった</c:v>
                      </c:pt>
                      <c:pt idx="4">
                        <c:v>その他</c:v>
                      </c:pt>
                    </c:strCache>
                  </c:strRef>
                </c:cat>
                <c:val>
                  <c:numRef>
                    <c:extLst xmlns:c15="http://schemas.microsoft.com/office/drawing/2012/chart">
                      <c:ext xmlns:c15="http://schemas.microsoft.com/office/drawing/2012/chart" uri="{02D57815-91ED-43cb-92C2-25804820EDAC}">
                        <c15:formulaRef>
                          <c15:sqref>グラフ!$D$161:$D$165</c15:sqref>
                        </c15:formulaRef>
                      </c:ext>
                    </c:extLst>
                    <c:numCache>
                      <c:formatCode>General</c:formatCode>
                      <c:ptCount val="5"/>
                      <c:pt idx="0">
                        <c:v>16</c:v>
                      </c:pt>
                      <c:pt idx="1">
                        <c:v>11</c:v>
                      </c:pt>
                      <c:pt idx="2">
                        <c:v>6</c:v>
                      </c:pt>
                      <c:pt idx="3">
                        <c:v>0</c:v>
                      </c:pt>
                      <c:pt idx="4">
                        <c:v>3</c:v>
                      </c:pt>
                    </c:numCache>
                  </c:numRef>
                </c:val>
                <c:extLst xmlns:c15="http://schemas.microsoft.com/office/drawing/2012/chart">
                  <c:ext xmlns:c16="http://schemas.microsoft.com/office/drawing/2014/chart" uri="{C3380CC4-5D6E-409C-BE32-E72D297353CC}">
                    <c16:uniqueId val="{00000004-0F49-4F3D-87B1-890685958312}"/>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グラフ!$F$160</c15:sqref>
                        </c15:formulaRef>
                      </c:ext>
                    </c:extLst>
                    <c:strCache>
                      <c:ptCount val="1"/>
                      <c:pt idx="0">
                        <c:v>101名~</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グラフ!$A$161:$A$165</c15:sqref>
                        </c15:formulaRef>
                      </c:ext>
                    </c:extLst>
                    <c:strCache>
                      <c:ptCount val="5"/>
                      <c:pt idx="0">
                        <c:v>メールの件名、本文</c:v>
                      </c:pt>
                      <c:pt idx="1">
                        <c:v>差出人の名前や送信元のメールアドレス</c:v>
                      </c:pt>
                      <c:pt idx="2">
                        <c:v>添付ファイルのファイル名</c:v>
                      </c:pt>
                      <c:pt idx="3">
                        <c:v>特に不審な点はなかった</c:v>
                      </c:pt>
                      <c:pt idx="4">
                        <c:v>その他</c:v>
                      </c:pt>
                    </c:strCache>
                  </c:strRef>
                </c:cat>
                <c:val>
                  <c:numRef>
                    <c:extLst xmlns:c15="http://schemas.microsoft.com/office/drawing/2012/chart">
                      <c:ext xmlns:c15="http://schemas.microsoft.com/office/drawing/2012/chart" uri="{02D57815-91ED-43cb-92C2-25804820EDAC}">
                        <c15:formulaRef>
                          <c15:sqref>グラフ!$F$161:$F$165</c15:sqref>
                        </c15:formulaRef>
                      </c:ext>
                    </c:extLst>
                    <c:numCache>
                      <c:formatCode>General</c:formatCode>
                      <c:ptCount val="5"/>
                      <c:pt idx="0">
                        <c:v>8</c:v>
                      </c:pt>
                      <c:pt idx="1">
                        <c:v>9</c:v>
                      </c:pt>
                      <c:pt idx="2">
                        <c:v>0</c:v>
                      </c:pt>
                      <c:pt idx="3">
                        <c:v>4</c:v>
                      </c:pt>
                      <c:pt idx="4">
                        <c:v>2</c:v>
                      </c:pt>
                    </c:numCache>
                  </c:numRef>
                </c:val>
                <c:extLst xmlns:c15="http://schemas.microsoft.com/office/drawing/2012/chart">
                  <c:ext xmlns:c16="http://schemas.microsoft.com/office/drawing/2014/chart" uri="{C3380CC4-5D6E-409C-BE32-E72D297353CC}">
                    <c16:uniqueId val="{00000005-0F49-4F3D-87B1-890685958312}"/>
                  </c:ext>
                </c:extLst>
              </c15:ser>
            </c15:filteredBarSeries>
          </c:ext>
        </c:extLst>
      </c:barChart>
      <c:catAx>
        <c:axId val="4734630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465048"/>
        <c:crosses val="autoZero"/>
        <c:auto val="1"/>
        <c:lblAlgn val="ctr"/>
        <c:lblOffset val="100"/>
        <c:noMultiLvlLbl val="0"/>
      </c:catAx>
      <c:valAx>
        <c:axId val="47346504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463080"/>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863-4665-AD63-C95B1C83577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863-4665-AD63-C95B1C835772}"/>
              </c:ext>
            </c:extLst>
          </c:dPt>
          <c:dLbls>
            <c:dLbl>
              <c:idx val="0"/>
              <c:tx>
                <c:rich>
                  <a:bodyPr/>
                  <a:lstStyle/>
                  <a:p>
                    <a:fld id="{F4981841-B473-4DC9-9757-CBFF923CC804}"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373D8DA8-DD8A-4E29-A67A-AC2B4D3BD99D}"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863-4665-AD63-C95B1C835772}"/>
                </c:ext>
              </c:extLst>
            </c:dLbl>
            <c:dLbl>
              <c:idx val="1"/>
              <c:tx>
                <c:rich>
                  <a:bodyPr/>
                  <a:lstStyle/>
                  <a:p>
                    <a:fld id="{6FDE5A98-1BAE-4416-9E28-B29C8408E0E1}"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CAC9C181-2665-4858-B8A8-102B4DFEEF3F}"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863-4665-AD63-C95B1C83577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(～20)'!$DD$5:$DE$5</c:f>
              <c:strCache>
                <c:ptCount val="2"/>
                <c:pt idx="0">
                  <c:v>ある</c:v>
                </c:pt>
                <c:pt idx="1">
                  <c:v>ない</c:v>
                </c:pt>
              </c:strCache>
            </c:strRef>
          </c:cat>
          <c:val>
            <c:numRef>
              <c:f>'data (～20)'!$DD$6:$DE$6</c:f>
              <c:numCache>
                <c:formatCode>General</c:formatCode>
                <c:ptCount val="2"/>
                <c:pt idx="0">
                  <c:v>25</c:v>
                </c:pt>
                <c:pt idx="1">
                  <c:v>32</c:v>
                </c:pt>
              </c:numCache>
            </c:numRef>
          </c:val>
          <c:extLst>
            <c:ext xmlns:c16="http://schemas.microsoft.com/office/drawing/2014/chart" uri="{C3380CC4-5D6E-409C-BE32-E72D297353CC}">
              <c16:uniqueId val="{00000004-3863-4665-AD63-C95B1C835772}"/>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2"/>
          <c:order val="0"/>
          <c:tx>
            <c:strRef>
              <c:f>グラフ!$E$33</c:f>
              <c:strCache>
                <c:ptCount val="1"/>
                <c:pt idx="0">
                  <c:v>~20名（認知率）</c:v>
                </c:pt>
              </c:strCache>
            </c:strRef>
          </c:tx>
          <c:spPr>
            <a:solidFill>
              <a:srgbClr val="00B0F0"/>
            </a:solidFill>
            <a:ln>
              <a:solidFill>
                <a:srgbClr val="00B0F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グラフ!$B$73:$B$82</c:f>
              <c:strCache>
                <c:ptCount val="10"/>
                <c:pt idx="0">
                  <c:v>標的型攻撃による機密情報の窃取</c:v>
                </c:pt>
                <c:pt idx="1">
                  <c:v>内部不正による情報漏えい</c:v>
                </c:pt>
                <c:pt idx="2">
                  <c:v>ビジネスメール詐欺による金銭被害</c:v>
                </c:pt>
                <c:pt idx="3">
                  <c:v>サプライチェーンの弱点を悪用した攻撃</c:v>
                </c:pt>
                <c:pt idx="4">
                  <c:v>ランサムウェアによる被害</c:v>
                </c:pt>
                <c:pt idx="5">
                  <c:v>予期せぬIT基盤の障害に伴う業務停止</c:v>
                </c:pt>
                <c:pt idx="6">
                  <c:v>不注意による情報漏えい</c:v>
                </c:pt>
                <c:pt idx="7">
                  <c:v>IoT機器の不正利用</c:v>
                </c:pt>
                <c:pt idx="8">
                  <c:v>サービス妨害攻撃によるサービスの停止</c:v>
                </c:pt>
                <c:pt idx="9">
                  <c:v>インターネット上のサービスからの個人情報の窃取</c:v>
                </c:pt>
              </c:strCache>
            </c:strRef>
          </c:cat>
          <c:val>
            <c:numRef>
              <c:f>グラフ!$E$73:$E$82</c:f>
              <c:numCache>
                <c:formatCode>0%</c:formatCode>
                <c:ptCount val="10"/>
                <c:pt idx="0">
                  <c:v>5.2631578947368418E-2</c:v>
                </c:pt>
                <c:pt idx="1">
                  <c:v>1.7543859649122806E-2</c:v>
                </c:pt>
                <c:pt idx="2">
                  <c:v>0</c:v>
                </c:pt>
                <c:pt idx="3">
                  <c:v>0</c:v>
                </c:pt>
                <c:pt idx="4">
                  <c:v>5.2631578947368418E-2</c:v>
                </c:pt>
                <c:pt idx="5">
                  <c:v>0</c:v>
                </c:pt>
                <c:pt idx="6">
                  <c:v>5.2631578947368418E-2</c:v>
                </c:pt>
                <c:pt idx="7">
                  <c:v>1.7543859649122806E-2</c:v>
                </c:pt>
                <c:pt idx="8">
                  <c:v>0</c:v>
                </c:pt>
                <c:pt idx="9">
                  <c:v>0</c:v>
                </c:pt>
              </c:numCache>
            </c:numRef>
          </c:val>
          <c:extLst>
            <c:ext xmlns:c16="http://schemas.microsoft.com/office/drawing/2014/chart" uri="{C3380CC4-5D6E-409C-BE32-E72D297353CC}">
              <c16:uniqueId val="{00000000-C08B-4871-B271-6359D73DF8BE}"/>
            </c:ext>
          </c:extLst>
        </c:ser>
        <c:ser>
          <c:idx val="5"/>
          <c:order val="1"/>
          <c:tx>
            <c:strRef>
              <c:f>グラフ!$H$33</c:f>
              <c:strCache>
                <c:ptCount val="1"/>
                <c:pt idx="0">
                  <c:v>~100名（認知率）</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グラフ!$B$73:$B$82</c:f>
              <c:strCache>
                <c:ptCount val="10"/>
                <c:pt idx="0">
                  <c:v>標的型攻撃による機密情報の窃取</c:v>
                </c:pt>
                <c:pt idx="1">
                  <c:v>内部不正による情報漏えい</c:v>
                </c:pt>
                <c:pt idx="2">
                  <c:v>ビジネスメール詐欺による金銭被害</c:v>
                </c:pt>
                <c:pt idx="3">
                  <c:v>サプライチェーンの弱点を悪用した攻撃</c:v>
                </c:pt>
                <c:pt idx="4">
                  <c:v>ランサムウェアによる被害</c:v>
                </c:pt>
                <c:pt idx="5">
                  <c:v>予期せぬIT基盤の障害に伴う業務停止</c:v>
                </c:pt>
                <c:pt idx="6">
                  <c:v>不注意による情報漏えい</c:v>
                </c:pt>
                <c:pt idx="7">
                  <c:v>IoT機器の不正利用</c:v>
                </c:pt>
                <c:pt idx="8">
                  <c:v>サービス妨害攻撃によるサービスの停止</c:v>
                </c:pt>
                <c:pt idx="9">
                  <c:v>インターネット上のサービスからの個人情報の窃取</c:v>
                </c:pt>
              </c:strCache>
            </c:strRef>
          </c:cat>
          <c:val>
            <c:numRef>
              <c:f>グラフ!$H$73:$H$82</c:f>
              <c:numCache>
                <c:formatCode>0%</c:formatCode>
                <c:ptCount val="10"/>
                <c:pt idx="0">
                  <c:v>0</c:v>
                </c:pt>
                <c:pt idx="1">
                  <c:v>0</c:v>
                </c:pt>
                <c:pt idx="2">
                  <c:v>4.1666666666666664E-2</c:v>
                </c:pt>
                <c:pt idx="3">
                  <c:v>0</c:v>
                </c:pt>
                <c:pt idx="4">
                  <c:v>8.3333333333333329E-2</c:v>
                </c:pt>
                <c:pt idx="5">
                  <c:v>4.1666666666666664E-2</c:v>
                </c:pt>
                <c:pt idx="6">
                  <c:v>4.1666666666666664E-2</c:v>
                </c:pt>
                <c:pt idx="7">
                  <c:v>0</c:v>
                </c:pt>
                <c:pt idx="8">
                  <c:v>4.1666666666666664E-2</c:v>
                </c:pt>
                <c:pt idx="9">
                  <c:v>0</c:v>
                </c:pt>
              </c:numCache>
            </c:numRef>
          </c:val>
          <c:extLst>
            <c:ext xmlns:c16="http://schemas.microsoft.com/office/drawing/2014/chart" uri="{C3380CC4-5D6E-409C-BE32-E72D297353CC}">
              <c16:uniqueId val="{00000001-C08B-4871-B271-6359D73DF8BE}"/>
            </c:ext>
          </c:extLst>
        </c:ser>
        <c:ser>
          <c:idx val="8"/>
          <c:order val="2"/>
          <c:tx>
            <c:strRef>
              <c:f>グラフ!$K$33</c:f>
              <c:strCache>
                <c:ptCount val="1"/>
                <c:pt idx="0">
                  <c:v>101名~（認知率）</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4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グラフ!$B$73:$B$82</c:f>
              <c:strCache>
                <c:ptCount val="10"/>
                <c:pt idx="0">
                  <c:v>標的型攻撃による機密情報の窃取</c:v>
                </c:pt>
                <c:pt idx="1">
                  <c:v>内部不正による情報漏えい</c:v>
                </c:pt>
                <c:pt idx="2">
                  <c:v>ビジネスメール詐欺による金銭被害</c:v>
                </c:pt>
                <c:pt idx="3">
                  <c:v>サプライチェーンの弱点を悪用した攻撃</c:v>
                </c:pt>
                <c:pt idx="4">
                  <c:v>ランサムウェアによる被害</c:v>
                </c:pt>
                <c:pt idx="5">
                  <c:v>予期せぬIT基盤の障害に伴う業務停止</c:v>
                </c:pt>
                <c:pt idx="6">
                  <c:v>不注意による情報漏えい</c:v>
                </c:pt>
                <c:pt idx="7">
                  <c:v>IoT機器の不正利用</c:v>
                </c:pt>
                <c:pt idx="8">
                  <c:v>サービス妨害攻撃によるサービスの停止</c:v>
                </c:pt>
                <c:pt idx="9">
                  <c:v>インターネット上のサービスからの個人情報の窃取</c:v>
                </c:pt>
              </c:strCache>
            </c:strRef>
          </c:cat>
          <c:val>
            <c:numRef>
              <c:f>グラフ!$K$73:$K$82</c:f>
              <c:numCache>
                <c:formatCode>0%</c:formatCode>
                <c:ptCount val="10"/>
                <c:pt idx="0">
                  <c:v>0.1</c:v>
                </c:pt>
                <c:pt idx="1">
                  <c:v>0</c:v>
                </c:pt>
                <c:pt idx="2">
                  <c:v>0.1</c:v>
                </c:pt>
                <c:pt idx="3">
                  <c:v>0</c:v>
                </c:pt>
                <c:pt idx="4">
                  <c:v>0.05</c:v>
                </c:pt>
                <c:pt idx="5">
                  <c:v>0</c:v>
                </c:pt>
                <c:pt idx="6">
                  <c:v>0</c:v>
                </c:pt>
                <c:pt idx="7">
                  <c:v>0.05</c:v>
                </c:pt>
                <c:pt idx="8">
                  <c:v>0.05</c:v>
                </c:pt>
                <c:pt idx="9">
                  <c:v>0.05</c:v>
                </c:pt>
              </c:numCache>
            </c:numRef>
          </c:val>
          <c:extLst>
            <c:ext xmlns:c16="http://schemas.microsoft.com/office/drawing/2014/chart" uri="{C3380CC4-5D6E-409C-BE32-E72D297353CC}">
              <c16:uniqueId val="{00000002-C08B-4871-B271-6359D73DF8BE}"/>
            </c:ext>
          </c:extLst>
        </c:ser>
        <c:dLbls>
          <c:dLblPos val="outEnd"/>
          <c:showLegendKey val="0"/>
          <c:showVal val="1"/>
          <c:showCatName val="0"/>
          <c:showSerName val="0"/>
          <c:showPercent val="0"/>
          <c:showBubbleSize val="0"/>
        </c:dLbls>
        <c:gapWidth val="219"/>
        <c:axId val="790057032"/>
        <c:axId val="790058672"/>
      </c:barChart>
      <c:catAx>
        <c:axId val="7900570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790058672"/>
        <c:crosses val="autoZero"/>
        <c:auto val="1"/>
        <c:lblAlgn val="ctr"/>
        <c:lblOffset val="100"/>
        <c:noMultiLvlLbl val="0"/>
      </c:catAx>
      <c:valAx>
        <c:axId val="790058672"/>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0057032"/>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C6B-4998-A824-D77D783154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C6B-4998-A824-D77D78315497}"/>
              </c:ext>
            </c:extLst>
          </c:dPt>
          <c:dLbls>
            <c:dLbl>
              <c:idx val="0"/>
              <c:tx>
                <c:rich>
                  <a:bodyPr/>
                  <a:lstStyle/>
                  <a:p>
                    <a:fld id="{3812DCE5-2824-47D4-A181-802F8AAA48AA}"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B530CCDF-6622-4BDC-8DE2-715C0E920450}"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C6B-4998-A824-D77D78315497}"/>
                </c:ext>
              </c:extLst>
            </c:dLbl>
            <c:dLbl>
              <c:idx val="1"/>
              <c:tx>
                <c:rich>
                  <a:bodyPr/>
                  <a:lstStyle/>
                  <a:p>
                    <a:fld id="{590373FB-8586-4C21-8BFC-3291E85B8B82}"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5B019B31-144F-42AB-93BE-B444F3919DEE}"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C6B-4998-A824-D77D783154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(21_100)'!$DD$5:$DE$5</c:f>
              <c:strCache>
                <c:ptCount val="2"/>
                <c:pt idx="0">
                  <c:v>ある</c:v>
                </c:pt>
                <c:pt idx="1">
                  <c:v>ない</c:v>
                </c:pt>
              </c:strCache>
            </c:strRef>
          </c:cat>
          <c:val>
            <c:numRef>
              <c:f>'data (21_100)'!$DD$6:$DE$6</c:f>
              <c:numCache>
                <c:formatCode>General</c:formatCode>
                <c:ptCount val="2"/>
                <c:pt idx="0">
                  <c:v>9</c:v>
                </c:pt>
                <c:pt idx="1">
                  <c:v>13</c:v>
                </c:pt>
              </c:numCache>
            </c:numRef>
          </c:val>
          <c:extLst>
            <c:ext xmlns:c16="http://schemas.microsoft.com/office/drawing/2014/chart" uri="{C3380CC4-5D6E-409C-BE32-E72D297353CC}">
              <c16:uniqueId val="{00000004-1C6B-4998-A824-D77D78315497}"/>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F41-4DEA-9056-52EBB5C654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F41-4DEA-9056-52EBB5C65421}"/>
              </c:ext>
            </c:extLst>
          </c:dPt>
          <c:dLbls>
            <c:dLbl>
              <c:idx val="0"/>
              <c:tx>
                <c:rich>
                  <a:bodyPr/>
                  <a:lstStyle/>
                  <a:p>
                    <a:fld id="{E6DE6666-11C8-4BD9-B7DB-BFF2E6BB0479}"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E6720021-5A87-426F-925B-8F6217162332}"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F41-4DEA-9056-52EBB5C65421}"/>
                </c:ext>
              </c:extLst>
            </c:dLbl>
            <c:dLbl>
              <c:idx val="1"/>
              <c:tx>
                <c:rich>
                  <a:bodyPr/>
                  <a:lstStyle/>
                  <a:p>
                    <a:fld id="{B2B62E4A-D130-450A-A340-36C2503A1F21}" type="VALUE">
                      <a:rPr lang="en-US" altLang="ja-JP"/>
                      <a:pPr/>
                      <a:t>[値]</a:t>
                    </a:fld>
                    <a:r>
                      <a:rPr lang="ja-JP" altLang="en-US" sz="800" b="0" i="0" u="none" strike="noStrike" kern="1200" baseline="0">
                        <a:solidFill>
                          <a:sysClr val="windowText" lastClr="000000">
                            <a:lumMod val="75000"/>
                            <a:lumOff val="25000"/>
                          </a:sysClr>
                        </a:solidFill>
                      </a:rPr>
                      <a:t>社</a:t>
                    </a:r>
                    <a:r>
                      <a:rPr lang="en-US" altLang="ja-JP" baseline="0"/>
                      <a:t>, </a:t>
                    </a:r>
                    <a:fld id="{3256B8B1-A452-4535-B9A7-7F2B44AD9C20}" type="PERCENTAGE">
                      <a:rPr lang="en-US" altLang="ja-JP" baseline="0"/>
                      <a:pPr/>
                      <a:t>[パーセンテージ]</a:t>
                    </a:fld>
                    <a:endParaRPr lang="en-US" altLang="ja-JP"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F41-4DEA-9056-52EBB5C654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 (100~)'!$DD$5:$DE$5</c:f>
              <c:strCache>
                <c:ptCount val="2"/>
                <c:pt idx="0">
                  <c:v>ある</c:v>
                </c:pt>
                <c:pt idx="1">
                  <c:v>ない</c:v>
                </c:pt>
              </c:strCache>
            </c:strRef>
          </c:cat>
          <c:val>
            <c:numRef>
              <c:f>'data (100~)'!$DD$6:$DE$6</c:f>
              <c:numCache>
                <c:formatCode>General</c:formatCode>
                <c:ptCount val="2"/>
                <c:pt idx="0">
                  <c:v>5</c:v>
                </c:pt>
                <c:pt idx="1">
                  <c:v>15</c:v>
                </c:pt>
              </c:numCache>
            </c:numRef>
          </c:val>
          <c:extLst>
            <c:ext xmlns:c16="http://schemas.microsoft.com/office/drawing/2014/chart" uri="{C3380CC4-5D6E-409C-BE32-E72D297353CC}">
              <c16:uniqueId val="{00000004-AF41-4DEA-9056-52EBB5C65421}"/>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1"/>
          <c:tx>
            <c:strRef>
              <c:f>グラフ!$C$194</c:f>
              <c:strCache>
                <c:ptCount val="1"/>
                <c:pt idx="0">
                  <c:v>~20名</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グラフ!$A$195:$A$201</c:f>
              <c:strCache>
                <c:ptCount val="7"/>
                <c:pt idx="0">
                  <c:v>セキュリティ対策に役立つ情報の提供</c:v>
                </c:pt>
                <c:pt idx="1">
                  <c:v>出入口対策（UTM等の設置）</c:v>
                </c:pt>
                <c:pt idx="2">
                  <c:v>セキュリティ管理者の育成</c:v>
                </c:pt>
                <c:pt idx="3">
                  <c:v>自社システム・NWのセキュリティ診断</c:v>
                </c:pt>
                <c:pt idx="4">
                  <c:v>セキュリティインシデントの対応実習</c:v>
                </c:pt>
                <c:pt idx="5">
                  <c:v>セキュリティに関する社内規定等の作成支援</c:v>
                </c:pt>
                <c:pt idx="6">
                  <c:v>社員に対するセキュリティセミナー</c:v>
                </c:pt>
              </c:strCache>
            </c:strRef>
          </c:cat>
          <c:val>
            <c:numRef>
              <c:f>グラフ!$C$195:$C$201</c:f>
              <c:numCache>
                <c:formatCode>0%</c:formatCode>
                <c:ptCount val="7"/>
                <c:pt idx="0">
                  <c:v>0.57894736842105265</c:v>
                </c:pt>
                <c:pt idx="1">
                  <c:v>0.12280701754385964</c:v>
                </c:pt>
                <c:pt idx="2">
                  <c:v>0.12280701754385964</c:v>
                </c:pt>
                <c:pt idx="3">
                  <c:v>0.17543859649122806</c:v>
                </c:pt>
                <c:pt idx="4">
                  <c:v>0.19298245614035087</c:v>
                </c:pt>
                <c:pt idx="5">
                  <c:v>7.0175438596491224E-2</c:v>
                </c:pt>
                <c:pt idx="6">
                  <c:v>0.14035087719298245</c:v>
                </c:pt>
              </c:numCache>
            </c:numRef>
          </c:val>
          <c:extLst>
            <c:ext xmlns:c16="http://schemas.microsoft.com/office/drawing/2014/chart" uri="{C3380CC4-5D6E-409C-BE32-E72D297353CC}">
              <c16:uniqueId val="{00000000-C5BC-4889-9D2B-86B3428BBC50}"/>
            </c:ext>
          </c:extLst>
        </c:ser>
        <c:ser>
          <c:idx val="3"/>
          <c:order val="3"/>
          <c:tx>
            <c:strRef>
              <c:f>グラフ!$E$194</c:f>
              <c:strCache>
                <c:ptCount val="1"/>
                <c:pt idx="0">
                  <c:v>~100名</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グラフ!$A$195:$A$201</c:f>
              <c:strCache>
                <c:ptCount val="7"/>
                <c:pt idx="0">
                  <c:v>セキュリティ対策に役立つ情報の提供</c:v>
                </c:pt>
                <c:pt idx="1">
                  <c:v>出入口対策（UTM等の設置）</c:v>
                </c:pt>
                <c:pt idx="2">
                  <c:v>セキュリティ管理者の育成</c:v>
                </c:pt>
                <c:pt idx="3">
                  <c:v>自社システム・NWのセキュリティ診断</c:v>
                </c:pt>
                <c:pt idx="4">
                  <c:v>セキュリティインシデントの対応実習</c:v>
                </c:pt>
                <c:pt idx="5">
                  <c:v>セキュリティに関する社内規定等の作成支援</c:v>
                </c:pt>
                <c:pt idx="6">
                  <c:v>社員に対するセキュリティセミナー</c:v>
                </c:pt>
              </c:strCache>
            </c:strRef>
          </c:cat>
          <c:val>
            <c:numRef>
              <c:f>グラフ!$E$195:$E$201</c:f>
              <c:numCache>
                <c:formatCode>0%</c:formatCode>
                <c:ptCount val="7"/>
                <c:pt idx="0">
                  <c:v>0.63636363636363635</c:v>
                </c:pt>
                <c:pt idx="1">
                  <c:v>0.22727272727272727</c:v>
                </c:pt>
                <c:pt idx="2">
                  <c:v>0.36363636363636365</c:v>
                </c:pt>
                <c:pt idx="3">
                  <c:v>0.27272727272727271</c:v>
                </c:pt>
                <c:pt idx="4">
                  <c:v>0.27272727272727271</c:v>
                </c:pt>
                <c:pt idx="5">
                  <c:v>0.22727272727272727</c:v>
                </c:pt>
                <c:pt idx="6">
                  <c:v>0.31818181818181818</c:v>
                </c:pt>
              </c:numCache>
            </c:numRef>
          </c:val>
          <c:extLst>
            <c:ext xmlns:c16="http://schemas.microsoft.com/office/drawing/2014/chart" uri="{C3380CC4-5D6E-409C-BE32-E72D297353CC}">
              <c16:uniqueId val="{00000001-C5BC-4889-9D2B-86B3428BBC50}"/>
            </c:ext>
          </c:extLst>
        </c:ser>
        <c:ser>
          <c:idx val="5"/>
          <c:order val="5"/>
          <c:tx>
            <c:strRef>
              <c:f>グラフ!$G$194</c:f>
              <c:strCache>
                <c:ptCount val="1"/>
                <c:pt idx="0">
                  <c:v>101名~</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グラフ!$A$195:$A$201</c:f>
              <c:strCache>
                <c:ptCount val="7"/>
                <c:pt idx="0">
                  <c:v>セキュリティ対策に役立つ情報の提供</c:v>
                </c:pt>
                <c:pt idx="1">
                  <c:v>出入口対策（UTM等の設置）</c:v>
                </c:pt>
                <c:pt idx="2">
                  <c:v>セキュリティ管理者の育成</c:v>
                </c:pt>
                <c:pt idx="3">
                  <c:v>自社システム・NWのセキュリティ診断</c:v>
                </c:pt>
                <c:pt idx="4">
                  <c:v>セキュリティインシデントの対応実習</c:v>
                </c:pt>
                <c:pt idx="5">
                  <c:v>セキュリティに関する社内規定等の作成支援</c:v>
                </c:pt>
                <c:pt idx="6">
                  <c:v>社員に対するセキュリティセミナー</c:v>
                </c:pt>
              </c:strCache>
            </c:strRef>
          </c:cat>
          <c:val>
            <c:numRef>
              <c:f>グラフ!$G$195:$G$201</c:f>
              <c:numCache>
                <c:formatCode>0%</c:formatCode>
                <c:ptCount val="7"/>
                <c:pt idx="0">
                  <c:v>0.65</c:v>
                </c:pt>
                <c:pt idx="1">
                  <c:v>0.45</c:v>
                </c:pt>
                <c:pt idx="2">
                  <c:v>0.2</c:v>
                </c:pt>
                <c:pt idx="3">
                  <c:v>0.15</c:v>
                </c:pt>
                <c:pt idx="4">
                  <c:v>0.2</c:v>
                </c:pt>
                <c:pt idx="5">
                  <c:v>0.1</c:v>
                </c:pt>
                <c:pt idx="6">
                  <c:v>0.1</c:v>
                </c:pt>
              </c:numCache>
            </c:numRef>
          </c:val>
          <c:extLst>
            <c:ext xmlns:c16="http://schemas.microsoft.com/office/drawing/2014/chart" uri="{C3380CC4-5D6E-409C-BE32-E72D297353CC}">
              <c16:uniqueId val="{00000002-C5BC-4889-9D2B-86B3428BBC50}"/>
            </c:ext>
          </c:extLst>
        </c:ser>
        <c:dLbls>
          <c:dLblPos val="outEnd"/>
          <c:showLegendKey val="0"/>
          <c:showVal val="1"/>
          <c:showCatName val="0"/>
          <c:showSerName val="0"/>
          <c:showPercent val="0"/>
          <c:showBubbleSize val="0"/>
        </c:dLbls>
        <c:gapWidth val="182"/>
        <c:axId val="473463080"/>
        <c:axId val="473465048"/>
        <c:extLst>
          <c:ext xmlns:c15="http://schemas.microsoft.com/office/drawing/2012/chart" uri="{02D57815-91ED-43cb-92C2-25804820EDAC}">
            <c15:filteredBarSeries>
              <c15:ser>
                <c:idx val="1"/>
                <c:order val="0"/>
                <c:tx>
                  <c:strRef>
                    <c:extLst>
                      <c:ext uri="{02D57815-91ED-43cb-92C2-25804820EDAC}">
                        <c15:formulaRef>
                          <c15:sqref>グラフ!$B$194</c15:sqref>
                        </c15:formulaRef>
                      </c:ext>
                    </c:extLst>
                    <c:strCache>
                      <c:ptCount val="1"/>
                      <c:pt idx="0">
                        <c:v>~20名xx</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グラフ!$A$195:$A$201</c15:sqref>
                        </c15:formulaRef>
                      </c:ext>
                    </c:extLst>
                    <c:strCache>
                      <c:ptCount val="7"/>
                      <c:pt idx="0">
                        <c:v>セキュリティ対策に役立つ情報の提供</c:v>
                      </c:pt>
                      <c:pt idx="1">
                        <c:v>出入口対策（UTM等の設置）</c:v>
                      </c:pt>
                      <c:pt idx="2">
                        <c:v>セキュリティ管理者の育成</c:v>
                      </c:pt>
                      <c:pt idx="3">
                        <c:v>自社システム・NWのセキュリティ診断</c:v>
                      </c:pt>
                      <c:pt idx="4">
                        <c:v>セキュリティインシデントの対応実習</c:v>
                      </c:pt>
                      <c:pt idx="5">
                        <c:v>セキュリティに関する社内規定等の作成支援</c:v>
                      </c:pt>
                      <c:pt idx="6">
                        <c:v>社員に対するセキュリティセミナー</c:v>
                      </c:pt>
                    </c:strCache>
                  </c:strRef>
                </c:cat>
                <c:val>
                  <c:numRef>
                    <c:extLst>
                      <c:ext uri="{02D57815-91ED-43cb-92C2-25804820EDAC}">
                        <c15:formulaRef>
                          <c15:sqref>グラフ!$B$195:$B$201</c15:sqref>
                        </c15:formulaRef>
                      </c:ext>
                    </c:extLst>
                    <c:numCache>
                      <c:formatCode>General</c:formatCode>
                      <c:ptCount val="7"/>
                      <c:pt idx="0">
                        <c:v>33</c:v>
                      </c:pt>
                      <c:pt idx="1">
                        <c:v>7</c:v>
                      </c:pt>
                      <c:pt idx="2">
                        <c:v>7</c:v>
                      </c:pt>
                      <c:pt idx="3">
                        <c:v>10</c:v>
                      </c:pt>
                      <c:pt idx="4">
                        <c:v>11</c:v>
                      </c:pt>
                      <c:pt idx="5">
                        <c:v>4</c:v>
                      </c:pt>
                      <c:pt idx="6">
                        <c:v>8</c:v>
                      </c:pt>
                    </c:numCache>
                  </c:numRef>
                </c:val>
                <c:extLst>
                  <c:ext xmlns:c16="http://schemas.microsoft.com/office/drawing/2014/chart" uri="{C3380CC4-5D6E-409C-BE32-E72D297353CC}">
                    <c16:uniqueId val="{00000003-C5BC-4889-9D2B-86B3428BBC5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グラフ!$D$194</c15:sqref>
                        </c15:formulaRef>
                      </c:ext>
                    </c:extLst>
                    <c:strCache>
                      <c:ptCount val="1"/>
                      <c:pt idx="0">
                        <c:v>~100名</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グラフ!$A$195:$A$201</c15:sqref>
                        </c15:formulaRef>
                      </c:ext>
                    </c:extLst>
                    <c:strCache>
                      <c:ptCount val="7"/>
                      <c:pt idx="0">
                        <c:v>セキュリティ対策に役立つ情報の提供</c:v>
                      </c:pt>
                      <c:pt idx="1">
                        <c:v>出入口対策（UTM等の設置）</c:v>
                      </c:pt>
                      <c:pt idx="2">
                        <c:v>セキュリティ管理者の育成</c:v>
                      </c:pt>
                      <c:pt idx="3">
                        <c:v>自社システム・NWのセキュリティ診断</c:v>
                      </c:pt>
                      <c:pt idx="4">
                        <c:v>セキュリティインシデントの対応実習</c:v>
                      </c:pt>
                      <c:pt idx="5">
                        <c:v>セキュリティに関する社内規定等の作成支援</c:v>
                      </c:pt>
                      <c:pt idx="6">
                        <c:v>社員に対するセキュリティセミナー</c:v>
                      </c:pt>
                    </c:strCache>
                  </c:strRef>
                </c:cat>
                <c:val>
                  <c:numRef>
                    <c:extLst xmlns:c15="http://schemas.microsoft.com/office/drawing/2012/chart">
                      <c:ext xmlns:c15="http://schemas.microsoft.com/office/drawing/2012/chart" uri="{02D57815-91ED-43cb-92C2-25804820EDAC}">
                        <c15:formulaRef>
                          <c15:sqref>グラフ!$D$195:$D$201</c15:sqref>
                        </c15:formulaRef>
                      </c:ext>
                    </c:extLst>
                    <c:numCache>
                      <c:formatCode>General</c:formatCode>
                      <c:ptCount val="7"/>
                      <c:pt idx="0">
                        <c:v>14</c:v>
                      </c:pt>
                      <c:pt idx="1">
                        <c:v>5</c:v>
                      </c:pt>
                      <c:pt idx="2">
                        <c:v>8</c:v>
                      </c:pt>
                      <c:pt idx="3">
                        <c:v>6</c:v>
                      </c:pt>
                      <c:pt idx="4">
                        <c:v>6</c:v>
                      </c:pt>
                      <c:pt idx="5">
                        <c:v>5</c:v>
                      </c:pt>
                      <c:pt idx="6">
                        <c:v>7</c:v>
                      </c:pt>
                    </c:numCache>
                  </c:numRef>
                </c:val>
                <c:extLst xmlns:c15="http://schemas.microsoft.com/office/drawing/2012/chart">
                  <c:ext xmlns:c16="http://schemas.microsoft.com/office/drawing/2014/chart" uri="{C3380CC4-5D6E-409C-BE32-E72D297353CC}">
                    <c16:uniqueId val="{00000004-C5BC-4889-9D2B-86B3428BBC50}"/>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グラフ!$F$194</c15:sqref>
                        </c15:formulaRef>
                      </c:ext>
                    </c:extLst>
                    <c:strCache>
                      <c:ptCount val="1"/>
                      <c:pt idx="0">
                        <c:v>101名~</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グラフ!$A$195:$A$201</c15:sqref>
                        </c15:formulaRef>
                      </c:ext>
                    </c:extLst>
                    <c:strCache>
                      <c:ptCount val="7"/>
                      <c:pt idx="0">
                        <c:v>セキュリティ対策に役立つ情報の提供</c:v>
                      </c:pt>
                      <c:pt idx="1">
                        <c:v>出入口対策（UTM等の設置）</c:v>
                      </c:pt>
                      <c:pt idx="2">
                        <c:v>セキュリティ管理者の育成</c:v>
                      </c:pt>
                      <c:pt idx="3">
                        <c:v>自社システム・NWのセキュリティ診断</c:v>
                      </c:pt>
                      <c:pt idx="4">
                        <c:v>セキュリティインシデントの対応実習</c:v>
                      </c:pt>
                      <c:pt idx="5">
                        <c:v>セキュリティに関する社内規定等の作成支援</c:v>
                      </c:pt>
                      <c:pt idx="6">
                        <c:v>社員に対するセキュリティセミナー</c:v>
                      </c:pt>
                    </c:strCache>
                  </c:strRef>
                </c:cat>
                <c:val>
                  <c:numRef>
                    <c:extLst xmlns:c15="http://schemas.microsoft.com/office/drawing/2012/chart">
                      <c:ext xmlns:c15="http://schemas.microsoft.com/office/drawing/2012/chart" uri="{02D57815-91ED-43cb-92C2-25804820EDAC}">
                        <c15:formulaRef>
                          <c15:sqref>グラフ!$F$195:$F$201</c15:sqref>
                        </c15:formulaRef>
                      </c:ext>
                    </c:extLst>
                    <c:numCache>
                      <c:formatCode>General</c:formatCode>
                      <c:ptCount val="7"/>
                      <c:pt idx="0">
                        <c:v>13</c:v>
                      </c:pt>
                      <c:pt idx="1">
                        <c:v>9</c:v>
                      </c:pt>
                      <c:pt idx="2">
                        <c:v>4</c:v>
                      </c:pt>
                      <c:pt idx="3">
                        <c:v>3</c:v>
                      </c:pt>
                      <c:pt idx="4">
                        <c:v>4</c:v>
                      </c:pt>
                      <c:pt idx="5">
                        <c:v>2</c:v>
                      </c:pt>
                      <c:pt idx="6">
                        <c:v>2</c:v>
                      </c:pt>
                    </c:numCache>
                  </c:numRef>
                </c:val>
                <c:extLst xmlns:c15="http://schemas.microsoft.com/office/drawing/2012/chart">
                  <c:ext xmlns:c16="http://schemas.microsoft.com/office/drawing/2014/chart" uri="{C3380CC4-5D6E-409C-BE32-E72D297353CC}">
                    <c16:uniqueId val="{00000005-C5BC-4889-9D2B-86B3428BBC50}"/>
                  </c:ext>
                </c:extLst>
              </c15:ser>
            </c15:filteredBarSeries>
          </c:ext>
        </c:extLst>
      </c:barChart>
      <c:catAx>
        <c:axId val="4734630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465048"/>
        <c:crosses val="autoZero"/>
        <c:auto val="1"/>
        <c:lblAlgn val="ctr"/>
        <c:lblOffset val="100"/>
        <c:noMultiLvlLbl val="0"/>
      </c:catAx>
      <c:valAx>
        <c:axId val="47346504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463080"/>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2"/>
          <c:order val="0"/>
          <c:tx>
            <c:strRef>
              <c:f>グラフ!$E$33</c:f>
              <c:strCache>
                <c:ptCount val="1"/>
                <c:pt idx="0">
                  <c:v>~20名（認知率）</c:v>
                </c:pt>
              </c:strCache>
            </c:strRef>
          </c:tx>
          <c:spPr>
            <a:solidFill>
              <a:srgbClr val="00B0F0"/>
            </a:soli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6F3C-4EB0-9631-FD59D098AB6B}"/>
              </c:ext>
            </c:extLst>
          </c:dPt>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グラフ!$B$91:$B$99</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グラフ!$E$91:$E$99</c:f>
              <c:numCache>
                <c:formatCode>0%</c:formatCode>
                <c:ptCount val="9"/>
                <c:pt idx="0">
                  <c:v>0.89473684210526316</c:v>
                </c:pt>
                <c:pt idx="1">
                  <c:v>5.2631578947368418E-2</c:v>
                </c:pt>
                <c:pt idx="2">
                  <c:v>0.31578947368421051</c:v>
                </c:pt>
                <c:pt idx="3">
                  <c:v>8.771929824561403E-2</c:v>
                </c:pt>
                <c:pt idx="4">
                  <c:v>5.2631578947368418E-2</c:v>
                </c:pt>
                <c:pt idx="5">
                  <c:v>1.7543859649122806E-2</c:v>
                </c:pt>
                <c:pt idx="6">
                  <c:v>0.38596491228070173</c:v>
                </c:pt>
                <c:pt idx="7">
                  <c:v>5.2631578947368418E-2</c:v>
                </c:pt>
                <c:pt idx="8">
                  <c:v>5.2631578947368418E-2</c:v>
                </c:pt>
              </c:numCache>
            </c:numRef>
          </c:val>
          <c:extLst>
            <c:ext xmlns:c16="http://schemas.microsoft.com/office/drawing/2014/chart" uri="{C3380CC4-5D6E-409C-BE32-E72D297353CC}">
              <c16:uniqueId val="{00000002-6F3C-4EB0-9631-FD59D098AB6B}"/>
            </c:ext>
          </c:extLst>
        </c:ser>
        <c:ser>
          <c:idx val="5"/>
          <c:order val="1"/>
          <c:tx>
            <c:strRef>
              <c:f>グラフ!$H$33</c:f>
              <c:strCache>
                <c:ptCount val="1"/>
                <c:pt idx="0">
                  <c:v>~100名（認知率）</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グラフ!$B$91:$B$99</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グラフ!$H$91:$H$99</c:f>
              <c:numCache>
                <c:formatCode>0%</c:formatCode>
                <c:ptCount val="9"/>
                <c:pt idx="0">
                  <c:v>0.91666666666666663</c:v>
                </c:pt>
                <c:pt idx="1">
                  <c:v>0.125</c:v>
                </c:pt>
                <c:pt idx="2">
                  <c:v>0.29166666666666669</c:v>
                </c:pt>
                <c:pt idx="3">
                  <c:v>0.20833333333333334</c:v>
                </c:pt>
                <c:pt idx="4">
                  <c:v>0.16666666666666666</c:v>
                </c:pt>
                <c:pt idx="5">
                  <c:v>0.25</c:v>
                </c:pt>
                <c:pt idx="6">
                  <c:v>0.625</c:v>
                </c:pt>
                <c:pt idx="7">
                  <c:v>8.3333333333333329E-2</c:v>
                </c:pt>
                <c:pt idx="8">
                  <c:v>0.125</c:v>
                </c:pt>
              </c:numCache>
            </c:numRef>
          </c:val>
          <c:extLst>
            <c:ext xmlns:c16="http://schemas.microsoft.com/office/drawing/2014/chart" uri="{C3380CC4-5D6E-409C-BE32-E72D297353CC}">
              <c16:uniqueId val="{00000003-6F3C-4EB0-9631-FD59D098AB6B}"/>
            </c:ext>
          </c:extLst>
        </c:ser>
        <c:ser>
          <c:idx val="8"/>
          <c:order val="2"/>
          <c:tx>
            <c:strRef>
              <c:f>グラフ!$K$33</c:f>
              <c:strCache>
                <c:ptCount val="1"/>
                <c:pt idx="0">
                  <c:v>101名~（認知率）</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グラフ!$B$91:$B$99</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グラフ!$K$91:$K$99</c:f>
              <c:numCache>
                <c:formatCode>0%</c:formatCode>
                <c:ptCount val="9"/>
                <c:pt idx="0">
                  <c:v>0.85</c:v>
                </c:pt>
                <c:pt idx="1">
                  <c:v>0.1</c:v>
                </c:pt>
                <c:pt idx="2">
                  <c:v>0.25</c:v>
                </c:pt>
                <c:pt idx="3">
                  <c:v>0.1</c:v>
                </c:pt>
                <c:pt idx="4">
                  <c:v>0.1</c:v>
                </c:pt>
                <c:pt idx="5">
                  <c:v>0.2</c:v>
                </c:pt>
                <c:pt idx="6">
                  <c:v>0.35</c:v>
                </c:pt>
                <c:pt idx="7">
                  <c:v>0</c:v>
                </c:pt>
                <c:pt idx="8">
                  <c:v>0.1</c:v>
                </c:pt>
              </c:numCache>
            </c:numRef>
          </c:val>
          <c:extLst>
            <c:ext xmlns:c16="http://schemas.microsoft.com/office/drawing/2014/chart" uri="{C3380CC4-5D6E-409C-BE32-E72D297353CC}">
              <c16:uniqueId val="{00000004-6F3C-4EB0-9631-FD59D098AB6B}"/>
            </c:ext>
          </c:extLst>
        </c:ser>
        <c:dLbls>
          <c:dLblPos val="outEnd"/>
          <c:showLegendKey val="0"/>
          <c:showVal val="1"/>
          <c:showCatName val="0"/>
          <c:showSerName val="0"/>
          <c:showPercent val="0"/>
          <c:showBubbleSize val="0"/>
        </c:dLbls>
        <c:gapWidth val="219"/>
        <c:axId val="790057032"/>
        <c:axId val="790058672"/>
      </c:barChart>
      <c:catAx>
        <c:axId val="7900570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0058672"/>
        <c:crosses val="autoZero"/>
        <c:auto val="1"/>
        <c:lblAlgn val="ctr"/>
        <c:lblOffset val="100"/>
        <c:noMultiLvlLbl val="0"/>
      </c:catAx>
      <c:valAx>
        <c:axId val="790058672"/>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0057032"/>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グラフ!$O$107</c:f>
              <c:strCache>
                <c:ptCount val="1"/>
                <c:pt idx="0">
                  <c:v>導入済</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グラフ!$B$108:$B$116</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グラフ!$O$108:$O$116</c:f>
              <c:numCache>
                <c:formatCode>General</c:formatCode>
                <c:ptCount val="9"/>
                <c:pt idx="0">
                  <c:v>90</c:v>
                </c:pt>
                <c:pt idx="1">
                  <c:v>8</c:v>
                </c:pt>
                <c:pt idx="2">
                  <c:v>30</c:v>
                </c:pt>
                <c:pt idx="3">
                  <c:v>12</c:v>
                </c:pt>
                <c:pt idx="4">
                  <c:v>9</c:v>
                </c:pt>
                <c:pt idx="5">
                  <c:v>11</c:v>
                </c:pt>
                <c:pt idx="6">
                  <c:v>44</c:v>
                </c:pt>
                <c:pt idx="7">
                  <c:v>5</c:v>
                </c:pt>
                <c:pt idx="8">
                  <c:v>8</c:v>
                </c:pt>
              </c:numCache>
            </c:numRef>
          </c:val>
          <c:extLst>
            <c:ext xmlns:c16="http://schemas.microsoft.com/office/drawing/2014/chart" uri="{C3380CC4-5D6E-409C-BE32-E72D297353CC}">
              <c16:uniqueId val="{00000000-8252-4D91-827B-E5DE60712BA1}"/>
            </c:ext>
          </c:extLst>
        </c:ser>
        <c:ser>
          <c:idx val="1"/>
          <c:order val="1"/>
          <c:tx>
            <c:strRef>
              <c:f>グラフ!$P$107</c:f>
              <c:strCache>
                <c:ptCount val="1"/>
                <c:pt idx="0">
                  <c:v>検討</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グラフ!$B$108:$B$116</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グラフ!$P$108:$P$116</c:f>
              <c:numCache>
                <c:formatCode>General</c:formatCode>
                <c:ptCount val="9"/>
                <c:pt idx="0">
                  <c:v>11</c:v>
                </c:pt>
                <c:pt idx="1">
                  <c:v>59</c:v>
                </c:pt>
                <c:pt idx="2">
                  <c:v>20</c:v>
                </c:pt>
                <c:pt idx="3">
                  <c:v>5</c:v>
                </c:pt>
                <c:pt idx="4">
                  <c:v>8</c:v>
                </c:pt>
                <c:pt idx="5">
                  <c:v>8</c:v>
                </c:pt>
                <c:pt idx="6">
                  <c:v>15</c:v>
                </c:pt>
                <c:pt idx="7">
                  <c:v>4</c:v>
                </c:pt>
                <c:pt idx="8">
                  <c:v>11</c:v>
                </c:pt>
              </c:numCache>
            </c:numRef>
          </c:val>
          <c:extLst>
            <c:ext xmlns:c16="http://schemas.microsoft.com/office/drawing/2014/chart" uri="{C3380CC4-5D6E-409C-BE32-E72D297353CC}">
              <c16:uniqueId val="{00000001-8252-4D91-827B-E5DE60712BA1}"/>
            </c:ext>
          </c:extLst>
        </c:ser>
        <c:ser>
          <c:idx val="3"/>
          <c:order val="2"/>
          <c:tx>
            <c:strRef>
              <c:f>グラフ!$R$107</c:f>
              <c:strCache>
                <c:ptCount val="1"/>
                <c:pt idx="0">
                  <c:v>検討対象外</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グラフ!$B$108:$B$116</c:f>
              <c:strCache>
                <c:ptCount val="9"/>
                <c:pt idx="0">
                  <c:v>ウイルス対策ソフト</c:v>
                </c:pt>
                <c:pt idx="1">
                  <c:v>出入口対策（UTM等の設置）</c:v>
                </c:pt>
                <c:pt idx="2">
                  <c:v>社員教育</c:v>
                </c:pt>
                <c:pt idx="3">
                  <c:v>セキュリティ管理者の設置</c:v>
                </c:pt>
                <c:pt idx="4">
                  <c:v>セキュアな無線環境</c:v>
                </c:pt>
                <c:pt idx="5">
                  <c:v>セキュアな拠点間通信</c:v>
                </c:pt>
                <c:pt idx="6">
                  <c:v>重要なファイルのバックアップ</c:v>
                </c:pt>
                <c:pt idx="7">
                  <c:v>サイバーリスク保険加入</c:v>
                </c:pt>
                <c:pt idx="8">
                  <c:v>セキュリティポリシーの策定</c:v>
                </c:pt>
              </c:strCache>
            </c:strRef>
          </c:cat>
          <c:val>
            <c:numRef>
              <c:f>グラフ!$R$108:$R$116</c:f>
              <c:numCache>
                <c:formatCode>General</c:formatCode>
                <c:ptCount val="9"/>
                <c:pt idx="0">
                  <c:v>0</c:v>
                </c:pt>
                <c:pt idx="1">
                  <c:v>34</c:v>
                </c:pt>
                <c:pt idx="2">
                  <c:v>51</c:v>
                </c:pt>
                <c:pt idx="3">
                  <c:v>84</c:v>
                </c:pt>
                <c:pt idx="4">
                  <c:v>84</c:v>
                </c:pt>
                <c:pt idx="5">
                  <c:v>82</c:v>
                </c:pt>
                <c:pt idx="6">
                  <c:v>42</c:v>
                </c:pt>
                <c:pt idx="7">
                  <c:v>92</c:v>
                </c:pt>
                <c:pt idx="8">
                  <c:v>82</c:v>
                </c:pt>
              </c:numCache>
            </c:numRef>
          </c:val>
          <c:extLst>
            <c:ext xmlns:c16="http://schemas.microsoft.com/office/drawing/2014/chart" uri="{C3380CC4-5D6E-409C-BE32-E72D297353CC}">
              <c16:uniqueId val="{00000002-8252-4D91-827B-E5DE60712BA1}"/>
            </c:ext>
          </c:extLst>
        </c:ser>
        <c:dLbls>
          <c:dLblPos val="ctr"/>
          <c:showLegendKey val="0"/>
          <c:showVal val="1"/>
          <c:showCatName val="0"/>
          <c:showSerName val="0"/>
          <c:showPercent val="0"/>
          <c:showBubbleSize val="0"/>
        </c:dLbls>
        <c:gapWidth val="150"/>
        <c:overlap val="100"/>
        <c:axId val="480611232"/>
        <c:axId val="480611888"/>
      </c:barChart>
      <c:catAx>
        <c:axId val="480611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0611888"/>
        <c:crosses val="autoZero"/>
        <c:auto val="1"/>
        <c:lblAlgn val="ctr"/>
        <c:lblOffset val="100"/>
        <c:noMultiLvlLbl val="0"/>
      </c:catAx>
      <c:valAx>
        <c:axId val="4806118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0611232"/>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3D8E3-8B2E-4890-A0A4-EC0C01A4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8750</Words>
  <Characters>49878</Characters>
  <Application>Microsoft Office Word</Application>
  <DocSecurity>0</DocSecurity>
  <Lines>415</Lines>
  <Paragraphs>117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2021-04-01T23:54:00Z</dcterms:created>
  <dcterms:modified xsi:type="dcterms:W3CDTF">2021-04-02T05:27:00Z</dcterms:modified>
</cp:coreProperties>
</file>