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2EBDE" w14:textId="7E1A5B98" w:rsidR="009A1BC3" w:rsidRPr="005B40AC" w:rsidRDefault="001B4DAC" w:rsidP="00F058FA">
      <w:pPr>
        <w:wordWrap w:val="0"/>
        <w:snapToGrid w:val="0"/>
        <w:ind w:rightChars="50" w:right="105"/>
        <w:jc w:val="right"/>
        <w:rPr>
          <w:rFonts w:asciiTheme="minorEastAsia" w:eastAsiaTheme="minorEastAsia" w:hAnsiTheme="minorEastAsia"/>
          <w:szCs w:val="21"/>
        </w:rPr>
      </w:pPr>
      <w:r w:rsidRPr="0084709E">
        <w:rPr>
          <w:rFonts w:asciiTheme="minorEastAsia" w:eastAsiaTheme="minorEastAsia" w:hAnsiTheme="minorEastAsia" w:hint="eastAsia"/>
          <w:spacing w:val="245"/>
          <w:kern w:val="0"/>
          <w:szCs w:val="21"/>
          <w:fitText w:val="2310" w:id="1959514112"/>
        </w:rPr>
        <w:t>事務連</w:t>
      </w:r>
      <w:r w:rsidRPr="0084709E">
        <w:rPr>
          <w:rFonts w:asciiTheme="minorEastAsia" w:eastAsiaTheme="minorEastAsia" w:hAnsiTheme="minorEastAsia" w:hint="eastAsia"/>
          <w:kern w:val="0"/>
          <w:szCs w:val="21"/>
          <w:fitText w:val="2310" w:id="1959514112"/>
        </w:rPr>
        <w:t>絡</w:t>
      </w:r>
      <w:r w:rsidR="0084709E">
        <w:rPr>
          <w:rFonts w:asciiTheme="minorEastAsia" w:eastAsiaTheme="minorEastAsia" w:hAnsiTheme="minorEastAsia" w:hint="eastAsia"/>
          <w:kern w:val="0"/>
          <w:szCs w:val="21"/>
        </w:rPr>
        <w:t xml:space="preserve">　</w:t>
      </w:r>
    </w:p>
    <w:p w14:paraId="1F9F77B8" w14:textId="45267ED6" w:rsidR="002A10E3" w:rsidRPr="005B40AC" w:rsidRDefault="006615A4" w:rsidP="00F058FA">
      <w:pPr>
        <w:wordWrap w:val="0"/>
        <w:ind w:rightChars="50" w:right="105"/>
        <w:jc w:val="right"/>
        <w:rPr>
          <w:rFonts w:asciiTheme="minorEastAsia" w:eastAsiaTheme="minorEastAsia" w:hAnsiTheme="minorEastAsia"/>
          <w:szCs w:val="21"/>
        </w:rPr>
      </w:pPr>
      <w:r w:rsidRPr="00F058FA">
        <w:rPr>
          <w:rFonts w:asciiTheme="minorEastAsia" w:eastAsiaTheme="minorEastAsia" w:hAnsiTheme="minorEastAsia" w:hint="eastAsia"/>
          <w:spacing w:val="26"/>
          <w:kern w:val="0"/>
          <w:szCs w:val="21"/>
          <w:fitText w:val="2310" w:id="1637172993"/>
        </w:rPr>
        <w:t>令和</w:t>
      </w:r>
      <w:r w:rsidR="00AD1E91" w:rsidRPr="00F058FA">
        <w:rPr>
          <w:rFonts w:asciiTheme="minorEastAsia" w:eastAsiaTheme="minorEastAsia" w:hAnsiTheme="minorEastAsia" w:hint="eastAsia"/>
          <w:spacing w:val="26"/>
          <w:kern w:val="0"/>
          <w:szCs w:val="21"/>
          <w:fitText w:val="2310" w:id="1637172993"/>
        </w:rPr>
        <w:t>３</w:t>
      </w:r>
      <w:r w:rsidR="002A10E3" w:rsidRPr="00F058FA">
        <w:rPr>
          <w:rFonts w:asciiTheme="minorEastAsia" w:eastAsiaTheme="minorEastAsia" w:hAnsiTheme="minorEastAsia" w:hint="eastAsia"/>
          <w:spacing w:val="26"/>
          <w:kern w:val="0"/>
          <w:szCs w:val="21"/>
          <w:fitText w:val="2310" w:id="1637172993"/>
        </w:rPr>
        <w:t>年</w:t>
      </w:r>
      <w:r w:rsidR="00F058FA" w:rsidRPr="00F058FA">
        <w:rPr>
          <w:rFonts w:asciiTheme="minorEastAsia" w:eastAsiaTheme="minorEastAsia" w:hAnsiTheme="minorEastAsia" w:hint="eastAsia"/>
          <w:spacing w:val="26"/>
          <w:kern w:val="0"/>
          <w:szCs w:val="21"/>
          <w:fitText w:val="2310" w:id="1637172993"/>
        </w:rPr>
        <w:t>４</w:t>
      </w:r>
      <w:r w:rsidR="002A10E3" w:rsidRPr="00F058FA">
        <w:rPr>
          <w:rFonts w:asciiTheme="minorEastAsia" w:eastAsiaTheme="minorEastAsia" w:hAnsiTheme="minorEastAsia" w:hint="eastAsia"/>
          <w:spacing w:val="26"/>
          <w:kern w:val="0"/>
          <w:szCs w:val="21"/>
          <w:fitText w:val="2310" w:id="1637172993"/>
        </w:rPr>
        <w:t>月</w:t>
      </w:r>
      <w:r w:rsidR="00F058FA" w:rsidRPr="00F058FA">
        <w:rPr>
          <w:rFonts w:asciiTheme="minorEastAsia" w:eastAsiaTheme="minorEastAsia" w:hAnsiTheme="minorEastAsia" w:hint="eastAsia"/>
          <w:spacing w:val="26"/>
          <w:kern w:val="0"/>
          <w:szCs w:val="21"/>
          <w:fitText w:val="2310" w:id="1637172993"/>
        </w:rPr>
        <w:t>３０</w:t>
      </w:r>
      <w:r w:rsidR="002A10E3" w:rsidRPr="00F058FA">
        <w:rPr>
          <w:rFonts w:asciiTheme="minorEastAsia" w:eastAsiaTheme="minorEastAsia" w:hAnsiTheme="minorEastAsia" w:hint="eastAsia"/>
          <w:spacing w:val="2"/>
          <w:kern w:val="0"/>
          <w:szCs w:val="21"/>
          <w:fitText w:val="2310" w:id="1637172993"/>
        </w:rPr>
        <w:t>日</w:t>
      </w:r>
      <w:r w:rsidR="0084709E">
        <w:rPr>
          <w:rFonts w:asciiTheme="minorEastAsia" w:eastAsiaTheme="minorEastAsia" w:hAnsiTheme="minorEastAsia" w:hint="eastAsia"/>
          <w:kern w:val="0"/>
          <w:szCs w:val="21"/>
        </w:rPr>
        <w:t xml:space="preserve">　</w:t>
      </w:r>
    </w:p>
    <w:p w14:paraId="43C0A00A" w14:textId="77777777" w:rsidR="00457B91" w:rsidRPr="005B40AC" w:rsidRDefault="00457B91" w:rsidP="0072664F">
      <w:pPr>
        <w:rPr>
          <w:rFonts w:asciiTheme="minorEastAsia" w:eastAsiaTheme="minorEastAsia" w:hAnsiTheme="minorEastAsia"/>
          <w:szCs w:val="21"/>
        </w:rPr>
      </w:pPr>
    </w:p>
    <w:p w14:paraId="4FC88370" w14:textId="77777777" w:rsidR="00597897" w:rsidRPr="005B40AC" w:rsidRDefault="00597897" w:rsidP="00543CE6">
      <w:pPr>
        <w:adjustRightInd w:val="0"/>
        <w:snapToGrid w:val="0"/>
        <w:spacing w:line="320" w:lineRule="exact"/>
        <w:ind w:firstLineChars="100" w:firstLine="210"/>
        <w:rPr>
          <w:rFonts w:asciiTheme="minorEastAsia" w:eastAsiaTheme="minorEastAsia" w:hAnsiTheme="minorEastAsia"/>
          <w:szCs w:val="21"/>
        </w:rPr>
      </w:pPr>
      <w:r w:rsidRPr="005B40AC">
        <w:rPr>
          <w:rFonts w:asciiTheme="minorEastAsia" w:eastAsiaTheme="minorEastAsia" w:hAnsiTheme="minorEastAsia" w:hint="eastAsia"/>
          <w:szCs w:val="21"/>
        </w:rPr>
        <w:t>各局等情報化推進担当課長　殿</w:t>
      </w:r>
    </w:p>
    <w:p w14:paraId="5A67376D" w14:textId="77777777" w:rsidR="00432702" w:rsidRPr="005B40AC" w:rsidRDefault="00432702" w:rsidP="00432702">
      <w:pPr>
        <w:adjustRightInd w:val="0"/>
        <w:snapToGrid w:val="0"/>
        <w:spacing w:line="320" w:lineRule="exact"/>
        <w:ind w:rightChars="134" w:right="281"/>
        <w:jc w:val="left"/>
        <w:rPr>
          <w:rFonts w:asciiTheme="minorEastAsia" w:eastAsiaTheme="minorEastAsia" w:hAnsiTheme="minorEastAsia"/>
          <w:szCs w:val="21"/>
        </w:rPr>
      </w:pPr>
    </w:p>
    <w:p w14:paraId="44C64556" w14:textId="5938B0F3" w:rsidR="005E17F6" w:rsidRPr="005B40AC" w:rsidRDefault="00AD1E91" w:rsidP="00AD1E91">
      <w:pPr>
        <w:adjustRightInd w:val="0"/>
        <w:snapToGrid w:val="0"/>
        <w:spacing w:line="320" w:lineRule="exact"/>
        <w:ind w:leftChars="2227" w:left="4677" w:rightChars="134" w:right="281"/>
        <w:jc w:val="left"/>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r w:rsidRPr="005A10A6">
        <w:rPr>
          <w:rFonts w:asciiTheme="minorEastAsia" w:eastAsiaTheme="minorEastAsia" w:hAnsiTheme="minorEastAsia" w:hint="eastAsia"/>
          <w:spacing w:val="38"/>
          <w:kern w:val="0"/>
          <w:szCs w:val="21"/>
          <w:fitText w:val="3360" w:id="-1809161472"/>
        </w:rPr>
        <w:t>デジタルサービス局総務</w:t>
      </w:r>
      <w:r w:rsidRPr="005A10A6">
        <w:rPr>
          <w:rFonts w:asciiTheme="minorEastAsia" w:eastAsiaTheme="minorEastAsia" w:hAnsiTheme="minorEastAsia" w:hint="eastAsia"/>
          <w:spacing w:val="2"/>
          <w:kern w:val="0"/>
          <w:szCs w:val="21"/>
          <w:fitText w:val="3360" w:id="-1809161472"/>
        </w:rPr>
        <w:t>部</w:t>
      </w:r>
    </w:p>
    <w:p w14:paraId="055ECDEF" w14:textId="51575D25" w:rsidR="00597897" w:rsidRPr="005B40AC" w:rsidRDefault="00AD1E91" w:rsidP="00971E80">
      <w:pPr>
        <w:adjustRightInd w:val="0"/>
        <w:snapToGrid w:val="0"/>
        <w:spacing w:line="320" w:lineRule="exact"/>
        <w:ind w:leftChars="2510" w:left="5901" w:rightChars="134" w:right="281" w:hangingChars="300" w:hanging="630"/>
        <w:jc w:val="left"/>
        <w:rPr>
          <w:rFonts w:asciiTheme="minorEastAsia" w:eastAsiaTheme="minorEastAsia" w:hAnsiTheme="minorEastAsia"/>
          <w:szCs w:val="21"/>
        </w:rPr>
      </w:pPr>
      <w:r>
        <w:rPr>
          <w:rFonts w:asciiTheme="minorEastAsia" w:eastAsiaTheme="minorEastAsia" w:hAnsiTheme="minorEastAsia" w:hint="eastAsia"/>
          <w:kern w:val="0"/>
          <w:szCs w:val="21"/>
        </w:rPr>
        <w:t xml:space="preserve"> </w:t>
      </w:r>
      <w:r w:rsidRPr="00F058FA">
        <w:rPr>
          <w:rFonts w:asciiTheme="minorEastAsia" w:eastAsiaTheme="minorEastAsia" w:hAnsiTheme="minorEastAsia" w:hint="eastAsia"/>
          <w:spacing w:val="38"/>
          <w:kern w:val="0"/>
          <w:szCs w:val="21"/>
          <w:fitText w:val="3360" w:id="-1809161471"/>
        </w:rPr>
        <w:t>情報</w:t>
      </w:r>
      <w:r w:rsidR="005E17F6" w:rsidRPr="00F058FA">
        <w:rPr>
          <w:rFonts w:asciiTheme="minorEastAsia" w:eastAsiaTheme="minorEastAsia" w:hAnsiTheme="minorEastAsia" w:hint="eastAsia"/>
          <w:spacing w:val="38"/>
          <w:kern w:val="0"/>
          <w:szCs w:val="21"/>
          <w:fitText w:val="3360" w:id="-1809161471"/>
        </w:rPr>
        <w:t>セキュリティ担当課</w:t>
      </w:r>
      <w:r w:rsidR="005E17F6" w:rsidRPr="00F058FA">
        <w:rPr>
          <w:rFonts w:asciiTheme="minorEastAsia" w:eastAsiaTheme="minorEastAsia" w:hAnsiTheme="minorEastAsia" w:hint="eastAsia"/>
          <w:spacing w:val="2"/>
          <w:kern w:val="0"/>
          <w:szCs w:val="21"/>
          <w:fitText w:val="3360" w:id="-1809161471"/>
        </w:rPr>
        <w:t>長</w:t>
      </w:r>
    </w:p>
    <w:p w14:paraId="210F0D90" w14:textId="4517A7D8" w:rsidR="00533485" w:rsidRPr="005B40AC" w:rsidRDefault="00533485" w:rsidP="00597897">
      <w:pPr>
        <w:adjustRightInd w:val="0"/>
        <w:snapToGrid w:val="0"/>
        <w:spacing w:line="320" w:lineRule="exact"/>
        <w:rPr>
          <w:rFonts w:asciiTheme="minorEastAsia" w:eastAsiaTheme="minorEastAsia" w:hAnsiTheme="minorEastAsia"/>
          <w:szCs w:val="21"/>
        </w:rPr>
      </w:pPr>
    </w:p>
    <w:p w14:paraId="59880894" w14:textId="317A24D3" w:rsidR="00597897" w:rsidRPr="005B40AC" w:rsidRDefault="00E06CE1" w:rsidP="0072664F">
      <w:pPr>
        <w:adjustRightInd w:val="0"/>
        <w:snapToGrid w:val="0"/>
        <w:spacing w:line="320" w:lineRule="exact"/>
        <w:ind w:right="-2"/>
        <w:jc w:val="center"/>
        <w:rPr>
          <w:rFonts w:asciiTheme="minorEastAsia" w:eastAsiaTheme="minorEastAsia" w:hAnsiTheme="minorEastAsia"/>
          <w:szCs w:val="21"/>
        </w:rPr>
      </w:pPr>
      <w:r w:rsidRPr="005B39A1">
        <w:rPr>
          <w:rFonts w:hAnsi="ＭＳ 明朝" w:hint="eastAsia"/>
          <w:szCs w:val="21"/>
        </w:rPr>
        <w:t>東京2020</w:t>
      </w:r>
      <w:r>
        <w:rPr>
          <w:rFonts w:hAnsi="ＭＳ 明朝" w:hint="eastAsia"/>
          <w:szCs w:val="21"/>
        </w:rPr>
        <w:t>大会</w:t>
      </w:r>
      <w:r w:rsidR="00C26720">
        <w:rPr>
          <w:rFonts w:asciiTheme="minorEastAsia" w:eastAsiaTheme="minorEastAsia" w:hAnsiTheme="minorEastAsia" w:hint="eastAsia"/>
          <w:szCs w:val="21"/>
        </w:rPr>
        <w:t>に向けた</w:t>
      </w:r>
      <w:r w:rsidR="002A11E4" w:rsidRPr="005B40AC">
        <w:rPr>
          <w:rFonts w:hint="eastAsia"/>
          <w:szCs w:val="21"/>
        </w:rPr>
        <w:t>サイバーセキュリティ対策等について</w:t>
      </w:r>
    </w:p>
    <w:p w14:paraId="01A50991" w14:textId="18231BB4" w:rsidR="00C26720" w:rsidRDefault="00C26720" w:rsidP="00121BD4">
      <w:pPr>
        <w:ind w:firstLineChars="100" w:firstLine="210"/>
        <w:rPr>
          <w:rFonts w:asciiTheme="minorEastAsia" w:eastAsiaTheme="minorEastAsia" w:hAnsiTheme="minorEastAsia"/>
          <w:szCs w:val="21"/>
        </w:rPr>
      </w:pPr>
    </w:p>
    <w:p w14:paraId="5DB03648" w14:textId="77777777" w:rsidR="00A83A10" w:rsidRPr="005B40AC" w:rsidRDefault="00A83A10" w:rsidP="00A83A10">
      <w:pPr>
        <w:jc w:val="center"/>
        <w:rPr>
          <w:rFonts w:asciiTheme="minorEastAsia" w:eastAsiaTheme="minorEastAsia" w:hAnsiTheme="minorEastAsia"/>
          <w:szCs w:val="21"/>
        </w:rPr>
      </w:pPr>
      <w:r w:rsidRPr="005B40AC">
        <w:rPr>
          <w:rFonts w:asciiTheme="minorEastAsia" w:eastAsiaTheme="minorEastAsia" w:hAnsiTheme="minorEastAsia" w:hint="eastAsia"/>
          <w:szCs w:val="21"/>
        </w:rPr>
        <w:t>記</w:t>
      </w:r>
    </w:p>
    <w:p w14:paraId="4C1F4C09" w14:textId="77777777" w:rsidR="00A83A10" w:rsidRPr="005B40AC" w:rsidRDefault="00A83A10" w:rsidP="00A83A10">
      <w:pPr>
        <w:rPr>
          <w:rFonts w:asciiTheme="minorEastAsia" w:eastAsiaTheme="minorEastAsia" w:hAnsiTheme="minorEastAsia"/>
          <w:szCs w:val="21"/>
        </w:rPr>
      </w:pPr>
    </w:p>
    <w:p w14:paraId="79D613D9" w14:textId="0B129452" w:rsidR="00F7246E" w:rsidRDefault="00F7246E" w:rsidP="00085986">
      <w:pPr>
        <w:rPr>
          <w:szCs w:val="21"/>
        </w:rPr>
      </w:pPr>
      <w:r>
        <w:rPr>
          <w:rFonts w:hint="eastAsia"/>
          <w:szCs w:val="21"/>
        </w:rPr>
        <w:t>１　概要</w:t>
      </w:r>
    </w:p>
    <w:p w14:paraId="618FB7E1" w14:textId="618E0E13" w:rsidR="00C05EBC" w:rsidRDefault="00C05EBC" w:rsidP="00F058FA">
      <w:pPr>
        <w:ind w:leftChars="100" w:left="210" w:firstLineChars="100" w:firstLine="210"/>
        <w:rPr>
          <w:rFonts w:asciiTheme="minorEastAsia" w:eastAsiaTheme="minorEastAsia" w:hAnsiTheme="minorEastAsia"/>
          <w:szCs w:val="21"/>
        </w:rPr>
      </w:pPr>
      <w:bookmarkStart w:id="0" w:name="_Hlk70530525"/>
      <w:r>
        <w:rPr>
          <w:rFonts w:asciiTheme="minorEastAsia" w:eastAsiaTheme="minorEastAsia" w:hAnsiTheme="minorEastAsia" w:hint="eastAsia"/>
          <w:szCs w:val="21"/>
        </w:rPr>
        <w:t>本注意喚起は情報資産を所管する者</w:t>
      </w:r>
      <w:r w:rsidRPr="005B40AC">
        <w:rPr>
          <w:rFonts w:hint="eastAsia"/>
          <w:szCs w:val="21"/>
        </w:rPr>
        <w:t>（サイバーセキュリティ管理者及び情報システム管理者）</w:t>
      </w:r>
      <w:r>
        <w:rPr>
          <w:rFonts w:hint="eastAsia"/>
          <w:szCs w:val="21"/>
        </w:rPr>
        <w:t>、及び情報システム担当者向け情報になります。</w:t>
      </w:r>
    </w:p>
    <w:p w14:paraId="31EE0770" w14:textId="70DCB134" w:rsidR="00C9078A" w:rsidRDefault="00C9078A" w:rsidP="00F058FA">
      <w:pPr>
        <w:ind w:leftChars="100" w:left="210" w:firstLineChars="100" w:firstLine="210"/>
        <w:rPr>
          <w:rFonts w:asciiTheme="minorEastAsia" w:eastAsiaTheme="minorEastAsia" w:hAnsiTheme="minorEastAsia"/>
          <w:szCs w:val="21"/>
        </w:rPr>
      </w:pPr>
      <w:r>
        <w:rPr>
          <w:rFonts w:asciiTheme="minorEastAsia" w:eastAsiaTheme="minorEastAsia" w:hAnsiTheme="minorEastAsia" w:hint="eastAsia"/>
          <w:szCs w:val="21"/>
        </w:rPr>
        <w:t>東京2</w:t>
      </w:r>
      <w:r>
        <w:rPr>
          <w:rFonts w:asciiTheme="minorEastAsia" w:eastAsiaTheme="minorEastAsia" w:hAnsiTheme="minorEastAsia"/>
          <w:szCs w:val="21"/>
        </w:rPr>
        <w:t>020</w:t>
      </w:r>
      <w:r>
        <w:rPr>
          <w:rFonts w:asciiTheme="minorEastAsia" w:eastAsiaTheme="minorEastAsia" w:hAnsiTheme="minorEastAsia" w:hint="eastAsia"/>
          <w:szCs w:val="21"/>
        </w:rPr>
        <w:t>オリンピック・パラリンピック競技大会の開催を目前に控えていますが、過去にオリンピック開催</w:t>
      </w:r>
      <w:r w:rsidR="00460714">
        <w:rPr>
          <w:rFonts w:asciiTheme="minorEastAsia" w:eastAsiaTheme="minorEastAsia" w:hAnsiTheme="minorEastAsia" w:hint="eastAsia"/>
          <w:szCs w:val="21"/>
        </w:rPr>
        <w:t>都</w:t>
      </w:r>
      <w:bookmarkStart w:id="1" w:name="_GoBack"/>
      <w:bookmarkEnd w:id="1"/>
      <w:r w:rsidR="00460714">
        <w:rPr>
          <w:rFonts w:asciiTheme="minorEastAsia" w:eastAsiaTheme="minorEastAsia" w:hAnsiTheme="minorEastAsia" w:hint="eastAsia"/>
          <w:szCs w:val="21"/>
        </w:rPr>
        <w:t>市</w:t>
      </w:r>
      <w:r>
        <w:rPr>
          <w:rFonts w:asciiTheme="minorEastAsia" w:eastAsiaTheme="minorEastAsia" w:hAnsiTheme="minorEastAsia" w:hint="eastAsia"/>
          <w:szCs w:val="21"/>
        </w:rPr>
        <w:t>を狙ったサイバー攻撃が多発していることから、</w:t>
      </w:r>
      <w:r w:rsidR="00114EB2">
        <w:rPr>
          <w:rFonts w:asciiTheme="minorEastAsia" w:eastAsiaTheme="minorEastAsia" w:hAnsiTheme="minorEastAsia" w:hint="eastAsia"/>
          <w:szCs w:val="21"/>
        </w:rPr>
        <w:t>所管する情報システムへの</w:t>
      </w:r>
      <w:r>
        <w:rPr>
          <w:rFonts w:asciiTheme="minorEastAsia" w:eastAsiaTheme="minorEastAsia" w:hAnsiTheme="minorEastAsia" w:hint="eastAsia"/>
          <w:szCs w:val="21"/>
        </w:rPr>
        <w:t>サイバー攻撃が</w:t>
      </w:r>
      <w:r w:rsidR="00114EB2">
        <w:rPr>
          <w:rFonts w:asciiTheme="minorEastAsia" w:eastAsiaTheme="minorEastAsia" w:hAnsiTheme="minorEastAsia" w:hint="eastAsia"/>
          <w:szCs w:val="21"/>
        </w:rPr>
        <w:t>通常より</w:t>
      </w:r>
      <w:r>
        <w:rPr>
          <w:rFonts w:asciiTheme="minorEastAsia" w:eastAsiaTheme="minorEastAsia" w:hAnsiTheme="minorEastAsia" w:hint="eastAsia"/>
          <w:szCs w:val="21"/>
        </w:rPr>
        <w:t>増加することが予想されます。</w:t>
      </w:r>
    </w:p>
    <w:p w14:paraId="78CBBB9C" w14:textId="0DA8C99F" w:rsidR="00F7246E" w:rsidRDefault="00114EB2" w:rsidP="00F058FA">
      <w:pPr>
        <w:ind w:leftChars="100" w:left="210" w:firstLineChars="100" w:firstLine="210"/>
        <w:rPr>
          <w:rFonts w:asciiTheme="minorEastAsia" w:eastAsiaTheme="minorEastAsia" w:hAnsiTheme="minorEastAsia"/>
          <w:szCs w:val="21"/>
        </w:rPr>
      </w:pPr>
      <w:r>
        <w:rPr>
          <w:rFonts w:asciiTheme="minorEastAsia" w:eastAsiaTheme="minorEastAsia" w:hAnsiTheme="minorEastAsia" w:hint="eastAsia"/>
          <w:szCs w:val="21"/>
        </w:rPr>
        <w:t>所管する</w:t>
      </w:r>
      <w:r w:rsidR="00F7246E">
        <w:rPr>
          <w:rFonts w:asciiTheme="minorEastAsia" w:eastAsiaTheme="minorEastAsia" w:hAnsiTheme="minorEastAsia" w:hint="eastAsia"/>
          <w:szCs w:val="21"/>
        </w:rPr>
        <w:t>情報システムが</w:t>
      </w:r>
      <w:r w:rsidR="00870C57">
        <w:rPr>
          <w:rFonts w:asciiTheme="minorEastAsia" w:eastAsiaTheme="minorEastAsia" w:hAnsiTheme="minorEastAsia" w:hint="eastAsia"/>
          <w:szCs w:val="21"/>
        </w:rPr>
        <w:t>サイバー</w:t>
      </w:r>
      <w:r w:rsidR="00F7246E">
        <w:rPr>
          <w:rFonts w:asciiTheme="minorEastAsia" w:eastAsiaTheme="minorEastAsia" w:hAnsiTheme="minorEastAsia" w:hint="eastAsia"/>
          <w:szCs w:val="21"/>
        </w:rPr>
        <w:t>攻撃</w:t>
      </w:r>
      <w:r w:rsidR="00A87C36">
        <w:rPr>
          <w:rFonts w:asciiTheme="minorEastAsia" w:eastAsiaTheme="minorEastAsia" w:hAnsiTheme="minorEastAsia" w:hint="eastAsia"/>
          <w:szCs w:val="21"/>
        </w:rPr>
        <w:t>の標的</w:t>
      </w:r>
      <w:r w:rsidR="00F7246E">
        <w:rPr>
          <w:rFonts w:asciiTheme="minorEastAsia" w:eastAsiaTheme="minorEastAsia" w:hAnsiTheme="minorEastAsia" w:hint="eastAsia"/>
          <w:szCs w:val="21"/>
        </w:rPr>
        <w:t>と</w:t>
      </w:r>
      <w:r w:rsidR="007817F5">
        <w:rPr>
          <w:rFonts w:asciiTheme="minorEastAsia" w:eastAsiaTheme="minorEastAsia" w:hAnsiTheme="minorEastAsia" w:hint="eastAsia"/>
          <w:szCs w:val="21"/>
        </w:rPr>
        <w:t>なる</w:t>
      </w:r>
      <w:bookmarkEnd w:id="0"/>
      <w:r w:rsidR="00F7246E">
        <w:rPr>
          <w:rFonts w:asciiTheme="minorEastAsia" w:eastAsiaTheme="minorEastAsia" w:hAnsiTheme="minorEastAsia" w:hint="eastAsia"/>
          <w:szCs w:val="21"/>
        </w:rPr>
        <w:t>おそれがあるため、情報システムの</w:t>
      </w:r>
      <w:r w:rsidR="00E60045">
        <w:rPr>
          <w:rFonts w:asciiTheme="minorEastAsia" w:eastAsiaTheme="minorEastAsia" w:hAnsiTheme="minorEastAsia" w:hint="eastAsia"/>
          <w:szCs w:val="21"/>
        </w:rPr>
        <w:t>管理者は、</w:t>
      </w:r>
      <w:r w:rsidR="00F7246E">
        <w:rPr>
          <w:rFonts w:asciiTheme="minorEastAsia" w:eastAsiaTheme="minorEastAsia" w:hAnsiTheme="minorEastAsia" w:hint="eastAsia"/>
          <w:szCs w:val="21"/>
        </w:rPr>
        <w:t>セキュリティ対策</w:t>
      </w:r>
      <w:r w:rsidR="00460714">
        <w:rPr>
          <w:rFonts w:asciiTheme="minorEastAsia" w:eastAsiaTheme="minorEastAsia" w:hAnsiTheme="minorEastAsia" w:hint="eastAsia"/>
          <w:szCs w:val="21"/>
        </w:rPr>
        <w:t>の実施</w:t>
      </w:r>
      <w:r w:rsidR="00F7403B">
        <w:rPr>
          <w:rFonts w:asciiTheme="minorEastAsia" w:eastAsiaTheme="minorEastAsia" w:hAnsiTheme="minorEastAsia" w:hint="eastAsia"/>
          <w:szCs w:val="21"/>
        </w:rPr>
        <w:t>や</w:t>
      </w:r>
      <w:r w:rsidR="00F7246E">
        <w:rPr>
          <w:rFonts w:asciiTheme="minorEastAsia" w:eastAsiaTheme="minorEastAsia" w:hAnsiTheme="minorEastAsia" w:hint="eastAsia"/>
          <w:szCs w:val="21"/>
        </w:rPr>
        <w:t>インシデントが発生した際の対処手順を</w:t>
      </w:r>
      <w:r w:rsidR="00F7403B">
        <w:rPr>
          <w:rFonts w:asciiTheme="minorEastAsia" w:eastAsiaTheme="minorEastAsia" w:hAnsiTheme="minorEastAsia" w:hint="eastAsia"/>
          <w:szCs w:val="21"/>
        </w:rPr>
        <w:t>改めて</w:t>
      </w:r>
      <w:r w:rsidR="00263E49">
        <w:rPr>
          <w:rFonts w:asciiTheme="minorEastAsia" w:eastAsiaTheme="minorEastAsia" w:hAnsiTheme="minorEastAsia" w:hint="eastAsia"/>
          <w:szCs w:val="21"/>
        </w:rPr>
        <w:t>確認する</w:t>
      </w:r>
      <w:r w:rsidR="00214026">
        <w:rPr>
          <w:rFonts w:asciiTheme="minorEastAsia" w:eastAsiaTheme="minorEastAsia" w:hAnsiTheme="minorEastAsia" w:hint="eastAsia"/>
          <w:szCs w:val="21"/>
        </w:rPr>
        <w:t>ことが重要です</w:t>
      </w:r>
      <w:r w:rsidR="00F7246E">
        <w:rPr>
          <w:rFonts w:asciiTheme="minorEastAsia" w:eastAsiaTheme="minorEastAsia" w:hAnsiTheme="minorEastAsia" w:hint="eastAsia"/>
          <w:szCs w:val="21"/>
        </w:rPr>
        <w:t>。</w:t>
      </w:r>
    </w:p>
    <w:p w14:paraId="1E6E8739" w14:textId="77777777" w:rsidR="00F7246E" w:rsidRPr="00F7246E" w:rsidRDefault="00F7246E" w:rsidP="00085986">
      <w:pPr>
        <w:rPr>
          <w:szCs w:val="21"/>
        </w:rPr>
      </w:pPr>
    </w:p>
    <w:p w14:paraId="14D45670" w14:textId="0CB10CEB" w:rsidR="00085986" w:rsidRDefault="00F7246E" w:rsidP="00085986">
      <w:pPr>
        <w:rPr>
          <w:szCs w:val="21"/>
        </w:rPr>
      </w:pPr>
      <w:r>
        <w:rPr>
          <w:rFonts w:hint="eastAsia"/>
          <w:szCs w:val="21"/>
        </w:rPr>
        <w:t>２</w:t>
      </w:r>
      <w:r w:rsidR="002A11E4" w:rsidRPr="005B40AC">
        <w:rPr>
          <w:rFonts w:hint="eastAsia"/>
          <w:szCs w:val="21"/>
        </w:rPr>
        <w:t xml:space="preserve">　</w:t>
      </w:r>
      <w:r w:rsidR="008C1795">
        <w:rPr>
          <w:rFonts w:hint="eastAsia"/>
          <w:szCs w:val="21"/>
        </w:rPr>
        <w:t>サイバー攻撃の例</w:t>
      </w:r>
    </w:p>
    <w:p w14:paraId="7F493CCE" w14:textId="1B278CC1" w:rsidR="00590B6C" w:rsidRDefault="00590B6C" w:rsidP="00085986">
      <w:pPr>
        <w:rPr>
          <w:szCs w:val="21"/>
        </w:rPr>
      </w:pPr>
      <w:r>
        <w:rPr>
          <w:rFonts w:hint="eastAsia"/>
          <w:szCs w:val="21"/>
        </w:rPr>
        <w:t xml:space="preserve">　　以下のようなサイバー攻撃が想定されます。</w:t>
      </w:r>
    </w:p>
    <w:p w14:paraId="6955E63D" w14:textId="4A038EE2" w:rsidR="00085986" w:rsidRDefault="004B6931" w:rsidP="00085986">
      <w:pPr>
        <w:pStyle w:val="ab"/>
        <w:numPr>
          <w:ilvl w:val="0"/>
          <w:numId w:val="25"/>
        </w:numPr>
        <w:ind w:leftChars="0"/>
        <w:rPr>
          <w:szCs w:val="21"/>
        </w:rPr>
      </w:pPr>
      <w:r>
        <w:rPr>
          <w:rFonts w:hint="eastAsia"/>
          <w:szCs w:val="21"/>
        </w:rPr>
        <w:t xml:space="preserve">　</w:t>
      </w:r>
      <w:r w:rsidR="005A1267">
        <w:rPr>
          <w:rFonts w:hint="eastAsia"/>
          <w:szCs w:val="21"/>
        </w:rPr>
        <w:t>OSやソフトウェアの脆弱性を突いた攻撃</w:t>
      </w:r>
      <w:r w:rsidR="005B4D50">
        <w:rPr>
          <w:rFonts w:hint="eastAsia"/>
          <w:szCs w:val="21"/>
        </w:rPr>
        <w:t>による</w:t>
      </w:r>
      <w:r w:rsidR="008C1795">
        <w:rPr>
          <w:rFonts w:hint="eastAsia"/>
          <w:szCs w:val="21"/>
        </w:rPr>
        <w:t>Webサイト</w:t>
      </w:r>
      <w:r w:rsidR="005B4D50">
        <w:rPr>
          <w:rFonts w:hint="eastAsia"/>
          <w:szCs w:val="21"/>
        </w:rPr>
        <w:t>の</w:t>
      </w:r>
      <w:r w:rsidR="008C1795">
        <w:rPr>
          <w:rFonts w:hint="eastAsia"/>
          <w:szCs w:val="21"/>
        </w:rPr>
        <w:t>改ざん</w:t>
      </w:r>
    </w:p>
    <w:p w14:paraId="1CE5A542" w14:textId="058D53F0" w:rsidR="008C1795" w:rsidRDefault="004B6931" w:rsidP="00085986">
      <w:pPr>
        <w:pStyle w:val="ab"/>
        <w:numPr>
          <w:ilvl w:val="0"/>
          <w:numId w:val="25"/>
        </w:numPr>
        <w:ind w:leftChars="0"/>
        <w:rPr>
          <w:szCs w:val="21"/>
        </w:rPr>
      </w:pPr>
      <w:r>
        <w:rPr>
          <w:rFonts w:hint="eastAsia"/>
          <w:szCs w:val="21"/>
        </w:rPr>
        <w:t xml:space="preserve">　</w:t>
      </w:r>
      <w:proofErr w:type="spellStart"/>
      <w:r w:rsidR="008C1795">
        <w:rPr>
          <w:rFonts w:hint="eastAsia"/>
          <w:szCs w:val="21"/>
        </w:rPr>
        <w:t>DDoS</w:t>
      </w:r>
      <w:proofErr w:type="spellEnd"/>
      <w:r w:rsidR="008C1795">
        <w:rPr>
          <w:rFonts w:hint="eastAsia"/>
          <w:szCs w:val="21"/>
        </w:rPr>
        <w:t>攻撃</w:t>
      </w:r>
      <w:r w:rsidR="005B4D50">
        <w:rPr>
          <w:rFonts w:hint="eastAsia"/>
          <w:szCs w:val="21"/>
        </w:rPr>
        <w:t>による</w:t>
      </w:r>
      <w:r w:rsidR="00BC7E0E">
        <w:rPr>
          <w:rFonts w:hint="eastAsia"/>
          <w:szCs w:val="21"/>
        </w:rPr>
        <w:t>サービス停止</w:t>
      </w:r>
    </w:p>
    <w:p w14:paraId="66DAF7E4" w14:textId="19D9DDE1" w:rsidR="00D660BE" w:rsidRDefault="004B6931" w:rsidP="00085986">
      <w:pPr>
        <w:pStyle w:val="ab"/>
        <w:numPr>
          <w:ilvl w:val="0"/>
          <w:numId w:val="25"/>
        </w:numPr>
        <w:ind w:leftChars="0"/>
        <w:rPr>
          <w:szCs w:val="21"/>
        </w:rPr>
      </w:pPr>
      <w:r>
        <w:rPr>
          <w:rFonts w:hint="eastAsia"/>
          <w:szCs w:val="21"/>
        </w:rPr>
        <w:t xml:space="preserve">　</w:t>
      </w:r>
      <w:r w:rsidR="00D660BE">
        <w:rPr>
          <w:rFonts w:hint="eastAsia"/>
          <w:szCs w:val="21"/>
        </w:rPr>
        <w:t>アカウント情報の窃取</w:t>
      </w:r>
      <w:r w:rsidR="00773BC9">
        <w:rPr>
          <w:rFonts w:hint="eastAsia"/>
          <w:szCs w:val="21"/>
        </w:rPr>
        <w:t>、</w:t>
      </w:r>
      <w:r w:rsidR="001728ED">
        <w:rPr>
          <w:rFonts w:hint="eastAsia"/>
          <w:szCs w:val="21"/>
        </w:rPr>
        <w:t>不正なログイン試行</w:t>
      </w:r>
      <w:r w:rsidR="00BC2252">
        <w:rPr>
          <w:rFonts w:hint="eastAsia"/>
          <w:szCs w:val="21"/>
        </w:rPr>
        <w:t>等</w:t>
      </w:r>
      <w:r w:rsidR="00CB51AA">
        <w:rPr>
          <w:rFonts w:hint="eastAsia"/>
          <w:szCs w:val="21"/>
        </w:rPr>
        <w:t>による</w:t>
      </w:r>
      <w:r w:rsidR="00D660BE">
        <w:rPr>
          <w:rFonts w:hint="eastAsia"/>
          <w:szCs w:val="21"/>
        </w:rPr>
        <w:t>不正アクセス</w:t>
      </w:r>
    </w:p>
    <w:p w14:paraId="53890951" w14:textId="5621C359" w:rsidR="00AC37FF" w:rsidRDefault="004B6931" w:rsidP="00085986">
      <w:pPr>
        <w:pStyle w:val="ab"/>
        <w:numPr>
          <w:ilvl w:val="0"/>
          <w:numId w:val="25"/>
        </w:numPr>
        <w:ind w:leftChars="0"/>
        <w:rPr>
          <w:szCs w:val="21"/>
        </w:rPr>
      </w:pPr>
      <w:r>
        <w:rPr>
          <w:rFonts w:hint="eastAsia"/>
          <w:szCs w:val="21"/>
        </w:rPr>
        <w:t xml:space="preserve">　</w:t>
      </w:r>
      <w:r w:rsidR="00C72A10">
        <w:rPr>
          <w:rFonts w:hint="eastAsia"/>
          <w:szCs w:val="21"/>
        </w:rPr>
        <w:t>情報システムを管理する施設・設備等</w:t>
      </w:r>
      <w:r w:rsidR="002E3B05">
        <w:rPr>
          <w:rFonts w:hint="eastAsia"/>
          <w:szCs w:val="21"/>
        </w:rPr>
        <w:t>への不正侵入</w:t>
      </w:r>
    </w:p>
    <w:p w14:paraId="69763045" w14:textId="0C56C060" w:rsidR="00460714" w:rsidRDefault="00F058FA" w:rsidP="00085986">
      <w:pPr>
        <w:pStyle w:val="ab"/>
        <w:numPr>
          <w:ilvl w:val="0"/>
          <w:numId w:val="25"/>
        </w:numPr>
        <w:ind w:leftChars="0"/>
        <w:rPr>
          <w:szCs w:val="21"/>
        </w:rPr>
      </w:pPr>
      <w:r>
        <w:rPr>
          <w:rFonts w:hint="eastAsia"/>
          <w:szCs w:val="21"/>
        </w:rPr>
        <w:t xml:space="preserve">　</w:t>
      </w:r>
      <w:r w:rsidR="00460714">
        <w:rPr>
          <w:rFonts w:hint="eastAsia"/>
          <w:szCs w:val="21"/>
        </w:rPr>
        <w:t>攻撃の起因となる不審な添付ファイルやリンク先を含んだ標的型メール攻撃</w:t>
      </w:r>
    </w:p>
    <w:p w14:paraId="61DC258D" w14:textId="77777777" w:rsidR="00085986" w:rsidRPr="00460714" w:rsidRDefault="00085986" w:rsidP="00085986">
      <w:pPr>
        <w:ind w:firstLineChars="50" w:firstLine="105"/>
        <w:rPr>
          <w:szCs w:val="21"/>
        </w:rPr>
      </w:pPr>
    </w:p>
    <w:p w14:paraId="68DCA821" w14:textId="63E619AD" w:rsidR="008C1795" w:rsidRDefault="00F7246E" w:rsidP="008C1795">
      <w:pPr>
        <w:rPr>
          <w:szCs w:val="21"/>
        </w:rPr>
      </w:pPr>
      <w:r>
        <w:rPr>
          <w:rFonts w:hint="eastAsia"/>
          <w:szCs w:val="21"/>
        </w:rPr>
        <w:t>３</w:t>
      </w:r>
      <w:r w:rsidR="008C1795" w:rsidRPr="005B40AC">
        <w:rPr>
          <w:rFonts w:hint="eastAsia"/>
          <w:szCs w:val="21"/>
        </w:rPr>
        <w:t xml:space="preserve">　</w:t>
      </w:r>
      <w:r w:rsidR="008C1795">
        <w:rPr>
          <w:rFonts w:hint="eastAsia"/>
          <w:szCs w:val="21"/>
        </w:rPr>
        <w:t>対策</w:t>
      </w:r>
    </w:p>
    <w:p w14:paraId="1F0644F9" w14:textId="53741EDB" w:rsidR="002372C9" w:rsidRDefault="002372C9" w:rsidP="00F058FA">
      <w:pPr>
        <w:ind w:firstLineChars="200" w:firstLine="420"/>
        <w:rPr>
          <w:szCs w:val="21"/>
        </w:rPr>
      </w:pPr>
      <w:r w:rsidRPr="00AE0E0E">
        <w:rPr>
          <w:rFonts w:asciiTheme="minorEastAsia" w:eastAsiaTheme="minorEastAsia" w:hAnsiTheme="minorEastAsia" w:hint="eastAsia"/>
          <w:szCs w:val="21"/>
        </w:rPr>
        <w:t>以下に記載する対策の実施をお願いいたします。</w:t>
      </w:r>
    </w:p>
    <w:p w14:paraId="2D7E758A" w14:textId="6E93D918" w:rsidR="00E414B7" w:rsidRPr="005B40AC" w:rsidRDefault="00E414B7" w:rsidP="00E414B7">
      <w:pPr>
        <w:ind w:firstLineChars="50" w:firstLine="105"/>
        <w:rPr>
          <w:szCs w:val="21"/>
        </w:rPr>
      </w:pPr>
      <w:r w:rsidRPr="005B40AC">
        <w:rPr>
          <w:rFonts w:hint="eastAsia"/>
          <w:szCs w:val="21"/>
        </w:rPr>
        <w:t>(</w:t>
      </w:r>
      <w:r w:rsidR="00416D30">
        <w:rPr>
          <w:rFonts w:hint="eastAsia"/>
          <w:szCs w:val="21"/>
        </w:rPr>
        <w:t>1</w:t>
      </w:r>
      <w:r w:rsidRPr="005B40AC">
        <w:rPr>
          <w:rFonts w:hint="eastAsia"/>
          <w:szCs w:val="21"/>
        </w:rPr>
        <w:t xml:space="preserve">)　</w:t>
      </w:r>
      <w:r>
        <w:rPr>
          <w:rFonts w:hint="eastAsia"/>
          <w:szCs w:val="21"/>
        </w:rPr>
        <w:t>脆弱性情報の収集</w:t>
      </w:r>
    </w:p>
    <w:p w14:paraId="30E3C80D" w14:textId="67BD6E4B" w:rsidR="00E414B7" w:rsidRDefault="00E414B7" w:rsidP="00E93EA0">
      <w:pPr>
        <w:ind w:leftChars="200" w:left="420" w:firstLineChars="100" w:firstLine="210"/>
        <w:rPr>
          <w:szCs w:val="21"/>
        </w:rPr>
      </w:pPr>
      <w:r>
        <w:rPr>
          <w:rFonts w:hint="eastAsia"/>
          <w:szCs w:val="21"/>
        </w:rPr>
        <w:t>管理している情報システムに関係する脆弱性情報を収集し、脆弱性の影響を受ける場合はソフトウェアのアップデート等を対応してください。なお、デジタルサービス局により定期的な注意喚起を</w:t>
      </w:r>
      <w:r w:rsidR="00EE279F">
        <w:rPr>
          <w:rFonts w:hint="eastAsia"/>
          <w:szCs w:val="21"/>
        </w:rPr>
        <w:t>全庁ポータルのセキュリティ情報</w:t>
      </w:r>
      <w:r w:rsidR="00590B6C">
        <w:rPr>
          <w:rFonts w:hint="eastAsia"/>
          <w:szCs w:val="21"/>
        </w:rPr>
        <w:t>にて</w:t>
      </w:r>
      <w:r>
        <w:rPr>
          <w:rFonts w:hint="eastAsia"/>
          <w:szCs w:val="21"/>
        </w:rPr>
        <w:t>配信しているため、そちらもご</w:t>
      </w:r>
      <w:r w:rsidR="004B6931">
        <w:rPr>
          <w:rFonts w:hint="eastAsia"/>
          <w:szCs w:val="21"/>
        </w:rPr>
        <w:t>参照</w:t>
      </w:r>
      <w:r>
        <w:rPr>
          <w:rFonts w:hint="eastAsia"/>
          <w:szCs w:val="21"/>
        </w:rPr>
        <w:t>ください。</w:t>
      </w:r>
    </w:p>
    <w:p w14:paraId="23BB6FE4" w14:textId="77777777" w:rsidR="00E043D0" w:rsidRPr="00590B6C" w:rsidRDefault="00E043D0" w:rsidP="00E414B7">
      <w:pPr>
        <w:rPr>
          <w:szCs w:val="21"/>
        </w:rPr>
      </w:pPr>
    </w:p>
    <w:p w14:paraId="0CAFBB71" w14:textId="453D3D7D" w:rsidR="008C1795" w:rsidRPr="005B40AC" w:rsidRDefault="008C1795" w:rsidP="008C1795">
      <w:pPr>
        <w:ind w:firstLineChars="50" w:firstLine="105"/>
        <w:rPr>
          <w:szCs w:val="21"/>
        </w:rPr>
      </w:pPr>
      <w:r w:rsidRPr="005B40AC">
        <w:rPr>
          <w:rFonts w:hint="eastAsia"/>
          <w:szCs w:val="21"/>
        </w:rPr>
        <w:t>(</w:t>
      </w:r>
      <w:r w:rsidR="00416D30">
        <w:rPr>
          <w:szCs w:val="21"/>
        </w:rPr>
        <w:t>2</w:t>
      </w:r>
      <w:r w:rsidRPr="005B40AC">
        <w:rPr>
          <w:rFonts w:hint="eastAsia"/>
          <w:szCs w:val="21"/>
        </w:rPr>
        <w:t>)　必要なセキュリティ更新プログラムの適用</w:t>
      </w:r>
    </w:p>
    <w:p w14:paraId="4CB6A515" w14:textId="06C24B87" w:rsidR="008C1795" w:rsidRPr="002323D2" w:rsidRDefault="008C1795" w:rsidP="008C1795">
      <w:pPr>
        <w:ind w:leftChars="200" w:left="420" w:firstLineChars="100" w:firstLine="210"/>
        <w:rPr>
          <w:szCs w:val="21"/>
        </w:rPr>
      </w:pPr>
      <w:r w:rsidRPr="002323D2">
        <w:rPr>
          <w:rFonts w:hint="eastAsia"/>
          <w:szCs w:val="21"/>
        </w:rPr>
        <w:t>ネットワーク機器、ファイアウォール、サーバのＯＳ及びソフトウェア等に最新のセキュリティ更新プログラムが適用されていることを確認してください。</w:t>
      </w:r>
    </w:p>
    <w:p w14:paraId="15E7F7F7" w14:textId="66D82FFD" w:rsidR="008C1795" w:rsidRDefault="008C1795" w:rsidP="008C1795">
      <w:pPr>
        <w:ind w:leftChars="200" w:left="420" w:firstLineChars="100" w:firstLine="210"/>
        <w:rPr>
          <w:szCs w:val="21"/>
        </w:rPr>
      </w:pPr>
      <w:r w:rsidRPr="002323D2">
        <w:rPr>
          <w:rFonts w:hint="eastAsia"/>
          <w:szCs w:val="21"/>
        </w:rPr>
        <w:t>また、Ｗｅｂサーバ上で動作するＷｅｂアプリケーションについても最新のセキュリティ更新プログラムが適用されていることを確認してください</w:t>
      </w:r>
      <w:r>
        <w:rPr>
          <w:rFonts w:hint="eastAsia"/>
          <w:szCs w:val="21"/>
        </w:rPr>
        <w:t>。</w:t>
      </w:r>
    </w:p>
    <w:p w14:paraId="48342C50" w14:textId="1E9A670B" w:rsidR="008C1795" w:rsidRDefault="008C1795" w:rsidP="008C1795">
      <w:pPr>
        <w:ind w:firstLineChars="50" w:firstLine="105"/>
        <w:rPr>
          <w:szCs w:val="21"/>
        </w:rPr>
      </w:pPr>
    </w:p>
    <w:p w14:paraId="246FC4C6" w14:textId="77777777" w:rsidR="00590B6C" w:rsidRDefault="00590B6C" w:rsidP="008C1795">
      <w:pPr>
        <w:ind w:firstLineChars="50" w:firstLine="105"/>
        <w:rPr>
          <w:szCs w:val="21"/>
        </w:rPr>
      </w:pPr>
    </w:p>
    <w:p w14:paraId="167053DA" w14:textId="38E8B029" w:rsidR="006902A7" w:rsidRPr="005B40AC" w:rsidRDefault="008C1795" w:rsidP="006902A7">
      <w:pPr>
        <w:ind w:firstLineChars="50" w:firstLine="105"/>
        <w:rPr>
          <w:szCs w:val="21"/>
        </w:rPr>
      </w:pPr>
      <w:r w:rsidRPr="005B40AC">
        <w:rPr>
          <w:rFonts w:hint="eastAsia"/>
          <w:szCs w:val="21"/>
        </w:rPr>
        <w:t>(</w:t>
      </w:r>
      <w:r w:rsidR="00416D30">
        <w:rPr>
          <w:szCs w:val="21"/>
        </w:rPr>
        <w:t>3</w:t>
      </w:r>
      <w:r w:rsidRPr="005B40AC">
        <w:rPr>
          <w:rFonts w:hint="eastAsia"/>
          <w:szCs w:val="21"/>
        </w:rPr>
        <w:t>)　アクセス制御</w:t>
      </w:r>
      <w:r w:rsidR="00C4154B">
        <w:rPr>
          <w:rFonts w:hint="eastAsia"/>
          <w:szCs w:val="21"/>
        </w:rPr>
        <w:t>情報の確認</w:t>
      </w:r>
    </w:p>
    <w:p w14:paraId="16E8B680" w14:textId="1383BE28" w:rsidR="008C1795" w:rsidRDefault="00645623" w:rsidP="008C1795">
      <w:pPr>
        <w:ind w:leftChars="200" w:left="420" w:firstLineChars="100" w:firstLine="210"/>
        <w:rPr>
          <w:szCs w:val="21"/>
        </w:rPr>
      </w:pPr>
      <w:r>
        <w:rPr>
          <w:rFonts w:hint="eastAsia"/>
          <w:szCs w:val="21"/>
        </w:rPr>
        <w:t>情報システムに対するアクセスは最低限となっていることを確認してください。</w:t>
      </w:r>
      <w:r w:rsidR="008C1795">
        <w:rPr>
          <w:rFonts w:hint="eastAsia"/>
          <w:szCs w:val="21"/>
        </w:rPr>
        <w:t>管理用サーバやデータベースサーバ等、通常のアクセスが想定されていない機器については</w:t>
      </w:r>
      <w:r>
        <w:rPr>
          <w:rFonts w:hint="eastAsia"/>
          <w:szCs w:val="21"/>
        </w:rPr>
        <w:t>、特に</w:t>
      </w:r>
      <w:r w:rsidR="004B6931">
        <w:rPr>
          <w:rFonts w:hint="eastAsia"/>
          <w:szCs w:val="21"/>
        </w:rPr>
        <w:t>注意</w:t>
      </w:r>
      <w:r>
        <w:rPr>
          <w:rFonts w:hint="eastAsia"/>
          <w:szCs w:val="21"/>
        </w:rPr>
        <w:t>して</w:t>
      </w:r>
      <w:r w:rsidR="008C1795">
        <w:rPr>
          <w:rFonts w:hint="eastAsia"/>
          <w:szCs w:val="21"/>
        </w:rPr>
        <w:t>アクセス</w:t>
      </w:r>
      <w:r>
        <w:rPr>
          <w:rFonts w:hint="eastAsia"/>
          <w:szCs w:val="21"/>
        </w:rPr>
        <w:t>が</w:t>
      </w:r>
      <w:r w:rsidR="00EE5685">
        <w:rPr>
          <w:rFonts w:hint="eastAsia"/>
          <w:szCs w:val="21"/>
        </w:rPr>
        <w:t>最低限</w:t>
      </w:r>
      <w:r>
        <w:rPr>
          <w:rFonts w:hint="eastAsia"/>
          <w:szCs w:val="21"/>
        </w:rPr>
        <w:t>となっていることを</w:t>
      </w:r>
      <w:r w:rsidR="00EC0F09">
        <w:rPr>
          <w:rFonts w:hint="eastAsia"/>
          <w:szCs w:val="21"/>
        </w:rPr>
        <w:t>確認</w:t>
      </w:r>
      <w:r w:rsidR="008C1795">
        <w:rPr>
          <w:rFonts w:hint="eastAsia"/>
          <w:szCs w:val="21"/>
        </w:rPr>
        <w:t>してください。</w:t>
      </w:r>
    </w:p>
    <w:p w14:paraId="47F538BC" w14:textId="77777777" w:rsidR="00717738" w:rsidRDefault="00717738" w:rsidP="008C1795">
      <w:pPr>
        <w:ind w:leftChars="200" w:left="420" w:firstLineChars="100" w:firstLine="210"/>
        <w:rPr>
          <w:szCs w:val="21"/>
        </w:rPr>
      </w:pPr>
    </w:p>
    <w:p w14:paraId="11D0043D" w14:textId="43D4EF6B" w:rsidR="007C6C26" w:rsidRDefault="007C6C26" w:rsidP="00085986">
      <w:pPr>
        <w:ind w:firstLineChars="50" w:firstLine="105"/>
        <w:rPr>
          <w:szCs w:val="21"/>
        </w:rPr>
      </w:pPr>
      <w:r>
        <w:rPr>
          <w:rFonts w:hint="eastAsia"/>
          <w:szCs w:val="21"/>
        </w:rPr>
        <w:t>(</w:t>
      </w:r>
      <w:r w:rsidR="00416D30">
        <w:rPr>
          <w:szCs w:val="21"/>
        </w:rPr>
        <w:t>4</w:t>
      </w:r>
      <w:r>
        <w:rPr>
          <w:szCs w:val="21"/>
        </w:rPr>
        <w:t>)</w:t>
      </w:r>
      <w:r>
        <w:rPr>
          <w:rFonts w:hint="eastAsia"/>
          <w:szCs w:val="21"/>
        </w:rPr>
        <w:t xml:space="preserve">　不要なアカウントの削除</w:t>
      </w:r>
    </w:p>
    <w:p w14:paraId="41947B0D" w14:textId="4022D168" w:rsidR="000E4BCC" w:rsidRDefault="00645623" w:rsidP="000E4BCC">
      <w:pPr>
        <w:ind w:leftChars="200" w:left="420" w:firstLineChars="100" w:firstLine="210"/>
        <w:rPr>
          <w:szCs w:val="21"/>
        </w:rPr>
      </w:pPr>
      <w:r>
        <w:rPr>
          <w:rFonts w:hint="eastAsia"/>
          <w:szCs w:val="21"/>
        </w:rPr>
        <w:t>情報システムにて登録されているアカウントに不要なものがないかを確認してください。</w:t>
      </w:r>
      <w:r w:rsidR="004A2749">
        <w:rPr>
          <w:rFonts w:hint="eastAsia"/>
          <w:szCs w:val="21"/>
        </w:rPr>
        <w:t>サーバやデータベース、ネットワーク機器等</w:t>
      </w:r>
      <w:r>
        <w:rPr>
          <w:rFonts w:hint="eastAsia"/>
          <w:szCs w:val="21"/>
        </w:rPr>
        <w:t>の管理に必要な特権アカウントについては特に留意して、情報システムにおいて限定的な登録がされていることを</w:t>
      </w:r>
      <w:r w:rsidR="004A2749">
        <w:rPr>
          <w:rFonts w:hint="eastAsia"/>
          <w:szCs w:val="21"/>
        </w:rPr>
        <w:t>確認してください。</w:t>
      </w:r>
    </w:p>
    <w:p w14:paraId="38581D50" w14:textId="77777777" w:rsidR="007C6C26" w:rsidRDefault="007C6C26" w:rsidP="00085986">
      <w:pPr>
        <w:ind w:firstLineChars="50" w:firstLine="105"/>
        <w:rPr>
          <w:szCs w:val="21"/>
        </w:rPr>
      </w:pPr>
    </w:p>
    <w:p w14:paraId="294F72CC" w14:textId="77777777" w:rsidR="00E93EA0" w:rsidRPr="005B40AC" w:rsidRDefault="00E93EA0" w:rsidP="00E93EA0">
      <w:pPr>
        <w:ind w:firstLineChars="50" w:firstLine="105"/>
        <w:rPr>
          <w:szCs w:val="21"/>
        </w:rPr>
      </w:pPr>
      <w:r w:rsidRPr="005B40AC">
        <w:rPr>
          <w:rFonts w:hint="eastAsia"/>
          <w:szCs w:val="21"/>
        </w:rPr>
        <w:t>(</w:t>
      </w:r>
      <w:r>
        <w:rPr>
          <w:szCs w:val="21"/>
        </w:rPr>
        <w:t>5</w:t>
      </w:r>
      <w:r w:rsidRPr="005B40AC">
        <w:rPr>
          <w:rFonts w:hint="eastAsia"/>
          <w:szCs w:val="21"/>
        </w:rPr>
        <w:t xml:space="preserve">)　</w:t>
      </w:r>
      <w:r>
        <w:rPr>
          <w:rFonts w:hint="eastAsia"/>
          <w:szCs w:val="21"/>
        </w:rPr>
        <w:t>不要なサービスの停止</w:t>
      </w:r>
    </w:p>
    <w:p w14:paraId="67F3B401" w14:textId="77777777" w:rsidR="00E93EA0" w:rsidRDefault="00E93EA0" w:rsidP="00E93EA0">
      <w:pPr>
        <w:ind w:leftChars="200" w:left="420" w:firstLineChars="100" w:firstLine="210"/>
        <w:rPr>
          <w:szCs w:val="21"/>
        </w:rPr>
      </w:pPr>
      <w:r>
        <w:rPr>
          <w:rFonts w:hint="eastAsia"/>
          <w:szCs w:val="21"/>
        </w:rPr>
        <w:t>サーバ上で不要なサービスが起動している場合、そのサービスの脆弱性等が悪用されるおそれがあります。最低限必要なもの以外は停止してください。</w:t>
      </w:r>
    </w:p>
    <w:p w14:paraId="64DA70AD" w14:textId="77777777" w:rsidR="00E93EA0" w:rsidRDefault="00E93EA0" w:rsidP="00085986">
      <w:pPr>
        <w:ind w:firstLineChars="50" w:firstLine="105"/>
        <w:rPr>
          <w:szCs w:val="21"/>
        </w:rPr>
      </w:pPr>
    </w:p>
    <w:p w14:paraId="22F3A13C" w14:textId="1FDCECC8" w:rsidR="00376081" w:rsidRPr="005B40AC" w:rsidRDefault="00376081" w:rsidP="00376081">
      <w:pPr>
        <w:ind w:firstLineChars="50" w:firstLine="105"/>
        <w:rPr>
          <w:szCs w:val="21"/>
        </w:rPr>
      </w:pPr>
      <w:r w:rsidRPr="005B40AC">
        <w:rPr>
          <w:rFonts w:hint="eastAsia"/>
          <w:szCs w:val="21"/>
        </w:rPr>
        <w:t>(</w:t>
      </w:r>
      <w:r>
        <w:rPr>
          <w:szCs w:val="21"/>
        </w:rPr>
        <w:t>6</w:t>
      </w:r>
      <w:r w:rsidRPr="005B40AC">
        <w:rPr>
          <w:rFonts w:hint="eastAsia"/>
          <w:szCs w:val="21"/>
        </w:rPr>
        <w:t xml:space="preserve">)　</w:t>
      </w:r>
      <w:r>
        <w:rPr>
          <w:rFonts w:hint="eastAsia"/>
          <w:szCs w:val="21"/>
        </w:rPr>
        <w:t>連絡体制の確認</w:t>
      </w:r>
    </w:p>
    <w:p w14:paraId="777D3157" w14:textId="77777777" w:rsidR="00376081" w:rsidRDefault="00376081" w:rsidP="00376081">
      <w:pPr>
        <w:ind w:leftChars="200" w:left="420" w:firstLineChars="100" w:firstLine="210"/>
        <w:rPr>
          <w:szCs w:val="21"/>
        </w:rPr>
      </w:pPr>
      <w:r w:rsidRPr="002323D2">
        <w:rPr>
          <w:rFonts w:hint="eastAsia"/>
          <w:szCs w:val="21"/>
        </w:rPr>
        <w:t>サイバーセキュリティインシデント等の発生時に備え、外部委託事業者</w:t>
      </w:r>
      <w:r>
        <w:rPr>
          <w:rFonts w:hint="eastAsia"/>
          <w:szCs w:val="21"/>
        </w:rPr>
        <w:t>や外部機関</w:t>
      </w:r>
      <w:r w:rsidRPr="002323D2">
        <w:rPr>
          <w:rFonts w:hint="eastAsia"/>
          <w:szCs w:val="21"/>
        </w:rPr>
        <w:t>を含む連絡網が整備・周知されていることを</w:t>
      </w:r>
      <w:r>
        <w:rPr>
          <w:rFonts w:hint="eastAsia"/>
          <w:szCs w:val="21"/>
        </w:rPr>
        <w:t>あらためて</w:t>
      </w:r>
      <w:r w:rsidRPr="002323D2">
        <w:rPr>
          <w:rFonts w:hint="eastAsia"/>
          <w:szCs w:val="21"/>
        </w:rPr>
        <w:t>確認してください。</w:t>
      </w:r>
    </w:p>
    <w:p w14:paraId="18DADFCD" w14:textId="77777777" w:rsidR="00376081" w:rsidRPr="007A3308" w:rsidRDefault="00376081" w:rsidP="00376081">
      <w:pPr>
        <w:ind w:leftChars="200" w:left="420" w:firstLineChars="100" w:firstLine="210"/>
        <w:rPr>
          <w:szCs w:val="21"/>
        </w:rPr>
      </w:pPr>
    </w:p>
    <w:p w14:paraId="1FC8856E" w14:textId="77777777" w:rsidR="00376081" w:rsidRPr="005B40AC" w:rsidRDefault="00376081" w:rsidP="00376081">
      <w:pPr>
        <w:ind w:firstLineChars="50" w:firstLine="105"/>
        <w:rPr>
          <w:szCs w:val="21"/>
        </w:rPr>
      </w:pPr>
      <w:r w:rsidRPr="005B40AC">
        <w:rPr>
          <w:rFonts w:hint="eastAsia"/>
          <w:szCs w:val="21"/>
        </w:rPr>
        <w:t>(</w:t>
      </w:r>
      <w:r>
        <w:rPr>
          <w:szCs w:val="21"/>
        </w:rPr>
        <w:t>7</w:t>
      </w:r>
      <w:r w:rsidRPr="005B40AC">
        <w:rPr>
          <w:rFonts w:hint="eastAsia"/>
          <w:szCs w:val="21"/>
        </w:rPr>
        <w:t xml:space="preserve">)　</w:t>
      </w:r>
      <w:r>
        <w:rPr>
          <w:rFonts w:hint="eastAsia"/>
          <w:szCs w:val="21"/>
        </w:rPr>
        <w:t>インシデント対処方法の確認</w:t>
      </w:r>
    </w:p>
    <w:p w14:paraId="6AB38B26" w14:textId="77777777" w:rsidR="00376081" w:rsidRDefault="00376081" w:rsidP="00376081">
      <w:pPr>
        <w:ind w:leftChars="200" w:left="420" w:firstLineChars="100" w:firstLine="210"/>
        <w:rPr>
          <w:szCs w:val="21"/>
        </w:rPr>
      </w:pPr>
      <w:r w:rsidRPr="002323D2">
        <w:rPr>
          <w:rFonts w:hint="eastAsia"/>
          <w:szCs w:val="21"/>
        </w:rPr>
        <w:t>サイバーセキュリティインシデント等の発生時に備え、</w:t>
      </w:r>
      <w:r>
        <w:rPr>
          <w:rFonts w:hint="eastAsia"/>
          <w:szCs w:val="21"/>
        </w:rPr>
        <w:t>インシデント対処方法を確認してください。</w:t>
      </w:r>
    </w:p>
    <w:p w14:paraId="04EE27DF" w14:textId="77777777" w:rsidR="00376081" w:rsidRPr="00D46A82" w:rsidRDefault="00376081" w:rsidP="00376081">
      <w:pPr>
        <w:ind w:leftChars="200" w:left="420" w:firstLineChars="100" w:firstLine="210"/>
        <w:rPr>
          <w:szCs w:val="21"/>
        </w:rPr>
      </w:pPr>
      <w:r>
        <w:rPr>
          <w:rFonts w:hint="eastAsia"/>
          <w:szCs w:val="21"/>
        </w:rPr>
        <w:t>（例）</w:t>
      </w:r>
    </w:p>
    <w:p w14:paraId="3F7C3B2D" w14:textId="77777777" w:rsidR="00376081" w:rsidRDefault="00376081" w:rsidP="00376081">
      <w:pPr>
        <w:ind w:leftChars="200" w:left="420" w:firstLineChars="100" w:firstLine="210"/>
        <w:rPr>
          <w:szCs w:val="21"/>
        </w:rPr>
      </w:pPr>
      <w:r w:rsidRPr="002323D2">
        <w:rPr>
          <w:rFonts w:hint="eastAsia"/>
          <w:szCs w:val="21"/>
        </w:rPr>
        <w:t>・</w:t>
      </w:r>
      <w:r>
        <w:rPr>
          <w:rFonts w:hint="eastAsia"/>
          <w:szCs w:val="21"/>
        </w:rPr>
        <w:t>攻撃元IPアドレスからの通信を拒否する方法</w:t>
      </w:r>
    </w:p>
    <w:p w14:paraId="1BF70AC9" w14:textId="77777777" w:rsidR="00376081" w:rsidRDefault="00376081" w:rsidP="00376081">
      <w:pPr>
        <w:ind w:leftChars="200" w:left="420" w:firstLineChars="100" w:firstLine="210"/>
        <w:rPr>
          <w:szCs w:val="21"/>
        </w:rPr>
      </w:pPr>
      <w:r>
        <w:rPr>
          <w:rFonts w:hint="eastAsia"/>
          <w:szCs w:val="21"/>
        </w:rPr>
        <w:t>・海外IPアドレスからの通信を拒否する方法</w:t>
      </w:r>
    </w:p>
    <w:p w14:paraId="0F7552BC" w14:textId="6F6587E6" w:rsidR="00376081" w:rsidRDefault="00376081" w:rsidP="00376081">
      <w:pPr>
        <w:ind w:firstLineChars="300" w:firstLine="630"/>
        <w:rPr>
          <w:szCs w:val="21"/>
        </w:rPr>
      </w:pPr>
      <w:r>
        <w:rPr>
          <w:rFonts w:hint="eastAsia"/>
          <w:szCs w:val="21"/>
        </w:rPr>
        <w:t>・ネットワークの遮断方法</w:t>
      </w:r>
    </w:p>
    <w:p w14:paraId="7505920D" w14:textId="77777777" w:rsidR="00376081" w:rsidRPr="00FC0357" w:rsidRDefault="00376081" w:rsidP="00085986">
      <w:pPr>
        <w:ind w:firstLineChars="50" w:firstLine="105"/>
        <w:rPr>
          <w:szCs w:val="21"/>
        </w:rPr>
      </w:pPr>
    </w:p>
    <w:p w14:paraId="49D5DDBC" w14:textId="54BEFB53" w:rsidR="00FC0357" w:rsidRPr="005B40AC" w:rsidRDefault="00FC0357" w:rsidP="00F7246E">
      <w:pPr>
        <w:ind w:firstLineChars="50" w:firstLine="105"/>
        <w:rPr>
          <w:szCs w:val="21"/>
        </w:rPr>
      </w:pPr>
      <w:r w:rsidRPr="005B40AC">
        <w:rPr>
          <w:rFonts w:hint="eastAsia"/>
          <w:szCs w:val="21"/>
        </w:rPr>
        <w:t>(</w:t>
      </w:r>
      <w:r w:rsidR="009D6CE0">
        <w:rPr>
          <w:rFonts w:hint="eastAsia"/>
          <w:szCs w:val="21"/>
        </w:rPr>
        <w:t>8</w:t>
      </w:r>
      <w:r w:rsidRPr="005B40AC">
        <w:rPr>
          <w:rFonts w:hint="eastAsia"/>
          <w:szCs w:val="21"/>
        </w:rPr>
        <w:t xml:space="preserve">)　</w:t>
      </w:r>
      <w:r>
        <w:rPr>
          <w:rFonts w:hint="eastAsia"/>
          <w:szCs w:val="21"/>
        </w:rPr>
        <w:t>不信な通信等の確認</w:t>
      </w:r>
    </w:p>
    <w:p w14:paraId="2E41EE94" w14:textId="6DDEA1E7" w:rsidR="00FC0357" w:rsidRDefault="00FC0357" w:rsidP="00FC0357">
      <w:pPr>
        <w:ind w:leftChars="200" w:left="420" w:firstLineChars="100" w:firstLine="210"/>
        <w:rPr>
          <w:szCs w:val="21"/>
        </w:rPr>
      </w:pPr>
      <w:r>
        <w:rPr>
          <w:rFonts w:hint="eastAsia"/>
          <w:szCs w:val="21"/>
        </w:rPr>
        <w:t>不審な通信がないかアクセスログ等を確認してください。</w:t>
      </w:r>
    </w:p>
    <w:p w14:paraId="56D9AA2A" w14:textId="4C5075AD" w:rsidR="00DE50E0" w:rsidRPr="00DE50E0" w:rsidRDefault="00DE50E0" w:rsidP="00FC0357">
      <w:pPr>
        <w:ind w:leftChars="200" w:left="420" w:firstLineChars="100" w:firstLine="210"/>
        <w:rPr>
          <w:szCs w:val="21"/>
        </w:rPr>
      </w:pPr>
      <w:r>
        <w:rPr>
          <w:rFonts w:hint="eastAsia"/>
          <w:szCs w:val="21"/>
        </w:rPr>
        <w:t>（例）</w:t>
      </w:r>
    </w:p>
    <w:p w14:paraId="38BDBAFA" w14:textId="77777777" w:rsidR="00FC0357" w:rsidRPr="002323D2" w:rsidRDefault="00FC0357" w:rsidP="00FC0357">
      <w:pPr>
        <w:ind w:leftChars="200" w:left="420" w:firstLineChars="100" w:firstLine="210"/>
        <w:rPr>
          <w:szCs w:val="21"/>
        </w:rPr>
      </w:pPr>
      <w:r w:rsidRPr="002323D2">
        <w:rPr>
          <w:rFonts w:hint="eastAsia"/>
          <w:szCs w:val="21"/>
        </w:rPr>
        <w:t>・システムへのログイン認証エラーの多発や深夜等利用者がいない時間帯のログイン</w:t>
      </w:r>
    </w:p>
    <w:p w14:paraId="61BACFB3" w14:textId="325ED7D0" w:rsidR="00FC0357" w:rsidRPr="002323D2" w:rsidRDefault="00FC0357" w:rsidP="00FC0357">
      <w:pPr>
        <w:ind w:leftChars="200" w:left="420" w:firstLineChars="100" w:firstLine="210"/>
        <w:rPr>
          <w:szCs w:val="21"/>
        </w:rPr>
      </w:pPr>
      <w:r w:rsidRPr="002323D2">
        <w:rPr>
          <w:rFonts w:hint="eastAsia"/>
          <w:szCs w:val="21"/>
        </w:rPr>
        <w:t>・サーバやアプリケーション等の脆弱性を狙った痕跡等</w:t>
      </w:r>
    </w:p>
    <w:p w14:paraId="56BEFFC9" w14:textId="47BA8958" w:rsidR="00FC0357" w:rsidRDefault="00FC0357" w:rsidP="00F058FA">
      <w:pPr>
        <w:ind w:leftChars="300" w:left="850" w:hangingChars="105" w:hanging="220"/>
        <w:rPr>
          <w:szCs w:val="21"/>
        </w:rPr>
      </w:pPr>
      <w:r w:rsidRPr="002323D2">
        <w:rPr>
          <w:rFonts w:hint="eastAsia"/>
          <w:szCs w:val="21"/>
        </w:rPr>
        <w:t>・Ｗｅｂサーバで公開しているコンテンツの異常（改ざん、不正なスクリプトの埋め込み</w:t>
      </w:r>
      <w:r w:rsidR="00645623">
        <w:rPr>
          <w:rFonts w:hint="eastAsia"/>
          <w:szCs w:val="21"/>
        </w:rPr>
        <w:t>、不審</w:t>
      </w:r>
      <w:r w:rsidR="00F959B6">
        <w:rPr>
          <w:rFonts w:hint="eastAsia"/>
          <w:szCs w:val="21"/>
        </w:rPr>
        <w:t>な</w:t>
      </w:r>
      <w:r w:rsidR="00645623">
        <w:rPr>
          <w:rFonts w:hint="eastAsia"/>
          <w:szCs w:val="21"/>
        </w:rPr>
        <w:t>ファイルの保存</w:t>
      </w:r>
      <w:r w:rsidRPr="002323D2">
        <w:rPr>
          <w:rFonts w:hint="eastAsia"/>
          <w:szCs w:val="21"/>
        </w:rPr>
        <w:t>）</w:t>
      </w:r>
    </w:p>
    <w:p w14:paraId="5494A848" w14:textId="78F73469" w:rsidR="00645623" w:rsidRPr="00645623" w:rsidRDefault="00645623" w:rsidP="00FC0357">
      <w:pPr>
        <w:ind w:leftChars="200" w:left="420" w:firstLineChars="100" w:firstLine="210"/>
        <w:rPr>
          <w:szCs w:val="21"/>
        </w:rPr>
      </w:pPr>
      <w:r>
        <w:rPr>
          <w:rFonts w:hint="eastAsia"/>
          <w:szCs w:val="21"/>
        </w:rPr>
        <w:t>・</w:t>
      </w:r>
      <w:r w:rsidR="00F959B6">
        <w:rPr>
          <w:rFonts w:hint="eastAsia"/>
          <w:szCs w:val="21"/>
        </w:rPr>
        <w:t>システムから</w:t>
      </w:r>
      <w:r>
        <w:rPr>
          <w:rFonts w:hint="eastAsia"/>
          <w:szCs w:val="21"/>
        </w:rPr>
        <w:t>外部</w:t>
      </w:r>
      <w:r w:rsidR="00F959B6">
        <w:rPr>
          <w:rFonts w:hint="eastAsia"/>
          <w:szCs w:val="21"/>
        </w:rPr>
        <w:t>へ向けた想定されない不審な通信</w:t>
      </w:r>
    </w:p>
    <w:p w14:paraId="288EFF09" w14:textId="04AA705D" w:rsidR="00EE5685" w:rsidRDefault="00EE5685" w:rsidP="00EE5685">
      <w:pPr>
        <w:ind w:leftChars="200" w:left="420" w:firstLineChars="100" w:firstLine="210"/>
        <w:rPr>
          <w:szCs w:val="21"/>
        </w:rPr>
      </w:pPr>
    </w:p>
    <w:p w14:paraId="3B60066B" w14:textId="17C4A150" w:rsidR="009D6DE7" w:rsidRPr="005B40AC" w:rsidRDefault="009D6DE7" w:rsidP="009D6DE7">
      <w:pPr>
        <w:ind w:firstLineChars="50" w:firstLine="105"/>
        <w:rPr>
          <w:szCs w:val="21"/>
        </w:rPr>
      </w:pPr>
      <w:r w:rsidRPr="005B40AC">
        <w:rPr>
          <w:rFonts w:hint="eastAsia"/>
          <w:szCs w:val="21"/>
        </w:rPr>
        <w:t>(</w:t>
      </w:r>
      <w:r w:rsidR="00EB127D">
        <w:rPr>
          <w:szCs w:val="21"/>
        </w:rPr>
        <w:t>9</w:t>
      </w:r>
      <w:r w:rsidRPr="005B40AC">
        <w:rPr>
          <w:rFonts w:hint="eastAsia"/>
          <w:szCs w:val="21"/>
        </w:rPr>
        <w:t xml:space="preserve">)　</w:t>
      </w:r>
      <w:r w:rsidR="00593EA3" w:rsidRPr="00593EA3">
        <w:rPr>
          <w:rFonts w:hint="eastAsia"/>
          <w:szCs w:val="21"/>
        </w:rPr>
        <w:t xml:space="preserve"> </w:t>
      </w:r>
      <w:r w:rsidR="00593EA3">
        <w:rPr>
          <w:rFonts w:hint="eastAsia"/>
          <w:szCs w:val="21"/>
        </w:rPr>
        <w:t>情報システムを管理する施設・設備等</w:t>
      </w:r>
      <w:r w:rsidR="00064F7F">
        <w:rPr>
          <w:rFonts w:hint="eastAsia"/>
          <w:szCs w:val="21"/>
        </w:rPr>
        <w:t>における</w:t>
      </w:r>
      <w:r w:rsidR="00593EA3">
        <w:rPr>
          <w:rFonts w:hint="eastAsia"/>
          <w:szCs w:val="21"/>
        </w:rPr>
        <w:t>物理セキュリティ</w:t>
      </w:r>
      <w:r>
        <w:rPr>
          <w:rFonts w:hint="eastAsia"/>
          <w:szCs w:val="21"/>
        </w:rPr>
        <w:t>の確認</w:t>
      </w:r>
    </w:p>
    <w:p w14:paraId="7965B9EE" w14:textId="2D5A2B7E" w:rsidR="00BC48DC" w:rsidRPr="00BC48DC" w:rsidRDefault="001B592D" w:rsidP="00FC0357">
      <w:pPr>
        <w:ind w:leftChars="200" w:left="420" w:firstLineChars="100" w:firstLine="210"/>
        <w:rPr>
          <w:szCs w:val="21"/>
        </w:rPr>
      </w:pPr>
      <w:r w:rsidRPr="00AC67BC">
        <w:rPr>
          <w:rFonts w:asciiTheme="minorEastAsia" w:eastAsiaTheme="minorEastAsia" w:hAnsiTheme="minorEastAsia" w:hint="eastAsia"/>
          <w:kern w:val="0"/>
        </w:rPr>
        <w:t>許可されていない者の立入りを防止する</w:t>
      </w:r>
      <w:r w:rsidR="005A2A82">
        <w:rPr>
          <w:rFonts w:asciiTheme="minorEastAsia" w:eastAsiaTheme="minorEastAsia" w:hAnsiTheme="minorEastAsia" w:hint="eastAsia"/>
          <w:kern w:val="0"/>
        </w:rPr>
        <w:t>等、物理セキュリティが確保されているか確認してください。</w:t>
      </w:r>
    </w:p>
    <w:p w14:paraId="2BEAD474" w14:textId="77433D16" w:rsidR="0043594D" w:rsidRPr="005B40AC" w:rsidRDefault="00F058FA" w:rsidP="00B81699">
      <w:pPr>
        <w:widowControl/>
        <w:jc w:val="left"/>
        <w:rPr>
          <w:szCs w:val="21"/>
        </w:rPr>
      </w:pPr>
      <w:r w:rsidRPr="005B40AC">
        <w:rPr>
          <w:rFonts w:hAnsi="ＭＳ 明朝"/>
          <w:noProof/>
          <w:szCs w:val="21"/>
        </w:rPr>
        <mc:AlternateContent>
          <mc:Choice Requires="wps">
            <w:drawing>
              <wp:anchor distT="0" distB="0" distL="114300" distR="114300" simplePos="0" relativeHeight="251658240" behindDoc="0" locked="0" layoutInCell="1" allowOverlap="1" wp14:anchorId="1D308208" wp14:editId="54D766E8">
                <wp:simplePos x="0" y="0"/>
                <wp:positionH relativeFrom="margin">
                  <wp:posOffset>2258364</wp:posOffset>
                </wp:positionH>
                <wp:positionV relativeFrom="margin">
                  <wp:posOffset>8396758</wp:posOffset>
                </wp:positionV>
                <wp:extent cx="3954780" cy="1289685"/>
                <wp:effectExtent l="0" t="0" r="26670" b="24765"/>
                <wp:wrapNone/>
                <wp:docPr id="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1289685"/>
                        </a:xfrm>
                        <a:prstGeom prst="rect">
                          <a:avLst/>
                        </a:prstGeom>
                        <a:solidFill>
                          <a:srgbClr val="FFFFFF"/>
                        </a:solidFill>
                        <a:ln w="9525">
                          <a:solidFill>
                            <a:srgbClr val="000000"/>
                          </a:solidFill>
                          <a:miter lim="800000"/>
                          <a:headEnd/>
                          <a:tailEnd/>
                        </a:ln>
                      </wps:spPr>
                      <wps:txbx>
                        <w:txbxContent>
                          <w:p w14:paraId="5950A14A" w14:textId="77777777" w:rsidR="00EE5685" w:rsidRPr="00361E2E" w:rsidRDefault="00EE5685" w:rsidP="00EE5685">
                            <w:pPr>
                              <w:spacing w:line="320" w:lineRule="exact"/>
                              <w:jc w:val="left"/>
                              <w:rPr>
                                <w:kern w:val="0"/>
                              </w:rPr>
                            </w:pPr>
                            <w:r w:rsidRPr="00361E2E">
                              <w:rPr>
                                <w:rFonts w:hint="eastAsia"/>
                                <w:kern w:val="0"/>
                              </w:rPr>
                              <w:t>【連絡先】</w:t>
                            </w:r>
                          </w:p>
                          <w:p w14:paraId="05486748" w14:textId="77777777" w:rsidR="00EE5685" w:rsidRPr="00361E2E" w:rsidRDefault="00EE5685" w:rsidP="00EE5685">
                            <w:pPr>
                              <w:spacing w:line="320" w:lineRule="exact"/>
                              <w:ind w:firstLineChars="100" w:firstLine="210"/>
                              <w:jc w:val="left"/>
                              <w:rPr>
                                <w:kern w:val="0"/>
                              </w:rPr>
                            </w:pPr>
                            <w:r>
                              <w:rPr>
                                <w:rFonts w:hint="eastAsia"/>
                                <w:kern w:val="0"/>
                              </w:rPr>
                              <w:t>デジタルサービス局</w:t>
                            </w:r>
                            <w:r>
                              <w:rPr>
                                <w:kern w:val="0"/>
                              </w:rPr>
                              <w:t>総務部企画計理課</w:t>
                            </w:r>
                            <w:r w:rsidRPr="00361E2E">
                              <w:rPr>
                                <w:rFonts w:hint="eastAsia"/>
                                <w:kern w:val="0"/>
                              </w:rPr>
                              <w:t xml:space="preserve"> </w:t>
                            </w:r>
                          </w:p>
                          <w:p w14:paraId="45AEEF00" w14:textId="77777777" w:rsidR="00EE5685" w:rsidRPr="00361E2E" w:rsidRDefault="00EE5685" w:rsidP="00EE5685">
                            <w:pPr>
                              <w:spacing w:line="320" w:lineRule="exact"/>
                              <w:ind w:leftChars="200" w:left="3150" w:hangingChars="1300" w:hanging="2730"/>
                              <w:jc w:val="left"/>
                            </w:pPr>
                            <w:r>
                              <w:rPr>
                                <w:rFonts w:hint="eastAsia"/>
                                <w:kern w:val="0"/>
                              </w:rPr>
                              <w:t>情報</w:t>
                            </w:r>
                            <w:r w:rsidRPr="00361E2E">
                              <w:rPr>
                                <w:rFonts w:hint="eastAsia"/>
                                <w:kern w:val="0"/>
                              </w:rPr>
                              <w:t>セキュリティ担当（東京都</w:t>
                            </w:r>
                            <w:r>
                              <w:rPr>
                                <w:rFonts w:hint="eastAsia"/>
                                <w:kern w:val="0"/>
                              </w:rPr>
                              <w:t>ＣＳＩＲＴ</w:t>
                            </w:r>
                            <w:r w:rsidRPr="00361E2E">
                              <w:rPr>
                                <w:rFonts w:hint="eastAsia"/>
                                <w:kern w:val="0"/>
                              </w:rPr>
                              <w:t>）</w:t>
                            </w:r>
                            <w:r>
                              <w:rPr>
                                <w:kern w:val="0"/>
                              </w:rPr>
                              <w:br/>
                            </w:r>
                            <w:r>
                              <w:rPr>
                                <w:rFonts w:hint="eastAsia"/>
                                <w:kern w:val="0"/>
                              </w:rPr>
                              <w:t xml:space="preserve">　市毛、芹澤、</w:t>
                            </w:r>
                            <w:r>
                              <w:rPr>
                                <w:kern w:val="0"/>
                              </w:rPr>
                              <w:t>田村</w:t>
                            </w:r>
                          </w:p>
                          <w:p w14:paraId="0627F6C8" w14:textId="77777777" w:rsidR="00EE5685" w:rsidRPr="00361E2E" w:rsidRDefault="00EE5685" w:rsidP="00EE5685">
                            <w:pPr>
                              <w:spacing w:line="320" w:lineRule="exact"/>
                              <w:ind w:rightChars="400" w:right="840" w:firstLineChars="400" w:firstLine="840"/>
                              <w:jc w:val="left"/>
                            </w:pPr>
                            <w:r w:rsidRPr="00361E2E">
                              <w:rPr>
                                <w:rFonts w:hint="eastAsia"/>
                                <w:kern w:val="0"/>
                              </w:rPr>
                              <w:t>メール：</w:t>
                            </w:r>
                            <w:r w:rsidRPr="00361E2E">
                              <w:rPr>
                                <w:kern w:val="0"/>
                              </w:rPr>
                              <w:t>S</w:t>
                            </w:r>
                            <w:r>
                              <w:rPr>
                                <w:kern w:val="0"/>
                              </w:rPr>
                              <w:t>1100102</w:t>
                            </w:r>
                            <w:r w:rsidRPr="00361E2E">
                              <w:rPr>
                                <w:kern w:val="0"/>
                              </w:rPr>
                              <w:t>@section.metro.tokyo.jp</w:t>
                            </w:r>
                          </w:p>
                        </w:txbxContent>
                      </wps:txbx>
                      <wps:bodyPr rot="0" vert="horz" wrap="square" lIns="74295" tIns="16200" rIns="74295" bIns="162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08208" id="_x0000_t202" coordsize="21600,21600" o:spt="202" path="m,l,21600r21600,l21600,xe">
                <v:stroke joinstyle="miter"/>
                <v:path gradientshapeok="t" o:connecttype="rect"/>
              </v:shapetype>
              <v:shape id="Text Box 16" o:spid="_x0000_s1026" type="#_x0000_t202" style="position:absolute;margin-left:177.8pt;margin-top:661.15pt;width:311.4pt;height:101.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">
                <v:textbox inset="5.85pt,.45mm,5.85pt,.45mm">
                  <w:txbxContent>
                    <w:p w14:paraId="5950A14A" w14:textId="77777777" w:rsidR="00EE5685" w:rsidRPr="00361E2E" w:rsidRDefault="00EE5685" w:rsidP="00EE5685">
                      <w:pPr>
                        <w:spacing w:line="320" w:lineRule="exact"/>
                        <w:jc w:val="left"/>
                        <w:rPr>
                          <w:kern w:val="0"/>
                        </w:rPr>
                      </w:pPr>
                      <w:r w:rsidRPr="00361E2E">
                        <w:rPr>
                          <w:rFonts w:hint="eastAsia"/>
                          <w:kern w:val="0"/>
                        </w:rPr>
                        <w:t>【連絡先】</w:t>
                      </w:r>
                    </w:p>
                    <w:p w14:paraId="05486748" w14:textId="77777777" w:rsidR="00EE5685" w:rsidRPr="00361E2E" w:rsidRDefault="00EE5685" w:rsidP="00EE5685">
                      <w:pPr>
                        <w:spacing w:line="320" w:lineRule="exact"/>
                        <w:ind w:firstLineChars="100" w:firstLine="210"/>
                        <w:jc w:val="left"/>
                        <w:rPr>
                          <w:kern w:val="0"/>
                        </w:rPr>
                      </w:pPr>
                      <w:r>
                        <w:rPr>
                          <w:rFonts w:hint="eastAsia"/>
                          <w:kern w:val="0"/>
                        </w:rPr>
                        <w:t>デジタルサービス局</w:t>
                      </w:r>
                      <w:r>
                        <w:rPr>
                          <w:kern w:val="0"/>
                        </w:rPr>
                        <w:t>総務部企画計理課</w:t>
                      </w:r>
                      <w:r w:rsidRPr="00361E2E">
                        <w:rPr>
                          <w:rFonts w:hint="eastAsia"/>
                          <w:kern w:val="0"/>
                        </w:rPr>
                        <w:t xml:space="preserve"> </w:t>
                      </w:r>
                    </w:p>
                    <w:p w14:paraId="45AEEF00" w14:textId="77777777" w:rsidR="00EE5685" w:rsidRPr="00361E2E" w:rsidRDefault="00EE5685" w:rsidP="00EE5685">
                      <w:pPr>
                        <w:spacing w:line="320" w:lineRule="exact"/>
                        <w:ind w:leftChars="200" w:left="3150" w:hangingChars="1300" w:hanging="2730"/>
                        <w:jc w:val="left"/>
                      </w:pPr>
                      <w:r>
                        <w:rPr>
                          <w:rFonts w:hint="eastAsia"/>
                          <w:kern w:val="0"/>
                        </w:rPr>
                        <w:t>情報</w:t>
                      </w:r>
                      <w:r w:rsidRPr="00361E2E">
                        <w:rPr>
                          <w:rFonts w:hint="eastAsia"/>
                          <w:kern w:val="0"/>
                        </w:rPr>
                        <w:t>セキュリティ担当（東京都</w:t>
                      </w:r>
                      <w:r>
                        <w:rPr>
                          <w:rFonts w:hint="eastAsia"/>
                          <w:kern w:val="0"/>
                        </w:rPr>
                        <w:t>ＣＳＩＲＴ</w:t>
                      </w:r>
                      <w:r w:rsidRPr="00361E2E">
                        <w:rPr>
                          <w:rFonts w:hint="eastAsia"/>
                          <w:kern w:val="0"/>
                        </w:rPr>
                        <w:t>）</w:t>
                      </w:r>
                      <w:r>
                        <w:rPr>
                          <w:kern w:val="0"/>
                        </w:rPr>
                        <w:br/>
                      </w:r>
                      <w:r>
                        <w:rPr>
                          <w:rFonts w:hint="eastAsia"/>
                          <w:kern w:val="0"/>
                        </w:rPr>
                        <w:t xml:space="preserve">　市毛、芹澤、</w:t>
                      </w:r>
                      <w:r>
                        <w:rPr>
                          <w:kern w:val="0"/>
                        </w:rPr>
                        <w:t>田村</w:t>
                      </w:r>
                    </w:p>
                    <w:p w14:paraId="0627F6C8" w14:textId="77777777" w:rsidR="00EE5685" w:rsidRPr="00361E2E" w:rsidRDefault="00EE5685" w:rsidP="00EE5685">
                      <w:pPr>
                        <w:spacing w:line="320" w:lineRule="exact"/>
                        <w:ind w:rightChars="400" w:right="840" w:firstLineChars="400" w:firstLine="840"/>
                        <w:jc w:val="left"/>
                      </w:pPr>
                      <w:r w:rsidRPr="00361E2E">
                        <w:rPr>
                          <w:rFonts w:hint="eastAsia"/>
                          <w:kern w:val="0"/>
                        </w:rPr>
                        <w:t>メール：</w:t>
                      </w:r>
                      <w:r w:rsidRPr="00361E2E">
                        <w:rPr>
                          <w:kern w:val="0"/>
                        </w:rPr>
                        <w:t>S</w:t>
                      </w:r>
                      <w:r>
                        <w:rPr>
                          <w:kern w:val="0"/>
                        </w:rPr>
                        <w:t>1100102</w:t>
                      </w:r>
                      <w:r w:rsidRPr="00361E2E">
                        <w:rPr>
                          <w:kern w:val="0"/>
                        </w:rPr>
                        <w:t>@section.metro.tokyo.jp</w:t>
                      </w:r>
                    </w:p>
                  </w:txbxContent>
                </v:textbox>
                <w10:wrap anchorx="margin" anchory="margin"/>
              </v:shape>
            </w:pict>
          </mc:Fallback>
        </mc:AlternateContent>
      </w:r>
    </w:p>
    <w:sectPr w:rsidR="0043594D" w:rsidRPr="005B40AC" w:rsidSect="00FA333A">
      <w:headerReference w:type="default" r:id="rId11"/>
      <w:pgSz w:w="11906" w:h="16838" w:code="9"/>
      <w:pgMar w:top="851" w:right="1418" w:bottom="851" w:left="1418" w:header="851" w:footer="992" w:gutter="0"/>
      <w:cols w:space="425"/>
      <w:docGrid w:type="lines" w:linePitch="33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417206" w14:textId="77777777" w:rsidR="004715A5" w:rsidRDefault="004715A5" w:rsidP="00C16A41">
      <w:r>
        <w:separator/>
      </w:r>
    </w:p>
  </w:endnote>
  <w:endnote w:type="continuationSeparator" w:id="0">
    <w:p w14:paraId="4DB2062F" w14:textId="77777777" w:rsidR="004715A5" w:rsidRDefault="004715A5" w:rsidP="00C16A41">
      <w:r>
        <w:continuationSeparator/>
      </w:r>
    </w:p>
  </w:endnote>
  <w:endnote w:type="continuationNotice" w:id="1">
    <w:p w14:paraId="4F062636" w14:textId="77777777" w:rsidR="004715A5" w:rsidRDefault="004715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_.....">
    <w:altName w:val="ＭＳ 明朝"/>
    <w:panose1 w:val="00000000000000000000"/>
    <w:charset w:val="80"/>
    <w:family w:val="roman"/>
    <w:notTrueType/>
    <w:pitch w:val="default"/>
    <w:sig w:usb0="00000001" w:usb1="08070000" w:usb2="00000010" w:usb3="00000000" w:csb0="00020000"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E2012" w14:textId="77777777" w:rsidR="004715A5" w:rsidRDefault="004715A5" w:rsidP="00C16A41">
      <w:r>
        <w:separator/>
      </w:r>
    </w:p>
  </w:footnote>
  <w:footnote w:type="continuationSeparator" w:id="0">
    <w:p w14:paraId="1BA12E90" w14:textId="77777777" w:rsidR="004715A5" w:rsidRDefault="004715A5" w:rsidP="00C16A41">
      <w:r>
        <w:continuationSeparator/>
      </w:r>
    </w:p>
  </w:footnote>
  <w:footnote w:type="continuationNotice" w:id="1">
    <w:p w14:paraId="12696081" w14:textId="77777777" w:rsidR="004715A5" w:rsidRDefault="004715A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883AB" w14:textId="7080BD09" w:rsidR="00671587" w:rsidRDefault="00671587" w:rsidP="00111D79">
    <w:pPr>
      <w:pStyle w:val="a6"/>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52E94C"/>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EC10E91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4D726EF8"/>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ACC4786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8EEA35E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00CC008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AAF28040"/>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8CCBF3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1A70B70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B0EF71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7BD1133"/>
    <w:multiLevelType w:val="hybridMultilevel"/>
    <w:tmpl w:val="25C2D0D4"/>
    <w:lvl w:ilvl="0" w:tplc="EAB01A88">
      <w:start w:val="1"/>
      <w:numFmt w:val="bullet"/>
      <w:lvlText w:val="・"/>
      <w:lvlJc w:val="left"/>
      <w:pPr>
        <w:tabs>
          <w:tab w:val="num" w:pos="897"/>
        </w:tabs>
        <w:ind w:left="897" w:hanging="360"/>
      </w:pPr>
      <w:rPr>
        <w:rFonts w:ascii="ＭＳ 明朝" w:eastAsia="ＭＳ 明朝" w:hAnsi="ＭＳ 明朝" w:cs="Times New Roman" w:hint="eastAsia"/>
      </w:rPr>
    </w:lvl>
    <w:lvl w:ilvl="1" w:tplc="0409000B" w:tentative="1">
      <w:start w:val="1"/>
      <w:numFmt w:val="bullet"/>
      <w:lvlText w:val=""/>
      <w:lvlJc w:val="left"/>
      <w:pPr>
        <w:tabs>
          <w:tab w:val="num" w:pos="1377"/>
        </w:tabs>
        <w:ind w:left="1377" w:hanging="420"/>
      </w:pPr>
      <w:rPr>
        <w:rFonts w:ascii="Wingdings" w:hAnsi="Wingdings" w:hint="default"/>
      </w:rPr>
    </w:lvl>
    <w:lvl w:ilvl="2" w:tplc="0409000D" w:tentative="1">
      <w:start w:val="1"/>
      <w:numFmt w:val="bullet"/>
      <w:lvlText w:val=""/>
      <w:lvlJc w:val="left"/>
      <w:pPr>
        <w:tabs>
          <w:tab w:val="num" w:pos="1797"/>
        </w:tabs>
        <w:ind w:left="1797" w:hanging="420"/>
      </w:pPr>
      <w:rPr>
        <w:rFonts w:ascii="Wingdings" w:hAnsi="Wingdings" w:hint="default"/>
      </w:rPr>
    </w:lvl>
    <w:lvl w:ilvl="3" w:tplc="04090001" w:tentative="1">
      <w:start w:val="1"/>
      <w:numFmt w:val="bullet"/>
      <w:lvlText w:val=""/>
      <w:lvlJc w:val="left"/>
      <w:pPr>
        <w:tabs>
          <w:tab w:val="num" w:pos="2217"/>
        </w:tabs>
        <w:ind w:left="2217" w:hanging="420"/>
      </w:pPr>
      <w:rPr>
        <w:rFonts w:ascii="Wingdings" w:hAnsi="Wingdings" w:hint="default"/>
      </w:rPr>
    </w:lvl>
    <w:lvl w:ilvl="4" w:tplc="0409000B" w:tentative="1">
      <w:start w:val="1"/>
      <w:numFmt w:val="bullet"/>
      <w:lvlText w:val=""/>
      <w:lvlJc w:val="left"/>
      <w:pPr>
        <w:tabs>
          <w:tab w:val="num" w:pos="2637"/>
        </w:tabs>
        <w:ind w:left="2637" w:hanging="420"/>
      </w:pPr>
      <w:rPr>
        <w:rFonts w:ascii="Wingdings" w:hAnsi="Wingdings" w:hint="default"/>
      </w:rPr>
    </w:lvl>
    <w:lvl w:ilvl="5" w:tplc="0409000D" w:tentative="1">
      <w:start w:val="1"/>
      <w:numFmt w:val="bullet"/>
      <w:lvlText w:val=""/>
      <w:lvlJc w:val="left"/>
      <w:pPr>
        <w:tabs>
          <w:tab w:val="num" w:pos="3057"/>
        </w:tabs>
        <w:ind w:left="3057" w:hanging="420"/>
      </w:pPr>
      <w:rPr>
        <w:rFonts w:ascii="Wingdings" w:hAnsi="Wingdings" w:hint="default"/>
      </w:rPr>
    </w:lvl>
    <w:lvl w:ilvl="6" w:tplc="04090001" w:tentative="1">
      <w:start w:val="1"/>
      <w:numFmt w:val="bullet"/>
      <w:lvlText w:val=""/>
      <w:lvlJc w:val="left"/>
      <w:pPr>
        <w:tabs>
          <w:tab w:val="num" w:pos="3477"/>
        </w:tabs>
        <w:ind w:left="3477" w:hanging="420"/>
      </w:pPr>
      <w:rPr>
        <w:rFonts w:ascii="Wingdings" w:hAnsi="Wingdings" w:hint="default"/>
      </w:rPr>
    </w:lvl>
    <w:lvl w:ilvl="7" w:tplc="0409000B" w:tentative="1">
      <w:start w:val="1"/>
      <w:numFmt w:val="bullet"/>
      <w:lvlText w:val=""/>
      <w:lvlJc w:val="left"/>
      <w:pPr>
        <w:tabs>
          <w:tab w:val="num" w:pos="3897"/>
        </w:tabs>
        <w:ind w:left="3897" w:hanging="420"/>
      </w:pPr>
      <w:rPr>
        <w:rFonts w:ascii="Wingdings" w:hAnsi="Wingdings" w:hint="default"/>
      </w:rPr>
    </w:lvl>
    <w:lvl w:ilvl="8" w:tplc="0409000D" w:tentative="1">
      <w:start w:val="1"/>
      <w:numFmt w:val="bullet"/>
      <w:lvlText w:val=""/>
      <w:lvlJc w:val="left"/>
      <w:pPr>
        <w:tabs>
          <w:tab w:val="num" w:pos="4317"/>
        </w:tabs>
        <w:ind w:left="4317" w:hanging="420"/>
      </w:pPr>
      <w:rPr>
        <w:rFonts w:ascii="Wingdings" w:hAnsi="Wingdings" w:hint="default"/>
      </w:rPr>
    </w:lvl>
  </w:abstractNum>
  <w:abstractNum w:abstractNumId="11" w15:restartNumberingAfterBreak="0">
    <w:nsid w:val="129170AC"/>
    <w:multiLevelType w:val="hybridMultilevel"/>
    <w:tmpl w:val="06C61528"/>
    <w:lvl w:ilvl="0" w:tplc="D662EED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C9B0B6A"/>
    <w:multiLevelType w:val="hybridMultilevel"/>
    <w:tmpl w:val="033A33C8"/>
    <w:lvl w:ilvl="0" w:tplc="30D84A40">
      <w:start w:val="1"/>
      <w:numFmt w:val="decimalEnclosedCircle"/>
      <w:lvlText w:val="%1"/>
      <w:lvlJc w:val="left"/>
      <w:pPr>
        <w:tabs>
          <w:tab w:val="num" w:pos="716"/>
        </w:tabs>
        <w:ind w:left="716" w:hanging="360"/>
      </w:pPr>
      <w:rPr>
        <w:rFonts w:hint="default"/>
      </w:rPr>
    </w:lvl>
    <w:lvl w:ilvl="1" w:tplc="04090017" w:tentative="1">
      <w:start w:val="1"/>
      <w:numFmt w:val="aiueoFullWidth"/>
      <w:lvlText w:val="(%2)"/>
      <w:lvlJc w:val="left"/>
      <w:pPr>
        <w:tabs>
          <w:tab w:val="num" w:pos="1196"/>
        </w:tabs>
        <w:ind w:left="1196" w:hanging="420"/>
      </w:pPr>
    </w:lvl>
    <w:lvl w:ilvl="2" w:tplc="04090011" w:tentative="1">
      <w:start w:val="1"/>
      <w:numFmt w:val="decimalEnclosedCircle"/>
      <w:lvlText w:val="%3"/>
      <w:lvlJc w:val="left"/>
      <w:pPr>
        <w:tabs>
          <w:tab w:val="num" w:pos="1616"/>
        </w:tabs>
        <w:ind w:left="1616" w:hanging="420"/>
      </w:pPr>
    </w:lvl>
    <w:lvl w:ilvl="3" w:tplc="0409000F" w:tentative="1">
      <w:start w:val="1"/>
      <w:numFmt w:val="decimal"/>
      <w:lvlText w:val="%4."/>
      <w:lvlJc w:val="left"/>
      <w:pPr>
        <w:tabs>
          <w:tab w:val="num" w:pos="2036"/>
        </w:tabs>
        <w:ind w:left="2036" w:hanging="420"/>
      </w:pPr>
    </w:lvl>
    <w:lvl w:ilvl="4" w:tplc="04090017" w:tentative="1">
      <w:start w:val="1"/>
      <w:numFmt w:val="aiueoFullWidth"/>
      <w:lvlText w:val="(%5)"/>
      <w:lvlJc w:val="left"/>
      <w:pPr>
        <w:tabs>
          <w:tab w:val="num" w:pos="2456"/>
        </w:tabs>
        <w:ind w:left="2456" w:hanging="420"/>
      </w:pPr>
    </w:lvl>
    <w:lvl w:ilvl="5" w:tplc="04090011" w:tentative="1">
      <w:start w:val="1"/>
      <w:numFmt w:val="decimalEnclosedCircle"/>
      <w:lvlText w:val="%6"/>
      <w:lvlJc w:val="left"/>
      <w:pPr>
        <w:tabs>
          <w:tab w:val="num" w:pos="2876"/>
        </w:tabs>
        <w:ind w:left="2876" w:hanging="420"/>
      </w:pPr>
    </w:lvl>
    <w:lvl w:ilvl="6" w:tplc="0409000F" w:tentative="1">
      <w:start w:val="1"/>
      <w:numFmt w:val="decimal"/>
      <w:lvlText w:val="%7."/>
      <w:lvlJc w:val="left"/>
      <w:pPr>
        <w:tabs>
          <w:tab w:val="num" w:pos="3296"/>
        </w:tabs>
        <w:ind w:left="3296" w:hanging="420"/>
      </w:pPr>
    </w:lvl>
    <w:lvl w:ilvl="7" w:tplc="04090017" w:tentative="1">
      <w:start w:val="1"/>
      <w:numFmt w:val="aiueoFullWidth"/>
      <w:lvlText w:val="(%8)"/>
      <w:lvlJc w:val="left"/>
      <w:pPr>
        <w:tabs>
          <w:tab w:val="num" w:pos="3716"/>
        </w:tabs>
        <w:ind w:left="3716" w:hanging="420"/>
      </w:pPr>
    </w:lvl>
    <w:lvl w:ilvl="8" w:tplc="04090011" w:tentative="1">
      <w:start w:val="1"/>
      <w:numFmt w:val="decimalEnclosedCircle"/>
      <w:lvlText w:val="%9"/>
      <w:lvlJc w:val="left"/>
      <w:pPr>
        <w:tabs>
          <w:tab w:val="num" w:pos="4136"/>
        </w:tabs>
        <w:ind w:left="4136" w:hanging="420"/>
      </w:pPr>
    </w:lvl>
  </w:abstractNum>
  <w:abstractNum w:abstractNumId="13" w15:restartNumberingAfterBreak="0">
    <w:nsid w:val="2F6628F6"/>
    <w:multiLevelType w:val="hybridMultilevel"/>
    <w:tmpl w:val="988E11B4"/>
    <w:lvl w:ilvl="0" w:tplc="A88ECD1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7C53399"/>
    <w:multiLevelType w:val="hybridMultilevel"/>
    <w:tmpl w:val="82C2DA38"/>
    <w:lvl w:ilvl="0" w:tplc="D602BFCC">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3A256157"/>
    <w:multiLevelType w:val="hybridMultilevel"/>
    <w:tmpl w:val="3298668A"/>
    <w:lvl w:ilvl="0" w:tplc="AE6255A6">
      <w:start w:val="1"/>
      <w:numFmt w:val="decimalEnclosedCircle"/>
      <w:lvlText w:val="%1"/>
      <w:lvlJc w:val="left"/>
      <w:pPr>
        <w:tabs>
          <w:tab w:val="num" w:pos="716"/>
        </w:tabs>
        <w:ind w:left="716" w:hanging="360"/>
      </w:pPr>
      <w:rPr>
        <w:rFonts w:hint="default"/>
      </w:rPr>
    </w:lvl>
    <w:lvl w:ilvl="1" w:tplc="04090017" w:tentative="1">
      <w:start w:val="1"/>
      <w:numFmt w:val="aiueoFullWidth"/>
      <w:lvlText w:val="(%2)"/>
      <w:lvlJc w:val="left"/>
      <w:pPr>
        <w:tabs>
          <w:tab w:val="num" w:pos="1196"/>
        </w:tabs>
        <w:ind w:left="1196" w:hanging="420"/>
      </w:pPr>
    </w:lvl>
    <w:lvl w:ilvl="2" w:tplc="04090011" w:tentative="1">
      <w:start w:val="1"/>
      <w:numFmt w:val="decimalEnclosedCircle"/>
      <w:lvlText w:val="%3"/>
      <w:lvlJc w:val="left"/>
      <w:pPr>
        <w:tabs>
          <w:tab w:val="num" w:pos="1616"/>
        </w:tabs>
        <w:ind w:left="1616" w:hanging="420"/>
      </w:pPr>
    </w:lvl>
    <w:lvl w:ilvl="3" w:tplc="0409000F" w:tentative="1">
      <w:start w:val="1"/>
      <w:numFmt w:val="decimal"/>
      <w:lvlText w:val="%4."/>
      <w:lvlJc w:val="left"/>
      <w:pPr>
        <w:tabs>
          <w:tab w:val="num" w:pos="2036"/>
        </w:tabs>
        <w:ind w:left="2036" w:hanging="420"/>
      </w:pPr>
    </w:lvl>
    <w:lvl w:ilvl="4" w:tplc="04090017" w:tentative="1">
      <w:start w:val="1"/>
      <w:numFmt w:val="aiueoFullWidth"/>
      <w:lvlText w:val="(%5)"/>
      <w:lvlJc w:val="left"/>
      <w:pPr>
        <w:tabs>
          <w:tab w:val="num" w:pos="2456"/>
        </w:tabs>
        <w:ind w:left="2456" w:hanging="420"/>
      </w:pPr>
    </w:lvl>
    <w:lvl w:ilvl="5" w:tplc="04090011" w:tentative="1">
      <w:start w:val="1"/>
      <w:numFmt w:val="decimalEnclosedCircle"/>
      <w:lvlText w:val="%6"/>
      <w:lvlJc w:val="left"/>
      <w:pPr>
        <w:tabs>
          <w:tab w:val="num" w:pos="2876"/>
        </w:tabs>
        <w:ind w:left="2876" w:hanging="420"/>
      </w:pPr>
    </w:lvl>
    <w:lvl w:ilvl="6" w:tplc="0409000F" w:tentative="1">
      <w:start w:val="1"/>
      <w:numFmt w:val="decimal"/>
      <w:lvlText w:val="%7."/>
      <w:lvlJc w:val="left"/>
      <w:pPr>
        <w:tabs>
          <w:tab w:val="num" w:pos="3296"/>
        </w:tabs>
        <w:ind w:left="3296" w:hanging="420"/>
      </w:pPr>
    </w:lvl>
    <w:lvl w:ilvl="7" w:tplc="04090017" w:tentative="1">
      <w:start w:val="1"/>
      <w:numFmt w:val="aiueoFullWidth"/>
      <w:lvlText w:val="(%8)"/>
      <w:lvlJc w:val="left"/>
      <w:pPr>
        <w:tabs>
          <w:tab w:val="num" w:pos="3716"/>
        </w:tabs>
        <w:ind w:left="3716" w:hanging="420"/>
      </w:pPr>
    </w:lvl>
    <w:lvl w:ilvl="8" w:tplc="04090011" w:tentative="1">
      <w:start w:val="1"/>
      <w:numFmt w:val="decimalEnclosedCircle"/>
      <w:lvlText w:val="%9"/>
      <w:lvlJc w:val="left"/>
      <w:pPr>
        <w:tabs>
          <w:tab w:val="num" w:pos="4136"/>
        </w:tabs>
        <w:ind w:left="4136" w:hanging="420"/>
      </w:pPr>
    </w:lvl>
  </w:abstractNum>
  <w:abstractNum w:abstractNumId="16" w15:restartNumberingAfterBreak="0">
    <w:nsid w:val="4095627C"/>
    <w:multiLevelType w:val="hybridMultilevel"/>
    <w:tmpl w:val="45400498"/>
    <w:lvl w:ilvl="0" w:tplc="A40E2866">
      <w:start w:val="2"/>
      <w:numFmt w:val="bullet"/>
      <w:lvlText w:val="・"/>
      <w:lvlJc w:val="left"/>
      <w:pPr>
        <w:tabs>
          <w:tab w:val="num" w:pos="716"/>
        </w:tabs>
        <w:ind w:left="716" w:hanging="360"/>
      </w:pPr>
      <w:rPr>
        <w:rFonts w:ascii="ＭＳ 明朝" w:eastAsia="ＭＳ 明朝" w:hAnsi="ＭＳ 明朝" w:cs="Times New Roman" w:hint="eastAsia"/>
      </w:rPr>
    </w:lvl>
    <w:lvl w:ilvl="1" w:tplc="0409000B" w:tentative="1">
      <w:start w:val="1"/>
      <w:numFmt w:val="bullet"/>
      <w:lvlText w:val=""/>
      <w:lvlJc w:val="left"/>
      <w:pPr>
        <w:tabs>
          <w:tab w:val="num" w:pos="1196"/>
        </w:tabs>
        <w:ind w:left="1196" w:hanging="420"/>
      </w:pPr>
      <w:rPr>
        <w:rFonts w:ascii="Wingdings" w:hAnsi="Wingdings" w:hint="default"/>
      </w:rPr>
    </w:lvl>
    <w:lvl w:ilvl="2" w:tplc="0409000D" w:tentative="1">
      <w:start w:val="1"/>
      <w:numFmt w:val="bullet"/>
      <w:lvlText w:val=""/>
      <w:lvlJc w:val="left"/>
      <w:pPr>
        <w:tabs>
          <w:tab w:val="num" w:pos="1616"/>
        </w:tabs>
        <w:ind w:left="1616" w:hanging="420"/>
      </w:pPr>
      <w:rPr>
        <w:rFonts w:ascii="Wingdings" w:hAnsi="Wingdings" w:hint="default"/>
      </w:rPr>
    </w:lvl>
    <w:lvl w:ilvl="3" w:tplc="04090001" w:tentative="1">
      <w:start w:val="1"/>
      <w:numFmt w:val="bullet"/>
      <w:lvlText w:val=""/>
      <w:lvlJc w:val="left"/>
      <w:pPr>
        <w:tabs>
          <w:tab w:val="num" w:pos="2036"/>
        </w:tabs>
        <w:ind w:left="2036" w:hanging="420"/>
      </w:pPr>
      <w:rPr>
        <w:rFonts w:ascii="Wingdings" w:hAnsi="Wingdings" w:hint="default"/>
      </w:rPr>
    </w:lvl>
    <w:lvl w:ilvl="4" w:tplc="0409000B" w:tentative="1">
      <w:start w:val="1"/>
      <w:numFmt w:val="bullet"/>
      <w:lvlText w:val=""/>
      <w:lvlJc w:val="left"/>
      <w:pPr>
        <w:tabs>
          <w:tab w:val="num" w:pos="2456"/>
        </w:tabs>
        <w:ind w:left="2456" w:hanging="420"/>
      </w:pPr>
      <w:rPr>
        <w:rFonts w:ascii="Wingdings" w:hAnsi="Wingdings" w:hint="default"/>
      </w:rPr>
    </w:lvl>
    <w:lvl w:ilvl="5" w:tplc="0409000D" w:tentative="1">
      <w:start w:val="1"/>
      <w:numFmt w:val="bullet"/>
      <w:lvlText w:val=""/>
      <w:lvlJc w:val="left"/>
      <w:pPr>
        <w:tabs>
          <w:tab w:val="num" w:pos="2876"/>
        </w:tabs>
        <w:ind w:left="2876" w:hanging="420"/>
      </w:pPr>
      <w:rPr>
        <w:rFonts w:ascii="Wingdings" w:hAnsi="Wingdings" w:hint="default"/>
      </w:rPr>
    </w:lvl>
    <w:lvl w:ilvl="6" w:tplc="04090001" w:tentative="1">
      <w:start w:val="1"/>
      <w:numFmt w:val="bullet"/>
      <w:lvlText w:val=""/>
      <w:lvlJc w:val="left"/>
      <w:pPr>
        <w:tabs>
          <w:tab w:val="num" w:pos="3296"/>
        </w:tabs>
        <w:ind w:left="3296" w:hanging="420"/>
      </w:pPr>
      <w:rPr>
        <w:rFonts w:ascii="Wingdings" w:hAnsi="Wingdings" w:hint="default"/>
      </w:rPr>
    </w:lvl>
    <w:lvl w:ilvl="7" w:tplc="0409000B" w:tentative="1">
      <w:start w:val="1"/>
      <w:numFmt w:val="bullet"/>
      <w:lvlText w:val=""/>
      <w:lvlJc w:val="left"/>
      <w:pPr>
        <w:tabs>
          <w:tab w:val="num" w:pos="3716"/>
        </w:tabs>
        <w:ind w:left="3716" w:hanging="420"/>
      </w:pPr>
      <w:rPr>
        <w:rFonts w:ascii="Wingdings" w:hAnsi="Wingdings" w:hint="default"/>
      </w:rPr>
    </w:lvl>
    <w:lvl w:ilvl="8" w:tplc="0409000D" w:tentative="1">
      <w:start w:val="1"/>
      <w:numFmt w:val="bullet"/>
      <w:lvlText w:val=""/>
      <w:lvlJc w:val="left"/>
      <w:pPr>
        <w:tabs>
          <w:tab w:val="num" w:pos="4136"/>
        </w:tabs>
        <w:ind w:left="4136" w:hanging="420"/>
      </w:pPr>
      <w:rPr>
        <w:rFonts w:ascii="Wingdings" w:hAnsi="Wingdings" w:hint="default"/>
      </w:rPr>
    </w:lvl>
  </w:abstractNum>
  <w:abstractNum w:abstractNumId="17" w15:restartNumberingAfterBreak="0">
    <w:nsid w:val="4D70186B"/>
    <w:multiLevelType w:val="hybridMultilevel"/>
    <w:tmpl w:val="30BAC7EA"/>
    <w:lvl w:ilvl="0" w:tplc="5828916A">
      <w:start w:val="2"/>
      <w:numFmt w:val="bullet"/>
      <w:lvlText w:val="・"/>
      <w:lvlJc w:val="left"/>
      <w:pPr>
        <w:tabs>
          <w:tab w:val="num" w:pos="1083"/>
        </w:tabs>
        <w:ind w:left="1083" w:hanging="360"/>
      </w:pPr>
      <w:rPr>
        <w:rFonts w:ascii="ＭＳ 明朝" w:eastAsia="ＭＳ 明朝" w:hAnsi="ＭＳ 明朝" w:cs="Times New Roman" w:hint="eastAsia"/>
      </w:rPr>
    </w:lvl>
    <w:lvl w:ilvl="1" w:tplc="0409000B" w:tentative="1">
      <w:start w:val="1"/>
      <w:numFmt w:val="bullet"/>
      <w:lvlText w:val=""/>
      <w:lvlJc w:val="left"/>
      <w:pPr>
        <w:tabs>
          <w:tab w:val="num" w:pos="1563"/>
        </w:tabs>
        <w:ind w:left="1563" w:hanging="420"/>
      </w:pPr>
      <w:rPr>
        <w:rFonts w:ascii="Wingdings" w:hAnsi="Wingdings" w:hint="default"/>
      </w:rPr>
    </w:lvl>
    <w:lvl w:ilvl="2" w:tplc="0409000D" w:tentative="1">
      <w:start w:val="1"/>
      <w:numFmt w:val="bullet"/>
      <w:lvlText w:val=""/>
      <w:lvlJc w:val="left"/>
      <w:pPr>
        <w:tabs>
          <w:tab w:val="num" w:pos="1983"/>
        </w:tabs>
        <w:ind w:left="1983" w:hanging="420"/>
      </w:pPr>
      <w:rPr>
        <w:rFonts w:ascii="Wingdings" w:hAnsi="Wingdings" w:hint="default"/>
      </w:rPr>
    </w:lvl>
    <w:lvl w:ilvl="3" w:tplc="04090001" w:tentative="1">
      <w:start w:val="1"/>
      <w:numFmt w:val="bullet"/>
      <w:lvlText w:val=""/>
      <w:lvlJc w:val="left"/>
      <w:pPr>
        <w:tabs>
          <w:tab w:val="num" w:pos="2403"/>
        </w:tabs>
        <w:ind w:left="2403" w:hanging="420"/>
      </w:pPr>
      <w:rPr>
        <w:rFonts w:ascii="Wingdings" w:hAnsi="Wingdings" w:hint="default"/>
      </w:rPr>
    </w:lvl>
    <w:lvl w:ilvl="4" w:tplc="0409000B" w:tentative="1">
      <w:start w:val="1"/>
      <w:numFmt w:val="bullet"/>
      <w:lvlText w:val=""/>
      <w:lvlJc w:val="left"/>
      <w:pPr>
        <w:tabs>
          <w:tab w:val="num" w:pos="2823"/>
        </w:tabs>
        <w:ind w:left="2823" w:hanging="420"/>
      </w:pPr>
      <w:rPr>
        <w:rFonts w:ascii="Wingdings" w:hAnsi="Wingdings" w:hint="default"/>
      </w:rPr>
    </w:lvl>
    <w:lvl w:ilvl="5" w:tplc="0409000D" w:tentative="1">
      <w:start w:val="1"/>
      <w:numFmt w:val="bullet"/>
      <w:lvlText w:val=""/>
      <w:lvlJc w:val="left"/>
      <w:pPr>
        <w:tabs>
          <w:tab w:val="num" w:pos="3243"/>
        </w:tabs>
        <w:ind w:left="3243" w:hanging="420"/>
      </w:pPr>
      <w:rPr>
        <w:rFonts w:ascii="Wingdings" w:hAnsi="Wingdings" w:hint="default"/>
      </w:rPr>
    </w:lvl>
    <w:lvl w:ilvl="6" w:tplc="04090001" w:tentative="1">
      <w:start w:val="1"/>
      <w:numFmt w:val="bullet"/>
      <w:lvlText w:val=""/>
      <w:lvlJc w:val="left"/>
      <w:pPr>
        <w:tabs>
          <w:tab w:val="num" w:pos="3663"/>
        </w:tabs>
        <w:ind w:left="3663" w:hanging="420"/>
      </w:pPr>
      <w:rPr>
        <w:rFonts w:ascii="Wingdings" w:hAnsi="Wingdings" w:hint="default"/>
      </w:rPr>
    </w:lvl>
    <w:lvl w:ilvl="7" w:tplc="0409000B" w:tentative="1">
      <w:start w:val="1"/>
      <w:numFmt w:val="bullet"/>
      <w:lvlText w:val=""/>
      <w:lvlJc w:val="left"/>
      <w:pPr>
        <w:tabs>
          <w:tab w:val="num" w:pos="4083"/>
        </w:tabs>
        <w:ind w:left="4083" w:hanging="420"/>
      </w:pPr>
      <w:rPr>
        <w:rFonts w:ascii="Wingdings" w:hAnsi="Wingdings" w:hint="default"/>
      </w:rPr>
    </w:lvl>
    <w:lvl w:ilvl="8" w:tplc="0409000D" w:tentative="1">
      <w:start w:val="1"/>
      <w:numFmt w:val="bullet"/>
      <w:lvlText w:val=""/>
      <w:lvlJc w:val="left"/>
      <w:pPr>
        <w:tabs>
          <w:tab w:val="num" w:pos="4503"/>
        </w:tabs>
        <w:ind w:left="4503" w:hanging="420"/>
      </w:pPr>
      <w:rPr>
        <w:rFonts w:ascii="Wingdings" w:hAnsi="Wingdings" w:hint="default"/>
      </w:rPr>
    </w:lvl>
  </w:abstractNum>
  <w:abstractNum w:abstractNumId="18" w15:restartNumberingAfterBreak="0">
    <w:nsid w:val="4DC36FBA"/>
    <w:multiLevelType w:val="hybridMultilevel"/>
    <w:tmpl w:val="795668DC"/>
    <w:lvl w:ilvl="0" w:tplc="F2847330">
      <w:start w:val="1"/>
      <w:numFmt w:val="decimalEnclosedCircle"/>
      <w:lvlText w:val="%1"/>
      <w:lvlJc w:val="left"/>
      <w:pPr>
        <w:tabs>
          <w:tab w:val="num" w:pos="716"/>
        </w:tabs>
        <w:ind w:left="716" w:hanging="360"/>
      </w:pPr>
      <w:rPr>
        <w:rFonts w:hint="default"/>
      </w:rPr>
    </w:lvl>
    <w:lvl w:ilvl="1" w:tplc="04090017" w:tentative="1">
      <w:start w:val="1"/>
      <w:numFmt w:val="aiueoFullWidth"/>
      <w:lvlText w:val="(%2)"/>
      <w:lvlJc w:val="left"/>
      <w:pPr>
        <w:tabs>
          <w:tab w:val="num" w:pos="1196"/>
        </w:tabs>
        <w:ind w:left="1196" w:hanging="420"/>
      </w:pPr>
    </w:lvl>
    <w:lvl w:ilvl="2" w:tplc="04090011" w:tentative="1">
      <w:start w:val="1"/>
      <w:numFmt w:val="decimalEnclosedCircle"/>
      <w:lvlText w:val="%3"/>
      <w:lvlJc w:val="left"/>
      <w:pPr>
        <w:tabs>
          <w:tab w:val="num" w:pos="1616"/>
        </w:tabs>
        <w:ind w:left="1616" w:hanging="420"/>
      </w:pPr>
    </w:lvl>
    <w:lvl w:ilvl="3" w:tplc="0409000F" w:tentative="1">
      <w:start w:val="1"/>
      <w:numFmt w:val="decimal"/>
      <w:lvlText w:val="%4."/>
      <w:lvlJc w:val="left"/>
      <w:pPr>
        <w:tabs>
          <w:tab w:val="num" w:pos="2036"/>
        </w:tabs>
        <w:ind w:left="2036" w:hanging="420"/>
      </w:pPr>
    </w:lvl>
    <w:lvl w:ilvl="4" w:tplc="04090017" w:tentative="1">
      <w:start w:val="1"/>
      <w:numFmt w:val="aiueoFullWidth"/>
      <w:lvlText w:val="(%5)"/>
      <w:lvlJc w:val="left"/>
      <w:pPr>
        <w:tabs>
          <w:tab w:val="num" w:pos="2456"/>
        </w:tabs>
        <w:ind w:left="2456" w:hanging="420"/>
      </w:pPr>
    </w:lvl>
    <w:lvl w:ilvl="5" w:tplc="04090011" w:tentative="1">
      <w:start w:val="1"/>
      <w:numFmt w:val="decimalEnclosedCircle"/>
      <w:lvlText w:val="%6"/>
      <w:lvlJc w:val="left"/>
      <w:pPr>
        <w:tabs>
          <w:tab w:val="num" w:pos="2876"/>
        </w:tabs>
        <w:ind w:left="2876" w:hanging="420"/>
      </w:pPr>
    </w:lvl>
    <w:lvl w:ilvl="6" w:tplc="0409000F" w:tentative="1">
      <w:start w:val="1"/>
      <w:numFmt w:val="decimal"/>
      <w:lvlText w:val="%7."/>
      <w:lvlJc w:val="left"/>
      <w:pPr>
        <w:tabs>
          <w:tab w:val="num" w:pos="3296"/>
        </w:tabs>
        <w:ind w:left="3296" w:hanging="420"/>
      </w:pPr>
    </w:lvl>
    <w:lvl w:ilvl="7" w:tplc="04090017" w:tentative="1">
      <w:start w:val="1"/>
      <w:numFmt w:val="aiueoFullWidth"/>
      <w:lvlText w:val="(%8)"/>
      <w:lvlJc w:val="left"/>
      <w:pPr>
        <w:tabs>
          <w:tab w:val="num" w:pos="3716"/>
        </w:tabs>
        <w:ind w:left="3716" w:hanging="420"/>
      </w:pPr>
    </w:lvl>
    <w:lvl w:ilvl="8" w:tplc="04090011" w:tentative="1">
      <w:start w:val="1"/>
      <w:numFmt w:val="decimalEnclosedCircle"/>
      <w:lvlText w:val="%9"/>
      <w:lvlJc w:val="left"/>
      <w:pPr>
        <w:tabs>
          <w:tab w:val="num" w:pos="4136"/>
        </w:tabs>
        <w:ind w:left="4136" w:hanging="420"/>
      </w:pPr>
    </w:lvl>
  </w:abstractNum>
  <w:abstractNum w:abstractNumId="19" w15:restartNumberingAfterBreak="0">
    <w:nsid w:val="4EBB1F3C"/>
    <w:multiLevelType w:val="hybridMultilevel"/>
    <w:tmpl w:val="5970B1E4"/>
    <w:lvl w:ilvl="0" w:tplc="112AB59A">
      <w:start w:val="3"/>
      <w:numFmt w:val="decimalEnclosedCircle"/>
      <w:lvlText w:val="%1"/>
      <w:lvlJc w:val="left"/>
      <w:pPr>
        <w:tabs>
          <w:tab w:val="num" w:pos="1319"/>
        </w:tabs>
        <w:ind w:left="1319" w:hanging="420"/>
      </w:pPr>
      <w:rPr>
        <w:rFonts w:hint="default"/>
      </w:rPr>
    </w:lvl>
    <w:lvl w:ilvl="1" w:tplc="04090017" w:tentative="1">
      <w:start w:val="1"/>
      <w:numFmt w:val="aiueoFullWidth"/>
      <w:lvlText w:val="(%2)"/>
      <w:lvlJc w:val="left"/>
      <w:pPr>
        <w:tabs>
          <w:tab w:val="num" w:pos="1739"/>
        </w:tabs>
        <w:ind w:left="1739" w:hanging="420"/>
      </w:pPr>
    </w:lvl>
    <w:lvl w:ilvl="2" w:tplc="04090011" w:tentative="1">
      <w:start w:val="1"/>
      <w:numFmt w:val="decimalEnclosedCircle"/>
      <w:lvlText w:val="%3"/>
      <w:lvlJc w:val="left"/>
      <w:pPr>
        <w:tabs>
          <w:tab w:val="num" w:pos="2159"/>
        </w:tabs>
        <w:ind w:left="2159" w:hanging="420"/>
      </w:pPr>
    </w:lvl>
    <w:lvl w:ilvl="3" w:tplc="0409000F" w:tentative="1">
      <w:start w:val="1"/>
      <w:numFmt w:val="decimal"/>
      <w:lvlText w:val="%4."/>
      <w:lvlJc w:val="left"/>
      <w:pPr>
        <w:tabs>
          <w:tab w:val="num" w:pos="2579"/>
        </w:tabs>
        <w:ind w:left="2579" w:hanging="420"/>
      </w:pPr>
    </w:lvl>
    <w:lvl w:ilvl="4" w:tplc="04090017" w:tentative="1">
      <w:start w:val="1"/>
      <w:numFmt w:val="aiueoFullWidth"/>
      <w:lvlText w:val="(%5)"/>
      <w:lvlJc w:val="left"/>
      <w:pPr>
        <w:tabs>
          <w:tab w:val="num" w:pos="2999"/>
        </w:tabs>
        <w:ind w:left="2999" w:hanging="420"/>
      </w:pPr>
    </w:lvl>
    <w:lvl w:ilvl="5" w:tplc="04090011" w:tentative="1">
      <w:start w:val="1"/>
      <w:numFmt w:val="decimalEnclosedCircle"/>
      <w:lvlText w:val="%6"/>
      <w:lvlJc w:val="left"/>
      <w:pPr>
        <w:tabs>
          <w:tab w:val="num" w:pos="3419"/>
        </w:tabs>
        <w:ind w:left="3419" w:hanging="420"/>
      </w:pPr>
    </w:lvl>
    <w:lvl w:ilvl="6" w:tplc="0409000F" w:tentative="1">
      <w:start w:val="1"/>
      <w:numFmt w:val="decimal"/>
      <w:lvlText w:val="%7."/>
      <w:lvlJc w:val="left"/>
      <w:pPr>
        <w:tabs>
          <w:tab w:val="num" w:pos="3839"/>
        </w:tabs>
        <w:ind w:left="3839" w:hanging="420"/>
      </w:pPr>
    </w:lvl>
    <w:lvl w:ilvl="7" w:tplc="04090017" w:tentative="1">
      <w:start w:val="1"/>
      <w:numFmt w:val="aiueoFullWidth"/>
      <w:lvlText w:val="(%8)"/>
      <w:lvlJc w:val="left"/>
      <w:pPr>
        <w:tabs>
          <w:tab w:val="num" w:pos="4259"/>
        </w:tabs>
        <w:ind w:left="4259" w:hanging="420"/>
      </w:pPr>
    </w:lvl>
    <w:lvl w:ilvl="8" w:tplc="04090011" w:tentative="1">
      <w:start w:val="1"/>
      <w:numFmt w:val="decimalEnclosedCircle"/>
      <w:lvlText w:val="%9"/>
      <w:lvlJc w:val="left"/>
      <w:pPr>
        <w:tabs>
          <w:tab w:val="num" w:pos="4679"/>
        </w:tabs>
        <w:ind w:left="4679" w:hanging="420"/>
      </w:pPr>
    </w:lvl>
  </w:abstractNum>
  <w:abstractNum w:abstractNumId="20" w15:restartNumberingAfterBreak="0">
    <w:nsid w:val="586A1A80"/>
    <w:multiLevelType w:val="hybridMultilevel"/>
    <w:tmpl w:val="FB4C19F0"/>
    <w:lvl w:ilvl="0" w:tplc="63A299E2">
      <w:start w:val="1"/>
      <w:numFmt w:val="decimalEnclosedCircle"/>
      <w:lvlText w:val="%1"/>
      <w:lvlJc w:val="left"/>
      <w:pPr>
        <w:tabs>
          <w:tab w:val="num" w:pos="716"/>
        </w:tabs>
        <w:ind w:left="716" w:hanging="360"/>
      </w:pPr>
      <w:rPr>
        <w:rFonts w:hint="default"/>
      </w:rPr>
    </w:lvl>
    <w:lvl w:ilvl="1" w:tplc="04090017" w:tentative="1">
      <w:start w:val="1"/>
      <w:numFmt w:val="aiueoFullWidth"/>
      <w:lvlText w:val="(%2)"/>
      <w:lvlJc w:val="left"/>
      <w:pPr>
        <w:tabs>
          <w:tab w:val="num" w:pos="1196"/>
        </w:tabs>
        <w:ind w:left="1196" w:hanging="420"/>
      </w:pPr>
    </w:lvl>
    <w:lvl w:ilvl="2" w:tplc="04090011" w:tentative="1">
      <w:start w:val="1"/>
      <w:numFmt w:val="decimalEnclosedCircle"/>
      <w:lvlText w:val="%3"/>
      <w:lvlJc w:val="left"/>
      <w:pPr>
        <w:tabs>
          <w:tab w:val="num" w:pos="1616"/>
        </w:tabs>
        <w:ind w:left="1616" w:hanging="420"/>
      </w:pPr>
    </w:lvl>
    <w:lvl w:ilvl="3" w:tplc="0409000F" w:tentative="1">
      <w:start w:val="1"/>
      <w:numFmt w:val="decimal"/>
      <w:lvlText w:val="%4."/>
      <w:lvlJc w:val="left"/>
      <w:pPr>
        <w:tabs>
          <w:tab w:val="num" w:pos="2036"/>
        </w:tabs>
        <w:ind w:left="2036" w:hanging="420"/>
      </w:pPr>
    </w:lvl>
    <w:lvl w:ilvl="4" w:tplc="04090017" w:tentative="1">
      <w:start w:val="1"/>
      <w:numFmt w:val="aiueoFullWidth"/>
      <w:lvlText w:val="(%5)"/>
      <w:lvlJc w:val="left"/>
      <w:pPr>
        <w:tabs>
          <w:tab w:val="num" w:pos="2456"/>
        </w:tabs>
        <w:ind w:left="2456" w:hanging="420"/>
      </w:pPr>
    </w:lvl>
    <w:lvl w:ilvl="5" w:tplc="04090011" w:tentative="1">
      <w:start w:val="1"/>
      <w:numFmt w:val="decimalEnclosedCircle"/>
      <w:lvlText w:val="%6"/>
      <w:lvlJc w:val="left"/>
      <w:pPr>
        <w:tabs>
          <w:tab w:val="num" w:pos="2876"/>
        </w:tabs>
        <w:ind w:left="2876" w:hanging="420"/>
      </w:pPr>
    </w:lvl>
    <w:lvl w:ilvl="6" w:tplc="0409000F" w:tentative="1">
      <w:start w:val="1"/>
      <w:numFmt w:val="decimal"/>
      <w:lvlText w:val="%7."/>
      <w:lvlJc w:val="left"/>
      <w:pPr>
        <w:tabs>
          <w:tab w:val="num" w:pos="3296"/>
        </w:tabs>
        <w:ind w:left="3296" w:hanging="420"/>
      </w:pPr>
    </w:lvl>
    <w:lvl w:ilvl="7" w:tplc="04090017" w:tentative="1">
      <w:start w:val="1"/>
      <w:numFmt w:val="aiueoFullWidth"/>
      <w:lvlText w:val="(%8)"/>
      <w:lvlJc w:val="left"/>
      <w:pPr>
        <w:tabs>
          <w:tab w:val="num" w:pos="3716"/>
        </w:tabs>
        <w:ind w:left="3716" w:hanging="420"/>
      </w:pPr>
    </w:lvl>
    <w:lvl w:ilvl="8" w:tplc="04090011" w:tentative="1">
      <w:start w:val="1"/>
      <w:numFmt w:val="decimalEnclosedCircle"/>
      <w:lvlText w:val="%9"/>
      <w:lvlJc w:val="left"/>
      <w:pPr>
        <w:tabs>
          <w:tab w:val="num" w:pos="4136"/>
        </w:tabs>
        <w:ind w:left="4136" w:hanging="420"/>
      </w:pPr>
    </w:lvl>
  </w:abstractNum>
  <w:abstractNum w:abstractNumId="21" w15:restartNumberingAfterBreak="0">
    <w:nsid w:val="691D4188"/>
    <w:multiLevelType w:val="hybridMultilevel"/>
    <w:tmpl w:val="F8022F5E"/>
    <w:lvl w:ilvl="0" w:tplc="981E5114">
      <w:start w:val="1"/>
      <w:numFmt w:val="decimalEnclosedCircle"/>
      <w:lvlText w:val="%1"/>
      <w:lvlJc w:val="left"/>
      <w:pPr>
        <w:tabs>
          <w:tab w:val="num" w:pos="716"/>
        </w:tabs>
        <w:ind w:left="716" w:hanging="360"/>
      </w:pPr>
      <w:rPr>
        <w:rFonts w:hint="default"/>
      </w:rPr>
    </w:lvl>
    <w:lvl w:ilvl="1" w:tplc="04090017" w:tentative="1">
      <w:start w:val="1"/>
      <w:numFmt w:val="aiueoFullWidth"/>
      <w:lvlText w:val="(%2)"/>
      <w:lvlJc w:val="left"/>
      <w:pPr>
        <w:tabs>
          <w:tab w:val="num" w:pos="1196"/>
        </w:tabs>
        <w:ind w:left="1196" w:hanging="420"/>
      </w:pPr>
    </w:lvl>
    <w:lvl w:ilvl="2" w:tplc="04090011" w:tentative="1">
      <w:start w:val="1"/>
      <w:numFmt w:val="decimalEnclosedCircle"/>
      <w:lvlText w:val="%3"/>
      <w:lvlJc w:val="left"/>
      <w:pPr>
        <w:tabs>
          <w:tab w:val="num" w:pos="1616"/>
        </w:tabs>
        <w:ind w:left="1616" w:hanging="420"/>
      </w:pPr>
    </w:lvl>
    <w:lvl w:ilvl="3" w:tplc="0409000F" w:tentative="1">
      <w:start w:val="1"/>
      <w:numFmt w:val="decimal"/>
      <w:lvlText w:val="%4."/>
      <w:lvlJc w:val="left"/>
      <w:pPr>
        <w:tabs>
          <w:tab w:val="num" w:pos="2036"/>
        </w:tabs>
        <w:ind w:left="2036" w:hanging="420"/>
      </w:pPr>
    </w:lvl>
    <w:lvl w:ilvl="4" w:tplc="04090017" w:tentative="1">
      <w:start w:val="1"/>
      <w:numFmt w:val="aiueoFullWidth"/>
      <w:lvlText w:val="(%5)"/>
      <w:lvlJc w:val="left"/>
      <w:pPr>
        <w:tabs>
          <w:tab w:val="num" w:pos="2456"/>
        </w:tabs>
        <w:ind w:left="2456" w:hanging="420"/>
      </w:pPr>
    </w:lvl>
    <w:lvl w:ilvl="5" w:tplc="04090011" w:tentative="1">
      <w:start w:val="1"/>
      <w:numFmt w:val="decimalEnclosedCircle"/>
      <w:lvlText w:val="%6"/>
      <w:lvlJc w:val="left"/>
      <w:pPr>
        <w:tabs>
          <w:tab w:val="num" w:pos="2876"/>
        </w:tabs>
        <w:ind w:left="2876" w:hanging="420"/>
      </w:pPr>
    </w:lvl>
    <w:lvl w:ilvl="6" w:tplc="0409000F" w:tentative="1">
      <w:start w:val="1"/>
      <w:numFmt w:val="decimal"/>
      <w:lvlText w:val="%7."/>
      <w:lvlJc w:val="left"/>
      <w:pPr>
        <w:tabs>
          <w:tab w:val="num" w:pos="3296"/>
        </w:tabs>
        <w:ind w:left="3296" w:hanging="420"/>
      </w:pPr>
    </w:lvl>
    <w:lvl w:ilvl="7" w:tplc="04090017" w:tentative="1">
      <w:start w:val="1"/>
      <w:numFmt w:val="aiueoFullWidth"/>
      <w:lvlText w:val="(%8)"/>
      <w:lvlJc w:val="left"/>
      <w:pPr>
        <w:tabs>
          <w:tab w:val="num" w:pos="3716"/>
        </w:tabs>
        <w:ind w:left="3716" w:hanging="420"/>
      </w:pPr>
    </w:lvl>
    <w:lvl w:ilvl="8" w:tplc="04090011" w:tentative="1">
      <w:start w:val="1"/>
      <w:numFmt w:val="decimalEnclosedCircle"/>
      <w:lvlText w:val="%9"/>
      <w:lvlJc w:val="left"/>
      <w:pPr>
        <w:tabs>
          <w:tab w:val="num" w:pos="4136"/>
        </w:tabs>
        <w:ind w:left="4136" w:hanging="420"/>
      </w:pPr>
    </w:lvl>
  </w:abstractNum>
  <w:abstractNum w:abstractNumId="22" w15:restartNumberingAfterBreak="0">
    <w:nsid w:val="6E921CB2"/>
    <w:multiLevelType w:val="hybridMultilevel"/>
    <w:tmpl w:val="8E80380E"/>
    <w:lvl w:ilvl="0" w:tplc="CEC881D6">
      <w:start w:val="1"/>
      <w:numFmt w:val="decimal"/>
      <w:lvlText w:val="(%1)"/>
      <w:lvlJc w:val="left"/>
      <w:pPr>
        <w:ind w:left="525" w:hanging="420"/>
      </w:pPr>
      <w:rPr>
        <w:rFonts w:hint="eastAsia"/>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3" w15:restartNumberingAfterBreak="0">
    <w:nsid w:val="7A08470C"/>
    <w:multiLevelType w:val="hybridMultilevel"/>
    <w:tmpl w:val="17D4812A"/>
    <w:lvl w:ilvl="0" w:tplc="84C03516">
      <w:start w:val="3"/>
      <w:numFmt w:val="decimalEnclosedCircle"/>
      <w:lvlText w:val="%1"/>
      <w:lvlJc w:val="left"/>
      <w:pPr>
        <w:tabs>
          <w:tab w:val="num" w:pos="1319"/>
        </w:tabs>
        <w:ind w:left="1319" w:hanging="420"/>
      </w:pPr>
      <w:rPr>
        <w:rFonts w:hint="default"/>
      </w:rPr>
    </w:lvl>
    <w:lvl w:ilvl="1" w:tplc="04090017" w:tentative="1">
      <w:start w:val="1"/>
      <w:numFmt w:val="aiueoFullWidth"/>
      <w:lvlText w:val="(%2)"/>
      <w:lvlJc w:val="left"/>
      <w:pPr>
        <w:tabs>
          <w:tab w:val="num" w:pos="1739"/>
        </w:tabs>
        <w:ind w:left="1739" w:hanging="420"/>
      </w:pPr>
    </w:lvl>
    <w:lvl w:ilvl="2" w:tplc="04090011" w:tentative="1">
      <w:start w:val="1"/>
      <w:numFmt w:val="decimalEnclosedCircle"/>
      <w:lvlText w:val="%3"/>
      <w:lvlJc w:val="left"/>
      <w:pPr>
        <w:tabs>
          <w:tab w:val="num" w:pos="2159"/>
        </w:tabs>
        <w:ind w:left="2159" w:hanging="420"/>
      </w:pPr>
    </w:lvl>
    <w:lvl w:ilvl="3" w:tplc="0409000F" w:tentative="1">
      <w:start w:val="1"/>
      <w:numFmt w:val="decimal"/>
      <w:lvlText w:val="%4."/>
      <w:lvlJc w:val="left"/>
      <w:pPr>
        <w:tabs>
          <w:tab w:val="num" w:pos="2579"/>
        </w:tabs>
        <w:ind w:left="2579" w:hanging="420"/>
      </w:pPr>
    </w:lvl>
    <w:lvl w:ilvl="4" w:tplc="04090017" w:tentative="1">
      <w:start w:val="1"/>
      <w:numFmt w:val="aiueoFullWidth"/>
      <w:lvlText w:val="(%5)"/>
      <w:lvlJc w:val="left"/>
      <w:pPr>
        <w:tabs>
          <w:tab w:val="num" w:pos="2999"/>
        </w:tabs>
        <w:ind w:left="2999" w:hanging="420"/>
      </w:pPr>
    </w:lvl>
    <w:lvl w:ilvl="5" w:tplc="04090011" w:tentative="1">
      <w:start w:val="1"/>
      <w:numFmt w:val="decimalEnclosedCircle"/>
      <w:lvlText w:val="%6"/>
      <w:lvlJc w:val="left"/>
      <w:pPr>
        <w:tabs>
          <w:tab w:val="num" w:pos="3419"/>
        </w:tabs>
        <w:ind w:left="3419" w:hanging="420"/>
      </w:pPr>
    </w:lvl>
    <w:lvl w:ilvl="6" w:tplc="0409000F" w:tentative="1">
      <w:start w:val="1"/>
      <w:numFmt w:val="decimal"/>
      <w:lvlText w:val="%7."/>
      <w:lvlJc w:val="left"/>
      <w:pPr>
        <w:tabs>
          <w:tab w:val="num" w:pos="3839"/>
        </w:tabs>
        <w:ind w:left="3839" w:hanging="420"/>
      </w:pPr>
    </w:lvl>
    <w:lvl w:ilvl="7" w:tplc="04090017" w:tentative="1">
      <w:start w:val="1"/>
      <w:numFmt w:val="aiueoFullWidth"/>
      <w:lvlText w:val="(%8)"/>
      <w:lvlJc w:val="left"/>
      <w:pPr>
        <w:tabs>
          <w:tab w:val="num" w:pos="4259"/>
        </w:tabs>
        <w:ind w:left="4259" w:hanging="420"/>
      </w:pPr>
    </w:lvl>
    <w:lvl w:ilvl="8" w:tplc="04090011" w:tentative="1">
      <w:start w:val="1"/>
      <w:numFmt w:val="decimalEnclosedCircle"/>
      <w:lvlText w:val="%9"/>
      <w:lvlJc w:val="left"/>
      <w:pPr>
        <w:tabs>
          <w:tab w:val="num" w:pos="4679"/>
        </w:tabs>
        <w:ind w:left="4679" w:hanging="420"/>
      </w:pPr>
    </w:lvl>
  </w:abstractNum>
  <w:abstractNum w:abstractNumId="24" w15:restartNumberingAfterBreak="0">
    <w:nsid w:val="7E3B03C6"/>
    <w:multiLevelType w:val="hybridMultilevel"/>
    <w:tmpl w:val="2278DE74"/>
    <w:lvl w:ilvl="0" w:tplc="6B12FAE0">
      <w:start w:val="1"/>
      <w:numFmt w:val="decimalFullWidth"/>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6"/>
  </w:num>
  <w:num w:numId="2">
    <w:abstractNumId w:val="17"/>
  </w:num>
  <w:num w:numId="3">
    <w:abstractNumId w:val="10"/>
  </w:num>
  <w:num w:numId="4">
    <w:abstractNumId w:val="20"/>
  </w:num>
  <w:num w:numId="5">
    <w:abstractNumId w:val="15"/>
  </w:num>
  <w:num w:numId="6">
    <w:abstractNumId w:val="12"/>
  </w:num>
  <w:num w:numId="7">
    <w:abstractNumId w:val="21"/>
  </w:num>
  <w:num w:numId="8">
    <w:abstractNumId w:val="18"/>
  </w:num>
  <w:num w:numId="9">
    <w:abstractNumId w:val="11"/>
  </w:num>
  <w:num w:numId="10">
    <w:abstractNumId w:val="19"/>
  </w:num>
  <w:num w:numId="11">
    <w:abstractNumId w:val="2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4"/>
  </w:num>
  <w:num w:numId="23">
    <w:abstractNumId w:val="14"/>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168"/>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12"/>
    <w:rsid w:val="00007448"/>
    <w:rsid w:val="00007B5D"/>
    <w:rsid w:val="00007DF5"/>
    <w:rsid w:val="000111DF"/>
    <w:rsid w:val="000142C7"/>
    <w:rsid w:val="00015850"/>
    <w:rsid w:val="00015C87"/>
    <w:rsid w:val="00016945"/>
    <w:rsid w:val="00017597"/>
    <w:rsid w:val="000202F3"/>
    <w:rsid w:val="00022696"/>
    <w:rsid w:val="00023E72"/>
    <w:rsid w:val="00025348"/>
    <w:rsid w:val="00026DBF"/>
    <w:rsid w:val="000278DE"/>
    <w:rsid w:val="000341F6"/>
    <w:rsid w:val="000348A7"/>
    <w:rsid w:val="000354B5"/>
    <w:rsid w:val="00037244"/>
    <w:rsid w:val="00037854"/>
    <w:rsid w:val="000409F6"/>
    <w:rsid w:val="00041B8F"/>
    <w:rsid w:val="000421F1"/>
    <w:rsid w:val="00042C51"/>
    <w:rsid w:val="00043C50"/>
    <w:rsid w:val="0004730D"/>
    <w:rsid w:val="00050B21"/>
    <w:rsid w:val="00051270"/>
    <w:rsid w:val="000518A6"/>
    <w:rsid w:val="0005367B"/>
    <w:rsid w:val="00060667"/>
    <w:rsid w:val="00060E27"/>
    <w:rsid w:val="00063FEE"/>
    <w:rsid w:val="00064707"/>
    <w:rsid w:val="00064F7F"/>
    <w:rsid w:val="000662AA"/>
    <w:rsid w:val="00075267"/>
    <w:rsid w:val="0007637D"/>
    <w:rsid w:val="000769CE"/>
    <w:rsid w:val="00080AD9"/>
    <w:rsid w:val="00081269"/>
    <w:rsid w:val="00081E14"/>
    <w:rsid w:val="00085037"/>
    <w:rsid w:val="00085698"/>
    <w:rsid w:val="00085986"/>
    <w:rsid w:val="00087DFE"/>
    <w:rsid w:val="00095168"/>
    <w:rsid w:val="0009544F"/>
    <w:rsid w:val="000964F8"/>
    <w:rsid w:val="000A0B43"/>
    <w:rsid w:val="000A1D6D"/>
    <w:rsid w:val="000A26D5"/>
    <w:rsid w:val="000A46C1"/>
    <w:rsid w:val="000A488E"/>
    <w:rsid w:val="000B03C6"/>
    <w:rsid w:val="000C0300"/>
    <w:rsid w:val="000C09C6"/>
    <w:rsid w:val="000C1F70"/>
    <w:rsid w:val="000C3857"/>
    <w:rsid w:val="000C39B4"/>
    <w:rsid w:val="000C4737"/>
    <w:rsid w:val="000C747B"/>
    <w:rsid w:val="000D1CF8"/>
    <w:rsid w:val="000D2875"/>
    <w:rsid w:val="000D418C"/>
    <w:rsid w:val="000D648D"/>
    <w:rsid w:val="000D650E"/>
    <w:rsid w:val="000D6C97"/>
    <w:rsid w:val="000D7990"/>
    <w:rsid w:val="000E012E"/>
    <w:rsid w:val="000E0B71"/>
    <w:rsid w:val="000E1792"/>
    <w:rsid w:val="000E2633"/>
    <w:rsid w:val="000E2750"/>
    <w:rsid w:val="000E33BC"/>
    <w:rsid w:val="000E3A66"/>
    <w:rsid w:val="000E4BCC"/>
    <w:rsid w:val="000E6512"/>
    <w:rsid w:val="000E68CB"/>
    <w:rsid w:val="000E6C63"/>
    <w:rsid w:val="000E6CA3"/>
    <w:rsid w:val="000F3D9A"/>
    <w:rsid w:val="000F5529"/>
    <w:rsid w:val="000F6481"/>
    <w:rsid w:val="000F7EFF"/>
    <w:rsid w:val="0010175D"/>
    <w:rsid w:val="00101784"/>
    <w:rsid w:val="001020E3"/>
    <w:rsid w:val="001024CC"/>
    <w:rsid w:val="00105312"/>
    <w:rsid w:val="0011137F"/>
    <w:rsid w:val="00111D79"/>
    <w:rsid w:val="00111E91"/>
    <w:rsid w:val="0011346C"/>
    <w:rsid w:val="00114EB2"/>
    <w:rsid w:val="00116292"/>
    <w:rsid w:val="00121BD4"/>
    <w:rsid w:val="00121FD6"/>
    <w:rsid w:val="001250B6"/>
    <w:rsid w:val="0013000C"/>
    <w:rsid w:val="00130242"/>
    <w:rsid w:val="00133246"/>
    <w:rsid w:val="00135449"/>
    <w:rsid w:val="00143748"/>
    <w:rsid w:val="00145F26"/>
    <w:rsid w:val="00150DB6"/>
    <w:rsid w:val="00153894"/>
    <w:rsid w:val="00153E39"/>
    <w:rsid w:val="001573B6"/>
    <w:rsid w:val="00163B73"/>
    <w:rsid w:val="001715B0"/>
    <w:rsid w:val="001728ED"/>
    <w:rsid w:val="00172A4A"/>
    <w:rsid w:val="00174DB5"/>
    <w:rsid w:val="001754A2"/>
    <w:rsid w:val="00176945"/>
    <w:rsid w:val="00176DF8"/>
    <w:rsid w:val="00177AF9"/>
    <w:rsid w:val="00183F34"/>
    <w:rsid w:val="00184BA0"/>
    <w:rsid w:val="00185B5D"/>
    <w:rsid w:val="001910EA"/>
    <w:rsid w:val="00191407"/>
    <w:rsid w:val="00192B81"/>
    <w:rsid w:val="001949BA"/>
    <w:rsid w:val="001956DB"/>
    <w:rsid w:val="00197E17"/>
    <w:rsid w:val="001A58EC"/>
    <w:rsid w:val="001A5DDF"/>
    <w:rsid w:val="001B2FFC"/>
    <w:rsid w:val="001B4284"/>
    <w:rsid w:val="001B4C72"/>
    <w:rsid w:val="001B4DAC"/>
    <w:rsid w:val="001B592D"/>
    <w:rsid w:val="001C01FF"/>
    <w:rsid w:val="001C0F92"/>
    <w:rsid w:val="001C3E59"/>
    <w:rsid w:val="001C6D79"/>
    <w:rsid w:val="001D0CBE"/>
    <w:rsid w:val="001D1193"/>
    <w:rsid w:val="001D5B6F"/>
    <w:rsid w:val="001D69BC"/>
    <w:rsid w:val="001D6FA6"/>
    <w:rsid w:val="001D75CB"/>
    <w:rsid w:val="001E0671"/>
    <w:rsid w:val="001E2180"/>
    <w:rsid w:val="001E3264"/>
    <w:rsid w:val="001E3B45"/>
    <w:rsid w:val="001E6F65"/>
    <w:rsid w:val="001F7362"/>
    <w:rsid w:val="002000FD"/>
    <w:rsid w:val="00203864"/>
    <w:rsid w:val="002046A6"/>
    <w:rsid w:val="00205F26"/>
    <w:rsid w:val="00206978"/>
    <w:rsid w:val="002124D2"/>
    <w:rsid w:val="0021298A"/>
    <w:rsid w:val="00214026"/>
    <w:rsid w:val="0021446A"/>
    <w:rsid w:val="00214E3E"/>
    <w:rsid w:val="00217164"/>
    <w:rsid w:val="00224C89"/>
    <w:rsid w:val="00225F08"/>
    <w:rsid w:val="002319AF"/>
    <w:rsid w:val="002323D2"/>
    <w:rsid w:val="0023466C"/>
    <w:rsid w:val="00234BBF"/>
    <w:rsid w:val="00235AB7"/>
    <w:rsid w:val="00235BD9"/>
    <w:rsid w:val="002371F4"/>
    <w:rsid w:val="002372C9"/>
    <w:rsid w:val="0024051F"/>
    <w:rsid w:val="002418D2"/>
    <w:rsid w:val="00244590"/>
    <w:rsid w:val="002452A4"/>
    <w:rsid w:val="002513DA"/>
    <w:rsid w:val="00253E53"/>
    <w:rsid w:val="00254C25"/>
    <w:rsid w:val="00261890"/>
    <w:rsid w:val="00262C0E"/>
    <w:rsid w:val="00263E49"/>
    <w:rsid w:val="00264840"/>
    <w:rsid w:val="00265BB3"/>
    <w:rsid w:val="00265D46"/>
    <w:rsid w:val="00266E9A"/>
    <w:rsid w:val="00267D5A"/>
    <w:rsid w:val="002714B7"/>
    <w:rsid w:val="00271665"/>
    <w:rsid w:val="00272536"/>
    <w:rsid w:val="0027491B"/>
    <w:rsid w:val="0027587A"/>
    <w:rsid w:val="002812FC"/>
    <w:rsid w:val="00285820"/>
    <w:rsid w:val="00286748"/>
    <w:rsid w:val="0029393B"/>
    <w:rsid w:val="0029444D"/>
    <w:rsid w:val="00295CB5"/>
    <w:rsid w:val="00296884"/>
    <w:rsid w:val="00297FF9"/>
    <w:rsid w:val="002A10E3"/>
    <w:rsid w:val="002A11E4"/>
    <w:rsid w:val="002A219B"/>
    <w:rsid w:val="002A2E91"/>
    <w:rsid w:val="002A4342"/>
    <w:rsid w:val="002A7FF2"/>
    <w:rsid w:val="002B2475"/>
    <w:rsid w:val="002B27D8"/>
    <w:rsid w:val="002C215F"/>
    <w:rsid w:val="002C271B"/>
    <w:rsid w:val="002C4F2D"/>
    <w:rsid w:val="002C62D7"/>
    <w:rsid w:val="002C663F"/>
    <w:rsid w:val="002D08C1"/>
    <w:rsid w:val="002D1BAF"/>
    <w:rsid w:val="002D44F5"/>
    <w:rsid w:val="002D4BD9"/>
    <w:rsid w:val="002D685C"/>
    <w:rsid w:val="002D7150"/>
    <w:rsid w:val="002E077C"/>
    <w:rsid w:val="002E104C"/>
    <w:rsid w:val="002E2C53"/>
    <w:rsid w:val="002E3B05"/>
    <w:rsid w:val="002E449B"/>
    <w:rsid w:val="002E695D"/>
    <w:rsid w:val="002E6F0F"/>
    <w:rsid w:val="002F29AA"/>
    <w:rsid w:val="002F3BA6"/>
    <w:rsid w:val="002F4411"/>
    <w:rsid w:val="002F4DF1"/>
    <w:rsid w:val="002F5B6B"/>
    <w:rsid w:val="002F64DA"/>
    <w:rsid w:val="00300358"/>
    <w:rsid w:val="00300EB3"/>
    <w:rsid w:val="00303EDB"/>
    <w:rsid w:val="00304423"/>
    <w:rsid w:val="003044C5"/>
    <w:rsid w:val="003044D1"/>
    <w:rsid w:val="003133BD"/>
    <w:rsid w:val="00313FE9"/>
    <w:rsid w:val="00317839"/>
    <w:rsid w:val="00321EE8"/>
    <w:rsid w:val="00327E8B"/>
    <w:rsid w:val="00330812"/>
    <w:rsid w:val="00330C3B"/>
    <w:rsid w:val="0033208A"/>
    <w:rsid w:val="00332E0A"/>
    <w:rsid w:val="003339A1"/>
    <w:rsid w:val="00335893"/>
    <w:rsid w:val="00335BDD"/>
    <w:rsid w:val="00336782"/>
    <w:rsid w:val="00337133"/>
    <w:rsid w:val="0034059B"/>
    <w:rsid w:val="003459C7"/>
    <w:rsid w:val="00355CC8"/>
    <w:rsid w:val="00357B17"/>
    <w:rsid w:val="00361E2E"/>
    <w:rsid w:val="0036294A"/>
    <w:rsid w:val="00362B51"/>
    <w:rsid w:val="0036366E"/>
    <w:rsid w:val="00363AE7"/>
    <w:rsid w:val="0036456A"/>
    <w:rsid w:val="003646FE"/>
    <w:rsid w:val="00365A09"/>
    <w:rsid w:val="00374534"/>
    <w:rsid w:val="00375ED0"/>
    <w:rsid w:val="00376081"/>
    <w:rsid w:val="003807D0"/>
    <w:rsid w:val="0038267A"/>
    <w:rsid w:val="00383662"/>
    <w:rsid w:val="0038489D"/>
    <w:rsid w:val="00385246"/>
    <w:rsid w:val="003857DE"/>
    <w:rsid w:val="003878A5"/>
    <w:rsid w:val="00391D93"/>
    <w:rsid w:val="0039466C"/>
    <w:rsid w:val="00397CAB"/>
    <w:rsid w:val="003A00A8"/>
    <w:rsid w:val="003A0726"/>
    <w:rsid w:val="003B55B5"/>
    <w:rsid w:val="003C024E"/>
    <w:rsid w:val="003C215B"/>
    <w:rsid w:val="003C3471"/>
    <w:rsid w:val="003C43EE"/>
    <w:rsid w:val="003C46C2"/>
    <w:rsid w:val="003C496E"/>
    <w:rsid w:val="003D0EA4"/>
    <w:rsid w:val="003D30AA"/>
    <w:rsid w:val="003D3C46"/>
    <w:rsid w:val="003D75EA"/>
    <w:rsid w:val="003D779B"/>
    <w:rsid w:val="003E198D"/>
    <w:rsid w:val="003E28B7"/>
    <w:rsid w:val="003E6707"/>
    <w:rsid w:val="003F0044"/>
    <w:rsid w:val="003F128D"/>
    <w:rsid w:val="003F2CE1"/>
    <w:rsid w:val="003F628C"/>
    <w:rsid w:val="00400D80"/>
    <w:rsid w:val="004037B7"/>
    <w:rsid w:val="00403BB2"/>
    <w:rsid w:val="00410874"/>
    <w:rsid w:val="00411367"/>
    <w:rsid w:val="00411426"/>
    <w:rsid w:val="004136D1"/>
    <w:rsid w:val="00413C4D"/>
    <w:rsid w:val="004163F1"/>
    <w:rsid w:val="00416731"/>
    <w:rsid w:val="00416D30"/>
    <w:rsid w:val="00420E7F"/>
    <w:rsid w:val="00423149"/>
    <w:rsid w:val="00427BF2"/>
    <w:rsid w:val="00432702"/>
    <w:rsid w:val="00432793"/>
    <w:rsid w:val="0043286B"/>
    <w:rsid w:val="004357F2"/>
    <w:rsid w:val="0043594D"/>
    <w:rsid w:val="00436BB5"/>
    <w:rsid w:val="00437C72"/>
    <w:rsid w:val="0044183F"/>
    <w:rsid w:val="004430A4"/>
    <w:rsid w:val="004441E8"/>
    <w:rsid w:val="00451293"/>
    <w:rsid w:val="0045183B"/>
    <w:rsid w:val="00453F05"/>
    <w:rsid w:val="00455611"/>
    <w:rsid w:val="00457B91"/>
    <w:rsid w:val="00460599"/>
    <w:rsid w:val="00460714"/>
    <w:rsid w:val="00461C8C"/>
    <w:rsid w:val="00463A96"/>
    <w:rsid w:val="00463B0F"/>
    <w:rsid w:val="00464830"/>
    <w:rsid w:val="00465549"/>
    <w:rsid w:val="00467CA8"/>
    <w:rsid w:val="00470B6B"/>
    <w:rsid w:val="004715A5"/>
    <w:rsid w:val="00471624"/>
    <w:rsid w:val="004729E6"/>
    <w:rsid w:val="00473EF8"/>
    <w:rsid w:val="004A2500"/>
    <w:rsid w:val="004A25FD"/>
    <w:rsid w:val="004A2749"/>
    <w:rsid w:val="004A28D4"/>
    <w:rsid w:val="004A3DA8"/>
    <w:rsid w:val="004A3E13"/>
    <w:rsid w:val="004A43E9"/>
    <w:rsid w:val="004A4901"/>
    <w:rsid w:val="004A7093"/>
    <w:rsid w:val="004B11F1"/>
    <w:rsid w:val="004B6931"/>
    <w:rsid w:val="004C16F9"/>
    <w:rsid w:val="004C3BA0"/>
    <w:rsid w:val="004D0CF4"/>
    <w:rsid w:val="004D31A6"/>
    <w:rsid w:val="004D3BC2"/>
    <w:rsid w:val="004D635B"/>
    <w:rsid w:val="004D76F2"/>
    <w:rsid w:val="004E0E50"/>
    <w:rsid w:val="004E0FCB"/>
    <w:rsid w:val="004E3759"/>
    <w:rsid w:val="004E4188"/>
    <w:rsid w:val="004E4854"/>
    <w:rsid w:val="004E6986"/>
    <w:rsid w:val="004E7387"/>
    <w:rsid w:val="004E73A1"/>
    <w:rsid w:val="004E762F"/>
    <w:rsid w:val="004E7DCB"/>
    <w:rsid w:val="004F093F"/>
    <w:rsid w:val="004F14F2"/>
    <w:rsid w:val="004F454B"/>
    <w:rsid w:val="004F66E3"/>
    <w:rsid w:val="004F79E3"/>
    <w:rsid w:val="00502205"/>
    <w:rsid w:val="00506C46"/>
    <w:rsid w:val="00510647"/>
    <w:rsid w:val="005109B1"/>
    <w:rsid w:val="00511FBB"/>
    <w:rsid w:val="00514596"/>
    <w:rsid w:val="00514AD6"/>
    <w:rsid w:val="00517693"/>
    <w:rsid w:val="005209B5"/>
    <w:rsid w:val="00522CDF"/>
    <w:rsid w:val="005273B4"/>
    <w:rsid w:val="00531DA7"/>
    <w:rsid w:val="00533485"/>
    <w:rsid w:val="0053479D"/>
    <w:rsid w:val="00541676"/>
    <w:rsid w:val="00543CE6"/>
    <w:rsid w:val="005456F9"/>
    <w:rsid w:val="005473BA"/>
    <w:rsid w:val="0055762D"/>
    <w:rsid w:val="00557FC2"/>
    <w:rsid w:val="005615B0"/>
    <w:rsid w:val="005615BF"/>
    <w:rsid w:val="00561FFB"/>
    <w:rsid w:val="005660EA"/>
    <w:rsid w:val="0057137A"/>
    <w:rsid w:val="00572027"/>
    <w:rsid w:val="00572123"/>
    <w:rsid w:val="005733F0"/>
    <w:rsid w:val="00575E6C"/>
    <w:rsid w:val="00577F2F"/>
    <w:rsid w:val="00581A60"/>
    <w:rsid w:val="00584138"/>
    <w:rsid w:val="00586EA8"/>
    <w:rsid w:val="00587AE5"/>
    <w:rsid w:val="00590B6C"/>
    <w:rsid w:val="00590E8D"/>
    <w:rsid w:val="00591C1E"/>
    <w:rsid w:val="005931A2"/>
    <w:rsid w:val="00593EA3"/>
    <w:rsid w:val="005952CA"/>
    <w:rsid w:val="00596684"/>
    <w:rsid w:val="00597897"/>
    <w:rsid w:val="005A10A6"/>
    <w:rsid w:val="005A1267"/>
    <w:rsid w:val="005A2A82"/>
    <w:rsid w:val="005B0C12"/>
    <w:rsid w:val="005B399F"/>
    <w:rsid w:val="005B3BF2"/>
    <w:rsid w:val="005B40AC"/>
    <w:rsid w:val="005B4C85"/>
    <w:rsid w:val="005B4D2F"/>
    <w:rsid w:val="005B4D50"/>
    <w:rsid w:val="005B6F0C"/>
    <w:rsid w:val="005C0205"/>
    <w:rsid w:val="005C2766"/>
    <w:rsid w:val="005C2F50"/>
    <w:rsid w:val="005C5D28"/>
    <w:rsid w:val="005C6848"/>
    <w:rsid w:val="005C7E5A"/>
    <w:rsid w:val="005C7F37"/>
    <w:rsid w:val="005D0070"/>
    <w:rsid w:val="005D16E6"/>
    <w:rsid w:val="005D2029"/>
    <w:rsid w:val="005D208F"/>
    <w:rsid w:val="005D3CFF"/>
    <w:rsid w:val="005D40CC"/>
    <w:rsid w:val="005D4B8C"/>
    <w:rsid w:val="005D4E3D"/>
    <w:rsid w:val="005E17F6"/>
    <w:rsid w:val="005E211F"/>
    <w:rsid w:val="005E3888"/>
    <w:rsid w:val="005E6051"/>
    <w:rsid w:val="005E70C6"/>
    <w:rsid w:val="005F040B"/>
    <w:rsid w:val="005F2A72"/>
    <w:rsid w:val="005F6118"/>
    <w:rsid w:val="005F76F5"/>
    <w:rsid w:val="006009CF"/>
    <w:rsid w:val="00600B28"/>
    <w:rsid w:val="006050E0"/>
    <w:rsid w:val="006064CB"/>
    <w:rsid w:val="00607B30"/>
    <w:rsid w:val="006104F0"/>
    <w:rsid w:val="006113CB"/>
    <w:rsid w:val="00615549"/>
    <w:rsid w:val="00625B2D"/>
    <w:rsid w:val="00627056"/>
    <w:rsid w:val="00630850"/>
    <w:rsid w:val="00631325"/>
    <w:rsid w:val="00634150"/>
    <w:rsid w:val="006352BA"/>
    <w:rsid w:val="00635D2A"/>
    <w:rsid w:val="00640D18"/>
    <w:rsid w:val="00641EB1"/>
    <w:rsid w:val="006441F5"/>
    <w:rsid w:val="00645623"/>
    <w:rsid w:val="00645EA7"/>
    <w:rsid w:val="006469AD"/>
    <w:rsid w:val="00650315"/>
    <w:rsid w:val="0065413A"/>
    <w:rsid w:val="006544D6"/>
    <w:rsid w:val="00657A05"/>
    <w:rsid w:val="006615A4"/>
    <w:rsid w:val="00661C1F"/>
    <w:rsid w:val="00665107"/>
    <w:rsid w:val="00665DAF"/>
    <w:rsid w:val="0066646A"/>
    <w:rsid w:val="00666632"/>
    <w:rsid w:val="0066678C"/>
    <w:rsid w:val="00667247"/>
    <w:rsid w:val="00670CF9"/>
    <w:rsid w:val="00671587"/>
    <w:rsid w:val="0068513E"/>
    <w:rsid w:val="006902A7"/>
    <w:rsid w:val="00691BB1"/>
    <w:rsid w:val="00692036"/>
    <w:rsid w:val="00696234"/>
    <w:rsid w:val="006A0DF7"/>
    <w:rsid w:val="006A57C4"/>
    <w:rsid w:val="006A5877"/>
    <w:rsid w:val="006A726C"/>
    <w:rsid w:val="006B0AB1"/>
    <w:rsid w:val="006B4D87"/>
    <w:rsid w:val="006B4F3F"/>
    <w:rsid w:val="006B6972"/>
    <w:rsid w:val="006C15CB"/>
    <w:rsid w:val="006C3384"/>
    <w:rsid w:val="006C3D9C"/>
    <w:rsid w:val="006C5B7E"/>
    <w:rsid w:val="006C69C3"/>
    <w:rsid w:val="006D0C33"/>
    <w:rsid w:val="006D11B2"/>
    <w:rsid w:val="006D16C7"/>
    <w:rsid w:val="006D1DC6"/>
    <w:rsid w:val="006D66F0"/>
    <w:rsid w:val="006D6790"/>
    <w:rsid w:val="006E1E75"/>
    <w:rsid w:val="006E33D3"/>
    <w:rsid w:val="006E365E"/>
    <w:rsid w:val="006E50F8"/>
    <w:rsid w:val="006F2D48"/>
    <w:rsid w:val="006F3B08"/>
    <w:rsid w:val="006F3DEA"/>
    <w:rsid w:val="006F3E86"/>
    <w:rsid w:val="006F4A15"/>
    <w:rsid w:val="006F57BF"/>
    <w:rsid w:val="006F7615"/>
    <w:rsid w:val="00703748"/>
    <w:rsid w:val="00704E64"/>
    <w:rsid w:val="00705CCC"/>
    <w:rsid w:val="00707B17"/>
    <w:rsid w:val="00710931"/>
    <w:rsid w:val="007115F5"/>
    <w:rsid w:val="00711A75"/>
    <w:rsid w:val="00712A13"/>
    <w:rsid w:val="007156C6"/>
    <w:rsid w:val="007163C6"/>
    <w:rsid w:val="0071694E"/>
    <w:rsid w:val="00717738"/>
    <w:rsid w:val="00721C6B"/>
    <w:rsid w:val="007264C9"/>
    <w:rsid w:val="0072655D"/>
    <w:rsid w:val="0072664F"/>
    <w:rsid w:val="00727A2B"/>
    <w:rsid w:val="00727E3D"/>
    <w:rsid w:val="0073200C"/>
    <w:rsid w:val="007330EE"/>
    <w:rsid w:val="00735499"/>
    <w:rsid w:val="007362EF"/>
    <w:rsid w:val="00737868"/>
    <w:rsid w:val="00740376"/>
    <w:rsid w:val="00740EAE"/>
    <w:rsid w:val="007419D3"/>
    <w:rsid w:val="00741B68"/>
    <w:rsid w:val="00741E13"/>
    <w:rsid w:val="00743420"/>
    <w:rsid w:val="007453A7"/>
    <w:rsid w:val="007517AF"/>
    <w:rsid w:val="00752D02"/>
    <w:rsid w:val="00752E1B"/>
    <w:rsid w:val="00754445"/>
    <w:rsid w:val="007546A6"/>
    <w:rsid w:val="00757FDA"/>
    <w:rsid w:val="0076260D"/>
    <w:rsid w:val="00770072"/>
    <w:rsid w:val="00770211"/>
    <w:rsid w:val="007709AD"/>
    <w:rsid w:val="00770A8A"/>
    <w:rsid w:val="00773BC9"/>
    <w:rsid w:val="00774802"/>
    <w:rsid w:val="007817F5"/>
    <w:rsid w:val="00782AFC"/>
    <w:rsid w:val="00785059"/>
    <w:rsid w:val="00790025"/>
    <w:rsid w:val="00794D81"/>
    <w:rsid w:val="00795829"/>
    <w:rsid w:val="00796957"/>
    <w:rsid w:val="007A263B"/>
    <w:rsid w:val="007A2677"/>
    <w:rsid w:val="007A3241"/>
    <w:rsid w:val="007A3308"/>
    <w:rsid w:val="007A714F"/>
    <w:rsid w:val="007A7F15"/>
    <w:rsid w:val="007B381B"/>
    <w:rsid w:val="007B4C31"/>
    <w:rsid w:val="007B6F75"/>
    <w:rsid w:val="007B77A6"/>
    <w:rsid w:val="007C065C"/>
    <w:rsid w:val="007C3A50"/>
    <w:rsid w:val="007C6C26"/>
    <w:rsid w:val="007C75DA"/>
    <w:rsid w:val="007D089A"/>
    <w:rsid w:val="007D43F8"/>
    <w:rsid w:val="007D4798"/>
    <w:rsid w:val="007D5AD5"/>
    <w:rsid w:val="007D5B69"/>
    <w:rsid w:val="007D677D"/>
    <w:rsid w:val="007D7CF9"/>
    <w:rsid w:val="007E0346"/>
    <w:rsid w:val="007E1657"/>
    <w:rsid w:val="007E4CB5"/>
    <w:rsid w:val="007E522E"/>
    <w:rsid w:val="007E5A5F"/>
    <w:rsid w:val="007E64EF"/>
    <w:rsid w:val="007E7017"/>
    <w:rsid w:val="00805051"/>
    <w:rsid w:val="0081083E"/>
    <w:rsid w:val="00810B56"/>
    <w:rsid w:val="00813A81"/>
    <w:rsid w:val="00826619"/>
    <w:rsid w:val="00826C7B"/>
    <w:rsid w:val="0083244C"/>
    <w:rsid w:val="0083490D"/>
    <w:rsid w:val="00835397"/>
    <w:rsid w:val="00840201"/>
    <w:rsid w:val="008431F8"/>
    <w:rsid w:val="008438B6"/>
    <w:rsid w:val="00844D2B"/>
    <w:rsid w:val="00844E62"/>
    <w:rsid w:val="008458E8"/>
    <w:rsid w:val="008461CE"/>
    <w:rsid w:val="0084709E"/>
    <w:rsid w:val="0084731F"/>
    <w:rsid w:val="00850B98"/>
    <w:rsid w:val="00851E59"/>
    <w:rsid w:val="00853627"/>
    <w:rsid w:val="00854104"/>
    <w:rsid w:val="0085447D"/>
    <w:rsid w:val="008609D8"/>
    <w:rsid w:val="00861FBB"/>
    <w:rsid w:val="0086369D"/>
    <w:rsid w:val="00864423"/>
    <w:rsid w:val="008653A5"/>
    <w:rsid w:val="00866F24"/>
    <w:rsid w:val="00870C57"/>
    <w:rsid w:val="00872DC7"/>
    <w:rsid w:val="00874FF6"/>
    <w:rsid w:val="00875663"/>
    <w:rsid w:val="00877ECA"/>
    <w:rsid w:val="00880476"/>
    <w:rsid w:val="00880D87"/>
    <w:rsid w:val="00880E68"/>
    <w:rsid w:val="0088392A"/>
    <w:rsid w:val="0088440F"/>
    <w:rsid w:val="00887913"/>
    <w:rsid w:val="0089528F"/>
    <w:rsid w:val="008A16AB"/>
    <w:rsid w:val="008A3FF2"/>
    <w:rsid w:val="008A4C7A"/>
    <w:rsid w:val="008B1C7D"/>
    <w:rsid w:val="008B2BAE"/>
    <w:rsid w:val="008B3439"/>
    <w:rsid w:val="008C0D3C"/>
    <w:rsid w:val="008C1795"/>
    <w:rsid w:val="008C2FA3"/>
    <w:rsid w:val="008C30D1"/>
    <w:rsid w:val="008C48CB"/>
    <w:rsid w:val="008C7766"/>
    <w:rsid w:val="008D07C5"/>
    <w:rsid w:val="008D1DA6"/>
    <w:rsid w:val="008D2701"/>
    <w:rsid w:val="008D31B4"/>
    <w:rsid w:val="008E35B5"/>
    <w:rsid w:val="008E5DE5"/>
    <w:rsid w:val="008F12FA"/>
    <w:rsid w:val="008F5BD1"/>
    <w:rsid w:val="008F6C83"/>
    <w:rsid w:val="008F7EAA"/>
    <w:rsid w:val="00902E21"/>
    <w:rsid w:val="00905737"/>
    <w:rsid w:val="00905BA9"/>
    <w:rsid w:val="00912E93"/>
    <w:rsid w:val="00916A6C"/>
    <w:rsid w:val="00917770"/>
    <w:rsid w:val="009211F4"/>
    <w:rsid w:val="009218E2"/>
    <w:rsid w:val="0092490B"/>
    <w:rsid w:val="00927AEC"/>
    <w:rsid w:val="00931FDA"/>
    <w:rsid w:val="00932A43"/>
    <w:rsid w:val="009340DE"/>
    <w:rsid w:val="009341AD"/>
    <w:rsid w:val="00934982"/>
    <w:rsid w:val="00936F88"/>
    <w:rsid w:val="00937E84"/>
    <w:rsid w:val="00940A57"/>
    <w:rsid w:val="00940FD8"/>
    <w:rsid w:val="00943B80"/>
    <w:rsid w:val="00945AD2"/>
    <w:rsid w:val="00951ADA"/>
    <w:rsid w:val="00952194"/>
    <w:rsid w:val="009568DA"/>
    <w:rsid w:val="00960726"/>
    <w:rsid w:val="00962FE9"/>
    <w:rsid w:val="009639E4"/>
    <w:rsid w:val="00963FD0"/>
    <w:rsid w:val="00964AA2"/>
    <w:rsid w:val="009667B3"/>
    <w:rsid w:val="00967A7A"/>
    <w:rsid w:val="009716E9"/>
    <w:rsid w:val="00971E80"/>
    <w:rsid w:val="00972037"/>
    <w:rsid w:val="00980ACE"/>
    <w:rsid w:val="009826D4"/>
    <w:rsid w:val="00982914"/>
    <w:rsid w:val="009831D1"/>
    <w:rsid w:val="009834B3"/>
    <w:rsid w:val="0098400D"/>
    <w:rsid w:val="00984EC9"/>
    <w:rsid w:val="00987905"/>
    <w:rsid w:val="009901CD"/>
    <w:rsid w:val="00996B13"/>
    <w:rsid w:val="0099772B"/>
    <w:rsid w:val="009978B0"/>
    <w:rsid w:val="009A1BC3"/>
    <w:rsid w:val="009A3ECA"/>
    <w:rsid w:val="009B466E"/>
    <w:rsid w:val="009B4B4E"/>
    <w:rsid w:val="009B5550"/>
    <w:rsid w:val="009B746B"/>
    <w:rsid w:val="009C194D"/>
    <w:rsid w:val="009C36E0"/>
    <w:rsid w:val="009C436F"/>
    <w:rsid w:val="009C5F60"/>
    <w:rsid w:val="009D10BC"/>
    <w:rsid w:val="009D1BA4"/>
    <w:rsid w:val="009D59E5"/>
    <w:rsid w:val="009D6C0D"/>
    <w:rsid w:val="009D6CE0"/>
    <w:rsid w:val="009D6DE7"/>
    <w:rsid w:val="009D775E"/>
    <w:rsid w:val="009D7E3F"/>
    <w:rsid w:val="009E00FA"/>
    <w:rsid w:val="009E1E96"/>
    <w:rsid w:val="009E6418"/>
    <w:rsid w:val="009E64F4"/>
    <w:rsid w:val="009F05E6"/>
    <w:rsid w:val="009F0769"/>
    <w:rsid w:val="009F1185"/>
    <w:rsid w:val="009F1E96"/>
    <w:rsid w:val="009F7A3E"/>
    <w:rsid w:val="00A018DD"/>
    <w:rsid w:val="00A0433B"/>
    <w:rsid w:val="00A0556F"/>
    <w:rsid w:val="00A11D46"/>
    <w:rsid w:val="00A16093"/>
    <w:rsid w:val="00A16C92"/>
    <w:rsid w:val="00A17170"/>
    <w:rsid w:val="00A172E8"/>
    <w:rsid w:val="00A20D0F"/>
    <w:rsid w:val="00A2363A"/>
    <w:rsid w:val="00A24DD2"/>
    <w:rsid w:val="00A253AE"/>
    <w:rsid w:val="00A27CE7"/>
    <w:rsid w:val="00A27E80"/>
    <w:rsid w:val="00A34C06"/>
    <w:rsid w:val="00A36AC6"/>
    <w:rsid w:val="00A370F1"/>
    <w:rsid w:val="00A377DD"/>
    <w:rsid w:val="00A52A61"/>
    <w:rsid w:val="00A52D66"/>
    <w:rsid w:val="00A567C7"/>
    <w:rsid w:val="00A567F6"/>
    <w:rsid w:val="00A57AFD"/>
    <w:rsid w:val="00A61A7F"/>
    <w:rsid w:val="00A63C18"/>
    <w:rsid w:val="00A63C29"/>
    <w:rsid w:val="00A71779"/>
    <w:rsid w:val="00A7509E"/>
    <w:rsid w:val="00A7556A"/>
    <w:rsid w:val="00A80C52"/>
    <w:rsid w:val="00A81126"/>
    <w:rsid w:val="00A82526"/>
    <w:rsid w:val="00A82622"/>
    <w:rsid w:val="00A8339A"/>
    <w:rsid w:val="00A83A10"/>
    <w:rsid w:val="00A86C8F"/>
    <w:rsid w:val="00A87C36"/>
    <w:rsid w:val="00A92389"/>
    <w:rsid w:val="00A94CC7"/>
    <w:rsid w:val="00AA5C84"/>
    <w:rsid w:val="00AA7161"/>
    <w:rsid w:val="00AB1F6D"/>
    <w:rsid w:val="00AB21CF"/>
    <w:rsid w:val="00AB587F"/>
    <w:rsid w:val="00AC203C"/>
    <w:rsid w:val="00AC37FF"/>
    <w:rsid w:val="00AC4CA7"/>
    <w:rsid w:val="00AC6954"/>
    <w:rsid w:val="00AC6AB7"/>
    <w:rsid w:val="00AC7768"/>
    <w:rsid w:val="00AC7779"/>
    <w:rsid w:val="00AD1E91"/>
    <w:rsid w:val="00AD6064"/>
    <w:rsid w:val="00AE0E0E"/>
    <w:rsid w:val="00AE2B51"/>
    <w:rsid w:val="00AE2FE7"/>
    <w:rsid w:val="00AE71B7"/>
    <w:rsid w:val="00AF0457"/>
    <w:rsid w:val="00AF1528"/>
    <w:rsid w:val="00AF2408"/>
    <w:rsid w:val="00AF243C"/>
    <w:rsid w:val="00AF39AC"/>
    <w:rsid w:val="00AF39CF"/>
    <w:rsid w:val="00AF42DE"/>
    <w:rsid w:val="00AF52C2"/>
    <w:rsid w:val="00AF7BA5"/>
    <w:rsid w:val="00B00A88"/>
    <w:rsid w:val="00B00F82"/>
    <w:rsid w:val="00B02C2D"/>
    <w:rsid w:val="00B03FD8"/>
    <w:rsid w:val="00B0447C"/>
    <w:rsid w:val="00B069B9"/>
    <w:rsid w:val="00B10B23"/>
    <w:rsid w:val="00B12409"/>
    <w:rsid w:val="00B13684"/>
    <w:rsid w:val="00B20109"/>
    <w:rsid w:val="00B20E47"/>
    <w:rsid w:val="00B21B85"/>
    <w:rsid w:val="00B22610"/>
    <w:rsid w:val="00B24DC8"/>
    <w:rsid w:val="00B25D57"/>
    <w:rsid w:val="00B26C52"/>
    <w:rsid w:val="00B27AA2"/>
    <w:rsid w:val="00B30589"/>
    <w:rsid w:val="00B37182"/>
    <w:rsid w:val="00B40275"/>
    <w:rsid w:val="00B414D3"/>
    <w:rsid w:val="00B41760"/>
    <w:rsid w:val="00B418FE"/>
    <w:rsid w:val="00B43CC2"/>
    <w:rsid w:val="00B518BD"/>
    <w:rsid w:val="00B52067"/>
    <w:rsid w:val="00B523BA"/>
    <w:rsid w:val="00B52DB1"/>
    <w:rsid w:val="00B54219"/>
    <w:rsid w:val="00B54F21"/>
    <w:rsid w:val="00B5760E"/>
    <w:rsid w:val="00B62AE1"/>
    <w:rsid w:val="00B63EEC"/>
    <w:rsid w:val="00B640AF"/>
    <w:rsid w:val="00B67C35"/>
    <w:rsid w:val="00B765A6"/>
    <w:rsid w:val="00B76B7A"/>
    <w:rsid w:val="00B76D0A"/>
    <w:rsid w:val="00B81361"/>
    <w:rsid w:val="00B81637"/>
    <w:rsid w:val="00B81699"/>
    <w:rsid w:val="00B823BA"/>
    <w:rsid w:val="00B82BF3"/>
    <w:rsid w:val="00B82F34"/>
    <w:rsid w:val="00B835E2"/>
    <w:rsid w:val="00B83D04"/>
    <w:rsid w:val="00B83F8C"/>
    <w:rsid w:val="00B85F09"/>
    <w:rsid w:val="00B870C9"/>
    <w:rsid w:val="00BA0765"/>
    <w:rsid w:val="00BA28F9"/>
    <w:rsid w:val="00BA2EFE"/>
    <w:rsid w:val="00BA5AD4"/>
    <w:rsid w:val="00BA786C"/>
    <w:rsid w:val="00BB0D74"/>
    <w:rsid w:val="00BB3540"/>
    <w:rsid w:val="00BB48A7"/>
    <w:rsid w:val="00BB7F1E"/>
    <w:rsid w:val="00BC1429"/>
    <w:rsid w:val="00BC2252"/>
    <w:rsid w:val="00BC48DC"/>
    <w:rsid w:val="00BC6CDF"/>
    <w:rsid w:val="00BC7BAA"/>
    <w:rsid w:val="00BC7E0E"/>
    <w:rsid w:val="00BD000F"/>
    <w:rsid w:val="00BD015D"/>
    <w:rsid w:val="00BD4204"/>
    <w:rsid w:val="00BD49A0"/>
    <w:rsid w:val="00BD7A15"/>
    <w:rsid w:val="00BE190E"/>
    <w:rsid w:val="00BE29A5"/>
    <w:rsid w:val="00BE7B15"/>
    <w:rsid w:val="00BF059D"/>
    <w:rsid w:val="00BF0D3A"/>
    <w:rsid w:val="00BF27F6"/>
    <w:rsid w:val="00BF43A8"/>
    <w:rsid w:val="00BF49D1"/>
    <w:rsid w:val="00C007E1"/>
    <w:rsid w:val="00C01B60"/>
    <w:rsid w:val="00C01D82"/>
    <w:rsid w:val="00C044F6"/>
    <w:rsid w:val="00C055B5"/>
    <w:rsid w:val="00C05EBC"/>
    <w:rsid w:val="00C075D9"/>
    <w:rsid w:val="00C10A0D"/>
    <w:rsid w:val="00C10A2F"/>
    <w:rsid w:val="00C10E6A"/>
    <w:rsid w:val="00C11BB2"/>
    <w:rsid w:val="00C14168"/>
    <w:rsid w:val="00C16A41"/>
    <w:rsid w:val="00C202D0"/>
    <w:rsid w:val="00C224A2"/>
    <w:rsid w:val="00C23087"/>
    <w:rsid w:val="00C2524F"/>
    <w:rsid w:val="00C26720"/>
    <w:rsid w:val="00C26B90"/>
    <w:rsid w:val="00C26D04"/>
    <w:rsid w:val="00C32385"/>
    <w:rsid w:val="00C3507F"/>
    <w:rsid w:val="00C373CE"/>
    <w:rsid w:val="00C378E4"/>
    <w:rsid w:val="00C41201"/>
    <w:rsid w:val="00C4154B"/>
    <w:rsid w:val="00C42970"/>
    <w:rsid w:val="00C450E8"/>
    <w:rsid w:val="00C505C6"/>
    <w:rsid w:val="00C514AD"/>
    <w:rsid w:val="00C538F0"/>
    <w:rsid w:val="00C572D8"/>
    <w:rsid w:val="00C57C31"/>
    <w:rsid w:val="00C60AD6"/>
    <w:rsid w:val="00C60F55"/>
    <w:rsid w:val="00C63D9B"/>
    <w:rsid w:val="00C650C7"/>
    <w:rsid w:val="00C666C1"/>
    <w:rsid w:val="00C71A68"/>
    <w:rsid w:val="00C7238D"/>
    <w:rsid w:val="00C72A10"/>
    <w:rsid w:val="00C75985"/>
    <w:rsid w:val="00C76462"/>
    <w:rsid w:val="00C7773A"/>
    <w:rsid w:val="00C81B93"/>
    <w:rsid w:val="00C82766"/>
    <w:rsid w:val="00C8572D"/>
    <w:rsid w:val="00C9078A"/>
    <w:rsid w:val="00C9216F"/>
    <w:rsid w:val="00C939C0"/>
    <w:rsid w:val="00C94C45"/>
    <w:rsid w:val="00C95F15"/>
    <w:rsid w:val="00CA0CF6"/>
    <w:rsid w:val="00CA3DA7"/>
    <w:rsid w:val="00CA5BE1"/>
    <w:rsid w:val="00CB51AA"/>
    <w:rsid w:val="00CB6431"/>
    <w:rsid w:val="00CB67C9"/>
    <w:rsid w:val="00CC0953"/>
    <w:rsid w:val="00CC1259"/>
    <w:rsid w:val="00CC47EB"/>
    <w:rsid w:val="00CC49F1"/>
    <w:rsid w:val="00CD09B4"/>
    <w:rsid w:val="00CD13D9"/>
    <w:rsid w:val="00CD26FE"/>
    <w:rsid w:val="00CD28FB"/>
    <w:rsid w:val="00CD7704"/>
    <w:rsid w:val="00CE0795"/>
    <w:rsid w:val="00CE306E"/>
    <w:rsid w:val="00CE6C28"/>
    <w:rsid w:val="00CF18DE"/>
    <w:rsid w:val="00CF208E"/>
    <w:rsid w:val="00CF4F05"/>
    <w:rsid w:val="00D03B73"/>
    <w:rsid w:val="00D04159"/>
    <w:rsid w:val="00D052E7"/>
    <w:rsid w:val="00D05C14"/>
    <w:rsid w:val="00D066D5"/>
    <w:rsid w:val="00D06904"/>
    <w:rsid w:val="00D07153"/>
    <w:rsid w:val="00D07377"/>
    <w:rsid w:val="00D10A50"/>
    <w:rsid w:val="00D14A0F"/>
    <w:rsid w:val="00D16C76"/>
    <w:rsid w:val="00D17C65"/>
    <w:rsid w:val="00D24C02"/>
    <w:rsid w:val="00D259CE"/>
    <w:rsid w:val="00D266D5"/>
    <w:rsid w:val="00D27874"/>
    <w:rsid w:val="00D3190F"/>
    <w:rsid w:val="00D31AF7"/>
    <w:rsid w:val="00D33A17"/>
    <w:rsid w:val="00D3473F"/>
    <w:rsid w:val="00D34B4B"/>
    <w:rsid w:val="00D43212"/>
    <w:rsid w:val="00D44903"/>
    <w:rsid w:val="00D45A29"/>
    <w:rsid w:val="00D46A82"/>
    <w:rsid w:val="00D4731B"/>
    <w:rsid w:val="00D5014E"/>
    <w:rsid w:val="00D50E78"/>
    <w:rsid w:val="00D50EC2"/>
    <w:rsid w:val="00D53B93"/>
    <w:rsid w:val="00D54E6B"/>
    <w:rsid w:val="00D60A6E"/>
    <w:rsid w:val="00D61FE1"/>
    <w:rsid w:val="00D62DC2"/>
    <w:rsid w:val="00D63523"/>
    <w:rsid w:val="00D642BA"/>
    <w:rsid w:val="00D660BE"/>
    <w:rsid w:val="00D673BC"/>
    <w:rsid w:val="00D67C7C"/>
    <w:rsid w:val="00D70F4F"/>
    <w:rsid w:val="00D719BF"/>
    <w:rsid w:val="00D801B0"/>
    <w:rsid w:val="00D8267C"/>
    <w:rsid w:val="00D84D13"/>
    <w:rsid w:val="00D9002B"/>
    <w:rsid w:val="00D909DC"/>
    <w:rsid w:val="00D923A9"/>
    <w:rsid w:val="00D9262B"/>
    <w:rsid w:val="00D944BA"/>
    <w:rsid w:val="00D94F6A"/>
    <w:rsid w:val="00D954D9"/>
    <w:rsid w:val="00DA4DDC"/>
    <w:rsid w:val="00DA66EA"/>
    <w:rsid w:val="00DA6E51"/>
    <w:rsid w:val="00DA74B0"/>
    <w:rsid w:val="00DB0C40"/>
    <w:rsid w:val="00DC0C39"/>
    <w:rsid w:val="00DC2CBD"/>
    <w:rsid w:val="00DC3AB9"/>
    <w:rsid w:val="00DC4B50"/>
    <w:rsid w:val="00DC6D5D"/>
    <w:rsid w:val="00DC7357"/>
    <w:rsid w:val="00DC78FE"/>
    <w:rsid w:val="00DD0F25"/>
    <w:rsid w:val="00DD1072"/>
    <w:rsid w:val="00DD2DCC"/>
    <w:rsid w:val="00DD7E69"/>
    <w:rsid w:val="00DE0B80"/>
    <w:rsid w:val="00DE187B"/>
    <w:rsid w:val="00DE412C"/>
    <w:rsid w:val="00DE4572"/>
    <w:rsid w:val="00DE50E0"/>
    <w:rsid w:val="00DF146A"/>
    <w:rsid w:val="00DF1F0B"/>
    <w:rsid w:val="00DF2CA5"/>
    <w:rsid w:val="00DF4091"/>
    <w:rsid w:val="00DF6FEA"/>
    <w:rsid w:val="00E02679"/>
    <w:rsid w:val="00E02E22"/>
    <w:rsid w:val="00E03517"/>
    <w:rsid w:val="00E03E5A"/>
    <w:rsid w:val="00E043D0"/>
    <w:rsid w:val="00E06CE1"/>
    <w:rsid w:val="00E0704F"/>
    <w:rsid w:val="00E1178E"/>
    <w:rsid w:val="00E117C7"/>
    <w:rsid w:val="00E119C0"/>
    <w:rsid w:val="00E12736"/>
    <w:rsid w:val="00E14515"/>
    <w:rsid w:val="00E15F1B"/>
    <w:rsid w:val="00E1768F"/>
    <w:rsid w:val="00E21A10"/>
    <w:rsid w:val="00E22695"/>
    <w:rsid w:val="00E23621"/>
    <w:rsid w:val="00E23E2B"/>
    <w:rsid w:val="00E25F1A"/>
    <w:rsid w:val="00E27DFD"/>
    <w:rsid w:val="00E3025C"/>
    <w:rsid w:val="00E311DB"/>
    <w:rsid w:val="00E32F34"/>
    <w:rsid w:val="00E34824"/>
    <w:rsid w:val="00E36941"/>
    <w:rsid w:val="00E37831"/>
    <w:rsid w:val="00E414B7"/>
    <w:rsid w:val="00E41BEA"/>
    <w:rsid w:val="00E41CFD"/>
    <w:rsid w:val="00E436F1"/>
    <w:rsid w:val="00E46988"/>
    <w:rsid w:val="00E50589"/>
    <w:rsid w:val="00E51373"/>
    <w:rsid w:val="00E55A40"/>
    <w:rsid w:val="00E56E53"/>
    <w:rsid w:val="00E57C18"/>
    <w:rsid w:val="00E60045"/>
    <w:rsid w:val="00E60A84"/>
    <w:rsid w:val="00E61206"/>
    <w:rsid w:val="00E628BA"/>
    <w:rsid w:val="00E63384"/>
    <w:rsid w:val="00E63B90"/>
    <w:rsid w:val="00E64506"/>
    <w:rsid w:val="00E65A5A"/>
    <w:rsid w:val="00E738C6"/>
    <w:rsid w:val="00E80E25"/>
    <w:rsid w:val="00E85729"/>
    <w:rsid w:val="00E86796"/>
    <w:rsid w:val="00E87481"/>
    <w:rsid w:val="00E87ECD"/>
    <w:rsid w:val="00E90209"/>
    <w:rsid w:val="00E9082E"/>
    <w:rsid w:val="00E920EB"/>
    <w:rsid w:val="00E93EA0"/>
    <w:rsid w:val="00E943EB"/>
    <w:rsid w:val="00E9530D"/>
    <w:rsid w:val="00E96038"/>
    <w:rsid w:val="00EA23BB"/>
    <w:rsid w:val="00EA245E"/>
    <w:rsid w:val="00EA2683"/>
    <w:rsid w:val="00EA2B74"/>
    <w:rsid w:val="00EA314D"/>
    <w:rsid w:val="00EA480C"/>
    <w:rsid w:val="00EA4E71"/>
    <w:rsid w:val="00EB127D"/>
    <w:rsid w:val="00EB1DEF"/>
    <w:rsid w:val="00EB34EB"/>
    <w:rsid w:val="00EB7A74"/>
    <w:rsid w:val="00EB7B82"/>
    <w:rsid w:val="00EC0F09"/>
    <w:rsid w:val="00EC1463"/>
    <w:rsid w:val="00EC2945"/>
    <w:rsid w:val="00EC7FE2"/>
    <w:rsid w:val="00ED2450"/>
    <w:rsid w:val="00ED24F7"/>
    <w:rsid w:val="00ED5B12"/>
    <w:rsid w:val="00EE0CB7"/>
    <w:rsid w:val="00EE10BD"/>
    <w:rsid w:val="00EE1E84"/>
    <w:rsid w:val="00EE279F"/>
    <w:rsid w:val="00EE328F"/>
    <w:rsid w:val="00EE4B55"/>
    <w:rsid w:val="00EE5685"/>
    <w:rsid w:val="00EE65E6"/>
    <w:rsid w:val="00EE7564"/>
    <w:rsid w:val="00EF0817"/>
    <w:rsid w:val="00EF1F97"/>
    <w:rsid w:val="00EF290D"/>
    <w:rsid w:val="00F01F3B"/>
    <w:rsid w:val="00F037C5"/>
    <w:rsid w:val="00F058FA"/>
    <w:rsid w:val="00F05D62"/>
    <w:rsid w:val="00F13FBF"/>
    <w:rsid w:val="00F141A7"/>
    <w:rsid w:val="00F14E3B"/>
    <w:rsid w:val="00F17E35"/>
    <w:rsid w:val="00F23E8B"/>
    <w:rsid w:val="00F245B1"/>
    <w:rsid w:val="00F24F5A"/>
    <w:rsid w:val="00F265D2"/>
    <w:rsid w:val="00F3046C"/>
    <w:rsid w:val="00F3086B"/>
    <w:rsid w:val="00F326E7"/>
    <w:rsid w:val="00F34F03"/>
    <w:rsid w:val="00F363F9"/>
    <w:rsid w:val="00F3646B"/>
    <w:rsid w:val="00F42E5C"/>
    <w:rsid w:val="00F43D5A"/>
    <w:rsid w:val="00F448C7"/>
    <w:rsid w:val="00F44FF0"/>
    <w:rsid w:val="00F47FA5"/>
    <w:rsid w:val="00F5371D"/>
    <w:rsid w:val="00F5780A"/>
    <w:rsid w:val="00F602FE"/>
    <w:rsid w:val="00F61CF5"/>
    <w:rsid w:val="00F61F32"/>
    <w:rsid w:val="00F63239"/>
    <w:rsid w:val="00F63902"/>
    <w:rsid w:val="00F705C4"/>
    <w:rsid w:val="00F71AE4"/>
    <w:rsid w:val="00F7215A"/>
    <w:rsid w:val="00F7246E"/>
    <w:rsid w:val="00F72922"/>
    <w:rsid w:val="00F7403B"/>
    <w:rsid w:val="00F81AED"/>
    <w:rsid w:val="00F81F4F"/>
    <w:rsid w:val="00F827E4"/>
    <w:rsid w:val="00F82EAF"/>
    <w:rsid w:val="00F83EDD"/>
    <w:rsid w:val="00F85521"/>
    <w:rsid w:val="00F94AC7"/>
    <w:rsid w:val="00F95753"/>
    <w:rsid w:val="00F959B6"/>
    <w:rsid w:val="00F97D57"/>
    <w:rsid w:val="00FA1716"/>
    <w:rsid w:val="00FA333A"/>
    <w:rsid w:val="00FA4DAE"/>
    <w:rsid w:val="00FA5BB0"/>
    <w:rsid w:val="00FA6168"/>
    <w:rsid w:val="00FB2D8B"/>
    <w:rsid w:val="00FB2E74"/>
    <w:rsid w:val="00FB505F"/>
    <w:rsid w:val="00FB61DB"/>
    <w:rsid w:val="00FB6469"/>
    <w:rsid w:val="00FB6989"/>
    <w:rsid w:val="00FB6F15"/>
    <w:rsid w:val="00FB79C0"/>
    <w:rsid w:val="00FC0085"/>
    <w:rsid w:val="00FC0357"/>
    <w:rsid w:val="00FC07A4"/>
    <w:rsid w:val="00FC1191"/>
    <w:rsid w:val="00FD1D58"/>
    <w:rsid w:val="00FD21A0"/>
    <w:rsid w:val="00FD42C4"/>
    <w:rsid w:val="00FD4A6C"/>
    <w:rsid w:val="00FE1F3C"/>
    <w:rsid w:val="00FE5347"/>
    <w:rsid w:val="00FF2428"/>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v:textbox inset="5.85pt,.7pt,5.85pt,.7pt"/>
    </o:shapedefaults>
    <o:shapelayout v:ext="edit">
      <o:idmap v:ext="edit" data="1"/>
    </o:shapelayout>
  </w:shapeDefaults>
  <w:decimalSymbol w:val="."/>
  <w:listSeparator w:val=","/>
  <w14:docId w14:val="5742D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6DE7"/>
    <w:pPr>
      <w:widowControl w:val="0"/>
      <w:jc w:val="both"/>
    </w:pPr>
    <w:rPr>
      <w:rFonts w:ascii="ＭＳ 明朝"/>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016945"/>
    <w:rPr>
      <w:rFonts w:ascii="Arial" w:eastAsia="ＭＳ ゴシック" w:hAnsi="Arial"/>
      <w:sz w:val="18"/>
      <w:szCs w:val="18"/>
    </w:rPr>
  </w:style>
  <w:style w:type="paragraph" w:styleId="a4">
    <w:name w:val="Date"/>
    <w:basedOn w:val="a"/>
    <w:next w:val="a"/>
    <w:rsid w:val="006009CF"/>
  </w:style>
  <w:style w:type="character" w:styleId="a5">
    <w:name w:val="Hyperlink"/>
    <w:rsid w:val="00951ADA"/>
    <w:rPr>
      <w:color w:val="0000FF"/>
      <w:u w:val="single"/>
    </w:rPr>
  </w:style>
  <w:style w:type="paragraph" w:styleId="a6">
    <w:name w:val="header"/>
    <w:basedOn w:val="a"/>
    <w:link w:val="a7"/>
    <w:rsid w:val="00C16A41"/>
    <w:pPr>
      <w:tabs>
        <w:tab w:val="center" w:pos="4252"/>
        <w:tab w:val="right" w:pos="8504"/>
      </w:tabs>
      <w:snapToGrid w:val="0"/>
    </w:pPr>
  </w:style>
  <w:style w:type="character" w:customStyle="1" w:styleId="a7">
    <w:name w:val="ヘッダー (文字)"/>
    <w:link w:val="a6"/>
    <w:rsid w:val="00C16A41"/>
    <w:rPr>
      <w:kern w:val="2"/>
      <w:sz w:val="21"/>
      <w:szCs w:val="24"/>
    </w:rPr>
  </w:style>
  <w:style w:type="paragraph" w:styleId="a8">
    <w:name w:val="footer"/>
    <w:basedOn w:val="a"/>
    <w:link w:val="a9"/>
    <w:rsid w:val="00C16A41"/>
    <w:pPr>
      <w:tabs>
        <w:tab w:val="center" w:pos="4252"/>
        <w:tab w:val="right" w:pos="8504"/>
      </w:tabs>
      <w:snapToGrid w:val="0"/>
    </w:pPr>
  </w:style>
  <w:style w:type="character" w:customStyle="1" w:styleId="a9">
    <w:name w:val="フッター (文字)"/>
    <w:link w:val="a8"/>
    <w:rsid w:val="00C16A41"/>
    <w:rPr>
      <w:kern w:val="2"/>
      <w:sz w:val="21"/>
      <w:szCs w:val="24"/>
    </w:rPr>
  </w:style>
  <w:style w:type="table" w:styleId="aa">
    <w:name w:val="Table Grid"/>
    <w:basedOn w:val="a1"/>
    <w:uiPriority w:val="59"/>
    <w:rsid w:val="00CD13D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75E6C"/>
    <w:pPr>
      <w:ind w:leftChars="400" w:left="840"/>
    </w:pPr>
  </w:style>
  <w:style w:type="paragraph" w:customStyle="1" w:styleId="Default">
    <w:name w:val="Default"/>
    <w:rsid w:val="003E198D"/>
    <w:pPr>
      <w:widowControl w:val="0"/>
      <w:autoSpaceDE w:val="0"/>
      <w:autoSpaceDN w:val="0"/>
      <w:adjustRightInd w:val="0"/>
    </w:pPr>
    <w:rPr>
      <w:rFonts w:ascii="ＭＳ_....." w:eastAsia="ＭＳ_....." w:cs="ＭＳ_....."/>
      <w:color w:val="000000"/>
      <w:sz w:val="24"/>
      <w:szCs w:val="24"/>
    </w:rPr>
  </w:style>
  <w:style w:type="character" w:styleId="ac">
    <w:name w:val="FollowedHyperlink"/>
    <w:basedOn w:val="a0"/>
    <w:rsid w:val="00E63384"/>
    <w:rPr>
      <w:color w:val="800080" w:themeColor="followedHyperlink"/>
      <w:u w:val="single"/>
    </w:rPr>
  </w:style>
  <w:style w:type="paragraph" w:styleId="ad">
    <w:name w:val="caption"/>
    <w:basedOn w:val="a"/>
    <w:next w:val="a"/>
    <w:link w:val="ae"/>
    <w:qFormat/>
    <w:rsid w:val="00F5371D"/>
    <w:pPr>
      <w:jc w:val="center"/>
    </w:pPr>
    <w:rPr>
      <w:rFonts w:eastAsia="ＭＳ Ｐゴシック"/>
      <w:b/>
      <w:bCs/>
      <w:szCs w:val="21"/>
    </w:rPr>
  </w:style>
  <w:style w:type="character" w:customStyle="1" w:styleId="ae">
    <w:name w:val="図表番号 (文字)"/>
    <w:link w:val="ad"/>
    <w:rsid w:val="00F5371D"/>
    <w:rPr>
      <w:rFonts w:ascii="ＭＳ 明朝" w:eastAsia="ＭＳ Ｐゴシック"/>
      <w:b/>
      <w:bCs/>
      <w:kern w:val="2"/>
      <w:sz w:val="21"/>
      <w:szCs w:val="21"/>
    </w:rPr>
  </w:style>
  <w:style w:type="paragraph" w:styleId="af">
    <w:name w:val="Note Heading"/>
    <w:basedOn w:val="a"/>
    <w:next w:val="a"/>
    <w:link w:val="af0"/>
    <w:rsid w:val="00C10E6A"/>
    <w:pPr>
      <w:jc w:val="center"/>
    </w:pPr>
    <w:rPr>
      <w:rFonts w:asciiTheme="minorEastAsia" w:hAnsiTheme="minorEastAsia"/>
      <w:szCs w:val="21"/>
    </w:rPr>
  </w:style>
  <w:style w:type="character" w:customStyle="1" w:styleId="af0">
    <w:name w:val="記 (文字)"/>
    <w:basedOn w:val="a0"/>
    <w:link w:val="af"/>
    <w:rsid w:val="00C10E6A"/>
    <w:rPr>
      <w:rFonts w:asciiTheme="minorEastAsia" w:hAnsiTheme="minorEastAsia"/>
      <w:kern w:val="2"/>
      <w:sz w:val="21"/>
      <w:szCs w:val="21"/>
    </w:rPr>
  </w:style>
  <w:style w:type="paragraph" w:styleId="af1">
    <w:name w:val="Closing"/>
    <w:basedOn w:val="a"/>
    <w:link w:val="af2"/>
    <w:rsid w:val="00C10E6A"/>
    <w:pPr>
      <w:jc w:val="right"/>
    </w:pPr>
    <w:rPr>
      <w:rFonts w:asciiTheme="minorEastAsia" w:hAnsiTheme="minorEastAsia"/>
      <w:szCs w:val="21"/>
    </w:rPr>
  </w:style>
  <w:style w:type="character" w:customStyle="1" w:styleId="af2">
    <w:name w:val="結語 (文字)"/>
    <w:basedOn w:val="a0"/>
    <w:link w:val="af1"/>
    <w:rsid w:val="00C10E6A"/>
    <w:rPr>
      <w:rFonts w:asciiTheme="minorEastAsia" w:hAnsiTheme="minorEastAsia"/>
      <w:kern w:val="2"/>
      <w:sz w:val="21"/>
      <w:szCs w:val="21"/>
    </w:rPr>
  </w:style>
  <w:style w:type="character" w:styleId="af3">
    <w:name w:val="annotation reference"/>
    <w:basedOn w:val="a0"/>
    <w:uiPriority w:val="99"/>
    <w:semiHidden/>
    <w:unhideWhenUsed/>
    <w:rsid w:val="00080AD9"/>
    <w:rPr>
      <w:sz w:val="18"/>
      <w:szCs w:val="18"/>
    </w:rPr>
  </w:style>
  <w:style w:type="paragraph" w:styleId="af4">
    <w:name w:val="annotation text"/>
    <w:basedOn w:val="a"/>
    <w:link w:val="af5"/>
    <w:uiPriority w:val="99"/>
    <w:unhideWhenUsed/>
    <w:rsid w:val="00080AD9"/>
    <w:pPr>
      <w:jc w:val="left"/>
    </w:pPr>
  </w:style>
  <w:style w:type="character" w:customStyle="1" w:styleId="af5">
    <w:name w:val="コメント文字列 (文字)"/>
    <w:basedOn w:val="a0"/>
    <w:link w:val="af4"/>
    <w:uiPriority w:val="99"/>
    <w:rsid w:val="00080AD9"/>
    <w:rPr>
      <w:rFonts w:ascii="ＭＳ 明朝"/>
      <w:kern w:val="2"/>
      <w:sz w:val="21"/>
      <w:szCs w:val="24"/>
    </w:rPr>
  </w:style>
  <w:style w:type="paragraph" w:styleId="af6">
    <w:name w:val="annotation subject"/>
    <w:basedOn w:val="af4"/>
    <w:next w:val="af4"/>
    <w:link w:val="af7"/>
    <w:semiHidden/>
    <w:unhideWhenUsed/>
    <w:rsid w:val="00080AD9"/>
    <w:rPr>
      <w:b/>
      <w:bCs/>
    </w:rPr>
  </w:style>
  <w:style w:type="character" w:customStyle="1" w:styleId="af7">
    <w:name w:val="コメント内容 (文字)"/>
    <w:basedOn w:val="af5"/>
    <w:link w:val="af6"/>
    <w:semiHidden/>
    <w:rsid w:val="00080AD9"/>
    <w:rPr>
      <w:rFonts w:ascii="ＭＳ 明朝"/>
      <w:b/>
      <w:bCs/>
      <w:kern w:val="2"/>
      <w:sz w:val="21"/>
      <w:szCs w:val="24"/>
    </w:rPr>
  </w:style>
  <w:style w:type="character" w:customStyle="1" w:styleId="1">
    <w:name w:val="未解決のメンション1"/>
    <w:basedOn w:val="a0"/>
    <w:uiPriority w:val="99"/>
    <w:semiHidden/>
    <w:unhideWhenUsed/>
    <w:rsid w:val="0036294A"/>
    <w:rPr>
      <w:color w:val="605E5C"/>
      <w:shd w:val="clear" w:color="auto" w:fill="E1DFDD"/>
    </w:rPr>
  </w:style>
  <w:style w:type="character" w:customStyle="1" w:styleId="2">
    <w:name w:val="未解決のメンション2"/>
    <w:basedOn w:val="a0"/>
    <w:uiPriority w:val="99"/>
    <w:semiHidden/>
    <w:unhideWhenUsed/>
    <w:rsid w:val="00F43D5A"/>
    <w:rPr>
      <w:color w:val="605E5C"/>
      <w:shd w:val="clear" w:color="auto" w:fill="E1DFDD"/>
    </w:rPr>
  </w:style>
  <w:style w:type="paragraph" w:styleId="af8">
    <w:name w:val="Revision"/>
    <w:hidden/>
    <w:uiPriority w:val="99"/>
    <w:semiHidden/>
    <w:rsid w:val="00460714"/>
    <w:rPr>
      <w:rFonts w:ascii="ＭＳ 明朝"/>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714239">
      <w:bodyDiv w:val="1"/>
      <w:marLeft w:val="0"/>
      <w:marRight w:val="0"/>
      <w:marTop w:val="0"/>
      <w:marBottom w:val="0"/>
      <w:divBdr>
        <w:top w:val="none" w:sz="0" w:space="0" w:color="auto"/>
        <w:left w:val="none" w:sz="0" w:space="0" w:color="auto"/>
        <w:bottom w:val="none" w:sz="0" w:space="0" w:color="auto"/>
        <w:right w:val="none" w:sz="0" w:space="0" w:color="auto"/>
      </w:divBdr>
    </w:div>
    <w:div w:id="678703183">
      <w:bodyDiv w:val="1"/>
      <w:marLeft w:val="0"/>
      <w:marRight w:val="0"/>
      <w:marTop w:val="0"/>
      <w:marBottom w:val="0"/>
      <w:divBdr>
        <w:top w:val="none" w:sz="0" w:space="0" w:color="auto"/>
        <w:left w:val="none" w:sz="0" w:space="0" w:color="auto"/>
        <w:bottom w:val="none" w:sz="0" w:space="0" w:color="auto"/>
        <w:right w:val="none" w:sz="0" w:space="0" w:color="auto"/>
      </w:divBdr>
    </w:div>
    <w:div w:id="162157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432273EB275646944D0D2F18FFED94" ma:contentTypeVersion="4" ma:contentTypeDescription="Create a new document." ma:contentTypeScope="" ma:versionID="54708392186db94d17211be57fa6af49">
  <xsd:schema xmlns:xsd="http://www.w3.org/2001/XMLSchema" xmlns:xs="http://www.w3.org/2001/XMLSchema" xmlns:p="http://schemas.microsoft.com/office/2006/metadata/properties" xmlns:ns2="a212c7b8-93a9-4b2e-9aac-6d2b70726e7c" targetNamespace="http://schemas.microsoft.com/office/2006/metadata/properties" ma:root="true" ma:fieldsID="05582d738e3895a081449a9e37454f24" ns2:_="">
    <xsd:import namespace="a212c7b8-93a9-4b2e-9aac-6d2b70726e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12c7b8-93a9-4b2e-9aac-6d2b70726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AD0BD1-5C0B-4C42-B4CA-E2ACC5F28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12c7b8-93a9-4b2e-9aac-6d2b70726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9ED0D0-FC93-4346-AC2D-CF6709DEDC38}">
  <ds:schemaRefs>
    <ds:schemaRef ds:uri="http://schemas.microsoft.com/sharepoint/v3/contenttype/forms"/>
  </ds:schemaRefs>
</ds:datastoreItem>
</file>

<file path=customXml/itemProps3.xml><?xml version="1.0" encoding="utf-8"?>
<ds:datastoreItem xmlns:ds="http://schemas.openxmlformats.org/officeDocument/2006/customXml" ds:itemID="{64D43AF3-50DE-4C7F-9778-8FF075A83B43}">
  <ds:schemaRefs>
    <ds:schemaRef ds:uri="http://schemas.openxmlformats.org/package/2006/metadata/core-properties"/>
    <ds:schemaRef ds:uri="http://schemas.microsoft.com/office/2006/documentManagement/types"/>
    <ds:schemaRef ds:uri="a212c7b8-93a9-4b2e-9aac-6d2b70726e7c"/>
    <ds:schemaRef ds:uri="http://purl.org/dc/elements/1.1/"/>
    <ds:schemaRef ds:uri="http://schemas.microsoft.com/office/2006/metadata/properties"/>
    <ds:schemaRef ds:uri="http://purl.org/dc/term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119A40C7-2190-4A41-BD7A-D05E1618A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1604</Words>
  <Characters>124</Characters>
  <Application>Microsoft Office Word</Application>
  <DocSecurity>0</DocSecurity>
  <Lines>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2021-04-30T05:47:00Z</dcterms:created>
  <dcterms:modified xsi:type="dcterms:W3CDTF">2021-04-30T06:32:00Z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0x01010028432273EB275646944D0D2F18FFED94</vt:lpwstr>
  </property>
</Properties>
</file>