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033" w:rsidRPr="006A2033" w:rsidRDefault="006A2033" w:rsidP="006A2033">
      <w:pPr>
        <w:widowControl/>
        <w:shd w:val="clear" w:color="auto" w:fill="FFFFFF"/>
        <w:spacing w:line="0" w:lineRule="atLeast"/>
        <w:jc w:val="left"/>
        <w:outlineLvl w:val="0"/>
        <w:rPr>
          <w:rFonts w:ascii="Helvetica" w:eastAsia="ＭＳ Ｐゴシック" w:hAnsi="Helvetica" w:cs="Helvetica"/>
          <w:b/>
          <w:bCs/>
          <w:color w:val="000000"/>
          <w:kern w:val="36"/>
          <w:sz w:val="41"/>
          <w:szCs w:val="41"/>
        </w:rPr>
      </w:pPr>
      <w:r w:rsidRPr="006A2033">
        <w:rPr>
          <w:rFonts w:ascii="Helvetica" w:eastAsia="ＭＳ Ｐゴシック" w:hAnsi="Helvetica" w:cs="Helvetica"/>
          <w:b/>
          <w:bCs/>
          <w:color w:val="000000"/>
          <w:kern w:val="36"/>
          <w:sz w:val="41"/>
          <w:szCs w:val="41"/>
        </w:rPr>
        <w:t>不可能を可能にする大谷翔平</w:t>
      </w:r>
      <w:r w:rsidRPr="006A2033">
        <w:rPr>
          <w:rFonts w:ascii="Helvetica" w:eastAsia="ＭＳ Ｐゴシック" w:hAnsi="Helvetica" w:cs="Helvetica"/>
          <w:b/>
          <w:bCs/>
          <w:color w:val="000000"/>
          <w:kern w:val="36"/>
          <w:sz w:val="41"/>
          <w:szCs w:val="41"/>
        </w:rPr>
        <w:t>120</w:t>
      </w:r>
      <w:r w:rsidRPr="006A2033">
        <w:rPr>
          <w:rFonts w:ascii="Helvetica" w:eastAsia="ＭＳ Ｐゴシック" w:hAnsi="Helvetica" w:cs="Helvetica"/>
          <w:b/>
          <w:bCs/>
          <w:color w:val="000000"/>
          <w:kern w:val="36"/>
          <w:sz w:val="41"/>
          <w:szCs w:val="41"/>
        </w:rPr>
        <w:t>の思考</w:t>
      </w:r>
      <w:r w:rsidRPr="006A2033">
        <w:rPr>
          <w:rFonts w:ascii="Helvetica" w:eastAsia="ＭＳ Ｐゴシック" w:hAnsi="Helvetica" w:cs="Helvetica"/>
          <w:b/>
          <w:bCs/>
          <w:color w:val="000000"/>
          <w:kern w:val="36"/>
          <w:sz w:val="41"/>
          <w:szCs w:val="41"/>
        </w:rPr>
        <w:t xml:space="preserve"> </w:t>
      </w:r>
      <w:r w:rsidRPr="006A2033">
        <w:rPr>
          <w:rFonts w:ascii="Helvetica" w:eastAsia="ＭＳ Ｐゴシック" w:hAnsi="Helvetica" w:cs="Helvetica"/>
          <w:b/>
          <w:bCs/>
          <w:color w:val="000000"/>
          <w:kern w:val="36"/>
          <w:sz w:val="41"/>
          <w:szCs w:val="41"/>
        </w:rPr>
        <w:t>読書感想文</w:t>
      </w:r>
    </w:p>
    <w:p w:rsidR="006A2033" w:rsidRPr="006A2033" w:rsidRDefault="006A2033" w:rsidP="006A2033">
      <w:pPr>
        <w:widowControl/>
        <w:shd w:val="clear" w:color="auto" w:fill="FFFFFF"/>
        <w:spacing w:line="0" w:lineRule="atLeast"/>
        <w:jc w:val="left"/>
        <w:rPr>
          <w:rFonts w:ascii="メイリオ" w:eastAsia="メイリオ" w:hAnsi="メイリオ" w:cs="メイリオ"/>
          <w:color w:val="616161"/>
          <w:kern w:val="0"/>
          <w:sz w:val="20"/>
          <w:szCs w:val="20"/>
        </w:rPr>
      </w:pPr>
      <w:r w:rsidRPr="006A2033">
        <w:rPr>
          <w:rFonts w:ascii="メイリオ" w:eastAsia="メイリオ" w:hAnsi="メイリオ" w:cs="メイリオ" w:hint="eastAsia"/>
          <w:color w:val="616161"/>
          <w:kern w:val="0"/>
          <w:sz w:val="20"/>
          <w:szCs w:val="20"/>
        </w:rPr>
        <w:t>投稿日：</w:t>
      </w:r>
      <w:bookmarkStart w:id="0" w:name="_GoBack"/>
      <w:r w:rsidRPr="006A2033">
        <w:rPr>
          <w:rFonts w:ascii="メイリオ" w:eastAsia="メイリオ" w:hAnsi="メイリオ" w:cs="メイリオ" w:hint="eastAsia"/>
          <w:color w:val="616161"/>
          <w:kern w:val="0"/>
          <w:sz w:val="20"/>
          <w:szCs w:val="20"/>
        </w:rPr>
        <w:t>2017年3月31日</w:t>
      </w:r>
      <w:bookmarkEnd w:id="0"/>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666666"/>
          <w:kern w:val="0"/>
          <w:sz w:val="23"/>
          <w:szCs w:val="23"/>
        </w:rPr>
      </w:pPr>
      <w:r w:rsidRPr="006A2033">
        <w:rPr>
          <w:rFonts w:ascii="メイリオ" w:eastAsia="メイリオ" w:hAnsi="メイリオ" w:cs="メイリオ" w:hint="eastAsia"/>
          <w:color w:val="666666"/>
          <w:kern w:val="0"/>
          <w:sz w:val="23"/>
          <w:szCs w:val="23"/>
        </w:rPr>
        <w:t>スポンサーリンク</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いよいよプロ野球開幕。</w:t>
      </w:r>
      <w:r w:rsidRPr="006A2033">
        <w:rPr>
          <w:rFonts w:ascii="メイリオ" w:eastAsia="メイリオ" w:hAnsi="メイリオ" w:cs="メイリオ" w:hint="eastAsia"/>
          <w:color w:val="000000"/>
          <w:kern w:val="0"/>
          <w:sz w:val="23"/>
          <w:szCs w:val="23"/>
        </w:rPr>
        <w:br/>
        <w:t>今やプロ野球ファンでなくてもその名を知らない人はいないだろう。彼の代名詞は</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b/>
          <w:bCs/>
          <w:color w:val="000000"/>
          <w:kern w:val="0"/>
          <w:sz w:val="36"/>
          <w:szCs w:val="36"/>
        </w:rPr>
        <w:t>二刀流。</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そう、大谷翔平選手だ。当初は批判的な意見が多かったが、なぜ彼は投手と野手両方へのこだわりがあったのだろうか。</w:t>
      </w:r>
      <w:r w:rsidRPr="006A2033">
        <w:rPr>
          <w:rFonts w:ascii="メイリオ" w:eastAsia="メイリオ" w:hAnsi="メイリオ" w:cs="メイリオ" w:hint="eastAsia"/>
          <w:color w:val="000000"/>
          <w:kern w:val="0"/>
          <w:sz w:val="23"/>
          <w:szCs w:val="23"/>
        </w:rPr>
        <w:br/>
        <w:t>本書は、取材を通じてわかった、大谷翔平の考えをまとめた本だ。</w:t>
      </w:r>
      <w:r w:rsidRPr="006A2033">
        <w:rPr>
          <w:rFonts w:ascii="メイリオ" w:eastAsia="メイリオ" w:hAnsi="メイリオ" w:cs="メイリオ" w:hint="eastAsia"/>
          <w:color w:val="000000"/>
          <w:kern w:val="0"/>
          <w:sz w:val="23"/>
          <w:szCs w:val="23"/>
        </w:rPr>
        <w:br/>
        <w:t>まだ21歳の若者がここまで考えているのかと驚かされる。</w:t>
      </w:r>
      <w:r w:rsidRPr="006A2033">
        <w:rPr>
          <w:rFonts w:ascii="メイリオ" w:eastAsia="メイリオ" w:hAnsi="メイリオ" w:cs="メイリオ" w:hint="eastAsia"/>
          <w:color w:val="000000"/>
          <w:kern w:val="0"/>
          <w:sz w:val="23"/>
          <w:szCs w:val="23"/>
        </w:rPr>
        <w:br/>
        <w:t>最後まで読めば彼が二刀流にこだわった理由が垣間見える。</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そしてわたしたちビジネスパーソンも、このような考え方が必要だと気づかされた一冊だ。</w:t>
      </w:r>
      <w:r w:rsidRPr="006A2033">
        <w:rPr>
          <w:rFonts w:ascii="メイリオ" w:eastAsia="メイリオ" w:hAnsi="メイリオ" w:cs="メイリオ" w:hint="eastAsia"/>
          <w:color w:val="000000"/>
          <w:kern w:val="0"/>
          <w:sz w:val="23"/>
          <w:szCs w:val="23"/>
        </w:rPr>
        <w:br/>
        <w:t>わたしは勉強になったので、その一例を交えながら早速紹介したいと思います。どうぞ・・・</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Pr>
          <w:rFonts w:ascii="メイリオ" w:eastAsia="メイリオ" w:hAnsi="メイリオ" w:cs="メイリオ"/>
          <w:noProof/>
          <w:color w:val="000000"/>
          <w:kern w:val="0"/>
          <w:sz w:val="23"/>
          <w:szCs w:val="23"/>
        </w:rPr>
        <w:lastRenderedPageBreak/>
        <w:drawing>
          <wp:inline distT="0" distB="0" distL="0" distR="0" wp14:anchorId="48DD9159" wp14:editId="771DEB68">
            <wp:extent cx="5161229" cy="6883879"/>
            <wp:effectExtent l="0" t="0" r="1905" b="0"/>
            <wp:docPr id="2" name="図 2" descr="https://tkagent.com/wp-content/uploads/2017/03/fukanouwokanounisuru2-768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kagent.com/wp-content/uploads/2017/03/fukanouwokanounisuru2-768x102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1388" cy="6884091"/>
                    </a:xfrm>
                    <a:prstGeom prst="rect">
                      <a:avLst/>
                    </a:prstGeom>
                    <a:noFill/>
                    <a:ln>
                      <a:noFill/>
                    </a:ln>
                  </pic:spPr>
                </pic:pic>
              </a:graphicData>
            </a:graphic>
          </wp:inline>
        </w:drawing>
      </w:r>
    </w:p>
    <w:p w:rsidR="006A2033" w:rsidRPr="006A2033" w:rsidRDefault="006A2033" w:rsidP="006A2033">
      <w:pPr>
        <w:widowControl/>
        <w:shd w:val="clear" w:color="auto" w:fill="F3F3F3"/>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b/>
          <w:bCs/>
          <w:color w:val="000000"/>
          <w:kern w:val="0"/>
          <w:sz w:val="23"/>
          <w:szCs w:val="23"/>
        </w:rPr>
        <w:t>先入観は可能を不可能にする</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高校時代の恩師から送られた言葉で、大谷選手が今も大事にしているという言葉。</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人は出来ないと思った瞬間に出来る方法を模索しなくなる。まさにそのとおりだ。</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まだ150km/hも投げていない投手が、おれは150km/hも投げられないのだから、160km/hなんて絶対に投げられない。</w:t>
      </w:r>
      <w:r w:rsidRPr="006A2033">
        <w:rPr>
          <w:rFonts w:ascii="メイリオ" w:eastAsia="メイリオ" w:hAnsi="メイリオ" w:cs="メイリオ" w:hint="eastAsia"/>
          <w:color w:val="000000"/>
          <w:kern w:val="0"/>
          <w:sz w:val="23"/>
          <w:szCs w:val="23"/>
        </w:rPr>
        <w:br/>
        <w:t>そんなの無理だと思った瞬間、その投手は160km/h投げる方法を探さなくなるし、結果150km/hも投げられない。</w:t>
      </w:r>
      <w:r w:rsidRPr="006A2033">
        <w:rPr>
          <w:rFonts w:ascii="メイリオ" w:eastAsia="メイリオ" w:hAnsi="メイリオ" w:cs="メイリオ" w:hint="eastAsia"/>
          <w:color w:val="000000"/>
          <w:kern w:val="0"/>
          <w:sz w:val="23"/>
          <w:szCs w:val="23"/>
        </w:rPr>
        <w:br/>
        <w:t>だから高校時代の彼の目標は160km/hに設定した。そしていまは、170km/hを目指している。</w:t>
      </w:r>
      <w:r w:rsidRPr="006A2033">
        <w:rPr>
          <w:rFonts w:ascii="メイリオ" w:eastAsia="メイリオ" w:hAnsi="メイリオ" w:cs="メイリオ" w:hint="eastAsia"/>
          <w:color w:val="000000"/>
          <w:kern w:val="0"/>
          <w:sz w:val="23"/>
          <w:szCs w:val="23"/>
        </w:rPr>
        <w:br/>
        <w:t>プロの世界に入って色々なトレーニングを試している。</w:t>
      </w:r>
      <w:r w:rsidRPr="006A2033">
        <w:rPr>
          <w:rFonts w:ascii="メイリオ" w:eastAsia="メイリオ" w:hAnsi="メイリオ" w:cs="メイリオ" w:hint="eastAsia"/>
          <w:color w:val="000000"/>
          <w:kern w:val="0"/>
          <w:sz w:val="23"/>
          <w:szCs w:val="23"/>
        </w:rPr>
        <w:br/>
        <w:t>それは少しでも球を速く。少しでも球を遠くに。成長することがチームへの勝利に繋がるという考えがあるからだ。</w:t>
      </w:r>
      <w:r w:rsidRPr="006A2033">
        <w:rPr>
          <w:rFonts w:ascii="メイリオ" w:eastAsia="メイリオ" w:hAnsi="メイリオ" w:cs="メイリオ" w:hint="eastAsia"/>
          <w:color w:val="000000"/>
          <w:kern w:val="0"/>
          <w:sz w:val="23"/>
          <w:szCs w:val="23"/>
        </w:rPr>
        <w:br/>
        <w:t>また、基本ダメならもとの方法に戻せば良い。とりあえず良いと思ったことは全て試す。</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これって、頭で分かっていても、なかなか変えられないですよね。</w:t>
      </w:r>
      <w:r w:rsidRPr="006A2033">
        <w:rPr>
          <w:rFonts w:ascii="メイリオ" w:eastAsia="メイリオ" w:hAnsi="メイリオ" w:cs="メイリオ" w:hint="eastAsia"/>
          <w:color w:val="000000"/>
          <w:kern w:val="0"/>
          <w:sz w:val="23"/>
          <w:szCs w:val="23"/>
        </w:rPr>
        <w:br/>
        <w:t>これだけでもすごいことです。</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ビジネスでも、これはダメだなって思った瞬間、思考がストップします。</w:t>
      </w:r>
      <w:r w:rsidRPr="006A2033">
        <w:rPr>
          <w:rFonts w:ascii="メイリオ" w:eastAsia="メイリオ" w:hAnsi="メイリオ" w:cs="メイリオ" w:hint="eastAsia"/>
          <w:color w:val="000000"/>
          <w:kern w:val="0"/>
          <w:sz w:val="23"/>
          <w:szCs w:val="23"/>
        </w:rPr>
        <w:br/>
        <w:t>常に壁にぶちあったっても考える。これが重要です。</w:t>
      </w:r>
      <w:r w:rsidRPr="006A2033">
        <w:rPr>
          <w:rFonts w:ascii="メイリオ" w:eastAsia="メイリオ" w:hAnsi="メイリオ" w:cs="メイリオ" w:hint="eastAsia"/>
          <w:color w:val="000000"/>
          <w:kern w:val="0"/>
          <w:sz w:val="23"/>
          <w:szCs w:val="23"/>
        </w:rPr>
        <w:br/>
        <w:t>そういう人たちがブレークスルーするのです。</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わたしみたいに、すぐスイッチを切っちゃうタイプはダメダメです。</w:t>
      </w:r>
      <w:r w:rsidRPr="006A2033">
        <w:rPr>
          <w:rFonts w:ascii="メイリオ" w:eastAsia="メイリオ" w:hAnsi="メイリオ" w:cs="メイリオ" w:hint="eastAsia"/>
          <w:color w:val="000000"/>
          <w:kern w:val="0"/>
          <w:sz w:val="23"/>
          <w:szCs w:val="23"/>
        </w:rPr>
        <w:br/>
        <w:t>新社会の人は、必ず先輩に「それは無理だ」、「やめとけって」と言ってくる人がいますが、</w:t>
      </w:r>
      <w:r w:rsidRPr="006A2033">
        <w:rPr>
          <w:rFonts w:ascii="メイリオ" w:eastAsia="メイリオ" w:hAnsi="メイリオ" w:cs="メイリオ" w:hint="eastAsia"/>
          <w:color w:val="000000"/>
          <w:kern w:val="0"/>
          <w:sz w:val="23"/>
          <w:szCs w:val="23"/>
        </w:rPr>
        <w:br/>
        <w:t>まずは先入観なく何事にもチャレンジしてほしいですね。</w:t>
      </w:r>
    </w:p>
    <w:p w:rsidR="006A2033" w:rsidRPr="006A2033" w:rsidRDefault="006A2033" w:rsidP="006A2033">
      <w:pPr>
        <w:widowControl/>
        <w:shd w:val="clear" w:color="auto" w:fill="F3F3F3"/>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b/>
          <w:bCs/>
          <w:color w:val="000000"/>
          <w:kern w:val="0"/>
          <w:sz w:val="23"/>
          <w:szCs w:val="23"/>
        </w:rPr>
        <w:t>出来るか出来ないかよりも誰もやっていないことをやってみたい</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大谷選手は、「出来るか」「出来ないか」ではなく、誰もやっていないことをやってみたいという思いが強い人だ。</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これが二刀流への挑戦の原点だ。この4年間で誰もやっていないことにチャレンジをしてきただけに、心に響く。</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また、当時の日本最高記録163km/hを出したときも、世界では163km/h出した人は何人もいるわけだから、そんな騒ぐ記録ではないと語っている。</w:t>
      </w:r>
      <w:r w:rsidRPr="006A2033">
        <w:rPr>
          <w:rFonts w:ascii="メイリオ" w:eastAsia="メイリオ" w:hAnsi="メイリオ" w:cs="メイリオ" w:hint="eastAsia"/>
          <w:color w:val="000000"/>
          <w:kern w:val="0"/>
          <w:sz w:val="23"/>
          <w:szCs w:val="23"/>
        </w:rPr>
        <w:br/>
        <w:t>確かにそうだが、163km/hも限られた人にしか出せない記録だ。</w:t>
      </w:r>
      <w:r w:rsidRPr="006A2033">
        <w:rPr>
          <w:rFonts w:ascii="メイリオ" w:eastAsia="メイリオ" w:hAnsi="メイリオ" w:cs="メイリオ" w:hint="eastAsia"/>
          <w:color w:val="000000"/>
          <w:kern w:val="0"/>
          <w:sz w:val="23"/>
          <w:szCs w:val="23"/>
        </w:rPr>
        <w:br/>
        <w:t>しかし、現状に満足したら成長は止まることを知っている。</w:t>
      </w:r>
      <w:r w:rsidRPr="006A2033">
        <w:rPr>
          <w:rFonts w:ascii="メイリオ" w:eastAsia="メイリオ" w:hAnsi="メイリオ" w:cs="メイリオ" w:hint="eastAsia"/>
          <w:color w:val="000000"/>
          <w:kern w:val="0"/>
          <w:sz w:val="23"/>
          <w:szCs w:val="23"/>
        </w:rPr>
        <w:br/>
        <w:t>彼なら人類初の170km/h到達しそうな気がしてならない。</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私たちはついつい、出来ることにフォーカスをあて、</w:t>
      </w:r>
      <w:r w:rsidRPr="006A2033">
        <w:rPr>
          <w:rFonts w:ascii="メイリオ" w:eastAsia="メイリオ" w:hAnsi="メイリオ" w:cs="メイリオ" w:hint="eastAsia"/>
          <w:b/>
          <w:bCs/>
          <w:color w:val="000000"/>
          <w:kern w:val="0"/>
          <w:sz w:val="23"/>
          <w:szCs w:val="23"/>
        </w:rPr>
        <w:t>出来ない＝やれません</w:t>
      </w:r>
      <w:r w:rsidRPr="006A2033">
        <w:rPr>
          <w:rFonts w:ascii="メイリオ" w:eastAsia="メイリオ" w:hAnsi="メイリオ" w:cs="メイリオ" w:hint="eastAsia"/>
          <w:color w:val="000000"/>
          <w:kern w:val="0"/>
          <w:sz w:val="23"/>
          <w:szCs w:val="23"/>
        </w:rPr>
        <w:t xml:space="preserve">　という構図を作ってしまう。</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誰もやったことがないことは、</w:t>
      </w:r>
      <w:r w:rsidRPr="006A2033">
        <w:rPr>
          <w:rFonts w:ascii="メイリオ" w:eastAsia="メイリオ" w:hAnsi="メイリオ" w:cs="メイリオ" w:hint="eastAsia"/>
          <w:b/>
          <w:bCs/>
          <w:color w:val="000000"/>
          <w:kern w:val="0"/>
          <w:sz w:val="23"/>
          <w:szCs w:val="23"/>
        </w:rPr>
        <w:t>誰も出来ていない。</w:t>
      </w:r>
      <w:r w:rsidRPr="006A2033">
        <w:rPr>
          <w:rFonts w:ascii="メイリオ" w:eastAsia="メイリオ" w:hAnsi="メイリオ" w:cs="メイリオ" w:hint="eastAsia"/>
          <w:color w:val="000000"/>
          <w:kern w:val="0"/>
          <w:sz w:val="23"/>
          <w:szCs w:val="23"/>
        </w:rPr>
        <w:t>なんですね。</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チャレンジあるのみです。</w:t>
      </w:r>
    </w:p>
    <w:p w:rsidR="006A2033" w:rsidRPr="006A2033" w:rsidRDefault="006A2033" w:rsidP="006A2033">
      <w:pPr>
        <w:widowControl/>
        <w:shd w:val="clear" w:color="auto" w:fill="F3F3F3"/>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b/>
          <w:bCs/>
          <w:color w:val="000000"/>
          <w:kern w:val="0"/>
          <w:sz w:val="23"/>
          <w:szCs w:val="23"/>
        </w:rPr>
        <w:t>僕は羽生世代です。</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世界を目指している大谷選手は、同じ年のフィギやスケート羽生結弦選手を尊敬している。</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大谷選手は、</w:t>
      </w:r>
    </w:p>
    <w:p w:rsidR="006A2033" w:rsidRPr="006A2033" w:rsidRDefault="006A2033" w:rsidP="006A2033">
      <w:pPr>
        <w:widowControl/>
        <w:numPr>
          <w:ilvl w:val="0"/>
          <w:numId w:val="1"/>
        </w:numPr>
        <w:shd w:val="clear" w:color="auto" w:fill="FFFFFF"/>
        <w:spacing w:line="0" w:lineRule="atLeast"/>
        <w:ind w:left="0"/>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彼は世界で勝っている。</w:t>
      </w:r>
    </w:p>
    <w:p w:rsidR="006A2033" w:rsidRPr="006A2033" w:rsidRDefault="006A2033" w:rsidP="006A2033">
      <w:pPr>
        <w:widowControl/>
        <w:numPr>
          <w:ilvl w:val="0"/>
          <w:numId w:val="1"/>
        </w:numPr>
        <w:shd w:val="clear" w:color="auto" w:fill="FFFFFF"/>
        <w:spacing w:line="0" w:lineRule="atLeast"/>
        <w:ind w:left="0"/>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確実に自分の世界を持っている。</w:t>
      </w:r>
    </w:p>
    <w:p w:rsidR="006A2033" w:rsidRPr="006A2033" w:rsidRDefault="006A2033" w:rsidP="006A2033">
      <w:pPr>
        <w:widowControl/>
        <w:numPr>
          <w:ilvl w:val="0"/>
          <w:numId w:val="1"/>
        </w:numPr>
        <w:shd w:val="clear" w:color="auto" w:fill="FFFFFF"/>
        <w:spacing w:line="0" w:lineRule="atLeast"/>
        <w:ind w:left="0"/>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僕にはまだそこまで行き届いていない。</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結果や地位だけで尊敬しているのではなく、そこに行くつくプロセスがとても凄いということを彼は理解しているのだろう。</w:t>
      </w:r>
      <w:r w:rsidRPr="006A2033">
        <w:rPr>
          <w:rFonts w:ascii="メイリオ" w:eastAsia="メイリオ" w:hAnsi="メイリオ" w:cs="メイリオ" w:hint="eastAsia"/>
          <w:color w:val="000000"/>
          <w:kern w:val="0"/>
          <w:sz w:val="23"/>
          <w:szCs w:val="23"/>
        </w:rPr>
        <w:br/>
      </w:r>
      <w:r w:rsidRPr="006A2033">
        <w:rPr>
          <w:rFonts w:ascii="メイリオ" w:eastAsia="メイリオ" w:hAnsi="メイリオ" w:cs="メイリオ" w:hint="eastAsia"/>
          <w:b/>
          <w:bCs/>
          <w:color w:val="000000"/>
          <w:kern w:val="0"/>
          <w:sz w:val="23"/>
          <w:szCs w:val="23"/>
        </w:rPr>
        <w:t>一流は一流を知るということだ。</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わたしたちも一流に触れよう。</w:t>
      </w:r>
    </w:p>
    <w:p w:rsidR="006A2033" w:rsidRPr="006A2033" w:rsidRDefault="006A2033" w:rsidP="006A2033">
      <w:pPr>
        <w:widowControl/>
        <w:shd w:val="clear" w:color="auto" w:fill="F3F3F3"/>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b/>
          <w:bCs/>
          <w:color w:val="000000"/>
          <w:kern w:val="0"/>
          <w:sz w:val="23"/>
          <w:szCs w:val="23"/>
        </w:rPr>
        <w:t>イラッときたら、負け</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イラッときたら、負けだと思っています。</w:t>
      </w:r>
      <w:r w:rsidRPr="006A2033">
        <w:rPr>
          <w:rFonts w:ascii="メイリオ" w:eastAsia="メイリオ" w:hAnsi="メイリオ" w:cs="メイリオ" w:hint="eastAsia"/>
          <w:color w:val="000000"/>
          <w:kern w:val="0"/>
          <w:sz w:val="23"/>
          <w:szCs w:val="23"/>
        </w:rPr>
        <w:br/>
        <w:t>大谷選手だけでなく羽生選手もテレビをでみていると、そう感じますね。</w:t>
      </w:r>
      <w:r w:rsidRPr="006A2033">
        <w:rPr>
          <w:rFonts w:ascii="メイリオ" w:eastAsia="メイリオ" w:hAnsi="メイリオ" w:cs="メイリオ" w:hint="eastAsia"/>
          <w:color w:val="000000"/>
          <w:kern w:val="0"/>
          <w:sz w:val="23"/>
          <w:szCs w:val="23"/>
        </w:rPr>
        <w:br/>
        <w:t>つまり、超一流はセルフコントロールが凄いのです。</w:t>
      </w:r>
      <w:r w:rsidRPr="006A2033">
        <w:rPr>
          <w:rFonts w:ascii="メイリオ" w:eastAsia="メイリオ" w:hAnsi="メイリオ" w:cs="メイリオ" w:hint="eastAsia"/>
          <w:color w:val="000000"/>
          <w:kern w:val="0"/>
          <w:sz w:val="23"/>
          <w:szCs w:val="23"/>
        </w:rPr>
        <w:br/>
        <w:t>以前ニューヨークヤンキースで活躍した松井秀喜さんの「不動心」という著書を読んだときも、同じようなことが書かれていました。</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自分の出来ることと出来ないことを分けると、イラッとすることが少なくなる。</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ただ、営業やっていると、イラッとしない日が少ないですよね。</w:t>
      </w:r>
      <w:r w:rsidRPr="006A2033">
        <w:rPr>
          <w:rFonts w:ascii="メイリオ" w:eastAsia="メイリオ" w:hAnsi="メイリオ" w:cs="メイリオ" w:hint="eastAsia"/>
          <w:color w:val="000000"/>
          <w:kern w:val="0"/>
          <w:sz w:val="23"/>
          <w:szCs w:val="23"/>
        </w:rPr>
        <w:br/>
        <w:t>そういう営業をしているから売上が伸びないのかな（大笑</w:t>
      </w:r>
      <w:r w:rsidRPr="006A2033">
        <w:rPr>
          <w:rFonts w:ascii="メイリオ" w:eastAsia="メイリオ" w:hAnsi="メイリオ" w:cs="メイリオ" w:hint="eastAsia"/>
          <w:color w:val="000000"/>
          <w:kern w:val="0"/>
          <w:sz w:val="23"/>
          <w:szCs w:val="23"/>
        </w:rPr>
        <w:br/>
        <w:t>皆さんは大丈夫だと思いますが。。。</w:t>
      </w:r>
    </w:p>
    <w:p w:rsidR="006A2033" w:rsidRPr="006A2033" w:rsidRDefault="006A2033" w:rsidP="006A2033">
      <w:pPr>
        <w:widowControl/>
        <w:shd w:val="clear" w:color="auto" w:fill="F3F3F3"/>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b/>
          <w:bCs/>
          <w:color w:val="000000"/>
          <w:kern w:val="0"/>
          <w:sz w:val="23"/>
          <w:szCs w:val="23"/>
        </w:rPr>
        <w:t>僕はマイナス思考</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僕はマイナス思考なのです。</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超プラス思考のように思えてならないのだが、大谷選手は自分はマイナス思考の人間だと言っている。「悪かった試合の方が記憶に残るんです。自分の弱点があったらそこはしっかり直したいんです。」</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これは驚きました。</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ビジネスの世界ではプラス思考で行った方が良いという考えの人、教えの人もいますよね。</w:t>
      </w:r>
      <w:r w:rsidRPr="006A2033">
        <w:rPr>
          <w:rFonts w:ascii="メイリオ" w:eastAsia="メイリオ" w:hAnsi="メイリオ" w:cs="メイリオ" w:hint="eastAsia"/>
          <w:color w:val="000000"/>
          <w:kern w:val="0"/>
          <w:sz w:val="23"/>
          <w:szCs w:val="23"/>
        </w:rPr>
        <w:br/>
        <w:t>どちらかというとそっちの方が多いのかな。</w:t>
      </w:r>
      <w:r w:rsidRPr="006A2033">
        <w:rPr>
          <w:rFonts w:ascii="メイリオ" w:eastAsia="メイリオ" w:hAnsi="メイリオ" w:cs="メイリオ" w:hint="eastAsia"/>
          <w:color w:val="000000"/>
          <w:kern w:val="0"/>
          <w:sz w:val="23"/>
          <w:szCs w:val="23"/>
        </w:rPr>
        <w:br/>
        <w:t>でも本当の意味でのプラス思考ならいいのかも知れないが、人はどこか</w:t>
      </w:r>
      <w:r w:rsidRPr="006A2033">
        <w:rPr>
          <w:rFonts w:ascii="メイリオ" w:eastAsia="メイリオ" w:hAnsi="メイリオ" w:cs="メイリオ" w:hint="eastAsia"/>
          <w:b/>
          <w:bCs/>
          <w:color w:val="000000"/>
          <w:kern w:val="0"/>
          <w:sz w:val="23"/>
          <w:szCs w:val="23"/>
        </w:rPr>
        <w:t>都合のいいことだけ</w:t>
      </w:r>
      <w:r w:rsidRPr="006A2033">
        <w:rPr>
          <w:rFonts w:ascii="メイリオ" w:eastAsia="メイリオ" w:hAnsi="メイリオ" w:cs="メイリオ" w:hint="eastAsia"/>
          <w:color w:val="000000"/>
          <w:kern w:val="0"/>
          <w:sz w:val="23"/>
          <w:szCs w:val="23"/>
        </w:rPr>
        <w:t>を取り上げてあとは無視しちゃったりしますからね。</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大谷選手は弱点を補うことによって、少しでも理想に近づけるという思いが強い人です。</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わたしたちはついつい、苦手なことは、</w:t>
      </w:r>
      <w:r w:rsidRPr="006A2033">
        <w:rPr>
          <w:rFonts w:ascii="メイリオ" w:eastAsia="メイリオ" w:hAnsi="メイリオ" w:cs="メイリオ" w:hint="eastAsia"/>
          <w:b/>
          <w:bCs/>
          <w:color w:val="000000"/>
          <w:kern w:val="0"/>
          <w:sz w:val="23"/>
          <w:szCs w:val="23"/>
        </w:rPr>
        <w:t>頼みやすい人にすぐ頼んでしまいます。</w:t>
      </w:r>
      <w:r w:rsidRPr="006A2033">
        <w:rPr>
          <w:rFonts w:ascii="メイリオ" w:eastAsia="メイリオ" w:hAnsi="メイリオ" w:cs="メイリオ" w:hint="eastAsia"/>
          <w:color w:val="000000"/>
          <w:kern w:val="0"/>
          <w:sz w:val="23"/>
          <w:szCs w:val="23"/>
        </w:rPr>
        <w:br/>
        <w:t>結果、相手が思い通りに動いてくれないと、イラっとしちゃうんですね。</w:t>
      </w:r>
      <w:r w:rsidRPr="006A2033">
        <w:rPr>
          <w:rFonts w:ascii="メイリオ" w:eastAsia="メイリオ" w:hAnsi="メイリオ" w:cs="メイリオ" w:hint="eastAsia"/>
          <w:color w:val="000000"/>
          <w:kern w:val="0"/>
          <w:sz w:val="23"/>
          <w:szCs w:val="23"/>
        </w:rPr>
        <w:br/>
        <w:t>まさに、負のスパイラルです。</w:t>
      </w:r>
    </w:p>
    <w:p w:rsidR="006A2033" w:rsidRPr="006A2033" w:rsidRDefault="006A2033" w:rsidP="006A2033">
      <w:pPr>
        <w:widowControl/>
        <w:shd w:val="clear" w:color="auto" w:fill="F3F3F3"/>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b/>
          <w:bCs/>
          <w:color w:val="000000"/>
          <w:kern w:val="0"/>
          <w:sz w:val="23"/>
          <w:szCs w:val="23"/>
        </w:rPr>
        <w:t>まとめ</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この本を読んでも、</w:t>
      </w:r>
    </w:p>
    <w:p w:rsidR="006A2033" w:rsidRPr="006A2033" w:rsidRDefault="006A2033" w:rsidP="006A2033">
      <w:pPr>
        <w:widowControl/>
        <w:numPr>
          <w:ilvl w:val="0"/>
          <w:numId w:val="2"/>
        </w:numPr>
        <w:shd w:val="clear" w:color="auto" w:fill="FFFFFF"/>
        <w:spacing w:line="0" w:lineRule="atLeast"/>
        <w:ind w:left="0"/>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まぁそこまでは無理だよ。</w:t>
      </w:r>
    </w:p>
    <w:p w:rsidR="006A2033" w:rsidRPr="006A2033" w:rsidRDefault="006A2033" w:rsidP="006A2033">
      <w:pPr>
        <w:widowControl/>
        <w:numPr>
          <w:ilvl w:val="0"/>
          <w:numId w:val="2"/>
        </w:numPr>
        <w:shd w:val="clear" w:color="auto" w:fill="FFFFFF"/>
        <w:spacing w:line="0" w:lineRule="atLeast"/>
        <w:ind w:left="0"/>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だってうちの会社じゃ。</w:t>
      </w:r>
    </w:p>
    <w:p w:rsidR="006A2033" w:rsidRPr="006A2033" w:rsidRDefault="006A2033" w:rsidP="006A2033">
      <w:pPr>
        <w:widowControl/>
        <w:numPr>
          <w:ilvl w:val="0"/>
          <w:numId w:val="2"/>
        </w:numPr>
        <w:shd w:val="clear" w:color="auto" w:fill="FFFFFF"/>
        <w:spacing w:line="0" w:lineRule="atLeast"/>
        <w:ind w:left="0"/>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そんなこと言っても。。。</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こんな考えが真っ先にでるかも知れません。</w:t>
      </w:r>
      <w:r w:rsidRPr="006A2033">
        <w:rPr>
          <w:rFonts w:ascii="メイリオ" w:eastAsia="メイリオ" w:hAnsi="メイリオ" w:cs="メイリオ" w:hint="eastAsia"/>
          <w:color w:val="000000"/>
          <w:kern w:val="0"/>
          <w:sz w:val="23"/>
          <w:szCs w:val="23"/>
        </w:rPr>
        <w:br/>
        <w:t>実際わたしもそうです。</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ただ先入観を持たないというのは、自分の内の問題なので、これは簡単にはじめられます。</w:t>
      </w:r>
      <w:r w:rsidRPr="006A2033">
        <w:rPr>
          <w:rFonts w:ascii="メイリオ" w:eastAsia="メイリオ" w:hAnsi="メイリオ" w:cs="メイリオ" w:hint="eastAsia"/>
          <w:color w:val="000000"/>
          <w:kern w:val="0"/>
          <w:sz w:val="23"/>
          <w:szCs w:val="23"/>
        </w:rPr>
        <w:br/>
        <w:t>さっそく初めてみたいとおもいます。</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シーズンオフは、ポスティングの噂もでているだけに、今シーズン生で大谷選手を観てみたい。</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6A2033">
        <w:rPr>
          <w:rFonts w:ascii="メイリオ" w:eastAsia="メイリオ" w:hAnsi="メイリオ" w:cs="メイリオ" w:hint="eastAsia"/>
          <w:color w:val="000000"/>
          <w:kern w:val="0"/>
          <w:sz w:val="23"/>
          <w:szCs w:val="23"/>
        </w:rPr>
        <w:t> </w:t>
      </w:r>
    </w:p>
    <w:p w:rsidR="006A2033" w:rsidRPr="006A2033" w:rsidRDefault="006A2033" w:rsidP="006A2033">
      <w:pPr>
        <w:widowControl/>
        <w:shd w:val="clear" w:color="auto" w:fill="FFFFFF"/>
        <w:spacing w:line="0" w:lineRule="atLeast"/>
        <w:jc w:val="left"/>
        <w:rPr>
          <w:rFonts w:ascii="メイリオ" w:eastAsia="メイリオ" w:hAnsi="メイリオ" w:cs="メイリオ" w:hint="eastAsia"/>
          <w:color w:val="333333"/>
          <w:kern w:val="0"/>
          <w:szCs w:val="21"/>
        </w:rPr>
      </w:pPr>
      <w:r>
        <w:rPr>
          <w:rFonts w:ascii="メイリオ" w:eastAsia="メイリオ" w:hAnsi="メイリオ" w:cs="メイリオ"/>
          <w:noProof/>
          <w:color w:val="E47911"/>
          <w:kern w:val="0"/>
          <w:szCs w:val="21"/>
          <w:bdr w:val="none" w:sz="0" w:space="0" w:color="auto" w:frame="1"/>
        </w:rPr>
        <w:drawing>
          <wp:inline distT="0" distB="0" distL="0" distR="0" wp14:anchorId="705E16CF" wp14:editId="649DFC0F">
            <wp:extent cx="1035050" cy="1527175"/>
            <wp:effectExtent l="0" t="0" r="0" b="0"/>
            <wp:docPr id="1" name="図 1" descr="不可能を可能にする  大谷翔平120の思考">
              <a:hlinkClick xmlns:a="http://schemas.openxmlformats.org/drawingml/2006/main" r:id="rId7" tgtFrame="&quot;_blank&quot;" tooltip="&quot;不可能を可能にする  大谷翔平120の思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不可能を可能にする  大谷翔平120の思考">
                      <a:hlinkClick r:id="rId7" tgtFrame="&quot;_blank&quot;" tooltip="&quot;不可能を可能にする  大谷翔平120の思考&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1527175"/>
                    </a:xfrm>
                    <a:prstGeom prst="rect">
                      <a:avLst/>
                    </a:prstGeom>
                    <a:noFill/>
                    <a:ln>
                      <a:noFill/>
                    </a:ln>
                  </pic:spPr>
                </pic:pic>
              </a:graphicData>
            </a:graphic>
          </wp:inline>
        </w:drawing>
      </w:r>
    </w:p>
    <w:p w:rsidR="006A2033" w:rsidRPr="006A2033" w:rsidRDefault="006A2033" w:rsidP="006A2033">
      <w:pPr>
        <w:widowControl/>
        <w:spacing w:line="0" w:lineRule="atLeast"/>
        <w:jc w:val="left"/>
        <w:outlineLvl w:val="3"/>
        <w:rPr>
          <w:rFonts w:ascii="メイリオ" w:eastAsia="メイリオ" w:hAnsi="メイリオ" w:cs="メイリオ" w:hint="eastAsia"/>
          <w:b/>
          <w:bCs/>
          <w:color w:val="333333"/>
          <w:kern w:val="0"/>
          <w:sz w:val="25"/>
          <w:szCs w:val="25"/>
        </w:rPr>
      </w:pPr>
      <w:hyperlink r:id="rId9" w:tgtFrame="_blank" w:tooltip="不可能を可能にする  大谷翔平120の思考" w:history="1">
        <w:r w:rsidRPr="006A2033">
          <w:rPr>
            <w:rFonts w:ascii="メイリオ" w:eastAsia="メイリオ" w:hAnsi="メイリオ" w:cs="メイリオ" w:hint="eastAsia"/>
            <w:b/>
            <w:bCs/>
            <w:color w:val="0000FF"/>
            <w:kern w:val="0"/>
            <w:sz w:val="23"/>
            <w:szCs w:val="23"/>
            <w:u w:val="single"/>
          </w:rPr>
          <w:t>不可能を可能にする 大谷翔平120の思考</w:t>
        </w:r>
      </w:hyperlink>
    </w:p>
    <w:p w:rsidR="006A2033" w:rsidRPr="006A2033" w:rsidRDefault="006A2033" w:rsidP="006A2033">
      <w:pPr>
        <w:widowControl/>
        <w:numPr>
          <w:ilvl w:val="0"/>
          <w:numId w:val="3"/>
        </w:numPr>
        <w:shd w:val="clear" w:color="auto" w:fill="FFFFFF"/>
        <w:spacing w:line="0" w:lineRule="atLeast"/>
        <w:ind w:left="1785"/>
        <w:jc w:val="left"/>
        <w:rPr>
          <w:rFonts w:ascii="メイリオ" w:eastAsia="メイリオ" w:hAnsi="メイリオ" w:cs="メイリオ" w:hint="eastAsia"/>
          <w:color w:val="333333"/>
          <w:kern w:val="0"/>
          <w:szCs w:val="21"/>
        </w:rPr>
      </w:pPr>
      <w:r w:rsidRPr="006A2033">
        <w:rPr>
          <w:rFonts w:ascii="メイリオ" w:eastAsia="メイリオ" w:hAnsi="メイリオ" w:cs="メイリオ" w:hint="eastAsia"/>
          <w:color w:val="555555"/>
          <w:kern w:val="0"/>
          <w:szCs w:val="21"/>
          <w:bdr w:val="none" w:sz="0" w:space="0" w:color="auto" w:frame="1"/>
        </w:rPr>
        <w:t>著者</w:t>
      </w:r>
      <w:r w:rsidRPr="006A2033">
        <w:rPr>
          <w:rFonts w:ascii="メイリオ" w:eastAsia="メイリオ" w:hAnsi="メイリオ" w:cs="メイリオ" w:hint="eastAsia"/>
          <w:color w:val="333333"/>
          <w:kern w:val="0"/>
          <w:szCs w:val="21"/>
        </w:rPr>
        <w:t>大谷 翔平</w:t>
      </w:r>
    </w:p>
    <w:p w:rsidR="006A2033" w:rsidRPr="006A2033" w:rsidRDefault="006A2033" w:rsidP="006A2033">
      <w:pPr>
        <w:widowControl/>
        <w:numPr>
          <w:ilvl w:val="0"/>
          <w:numId w:val="3"/>
        </w:numPr>
        <w:shd w:val="clear" w:color="auto" w:fill="FFFFFF"/>
        <w:spacing w:line="0" w:lineRule="atLeast"/>
        <w:ind w:left="1785"/>
        <w:jc w:val="left"/>
        <w:rPr>
          <w:rFonts w:ascii="メイリオ" w:eastAsia="メイリオ" w:hAnsi="メイリオ" w:cs="メイリオ" w:hint="eastAsia"/>
          <w:color w:val="990000"/>
          <w:kern w:val="0"/>
          <w:szCs w:val="21"/>
        </w:rPr>
      </w:pPr>
      <w:r w:rsidRPr="006A2033">
        <w:rPr>
          <w:rFonts w:ascii="メイリオ" w:eastAsia="メイリオ" w:hAnsi="メイリオ" w:cs="メイリオ" w:hint="eastAsia"/>
          <w:color w:val="555555"/>
          <w:kern w:val="0"/>
          <w:szCs w:val="21"/>
          <w:bdr w:val="none" w:sz="0" w:space="0" w:color="auto" w:frame="1"/>
        </w:rPr>
        <w:t>価格</w:t>
      </w:r>
      <w:r w:rsidRPr="006A2033">
        <w:rPr>
          <w:rFonts w:ascii="メイリオ" w:eastAsia="メイリオ" w:hAnsi="メイリオ" w:cs="メイリオ" w:hint="eastAsia"/>
          <w:color w:val="990000"/>
          <w:kern w:val="0"/>
          <w:szCs w:val="21"/>
        </w:rPr>
        <w:t>￥ 1,058</w:t>
      </w:r>
      <w:r w:rsidRPr="006A2033">
        <w:rPr>
          <w:rFonts w:ascii="メイリオ" w:eastAsia="メイリオ" w:hAnsi="メイリオ" w:cs="メイリオ" w:hint="eastAsia"/>
          <w:color w:val="666666"/>
          <w:kern w:val="0"/>
          <w:szCs w:val="21"/>
          <w:bdr w:val="none" w:sz="0" w:space="0" w:color="auto" w:frame="1"/>
        </w:rPr>
        <w:t>(2018/04/16 19:08時点)</w:t>
      </w:r>
    </w:p>
    <w:p w:rsidR="006A2033" w:rsidRPr="006A2033" w:rsidRDefault="006A2033" w:rsidP="006A2033">
      <w:pPr>
        <w:widowControl/>
        <w:numPr>
          <w:ilvl w:val="0"/>
          <w:numId w:val="3"/>
        </w:numPr>
        <w:shd w:val="clear" w:color="auto" w:fill="FFFFFF"/>
        <w:spacing w:line="0" w:lineRule="atLeast"/>
        <w:ind w:left="1785"/>
        <w:jc w:val="left"/>
        <w:rPr>
          <w:rFonts w:ascii="メイリオ" w:eastAsia="メイリオ" w:hAnsi="メイリオ" w:cs="メイリオ" w:hint="eastAsia"/>
          <w:color w:val="333333"/>
          <w:kern w:val="0"/>
          <w:szCs w:val="21"/>
        </w:rPr>
      </w:pPr>
      <w:r w:rsidRPr="006A2033">
        <w:rPr>
          <w:rFonts w:ascii="メイリオ" w:eastAsia="メイリオ" w:hAnsi="メイリオ" w:cs="メイリオ" w:hint="eastAsia"/>
          <w:color w:val="555555"/>
          <w:kern w:val="0"/>
          <w:szCs w:val="21"/>
          <w:bdr w:val="none" w:sz="0" w:space="0" w:color="auto" w:frame="1"/>
        </w:rPr>
        <w:t>出版日</w:t>
      </w:r>
      <w:r w:rsidRPr="006A2033">
        <w:rPr>
          <w:rFonts w:ascii="メイリオ" w:eastAsia="メイリオ" w:hAnsi="メイリオ" w:cs="メイリオ" w:hint="eastAsia"/>
          <w:color w:val="333333"/>
          <w:kern w:val="0"/>
          <w:szCs w:val="21"/>
        </w:rPr>
        <w:t>2017/02/23</w:t>
      </w:r>
    </w:p>
    <w:p w:rsidR="006A2033" w:rsidRPr="006A2033" w:rsidRDefault="006A2033" w:rsidP="006A2033">
      <w:pPr>
        <w:widowControl/>
        <w:numPr>
          <w:ilvl w:val="0"/>
          <w:numId w:val="3"/>
        </w:numPr>
        <w:shd w:val="clear" w:color="auto" w:fill="FFFFFF"/>
        <w:spacing w:line="0" w:lineRule="atLeast"/>
        <w:ind w:left="1785"/>
        <w:jc w:val="left"/>
        <w:rPr>
          <w:rFonts w:ascii="メイリオ" w:eastAsia="メイリオ" w:hAnsi="メイリオ" w:cs="メイリオ" w:hint="eastAsia"/>
          <w:color w:val="333333"/>
          <w:kern w:val="0"/>
          <w:szCs w:val="21"/>
        </w:rPr>
      </w:pPr>
      <w:r w:rsidRPr="006A2033">
        <w:rPr>
          <w:rFonts w:ascii="メイリオ" w:eastAsia="メイリオ" w:hAnsi="メイリオ" w:cs="メイリオ" w:hint="eastAsia"/>
          <w:color w:val="555555"/>
          <w:kern w:val="0"/>
          <w:szCs w:val="21"/>
          <w:bdr w:val="none" w:sz="0" w:space="0" w:color="auto" w:frame="1"/>
        </w:rPr>
        <w:t>商品ランキング</w:t>
      </w:r>
      <w:r w:rsidRPr="006A2033">
        <w:rPr>
          <w:rFonts w:ascii="メイリオ" w:eastAsia="メイリオ" w:hAnsi="メイリオ" w:cs="メイリオ" w:hint="eastAsia"/>
          <w:color w:val="333333"/>
          <w:kern w:val="0"/>
          <w:szCs w:val="21"/>
        </w:rPr>
        <w:t>767位</w:t>
      </w:r>
    </w:p>
    <w:p w:rsidR="006A2033" w:rsidRPr="006A2033" w:rsidRDefault="006A2033" w:rsidP="006A2033">
      <w:pPr>
        <w:widowControl/>
        <w:numPr>
          <w:ilvl w:val="0"/>
          <w:numId w:val="3"/>
        </w:numPr>
        <w:shd w:val="clear" w:color="auto" w:fill="FFFFFF"/>
        <w:spacing w:line="0" w:lineRule="atLeast"/>
        <w:ind w:left="1785"/>
        <w:jc w:val="left"/>
        <w:rPr>
          <w:rFonts w:ascii="メイリオ" w:eastAsia="メイリオ" w:hAnsi="メイリオ" w:cs="メイリオ" w:hint="eastAsia"/>
          <w:color w:val="333333"/>
          <w:kern w:val="0"/>
          <w:szCs w:val="21"/>
        </w:rPr>
      </w:pPr>
      <w:r w:rsidRPr="006A2033">
        <w:rPr>
          <w:rFonts w:ascii="メイリオ" w:eastAsia="メイリオ" w:hAnsi="メイリオ" w:cs="メイリオ" w:hint="eastAsia"/>
          <w:color w:val="555555"/>
          <w:kern w:val="0"/>
          <w:szCs w:val="21"/>
          <w:bdr w:val="none" w:sz="0" w:space="0" w:color="auto" w:frame="1"/>
        </w:rPr>
        <w:t>単行本</w:t>
      </w:r>
      <w:r w:rsidRPr="006A2033">
        <w:rPr>
          <w:rFonts w:ascii="メイリオ" w:eastAsia="メイリオ" w:hAnsi="メイリオ" w:cs="メイリオ" w:hint="eastAsia"/>
          <w:color w:val="333333"/>
          <w:kern w:val="0"/>
          <w:szCs w:val="21"/>
        </w:rPr>
        <w:t>189ページ</w:t>
      </w:r>
    </w:p>
    <w:p w:rsidR="006A2033" w:rsidRPr="006A2033" w:rsidRDefault="006A2033" w:rsidP="006A2033">
      <w:pPr>
        <w:widowControl/>
        <w:numPr>
          <w:ilvl w:val="0"/>
          <w:numId w:val="3"/>
        </w:numPr>
        <w:shd w:val="clear" w:color="auto" w:fill="FFFFFF"/>
        <w:spacing w:line="0" w:lineRule="atLeast"/>
        <w:ind w:left="1785"/>
        <w:jc w:val="left"/>
        <w:rPr>
          <w:rFonts w:ascii="メイリオ" w:eastAsia="メイリオ" w:hAnsi="メイリオ" w:cs="メイリオ" w:hint="eastAsia"/>
          <w:color w:val="333333"/>
          <w:kern w:val="0"/>
          <w:szCs w:val="21"/>
        </w:rPr>
      </w:pPr>
      <w:r w:rsidRPr="006A2033">
        <w:rPr>
          <w:rFonts w:ascii="メイリオ" w:eastAsia="メイリオ" w:hAnsi="メイリオ" w:cs="メイリオ" w:hint="eastAsia"/>
          <w:color w:val="555555"/>
          <w:kern w:val="0"/>
          <w:szCs w:val="21"/>
          <w:bdr w:val="none" w:sz="0" w:space="0" w:color="auto" w:frame="1"/>
        </w:rPr>
        <w:t>ISBN-10</w:t>
      </w:r>
      <w:r w:rsidRPr="006A2033">
        <w:rPr>
          <w:rFonts w:ascii="メイリオ" w:eastAsia="メイリオ" w:hAnsi="メイリオ" w:cs="メイリオ" w:hint="eastAsia"/>
          <w:color w:val="333333"/>
          <w:kern w:val="0"/>
          <w:szCs w:val="21"/>
        </w:rPr>
        <w:t>4835638158</w:t>
      </w:r>
    </w:p>
    <w:p w:rsidR="006A2033" w:rsidRPr="006A2033" w:rsidRDefault="006A2033" w:rsidP="006A2033">
      <w:pPr>
        <w:widowControl/>
        <w:numPr>
          <w:ilvl w:val="0"/>
          <w:numId w:val="3"/>
        </w:numPr>
        <w:shd w:val="clear" w:color="auto" w:fill="FFFFFF"/>
        <w:spacing w:line="0" w:lineRule="atLeast"/>
        <w:ind w:left="1785"/>
        <w:jc w:val="left"/>
        <w:rPr>
          <w:rFonts w:ascii="メイリオ" w:eastAsia="メイリオ" w:hAnsi="メイリオ" w:cs="メイリオ" w:hint="eastAsia"/>
          <w:color w:val="333333"/>
          <w:kern w:val="0"/>
          <w:szCs w:val="21"/>
        </w:rPr>
      </w:pPr>
      <w:r w:rsidRPr="006A2033">
        <w:rPr>
          <w:rFonts w:ascii="メイリオ" w:eastAsia="メイリオ" w:hAnsi="メイリオ" w:cs="メイリオ" w:hint="eastAsia"/>
          <w:color w:val="555555"/>
          <w:kern w:val="0"/>
          <w:szCs w:val="21"/>
          <w:bdr w:val="none" w:sz="0" w:space="0" w:color="auto" w:frame="1"/>
        </w:rPr>
        <w:t>ISBN-13</w:t>
      </w:r>
      <w:r w:rsidRPr="006A2033">
        <w:rPr>
          <w:rFonts w:ascii="メイリオ" w:eastAsia="メイリオ" w:hAnsi="メイリオ" w:cs="メイリオ" w:hint="eastAsia"/>
          <w:color w:val="333333"/>
          <w:kern w:val="0"/>
          <w:szCs w:val="21"/>
        </w:rPr>
        <w:t>9784835638157</w:t>
      </w:r>
    </w:p>
    <w:p w:rsidR="006A2033" w:rsidRPr="006A2033" w:rsidRDefault="006A2033" w:rsidP="006A2033">
      <w:pPr>
        <w:widowControl/>
        <w:numPr>
          <w:ilvl w:val="0"/>
          <w:numId w:val="3"/>
        </w:numPr>
        <w:shd w:val="clear" w:color="auto" w:fill="FFFFFF"/>
        <w:spacing w:line="0" w:lineRule="atLeast"/>
        <w:ind w:left="1785"/>
        <w:jc w:val="left"/>
        <w:rPr>
          <w:rFonts w:ascii="メイリオ" w:eastAsia="メイリオ" w:hAnsi="メイリオ" w:cs="メイリオ" w:hint="eastAsia"/>
          <w:color w:val="333333"/>
          <w:kern w:val="0"/>
          <w:szCs w:val="21"/>
        </w:rPr>
      </w:pPr>
      <w:r w:rsidRPr="006A2033">
        <w:rPr>
          <w:rFonts w:ascii="メイリオ" w:eastAsia="メイリオ" w:hAnsi="メイリオ" w:cs="メイリオ" w:hint="eastAsia"/>
          <w:color w:val="555555"/>
          <w:kern w:val="0"/>
          <w:szCs w:val="21"/>
          <w:bdr w:val="none" w:sz="0" w:space="0" w:color="auto" w:frame="1"/>
        </w:rPr>
        <w:t>出版社</w:t>
      </w:r>
      <w:r w:rsidRPr="006A2033">
        <w:rPr>
          <w:rFonts w:ascii="メイリオ" w:eastAsia="メイリオ" w:hAnsi="メイリオ" w:cs="メイリオ" w:hint="eastAsia"/>
          <w:color w:val="333333"/>
          <w:kern w:val="0"/>
          <w:szCs w:val="21"/>
        </w:rPr>
        <w:t>ぴあ</w:t>
      </w:r>
    </w:p>
    <w:p w:rsidR="00A3070E" w:rsidRDefault="00A3070E" w:rsidP="006A2033">
      <w:pPr>
        <w:spacing w:line="0" w:lineRule="atLeast"/>
      </w:pPr>
    </w:p>
    <w:sectPr w:rsidR="00A307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F63B8"/>
    <w:multiLevelType w:val="multilevel"/>
    <w:tmpl w:val="B66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95461"/>
    <w:multiLevelType w:val="multilevel"/>
    <w:tmpl w:val="C7B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DF0CF4"/>
    <w:multiLevelType w:val="multilevel"/>
    <w:tmpl w:val="3F94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033"/>
    <w:rsid w:val="006A2033"/>
    <w:rsid w:val="00A30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A203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4">
    <w:name w:val="heading 4"/>
    <w:basedOn w:val="a"/>
    <w:link w:val="40"/>
    <w:uiPriority w:val="9"/>
    <w:qFormat/>
    <w:rsid w:val="006A2033"/>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A2033"/>
    <w:rPr>
      <w:rFonts w:ascii="ＭＳ Ｐゴシック" w:eastAsia="ＭＳ Ｐゴシック" w:hAnsi="ＭＳ Ｐゴシック" w:cs="ＭＳ Ｐゴシック"/>
      <w:b/>
      <w:bCs/>
      <w:kern w:val="36"/>
      <w:sz w:val="48"/>
      <w:szCs w:val="48"/>
    </w:rPr>
  </w:style>
  <w:style w:type="character" w:customStyle="1" w:styleId="40">
    <w:name w:val="見出し 4 (文字)"/>
    <w:basedOn w:val="a0"/>
    <w:link w:val="4"/>
    <w:uiPriority w:val="9"/>
    <w:rsid w:val="006A2033"/>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6A2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kdate">
    <w:name w:val="kdate"/>
    <w:basedOn w:val="a0"/>
    <w:rsid w:val="006A2033"/>
  </w:style>
  <w:style w:type="character" w:customStyle="1" w:styleId="oomozi">
    <w:name w:val="oomozi"/>
    <w:basedOn w:val="a0"/>
    <w:rsid w:val="006A2033"/>
  </w:style>
  <w:style w:type="character" w:styleId="a3">
    <w:name w:val="Strong"/>
    <w:basedOn w:val="a0"/>
    <w:uiPriority w:val="22"/>
    <w:qFormat/>
    <w:rsid w:val="006A2033"/>
    <w:rPr>
      <w:b/>
      <w:bCs/>
    </w:rPr>
  </w:style>
  <w:style w:type="character" w:styleId="a4">
    <w:name w:val="Hyperlink"/>
    <w:basedOn w:val="a0"/>
    <w:uiPriority w:val="99"/>
    <w:semiHidden/>
    <w:unhideWhenUsed/>
    <w:rsid w:val="006A2033"/>
    <w:rPr>
      <w:color w:val="0000FF"/>
      <w:u w:val="single"/>
    </w:rPr>
  </w:style>
  <w:style w:type="paragraph" w:styleId="a5">
    <w:name w:val="Balloon Text"/>
    <w:basedOn w:val="a"/>
    <w:link w:val="a6"/>
    <w:uiPriority w:val="99"/>
    <w:semiHidden/>
    <w:unhideWhenUsed/>
    <w:rsid w:val="006A2033"/>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A203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A203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4">
    <w:name w:val="heading 4"/>
    <w:basedOn w:val="a"/>
    <w:link w:val="40"/>
    <w:uiPriority w:val="9"/>
    <w:qFormat/>
    <w:rsid w:val="006A2033"/>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A2033"/>
    <w:rPr>
      <w:rFonts w:ascii="ＭＳ Ｐゴシック" w:eastAsia="ＭＳ Ｐゴシック" w:hAnsi="ＭＳ Ｐゴシック" w:cs="ＭＳ Ｐゴシック"/>
      <w:b/>
      <w:bCs/>
      <w:kern w:val="36"/>
      <w:sz w:val="48"/>
      <w:szCs w:val="48"/>
    </w:rPr>
  </w:style>
  <w:style w:type="character" w:customStyle="1" w:styleId="40">
    <w:name w:val="見出し 4 (文字)"/>
    <w:basedOn w:val="a0"/>
    <w:link w:val="4"/>
    <w:uiPriority w:val="9"/>
    <w:rsid w:val="006A2033"/>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6A2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kdate">
    <w:name w:val="kdate"/>
    <w:basedOn w:val="a0"/>
    <w:rsid w:val="006A2033"/>
  </w:style>
  <w:style w:type="character" w:customStyle="1" w:styleId="oomozi">
    <w:name w:val="oomozi"/>
    <w:basedOn w:val="a0"/>
    <w:rsid w:val="006A2033"/>
  </w:style>
  <w:style w:type="character" w:styleId="a3">
    <w:name w:val="Strong"/>
    <w:basedOn w:val="a0"/>
    <w:uiPriority w:val="22"/>
    <w:qFormat/>
    <w:rsid w:val="006A2033"/>
    <w:rPr>
      <w:b/>
      <w:bCs/>
    </w:rPr>
  </w:style>
  <w:style w:type="character" w:styleId="a4">
    <w:name w:val="Hyperlink"/>
    <w:basedOn w:val="a0"/>
    <w:uiPriority w:val="99"/>
    <w:semiHidden/>
    <w:unhideWhenUsed/>
    <w:rsid w:val="006A2033"/>
    <w:rPr>
      <w:color w:val="0000FF"/>
      <w:u w:val="single"/>
    </w:rPr>
  </w:style>
  <w:style w:type="paragraph" w:styleId="a5">
    <w:name w:val="Balloon Text"/>
    <w:basedOn w:val="a"/>
    <w:link w:val="a6"/>
    <w:uiPriority w:val="99"/>
    <w:semiHidden/>
    <w:unhideWhenUsed/>
    <w:rsid w:val="006A2033"/>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A203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2867">
      <w:bodyDiv w:val="1"/>
      <w:marLeft w:val="0"/>
      <w:marRight w:val="0"/>
      <w:marTop w:val="0"/>
      <w:marBottom w:val="0"/>
      <w:divBdr>
        <w:top w:val="none" w:sz="0" w:space="0" w:color="auto"/>
        <w:left w:val="none" w:sz="0" w:space="0" w:color="auto"/>
        <w:bottom w:val="none" w:sz="0" w:space="0" w:color="auto"/>
        <w:right w:val="none" w:sz="0" w:space="0" w:color="auto"/>
      </w:divBdr>
      <w:divsChild>
        <w:div w:id="375392019">
          <w:marLeft w:val="0"/>
          <w:marRight w:val="0"/>
          <w:marTop w:val="0"/>
          <w:marBottom w:val="150"/>
          <w:divBdr>
            <w:top w:val="none" w:sz="0" w:space="0" w:color="auto"/>
            <w:left w:val="none" w:sz="0" w:space="0" w:color="auto"/>
            <w:bottom w:val="none" w:sz="0" w:space="0" w:color="auto"/>
            <w:right w:val="none" w:sz="0" w:space="0" w:color="auto"/>
          </w:divBdr>
        </w:div>
        <w:div w:id="684090202">
          <w:marLeft w:val="0"/>
          <w:marRight w:val="0"/>
          <w:marTop w:val="0"/>
          <w:marBottom w:val="0"/>
          <w:divBdr>
            <w:top w:val="none" w:sz="0" w:space="0" w:color="auto"/>
            <w:left w:val="none" w:sz="0" w:space="0" w:color="auto"/>
            <w:bottom w:val="none" w:sz="0" w:space="0" w:color="auto"/>
            <w:right w:val="none" w:sz="0" w:space="0" w:color="auto"/>
          </w:divBdr>
          <w:divsChild>
            <w:div w:id="1268007611">
              <w:marLeft w:val="0"/>
              <w:marRight w:val="0"/>
              <w:marTop w:val="0"/>
              <w:marBottom w:val="0"/>
              <w:divBdr>
                <w:top w:val="none" w:sz="0" w:space="0" w:color="auto"/>
                <w:left w:val="none" w:sz="0" w:space="0" w:color="auto"/>
                <w:bottom w:val="none" w:sz="0" w:space="0" w:color="auto"/>
                <w:right w:val="none" w:sz="0" w:space="0" w:color="auto"/>
              </w:divBdr>
              <w:divsChild>
                <w:div w:id="1497726296">
                  <w:marLeft w:val="0"/>
                  <w:marRight w:val="0"/>
                  <w:marTop w:val="0"/>
                  <w:marBottom w:val="0"/>
                  <w:divBdr>
                    <w:top w:val="none" w:sz="0" w:space="0" w:color="auto"/>
                    <w:left w:val="none" w:sz="0" w:space="0" w:color="auto"/>
                    <w:bottom w:val="none" w:sz="0" w:space="0" w:color="auto"/>
                    <w:right w:val="none" w:sz="0" w:space="0" w:color="auto"/>
                  </w:divBdr>
                  <w:divsChild>
                    <w:div w:id="1710566934">
                      <w:marLeft w:val="0"/>
                      <w:marRight w:val="0"/>
                      <w:marTop w:val="0"/>
                      <w:marBottom w:val="300"/>
                      <w:divBdr>
                        <w:top w:val="single" w:sz="6" w:space="15" w:color="CCCCCC"/>
                        <w:left w:val="single" w:sz="6" w:space="15" w:color="CCCCCC"/>
                        <w:bottom w:val="single" w:sz="6" w:space="15" w:color="CCCCCC"/>
                        <w:right w:val="single" w:sz="6" w:space="15" w:color="CCCCCC"/>
                      </w:divBdr>
                    </w:div>
                    <w:div w:id="371999628">
                      <w:marLeft w:val="0"/>
                      <w:marRight w:val="0"/>
                      <w:marTop w:val="0"/>
                      <w:marBottom w:val="300"/>
                      <w:divBdr>
                        <w:top w:val="single" w:sz="6" w:space="15" w:color="CCCCCC"/>
                        <w:left w:val="single" w:sz="6" w:space="15" w:color="CCCCCC"/>
                        <w:bottom w:val="single" w:sz="6" w:space="15" w:color="CCCCCC"/>
                        <w:right w:val="single" w:sz="6" w:space="15" w:color="CCCCCC"/>
                      </w:divBdr>
                    </w:div>
                    <w:div w:id="1863081198">
                      <w:marLeft w:val="0"/>
                      <w:marRight w:val="0"/>
                      <w:marTop w:val="0"/>
                      <w:marBottom w:val="300"/>
                      <w:divBdr>
                        <w:top w:val="single" w:sz="6" w:space="15" w:color="CCCCCC"/>
                        <w:left w:val="single" w:sz="6" w:space="15" w:color="CCCCCC"/>
                        <w:bottom w:val="single" w:sz="6" w:space="15" w:color="CCCCCC"/>
                        <w:right w:val="single" w:sz="6" w:space="15" w:color="CCCCCC"/>
                      </w:divBdr>
                    </w:div>
                    <w:div w:id="1353141793">
                      <w:marLeft w:val="0"/>
                      <w:marRight w:val="0"/>
                      <w:marTop w:val="0"/>
                      <w:marBottom w:val="300"/>
                      <w:divBdr>
                        <w:top w:val="single" w:sz="6" w:space="15" w:color="CCCCCC"/>
                        <w:left w:val="single" w:sz="6" w:space="15" w:color="CCCCCC"/>
                        <w:bottom w:val="single" w:sz="6" w:space="15" w:color="CCCCCC"/>
                        <w:right w:val="single" w:sz="6" w:space="15" w:color="CCCCCC"/>
                      </w:divBdr>
                    </w:div>
                    <w:div w:id="1668556355">
                      <w:marLeft w:val="0"/>
                      <w:marRight w:val="0"/>
                      <w:marTop w:val="0"/>
                      <w:marBottom w:val="300"/>
                      <w:divBdr>
                        <w:top w:val="single" w:sz="6" w:space="15" w:color="CCCCCC"/>
                        <w:left w:val="single" w:sz="6" w:space="15" w:color="CCCCCC"/>
                        <w:bottom w:val="single" w:sz="6" w:space="15" w:color="CCCCCC"/>
                        <w:right w:val="single" w:sz="6" w:space="15" w:color="CCCCCC"/>
                      </w:divBdr>
                    </w:div>
                    <w:div w:id="1552769069">
                      <w:marLeft w:val="0"/>
                      <w:marRight w:val="0"/>
                      <w:marTop w:val="0"/>
                      <w:marBottom w:val="300"/>
                      <w:divBdr>
                        <w:top w:val="single" w:sz="6" w:space="15" w:color="CCCCCC"/>
                        <w:left w:val="single" w:sz="6" w:space="15" w:color="CCCCCC"/>
                        <w:bottom w:val="single" w:sz="6" w:space="15" w:color="CCCCCC"/>
                        <w:right w:val="single" w:sz="6" w:space="15" w:color="CCCCCC"/>
                      </w:divBdr>
                    </w:div>
                    <w:div w:id="1243250059">
                      <w:marLeft w:val="0"/>
                      <w:marRight w:val="0"/>
                      <w:marTop w:val="120"/>
                      <w:marBottom w:val="240"/>
                      <w:divBdr>
                        <w:top w:val="single" w:sz="6" w:space="19" w:color="DDDDDD"/>
                        <w:left w:val="single" w:sz="6" w:space="8" w:color="DDDDDD"/>
                        <w:bottom w:val="single" w:sz="6" w:space="19" w:color="DDDDDD"/>
                        <w:right w:val="single" w:sz="6" w:space="8" w:color="DDDDDD"/>
                      </w:divBdr>
                      <w:divsChild>
                        <w:div w:id="1941377984">
                          <w:marLeft w:val="0"/>
                          <w:marRight w:val="150"/>
                          <w:marTop w:val="0"/>
                          <w:marBottom w:val="0"/>
                          <w:divBdr>
                            <w:top w:val="none" w:sz="0" w:space="0" w:color="auto"/>
                            <w:left w:val="none" w:sz="0" w:space="0" w:color="auto"/>
                            <w:bottom w:val="none" w:sz="0" w:space="0" w:color="auto"/>
                            <w:right w:val="none" w:sz="0" w:space="0" w:color="auto"/>
                          </w:divBdr>
                        </w:div>
                        <w:div w:id="992755498">
                          <w:marLeft w:val="17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www.amazon.co.jp/%E4%B8%8D%E5%8F%AF%E8%83%BD%E3%82%92%E5%8F%AF%E8%83%BD%E3%81%AB%E3%81%99%E3%82%8B-%E5%A4%A7%E8%B0%B7%E7%BF%94%E5%B9%B3120%E3%81%AE%E6%80%9D%E8%80%83-%E5%A4%A7%E8%B0%B7-%E7%BF%94%E5%B9%B3/dp/4835638158?SubscriptionId=AKIAJTKZK76ZFOGYKWEA&amp;tag=tkagent01-22&amp;linkCode=xm2&amp;camp=2025&amp;creative=165953&amp;creativeASIN=4835638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co.jp/%E4%B8%8D%E5%8F%AF%E8%83%BD%E3%82%92%E5%8F%AF%E8%83%BD%E3%81%AB%E3%81%99%E3%82%8B-%E5%A4%A7%E8%B0%B7%E7%BF%94%E5%B9%B3120%E3%81%AE%E6%80%9D%E8%80%83-%E5%A4%A7%E8%B0%B7-%E7%BF%94%E5%B9%B3/dp/4835638158?SubscriptionId=AKIAJTKZK76ZFOGYKWEA&amp;tag=tkagent01-22&amp;linkCode=xm2&amp;camp=2025&amp;creative=165953&amp;creativeASIN=4835638158"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433</Words>
  <Characters>2470</Characters>
  <Application>Microsoft Office Word</Application>
  <DocSecurity>0</DocSecurity>
  <Lines>20</Lines>
  <Paragraphs>5</Paragraphs>
  <ScaleCrop>false</ScaleCrop>
  <Company>TAIMS</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2018-04-17T02:23:00Z</dcterms:created>
  <dcterms:modified xsi:type="dcterms:W3CDTF">2018-04-17T02:28:00Z</dcterms:modified>
</cp:coreProperties>
</file>