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Sec01-01-03_「中小企業向けサイバーセキュリティ対策の極意」【本文案】</w:t>
      </w:r>
    </w:p>
    <w:p>
      <w:pPr>
        <w:pStyle w:val="Heading1"/>
        <w:numPr>
          <w:numId w:val="104"/>
        </w:numPr>
      </w:pPr>
      <w:r>
        <w:t>改訂履歴</w:t>
      </w:r>
    </w:p>
    <w:p>
      <w:pPr>
        <w:pStyle w:val="Heading2"/>
        <w:numPr>
          <w:ilvl w:val="1"/>
          <w:numId w:val="104"/>
        </w:numPr>
      </w:pPr>
      <w:r>
        <w:t>【2021年5月18日】【6-3】サイバーセキュリティお役立ちリンク、主な参考文献の更新</w:t>
      </w:r>
    </w:p>
    <w:p>
      <w:pPr>
        <w:pStyle w:val="Heading2"/>
        <w:numPr>
          <w:ilvl w:val="1"/>
          <w:numId w:val="104"/>
        </w:numPr>
      </w:pPr>
      <w:r>
        <w:t>【2021年3月18日】Mission2、Mission3の改訂内容を反映</w:t>
      </w:r>
    </w:p>
    <w:p>
      <w:pPr>
        <w:pStyle w:val="Heading2"/>
        <w:numPr>
          <w:ilvl w:val="1"/>
          <w:numId w:val="104"/>
        </w:numPr>
      </w:pPr>
      <w:r>
        <w:t>【2021年3月16日】InDesignファイルから変換したEPUBの内容を反映</w:t>
      </w:r>
    </w:p>
    <w:p>
      <w:pPr>
        <w:pStyle w:val="Heading2"/>
        <w:numPr>
          <w:ilvl w:val="1"/>
          <w:numId w:val="104"/>
        </w:numPr>
      </w:pPr>
      <w:r>
        <w:t>【2021年3月12日】改訂版反映準備</w:t>
      </w:r>
    </w:p>
    <w:p>
      <w:pPr>
        <w:pStyle w:val="Heading2"/>
        <w:numPr>
          <w:ilvl w:val="1"/>
          <w:numId w:val="104"/>
        </w:numPr>
      </w:pPr>
      <w:r>
        <w:t>【2021年2月1日】3-10の校正案</w:t>
      </w:r>
    </w:p>
    <w:p>
      <w:pPr>
        <w:pStyle w:val="Heading2"/>
        <w:numPr>
          <w:ilvl w:val="1"/>
          <w:numId w:val="104"/>
        </w:numPr>
      </w:pPr>
      <w:r>
        <w:t>【2021年1月12日】打ち合わせ内容の反映</w:t>
      </w:r>
    </w:p>
    <w:p>
      <w:pPr>
        <w:pStyle w:val="Heading2"/>
        <w:numPr>
          <w:ilvl w:val="1"/>
          <w:numId w:val="104"/>
        </w:numPr>
      </w:pPr>
      <w:r>
        <w:t>【2020年12月21日】参考文献リンク先修正</w:t>
      </w:r>
    </w:p>
    <w:p>
      <w:pPr>
        <w:pStyle w:val="Heading2"/>
        <w:numPr>
          <w:ilvl w:val="1"/>
          <w:numId w:val="104"/>
        </w:numPr>
      </w:pPr>
      <w:r>
        <w:t>【2020年12月14日】全体再確認</w:t>
      </w:r>
    </w:p>
    <w:p>
      <w:pPr>
        <w:pStyle w:val="Heading2"/>
        <w:numPr>
          <w:ilvl w:val="1"/>
          <w:numId w:val="104"/>
        </w:numPr>
      </w:pPr>
      <w:r>
        <w:t>【2020年10月29日】お役立ち情報リンク（人材育成、GDPR関連）の更新</w:t>
      </w:r>
    </w:p>
    <w:p>
      <w:pPr>
        <w:pStyle w:val="Heading2"/>
        <w:numPr>
          <w:ilvl w:val="1"/>
          <w:numId w:val="104"/>
        </w:numPr>
      </w:pPr>
      <w:r>
        <w:t>【2020年10月16日】参考文献、相談・届出先リスト追加</w:t>
      </w:r>
    </w:p>
    <w:p>
      <w:pPr>
        <w:pStyle w:val="Heading2"/>
        <w:numPr>
          <w:ilvl w:val="1"/>
          <w:numId w:val="104"/>
        </w:numPr>
      </w:pPr>
      <w:r>
        <w:t>【2020年10月9日】人材育成関連内容追記</w:t>
      </w:r>
    </w:p>
    <w:p>
      <w:pPr>
        <w:pStyle w:val="Heading2"/>
        <w:numPr>
          <w:ilvl w:val="1"/>
          <w:numId w:val="104"/>
        </w:numPr>
      </w:pPr>
      <w:r>
        <w:t>【2020年9月15日】内容追記</w:t>
      </w:r>
    </w:p>
    <w:p>
      <w:pPr>
        <w:pStyle w:val="Heading2"/>
        <w:numPr>
          <w:ilvl w:val="1"/>
          <w:numId w:val="104"/>
        </w:numPr>
      </w:pPr>
      <w:r>
        <w:t>【2020年8月25日】Sec01-01-02と整合</w:t>
      </w:r>
    </w:p>
    <w:p>
      <w:pPr>
        <w:pStyle w:val="Heading2"/>
        <w:numPr>
          <w:ilvl w:val="1"/>
          <w:numId w:val="104"/>
        </w:numPr>
      </w:pPr>
      <w:r>
        <w:t>【2020年8月14日】Sec01-01-03から分離</w:t>
      </w:r>
    </w:p>
    <w:p>
      <w:pPr>
        <w:pStyle w:val="Heading1"/>
        <w:numPr>
          <w:ilvl w:val="0"/>
          <w:numId w:val="104"/>
        </w:numPr>
      </w:pPr>
      <w:r>
        <w:t>概要</w:t>
      </w:r>
    </w:p>
    <w:p>
      <w:pPr>
        <w:pStyle w:val="Heading2"/>
        <w:numPr>
          <w:ilvl w:val="1"/>
          <w:numId w:val="104"/>
        </w:numPr>
      </w:pPr>
      <w:r>
        <w:t>リンク</w:t>
      </w:r>
    </w:p>
    <w:p>
      <w:pPr>
        <w:pStyle w:val="Heading3"/>
        <w:numPr>
          <w:ilvl w:val="2"/>
          <w:numId w:val="104"/>
        </w:numPr>
      </w:pPr>
      <w:r>
        <w:t>html版</w:t>
      </w:r>
    </w:p>
    <w:p>
      <w:pPr>
        <w:ind w:left="1020"/>
        <w:rPr>
          <w:color w:val="auto"/>
          <w:u w:val="none"/>
        </w:rPr>
      </w:pPr>
      <w:hyperlink r:id="rId5" w:history="1">
        <w:r>
          <w:rPr>
            <w:color w:val="0000FF"/>
            <w:u w:val="single"/>
          </w:rPr>
          <w:t>https://bluemoon55.github.io/Sharing_Knowledge3/MindManager3/Sec01-01-03.html</w:t>
        </w:r>
      </w:hyperlink>
      <w:r>
        <w:rPr>
          <w:color w:val="auto"/>
          <w:u w:val="none"/>
        </w:rPr>
        <w:t xml:space="preserve">; </w:t>
      </w:r>
    </w:p>
    <w:p>
      <w:pPr>
        <w:pStyle w:val="Heading3"/>
        <w:numPr>
          <w:ilvl w:val="2"/>
          <w:numId w:val="104"/>
        </w:numPr>
      </w:pPr>
      <w:r>
        <w:t>MindManager版（Download）</w:t>
      </w:r>
    </w:p>
    <w:p>
      <w:pPr>
        <w:ind w:left="1020"/>
        <w:rPr>
          <w:color w:val="auto"/>
          <w:u w:val="none"/>
        </w:rPr>
      </w:pPr>
      <w:hyperlink r:id="rId6" w:history="1">
        <w:r>
          <w:rPr>
            <w:color w:val="0000FF"/>
            <w:u w:val="single"/>
          </w:rPr>
          <w:t>https://bluemoon55.github.io/Sharing_Knowledge3/MindManager3/Sec01-01-03_「中小企業向けサイバーセキュリティ対策の極意」【本文案】.mmap</w:t>
        </w:r>
      </w:hyperlink>
      <w:r>
        <w:rPr>
          <w:color w:val="auto"/>
          <w:u w:val="none"/>
        </w:rPr>
        <w:t xml:space="preserve">; </w:t>
      </w:r>
    </w:p>
    <w:p>
      <w:pPr>
        <w:pStyle w:val="Heading3"/>
        <w:numPr>
          <w:ilvl w:val="2"/>
          <w:numId w:val="104"/>
        </w:numPr>
      </w:pPr>
      <w:r>
        <w:t>Docx版（Download）</w:t>
      </w:r>
    </w:p>
    <w:p>
      <w:pPr>
        <w:ind w:left="1020"/>
        <w:rPr>
          <w:color w:val="auto"/>
          <w:u w:val="none"/>
        </w:rPr>
      </w:pPr>
      <w:hyperlink r:id="rId7" w:history="1">
        <w:r>
          <w:rPr>
            <w:color w:val="0000FF"/>
            <w:u w:val="single"/>
          </w:rPr>
          <w:t>https://bluemoon55.github.io/Sharing_Knowledge3/MindManager3/Sec01-01-03_「中小企業向けサイバーセキュリティ対策の極意」【本文案】.docx</w:t>
        </w:r>
      </w:hyperlink>
      <w:r>
        <w:rPr>
          <w:color w:val="auto"/>
          <w:u w:val="none"/>
        </w:rPr>
        <w:t xml:space="preserve">; </w:t>
      </w:r>
    </w:p>
    <w:p>
      <w:pPr>
        <w:pStyle w:val="Heading2"/>
        <w:numPr>
          <w:ilvl w:val="1"/>
          <w:numId w:val="104"/>
        </w:numPr>
      </w:pPr>
      <w:r>
        <w:t>凡例</w:t>
      </w:r>
    </w:p>
    <w:p>
      <w:pPr>
        <w:pStyle w:val="Heading3"/>
        <w:numPr>
          <w:ilvl w:val="2"/>
          <w:numId w:val="104"/>
        </w:numPr>
      </w:pPr>
      <w:r>
        <w:t>冊子体及び冊子体ベースWebページ</w:t>
      </w:r>
    </w:p>
    <w:p>
      <w:pPr>
        <w:pStyle w:val="Heading3"/>
        <w:numPr>
          <w:ilvl w:val="2"/>
          <w:numId w:val="104"/>
        </w:numPr>
      </w:pPr>
      <w:r>
        <w:t>冊子体既存項目（見出し・項番等の軽微な修正は含む）</w:t>
      </w:r>
    </w:p>
    <w:p>
      <w:pPr>
        <w:pStyle w:val="Heading3"/>
        <w:numPr>
          <w:ilvl w:val="2"/>
          <w:numId w:val="104"/>
        </w:numPr>
      </w:pPr>
      <w:r>
        <w:t>冊子体追加項目（大きな修正を含む）</w:t>
      </w:r>
    </w:p>
    <w:p>
      <w:pPr>
        <w:pStyle w:val="Heading3"/>
        <w:numPr>
          <w:ilvl w:val="2"/>
          <w:numId w:val="104"/>
        </w:numPr>
      </w:pPr>
      <w:r>
        <w:t>改訂箇所</w:t>
      </w:r>
    </w:p>
    <w:p>
      <w:pPr>
        <w:pStyle w:val="Heading3"/>
        <w:numPr>
          <w:ilvl w:val="2"/>
          <w:numId w:val="104"/>
        </w:numPr>
      </w:pPr>
      <w:r>
        <w:t>作成せず</w:t>
      </w:r>
    </w:p>
    <w:p>
      <w:pPr>
        <w:pStyle w:val="Heading3"/>
        <w:numPr>
          <w:ilvl w:val="2"/>
          <w:numId w:val="104"/>
        </w:numPr>
      </w:pPr>
      <w:r>
        <w:t>参考資料</w:t>
      </w:r>
    </w:p>
    <w:p>
      <w:pPr>
        <w:pStyle w:val="Heading3"/>
        <w:numPr>
          <w:ilvl w:val="2"/>
          <w:numId w:val="104"/>
        </w:numPr>
      </w:pPr>
      <w:r>
        <w:t>担当</w:t>
      </w:r>
    </w:p>
    <w:p>
      <w:pPr>
        <w:pStyle w:val="Heading2"/>
        <w:numPr>
          <w:ilvl w:val="1"/>
          <w:numId w:val="104"/>
        </w:numPr>
      </w:pPr>
      <w:r>
        <w:t>別添：Sec01-01-02_「中小企業向けサイバーセキュリティ対策の極意」【目次案】</w:t>
      </w:r>
    </w:p>
    <w:p>
      <w:pPr>
        <w:ind w:left="660"/>
        <w:rPr>
          <w:color w:val="auto"/>
          <w:u w:val="none"/>
        </w:rPr>
      </w:pPr>
      <w:hyperlink r:id="rId8" w:history="1">
        <w:r>
          <w:rPr>
            <w:color w:val="0000FF"/>
            <w:u w:val="single"/>
          </w:rPr>
          <w:t>https://bluemoon55.github.io/Sharing_Knowledge3/MindManager3/Sec01-01-02.html</w:t>
        </w:r>
      </w:hyperlink>
      <w:r>
        <w:rPr>
          <w:color w:val="auto"/>
          <w:u w:val="none"/>
        </w:rPr>
        <w:t xml:space="preserve">; </w:t>
      </w:r>
    </w:p>
    <w:p>
      <w:pPr>
        <w:pStyle w:val="Heading1"/>
        <w:numPr>
          <w:ilvl w:val="0"/>
          <w:numId w:val="104"/>
        </w:numPr>
      </w:pPr>
      <w:r>
        <w:t>【Mission0】 はじめに</w:t>
      </w:r>
    </w:p>
    <w:p>
      <w:pPr>
        <w:pStyle w:val="Heading2"/>
        <w:numPr>
          <w:ilvl w:val="1"/>
          <w:numId w:val="104"/>
        </w:numPr>
      </w:pPr>
      <w:r>
        <w:t>改版箇所</w:t>
      </w:r>
    </w:p>
    <w:p>
      <w:pPr>
        <w:pStyle w:val="Heading3"/>
        <w:numPr>
          <w:ilvl w:val="2"/>
          <w:numId w:val="104"/>
        </w:numPr>
      </w:pPr>
      <w:r>
        <w:t>国の「サイバーセキュリティ戦略」に沿ったセキュリティ対策を実施するために</w:t>
      </w:r>
    </w:p>
    <w:p>
      <w:pPr>
        <w:pStyle w:val="Heading3"/>
        <w:numPr>
          <w:ilvl w:val="2"/>
          <w:numId w:val="104"/>
        </w:numPr>
      </w:pPr>
      <w:r>
        <w:t>NISC等の資料の反映、テレワークの継続化</w:t>
      </w:r>
    </w:p>
    <w:p>
      <w:pPr>
        <w:pStyle w:val="Heading2"/>
        <w:numPr>
          <w:ilvl w:val="1"/>
          <w:numId w:val="104"/>
        </w:numPr>
      </w:pPr>
      <w:r>
        <w:t>ケーススタディー１：なぜ、こんな小さな会社が狙われたの？</w:t>
      </w:r>
    </w:p>
    <w:p>
      <w:pPr>
        <w:pStyle w:val="Heading2"/>
        <w:numPr>
          <w:ilvl w:val="1"/>
          <w:numId w:val="104"/>
        </w:numPr>
      </w:pPr>
      <w:r>
        <w:t>ケーススタディー２：ある日突然、銀行口座の預金残高が消えた！</w:t>
      </w:r>
    </w:p>
    <w:p>
      <w:pPr>
        <w:pStyle w:val="Heading3"/>
        <w:numPr>
          <w:ilvl w:val="2"/>
          <w:numId w:val="104"/>
        </w:numPr>
      </w:pPr>
      <w:r>
        <w:t>【補足説明材料】</w:t>
      </w:r>
    </w:p>
    <w:p>
      <w:pPr>
        <w:pStyle w:val="List"/>
        <w:numPr>
          <w:ilvl w:val="3"/>
          <w:numId w:val="104"/>
        </w:numPr>
      </w:pPr>
      <w:r>
        <w:t>人員不足〜以下囲みコラムの平成２７年度 ―平成XX年度の最新に更新⇒数字のみ修正</w:t>
      </w:r>
    </w:p>
    <w:p>
      <w:pPr>
        <w:pStyle w:val="Heading2"/>
        <w:numPr>
          <w:ilvl w:val="1"/>
          <w:numId w:val="104"/>
        </w:numPr>
      </w:pPr>
      <w:r>
        <w:t>ケーススタディー３：取引先企業への踏み台にされた</w:t>
      </w:r>
    </w:p>
    <w:p>
      <w:pPr>
        <w:pStyle w:val="Heading3"/>
        <w:numPr>
          <w:ilvl w:val="2"/>
          <w:numId w:val="104"/>
        </w:numPr>
      </w:pPr>
      <w:r>
        <w:t>【補足説明材料】</w:t>
      </w:r>
    </w:p>
    <w:p>
      <w:pPr>
        <w:pStyle w:val="List"/>
        <w:numPr>
          <w:ilvl w:val="3"/>
          <w:numId w:val="104"/>
        </w:numPr>
      </w:pPr>
      <w:r>
        <w:t>サプライチェーン紹介のページへのリンク</w:t>
      </w:r>
    </w:p>
    <w:p>
      <w:pPr>
        <w:pStyle w:val="Heading2"/>
        <w:numPr>
          <w:ilvl w:val="1"/>
          <w:numId w:val="104"/>
        </w:numPr>
      </w:pPr>
      <w:r>
        <w:t>ケーススタディー４：EMOTET、ランサムウェアの被害にあった？</w:t>
      </w:r>
    </w:p>
    <w:p>
      <w:pPr>
        <w:pStyle w:val="Heading2"/>
        <w:numPr>
          <w:ilvl w:val="1"/>
          <w:numId w:val="104"/>
        </w:numPr>
      </w:pPr>
      <w:r>
        <w:t>ケーススタディー５：BEC攻撃事例⇒海外の取引先からのメール</w:t>
      </w:r>
    </w:p>
    <w:p>
      <w:pPr>
        <w:pStyle w:val="Heading2"/>
        <w:numPr>
          <w:ilvl w:val="1"/>
          <w:numId w:val="104"/>
        </w:numPr>
      </w:pPr>
      <w:r>
        <w:t>ケーススタディー６：昨今の産業を巡るサイバーセキュリティに係る状況</w:t>
      </w:r>
    </w:p>
    <w:p>
      <w:pPr>
        <w:ind w:left="660"/>
        <w:rPr>
          <w:color w:val="auto"/>
          <w:u w:val="none"/>
        </w:rPr>
      </w:pPr>
      <w:hyperlink r:id="rId9"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Heading3"/>
        <w:numPr>
          <w:ilvl w:val="2"/>
          <w:numId w:val="104"/>
        </w:numPr>
      </w:pPr>
      <w:r>
        <w:t>【補足説明材料】</w:t>
      </w:r>
    </w:p>
    <w:p>
      <w:pPr>
        <w:pStyle w:val="List"/>
        <w:numPr>
          <w:ilvl w:val="3"/>
          <w:numId w:val="104"/>
        </w:numPr>
      </w:pPr>
      <w:r>
        <w:t>「昨今の産業を巡るサイバーセキュリティに係る状況の認識と今後の取組の方向性について」【2020年6月12日METI】等を参考に。</w:t>
      </w:r>
    </w:p>
    <w:p>
      <w:pPr>
        <w:pStyle w:val="Heading2"/>
        <w:numPr>
          <w:ilvl w:val="1"/>
          <w:numId w:val="104"/>
        </w:numPr>
      </w:pPr>
      <w:r>
        <w:t>ケーススタディー７：サイバーセキュリティ保険に入っていれば</w:t>
      </w:r>
    </w:p>
    <w:p>
      <w:pPr>
        <w:pStyle w:val="Heading2"/>
        <w:numPr>
          <w:ilvl w:val="1"/>
          <w:numId w:val="104"/>
        </w:numPr>
      </w:pPr>
      <w:r>
        <w:t>【補足説明材料】</w:t>
      </w:r>
    </w:p>
    <w:p>
      <w:pPr>
        <w:pStyle w:val="Heading3"/>
        <w:numPr>
          <w:ilvl w:val="2"/>
          <w:numId w:val="104"/>
        </w:numPr>
      </w:pPr>
      <w:r>
        <w:t>ケーススタディーX：サプライチェーンセキュリティの必要性が高まっていること</w:t>
      </w:r>
    </w:p>
    <w:p>
      <w:pPr>
        <w:pStyle w:val="Heading3"/>
        <w:numPr>
          <w:ilvl w:val="2"/>
          <w:numId w:val="104"/>
        </w:numPr>
      </w:pPr>
      <w:r>
        <w:t>ケーススタディーX：セキュリティ対策を怠ると他社に迷惑をかけることもある</w:t>
      </w:r>
    </w:p>
    <w:p>
      <w:pPr>
        <w:pStyle w:val="Heading3"/>
        <w:numPr>
          <w:ilvl w:val="2"/>
          <w:numId w:val="104"/>
        </w:numPr>
      </w:pPr>
      <w:r>
        <w:t>ツイッター被害 乗っ取り、詐欺悪用相次ぐ</w:t>
      </w:r>
    </w:p>
    <w:p>
      <w:pPr>
        <w:pStyle w:val="Heading3"/>
        <w:numPr>
          <w:ilvl w:val="2"/>
          <w:numId w:val="104"/>
        </w:numPr>
      </w:pPr>
      <w:r>
        <w:t>サイバー被害 通知義務化 個人情報漏洩の全員に　企業の対応不可避</w:t>
      </w:r>
    </w:p>
    <w:p>
      <w:pPr>
        <w:pStyle w:val="Heading3"/>
        <w:numPr>
          <w:ilvl w:val="2"/>
          <w:numId w:val="104"/>
        </w:numPr>
      </w:pPr>
      <w:r>
        <w:t>改訂箇所：「はじめに」(p.8～9)を改訂</w:t>
      </w:r>
    </w:p>
    <w:p>
      <w:pPr>
        <w:pStyle w:val="List"/>
        <w:numPr>
          <w:ilvl w:val="3"/>
          <w:numId w:val="104"/>
        </w:numPr>
      </w:pPr>
      <w:r>
        <w:t>「サイバーセキュリティ経営ガイドライン・概要＞の説明を全体的に修正。</w:t>
      </w:r>
    </w:p>
    <w:p>
      <w:pPr>
        <w:ind w:left="1380"/>
        <w:rPr>
          <w:color w:val="auto"/>
          <w:u w:val="none"/>
        </w:rPr>
      </w:pPr>
      <w:hyperlink r:id="rId10" w:history="1">
        <w:r>
          <w:rPr>
            <w:color w:val="0000FF"/>
            <w:u w:val="single"/>
          </w:rPr>
          <w:t>サイバーセキュリティ経営ガイドライン（METI/経済産業省）</w:t>
        </w:r>
      </w:hyperlink>
      <w:r>
        <w:rPr>
          <w:color w:val="auto"/>
          <w:u w:val="none"/>
        </w:rPr>
        <w:t xml:space="preserve">; </w:t>
      </w:r>
    </w:p>
    <w:p>
      <w:pPr>
        <w:pStyle w:val="List"/>
        <w:numPr>
          <w:ilvl w:val="3"/>
          <w:numId w:val="104"/>
        </w:numPr>
      </w:pPr>
      <w:r>
        <w:t>「情報セキュリティ白書2020」を参考に</w:t>
      </w:r>
    </w:p>
    <w:p>
      <w:pPr>
        <w:ind w:left="1380"/>
        <w:rPr>
          <w:color w:val="auto"/>
          <w:u w:val="none"/>
        </w:rPr>
      </w:pPr>
      <w:hyperlink r:id="rId11" w:history="1">
        <w:r>
          <w:rPr>
            <w:color w:val="0000FF"/>
            <w:u w:val="single"/>
          </w:rPr>
          <w:t>情報セキュリティ白書2020：IPA 独立行政法人 情報処理推進機構</w:t>
        </w:r>
      </w:hyperlink>
      <w:r>
        <w:rPr>
          <w:color w:val="auto"/>
          <w:u w:val="none"/>
        </w:rPr>
        <w:t xml:space="preserve">; </w:t>
      </w:r>
    </w:p>
    <w:p>
      <w:pPr>
        <w:pStyle w:val="List"/>
        <w:numPr>
          <w:ilvl w:val="3"/>
          <w:numId w:val="104"/>
        </w:numPr>
      </w:pPr>
      <w:r>
        <w:t>IoTやAIの活用といった最近の情勢を踏まえる</w:t>
      </w:r>
    </w:p>
    <w:p>
      <w:pPr>
        <w:pStyle w:val="Heading1"/>
        <w:numPr>
          <w:ilvl w:val="0"/>
          <w:numId w:val="104"/>
        </w:numPr>
      </w:pPr>
      <w:r>
        <w:t>【目次】</w:t>
      </w:r>
    </w:p>
    <w:p>
      <w:pPr>
        <w:pStyle w:val="Heading1"/>
        <w:numPr>
          <w:numId w:val="104"/>
        </w:numPr>
      </w:pPr>
      <w:r>
        <w:t>【Mission1】　知っておきたいサイバー攻撃の知識</w:t>
      </w:r>
    </w:p>
    <w:p>
      <w:pPr>
        <w:pStyle w:val="Heading2"/>
        <w:numPr>
          <w:ilvl w:val="1"/>
          <w:numId w:val="104"/>
        </w:numPr>
      </w:pPr>
      <w:r>
        <w:t>1-1：標的型攻撃による情報流出</w:t>
      </w:r>
    </w:p>
    <w:p>
      <w:pPr>
        <w:pStyle w:val="Heading2"/>
        <w:numPr>
          <w:ilvl w:val="1"/>
          <w:numId w:val="104"/>
        </w:numPr>
      </w:pPr>
      <w:r>
        <w:t>1-2：ランサムウェアを使った詐欺・恐喝</w:t>
      </w:r>
    </w:p>
    <w:p>
      <w:pPr>
        <w:pStyle w:val="Heading3"/>
        <w:numPr>
          <w:ilvl w:val="2"/>
          <w:numId w:val="104"/>
        </w:numPr>
      </w:pPr>
      <w:r>
        <w:t>【補足説明材料】</w:t>
      </w:r>
    </w:p>
    <w:p>
      <w:pPr>
        <w:pStyle w:val="List"/>
        <w:numPr>
          <w:ilvl w:val="3"/>
          <w:numId w:val="104"/>
        </w:numPr>
      </w:pPr>
      <w:r>
        <w:t>【囲みコラム】「No More Ransam」　の紹介</w:t>
      </w:r>
    </w:p>
    <w:p>
      <w:pPr>
        <w:pStyle w:val="Heading2"/>
        <w:numPr>
          <w:ilvl w:val="1"/>
          <w:numId w:val="104"/>
        </w:numPr>
      </w:pPr>
      <w:r>
        <w:t>1-3：Webサービスからの個人情報窃取</w:t>
      </w:r>
    </w:p>
    <w:p>
      <w:pPr>
        <w:pStyle w:val="Heading3"/>
        <w:numPr>
          <w:ilvl w:val="2"/>
          <w:numId w:val="104"/>
        </w:numPr>
      </w:pPr>
      <w:r>
        <w:t>【補足説明材料】</w:t>
      </w:r>
    </w:p>
    <w:p>
      <w:pPr>
        <w:pStyle w:val="List"/>
        <w:numPr>
          <w:ilvl w:val="3"/>
          <w:numId w:val="104"/>
        </w:numPr>
      </w:pPr>
      <w:r>
        <w:t>【囲みコラム】割賦販売法の改定とクレジットカードのセキュリティ</w:t>
      </w:r>
    </w:p>
    <w:p>
      <w:pPr>
        <w:pStyle w:val="Heading2"/>
        <w:numPr>
          <w:ilvl w:val="1"/>
          <w:numId w:val="104"/>
        </w:numPr>
      </w:pPr>
      <w:r>
        <w:t>1-4：集中アクセスによるサービス停止</w:t>
      </w:r>
    </w:p>
    <w:p>
      <w:pPr>
        <w:pStyle w:val="Heading3"/>
        <w:numPr>
          <w:ilvl w:val="2"/>
          <w:numId w:val="104"/>
        </w:numPr>
      </w:pPr>
      <w:r>
        <w:t>【補足説明材料】</w:t>
      </w:r>
    </w:p>
    <w:p>
      <w:pPr>
        <w:pStyle w:val="List"/>
        <w:numPr>
          <w:ilvl w:val="3"/>
          <w:numId w:val="104"/>
        </w:numPr>
      </w:pPr>
      <w:r>
        <w:t>【囲みコラム】内容更新</w:t>
      </w:r>
    </w:p>
    <w:p>
      <w:pPr>
        <w:pStyle w:val="List2"/>
        <w:numPr>
          <w:ilvl w:val="4"/>
          <w:numId w:val="104"/>
        </w:numPr>
      </w:pPr>
      <w:r>
        <w:t>Subtopic</w:t>
      </w:r>
    </w:p>
    <w:p>
      <w:pPr>
        <w:pStyle w:val="Heading2"/>
        <w:numPr>
          <w:ilvl w:val="1"/>
          <w:numId w:val="104"/>
        </w:numPr>
      </w:pPr>
      <w:r>
        <w:t>1-5：内部不正による情報漏えいと業務停止</w:t>
      </w:r>
    </w:p>
    <w:p>
      <w:pPr>
        <w:pStyle w:val="Heading3"/>
        <w:numPr>
          <w:ilvl w:val="2"/>
          <w:numId w:val="104"/>
        </w:numPr>
      </w:pPr>
      <w:r>
        <w:t>【補足説明材料】</w:t>
      </w:r>
    </w:p>
    <w:p>
      <w:pPr>
        <w:pStyle w:val="List"/>
        <w:numPr>
          <w:ilvl w:val="3"/>
          <w:numId w:val="104"/>
        </w:numPr>
      </w:pPr>
      <w:r>
        <w:t>中小企業経営者サイバーリスク意識調査2019【2020年1月日本損害保険協会】を参照のこと。</w:t>
      </w:r>
    </w:p>
    <w:p>
      <w:pPr>
        <w:pStyle w:val="Heading2"/>
        <w:numPr>
          <w:ilvl w:val="1"/>
          <w:numId w:val="104"/>
        </w:numPr>
      </w:pPr>
      <w:r>
        <w:t>1-6：Webサイトの改ざん</w:t>
      </w:r>
    </w:p>
    <w:p>
      <w:pPr>
        <w:pStyle w:val="Heading3"/>
        <w:numPr>
          <w:ilvl w:val="2"/>
          <w:numId w:val="104"/>
        </w:numPr>
      </w:pPr>
      <w:r>
        <w:t>【補足説明材料】</w:t>
      </w:r>
    </w:p>
    <w:p>
      <w:pPr>
        <w:pStyle w:val="List"/>
        <w:numPr>
          <w:ilvl w:val="3"/>
          <w:numId w:val="104"/>
        </w:numPr>
      </w:pPr>
      <w:r>
        <w:t>ECサイトの改ざんを事例で入れる</w:t>
      </w:r>
    </w:p>
    <w:p>
      <w:pPr>
        <w:pStyle w:val="Heading2"/>
        <w:numPr>
          <w:ilvl w:val="1"/>
          <w:numId w:val="104"/>
        </w:numPr>
      </w:pPr>
      <w:r>
        <w:t>1-7：インターネットバンキングの不正送金</w:t>
      </w:r>
    </w:p>
    <w:p>
      <w:pPr>
        <w:pStyle w:val="Heading3"/>
        <w:numPr>
          <w:ilvl w:val="2"/>
          <w:numId w:val="104"/>
        </w:numPr>
      </w:pPr>
      <w:r>
        <w:t>【補足説明材料】</w:t>
      </w:r>
    </w:p>
    <w:p>
      <w:pPr>
        <w:pStyle w:val="List"/>
        <w:numPr>
          <w:ilvl w:val="3"/>
          <w:numId w:val="104"/>
        </w:numPr>
      </w:pPr>
      <w:r>
        <w:t>【囲みコラム】不正送金を阻止するには</w:t>
      </w:r>
    </w:p>
    <w:p>
      <w:pPr>
        <w:pStyle w:val="Heading2"/>
        <w:numPr>
          <w:ilvl w:val="1"/>
          <w:numId w:val="104"/>
        </w:numPr>
      </w:pPr>
      <w:r>
        <w:t>1-8：悪意のあるスマホアプリ</w:t>
      </w:r>
    </w:p>
    <w:p>
      <w:pPr>
        <w:pStyle w:val="Heading3"/>
        <w:numPr>
          <w:ilvl w:val="2"/>
          <w:numId w:val="104"/>
        </w:numPr>
      </w:pPr>
      <w:r>
        <w:t>【補足説明材料】</w:t>
      </w:r>
    </w:p>
    <w:p>
      <w:pPr>
        <w:pStyle w:val="List"/>
        <w:numPr>
          <w:ilvl w:val="3"/>
          <w:numId w:val="104"/>
        </w:numPr>
      </w:pPr>
      <w:r>
        <w:t>グラフ最新化</w:t>
      </w:r>
    </w:p>
    <w:p>
      <w:pPr>
        <w:pStyle w:val="List"/>
        <w:numPr>
          <w:ilvl w:val="3"/>
          <w:numId w:val="104"/>
        </w:numPr>
      </w:pPr>
      <w:r>
        <w:t>【囲みコラム】スマートフォン決済不正アプリ</w:t>
      </w:r>
    </w:p>
    <w:p>
      <w:pPr>
        <w:pStyle w:val="Heading2"/>
        <w:numPr>
          <w:ilvl w:val="1"/>
          <w:numId w:val="104"/>
        </w:numPr>
      </w:pPr>
      <w:r>
        <w:t>1-9：巧妙・悪質化するワンクリック詐欺</w:t>
      </w:r>
    </w:p>
    <w:p>
      <w:pPr>
        <w:pStyle w:val="Heading2"/>
        <w:numPr>
          <w:ilvl w:val="1"/>
          <w:numId w:val="104"/>
        </w:numPr>
      </w:pPr>
      <w:r>
        <w:t>1-10：Webサービスへの不正ログイン</w:t>
      </w:r>
    </w:p>
    <w:p>
      <w:pPr>
        <w:pStyle w:val="Heading3"/>
        <w:numPr>
          <w:ilvl w:val="2"/>
          <w:numId w:val="104"/>
        </w:numPr>
      </w:pPr>
      <w:r>
        <w:t>【補足説明材料】</w:t>
      </w:r>
    </w:p>
    <w:p>
      <w:pPr>
        <w:pStyle w:val="List"/>
        <w:numPr>
          <w:ilvl w:val="3"/>
          <w:numId w:val="104"/>
        </w:numPr>
      </w:pPr>
      <w:r>
        <w:t>【囲みコラム】不正ログインを…多要素認証の取り込み（NIST800-63-3対応）</w:t>
      </w:r>
    </w:p>
    <w:p>
      <w:pPr>
        <w:pStyle w:val="Heading2"/>
        <w:numPr>
          <w:ilvl w:val="1"/>
          <w:numId w:val="104"/>
        </w:numPr>
      </w:pPr>
      <w:r>
        <w:t>1-11：公開された脆弱性対策情報の悪用</w:t>
      </w:r>
    </w:p>
    <w:p>
      <w:pPr>
        <w:pStyle w:val="Heading2"/>
        <w:numPr>
          <w:ilvl w:val="1"/>
          <w:numId w:val="104"/>
        </w:numPr>
      </w:pPr>
      <w:r>
        <w:t>1-12：IoT機器を踏み台にした攻撃</w:t>
      </w:r>
    </w:p>
    <w:p>
      <w:pPr>
        <w:pStyle w:val="Heading3"/>
        <w:numPr>
          <w:ilvl w:val="2"/>
          <w:numId w:val="104"/>
        </w:numPr>
      </w:pPr>
      <w:r>
        <w:t>【補足説明材料】</w:t>
      </w:r>
    </w:p>
    <w:p>
      <w:pPr>
        <w:pStyle w:val="List"/>
        <w:numPr>
          <w:ilvl w:val="3"/>
          <w:numId w:val="104"/>
        </w:numPr>
      </w:pPr>
      <w:r>
        <w:t>【囲みコラム】対策はこれだ…NICT　「NOTICE」の実証事例の結果を追加</w:t>
      </w:r>
    </w:p>
    <w:p>
      <w:pPr>
        <w:pStyle w:val="List"/>
        <w:numPr>
          <w:ilvl w:val="3"/>
          <w:numId w:val="104"/>
        </w:numPr>
      </w:pPr>
      <w:r>
        <w:t>【囲みコラム】IoTとデータ利活用の全体像【総務省】</w:t>
      </w:r>
    </w:p>
    <w:p>
      <w:pPr>
        <w:ind w:left="1380"/>
        <w:rPr>
          <w:color w:val="auto"/>
          <w:u w:val="none"/>
        </w:rPr>
      </w:pPr>
      <w:hyperlink r:id="rId12" w:history="1">
        <w:r>
          <w:rPr>
            <w:color w:val="0000FF"/>
            <w:u w:val="single"/>
          </w:rPr>
          <w:t>https://www.soumu.go.jp/ict_skill/pdf/ict_skill_1_1.pdf</w:t>
        </w:r>
      </w:hyperlink>
      <w:r>
        <w:rPr>
          <w:color w:val="auto"/>
          <w:u w:val="none"/>
        </w:rPr>
        <w:t xml:space="preserve">; </w:t>
      </w:r>
    </w:p>
    <w:p>
      <w:pPr>
        <w:pStyle w:val="Heading2"/>
        <w:numPr>
          <w:ilvl w:val="1"/>
          <w:numId w:val="104"/>
        </w:numPr>
      </w:pPr>
      <w:r>
        <w:t>1-13：中小企業におけるサイバー攻撃被害の例</w:t>
      </w:r>
    </w:p>
    <w:p>
      <w:pPr>
        <w:pStyle w:val="Heading3"/>
        <w:numPr>
          <w:ilvl w:val="2"/>
          <w:numId w:val="104"/>
        </w:numPr>
      </w:pPr>
      <w:r>
        <w:t>【補足説明材料】</w:t>
      </w:r>
    </w:p>
    <w:p>
      <w:pPr>
        <w:pStyle w:val="List"/>
        <w:numPr>
          <w:ilvl w:val="3"/>
          <w:numId w:val="104"/>
        </w:numPr>
      </w:pPr>
      <w:r>
        <w:t>経産省：お助け結果「た昨今の産業を巡るサイバーセキュリティに係る状況の認識と、今後の取組の方向性について」</w:t>
      </w:r>
    </w:p>
    <w:p>
      <w:pPr>
        <w:ind w:left="1380"/>
        <w:rPr>
          <w:color w:val="auto"/>
          <w:u w:val="none"/>
        </w:rPr>
      </w:pPr>
      <w:hyperlink r:id="rId13" w:history="1">
        <w:r>
          <w:rPr>
            <w:color w:val="0000FF"/>
            <w:u w:val="single"/>
          </w:rPr>
          <w:t>https://www.meti.go.jp/press/2020/06/20200612004/20200612004-2.pdf</w:t>
        </w:r>
      </w:hyperlink>
      <w:r>
        <w:rPr>
          <w:color w:val="auto"/>
          <w:u w:val="none"/>
        </w:rPr>
        <w:t xml:space="preserve">; </w:t>
      </w:r>
    </w:p>
    <w:p>
      <w:pPr>
        <w:pStyle w:val="List"/>
        <w:numPr>
          <w:ilvl w:val="3"/>
          <w:numId w:val="104"/>
        </w:numPr>
      </w:pPr>
      <w:r>
        <w:t>経産省：最近のサイバー攻撃の状況を踏まえた経営者への注意喚起</w:t>
      </w:r>
    </w:p>
    <w:p>
      <w:pPr>
        <w:ind w:left="1380"/>
        <w:rPr>
          <w:color w:val="auto"/>
          <w:u w:val="none"/>
        </w:rPr>
      </w:pPr>
      <w:hyperlink r:id="rId14" w:history="1">
        <w:r>
          <w:rPr>
            <w:color w:val="0000FF"/>
            <w:u w:val="single"/>
          </w:rPr>
          <w:t>https://www.meti.go.jp/press/2020/12/20201218008/20201218008-2.pdf</w:t>
        </w:r>
      </w:hyperlink>
      <w:r>
        <w:rPr>
          <w:color w:val="auto"/>
          <w:u w:val="none"/>
        </w:rPr>
        <w:t xml:space="preserve">; </w:t>
      </w:r>
    </w:p>
    <w:p>
      <w:pPr>
        <w:pStyle w:val="List"/>
        <w:numPr>
          <w:ilvl w:val="3"/>
          <w:numId w:val="104"/>
        </w:numPr>
      </w:pPr>
      <w:r>
        <w:t>＜統計データのアップデート＞</w:t>
      </w:r>
    </w:p>
    <w:p>
      <w:pPr>
        <w:pStyle w:val="List2"/>
        <w:numPr>
          <w:ilvl w:val="4"/>
          <w:numId w:val="104"/>
        </w:numPr>
      </w:pPr>
      <w:r>
        <w:t>１．１節「サイバーセキュリティ経営ガイドラインの背景と位置づけ」で 参照している統計データをアップデート。それに伴い説明文も修正。</w:t>
      </w:r>
    </w:p>
    <w:p>
      <w:pPr>
        <w:pStyle w:val="Heading2"/>
        <w:numPr>
          <w:ilvl w:val="1"/>
          <w:numId w:val="104"/>
        </w:numPr>
      </w:pPr>
      <w:r>
        <w:t>1-14：なりすましECサイトの被害と回避策</w:t>
      </w:r>
    </w:p>
    <w:p>
      <w:pPr>
        <w:pStyle w:val="Heading3"/>
        <w:numPr>
          <w:ilvl w:val="2"/>
          <w:numId w:val="104"/>
        </w:numPr>
      </w:pPr>
      <w:r>
        <w:t>【補足説明材料】</w:t>
      </w:r>
    </w:p>
    <w:p>
      <w:pPr>
        <w:pStyle w:val="List"/>
        <w:numPr>
          <w:ilvl w:val="3"/>
          <w:numId w:val="104"/>
        </w:numPr>
      </w:pPr>
      <w:r>
        <w:t>改訂箇所：Mission1-12　(P.41)のあとに追加</w:t>
      </w:r>
    </w:p>
    <w:p>
      <w:pPr>
        <w:pStyle w:val="List"/>
        <w:numPr>
          <w:ilvl w:val="3"/>
          <w:numId w:val="104"/>
        </w:numPr>
      </w:pPr>
      <w:r>
        <w:t>事業者サイド</w:t>
      </w:r>
    </w:p>
    <w:p>
      <w:pPr>
        <w:pStyle w:val="List2"/>
        <w:numPr>
          <w:ilvl w:val="4"/>
          <w:numId w:val="104"/>
        </w:numPr>
      </w:pPr>
      <w:r>
        <w:t>ウェブサイト開設等における運営形態の選定方法に関する手引き【2018年5月IPA】</w:t>
      </w:r>
    </w:p>
    <w:p>
      <w:pPr>
        <w:ind w:left="1740"/>
        <w:rPr>
          <w:color w:val="auto"/>
          <w:u w:val="none"/>
        </w:rPr>
      </w:pPr>
      <w:hyperlink r:id="rId15" w:history="1">
        <w:r>
          <w:rPr>
            <w:rStyle w:val="Hyperlink"/>
            <w:color w:val="0000FF"/>
            <w:u w:val="single"/>
          </w:rPr>
          <w:t>https://www.ipa.go.jp/files/000066952.pdf</w:t>
        </w:r>
      </w:hyperlink>
      <w:r>
        <w:rPr>
          <w:color w:val="auto"/>
          <w:u w:val="none"/>
        </w:rPr>
        <w:t xml:space="preserve">; </w:t>
      </w:r>
    </w:p>
    <w:p>
      <w:pPr>
        <w:pStyle w:val="List2"/>
        <w:numPr>
          <w:ilvl w:val="4"/>
          <w:numId w:val="104"/>
        </w:numPr>
      </w:pPr>
      <w:r>
        <w:t>なりすましECサイト対策マニュアル【2015年3月一般社団法人セーファーインターネット協会】</w:t>
      </w:r>
    </w:p>
    <w:p>
      <w:pPr>
        <w:pStyle w:val="List"/>
        <w:numPr>
          <w:ilvl w:val="3"/>
          <w:numId w:val="104"/>
        </w:numPr>
      </w:pPr>
      <w:r>
        <w:t>利用者サイド</w:t>
      </w:r>
    </w:p>
    <w:p>
      <w:pPr>
        <w:pStyle w:val="List2"/>
        <w:numPr>
          <w:ilvl w:val="4"/>
          <w:numId w:val="104"/>
        </w:numPr>
      </w:pPr>
      <w:r>
        <w:t>なりすましサイトの見極め方、被害の内容に応じた相談先、届け出先</w:t>
      </w:r>
    </w:p>
    <w:p>
      <w:pPr>
        <w:pStyle w:val="Heading2"/>
        <w:numPr>
          <w:ilvl w:val="1"/>
          <w:numId w:val="104"/>
        </w:numPr>
      </w:pPr>
      <w:r>
        <w:t>1-15：ビジネスメール詐欺の被害と回避策</w:t>
      </w:r>
    </w:p>
    <w:p>
      <w:pPr>
        <w:pStyle w:val="Heading3"/>
        <w:numPr>
          <w:ilvl w:val="2"/>
          <w:numId w:val="104"/>
        </w:numPr>
      </w:pPr>
      <w:r>
        <w:t>【補足説明材料】</w:t>
      </w:r>
    </w:p>
    <w:p>
      <w:pPr>
        <w:pStyle w:val="List"/>
        <w:numPr>
          <w:ilvl w:val="3"/>
          <w:numId w:val="104"/>
        </w:numPr>
      </w:pPr>
      <w:r>
        <w:t>改訂箇所：Mission1-12　(P.41)のあとに追加</w:t>
      </w:r>
    </w:p>
    <w:p>
      <w:pPr>
        <w:pStyle w:val="Heading1"/>
        <w:numPr>
          <w:ilvl w:val="0"/>
          <w:numId w:val="104"/>
        </w:numPr>
      </w:pPr>
      <w:r>
        <w:t>【Mission2】　すぐやろう！対サイバー攻撃アクション</w:t>
      </w:r>
    </w:p>
    <w:p>
      <w:pPr>
        <w:pStyle w:val="Heading2"/>
        <w:numPr>
          <w:ilvl w:val="1"/>
          <w:numId w:val="104"/>
        </w:numPr>
      </w:pPr>
      <w:r>
        <w:t>概要</w:t>
      </w:r>
    </w:p>
    <w:p>
      <w:pPr>
        <w:pStyle w:val="Heading3"/>
        <w:numPr>
          <w:ilvl w:val="2"/>
          <w:numId w:val="104"/>
        </w:numPr>
      </w:pPr>
      <w:r>
        <w:t>改訂のポイント</w:t>
      </w:r>
    </w:p>
    <w:p>
      <w:pPr>
        <w:pStyle w:val="List"/>
        <w:numPr>
          <w:ilvl w:val="3"/>
          <w:numId w:val="104"/>
        </w:numPr>
      </w:pPr>
      <w:r>
        <w:t>冊子版は、敢えて改訂する必要があるか？</w:t>
      </w:r>
    </w:p>
    <w:p>
      <w:pPr>
        <w:pStyle w:val="List"/>
        <w:numPr>
          <w:ilvl w:val="3"/>
          <w:numId w:val="104"/>
        </w:numPr>
      </w:pPr>
      <w:r>
        <w:t>EPUB、Web版は、情報セキュリティ10大脅威レベルでリライトするか？</w:t>
      </w:r>
    </w:p>
    <w:p>
      <w:pPr>
        <w:pStyle w:val="Heading2"/>
        <w:numPr>
          <w:ilvl w:val="1"/>
          <w:numId w:val="104"/>
        </w:numPr>
      </w:pPr>
      <w:r>
        <w:t>2-1：サイバー攻撃に対して何ができるか</w:t>
      </w:r>
    </w:p>
    <w:p>
      <w:pPr>
        <w:pStyle w:val="Heading3"/>
        <w:numPr>
          <w:ilvl w:val="2"/>
          <w:numId w:val="104"/>
        </w:numPr>
      </w:pPr>
    </w:p>
    <w:p>
      <w:pPr>
        <w:pStyle w:val="Heading3"/>
        <w:numPr>
          <w:ilvl w:val="2"/>
          <w:numId w:val="104"/>
        </w:numPr>
      </w:pPr>
    </w:p>
    <w:p>
      <w:pPr>
        <w:pStyle w:val="Heading2"/>
        <w:numPr>
          <w:ilvl w:val="1"/>
          <w:numId w:val="104"/>
        </w:numPr>
      </w:pPr>
      <w:r>
        <w:t>2-2：OSとソフトウェアのアップデート</w:t>
      </w:r>
    </w:p>
    <w:p>
      <w:pPr>
        <w:pStyle w:val="Heading3"/>
        <w:numPr>
          <w:ilvl w:val="2"/>
          <w:numId w:val="104"/>
        </w:numPr>
      </w:pPr>
      <w:r>
        <w:t>すぐやろう</w:t>
      </w:r>
    </w:p>
    <w:p>
      <w:pPr>
        <w:pStyle w:val="List"/>
        <w:numPr>
          <w:ilvl w:val="3"/>
          <w:numId w:val="104"/>
        </w:numPr>
      </w:pPr>
      <w:r>
        <w:t>■パソコンのOSは可能な限り自動更新にする</w:t>
      </w:r>
    </w:p>
    <w:p>
      <w:pPr>
        <w:pStyle w:val="List"/>
        <w:numPr>
          <w:ilvl w:val="3"/>
          <w:numId w:val="104"/>
        </w:numPr>
      </w:pPr>
      <w:r>
        <w:t>■インストールしているソフトウェアは、常に最新の状態にする</w:t>
      </w:r>
    </w:p>
    <w:p>
      <w:pPr>
        <w:pStyle w:val="Heading3"/>
        <w:numPr>
          <w:ilvl w:val="2"/>
          <w:numId w:val="104"/>
        </w:numPr>
      </w:pPr>
      <w:r>
        <w:t>＜OSのアップデート＞</w:t>
      </w:r>
    </w:p>
    <w:p>
      <w:pPr>
        <w:pStyle w:val="List"/>
        <w:numPr>
          <w:ilvl w:val="3"/>
          <w:numId w:val="104"/>
        </w:numPr>
      </w:pPr>
      <w:r>
        <w:t>●パソコンのOSは可能な限り最新の状態を保つようにする。自動更新が利用できる場合は、自動更新機能を有効にする。</w:t>
      </w:r>
    </w:p>
    <w:p>
      <w:pPr>
        <w:pStyle w:val="List"/>
        <w:numPr>
          <w:ilvl w:val="3"/>
          <w:numId w:val="104"/>
        </w:numPr>
      </w:pPr>
      <w:r>
        <w:t>●サポートが終了した古いOSは使わない※。</w:t>
      </w:r>
    </w:p>
    <w:p>
      <w:pPr>
        <w:pStyle w:val="List"/>
        <w:numPr>
          <w:ilvl w:val="3"/>
          <w:numId w:val="104"/>
        </w:numPr>
      </w:pPr>
      <w:r>
        <w:t>●業務に利用するスマートフォンのOSは機種ごとの情報を常に調べて手動で更新する。</w:t>
      </w:r>
    </w:p>
    <w:p>
      <w:pPr>
        <w:pStyle w:val="Heading3"/>
        <w:numPr>
          <w:ilvl w:val="2"/>
          <w:numId w:val="104"/>
        </w:numPr>
      </w:pPr>
      <w:r>
        <w:t>＜ソフトウェアのアップデート＞</w:t>
      </w:r>
    </w:p>
    <w:p>
      <w:pPr>
        <w:pStyle w:val="List"/>
        <w:numPr>
          <w:ilvl w:val="3"/>
          <w:numId w:val="104"/>
        </w:numPr>
      </w:pPr>
      <w:r>
        <w:t>●全てのソフトウェアを最新版にする。</w:t>
      </w:r>
    </w:p>
    <w:p>
      <w:pPr>
        <w:pStyle w:val="List"/>
        <w:numPr>
          <w:ilvl w:val="3"/>
          <w:numId w:val="104"/>
        </w:numPr>
      </w:pPr>
      <w:r>
        <w:t>●自動更新機能がある場合は必ず設定する。</w:t>
      </w:r>
    </w:p>
    <w:p>
      <w:pPr>
        <w:pStyle w:val="List"/>
        <w:numPr>
          <w:ilvl w:val="3"/>
          <w:numId w:val="104"/>
        </w:numPr>
      </w:pPr>
      <w:r>
        <w:t>●自動更新が設定できないものについては、定期的に脆弱性情報をチェックする。</w:t>
      </w:r>
    </w:p>
    <w:p>
      <w:pPr>
        <w:pStyle w:val="Heading3"/>
        <w:numPr>
          <w:ilvl w:val="2"/>
          <w:numId w:val="104"/>
        </w:numPr>
      </w:pPr>
      <w:r>
        <w:t>セキュリティ上の脆弱性が攻撃対象に！</w:t>
      </w:r>
    </w:p>
    <w:p>
      <w:pPr>
        <w:pStyle w:val="List"/>
        <w:numPr>
          <w:ilvl w:val="3"/>
          <w:numId w:val="104"/>
        </w:numPr>
      </w:pPr>
      <w:r>
        <w:t>OSは、日々新たなセキュリティ上の脆弱性が発見されています。サイバー攻撃はこの脆弱性を利用してウイルスを潜入・繁殖・拡散させます。</w:t>
      </w:r>
    </w:p>
    <w:p>
      <w:pPr>
        <w:pStyle w:val="List"/>
        <w:numPr>
          <w:ilvl w:val="3"/>
          <w:numId w:val="104"/>
        </w:numPr>
      </w:pPr>
      <w:r>
        <w:t>また、OSだけでなく、Microsoft Office製品やAdobe Acrobat Readerなど、多くの人が使用している製品のセキュリティホールも攻撃の対象となっています。OSもソフトウェアも常に最新版にしておくことが大切です。</w:t>
      </w:r>
    </w:p>
    <w:p>
      <w:pPr>
        <w:pStyle w:val="Heading3"/>
        <w:numPr>
          <w:ilvl w:val="2"/>
          <w:numId w:val="104"/>
        </w:numPr>
      </w:pPr>
      <w:r>
        <w:t>脆弱性情報はここから入手</w:t>
      </w:r>
    </w:p>
    <w:p>
      <w:pPr>
        <w:pStyle w:val="List"/>
        <w:numPr>
          <w:ilvl w:val="3"/>
          <w:numId w:val="104"/>
        </w:numPr>
      </w:pPr>
      <w:r>
        <w:t>JPCERT コーディネーションセンターが運営・提供している脆弱性に関するメーリングリストやJVN（脆弱性対策情報ポータルサイト）などから、自分が使っているソフトウェアに関する脆弱性情報を入手だ。</w:t>
      </w:r>
    </w:p>
    <w:p>
      <w:pPr>
        <w:pStyle w:val="Heading2"/>
        <w:numPr>
          <w:ilvl w:val="1"/>
          <w:numId w:val="104"/>
        </w:numPr>
      </w:pPr>
      <w:r>
        <w:t>2-3：ウイルス対策ソフト・機器の導入</w:t>
      </w:r>
    </w:p>
    <w:p>
      <w:pPr>
        <w:pStyle w:val="Heading3"/>
        <w:numPr>
          <w:ilvl w:val="2"/>
          <w:numId w:val="104"/>
        </w:numPr>
      </w:pPr>
      <w:r>
        <w:t>すぐやろう</w:t>
      </w:r>
    </w:p>
    <w:p>
      <w:pPr>
        <w:pStyle w:val="List"/>
        <w:numPr>
          <w:ilvl w:val="3"/>
          <w:numId w:val="104"/>
        </w:numPr>
      </w:pPr>
      <w:r>
        <w:t>■ウイルス対策ソフトウェア（セキュリティソフト）がインストールされているか、また最新バージョンになっているかを確認する</w:t>
      </w:r>
    </w:p>
    <w:p>
      <w:pPr>
        <w:pStyle w:val="Heading3"/>
        <w:numPr>
          <w:ilvl w:val="2"/>
          <w:numId w:val="104"/>
        </w:numPr>
      </w:pPr>
      <w:r>
        <w:t>＜個別のパソコンに導入するタイプ＞</w:t>
      </w:r>
    </w:p>
    <w:p>
      <w:pPr>
        <w:pStyle w:val="List"/>
        <w:numPr>
          <w:ilvl w:val="3"/>
          <w:numId w:val="104"/>
        </w:numPr>
      </w:pPr>
      <w:r>
        <w:t>個別のパソコンに導入するウイルス対策ソフトウェアには自動的に更新する機能が付いています。最近のウイルス対策ソフトウェアは脆弱性スキャンやWeb脅威対策、URLフィルターなど多くのセキュリティ機能が付いています。</w:t>
      </w:r>
    </w:p>
    <w:p>
      <w:pPr>
        <w:pStyle w:val="List"/>
        <w:numPr>
          <w:ilvl w:val="3"/>
          <w:numId w:val="104"/>
        </w:numPr>
      </w:pPr>
    </w:p>
    <w:p>
      <w:pPr>
        <w:pStyle w:val="Heading3"/>
        <w:numPr>
          <w:ilvl w:val="2"/>
          <w:numId w:val="104"/>
        </w:numPr>
      </w:pPr>
      <w:r>
        <w:t>＜ネットワークの出入り口に設置するタイプ＞</w:t>
      </w:r>
    </w:p>
    <w:p>
      <w:pPr>
        <w:pStyle w:val="List"/>
        <w:numPr>
          <w:ilvl w:val="3"/>
          <w:numId w:val="104"/>
        </w:numPr>
      </w:pPr>
      <w:r>
        <w:t>オフィスのネットワークとインターネット網との間の出入り口部分に、統合型セキュリティ機器（UTM）を導入することで、二重にセキュリティを強め外部への情報漏えいや被害拡大を防ぐことができます。UTMは複数のセキュリティ機能を1つのハードウェアに統合し、集中的に管理します。</w:t>
      </w:r>
    </w:p>
    <w:p>
      <w:pPr>
        <w:pStyle w:val="List"/>
        <w:numPr>
          <w:ilvl w:val="3"/>
          <w:numId w:val="104"/>
        </w:numPr>
      </w:pPr>
    </w:p>
    <w:p>
      <w:pPr>
        <w:pStyle w:val="Heading3"/>
        <w:numPr>
          <w:ilvl w:val="2"/>
          <w:numId w:val="104"/>
        </w:numPr>
      </w:pPr>
      <w:r>
        <w:t>ウイルス対策ソフトは必ず最新のものに</w:t>
      </w:r>
    </w:p>
    <w:p>
      <w:pPr>
        <w:pStyle w:val="List"/>
        <w:numPr>
          <w:ilvl w:val="3"/>
          <w:numId w:val="104"/>
        </w:numPr>
      </w:pPr>
      <w:r>
        <w:t>ウイルスは毎日たくさんの新種が登場している。そのために、ウイルス対策ソフトを新しいウイルスに対応できる状態に保つ必要がある。ウイルス対策ソフトには、ウイルスを発見して駆除するプログラムを自動的に更新する機能が付いている。この機能を利用するか、毎日このプログラムの更新だ。</w:t>
      </w:r>
    </w:p>
    <w:p>
      <w:pPr>
        <w:pStyle w:val="List"/>
        <w:numPr>
          <w:ilvl w:val="3"/>
          <w:numId w:val="104"/>
        </w:numPr>
      </w:pPr>
      <w:r>
        <w:t>メールの添付ファイル、ダウンロードしたファイル、USBメモリーやCDなどの外部記憶媒体に格納されたファイルも、必ずウイルスチェックを行ってから使うことだ。</w:t>
      </w:r>
    </w:p>
    <w:p>
      <w:pPr>
        <w:pStyle w:val="List"/>
        <w:numPr>
          <w:ilvl w:val="3"/>
          <w:numId w:val="104"/>
        </w:numPr>
      </w:pPr>
    </w:p>
    <w:p>
      <w:pPr>
        <w:pStyle w:val="Heading2"/>
        <w:numPr>
          <w:ilvl w:val="1"/>
          <w:numId w:val="104"/>
        </w:numPr>
      </w:pPr>
      <w:r>
        <w:t>2-4：定期的なバックアップ</w:t>
      </w:r>
    </w:p>
    <w:p>
      <w:pPr>
        <w:pStyle w:val="Heading3"/>
        <w:numPr>
          <w:ilvl w:val="2"/>
          <w:numId w:val="104"/>
        </w:numPr>
      </w:pPr>
      <w:r>
        <w:t>すぐやろう</w:t>
      </w:r>
    </w:p>
    <w:p>
      <w:pPr>
        <w:pStyle w:val="List"/>
        <w:numPr>
          <w:ilvl w:val="3"/>
          <w:numId w:val="104"/>
        </w:numPr>
      </w:pPr>
      <w:r>
        <w:t>■重要データは、定期的に別媒体へバックアップを取って保存する</w:t>
      </w:r>
    </w:p>
    <w:p>
      <w:pPr>
        <w:pStyle w:val="Heading3"/>
        <w:numPr>
          <w:ilvl w:val="2"/>
          <w:numId w:val="104"/>
        </w:numPr>
      </w:pPr>
      <w:r>
        <w:t>＜バックアップの方法＞</w:t>
      </w:r>
    </w:p>
    <w:p>
      <w:pPr>
        <w:pStyle w:val="List"/>
        <w:numPr>
          <w:ilvl w:val="3"/>
          <w:numId w:val="104"/>
        </w:numPr>
      </w:pPr>
      <w:r>
        <w:t>●ハードディスク（HDD）やDVDなどの外部記憶媒体に保存</w:t>
      </w:r>
    </w:p>
    <w:p>
      <w:pPr>
        <w:pStyle w:val="List"/>
        <w:numPr>
          <w:ilvl w:val="3"/>
          <w:numId w:val="104"/>
        </w:numPr>
      </w:pPr>
      <w:r>
        <w:t>●重要情報はネットワークと切り離して保存</w:t>
      </w:r>
    </w:p>
    <w:p>
      <w:pPr>
        <w:pStyle w:val="List"/>
        <w:numPr>
          <w:ilvl w:val="3"/>
          <w:numId w:val="104"/>
        </w:numPr>
      </w:pPr>
      <w:r>
        <w:t>●保管方法を決めておく（保管場所や保管媒体など）</w:t>
      </w:r>
    </w:p>
    <w:p>
      <w:pPr>
        <w:pStyle w:val="List"/>
        <w:numPr>
          <w:ilvl w:val="3"/>
          <w:numId w:val="104"/>
        </w:numPr>
      </w:pPr>
      <w:r>
        <w:t>●バックアップ媒体のセキュリティ対策も同時に実施</w:t>
      </w:r>
    </w:p>
    <w:p>
      <w:pPr>
        <w:pStyle w:val="List"/>
        <w:numPr>
          <w:ilvl w:val="3"/>
          <w:numId w:val="104"/>
        </w:numPr>
      </w:pPr>
      <w:r>
        <w:t>●必要に応じて1つ前のデータも保存</w:t>
      </w:r>
    </w:p>
    <w:p>
      <w:pPr>
        <w:pStyle w:val="List"/>
        <w:numPr>
          <w:ilvl w:val="3"/>
          <w:numId w:val="104"/>
        </w:numPr>
      </w:pPr>
    </w:p>
    <w:p>
      <w:pPr>
        <w:pStyle w:val="Heading3"/>
        <w:numPr>
          <w:ilvl w:val="2"/>
          <w:numId w:val="104"/>
        </w:numPr>
      </w:pPr>
      <w:r>
        <w:t>定期的バックアップの重要性</w:t>
      </w:r>
    </w:p>
    <w:p>
      <w:pPr>
        <w:pStyle w:val="List"/>
        <w:numPr>
          <w:ilvl w:val="3"/>
          <w:numId w:val="104"/>
        </w:numPr>
      </w:pPr>
      <w:r>
        <w:t>ビジネスで利用するデータは、削除誤りなどの人的ミスやハードウェア障害、ソフトウェア障害など多様な要因によって破損する危険があります。これらのリスクから業務データを守るためには、定期的なバックアップが不可欠です。</w:t>
      </w:r>
    </w:p>
    <w:p>
      <w:pPr>
        <w:pStyle w:val="List"/>
        <w:numPr>
          <w:ilvl w:val="3"/>
          <w:numId w:val="104"/>
        </w:numPr>
      </w:pPr>
      <w:r>
        <w:t>重要なデータのバックアップがあれば、万が一データが消失してしまっても、速やかにビジネスを復旧させることができます。</w:t>
      </w:r>
    </w:p>
    <w:p>
      <w:pPr>
        <w:pStyle w:val="List"/>
        <w:numPr>
          <w:ilvl w:val="3"/>
          <w:numId w:val="104"/>
        </w:numPr>
      </w:pPr>
      <w:r>
        <w:t>バックアップには、使っているPCが壊れたときのために重要なデータを外付けのHDDなどにバックアップする方法や、クラウドへバックアップする方法があります。クラウドの場合、保管するデータセンターの場所が会社から遠いところにあったり、複数のデータセンターで相互にバックアップしていたりと、社内で保管するより安心な場合もあります。</w:t>
      </w:r>
    </w:p>
    <w:p>
      <w:pPr>
        <w:pStyle w:val="List"/>
        <w:numPr>
          <w:ilvl w:val="3"/>
          <w:numId w:val="104"/>
        </w:numPr>
      </w:pPr>
      <w:r>
        <w:t>クラウドの活用に際しては、管理担当者の選定や利用範囲と権限の明確化、利用者が使うパスワードなどの認証機能を適切に設定・管理するなどの点に留意が必須です。</w:t>
      </w:r>
    </w:p>
    <w:p>
      <w:pPr>
        <w:pStyle w:val="List"/>
        <w:numPr>
          <w:ilvl w:val="3"/>
          <w:numId w:val="104"/>
        </w:numPr>
      </w:pPr>
    </w:p>
    <w:p>
      <w:pPr>
        <w:pStyle w:val="Heading3"/>
        <w:numPr>
          <w:ilvl w:val="2"/>
          <w:numId w:val="104"/>
        </w:numPr>
      </w:pPr>
      <w:r>
        <w:t>Windowsのバックアップ機能を活用だ！</w:t>
      </w:r>
    </w:p>
    <w:p>
      <w:pPr>
        <w:pStyle w:val="List"/>
        <w:numPr>
          <w:ilvl w:val="3"/>
          <w:numId w:val="104"/>
        </w:numPr>
      </w:pPr>
      <w:r>
        <w:t>定期的バックアップのために市販のバックアップソフトウェアを使う方法もあるが、Windowsには自動バックアップ機能が付いている。一度設定すれば指定したフォルダーを定期的にバックアップしてくれる。保管場所としてはネットワークから切り離すことができる外付けのハードディスクがお薦めだ。</w:t>
      </w:r>
    </w:p>
    <w:p>
      <w:pPr>
        <w:pStyle w:val="Heading2"/>
        <w:numPr>
          <w:ilvl w:val="1"/>
          <w:numId w:val="104"/>
        </w:numPr>
      </w:pPr>
      <w:r>
        <w:t>2-5：パスワードの管理</w:t>
      </w:r>
    </w:p>
    <w:p>
      <w:pPr>
        <w:pStyle w:val="Heading3"/>
        <w:numPr>
          <w:ilvl w:val="2"/>
          <w:numId w:val="104"/>
        </w:numPr>
      </w:pPr>
      <w:r>
        <w:t>すぐやろう</w:t>
      </w:r>
    </w:p>
    <w:p>
      <w:pPr>
        <w:pStyle w:val="List"/>
        <w:numPr>
          <w:ilvl w:val="3"/>
          <w:numId w:val="104"/>
        </w:numPr>
      </w:pPr>
      <w:r>
        <w:t>■ パスワードを強化する</w:t>
      </w:r>
    </w:p>
    <w:p>
      <w:pPr>
        <w:pStyle w:val="List"/>
        <w:numPr>
          <w:ilvl w:val="3"/>
          <w:numId w:val="104"/>
        </w:numPr>
      </w:pPr>
      <w:r>
        <w:t>■ID・パスワードを盗まれないようにする</w:t>
      </w:r>
    </w:p>
    <w:p>
      <w:pPr>
        <w:pStyle w:val="Heading3"/>
        <w:numPr>
          <w:ilvl w:val="2"/>
          <w:numId w:val="104"/>
        </w:numPr>
      </w:pPr>
      <w:r>
        <w:t>＜パスワードの強化＞</w:t>
      </w:r>
    </w:p>
    <w:p>
      <w:pPr>
        <w:pStyle w:val="List"/>
        <w:numPr>
          <w:ilvl w:val="3"/>
          <w:numId w:val="104"/>
        </w:numPr>
      </w:pPr>
      <w:r>
        <w:t>他人に推測されやすいパスワード（ニックネームや誕生日など）は使わない。</w:t>
      </w:r>
    </w:p>
    <w:p>
      <w:pPr>
        <w:pStyle w:val="List"/>
        <w:numPr>
          <w:ilvl w:val="3"/>
          <w:numId w:val="104"/>
        </w:numPr>
      </w:pPr>
      <w:r>
        <w:t>●長いパスワード（推奨は10桁以上）にする。</w:t>
      </w:r>
    </w:p>
    <w:p>
      <w:pPr>
        <w:pStyle w:val="List"/>
        <w:numPr>
          <w:ilvl w:val="3"/>
          <w:numId w:val="104"/>
        </w:numPr>
      </w:pPr>
      <w:r>
        <w:t>●推測しづらく自分が忘れないパスワードにする。</w:t>
      </w:r>
    </w:p>
    <w:p>
      <w:pPr>
        <w:pStyle w:val="List"/>
        <w:numPr>
          <w:ilvl w:val="3"/>
          <w:numId w:val="104"/>
        </w:numPr>
      </w:pPr>
      <w:r>
        <w:t>●他人の目に触れるような場所に、パスワードを残さない。</w:t>
      </w:r>
    </w:p>
    <w:p>
      <w:pPr>
        <w:pStyle w:val="List"/>
        <w:numPr>
          <w:ilvl w:val="3"/>
          <w:numId w:val="104"/>
        </w:numPr>
      </w:pPr>
      <w:r>
        <w:t>●いろいろなWebサービスで同じID・パスワードを使い回さない。</w:t>
      </w:r>
    </w:p>
    <w:p>
      <w:pPr>
        <w:pStyle w:val="Heading3"/>
        <w:numPr>
          <w:ilvl w:val="2"/>
          <w:numId w:val="104"/>
        </w:numPr>
      </w:pPr>
      <w:r>
        <w:t>パスワードの使い回しは危険</w:t>
      </w:r>
    </w:p>
    <w:p>
      <w:pPr>
        <w:pStyle w:val="List"/>
        <w:numPr>
          <w:ilvl w:val="3"/>
          <w:numId w:val="104"/>
        </w:numPr>
      </w:pPr>
      <w:r>
        <w:t>パソコン本体はもちろん、メールやSNS、各種アプリや会員サイトなどのWebサービスを使うときに必要となるのがID（アカウント）とパスワード。1つのパスワードを使い回している場合、それが流出すると、ほかのサービスも乗っ取られてしまう可能性が高くなります。</w:t>
      </w:r>
    </w:p>
    <w:p>
      <w:pPr>
        <w:pStyle w:val="Heading3"/>
        <w:numPr>
          <w:ilvl w:val="2"/>
          <w:numId w:val="104"/>
        </w:numPr>
      </w:pPr>
      <w:r>
        <w:t>対策を講じないと……</w:t>
      </w:r>
    </w:p>
    <w:p>
      <w:pPr>
        <w:pStyle w:val="List"/>
        <w:numPr>
          <w:ilvl w:val="3"/>
          <w:numId w:val="104"/>
        </w:numPr>
      </w:pPr>
      <w:r>
        <w:t>IDやパスワードを盗まれて不正にログインされることで、会社にも個人にもさまざまな被害が発生します。</w:t>
      </w:r>
    </w:p>
    <w:p>
      <w:pPr>
        <w:pStyle w:val="List"/>
        <w:numPr>
          <w:ilvl w:val="3"/>
          <w:numId w:val="104"/>
        </w:numPr>
      </w:pPr>
      <w:r>
        <w:t>・自分が利用しているインターネットバンキングから知らない口座に振り込まれた。</w:t>
      </w:r>
    </w:p>
    <w:p>
      <w:pPr>
        <w:pStyle w:val="List"/>
        <w:numPr>
          <w:ilvl w:val="3"/>
          <w:numId w:val="104"/>
        </w:numPr>
      </w:pPr>
      <w:r>
        <w:t>・ショッピングサイトで勝手に高額な買い物をされた。</w:t>
      </w:r>
    </w:p>
    <w:p>
      <w:pPr>
        <w:pStyle w:val="List"/>
        <w:numPr>
          <w:ilvl w:val="3"/>
          <w:numId w:val="104"/>
        </w:numPr>
      </w:pPr>
      <w:r>
        <w:t>・知らないうちに迷惑メールを大量に送信させられた。</w:t>
      </w:r>
    </w:p>
    <w:p>
      <w:pPr>
        <w:pStyle w:val="List"/>
        <w:numPr>
          <w:ilvl w:val="3"/>
          <w:numId w:val="104"/>
        </w:numPr>
      </w:pPr>
      <w:r>
        <w:t>など、他人に迷惑をかけることになるケースもあります。</w:t>
      </w:r>
    </w:p>
    <w:p>
      <w:pPr>
        <w:pStyle w:val="Heading3"/>
        <w:numPr>
          <w:ilvl w:val="2"/>
          <w:numId w:val="104"/>
        </w:numPr>
      </w:pPr>
      <w:r>
        <w:t>多要素認証でより安全に</w:t>
      </w:r>
    </w:p>
    <w:p>
      <w:pPr>
        <w:pStyle w:val="List"/>
        <w:numPr>
          <w:ilvl w:val="3"/>
          <w:numId w:val="104"/>
        </w:numPr>
      </w:pPr>
      <w:r>
        <w:t>通常はIDとパスワードを使って本人であることを確認するが、さらにもう1つ別のパスワードで認証する方法がさまざまなオンラインサービスで使われている。また複数の要素を使って認証する多要素認証も多く使われている。</w:t>
      </w:r>
    </w:p>
    <w:p>
      <w:pPr>
        <w:pStyle w:val="Heading2"/>
        <w:numPr>
          <w:ilvl w:val="1"/>
          <w:numId w:val="104"/>
        </w:numPr>
      </w:pPr>
      <w:r>
        <w:t>2-6：アクセス管理</w:t>
      </w:r>
    </w:p>
    <w:p>
      <w:pPr>
        <w:pStyle w:val="Heading3"/>
        <w:numPr>
          <w:ilvl w:val="2"/>
          <w:numId w:val="104"/>
        </w:numPr>
      </w:pPr>
      <w:r>
        <w:t>すぐやろう</w:t>
      </w:r>
    </w:p>
    <w:p>
      <w:pPr>
        <w:pStyle w:val="List"/>
        <w:numPr>
          <w:ilvl w:val="3"/>
          <w:numId w:val="104"/>
        </w:numPr>
      </w:pPr>
      <w:r>
        <w:t>■データや社内ネットワークへのアクセスについて利用者の制限やIDの管理を行う</w:t>
      </w:r>
    </w:p>
    <w:p>
      <w:pPr>
        <w:pStyle w:val="List"/>
        <w:numPr>
          <w:ilvl w:val="3"/>
          <w:numId w:val="104"/>
        </w:numPr>
      </w:pPr>
      <w:r>
        <w:t>■職務や業務、役割によってもIT機器や情報に対してアクセスの管理・制限を行う</w:t>
      </w:r>
    </w:p>
    <w:p>
      <w:pPr>
        <w:pStyle w:val="Heading3"/>
        <w:numPr>
          <w:ilvl w:val="2"/>
          <w:numId w:val="104"/>
        </w:numPr>
      </w:pPr>
      <w:r>
        <w:t>＜ネットワークなどへのアクセス管理＞</w:t>
      </w:r>
    </w:p>
    <w:p>
      <w:pPr>
        <w:pStyle w:val="List"/>
        <w:numPr>
          <w:ilvl w:val="3"/>
          <w:numId w:val="104"/>
        </w:numPr>
      </w:pPr>
      <w:r>
        <w:t>●社内のパソコンやIT機器、ネットワークなどへアクセスする場合、職務を実施するために必要な情報に限定したり利用者を制限したりする。</w:t>
      </w:r>
    </w:p>
    <w:p>
      <w:pPr>
        <w:pStyle w:val="List"/>
        <w:numPr>
          <w:ilvl w:val="3"/>
          <w:numId w:val="104"/>
        </w:numPr>
      </w:pPr>
      <w:r>
        <w:t>●職務の変更や人事異動があったら、利用者のアクセス権限を見直す。</w:t>
      </w:r>
    </w:p>
    <w:p>
      <w:pPr>
        <w:pStyle w:val="Heading3"/>
        <w:numPr>
          <w:ilvl w:val="2"/>
          <w:numId w:val="104"/>
        </w:numPr>
      </w:pPr>
      <w:r>
        <w:t>＜情報へのアクセス管理＞</w:t>
      </w:r>
    </w:p>
    <w:p>
      <w:pPr>
        <w:pStyle w:val="List"/>
        <w:numPr>
          <w:ilvl w:val="3"/>
          <w:numId w:val="104"/>
        </w:numPr>
      </w:pPr>
      <w:r>
        <w:t>●会社の重要情報を機密性※1、完全性※2、可用性※3の観点から評価し、情報資産の重要度を仕分ける（情報資産管理台帳の作成はP175参照）。</w:t>
      </w:r>
    </w:p>
    <w:p>
      <w:pPr>
        <w:pStyle w:val="List"/>
        <w:numPr>
          <w:ilvl w:val="3"/>
          <w:numId w:val="104"/>
        </w:numPr>
      </w:pPr>
      <w:r>
        <w:t>●情報ごとにアクセス権を設定する。</w:t>
      </w:r>
    </w:p>
    <w:p>
      <w:pPr>
        <w:pStyle w:val="List"/>
        <w:numPr>
          <w:ilvl w:val="3"/>
          <w:numId w:val="104"/>
        </w:numPr>
      </w:pPr>
      <w:r>
        <w:t>●アクセス権の設定ではID・パスワードの使い回しを禁止する。</w:t>
      </w:r>
    </w:p>
    <w:p>
      <w:pPr>
        <w:pStyle w:val="List"/>
        <w:numPr>
          <w:ilvl w:val="3"/>
          <w:numId w:val="104"/>
        </w:numPr>
      </w:pPr>
      <w:r>
        <w:t>※1 アクセスを許可された者だけが必要な情報にアクセスできること</w:t>
      </w:r>
    </w:p>
    <w:p>
      <w:pPr>
        <w:pStyle w:val="List"/>
        <w:numPr>
          <w:ilvl w:val="3"/>
          <w:numId w:val="104"/>
        </w:numPr>
      </w:pPr>
      <w:r>
        <w:t>※2 情報および処理方法が正確であること、かつ完全であること</w:t>
      </w:r>
    </w:p>
    <w:p>
      <w:pPr>
        <w:pStyle w:val="List"/>
        <w:numPr>
          <w:ilvl w:val="3"/>
          <w:numId w:val="104"/>
        </w:numPr>
      </w:pPr>
      <w:r>
        <w:t>※3 認可された利用者が必要なときに情報および関連する資産にアクセスできること</w:t>
      </w:r>
    </w:p>
    <w:p>
      <w:pPr>
        <w:pStyle w:val="Heading3"/>
        <w:numPr>
          <w:ilvl w:val="2"/>
          <w:numId w:val="104"/>
        </w:numPr>
      </w:pPr>
      <w:r>
        <w:t>何が防げるの？</w:t>
      </w:r>
    </w:p>
    <w:p>
      <w:pPr>
        <w:pStyle w:val="List"/>
        <w:numPr>
          <w:ilvl w:val="3"/>
          <w:numId w:val="104"/>
        </w:numPr>
      </w:pPr>
      <w:r>
        <w:t>例えば「社外秘」の情報はこれらにアクセスできる利用者も制限する必要があります。つまり、この情報を利用できるのは誰かを設定するということです。それがアクセス権の設定です。</w:t>
      </w:r>
    </w:p>
    <w:p>
      <w:pPr>
        <w:pStyle w:val="List"/>
        <w:numPr>
          <w:ilvl w:val="3"/>
          <w:numId w:val="104"/>
        </w:numPr>
      </w:pPr>
      <w:r>
        <w:t>ネットワーク上の共有フォルダーやWebページにアクセス権を設定すると、特定のユーザーだけが利用できるようになるので、重要なデータを保護できます。</w:t>
      </w:r>
    </w:p>
    <w:p>
      <w:pPr>
        <w:pStyle w:val="Heading3"/>
        <w:numPr>
          <w:ilvl w:val="2"/>
          <w:numId w:val="104"/>
        </w:numPr>
      </w:pPr>
      <w:r>
        <w:t>無線LANのアクセスに注意だ</w:t>
      </w:r>
    </w:p>
    <w:p>
      <w:pPr>
        <w:pStyle w:val="List"/>
        <w:numPr>
          <w:ilvl w:val="3"/>
          <w:numId w:val="104"/>
        </w:numPr>
      </w:pPr>
      <w:r>
        <w:t>社内で無線LAN（Wi-Fi）を使う会社が飛躍的に増えている。しかし「簡単に接続できる」「社内の人しか使わないから」といった理由で、接続時のパスワードを設定していない企業も少なくない。無線LANが社内ネットワークに直結している場合、誰でも簡単に侵入できる可能性がある。無線LANには必ずパスワードを設定し、接続できる権限を持った人間と端末を決めておくべきだ。</w:t>
      </w:r>
    </w:p>
    <w:p>
      <w:pPr>
        <w:pStyle w:val="Heading2"/>
        <w:numPr>
          <w:ilvl w:val="1"/>
          <w:numId w:val="104"/>
        </w:numPr>
      </w:pPr>
      <w:r>
        <w:t>2-7：紛失や盗難による情報漏えい対策</w:t>
      </w:r>
    </w:p>
    <w:p>
      <w:pPr>
        <w:pStyle w:val="Heading3"/>
        <w:numPr>
          <w:ilvl w:val="2"/>
          <w:numId w:val="104"/>
        </w:numPr>
      </w:pPr>
      <w:r>
        <w:t>すぐやろう</w:t>
      </w:r>
    </w:p>
    <w:p>
      <w:pPr>
        <w:pStyle w:val="List"/>
        <w:numPr>
          <w:ilvl w:val="3"/>
          <w:numId w:val="104"/>
        </w:numPr>
      </w:pPr>
      <w:r>
        <w:t>■ 原則は情報の持ち出し禁止</w:t>
      </w:r>
    </w:p>
    <w:p>
      <w:pPr>
        <w:pStyle w:val="List"/>
        <w:numPr>
          <w:ilvl w:val="3"/>
          <w:numId w:val="104"/>
        </w:numPr>
      </w:pPr>
      <w:r>
        <w:t>■パソコンやUSBメモリーなどの記憶媒体やデータを外部に持ち出す場合、盗難・紛失などに備えて、パスワード設定や暗号化などの対策を実施する</w:t>
      </w:r>
    </w:p>
    <w:p>
      <w:pPr>
        <w:pStyle w:val="Heading3"/>
        <w:numPr>
          <w:ilvl w:val="2"/>
          <w:numId w:val="104"/>
        </w:numPr>
      </w:pPr>
      <w:r>
        <w:t>＜情報持ち出しの対策＞</w:t>
      </w:r>
    </w:p>
    <w:p>
      <w:pPr>
        <w:pStyle w:val="List"/>
        <w:numPr>
          <w:ilvl w:val="3"/>
          <w:numId w:val="104"/>
        </w:numPr>
      </w:pPr>
      <w:r>
        <w:t>●パソコンや記憶媒体を持ち出す場合の規定を設ける。</w:t>
      </w:r>
    </w:p>
    <w:p>
      <w:pPr>
        <w:pStyle w:val="List"/>
        <w:numPr>
          <w:ilvl w:val="3"/>
          <w:numId w:val="104"/>
        </w:numPr>
      </w:pPr>
      <w:r>
        <w:t>●利用者の認証（ID・パスワード設定、USBキーやICカード認証、指紋認証など）を行う。</w:t>
      </w:r>
    </w:p>
    <w:p>
      <w:pPr>
        <w:pStyle w:val="List"/>
        <w:numPr>
          <w:ilvl w:val="3"/>
          <w:numId w:val="104"/>
        </w:numPr>
      </w:pPr>
      <w:r>
        <w:t>●保存されているデータに対して、重要度に応じてHDD暗号化、パスワード設定などの技術的対策を実施する。</w:t>
      </w:r>
    </w:p>
    <w:p>
      <w:pPr>
        <w:pStyle w:val="List"/>
        <w:numPr>
          <w:ilvl w:val="3"/>
          <w:numId w:val="104"/>
        </w:numPr>
      </w:pPr>
      <w:r>
        <w:t>●紛失情報が何かを正確に把握するため、持ち出し情報の一覧を作り、管理を行う。</w:t>
      </w:r>
    </w:p>
    <w:p>
      <w:pPr>
        <w:pStyle w:val="List"/>
        <w:numPr>
          <w:ilvl w:val="3"/>
          <w:numId w:val="104"/>
        </w:numPr>
      </w:pPr>
      <w:r>
        <w:t>●ノートパソコンまたはタブレット端末に保存するデータは最小限にする。</w:t>
      </w:r>
    </w:p>
    <w:p>
      <w:pPr>
        <w:pStyle w:val="List"/>
        <w:numPr>
          <w:ilvl w:val="3"/>
          <w:numId w:val="104"/>
        </w:numPr>
      </w:pPr>
      <w:r>
        <w:t>●電子媒体はケースに入れ、USBメモリーはタグ、ストラップ、鈴などを付ける。</w:t>
      </w:r>
    </w:p>
    <w:p>
      <w:pPr>
        <w:pStyle w:val="List"/>
        <w:numPr>
          <w:ilvl w:val="3"/>
          <w:numId w:val="104"/>
        </w:numPr>
      </w:pPr>
      <w:r>
        <w:t>●不要な場所に持ち出さない。</w:t>
      </w:r>
    </w:p>
    <w:p>
      <w:pPr>
        <w:pStyle w:val="List"/>
        <w:numPr>
          <w:ilvl w:val="3"/>
          <w:numId w:val="104"/>
        </w:numPr>
      </w:pPr>
      <w:r>
        <w:t>●携行時の注意</w:t>
      </w:r>
    </w:p>
    <w:p>
      <w:pPr>
        <w:pStyle w:val="List"/>
        <w:numPr>
          <w:ilvl w:val="3"/>
          <w:numId w:val="104"/>
        </w:numPr>
      </w:pPr>
      <w:r>
        <w:t>・電車内では肌身離さず、網棚に置かない。</w:t>
      </w:r>
    </w:p>
    <w:p>
      <w:pPr>
        <w:pStyle w:val="List"/>
        <w:numPr>
          <w:ilvl w:val="3"/>
          <w:numId w:val="104"/>
        </w:numPr>
      </w:pPr>
      <w:r>
        <w:t>・自動車内には保管しない。</w:t>
      </w:r>
    </w:p>
    <w:p>
      <w:pPr>
        <w:pStyle w:val="List"/>
        <w:numPr>
          <w:ilvl w:val="3"/>
          <w:numId w:val="104"/>
        </w:numPr>
      </w:pPr>
      <w:r>
        <w:t>・他者からのぞき見されない状態で扱う。</w:t>
      </w:r>
    </w:p>
    <w:p>
      <w:pPr>
        <w:pStyle w:val="Heading3"/>
        <w:numPr>
          <w:ilvl w:val="2"/>
          <w:numId w:val="104"/>
        </w:numPr>
      </w:pPr>
      <w:r>
        <w:t>紛失・盗難対策の基本はパスワード</w:t>
      </w:r>
    </w:p>
    <w:p>
      <w:pPr>
        <w:pStyle w:val="List"/>
        <w:numPr>
          <w:ilvl w:val="3"/>
          <w:numId w:val="104"/>
        </w:numPr>
      </w:pPr>
      <w:r>
        <w:t>パソコンやモバイル端末などの情報が収められた機器は、起動の際にパスワードをかけたり、ファイルそのものにもパスワードを設定したりするなどの対策を事前に行っておくことで、盗難・紛失時に情報を簡単に見られないようにすることができます。</w:t>
      </w:r>
    </w:p>
    <w:p>
      <w:pPr>
        <w:pStyle w:val="Heading3"/>
        <w:numPr>
          <w:ilvl w:val="2"/>
          <w:numId w:val="104"/>
        </w:numPr>
      </w:pPr>
      <w:r>
        <w:t>街なかのフリーWi-Fiに注意だ</w:t>
      </w:r>
    </w:p>
    <w:p>
      <w:pPr>
        <w:pStyle w:val="List"/>
        <w:numPr>
          <w:ilvl w:val="3"/>
          <w:numId w:val="104"/>
        </w:numPr>
      </w:pPr>
      <w:r>
        <w:t>公共施設をはじめ街なかには多くのAP（アクセスポイント）が設置されている。だが、APすべてが万全のセキュリティ対策を講じているとは限らない。中には利便性を追求し最低限の対策に留めるAPも存在し、使い方によっては通信内容を盗まれる可能性がある。</w:t>
      </w:r>
    </w:p>
    <w:p>
      <w:pPr>
        <w:pStyle w:val="List"/>
        <w:numPr>
          <w:ilvl w:val="3"/>
          <w:numId w:val="104"/>
        </w:numPr>
      </w:pPr>
      <w:r>
        <w:t>また必ずしも『暗号化＝安心』というわけではない。例えば「偽AP」だ。この場合、暗号化に関係なく通信内容が盗まれる。</w:t>
      </w:r>
    </w:p>
    <w:p>
      <w:pPr>
        <w:pStyle w:val="List"/>
        <w:numPr>
          <w:ilvl w:val="3"/>
          <w:numId w:val="104"/>
        </w:numPr>
      </w:pPr>
      <w:r>
        <w:t>便利なフリーWi-Fiだが利用する際、少なくとも次の点は確認だ。</w:t>
      </w:r>
    </w:p>
    <w:p>
      <w:pPr>
        <w:pStyle w:val="List"/>
        <w:numPr>
          <w:ilvl w:val="3"/>
          <w:numId w:val="104"/>
        </w:numPr>
      </w:pPr>
      <w:r>
        <w:t>・接続するフリーWi-FiのAP名の確認</w:t>
      </w:r>
    </w:p>
    <w:p>
      <w:pPr>
        <w:pStyle w:val="List"/>
        <w:numPr>
          <w:ilvl w:val="3"/>
          <w:numId w:val="104"/>
        </w:numPr>
      </w:pPr>
      <w:r>
        <w:t>・接続後、ID・パスワード等の入力画面になった場合、URLが「https://」で始まっているか</w:t>
      </w:r>
    </w:p>
    <w:p>
      <w:pPr>
        <w:pStyle w:val="List"/>
        <w:numPr>
          <w:ilvl w:val="3"/>
          <w:numId w:val="104"/>
        </w:numPr>
      </w:pPr>
      <w:r>
        <w:t>・ブラウザに鍵マークが表示されているか</w:t>
      </w:r>
    </w:p>
    <w:p>
      <w:pPr>
        <w:pStyle w:val="List"/>
        <w:numPr>
          <w:ilvl w:val="3"/>
          <w:numId w:val="104"/>
        </w:numPr>
      </w:pPr>
      <w:r>
        <w:t>特にテレワーク等、機微な情報を扱う際は不特定のAPは避けるべきだ。</w:t>
      </w:r>
    </w:p>
    <w:p>
      <w:pPr>
        <w:pStyle w:val="Heading2"/>
        <w:numPr>
          <w:ilvl w:val="1"/>
          <w:numId w:val="104"/>
        </w:numPr>
      </w:pPr>
      <w:r>
        <w:t>2-8：持ち込み機器対策</w:t>
      </w:r>
    </w:p>
    <w:p>
      <w:pPr>
        <w:pStyle w:val="Heading3"/>
        <w:numPr>
          <w:ilvl w:val="2"/>
          <w:numId w:val="104"/>
        </w:numPr>
      </w:pPr>
      <w:r>
        <w:t>すぐやろう</w:t>
      </w:r>
    </w:p>
    <w:p>
      <w:pPr>
        <w:pStyle w:val="List"/>
        <w:numPr>
          <w:ilvl w:val="3"/>
          <w:numId w:val="104"/>
        </w:numPr>
      </w:pPr>
      <w:r>
        <w:t>■テレワーク等で機器を社外に持ち出す際や私物機器類を会社に持ち込む場合には、セキュリティと使い方のルール（例）を設ける</w:t>
      </w:r>
    </w:p>
    <w:p>
      <w:pPr>
        <w:pStyle w:val="Heading3"/>
        <w:numPr>
          <w:ilvl w:val="2"/>
          <w:numId w:val="104"/>
        </w:numPr>
      </w:pPr>
      <w:r>
        <w:t>＜使い方ルール＞</w:t>
      </w:r>
    </w:p>
    <w:p>
      <w:pPr>
        <w:pStyle w:val="List"/>
        <w:numPr>
          <w:ilvl w:val="3"/>
          <w:numId w:val="104"/>
        </w:numPr>
      </w:pPr>
      <w:r>
        <w:t>表形式</w:t>
      </w:r>
    </w:p>
    <w:p>
      <w:pPr>
        <w:pStyle w:val="List"/>
        <w:numPr>
          <w:ilvl w:val="3"/>
          <w:numId w:val="104"/>
        </w:numPr>
      </w:pPr>
      <w:r>
        <w:t>パソコン※自宅のパソコン で業務を行う場合 も含む</w:t>
      </w:r>
    </w:p>
    <w:p>
      <w:pPr>
        <w:pStyle w:val="List2"/>
        <w:numPr>
          <w:ilvl w:val="4"/>
          <w:numId w:val="104"/>
        </w:numPr>
      </w:pPr>
      <w:r>
        <w:t>・データや情報を持ち出す場合は会社ルール（P66参照）に準拠する</w:t>
      </w:r>
    </w:p>
    <w:p>
      <w:pPr>
        <w:pStyle w:val="List2"/>
        <w:numPr>
          <w:ilvl w:val="4"/>
          <w:numId w:val="104"/>
        </w:numPr>
      </w:pPr>
      <w:r>
        <w:t>・ウイルス対策ソフトおよびアプリケーションなどは会社指定のものを導入</w:t>
      </w:r>
    </w:p>
    <w:p>
      <w:pPr>
        <w:pStyle w:val="List2"/>
        <w:numPr>
          <w:ilvl w:val="4"/>
          <w:numId w:val="104"/>
        </w:numPr>
      </w:pPr>
      <w:r>
        <w:t>・情報セキュリティ事故の発生に備えて担当者への連絡体制を確認する</w:t>
      </w:r>
    </w:p>
    <w:p>
      <w:pPr>
        <w:pStyle w:val="List2"/>
        <w:numPr>
          <w:ilvl w:val="4"/>
          <w:numId w:val="104"/>
        </w:numPr>
      </w:pPr>
      <w:r>
        <w:t>・作業開始前に端末のOSやソフトウェアが最新か確認</w:t>
      </w:r>
    </w:p>
    <w:p>
      <w:pPr>
        <w:pStyle w:val="List2"/>
        <w:numPr>
          <w:ilvl w:val="4"/>
          <w:numId w:val="104"/>
        </w:numPr>
      </w:pPr>
      <w:r>
        <w:t>・機密情報を送信する際には暗号化する</w:t>
      </w:r>
    </w:p>
    <w:p>
      <w:pPr>
        <w:pStyle w:val="List2"/>
        <w:numPr>
          <w:ilvl w:val="4"/>
          <w:numId w:val="104"/>
        </w:numPr>
      </w:pPr>
      <w:r>
        <w:t>・テレワークなどで会社機器を社外に持ち出す場合、フリーWi-Fiなどには接続しない</w:t>
      </w:r>
    </w:p>
    <w:p>
      <w:pPr>
        <w:pStyle w:val="List2"/>
        <w:numPr>
          <w:ilvl w:val="4"/>
          <w:numId w:val="104"/>
        </w:numPr>
      </w:pPr>
      <w:r>
        <w:t>・基本的に私物機器は社内に無断で持ち込まない</w:t>
      </w:r>
    </w:p>
    <w:p>
      <w:pPr>
        <w:pStyle w:val="List2"/>
        <w:numPr>
          <w:ilvl w:val="4"/>
          <w:numId w:val="104"/>
        </w:numPr>
      </w:pPr>
      <w:r>
        <w:t>・私物機器は社内LANへの接続を禁止する</w:t>
      </w:r>
    </w:p>
    <w:p>
      <w:pPr>
        <w:pStyle w:val="List2"/>
        <w:numPr>
          <w:ilvl w:val="4"/>
          <w:numId w:val="104"/>
        </w:numPr>
      </w:pPr>
      <w:r>
        <w:t>・家族や友人への会社機器の貸与を禁止する</w:t>
      </w:r>
    </w:p>
    <w:p>
      <w:pPr>
        <w:pStyle w:val="List"/>
        <w:numPr>
          <w:ilvl w:val="3"/>
          <w:numId w:val="104"/>
        </w:numPr>
      </w:pPr>
      <w:r>
        <w:t>スマートフォン、タブレット端末、携帯電話など</w:t>
      </w:r>
    </w:p>
    <w:p>
      <w:pPr>
        <w:pStyle w:val="List2"/>
        <w:numPr>
          <w:ilvl w:val="4"/>
          <w:numId w:val="104"/>
        </w:numPr>
      </w:pPr>
      <w:r>
        <w:t>・会社で指定したアプリケーション以外は使わない</w:t>
      </w:r>
    </w:p>
    <w:p>
      <w:pPr>
        <w:pStyle w:val="List2"/>
        <w:numPr>
          <w:ilvl w:val="4"/>
          <w:numId w:val="104"/>
        </w:numPr>
      </w:pPr>
      <w:r>
        <w:t>・社内パソコンに接続する前には必ずウイルス対策ソフトでチェックする</w:t>
      </w:r>
    </w:p>
    <w:p>
      <w:pPr>
        <w:pStyle w:val="List2"/>
        <w:numPr>
          <w:ilvl w:val="4"/>
          <w:numId w:val="104"/>
        </w:numPr>
      </w:pPr>
      <w:r>
        <w:t>・ウイルス対策ソフトなどは会社指定のものを導入</w:t>
      </w:r>
    </w:p>
    <w:p>
      <w:pPr>
        <w:pStyle w:val="List2"/>
        <w:numPr>
          <w:ilvl w:val="4"/>
          <w:numId w:val="104"/>
        </w:numPr>
      </w:pPr>
      <w:r>
        <w:t>・業務情報と私的な情報を混在させない</w:t>
      </w:r>
    </w:p>
    <w:p>
      <w:pPr>
        <w:pStyle w:val="List2"/>
        <w:numPr>
          <w:ilvl w:val="4"/>
          <w:numId w:val="104"/>
        </w:numPr>
      </w:pPr>
      <w:r>
        <w:t>・家族や友人への貸与を禁止する</w:t>
      </w:r>
    </w:p>
    <w:p>
      <w:pPr>
        <w:pStyle w:val="List"/>
        <w:numPr>
          <w:ilvl w:val="3"/>
          <w:numId w:val="104"/>
        </w:numPr>
      </w:pPr>
      <w:r>
        <w:t>USBメモリー、外付けHDD</w:t>
      </w:r>
    </w:p>
    <w:p>
      <w:pPr>
        <w:pStyle w:val="List2"/>
        <w:numPr>
          <w:ilvl w:val="4"/>
          <w:numId w:val="104"/>
        </w:numPr>
      </w:pPr>
      <w:r>
        <w:t>・社内パソコンに接続する前には必ずウイルス対策ソフトでチェックする</w:t>
      </w:r>
    </w:p>
    <w:p>
      <w:pPr>
        <w:pStyle w:val="List"/>
        <w:numPr>
          <w:ilvl w:val="3"/>
          <w:numId w:val="104"/>
        </w:numPr>
      </w:pPr>
      <w:r>
        <w:t>共通</w:t>
      </w:r>
    </w:p>
    <w:p>
      <w:pPr>
        <w:pStyle w:val="List2"/>
        <w:numPr>
          <w:ilvl w:val="4"/>
          <w:numId w:val="104"/>
        </w:numPr>
      </w:pPr>
      <w:r>
        <w:t>・個人のメールアドレスに業務用データを添付して送信しない</w:t>
      </w:r>
    </w:p>
    <w:p>
      <w:pPr>
        <w:pStyle w:val="List2"/>
        <w:numPr>
          <w:ilvl w:val="4"/>
          <w:numId w:val="104"/>
        </w:numPr>
      </w:pPr>
      <w:r>
        <w:t>・社用メールアドレスで受信したメールを個人のアドレスに転送することを禁止する</w:t>
      </w:r>
    </w:p>
    <w:p>
      <w:pPr>
        <w:pStyle w:val="Heading3"/>
        <w:numPr>
          <w:ilvl w:val="2"/>
          <w:numId w:val="104"/>
        </w:numPr>
      </w:pPr>
      <w:r>
        <w:t>私物端末による脅威とは</w:t>
      </w:r>
    </w:p>
    <w:p>
      <w:pPr>
        <w:pStyle w:val="List"/>
        <w:numPr>
          <w:ilvl w:val="3"/>
          <w:numId w:val="104"/>
        </w:numPr>
      </w:pPr>
      <w:r>
        <w:t>●感染した私物端末が不正プログラムなどで遠隔操作される。</w:t>
      </w:r>
    </w:p>
    <w:p>
      <w:pPr>
        <w:pStyle w:val="List"/>
        <w:numPr>
          <w:ilvl w:val="3"/>
          <w:numId w:val="104"/>
        </w:numPr>
      </w:pPr>
      <w:r>
        <w:t>●私物端末でデータを持ち出される。</w:t>
      </w:r>
    </w:p>
    <w:p>
      <w:pPr>
        <w:pStyle w:val="List"/>
        <w:numPr>
          <w:ilvl w:val="3"/>
          <w:numId w:val="104"/>
        </w:numPr>
      </w:pPr>
      <w:r>
        <w:t>●感染した私物端末から社内のネットワークに感染が広がる。</w:t>
      </w:r>
    </w:p>
    <w:p>
      <w:pPr>
        <w:pStyle w:val="List"/>
        <w:numPr>
          <w:ilvl w:val="3"/>
          <w:numId w:val="104"/>
        </w:numPr>
      </w:pPr>
      <w:r>
        <w:t>●感染した私物端末のテザリング機能を利用して外部への通信が行われ、情報が漏えいする。</w:t>
      </w:r>
    </w:p>
    <w:p>
      <w:pPr>
        <w:pStyle w:val="Heading3"/>
        <w:numPr>
          <w:ilvl w:val="2"/>
          <w:numId w:val="104"/>
        </w:numPr>
      </w:pPr>
      <w:r>
        <w:t>持ち込み機器にもウイルス対策ソフトを</w:t>
      </w:r>
    </w:p>
    <w:p>
      <w:pPr>
        <w:pStyle w:val="List"/>
        <w:numPr>
          <w:ilvl w:val="3"/>
          <w:numId w:val="104"/>
        </w:numPr>
      </w:pPr>
      <w:r>
        <w:t>私物の機器は原則として持ち込み禁止にするのが安全だが、実際には私物端末を業務に利用するニーズも増えている。その場合は持ち込みを許可する端末に必ずウイルス対策ソフトをインストールさせることだ。ソフトによっては、USBメモリーなどを差し込んだら自動的にチェックを求める機能が付いているものもある。</w:t>
      </w:r>
    </w:p>
    <w:p>
      <w:pPr>
        <w:pStyle w:val="Heading2"/>
        <w:numPr>
          <w:ilvl w:val="1"/>
          <w:numId w:val="104"/>
        </w:numPr>
      </w:pPr>
      <w:r>
        <w:t>2-9：電子メールの安全利用</w:t>
      </w:r>
    </w:p>
    <w:p>
      <w:pPr>
        <w:pStyle w:val="Heading3"/>
        <w:numPr>
          <w:ilvl w:val="2"/>
          <w:numId w:val="104"/>
        </w:numPr>
      </w:pPr>
      <w:r>
        <w:t>すぐやろう</w:t>
      </w:r>
    </w:p>
    <w:p>
      <w:pPr>
        <w:pStyle w:val="List"/>
        <w:numPr>
          <w:ilvl w:val="3"/>
          <w:numId w:val="104"/>
        </w:numPr>
      </w:pPr>
      <w:r>
        <w:t>■誤送信しないように宛先や内容、添付ファイルの確認をする</w:t>
      </w:r>
    </w:p>
    <w:p>
      <w:pPr>
        <w:pStyle w:val="List"/>
        <w:numPr>
          <w:ilvl w:val="3"/>
          <w:numId w:val="104"/>
        </w:numPr>
      </w:pPr>
      <w:r>
        <w:t>■原則としてファイルを添付しない</w:t>
      </w:r>
    </w:p>
    <w:p>
      <w:pPr>
        <w:pStyle w:val="List"/>
        <w:numPr>
          <w:ilvl w:val="3"/>
          <w:numId w:val="104"/>
        </w:numPr>
      </w:pPr>
      <w:r>
        <w:t>■万一必要な場合は、添付ファイルを暗号化する</w:t>
      </w:r>
    </w:p>
    <w:p>
      <w:pPr>
        <w:pStyle w:val="Heading3"/>
        <w:numPr>
          <w:ilvl w:val="2"/>
          <w:numId w:val="104"/>
        </w:numPr>
      </w:pPr>
      <w:r>
        <w:t>＜誤送信対策＞</w:t>
      </w:r>
    </w:p>
    <w:p>
      <w:pPr>
        <w:pStyle w:val="List"/>
        <w:numPr>
          <w:ilvl w:val="3"/>
          <w:numId w:val="104"/>
        </w:numPr>
      </w:pPr>
      <w:r>
        <w:t>●送信ボタンを押す前に、必ず宛先を再確認する。いったん送信トレイに保存するように設定すれば、送信前に宛先を再確認することができる（メールソフトとバージョンによって異なります）。</w:t>
      </w:r>
    </w:p>
    <w:p>
      <w:pPr>
        <w:pStyle w:val="List"/>
        <w:numPr>
          <w:ilvl w:val="3"/>
          <w:numId w:val="104"/>
        </w:numPr>
      </w:pPr>
      <w:r>
        <w:t>●大量のアドレスへ同報メールを送るときなどはそれぞれの受信者にアドレスが分からないようにBCCを使う。</w:t>
      </w:r>
    </w:p>
    <w:p>
      <w:pPr>
        <w:pStyle w:val="Heading3"/>
        <w:numPr>
          <w:ilvl w:val="2"/>
          <w:numId w:val="104"/>
        </w:numPr>
      </w:pPr>
      <w:r>
        <w:t>＜添付ファイルの暗号化＞</w:t>
      </w:r>
    </w:p>
    <w:p>
      <w:pPr>
        <w:pStyle w:val="List"/>
        <w:numPr>
          <w:ilvl w:val="3"/>
          <w:numId w:val="104"/>
        </w:numPr>
      </w:pPr>
      <w:r>
        <w:t>メールを安全に送受信するために添付ファイルを簡単に暗号化することができます。</w:t>
      </w:r>
    </w:p>
    <w:p>
      <w:pPr>
        <w:pStyle w:val="List"/>
        <w:numPr>
          <w:ilvl w:val="3"/>
          <w:numId w:val="104"/>
        </w:numPr>
      </w:pPr>
      <w:r>
        <w:t>●アプリケーションソフトにある暗号化機能を利用する。</w:t>
      </w:r>
    </w:p>
    <w:p>
      <w:pPr>
        <w:pStyle w:val="List"/>
        <w:numPr>
          <w:ilvl w:val="3"/>
          <w:numId w:val="104"/>
        </w:numPr>
      </w:pPr>
      <w:r>
        <w:t>●圧縮・解凍ソフトの暗号化機能を利用する（パスワードを設定する）。</w:t>
      </w:r>
    </w:p>
    <w:p>
      <w:pPr>
        <w:pStyle w:val="List"/>
        <w:numPr>
          <w:ilvl w:val="3"/>
          <w:numId w:val="104"/>
        </w:numPr>
      </w:pPr>
      <w:r>
        <w:t>なお、パスワード付きZIPファイルをなどをメール添付で送り、後からパスワードを別のメールで送ることは、「Emotetなどのマルウェアに悪用される」「受信者の作業負荷を高める」といった理由で、禁止する動きが広がっています。</w:t>
      </w:r>
    </w:p>
    <w:p>
      <w:pPr>
        <w:pStyle w:val="Heading3"/>
        <w:numPr>
          <w:ilvl w:val="2"/>
          <w:numId w:val="104"/>
        </w:numPr>
      </w:pPr>
      <w:r>
        <w:t>＜電子メールのなりすまし対策＞</w:t>
      </w:r>
    </w:p>
    <w:p>
      <w:pPr>
        <w:pStyle w:val="List"/>
        <w:numPr>
          <w:ilvl w:val="3"/>
          <w:numId w:val="104"/>
        </w:numPr>
      </w:pPr>
      <w:r>
        <w:t>ビジネスツールとして広く普及する電子メール。しかし、近年は「なりすまし」や標的型攻撃も登場しています。その対策手段の1つが「送信ドメイン認証技術」の導入です。この中には、送信元のメールサーバーのIPアドレスを認証に用いるの「SPF」と暗号化技術を用いて認証する電子署名方式の「DKIM」の2方式があり、さらに両者の結果を利用する「DMARC」があります。</w:t>
      </w:r>
    </w:p>
    <w:p>
      <w:pPr>
        <w:pStyle w:val="Heading3"/>
        <w:numPr>
          <w:ilvl w:val="2"/>
          <w:numId w:val="104"/>
        </w:numPr>
      </w:pPr>
      <w:r>
        <w:t>添付ファイルはなるべく減らす！</w:t>
      </w:r>
    </w:p>
    <w:p>
      <w:pPr>
        <w:pStyle w:val="List"/>
        <w:numPr>
          <w:ilvl w:val="3"/>
          <w:numId w:val="104"/>
        </w:numPr>
      </w:pPr>
      <w:r>
        <w:t>電子メールを使ったサイバー攻撃の多くは、添付ファイルに仕込まれたウイルスや不正プログラムによるものだ。</w:t>
      </w:r>
    </w:p>
    <w:p>
      <w:pPr>
        <w:pStyle w:val="List"/>
        <w:numPr>
          <w:ilvl w:val="3"/>
          <w:numId w:val="104"/>
        </w:numPr>
      </w:pPr>
      <w:r>
        <w:t>だからビジネス上のやり取りでは添付ファイルを減らすことが、防御の第一歩だ。</w:t>
      </w:r>
    </w:p>
    <w:p>
      <w:pPr>
        <w:pStyle w:val="List"/>
        <w:numPr>
          <w:ilvl w:val="3"/>
          <w:numId w:val="104"/>
        </w:numPr>
      </w:pPr>
      <w:r>
        <w:t>ファイルを送るにはWeb上で提供されている無料転送サービスも使うことができる。</w:t>
      </w:r>
    </w:p>
    <w:p>
      <w:pPr>
        <w:pStyle w:val="List"/>
        <w:numPr>
          <w:ilvl w:val="3"/>
          <w:numId w:val="104"/>
        </w:numPr>
      </w:pPr>
      <w:r>
        <w:t>添付ファイルを減らすことは、メールサーバーや通信回線の負荷の軽減にもつながる。</w:t>
      </w:r>
    </w:p>
    <w:p>
      <w:pPr>
        <w:pStyle w:val="Heading2"/>
        <w:numPr>
          <w:ilvl w:val="1"/>
          <w:numId w:val="104"/>
        </w:numPr>
      </w:pPr>
      <w:r>
        <w:t>2-10：標的型攻撃メールへの対応</w:t>
      </w:r>
    </w:p>
    <w:p>
      <w:pPr>
        <w:pStyle w:val="Heading3"/>
        <w:numPr>
          <w:ilvl w:val="2"/>
          <w:numId w:val="104"/>
        </w:numPr>
      </w:pPr>
      <w:r>
        <w:t>すぐやろう</w:t>
      </w:r>
    </w:p>
    <w:p>
      <w:pPr>
        <w:pStyle w:val="List"/>
        <w:numPr>
          <w:ilvl w:val="3"/>
          <w:numId w:val="104"/>
        </w:numPr>
      </w:pPr>
      <w:r>
        <w:t>■ 不審な電子メールは開かない</w:t>
      </w:r>
    </w:p>
    <w:p>
      <w:pPr>
        <w:pStyle w:val="List"/>
        <w:numPr>
          <w:ilvl w:val="3"/>
          <w:numId w:val="104"/>
        </w:numPr>
      </w:pPr>
      <w:r>
        <w:t>■ 標的型攻撃メールを見分ける</w:t>
      </w:r>
    </w:p>
    <w:p>
      <w:pPr>
        <w:pStyle w:val="Heading3"/>
        <w:numPr>
          <w:ilvl w:val="2"/>
          <w:numId w:val="104"/>
        </w:numPr>
      </w:pPr>
      <w:r>
        <w:t>入り口対策、潜伏期間対策から出口対策</w:t>
      </w:r>
    </w:p>
    <w:p>
      <w:pPr>
        <w:pStyle w:val="List"/>
        <w:numPr>
          <w:ilvl w:val="3"/>
          <w:numId w:val="104"/>
        </w:numPr>
      </w:pPr>
      <w:r>
        <w:t>ウイルスの侵入防御</w:t>
      </w:r>
    </w:p>
    <w:p>
      <w:pPr>
        <w:pStyle w:val="List2"/>
        <w:numPr>
          <w:ilvl w:val="4"/>
          <w:numId w:val="104"/>
        </w:numPr>
      </w:pPr>
      <w:r>
        <w:t>□OSやアプリケーションの脆弱性の解消</w:t>
      </w:r>
    </w:p>
    <w:p>
      <w:pPr>
        <w:pStyle w:val="List2"/>
        <w:numPr>
          <w:ilvl w:val="4"/>
          <w:numId w:val="104"/>
        </w:numPr>
      </w:pPr>
      <w:r>
        <w:t>□スパムメールのフィルタリング</w:t>
      </w:r>
    </w:p>
    <w:p>
      <w:pPr>
        <w:pStyle w:val="List2"/>
        <w:numPr>
          <w:ilvl w:val="4"/>
          <w:numId w:val="104"/>
        </w:numPr>
      </w:pPr>
      <w:r>
        <w:t>□従業員教育</w:t>
      </w:r>
    </w:p>
    <w:p>
      <w:pPr>
        <w:pStyle w:val="List2"/>
        <w:numPr>
          <w:ilvl w:val="4"/>
          <w:numId w:val="104"/>
        </w:numPr>
      </w:pPr>
      <w:r>
        <w:t>・不審なメールを開かない</w:t>
      </w:r>
    </w:p>
    <w:p>
      <w:pPr>
        <w:pStyle w:val="List2"/>
        <w:numPr>
          <w:ilvl w:val="4"/>
          <w:numId w:val="104"/>
        </w:numPr>
      </w:pPr>
      <w:r>
        <w:t>・ウイルス対策ソフトを適切に導入</w:t>
      </w:r>
    </w:p>
    <w:p>
      <w:pPr>
        <w:pStyle w:val="List"/>
        <w:numPr>
          <w:ilvl w:val="3"/>
          <w:numId w:val="104"/>
        </w:numPr>
      </w:pPr>
      <w:r>
        <w:t>ウイルスの早期発見</w:t>
      </w:r>
    </w:p>
    <w:p>
      <w:pPr>
        <w:pStyle w:val="List2"/>
        <w:numPr>
          <w:ilvl w:val="4"/>
          <w:numId w:val="104"/>
        </w:numPr>
      </w:pPr>
      <w:r>
        <w:t>□ウイルス対策ソフトによる各機器の感染チェック</w:t>
      </w:r>
    </w:p>
    <w:p>
      <w:pPr>
        <w:pStyle w:val="List2"/>
        <w:numPr>
          <w:ilvl w:val="4"/>
          <w:numId w:val="104"/>
        </w:numPr>
      </w:pPr>
      <w:r>
        <w:t>□不審な通信などの監視</w:t>
      </w:r>
    </w:p>
    <w:p>
      <w:pPr>
        <w:pStyle w:val="List"/>
        <w:numPr>
          <w:ilvl w:val="3"/>
          <w:numId w:val="104"/>
        </w:numPr>
      </w:pPr>
      <w:r>
        <w:t>外部への情報漏えい防止</w:t>
      </w:r>
    </w:p>
    <w:p>
      <w:pPr>
        <w:pStyle w:val="List2"/>
        <w:numPr>
          <w:ilvl w:val="4"/>
          <w:numId w:val="104"/>
        </w:numPr>
      </w:pPr>
      <w:r>
        <w:t>□統合型セキュリティ機器（UTM）によるデータ送信のチェック</w:t>
      </w:r>
    </w:p>
    <w:p>
      <w:pPr>
        <w:pStyle w:val="Heading3"/>
        <w:numPr>
          <w:ilvl w:val="2"/>
          <w:numId w:val="104"/>
        </w:numPr>
      </w:pPr>
      <w:r>
        <w:t>巧妙な標的型攻撃メールの事例</w:t>
      </w:r>
    </w:p>
    <w:p>
      <w:pPr>
        <w:pStyle w:val="List"/>
        <w:numPr>
          <w:ilvl w:val="3"/>
          <w:numId w:val="104"/>
        </w:numPr>
      </w:pPr>
      <w:r>
        <w:t>これは、とある会社の社員に届いたメールです。その会社が加盟する健康保険組合からの「医療費通知のお知らせ」というメールだったので、添付されていた「医療費通知のお知らせ」というファイルを開きました。クリックした途端に不正プログラムが動きだし、遠隔操作ツールが実行されてしまいました。添付ファイルはワードのアイコンになっていましたが、拡張子は「doc」でも「docx」でもなく、「医療費通知のお知らせ.exe」という不正プログラムだったのです。</w:t>
      </w:r>
    </w:p>
    <w:p>
      <w:pPr>
        <w:pStyle w:val="List"/>
        <w:numPr>
          <w:ilvl w:val="3"/>
          <w:numId w:val="104"/>
        </w:numPr>
      </w:pPr>
      <w:r>
        <w:t>これは実際にあった事例です。同じように、取引先を偽装して、「請求明細」や「明細書」というタイトルの不正プログラムが送られてきた事例もあります。 ※警察庁発表によると2019年には、確認された標的型攻撃メールは5300を超える。</w:t>
      </w:r>
    </w:p>
    <w:p>
      <w:pPr>
        <w:pStyle w:val="Heading3"/>
        <w:numPr>
          <w:ilvl w:val="2"/>
          <w:numId w:val="104"/>
        </w:numPr>
      </w:pPr>
      <w:r>
        <w:t>こんな添付ファイルに注意だ</w:t>
      </w:r>
    </w:p>
    <w:p>
      <w:pPr>
        <w:pStyle w:val="List"/>
        <w:numPr>
          <w:ilvl w:val="3"/>
          <w:numId w:val="104"/>
        </w:numPr>
      </w:pPr>
      <w:r>
        <w:t>●件名に「緊急」など、ことさらに添付ファイルの開封を促すメール</w:t>
      </w:r>
    </w:p>
    <w:p>
      <w:pPr>
        <w:pStyle w:val="List"/>
        <w:numPr>
          <w:ilvl w:val="3"/>
          <w:numId w:val="104"/>
        </w:numPr>
      </w:pPr>
      <w:r>
        <w:t>●日ごろメールでやり取りすることのない種類のファイルが添付されているメール</w:t>
      </w:r>
    </w:p>
    <w:p>
      <w:pPr>
        <w:pStyle w:val="List"/>
        <w:numPr>
          <w:ilvl w:val="3"/>
          <w:numId w:val="104"/>
        </w:numPr>
      </w:pPr>
      <w:r>
        <w:t>●IDやパスワードなどの入力を要求する添付ファイルやURLが記載されたメール</w:t>
      </w:r>
    </w:p>
    <w:p>
      <w:pPr>
        <w:pStyle w:val="Heading2"/>
        <w:numPr>
          <w:ilvl w:val="1"/>
          <w:numId w:val="104"/>
        </w:numPr>
      </w:pPr>
      <w:r>
        <w:t>2-11：迷惑メール発信への対応</w:t>
      </w:r>
    </w:p>
    <w:p>
      <w:pPr>
        <w:pStyle w:val="Heading3"/>
        <w:numPr>
          <w:ilvl w:val="2"/>
          <w:numId w:val="104"/>
        </w:numPr>
      </w:pPr>
      <w:r>
        <w:t>すぐやろう</w:t>
      </w:r>
    </w:p>
    <w:p>
      <w:pPr>
        <w:pStyle w:val="List"/>
        <w:numPr>
          <w:ilvl w:val="3"/>
          <w:numId w:val="104"/>
        </w:numPr>
      </w:pPr>
      <w:r>
        <w:t>■ウイルス対策ソフトで迷惑メールをブロック</w:t>
      </w:r>
    </w:p>
    <w:p>
      <w:pPr>
        <w:pStyle w:val="List"/>
        <w:numPr>
          <w:ilvl w:val="3"/>
          <w:numId w:val="104"/>
        </w:numPr>
      </w:pPr>
      <w:r>
        <w:t>■統合型セキュリティ機器（UTM）※で迷惑メールの送信をチェック</w:t>
      </w:r>
    </w:p>
    <w:p>
      <w:pPr>
        <w:pStyle w:val="Heading3"/>
        <w:numPr>
          <w:ilvl w:val="2"/>
          <w:numId w:val="104"/>
        </w:numPr>
      </w:pPr>
    </w:p>
    <w:p>
      <w:pPr>
        <w:pStyle w:val="List"/>
        <w:numPr>
          <w:ilvl w:val="3"/>
          <w:numId w:val="104"/>
        </w:numPr>
      </w:pPr>
      <w:r>
        <w:t>最近ではスマートフォンなどへの迷惑メールが日常茶飯事となっているため、その危険性があまり言われなくなっていますが、迷惑メールはサイバー攻撃の予兆の1つであることを認識しましょう。</w:t>
      </w:r>
    </w:p>
    <w:p>
      <w:pPr>
        <w:pStyle w:val="Heading3"/>
        <w:numPr>
          <w:ilvl w:val="2"/>
          <w:numId w:val="104"/>
        </w:numPr>
      </w:pPr>
      <w:r>
        <w:t>＜迷惑メールの発信は受け取り拒否につながる＞</w:t>
      </w:r>
    </w:p>
    <w:p>
      <w:pPr>
        <w:pStyle w:val="List"/>
        <w:numPr>
          <w:ilvl w:val="3"/>
          <w:numId w:val="104"/>
        </w:numPr>
      </w:pPr>
      <w:r>
        <w:t>迷惑メールと判断された送信元のIPアドレスを管理する「ブラックリスト」といわれるデータベースがあります。ウイルス対策ソフトの中には、このブラックリストを参照して、このリストに登録されたメールサーバーからのメールは受け取りを拒否する機能を持ったものもあります。もし、あなたの会社が迷惑メールを発信してブラックリストに登録され取引先で受け取り拒否されたら、事業に大きな支障が生じます。</w:t>
      </w:r>
    </w:p>
    <w:p>
      <w:pPr>
        <w:pStyle w:val="Heading3"/>
        <w:numPr>
          <w:ilvl w:val="2"/>
          <w:numId w:val="104"/>
        </w:numPr>
      </w:pPr>
      <w:r>
        <w:t>＜万が一ブラックリストに登録されてしまったら＞</w:t>
      </w:r>
    </w:p>
    <w:p>
      <w:pPr>
        <w:pStyle w:val="List"/>
        <w:numPr>
          <w:ilvl w:val="3"/>
          <w:numId w:val="104"/>
        </w:numPr>
      </w:pPr>
      <w:r>
        <w:t>取引先で受け取り拒否されたら、拒否した理由が記されたメールが送られてきます。そこに参照したブラックリスト名とURLが記載されています。</w:t>
      </w:r>
    </w:p>
    <w:p>
      <w:pPr>
        <w:pStyle w:val="List"/>
        <w:numPr>
          <w:ilvl w:val="3"/>
          <w:numId w:val="104"/>
        </w:numPr>
      </w:pPr>
      <w:r>
        <w:t>ブラックリストを登録・管理している団体のWebサイトに行き、送信元IPアドレスを入力し、リストから削除するための手順を確認してください。ただし、ブラックリストを管理している団体のほとんどは海外の団体ですから、削除依頼は英語で行う必要があります。</w:t>
      </w:r>
    </w:p>
    <w:p>
      <w:pPr>
        <w:pStyle w:val="Heading3"/>
        <w:numPr>
          <w:ilvl w:val="2"/>
          <w:numId w:val="104"/>
        </w:numPr>
      </w:pPr>
      <w:r>
        <w:t>迷惑メールを発信していないかをチェック！</w:t>
      </w:r>
    </w:p>
    <w:p>
      <w:pPr>
        <w:pStyle w:val="List"/>
        <w:numPr>
          <w:ilvl w:val="3"/>
          <w:numId w:val="104"/>
        </w:numPr>
      </w:pPr>
      <w:r>
        <w:t>もし、あなたの会社のメールサーバーが迷惑メール発信の踏み台にされているか疑わしいと思ったら、すぐにメールサーバーの通信量を調べよう。迷惑メールの踏み台となっている場合は、毎日数十万通のメールを発信しているはずだ。</w:t>
      </w:r>
    </w:p>
    <w:p>
      <w:pPr>
        <w:pStyle w:val="Heading2"/>
        <w:numPr>
          <w:ilvl w:val="1"/>
          <w:numId w:val="104"/>
        </w:numPr>
      </w:pPr>
      <w:r>
        <w:t>2-12：安全なWebサイト利用</w:t>
      </w:r>
    </w:p>
    <w:p>
      <w:pPr>
        <w:pStyle w:val="Heading3"/>
        <w:numPr>
          <w:ilvl w:val="2"/>
          <w:numId w:val="104"/>
        </w:numPr>
      </w:pPr>
      <w:r>
        <w:t>すぐやろう</w:t>
      </w:r>
    </w:p>
    <w:p>
      <w:pPr>
        <w:pStyle w:val="List"/>
        <w:numPr>
          <w:ilvl w:val="3"/>
          <w:numId w:val="104"/>
        </w:numPr>
      </w:pPr>
      <w:r>
        <w:t>■不用意に信頼できないサイトへアクセスしないようにする</w:t>
      </w:r>
    </w:p>
    <w:p>
      <w:pPr>
        <w:pStyle w:val="List"/>
        <w:numPr>
          <w:ilvl w:val="3"/>
          <w:numId w:val="104"/>
        </w:numPr>
      </w:pPr>
      <w:r>
        <w:t>■パスワードをブラウザー※に保存しない</w:t>
      </w:r>
    </w:p>
    <w:p>
      <w:pPr>
        <w:pStyle w:val="Heading3"/>
        <w:numPr>
          <w:ilvl w:val="2"/>
          <w:numId w:val="104"/>
        </w:numPr>
      </w:pPr>
      <w:r>
        <w:t>＜フィッシングサイト＞</w:t>
      </w:r>
    </w:p>
    <w:p>
      <w:pPr>
        <w:pStyle w:val="List"/>
        <w:numPr>
          <w:ilvl w:val="3"/>
          <w:numId w:val="104"/>
        </w:numPr>
      </w:pPr>
      <w:r>
        <w:t>●メールの送信者欄（Fromアドレス）は偽装できるため、なりすましメールに注意する。</w:t>
      </w:r>
    </w:p>
    <w:p>
      <w:pPr>
        <w:pStyle w:val="List"/>
        <w:numPr>
          <w:ilvl w:val="3"/>
          <w:numId w:val="104"/>
        </w:numPr>
      </w:pPr>
      <w:r>
        <w:t>●必要に応じて、金融機関が推奨するセキュリティソフトなどの導入も検討する。</w:t>
      </w:r>
    </w:p>
    <w:p>
      <w:pPr>
        <w:pStyle w:val="List"/>
        <w:numPr>
          <w:ilvl w:val="3"/>
          <w:numId w:val="104"/>
        </w:numPr>
      </w:pPr>
      <w:r>
        <w:t>●カード番号や暗証番号を入力するような依頼がメールで来ることはなく、もしそのようなメールが金融機関などから届いた場合は、送信元に電話で問い合わせたり、ホームページを見たりして真偽を確認する。</w:t>
      </w:r>
    </w:p>
    <w:p>
      <w:pPr>
        <w:pStyle w:val="Heading3"/>
        <w:numPr>
          <w:ilvl w:val="2"/>
          <w:numId w:val="104"/>
        </w:numPr>
      </w:pPr>
      <w:r>
        <w:t>＜ワンクリック詐欺（不正請求）につながるサイト＞</w:t>
      </w:r>
    </w:p>
    <w:p>
      <w:pPr>
        <w:pStyle w:val="List"/>
        <w:numPr>
          <w:ilvl w:val="3"/>
          <w:numId w:val="104"/>
        </w:numPr>
      </w:pPr>
      <w:r>
        <w:t>●信頼できないサイトにはアクセスしない。</w:t>
      </w:r>
    </w:p>
    <w:p>
      <w:pPr>
        <w:pStyle w:val="List"/>
        <w:numPr>
          <w:ilvl w:val="3"/>
          <w:numId w:val="104"/>
        </w:numPr>
      </w:pPr>
      <w:r>
        <w:t>●アクセスしても安易なダウンロードはしない。</w:t>
      </w:r>
    </w:p>
    <w:p>
      <w:pPr>
        <w:pStyle w:val="List"/>
        <w:numPr>
          <w:ilvl w:val="3"/>
          <w:numId w:val="104"/>
        </w:numPr>
      </w:pPr>
      <w:r>
        <w:t>●ウイルス対策ソフトなどの警告画面が表示された場合は次に進まない。</w:t>
      </w:r>
    </w:p>
    <w:p>
      <w:pPr>
        <w:pStyle w:val="Heading3"/>
        <w:numPr>
          <w:ilvl w:val="2"/>
          <w:numId w:val="104"/>
        </w:numPr>
      </w:pPr>
      <w:r>
        <w:t>詐欺サイトにご注意を！</w:t>
      </w:r>
    </w:p>
    <w:p>
      <w:pPr>
        <w:pStyle w:val="List"/>
        <w:numPr>
          <w:ilvl w:val="3"/>
          <w:numId w:val="104"/>
        </w:numPr>
      </w:pPr>
      <w:r>
        <w:t>フィッシングサイトなどの詐欺サイトが巧妙化している。正式なものと「URLが1文字だけ」違うといった騙されやすいサイトもあるので要注意だ。検索などで調べた場合でも、該当のサイト名やURLスペルが合っているかをよく確かめよう。</w:t>
      </w:r>
    </w:p>
    <w:p>
      <w:pPr>
        <w:pStyle w:val="List"/>
        <w:numPr>
          <w:ilvl w:val="3"/>
          <w:numId w:val="104"/>
        </w:numPr>
      </w:pPr>
      <w:r>
        <w:t>同時に鍵マークがURL表示窓に出ているかも確認しよう。この鍵マークをクリックするとサイト運営組織の実在を証明する電子証明書※の内容を確認することができる。しかし、鍵マークがあっても詐欺サイトの可能性がある。</w:t>
      </w:r>
    </w:p>
    <w:p>
      <w:pPr>
        <w:pStyle w:val="List"/>
        <w:numPr>
          <w:ilvl w:val="3"/>
          <w:numId w:val="104"/>
        </w:numPr>
      </w:pPr>
      <w:r>
        <w:t>また、詐欺サイトへの誘導にはメールやSMSも使われる。メールやSMSに記載されたURLや電話番号を安易にクリックしてはいけない。メールソフトやWebブラウザーにフィッシングサイト判別機能があればこれらを活用するのも1つの手だ。</w:t>
      </w:r>
    </w:p>
    <w:p>
      <w:pPr>
        <w:pStyle w:val="Heading2"/>
        <w:numPr>
          <w:ilvl w:val="1"/>
          <w:numId w:val="104"/>
        </w:numPr>
      </w:pPr>
      <w:r>
        <w:t>2-13：閲覧制限</w:t>
      </w:r>
    </w:p>
    <w:p>
      <w:pPr>
        <w:pStyle w:val="Heading3"/>
        <w:numPr>
          <w:ilvl w:val="2"/>
          <w:numId w:val="104"/>
        </w:numPr>
      </w:pPr>
      <w:r>
        <w:t>すぐやろう</w:t>
      </w:r>
    </w:p>
    <w:p>
      <w:pPr>
        <w:pStyle w:val="List"/>
        <w:numPr>
          <w:ilvl w:val="3"/>
          <w:numId w:val="104"/>
        </w:numPr>
      </w:pPr>
      <w:r>
        <w:t>■業務に不要なWebサイトへのアクセスを制限する</w:t>
      </w:r>
    </w:p>
    <w:p>
      <w:pPr>
        <w:pStyle w:val="Heading3"/>
        <w:numPr>
          <w:ilvl w:val="2"/>
          <w:numId w:val="104"/>
        </w:numPr>
      </w:pPr>
      <w:r>
        <w:t>＜URLフィルタリング＞</w:t>
      </w:r>
    </w:p>
    <w:p>
      <w:pPr>
        <w:pStyle w:val="List"/>
        <w:numPr>
          <w:ilvl w:val="3"/>
          <w:numId w:val="104"/>
        </w:numPr>
      </w:pPr>
      <w:r>
        <w:t>特定のURLアドレスを持つWebサイトとのアクセスを制限します。アクセス制限には次のような方法があります。</w:t>
      </w:r>
    </w:p>
    <w:p>
      <w:pPr>
        <w:pStyle w:val="List"/>
        <w:numPr>
          <w:ilvl w:val="3"/>
          <w:numId w:val="104"/>
        </w:numPr>
      </w:pPr>
      <w:r>
        <w:t>●商用サービスとURLデータベースを使った規制</w:t>
      </w:r>
    </w:p>
    <w:p>
      <w:pPr>
        <w:pStyle w:val="List"/>
        <w:numPr>
          <w:ilvl w:val="3"/>
          <w:numId w:val="104"/>
        </w:numPr>
      </w:pPr>
      <w:r>
        <w:t>フィッシングサイトやウイルスを配布するような不正なWebサイトのアドレスをURLデータベースから取得し、Web（URL）のフィルタリングを行うことで、アクセスを制限します。</w:t>
      </w:r>
    </w:p>
    <w:p>
      <w:pPr>
        <w:pStyle w:val="Heading3"/>
        <w:numPr>
          <w:ilvl w:val="2"/>
          <w:numId w:val="104"/>
        </w:numPr>
      </w:pPr>
      <w:r>
        <w:t>＜キーワードによる規制＞</w:t>
      </w:r>
    </w:p>
    <w:p>
      <w:pPr>
        <w:pStyle w:val="List"/>
        <w:numPr>
          <w:ilvl w:val="3"/>
          <w:numId w:val="104"/>
        </w:numPr>
      </w:pPr>
      <w:r>
        <w:t>●キーワードによる規制</w:t>
      </w:r>
    </w:p>
    <w:p>
      <w:pPr>
        <w:pStyle w:val="List"/>
        <w:numPr>
          <w:ilvl w:val="3"/>
          <w:numId w:val="104"/>
        </w:numPr>
      </w:pPr>
      <w:r>
        <w:t>ブラウザーに対し入力するキーワードを管理者が事前に規制します。</w:t>
      </w:r>
    </w:p>
    <w:p>
      <w:pPr>
        <w:pStyle w:val="Heading3"/>
        <w:numPr>
          <w:ilvl w:val="2"/>
          <w:numId w:val="104"/>
        </w:numPr>
      </w:pPr>
      <w:r>
        <w:t>何が防げるの？</w:t>
      </w:r>
    </w:p>
    <w:p>
      <w:pPr>
        <w:pStyle w:val="List"/>
        <w:numPr>
          <w:ilvl w:val="3"/>
          <w:numId w:val="104"/>
        </w:numPr>
      </w:pPr>
      <w:r>
        <w:t>インターネットの業務外利用を制限することによって、安全でないWebサイトの利用や不正プログラムのダウンロードを防ぐことができます。</w:t>
      </w:r>
    </w:p>
    <w:p>
      <w:pPr>
        <w:pStyle w:val="Heading3"/>
        <w:numPr>
          <w:ilvl w:val="2"/>
          <w:numId w:val="104"/>
        </w:numPr>
      </w:pPr>
      <w:r>
        <w:t>閲覧制限への対策は比較的手薄!?</w:t>
      </w:r>
    </w:p>
    <w:p>
      <w:pPr>
        <w:pStyle w:val="List"/>
        <w:numPr>
          <w:ilvl w:val="3"/>
          <w:numId w:val="104"/>
        </w:numPr>
      </w:pPr>
      <w:r>
        <w:t>2020年の新型コロナ禍に際して、感染拡大防止の観点から多くの企業でテレワークが導入された。しかし、総務省が実施した「テレワークセキュリティに関する実態調査」（2020年10月）からは、テレワーク導入に際しての経営課題がセキュリティの確保にある点が分かる。また、同調査の「各種サイバー攻撃に関する対策の実施状況」からは、Webサイトのフィルタリングなどの閲覧制限対策が比較的手薄になっている姿も浮かび上がる。</w:t>
      </w:r>
    </w:p>
    <w:p>
      <w:pPr>
        <w:pStyle w:val="Heading2"/>
        <w:numPr>
          <w:ilvl w:val="1"/>
          <w:numId w:val="104"/>
        </w:numPr>
      </w:pPr>
      <w:r>
        <w:t>2-14：重要情報の洗い出し</w:t>
      </w:r>
    </w:p>
    <w:p>
      <w:pPr>
        <w:pStyle w:val="Heading3"/>
        <w:numPr>
          <w:ilvl w:val="2"/>
          <w:numId w:val="104"/>
        </w:numPr>
      </w:pPr>
      <w:r>
        <w:t>すぐやろう</w:t>
      </w:r>
    </w:p>
    <w:p>
      <w:pPr>
        <w:pStyle w:val="List"/>
        <w:numPr>
          <w:ilvl w:val="3"/>
          <w:numId w:val="104"/>
        </w:numPr>
      </w:pPr>
      <w:r>
        <w:t>■機密性、完全性、可用性の観点から重要度を評価する</w:t>
      </w:r>
    </w:p>
    <w:p>
      <w:pPr>
        <w:pStyle w:val="Heading3"/>
        <w:numPr>
          <w:ilvl w:val="2"/>
          <w:numId w:val="104"/>
        </w:numPr>
      </w:pPr>
      <w:r>
        <w:t>＜情報セキュリティの三大要件＞</w:t>
      </w:r>
    </w:p>
    <w:p>
      <w:pPr>
        <w:pStyle w:val="List"/>
        <w:numPr>
          <w:ilvl w:val="3"/>
          <w:numId w:val="104"/>
        </w:numPr>
      </w:pPr>
      <w:r>
        <w:t>適切な情報管理を行うために3つの観点から重要度を評価し、重要度の高いものを優先して対策を行いましょう。</w:t>
      </w:r>
    </w:p>
    <w:p>
      <w:pPr>
        <w:pStyle w:val="List"/>
        <w:numPr>
          <w:ilvl w:val="3"/>
          <w:numId w:val="104"/>
        </w:numPr>
      </w:pPr>
      <w:r>
        <w:t>機密性</w:t>
      </w:r>
    </w:p>
    <w:p>
      <w:pPr>
        <w:pStyle w:val="List2"/>
        <w:numPr>
          <w:ilvl w:val="4"/>
          <w:numId w:val="104"/>
        </w:numPr>
      </w:pPr>
      <w:r>
        <w:t>アクセスを許可された者だけが情報にアクセスできる</w:t>
      </w:r>
    </w:p>
    <w:p>
      <w:pPr>
        <w:pStyle w:val="List3"/>
        <w:numPr>
          <w:ilvl w:val="5"/>
          <w:numId w:val="104"/>
        </w:numPr>
      </w:pPr>
      <w:r>
        <w:t>情報漏えい防止、アクセス権の設定</w:t>
      </w:r>
    </w:p>
    <w:p>
      <w:pPr>
        <w:pStyle w:val="List"/>
        <w:numPr>
          <w:ilvl w:val="3"/>
          <w:numId w:val="104"/>
        </w:numPr>
      </w:pPr>
      <w:r>
        <w:t>完全性</w:t>
      </w:r>
    </w:p>
    <w:p>
      <w:pPr>
        <w:pStyle w:val="List2"/>
        <w:numPr>
          <w:ilvl w:val="4"/>
          <w:numId w:val="104"/>
        </w:numPr>
      </w:pPr>
      <w:r>
        <w:t>情報と処理方法が正確でかつ完全である</w:t>
      </w:r>
    </w:p>
    <w:p>
      <w:pPr>
        <w:pStyle w:val="List3"/>
        <w:numPr>
          <w:ilvl w:val="5"/>
          <w:numId w:val="104"/>
        </w:numPr>
      </w:pPr>
      <w:r>
        <w:t>改ざん防止・検出</w:t>
      </w:r>
    </w:p>
    <w:p>
      <w:pPr>
        <w:pStyle w:val="List"/>
        <w:numPr>
          <w:ilvl w:val="3"/>
          <w:numId w:val="104"/>
        </w:numPr>
      </w:pPr>
      <w:r>
        <w:t>可用性</w:t>
      </w:r>
    </w:p>
    <w:p>
      <w:pPr>
        <w:pStyle w:val="List2"/>
        <w:numPr>
          <w:ilvl w:val="4"/>
          <w:numId w:val="104"/>
        </w:numPr>
      </w:pPr>
      <w:r>
        <w:t>許可された利用者が必要なときに情報と関連資産にアクセスできる</w:t>
      </w:r>
    </w:p>
    <w:p>
      <w:pPr>
        <w:pStyle w:val="List3"/>
        <w:numPr>
          <w:ilvl w:val="5"/>
          <w:numId w:val="104"/>
        </w:numPr>
      </w:pPr>
      <w:r>
        <w:t>電源対策、システムの二重化</w:t>
      </w:r>
    </w:p>
    <w:p>
      <w:pPr>
        <w:pStyle w:val="Heading3"/>
        <w:numPr>
          <w:ilvl w:val="2"/>
          <w:numId w:val="104"/>
        </w:numPr>
      </w:pPr>
      <w:r>
        <w:t>●個人情報とは</w:t>
      </w:r>
    </w:p>
    <w:p>
      <w:pPr>
        <w:pStyle w:val="List"/>
        <w:numPr>
          <w:ilvl w:val="3"/>
          <w:numId w:val="104"/>
        </w:numPr>
      </w:pPr>
      <w:r>
        <w:t>①氏名、②住所、③電話番号、④メールアドレス、⑤生年月日、⑥性別　など</w:t>
      </w:r>
    </w:p>
    <w:p>
      <w:pPr>
        <w:pStyle w:val="Heading3"/>
        <w:numPr>
          <w:ilvl w:val="2"/>
          <w:numId w:val="104"/>
        </w:numPr>
      </w:pPr>
      <w:r>
        <w:t>●これも個人情報（紙媒体／データベース）</w:t>
      </w:r>
    </w:p>
    <w:p>
      <w:pPr>
        <w:pStyle w:val="List"/>
        <w:numPr>
          <w:ilvl w:val="3"/>
          <w:numId w:val="104"/>
        </w:numPr>
      </w:pPr>
      <w:r>
        <w:t>①各種会員の申込書</w:t>
      </w:r>
    </w:p>
    <w:p>
      <w:pPr>
        <w:pStyle w:val="List"/>
        <w:numPr>
          <w:ilvl w:val="3"/>
          <w:numId w:val="104"/>
        </w:numPr>
      </w:pPr>
      <w:r>
        <w:t>②顧客の氏名が表記される売上伝票</w:t>
      </w:r>
    </w:p>
    <w:p>
      <w:pPr>
        <w:pStyle w:val="List"/>
        <w:numPr>
          <w:ilvl w:val="3"/>
          <w:numId w:val="104"/>
        </w:numPr>
      </w:pPr>
      <w:r>
        <w:t>③顧客氏名や会員コードが入っているもの</w:t>
      </w:r>
    </w:p>
    <w:p>
      <w:pPr>
        <w:pStyle w:val="List"/>
        <w:numPr>
          <w:ilvl w:val="3"/>
          <w:numId w:val="104"/>
        </w:numPr>
      </w:pPr>
      <w:r>
        <w:t>④アンケートなど氏名を記入させるもの</w:t>
      </w:r>
    </w:p>
    <w:p>
      <w:pPr>
        <w:pStyle w:val="List"/>
        <w:numPr>
          <w:ilvl w:val="3"/>
          <w:numId w:val="104"/>
        </w:numPr>
      </w:pPr>
      <w:r>
        <w:t>⑤特定の個人を識別できるメールアドレス情報</w:t>
      </w:r>
    </w:p>
    <w:p>
      <w:pPr>
        <w:pStyle w:val="List"/>
        <w:numPr>
          <w:ilvl w:val="3"/>
          <w:numId w:val="104"/>
        </w:numPr>
      </w:pPr>
      <w:r>
        <w:t>⑥防犯・監視カメラに記録された本人と判別できる映像　など</w:t>
      </w:r>
    </w:p>
    <w:p>
      <w:pPr>
        <w:pStyle w:val="Heading3"/>
        <w:numPr>
          <w:ilvl w:val="2"/>
          <w:numId w:val="104"/>
        </w:numPr>
      </w:pPr>
      <w:r>
        <w:t>企業の各部門で保有している情報資産の例</w:t>
      </w:r>
    </w:p>
    <w:p>
      <w:pPr>
        <w:pStyle w:val="Heading2"/>
        <w:numPr>
          <w:ilvl w:val="1"/>
          <w:numId w:val="104"/>
        </w:numPr>
      </w:pPr>
      <w:r>
        <w:t>2-15：重要情報の保管</w:t>
      </w:r>
    </w:p>
    <w:p>
      <w:pPr>
        <w:pStyle w:val="Heading3"/>
        <w:numPr>
          <w:ilvl w:val="2"/>
          <w:numId w:val="104"/>
        </w:numPr>
      </w:pPr>
      <w:r>
        <w:t>すぐやろう</w:t>
      </w:r>
    </w:p>
    <w:p>
      <w:pPr>
        <w:pStyle w:val="List"/>
        <w:numPr>
          <w:ilvl w:val="3"/>
          <w:numId w:val="104"/>
        </w:numPr>
      </w:pPr>
      <w:r>
        <w:t>■ オフィスへの入退室を管理する</w:t>
      </w:r>
    </w:p>
    <w:p>
      <w:pPr>
        <w:pStyle w:val="List"/>
        <w:numPr>
          <w:ilvl w:val="3"/>
          <w:numId w:val="104"/>
        </w:numPr>
      </w:pPr>
      <w:r>
        <w:t>■クリアデスク・クリアスクリーンを徹底する</w:t>
      </w:r>
    </w:p>
    <w:p>
      <w:pPr>
        <w:pStyle w:val="List"/>
        <w:numPr>
          <w:ilvl w:val="3"/>
          <w:numId w:val="104"/>
        </w:numPr>
      </w:pPr>
      <w:r>
        <w:t>■ 重要情報を一元管理する</w:t>
      </w:r>
    </w:p>
    <w:p>
      <w:pPr>
        <w:pStyle w:val="List"/>
        <w:numPr>
          <w:ilvl w:val="3"/>
          <w:numId w:val="104"/>
        </w:numPr>
      </w:pPr>
      <w:r>
        <w:t>■ 保管室への入退室を管理する</w:t>
      </w:r>
    </w:p>
    <w:p>
      <w:pPr>
        <w:pStyle w:val="List"/>
        <w:numPr>
          <w:ilvl w:val="3"/>
          <w:numId w:val="104"/>
        </w:numPr>
      </w:pPr>
      <w:r>
        <w:t>■ 重要書類の持ち出しを管理する</w:t>
      </w:r>
    </w:p>
    <w:p>
      <w:pPr>
        <w:pStyle w:val="List"/>
        <w:numPr>
          <w:ilvl w:val="3"/>
          <w:numId w:val="104"/>
        </w:numPr>
      </w:pPr>
      <w:r>
        <w:t>■重要情報廃棄の基本ルールを徹底する</w:t>
      </w:r>
    </w:p>
    <w:p>
      <w:pPr>
        <w:pStyle w:val="Heading3"/>
        <w:numPr>
          <w:ilvl w:val="2"/>
          <w:numId w:val="104"/>
        </w:numPr>
      </w:pPr>
      <w:r>
        <w:t>＜オフィス全体の入退室管理＞</w:t>
      </w:r>
    </w:p>
    <w:p>
      <w:pPr>
        <w:pStyle w:val="List"/>
        <w:numPr>
          <w:ilvl w:val="3"/>
          <w:numId w:val="104"/>
        </w:numPr>
      </w:pPr>
      <w:r>
        <w:t>最終退室者は以下を行います。</w:t>
      </w:r>
    </w:p>
    <w:p>
      <w:pPr>
        <w:pStyle w:val="List"/>
        <w:numPr>
          <w:ilvl w:val="3"/>
          <w:numId w:val="104"/>
        </w:numPr>
      </w:pPr>
      <w:r>
        <w:t>●全員のパソコンがシャットダウンされ、プリンターなど周辺機器の電源が切られているか確認する。</w:t>
      </w:r>
    </w:p>
    <w:p>
      <w:pPr>
        <w:pStyle w:val="List"/>
        <w:numPr>
          <w:ilvl w:val="3"/>
          <w:numId w:val="104"/>
        </w:numPr>
      </w:pPr>
      <w:r>
        <w:t>●全ての出入り口の施錠を確認する。</w:t>
      </w:r>
    </w:p>
    <w:p>
      <w:pPr>
        <w:pStyle w:val="List"/>
        <w:numPr>
          <w:ilvl w:val="3"/>
          <w:numId w:val="104"/>
        </w:numPr>
      </w:pPr>
      <w:r>
        <w:t>●退室時刻と退室者氏名を管理簿に記録する。</w:t>
      </w:r>
    </w:p>
    <w:p>
      <w:pPr>
        <w:pStyle w:val="Heading3"/>
        <w:numPr>
          <w:ilvl w:val="2"/>
          <w:numId w:val="104"/>
        </w:numPr>
      </w:pPr>
      <w:r>
        <w:t>＜入退室管理（訪問者）＞</w:t>
      </w:r>
    </w:p>
    <w:p>
      <w:pPr>
        <w:pStyle w:val="List"/>
        <w:numPr>
          <w:ilvl w:val="3"/>
          <w:numId w:val="104"/>
        </w:numPr>
      </w:pPr>
      <w:r>
        <w:t>オフィスに見知らぬ人がいることは、セキュリティ上問題があります。整理整頓が行き届いていたとしても、見ず知らずの人に勝手に情報を盗み見されたり、持ち出されたりすることもあるかもしれません。</w:t>
      </w:r>
    </w:p>
    <w:p>
      <w:pPr>
        <w:pStyle w:val="List"/>
        <w:numPr>
          <w:ilvl w:val="3"/>
          <w:numId w:val="104"/>
        </w:numPr>
      </w:pPr>
      <w:r>
        <w:t>●訪問記録に記入してもらう。</w:t>
      </w:r>
    </w:p>
    <w:p>
      <w:pPr>
        <w:pStyle w:val="List"/>
        <w:numPr>
          <w:ilvl w:val="3"/>
          <w:numId w:val="104"/>
        </w:numPr>
      </w:pPr>
      <w:r>
        <w:t>●名刺をもらう。</w:t>
      </w:r>
    </w:p>
    <w:p>
      <w:pPr>
        <w:pStyle w:val="List"/>
        <w:numPr>
          <w:ilvl w:val="3"/>
          <w:numId w:val="104"/>
        </w:numPr>
      </w:pPr>
      <w:r>
        <w:t>●知らない人には声をかける。</w:t>
      </w:r>
    </w:p>
    <w:p>
      <w:pPr>
        <w:pStyle w:val="List"/>
        <w:numPr>
          <w:ilvl w:val="3"/>
          <w:numId w:val="104"/>
        </w:numPr>
      </w:pPr>
      <w:r>
        <w:t>●訪問した人をオフィスに1人で残さない。</w:t>
      </w:r>
    </w:p>
    <w:p>
      <w:pPr>
        <w:pStyle w:val="Heading3"/>
        <w:numPr>
          <w:ilvl w:val="2"/>
          <w:numId w:val="104"/>
        </w:numPr>
      </w:pPr>
      <w:r>
        <w:t>＜クリアデスク・クリアスクリーンの徹底＞</w:t>
      </w:r>
    </w:p>
    <w:p>
      <w:pPr>
        <w:pStyle w:val="List"/>
        <w:numPr>
          <w:ilvl w:val="3"/>
          <w:numId w:val="104"/>
        </w:numPr>
      </w:pPr>
      <w:r>
        <w:t>●重要書類、スマートフォン、重要な情報を保存したUSBメモリーやCDなどの電子媒体を業務以外のときは机上に放置せず、クリアデスクを徹底する。</w:t>
      </w:r>
    </w:p>
    <w:p>
      <w:pPr>
        <w:pStyle w:val="List"/>
        <w:numPr>
          <w:ilvl w:val="3"/>
          <w:numId w:val="104"/>
        </w:numPr>
      </w:pPr>
      <w:r>
        <w:t>●離席時にはパソコンの画面をロックし、クリアスクリーンを徹底する。</w:t>
      </w:r>
    </w:p>
    <w:p>
      <w:pPr>
        <w:pStyle w:val="List"/>
        <w:numPr>
          <w:ilvl w:val="3"/>
          <w:numId w:val="104"/>
        </w:numPr>
      </w:pPr>
      <w:r>
        <w:t>・スクリーンセーバーの起動時間を10分以内に設定し、パスワードを設定</w:t>
      </w:r>
    </w:p>
    <w:p>
      <w:pPr>
        <w:pStyle w:val="List"/>
        <w:numPr>
          <w:ilvl w:val="3"/>
          <w:numId w:val="104"/>
        </w:numPr>
      </w:pPr>
      <w:r>
        <w:t>・スリープモードの起動時間を10分以内に設定し、解除時のパスワード保護を設定</w:t>
      </w:r>
    </w:p>
    <w:p>
      <w:pPr>
        <w:pStyle w:val="List"/>
        <w:numPr>
          <w:ilvl w:val="3"/>
          <w:numId w:val="104"/>
        </w:numPr>
      </w:pPr>
      <w:r>
        <w:t>・離席時には［Windows］＋［Ｌ］キーを押してパソコンをロック（Windowsの場合）</w:t>
      </w:r>
    </w:p>
    <w:p>
      <w:pPr>
        <w:pStyle w:val="Heading3"/>
        <w:numPr>
          <w:ilvl w:val="2"/>
          <w:numId w:val="104"/>
        </w:numPr>
      </w:pPr>
      <w:r>
        <w:t>＜重要情報の一元管理＞</w:t>
      </w:r>
    </w:p>
    <w:p>
      <w:pPr>
        <w:pStyle w:val="List"/>
        <w:numPr>
          <w:ilvl w:val="3"/>
          <w:numId w:val="104"/>
        </w:numPr>
      </w:pPr>
      <w:r>
        <w:t>机の上に放置した情報は、誰かに持ち去られたり、盗み見られたりする危険にさらされています。関係者以外が見たり、触れたりすることができないように、重要情報は放置せず、一元管理する必要があります。保管場所を定め、作業に必要な場合のみ持ち出し、終了後に戻すようにしましょう。</w:t>
      </w:r>
    </w:p>
    <w:p>
      <w:pPr>
        <w:pStyle w:val="Heading3"/>
        <w:numPr>
          <w:ilvl w:val="2"/>
          <w:numId w:val="104"/>
        </w:numPr>
      </w:pPr>
      <w:r>
        <w:t>＜保管室への入退室管理＞</w:t>
      </w:r>
    </w:p>
    <w:p>
      <w:pPr>
        <w:pStyle w:val="List"/>
        <w:numPr>
          <w:ilvl w:val="3"/>
          <w:numId w:val="104"/>
        </w:numPr>
      </w:pPr>
      <w:r>
        <w:t>●保管室への入退室者を制限する。</w:t>
      </w:r>
    </w:p>
    <w:p>
      <w:pPr>
        <w:pStyle w:val="List"/>
        <w:numPr>
          <w:ilvl w:val="3"/>
          <w:numId w:val="104"/>
        </w:numPr>
      </w:pPr>
      <w:r>
        <w:t>●施錠忘れを防ぐために入退室者と時間の記録を残す。</w:t>
      </w:r>
    </w:p>
    <w:p>
      <w:pPr>
        <w:pStyle w:val="List"/>
        <w:numPr>
          <w:ilvl w:val="3"/>
          <w:numId w:val="104"/>
        </w:numPr>
      </w:pPr>
      <w:r>
        <w:t>●机の上をチェックする。</w:t>
      </w:r>
    </w:p>
    <w:p>
      <w:pPr>
        <w:pStyle w:val="List"/>
        <w:numPr>
          <w:ilvl w:val="3"/>
          <w:numId w:val="104"/>
        </w:numPr>
      </w:pPr>
      <w:r>
        <w:t>●パソコン（モニターも）や機器の電源をチェックする。</w:t>
      </w:r>
    </w:p>
    <w:p>
      <w:pPr>
        <w:pStyle w:val="List"/>
        <w:numPr>
          <w:ilvl w:val="3"/>
          <w:numId w:val="104"/>
        </w:numPr>
      </w:pPr>
      <w:r>
        <w:t>●消灯をチェックする。</w:t>
      </w:r>
    </w:p>
    <w:p>
      <w:pPr>
        <w:pStyle w:val="List"/>
        <w:numPr>
          <w:ilvl w:val="3"/>
          <w:numId w:val="104"/>
        </w:numPr>
      </w:pPr>
      <w:r>
        <w:t>●施錠をチェックする。</w:t>
      </w:r>
    </w:p>
    <w:p>
      <w:pPr>
        <w:pStyle w:val="Heading3"/>
        <w:numPr>
          <w:ilvl w:val="2"/>
          <w:numId w:val="104"/>
        </w:numPr>
      </w:pPr>
      <w:r>
        <w:t>＜重要書類の持ち出し＞</w:t>
      </w:r>
    </w:p>
    <w:p>
      <w:pPr>
        <w:pStyle w:val="Heading3"/>
        <w:numPr>
          <w:ilvl w:val="2"/>
          <w:numId w:val="104"/>
        </w:numPr>
      </w:pPr>
      <w:r>
        <w:t>＜スタンドアロンのパソコンによる管理＞</w:t>
      </w:r>
    </w:p>
    <w:p>
      <w:pPr>
        <w:pStyle w:val="List"/>
        <w:numPr>
          <w:ilvl w:val="3"/>
          <w:numId w:val="104"/>
        </w:numPr>
      </w:pPr>
      <w:r>
        <w:t>ネットワークを経由した感染と情報流出を防ぐために、最重要情報についてはネットワークに接続をしていないスタンドアロンのパソコンで管理し常時ネットワークには接続しない。</w:t>
      </w:r>
    </w:p>
    <w:p>
      <w:pPr>
        <w:pStyle w:val="Heading3"/>
        <w:numPr>
          <w:ilvl w:val="2"/>
          <w:numId w:val="104"/>
        </w:numPr>
      </w:pPr>
      <w:r>
        <w:t>＜重要情報廃棄の基本ルール＞</w:t>
      </w:r>
    </w:p>
    <w:p>
      <w:pPr>
        <w:pStyle w:val="List"/>
        <w:numPr>
          <w:ilvl w:val="3"/>
          <w:numId w:val="104"/>
        </w:numPr>
      </w:pPr>
      <w:r>
        <w:t>サーバー・パソコン※リース物件返却・売却含む</w:t>
      </w:r>
    </w:p>
    <w:p>
      <w:pPr>
        <w:pStyle w:val="List2"/>
        <w:numPr>
          <w:ilvl w:val="4"/>
          <w:numId w:val="104"/>
        </w:numPr>
      </w:pPr>
      <w:r>
        <w:t>・システム担当がハードディスクを取り出し破壊</w:t>
      </w:r>
    </w:p>
    <w:p>
      <w:pPr>
        <w:pStyle w:val="List2"/>
        <w:numPr>
          <w:ilvl w:val="4"/>
          <w:numId w:val="104"/>
        </w:numPr>
      </w:pPr>
      <w:r>
        <w:t>・システム担当がデータ抹消ツールにより完全消去</w:t>
      </w:r>
    </w:p>
    <w:p>
      <w:pPr>
        <w:pStyle w:val="List2"/>
        <w:numPr>
          <w:ilvl w:val="4"/>
          <w:numId w:val="104"/>
        </w:numPr>
      </w:pPr>
      <w:r>
        <w:t>・専門のデータ消去サービスを利用する。ただし、依頼先の会社の信頼度も考慮して業者を選定する</w:t>
      </w:r>
    </w:p>
    <w:p>
      <w:pPr>
        <w:pStyle w:val="List"/>
        <w:numPr>
          <w:ilvl w:val="3"/>
          <w:numId w:val="104"/>
        </w:numPr>
      </w:pPr>
      <w:r>
        <w:t>外付けハードディスク</w:t>
      </w:r>
    </w:p>
    <w:p>
      <w:pPr>
        <w:pStyle w:val="List2"/>
        <w:numPr>
          <w:ilvl w:val="4"/>
          <w:numId w:val="104"/>
        </w:numPr>
      </w:pPr>
      <w:r>
        <w:t>・システム担当が破壊</w:t>
      </w:r>
    </w:p>
    <w:p>
      <w:pPr>
        <w:pStyle w:val="List2"/>
        <w:numPr>
          <w:ilvl w:val="4"/>
          <w:numId w:val="104"/>
        </w:numPr>
      </w:pPr>
      <w:r>
        <w:t>・システム担当がデータ抹消ツールにより完全消去</w:t>
      </w:r>
    </w:p>
    <w:p>
      <w:pPr>
        <w:pStyle w:val="List"/>
        <w:numPr>
          <w:ilvl w:val="3"/>
          <w:numId w:val="104"/>
        </w:numPr>
      </w:pPr>
      <w:r>
        <w:t>CD・DVDなどのディスク</w:t>
      </w:r>
    </w:p>
    <w:p>
      <w:pPr>
        <w:pStyle w:val="List2"/>
        <w:numPr>
          <w:ilvl w:val="4"/>
          <w:numId w:val="104"/>
        </w:numPr>
      </w:pPr>
      <w:r>
        <w:t>・利用者がシュレッダーで細断</w:t>
      </w:r>
    </w:p>
    <w:p>
      <w:pPr>
        <w:pStyle w:val="List2"/>
        <w:numPr>
          <w:ilvl w:val="4"/>
          <w:numId w:val="104"/>
        </w:numPr>
      </w:pPr>
      <w:r>
        <w:t>・利用者がディスクの両面にカッターなどでキズを入れる</w:t>
      </w:r>
    </w:p>
    <w:p>
      <w:pPr>
        <w:pStyle w:val="List"/>
        <w:numPr>
          <w:ilvl w:val="3"/>
          <w:numId w:val="104"/>
        </w:numPr>
      </w:pPr>
      <w:r>
        <w:t>USBメモリー</w:t>
      </w:r>
    </w:p>
    <w:p>
      <w:pPr>
        <w:pStyle w:val="List2"/>
        <w:numPr>
          <w:ilvl w:val="4"/>
          <w:numId w:val="104"/>
        </w:numPr>
      </w:pPr>
      <w:r>
        <w:t>・システム担当がデータ抹消ツールにより完全消去</w:t>
      </w:r>
    </w:p>
    <w:p>
      <w:pPr>
        <w:pStyle w:val="List"/>
        <w:numPr>
          <w:ilvl w:val="3"/>
          <w:numId w:val="104"/>
        </w:numPr>
      </w:pPr>
      <w:r>
        <w:t>重要書類</w:t>
      </w:r>
    </w:p>
    <w:p>
      <w:pPr>
        <w:pStyle w:val="List2"/>
        <w:numPr>
          <w:ilvl w:val="4"/>
          <w:numId w:val="104"/>
        </w:numPr>
      </w:pPr>
      <w:r>
        <w:t>・利用者がシュレッダーで細断</w:t>
      </w:r>
    </w:p>
    <w:p>
      <w:pPr>
        <w:pStyle w:val="List2"/>
        <w:numPr>
          <w:ilvl w:val="4"/>
          <w:numId w:val="104"/>
        </w:numPr>
      </w:pPr>
      <w:r>
        <w:t>・大量の場合はシステム担当が溶解処分を専門業者に依頼し、廃棄証明書を取得</w:t>
      </w:r>
    </w:p>
    <w:p>
      <w:pPr>
        <w:pStyle w:val="List"/>
        <w:numPr>
          <w:ilvl w:val="3"/>
          <w:numId w:val="104"/>
        </w:numPr>
      </w:pPr>
      <w:r>
        <w:t>これらの方法を企業・組織の情報資産の重要度に応じて組み合わせ、最適な方法を取ることが重要です。</w:t>
      </w:r>
    </w:p>
    <w:p>
      <w:pPr>
        <w:pStyle w:val="Heading3"/>
        <w:numPr>
          <w:ilvl w:val="2"/>
          <w:numId w:val="104"/>
        </w:numPr>
      </w:pPr>
      <w:r>
        <w:t>廃棄資産の転売で行政情報流出の危機に</w:t>
      </w:r>
    </w:p>
    <w:p>
      <w:pPr>
        <w:pStyle w:val="List"/>
        <w:numPr>
          <w:ilvl w:val="3"/>
          <w:numId w:val="104"/>
        </w:numPr>
      </w:pPr>
      <w:r>
        <w:t>2019年11月、個人情報を含む神奈川県の大量の行政データが蓄積されたハードディスク（HDD）が転売される事案が明らかになった。</w:t>
      </w:r>
    </w:p>
    <w:p>
      <w:pPr>
        <w:pStyle w:val="List"/>
        <w:numPr>
          <w:ilvl w:val="3"/>
          <w:numId w:val="104"/>
        </w:numPr>
      </w:pPr>
      <w:r>
        <w:t>これは、リース契約満了によって県が返却したHDDのデータ消去（物理破壊）を委託された企業の社員がデータ消去の不十分な状態で一部を持ち出し、ネットオークションで販売したために発生した。</w:t>
      </w:r>
    </w:p>
    <w:p>
      <w:pPr>
        <w:pStyle w:val="List"/>
        <w:numPr>
          <w:ilvl w:val="3"/>
          <w:numId w:val="104"/>
        </w:numPr>
      </w:pPr>
      <w:r>
        <w:t>この事案を受け、神奈川県庁は同年12月16日に再発防止検討チームを発足。外部に出たHDDは21日までに全て回収し、2020年1月27日に情報流出防止策を決定した。同月、総務省も「県情報を保存するために使用した情報機器からの情報流出防止策」を発出。原因特定とデータ抹消措置の作業完了まで県職員が立ち会い確認するなどの今後の再発に向けた具体的な防止策を明らかにした。</w:t>
      </w:r>
    </w:p>
    <w:p>
      <w:pPr>
        <w:pStyle w:val="Heading1"/>
        <w:numPr>
          <w:ilvl w:val="0"/>
          <w:numId w:val="104"/>
        </w:numPr>
      </w:pPr>
      <w:r>
        <w:t>【Mission03-A】経営者は事前に何を備えればよいのか【守り】</w:t>
      </w:r>
    </w:p>
    <w:p>
      <w:pPr>
        <w:pStyle w:val="Heading2"/>
        <w:numPr>
          <w:ilvl w:val="1"/>
          <w:numId w:val="104"/>
        </w:numPr>
      </w:pPr>
      <w:r>
        <w:t>概要</w:t>
      </w:r>
    </w:p>
    <w:p>
      <w:pPr>
        <w:pStyle w:val="Heading3"/>
        <w:numPr>
          <w:ilvl w:val="2"/>
          <w:numId w:val="104"/>
        </w:numPr>
      </w:pPr>
      <w:r>
        <w:t>サブタイトル【組織維持のために】 経営者、 管理者が、自組織の現状として認識すべきこと</w:t>
      </w:r>
    </w:p>
    <w:p>
      <w:pPr>
        <w:pStyle w:val="List"/>
        <w:numPr>
          <w:ilvl w:val="3"/>
          <w:numId w:val="104"/>
        </w:numPr>
      </w:pPr>
      <w:r>
        <w:t>管理者が知っておくべきこと（管理者を設置していない場合は経営者が自ら知っておくべきこと）</w:t>
      </w:r>
    </w:p>
    <w:p>
      <w:pPr>
        <w:pStyle w:val="Heading3"/>
        <w:numPr>
          <w:ilvl w:val="2"/>
          <w:numId w:val="104"/>
        </w:numPr>
      </w:pPr>
      <w:r>
        <w:t>総論</w:t>
      </w:r>
    </w:p>
    <w:p>
      <w:pPr>
        <w:pStyle w:val="List"/>
        <w:numPr>
          <w:ilvl w:val="3"/>
          <w:numId w:val="104"/>
        </w:numPr>
      </w:pPr>
      <w:r>
        <w:t>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pPr>
        <w:pStyle w:val="List"/>
        <w:numPr>
          <w:ilvl w:val="3"/>
          <w:numId w:val="104"/>
        </w:numPr>
      </w:pPr>
      <w:r>
        <w:t>国は、 大企業のみならず、 中小企業も、 「サインバーセキュリティ経営ガイドライン」を参照することを求めている</w:t>
      </w:r>
    </w:p>
    <w:p>
      <w:pPr>
        <w:pStyle w:val="Heading3"/>
        <w:numPr>
          <w:ilvl w:val="2"/>
          <w:numId w:val="104"/>
        </w:numPr>
      </w:pPr>
      <w:r>
        <w:t>3-A-1:サイバーセキュリティ対策は、 事業継続を脅かすリスクの１つ。</w:t>
      </w:r>
    </w:p>
    <w:p>
      <w:pPr>
        <w:pStyle w:val="List"/>
        <w:numPr>
          <w:ilvl w:val="3"/>
          <w:numId w:val="104"/>
        </w:numPr>
      </w:pPr>
      <w:r>
        <w:t>改版理由</w:t>
      </w:r>
    </w:p>
    <w:p>
      <w:pPr>
        <w:pStyle w:val="List2"/>
        <w:numPr>
          <w:ilvl w:val="4"/>
          <w:numId w:val="104"/>
        </w:numPr>
      </w:pPr>
      <w:r>
        <w:t>中小企業の情報セキュリティ対策ガイドラインの改版（第２版⇒第３版） 差分を説明する</w:t>
      </w:r>
    </w:p>
    <w:p>
      <w:pPr>
        <w:pStyle w:val="List2"/>
        <w:numPr>
          <w:ilvl w:val="4"/>
          <w:numId w:val="104"/>
        </w:numPr>
      </w:pPr>
      <w:r>
        <w:t>組織の社会的責任の認識</w:t>
      </w:r>
    </w:p>
    <w:p>
      <w:pPr>
        <w:pStyle w:val="Heading2"/>
        <w:numPr>
          <w:ilvl w:val="1"/>
          <w:numId w:val="104"/>
        </w:numPr>
      </w:pPr>
    </w:p>
    <w:p>
      <w:pPr>
        <w:pStyle w:val="Heading2"/>
        <w:numPr>
          <w:ilvl w:val="1"/>
          <w:numId w:val="104"/>
        </w:numPr>
      </w:pPr>
      <w:r>
        <w:t>3-1：サイバーセキュリティ対策が経営に与える重大な影響</w:t>
      </w:r>
    </w:p>
    <w:p>
      <w:pPr>
        <w:pStyle w:val="Heading3"/>
        <w:numPr>
          <w:ilvl w:val="2"/>
          <w:numId w:val="104"/>
        </w:numPr>
      </w:pPr>
      <w:r>
        <w:t>ビジネスの継続のためにはITの活用は不可欠</w:t>
      </w:r>
    </w:p>
    <w:p>
      <w:pPr>
        <w:pStyle w:val="List"/>
        <w:numPr>
          <w:ilvl w:val="3"/>
          <w:numId w:val="104"/>
        </w:numPr>
      </w:pPr>
      <w:r>
        <w:t>中小企業にとって、業務の効率化、生産の効率化、人材確保は重要な課題であり、業務、生産工程などの運用コストの削減・効率化のために、ITは大きな柱として活用されています。より一層の業務効率の改善や生産力向上を目指して、モバイル端末の活用や外部クラウドサービスの活用も進んでいます。</w:t>
      </w:r>
    </w:p>
    <w:p>
      <w:pPr>
        <w:pStyle w:val="List"/>
        <w:numPr>
          <w:ilvl w:val="3"/>
          <w:numId w:val="104"/>
        </w:numPr>
      </w:pPr>
    </w:p>
    <w:p>
      <w:pPr>
        <w:pStyle w:val="Heading3"/>
        <w:numPr>
          <w:ilvl w:val="2"/>
          <w:numId w:val="104"/>
        </w:numPr>
      </w:pPr>
      <w:r>
        <w:t>ITの活用にはサイバー攻撃などへの備えが必要</w:t>
      </w:r>
    </w:p>
    <w:p>
      <w:pPr>
        <w:pStyle w:val="List"/>
        <w:numPr>
          <w:ilvl w:val="3"/>
          <w:numId w:val="104"/>
        </w:numPr>
      </w:pPr>
      <w:r>
        <w:t>ITを活用してどんなに利便性の高いサービスを提供しても、どんなに業務を効率化しても、緊急事態（自然災害、大火災、感染症、テロ、サイバー攻撃など）で事業資産や社会的信用が失われ、早期復旧ができない場合は、事業の継続が困難になり、組織の存立さえも脅かされる可能性があります。 サイバー攻撃は事前のセキュリティ対策によって、防御が可能です。</w:t>
      </w:r>
    </w:p>
    <w:p>
      <w:pPr>
        <w:pStyle w:val="List"/>
        <w:numPr>
          <w:ilvl w:val="3"/>
          <w:numId w:val="104"/>
        </w:numPr>
      </w:pPr>
    </w:p>
    <w:p>
      <w:pPr>
        <w:pStyle w:val="Heading3"/>
        <w:numPr>
          <w:ilvl w:val="2"/>
          <w:numId w:val="104"/>
        </w:numPr>
      </w:pPr>
      <w:r>
        <w:t>サイバーセキュリティ対策は経営者が自ら実行</w:t>
      </w:r>
    </w:p>
    <w:p>
      <w:pPr>
        <w:pStyle w:val="List"/>
        <w:numPr>
          <w:ilvl w:val="3"/>
          <w:numId w:val="104"/>
        </w:numPr>
      </w:pPr>
      <w:r>
        <w:t>サイバーセキュリティリスクは経営に重大な影響を及ぼす可能性がある一方で、投資効果が見えにくいことから、サイバー攻撃のリスクをどの程度受容するのか、セキュリティ投資をどこまでやるのか、経営者がリーダーシップを発揮することが必要不可欠です。</w:t>
      </w:r>
    </w:p>
    <w:p>
      <w:pPr>
        <w:pStyle w:val="Heading3"/>
        <w:numPr>
          <w:ilvl w:val="2"/>
          <w:numId w:val="104"/>
        </w:numPr>
      </w:pPr>
      <w:r>
        <w:t>【補足説明材料】</w:t>
      </w:r>
    </w:p>
    <w:p>
      <w:pPr>
        <w:pStyle w:val="List"/>
        <w:numPr>
          <w:ilvl w:val="3"/>
          <w:numId w:val="104"/>
        </w:numPr>
      </w:pPr>
      <w:r>
        <w:t>情報セキュリティ対策は、 経営に大きな影響を与えます！</w:t>
      </w:r>
    </w:p>
    <w:p>
      <w:pPr>
        <w:pStyle w:val="List"/>
        <w:numPr>
          <w:ilvl w:val="3"/>
          <w:numId w:val="104"/>
        </w:numPr>
      </w:pPr>
      <w:r>
        <w:t>経営者が法的・道義的責任を問われます！</w:t>
      </w:r>
    </w:p>
    <w:p>
      <w:pPr>
        <w:pStyle w:val="List"/>
        <w:numPr>
          <w:ilvl w:val="3"/>
          <w:numId w:val="104"/>
        </w:numPr>
      </w:pPr>
      <w:r>
        <w:t>組織として対策するために、 担当者への指示が必要です！</w:t>
      </w:r>
    </w:p>
    <w:p>
      <w:pPr>
        <w:pStyle w:val="List2"/>
        <w:numPr>
          <w:ilvl w:val="4"/>
          <w:numId w:val="104"/>
        </w:numPr>
      </w:pPr>
      <w:r>
        <w:t>中小企業の情報セキュリティ対策ガイドライン（第3版）【2019年12月19日IPA】</w:t>
      </w:r>
    </w:p>
    <w:p>
      <w:pPr>
        <w:ind w:left="174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
        <w:numPr>
          <w:ilvl w:val="3"/>
          <w:numId w:val="104"/>
        </w:numPr>
      </w:pPr>
      <w:r>
        <w:t>セキュリティ侵害を受ける70～80%が人為的なミス、 故意</w:t>
      </w:r>
    </w:p>
    <w:p>
      <w:pPr>
        <w:pStyle w:val="List"/>
        <w:numPr>
          <w:ilvl w:val="3"/>
          <w:numId w:val="104"/>
        </w:numPr>
      </w:pPr>
      <w:r>
        <w:t>サイバーセキュリティ対策の中で最もコストがかかるのが技術的対策。 しかし全てのリスクに対して技術的対策をすることは困難。 悪意があれば技術的な対策はすり抜けられる</w:t>
      </w:r>
    </w:p>
    <w:p>
      <w:pPr>
        <w:pStyle w:val="List"/>
        <w:numPr>
          <w:ilvl w:val="3"/>
          <w:numId w:val="104"/>
        </w:numPr>
      </w:pPr>
      <w:r>
        <w:t>セキュリティー被害を受けた場合、 その被害に対し会社が被る損害の可能性が高い順に投資をすることが重要。</w:t>
      </w:r>
    </w:p>
    <w:p>
      <w:pPr>
        <w:pStyle w:val="List"/>
        <w:numPr>
          <w:ilvl w:val="3"/>
          <w:numId w:val="104"/>
        </w:numPr>
      </w:pPr>
      <w:r>
        <w:t>また、 システムを入れる際に、 セキュリティーも同時に入れるなど、 ITとセキュリティー対策を一緒にすることも大切である。</w:t>
      </w:r>
    </w:p>
    <w:p>
      <w:pPr>
        <w:pStyle w:val="List"/>
        <w:numPr>
          <w:ilvl w:val="3"/>
          <w:numId w:val="104"/>
        </w:numPr>
      </w:pPr>
      <w:r>
        <w:t>更に、 経営者を含め、 社員全員に対し、 セキュリティーポリシーやガイドブックを作成したり、 併せてITパスポートの試験を受けさせることも大切である。</w:t>
      </w:r>
    </w:p>
    <w:p>
      <w:pPr>
        <w:pStyle w:val="Heading2"/>
        <w:numPr>
          <w:ilvl w:val="1"/>
          <w:numId w:val="104"/>
        </w:numPr>
      </w:pPr>
      <w:r>
        <w:t>3-2：情報セキュリティ対策を怠ることで企業が被る不利益</w:t>
      </w:r>
    </w:p>
    <w:p>
      <w:pPr>
        <w:pStyle w:val="Heading3"/>
        <w:numPr>
          <w:ilvl w:val="2"/>
          <w:numId w:val="104"/>
        </w:numPr>
      </w:pPr>
      <w:r>
        <w:t>金銭の損失</w:t>
      </w:r>
    </w:p>
    <w:p>
      <w:pPr>
        <w:pStyle w:val="List"/>
        <w:numPr>
          <w:ilvl w:val="3"/>
          <w:numId w:val="104"/>
        </w:numPr>
      </w:pPr>
      <w:r>
        <w:t>顧客の個人情報や取引先などから預かった機密情報を万一漏えいした場合は、多大な損害賠償が発生します。また、インターネットバンキングの不正送金などで直接的な損失を被る企業も増えています。</w:t>
      </w:r>
    </w:p>
    <w:p>
      <w:pPr>
        <w:pStyle w:val="Heading3"/>
        <w:numPr>
          <w:ilvl w:val="2"/>
          <w:numId w:val="104"/>
        </w:numPr>
      </w:pPr>
      <w:r>
        <w:t>顧客の喪失</w:t>
      </w:r>
    </w:p>
    <w:p>
      <w:pPr>
        <w:pStyle w:val="List"/>
        <w:numPr>
          <w:ilvl w:val="3"/>
          <w:numId w:val="104"/>
        </w:numPr>
      </w:pPr>
      <w:r>
        <w:t>サイバー攻撃を受けた企業は管理責任を問われ、社会的評価は低下し、顧客離れなど大きなダメージを受けることになります。風評被害がいつまでも続き、イメージが回復せず事業の存続が困難になる場合もあります。</w:t>
      </w:r>
    </w:p>
    <w:p>
      <w:pPr>
        <w:pStyle w:val="Heading3"/>
        <w:numPr>
          <w:ilvl w:val="2"/>
          <w:numId w:val="104"/>
        </w:numPr>
      </w:pPr>
      <w:r>
        <w:t>業務の喪失</w:t>
      </w:r>
    </w:p>
    <w:p>
      <w:pPr>
        <w:pStyle w:val="List"/>
        <w:numPr>
          <w:ilvl w:val="3"/>
          <w:numId w:val="104"/>
        </w:numPr>
      </w:pPr>
      <w:r>
        <w:t>サイバー攻撃を受けると、被害の拡大を防止するため、システムを停止する措置が必要です。その間はメールすら使えなくなり、営業機会を喪失するとともに、社内の業務も停滞してしまいます。</w:t>
      </w:r>
    </w:p>
    <w:p>
      <w:pPr>
        <w:pStyle w:val="Heading3"/>
        <w:numPr>
          <w:ilvl w:val="2"/>
          <w:numId w:val="104"/>
        </w:numPr>
      </w:pPr>
      <w:r>
        <w:t>従業員への影響</w:t>
      </w:r>
    </w:p>
    <w:p>
      <w:pPr>
        <w:pStyle w:val="List"/>
        <w:numPr>
          <w:ilvl w:val="3"/>
          <w:numId w:val="104"/>
        </w:numPr>
      </w:pPr>
      <w:r>
        <w:t>内部不正が容易に行えるような職場環境は、従業員のモラルを低下させます。また、従業員の個人情報が適切に保護されなければ、従業員から訴訟を起こされることも考えられます。</w:t>
      </w:r>
    </w:p>
    <w:p>
      <w:pPr>
        <w:pStyle w:val="Heading3"/>
        <w:numPr>
          <w:ilvl w:val="2"/>
          <w:numId w:val="104"/>
        </w:numPr>
      </w:pPr>
      <w:r>
        <w:t>【補足説明材料】</w:t>
      </w:r>
    </w:p>
    <w:p>
      <w:pPr>
        <w:pStyle w:val="List"/>
        <w:numPr>
          <w:ilvl w:val="3"/>
          <w:numId w:val="104"/>
        </w:numPr>
      </w:pPr>
      <w:r>
        <w:t>(1) 金銭の喪失,(2) 顧客の喪失, (3) 業務 の喪失, (4) 従業員 への影響</w:t>
      </w:r>
    </w:p>
    <w:p>
      <w:pPr>
        <w:pStyle w:val="List2"/>
        <w:numPr>
          <w:ilvl w:val="4"/>
          <w:numId w:val="104"/>
        </w:numPr>
      </w:pPr>
      <w:r>
        <w:t>Sec01-02-20_中小企業の情報セキュリティ対策ガイドライン</w:t>
      </w:r>
    </w:p>
    <w:p>
      <w:pPr>
        <w:ind w:left="1740"/>
        <w:rPr>
          <w:color w:val="auto"/>
          <w:u w:val="none"/>
        </w:rPr>
      </w:pPr>
      <w:hyperlink r:id="rId17" w:history="1">
        <w:r>
          <w:rPr>
            <w:color w:val="0000FF"/>
            <w:u w:val="single"/>
          </w:rPr>
          <w:t>https://bluemoon55.github.io/Sharing_Knowledge3/MindManager3/Sec01-02-20.html</w:t>
        </w:r>
      </w:hyperlink>
      <w:r>
        <w:rPr>
          <w:color w:val="auto"/>
          <w:u w:val="none"/>
        </w:rPr>
        <w:t xml:space="preserve">; </w:t>
      </w:r>
    </w:p>
    <w:p>
      <w:pPr>
        <w:pStyle w:val="List3"/>
        <w:numPr>
          <w:ilvl w:val="5"/>
          <w:numId w:val="104"/>
        </w:numPr>
      </w:pPr>
      <w:r>
        <w:t>中小企業の情報セキュリティ対策ガイドライン（第3版）【2019年12月19日IPA】</w:t>
      </w:r>
    </w:p>
    <w:p>
      <w:pPr>
        <w:ind w:left="174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Heading2"/>
        <w:numPr>
          <w:ilvl w:val="1"/>
          <w:numId w:val="104"/>
        </w:numPr>
      </w:pPr>
      <w:r>
        <w:t>3-3：経営者に問われる責任</w:t>
      </w:r>
    </w:p>
    <w:p>
      <w:pPr>
        <w:pStyle w:val="Heading3"/>
        <w:numPr>
          <w:ilvl w:val="2"/>
          <w:numId w:val="104"/>
        </w:numPr>
      </w:pPr>
      <w:r>
        <w:t>経営者などに問われる法的責任</w:t>
      </w:r>
    </w:p>
    <w:p>
      <w:pPr>
        <w:pStyle w:val="List"/>
        <w:numPr>
          <w:ilvl w:val="3"/>
          <w:numId w:val="104"/>
        </w:numPr>
      </w:pPr>
      <w:r>
        <w:t>ITを利活用する際には、顧客の個人情報を収集・活用する、他社への差別化として技術情報を活用するなど、さまざまな重要情報を取り扱います。そのため、企業とその経営者には高い責任が求められます。</w:t>
      </w:r>
    </w:p>
    <w:p>
      <w:pPr>
        <w:pStyle w:val="List"/>
        <w:numPr>
          <w:ilvl w:val="3"/>
          <w:numId w:val="104"/>
        </w:numPr>
      </w:pPr>
      <w:r>
        <w:t>企業が個人情報などを適切に管理していなかった場合、経営者や役員、担当者は刑事罰やその他の責任を問われることになります。場合によっては、経営者が個人として損害賠償責任を負うこともあります。</w:t>
      </w:r>
    </w:p>
    <w:p>
      <w:pPr>
        <w:pStyle w:val="List"/>
        <w:numPr>
          <w:ilvl w:val="3"/>
          <w:numId w:val="104"/>
        </w:numPr>
      </w:pPr>
    </w:p>
    <w:p>
      <w:pPr>
        <w:pStyle w:val="Heading3"/>
        <w:numPr>
          <w:ilvl w:val="2"/>
          <w:numId w:val="104"/>
        </w:numPr>
      </w:pPr>
      <w:r>
        <w:t>関係者や社会に対する責任</w:t>
      </w:r>
    </w:p>
    <w:p>
      <w:pPr>
        <w:pStyle w:val="List"/>
        <w:numPr>
          <w:ilvl w:val="3"/>
          <w:numId w:val="104"/>
        </w:numPr>
      </w:pPr>
      <w:r>
        <w:t>情報漏えいを引き起こした企業の経営者には、法的責任だけでなく、その情報の提供者や顧客に対して損害賠償や謝罪などが求められます。</w:t>
      </w:r>
    </w:p>
    <w:p>
      <w:pPr>
        <w:pStyle w:val="List"/>
        <w:numPr>
          <w:ilvl w:val="3"/>
          <w:numId w:val="104"/>
        </w:numPr>
      </w:pPr>
      <w:r>
        <w:t>また、会社を代表して、社会に対して情報漏えいの原因や再発防止策を明らかにする義務があります。さらに、営業機会の喪失・売上高の減少・企業のイメージダウン・取引先との信頼関係の喪失などを引き起こすことにより、事業に大きなダメージを与え、経営者としての経営責任を果たすことができなくなります。</w:t>
      </w:r>
    </w:p>
    <w:p>
      <w:pPr>
        <w:pStyle w:val="List"/>
        <w:numPr>
          <w:ilvl w:val="3"/>
          <w:numId w:val="104"/>
        </w:numPr>
      </w:pPr>
    </w:p>
    <w:p>
      <w:pPr>
        <w:pStyle w:val="Heading3"/>
        <w:numPr>
          <w:ilvl w:val="2"/>
          <w:numId w:val="104"/>
        </w:numPr>
      </w:pPr>
      <w:r>
        <w:t>海外の法律への対応も必要</w:t>
      </w:r>
    </w:p>
    <w:p>
      <w:pPr>
        <w:pStyle w:val="List"/>
        <w:numPr>
          <w:ilvl w:val="3"/>
          <w:numId w:val="104"/>
        </w:numPr>
      </w:pPr>
      <w:r>
        <w:t>サイバーセキュリティへの注目は世界中で高まっており、関連法案が世界各国・地域で施行されています。近年はWebなどで個人情報を比較的容易に収集でき、海外との直接取引も容易です。事業展開の中でこうした活動を行っている場合には、諸外国の法律に抵触しないように注意が必要です。</w:t>
      </w:r>
    </w:p>
    <w:p>
      <w:pPr>
        <w:pStyle w:val="List"/>
        <w:numPr>
          <w:ilvl w:val="3"/>
          <w:numId w:val="104"/>
        </w:numPr>
      </w:pPr>
      <w:r>
        <w:t>（例）・欧州連合（EU）：EU 一般データ保護規則（General Data Protection Regulation：GDPR）</w:t>
      </w:r>
    </w:p>
    <w:p>
      <w:pPr>
        <w:pStyle w:val="List"/>
        <w:numPr>
          <w:ilvl w:val="3"/>
          <w:numId w:val="104"/>
        </w:numPr>
      </w:pPr>
      <w:r>
        <w:t>・中華人民共和国：中国サイバーセキュリティ法（CS法）</w:t>
      </w:r>
    </w:p>
    <w:p>
      <w:pPr>
        <w:pStyle w:val="List"/>
        <w:numPr>
          <w:ilvl w:val="3"/>
          <w:numId w:val="104"/>
        </w:numPr>
      </w:pPr>
      <w:r>
        <w:t>・アメリカ合衆国：「NIST SP800-171」（米国政府の調達品に関するセキュリティガイドライン）</w:t>
      </w:r>
    </w:p>
    <w:p>
      <w:pPr>
        <w:pStyle w:val="Heading3"/>
        <w:numPr>
          <w:ilvl w:val="2"/>
          <w:numId w:val="104"/>
        </w:numPr>
      </w:pPr>
      <w:r>
        <w:t>サイバーセキュリティ対策の情報開示</w:t>
      </w:r>
    </w:p>
    <w:p>
      <w:pPr>
        <w:pStyle w:val="List"/>
        <w:numPr>
          <w:ilvl w:val="3"/>
          <w:numId w:val="104"/>
        </w:numPr>
      </w:pPr>
      <w:r>
        <w:t>５G、IoTやAIをはじめとしたICT利活用が社会・経済のあらゆる場面に浸透しつつある中、有効なサイバーセキュリティ対策を講じることは企業の経営課題となっています。加えて、企業の社会的責任を果たし、ステークホルダーからの信頼を得るためには、それらの情報を適切に開示することも重要な視点となっています。</w:t>
      </w:r>
    </w:p>
    <w:p>
      <w:pPr>
        <w:pStyle w:val="Heading3"/>
        <w:numPr>
          <w:ilvl w:val="2"/>
          <w:numId w:val="104"/>
        </w:numPr>
      </w:pPr>
      <w:r>
        <w:t>【補足説明材料】</w:t>
      </w:r>
    </w:p>
    <w:p>
      <w:pPr>
        <w:pStyle w:val="List"/>
        <w:numPr>
          <w:ilvl w:val="3"/>
          <w:numId w:val="104"/>
        </w:numPr>
      </w:pPr>
      <w:r>
        <w:t>(1) 経営者などに問われる法的責任</w:t>
      </w:r>
    </w:p>
    <w:p>
      <w:pPr>
        <w:pStyle w:val="List2"/>
        <w:numPr>
          <w:ilvl w:val="4"/>
          <w:numId w:val="104"/>
        </w:numPr>
      </w:pPr>
      <w:r>
        <w:t>・個人情報・他社から預かった秘密情報・自社の秘密情報・株価に影響を与える可能性のある未公開内部情報</w:t>
      </w:r>
    </w:p>
    <w:p>
      <w:pPr>
        <w:pStyle w:val="List"/>
        <w:numPr>
          <w:ilvl w:val="3"/>
          <w:numId w:val="104"/>
        </w:numPr>
      </w:pPr>
      <w:r>
        <w:t>(2) 関係者や社会に対する責任</w:t>
      </w:r>
    </w:p>
    <w:p>
      <w:pPr>
        <w:pStyle w:val="List2"/>
        <w:numPr>
          <w:ilvl w:val="4"/>
          <w:numId w:val="104"/>
        </w:numPr>
      </w:pPr>
      <w:r>
        <w:t>・営業停止、 売上高の減少、 企業イメージの低下などで、 自社に損害をもたらずだけでなく、 取引先に対する信頼関係の喪失、 業界やサービス全体のイメージダウン・法令順守・顧客・取引先・従業員</w:t>
      </w:r>
    </w:p>
    <w:p>
      <w:pPr>
        <w:pStyle w:val="List3"/>
        <w:numPr>
          <w:ilvl w:val="5"/>
          <w:numId w:val="104"/>
        </w:numPr>
      </w:pPr>
      <w:r>
        <w:t>Sec01-02-20_中小企業の情報セキュリティ対策ガイドライン</w:t>
      </w:r>
    </w:p>
    <w:p>
      <w:pPr>
        <w:ind w:left="1740"/>
        <w:rPr>
          <w:color w:val="auto"/>
          <w:u w:val="none"/>
        </w:rPr>
      </w:pPr>
      <w:hyperlink r:id="rId17" w:history="1">
        <w:r>
          <w:rPr>
            <w:color w:val="0000FF"/>
            <w:u w:val="single"/>
          </w:rPr>
          <w:t>https://bluemoon55.github.io/Sharing_Knowledge3/MindManager3/Sec01-02-20.html</w:t>
        </w:r>
      </w:hyperlink>
      <w:r>
        <w:rPr>
          <w:color w:val="auto"/>
          <w:u w:val="none"/>
        </w:rPr>
        <w:t xml:space="preserve">; </w:t>
      </w:r>
    </w:p>
    <w:p>
      <w:pPr>
        <w:pStyle w:val="List4"/>
        <w:numPr>
          <w:ilvl w:val="6"/>
          <w:numId w:val="104"/>
        </w:numPr>
      </w:pPr>
      <w:r>
        <w:t>中小企業の情報セキュリティ対策ガイドライン（第3版）【2019年12月19日IPA】</w:t>
      </w:r>
    </w:p>
    <w:p>
      <w:pPr>
        <w:ind w:left="174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
        <w:numPr>
          <w:ilvl w:val="3"/>
          <w:numId w:val="104"/>
        </w:numPr>
      </w:pPr>
      <w:r>
        <w:t>【Web版】</w:t>
      </w:r>
    </w:p>
    <w:p>
      <w:pPr>
        <w:pStyle w:val="List2"/>
        <w:numPr>
          <w:ilvl w:val="4"/>
          <w:numId w:val="104"/>
        </w:numPr>
      </w:pPr>
      <w:r>
        <w:t>【参考】情報セキュリティ対策を怠ることで企業が被る不利益 【中小企業の情報セキュリティ対策ガイドライン案】</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3"/>
        <w:numPr>
          <w:ilvl w:val="5"/>
          <w:numId w:val="104"/>
        </w:numPr>
      </w:pPr>
      <w:r>
        <w:t>資金の喪失</w:t>
      </w:r>
    </w:p>
    <w:p>
      <w:pPr>
        <w:pStyle w:val="List3"/>
        <w:numPr>
          <w:ilvl w:val="5"/>
          <w:numId w:val="104"/>
        </w:numPr>
      </w:pPr>
      <w:r>
        <w:t>顧客の喪失</w:t>
      </w:r>
    </w:p>
    <w:p>
      <w:pPr>
        <w:pStyle w:val="List3"/>
        <w:numPr>
          <w:ilvl w:val="5"/>
          <w:numId w:val="104"/>
        </w:numPr>
      </w:pPr>
      <w:r>
        <w:t>業務の喪失</w:t>
      </w:r>
    </w:p>
    <w:p>
      <w:pPr>
        <w:pStyle w:val="List3"/>
        <w:numPr>
          <w:ilvl w:val="5"/>
          <w:numId w:val="104"/>
        </w:numPr>
      </w:pPr>
      <w:r>
        <w:t>従業員への影響</w:t>
      </w:r>
    </w:p>
    <w:p>
      <w:pPr>
        <w:pStyle w:val="List2"/>
        <w:numPr>
          <w:ilvl w:val="4"/>
          <w:numId w:val="104"/>
        </w:numPr>
      </w:pPr>
      <w:r>
        <w:t>【参考】経営者が負う責任【中小企業の情報セキュリティ対策ガイドライン（第2版⇒第3版）】</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3"/>
        <w:numPr>
          <w:ilvl w:val="5"/>
          <w:numId w:val="104"/>
        </w:numPr>
      </w:pPr>
      <w:r>
        <w:t>経営者などに問われる法的責任</w:t>
      </w:r>
    </w:p>
    <w:p>
      <w:pPr>
        <w:pStyle w:val="List4"/>
        <w:numPr>
          <w:ilvl w:val="6"/>
          <w:numId w:val="104"/>
        </w:numPr>
      </w:pPr>
      <w:r>
        <w:t>個人情報</w:t>
      </w:r>
    </w:p>
    <w:p>
      <w:pPr>
        <w:pStyle w:val="List4"/>
        <w:numPr>
          <w:ilvl w:val="6"/>
          <w:numId w:val="104"/>
        </w:numPr>
      </w:pPr>
      <w:r>
        <w:t>他社から預かった秘密情報</w:t>
      </w:r>
    </w:p>
    <w:p>
      <w:pPr>
        <w:pStyle w:val="List4"/>
        <w:numPr>
          <w:ilvl w:val="6"/>
          <w:numId w:val="104"/>
        </w:numPr>
      </w:pPr>
      <w:r>
        <w:t>自社の秘密情報</w:t>
      </w:r>
    </w:p>
    <w:p>
      <w:pPr>
        <w:pStyle w:val="List3"/>
        <w:numPr>
          <w:ilvl w:val="5"/>
          <w:numId w:val="104"/>
        </w:numPr>
      </w:pPr>
      <w:r>
        <w:t>関係者や社会に対する責任</w:t>
      </w:r>
    </w:p>
    <w:p>
      <w:pPr>
        <w:pStyle w:val="List4"/>
        <w:numPr>
          <w:ilvl w:val="6"/>
          <w:numId w:val="104"/>
        </w:numPr>
      </w:pPr>
      <w:r>
        <w:t>営業停止、 売上高の減少、 企業イメージの低下などで、 自社に損害をもたらずだけでなく、 取引先に対する信頼関係の喪失、 業界やサービス全体のイメージダウン</w:t>
      </w:r>
    </w:p>
    <w:p>
      <w:pPr>
        <w:pStyle w:val="List2"/>
        <w:numPr>
          <w:ilvl w:val="4"/>
          <w:numId w:val="104"/>
        </w:numPr>
      </w:pPr>
      <w:r>
        <w:t>【参考】経営者が認識すべき「3原則」【中小企業の情報セキュリティ対策ガイドライン（第2版⇒第3版）】</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3"/>
        <w:numPr>
          <w:ilvl w:val="5"/>
          <w:numId w:val="104"/>
        </w:numPr>
      </w:pPr>
      <w:r>
        <w:t>Sec01-02-20_中小企業の情報セキュリティ対策ガイドライン</w:t>
      </w:r>
    </w:p>
    <w:p>
      <w:pPr>
        <w:ind w:left="1740"/>
        <w:rPr>
          <w:color w:val="auto"/>
          <w:u w:val="none"/>
        </w:rPr>
      </w:pPr>
      <w:hyperlink r:id="rId17" w:history="1">
        <w:r>
          <w:rPr>
            <w:color w:val="0000FF"/>
            <w:u w:val="single"/>
          </w:rPr>
          <w:t>https://bluemoon55.github.io/Sharing_Knowledge3/MindManager3/Sec01-02-20.html</w:t>
        </w:r>
      </w:hyperlink>
      <w:r>
        <w:rPr>
          <w:color w:val="auto"/>
          <w:u w:val="none"/>
        </w:rPr>
        <w:t xml:space="preserve">; </w:t>
      </w:r>
    </w:p>
    <w:p>
      <w:pPr>
        <w:pStyle w:val="List3"/>
        <w:numPr>
          <w:ilvl w:val="5"/>
          <w:numId w:val="104"/>
        </w:numPr>
      </w:pPr>
      <w:r>
        <w:t>原則１ 情報セキュリティ対策は経営者のリーダシップのもとで進める</w:t>
      </w:r>
    </w:p>
    <w:p>
      <w:pPr>
        <w:pStyle w:val="List4"/>
        <w:numPr>
          <w:ilvl w:val="6"/>
          <w:numId w:val="104"/>
        </w:numPr>
      </w:pPr>
      <w:r>
        <w:t>経営者は、 IT活用を推進する中で、 情報セキュリティ上のリスクを認識し、 自らリーダーシップを発揮して対策を進めることが必要です</w:t>
      </w:r>
    </w:p>
    <w:p>
      <w:pPr>
        <w:pStyle w:val="List3"/>
        <w:numPr>
          <w:ilvl w:val="5"/>
          <w:numId w:val="104"/>
        </w:numPr>
      </w:pPr>
      <w:r>
        <w:t>原則２ 委託先における情報セキュリティ対策まで考慮する</w:t>
      </w:r>
    </w:p>
    <w:p>
      <w:pPr>
        <w:pStyle w:val="List3"/>
        <w:numPr>
          <w:ilvl w:val="5"/>
          <w:numId w:val="104"/>
        </w:numPr>
      </w:pPr>
      <w:r>
        <w:t>原則３ 情報セキュリティに関する関係者とのコミュニケーションは、 どんなときにも怠らない</w:t>
      </w:r>
    </w:p>
    <w:p>
      <w:pPr>
        <w:pStyle w:val="List2"/>
        <w:numPr>
          <w:ilvl w:val="4"/>
          <w:numId w:val="104"/>
        </w:numPr>
      </w:pPr>
      <w:r>
        <w:t>経営者として取り組むべき「重要 7項目の取組」【中小企業の情報セキュリティ対策ガイドライン（第2版⇒第3版）】</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3"/>
        <w:numPr>
          <w:ilvl w:val="5"/>
          <w:numId w:val="104"/>
        </w:numPr>
      </w:pPr>
      <w:r>
        <w:t>取組１ 情報 セキュリティ に関するリスクを認識し組織全体での対応方針を定める</w:t>
      </w:r>
    </w:p>
    <w:p>
      <w:pPr>
        <w:pStyle w:val="List4"/>
        <w:numPr>
          <w:ilvl w:val="6"/>
          <w:numId w:val="104"/>
        </w:numPr>
      </w:pPr>
      <w:r>
        <w:t>情報セキュリティ対策を組織的に実施する意思を、 関係者に明確に示すために、 情報セキュリティに関する方針を定め、 要求に応じて提示できるようにしておきます。</w:t>
      </w:r>
    </w:p>
    <w:p>
      <w:pPr>
        <w:pStyle w:val="List3"/>
        <w:numPr>
          <w:ilvl w:val="5"/>
          <w:numId w:val="104"/>
        </w:numPr>
      </w:pPr>
      <w:r>
        <w:t>取組２ 情報セキュリティ対策を行うための資源（予約、 人材など）を確保する</w:t>
      </w:r>
    </w:p>
    <w:p>
      <w:pPr>
        <w:pStyle w:val="List4"/>
        <w:numPr>
          <w:ilvl w:val="6"/>
          <w:numId w:val="104"/>
        </w:numPr>
      </w:pPr>
      <w:r>
        <w:t>情報セキュリティ対策を実施するために、 必要な予算と人材を確保します。</w:t>
      </w:r>
    </w:p>
    <w:p>
      <w:pPr>
        <w:pStyle w:val="List3"/>
        <w:numPr>
          <w:ilvl w:val="5"/>
          <w:numId w:val="104"/>
        </w:numPr>
      </w:pPr>
      <w:r>
        <w:t>取組３ 情報セキュリティのリスクを把握し、 どこまで情報セキュリティ対策を行うのかを定めたうえで担当者に実行させる</w:t>
      </w:r>
    </w:p>
    <w:p>
      <w:pPr>
        <w:pStyle w:val="List4"/>
        <w:numPr>
          <w:ilvl w:val="6"/>
          <w:numId w:val="104"/>
        </w:numPr>
      </w:pPr>
      <w:r>
        <w:t>事業を行う上で見込まれる情報セキュリティのリスクを把握した上で、 必要十分な対策を検討させます。</w:t>
      </w:r>
    </w:p>
    <w:p>
      <w:pPr>
        <w:pStyle w:val="List3"/>
        <w:numPr>
          <w:ilvl w:val="5"/>
          <w:numId w:val="104"/>
        </w:numPr>
      </w:pPr>
      <w:r>
        <w:t>取組４ 情報セキュリティ対策に関する定期的な見直しを行う</w:t>
      </w:r>
    </w:p>
    <w:p>
      <w:pPr>
        <w:pStyle w:val="List4"/>
        <w:numPr>
          <w:ilvl w:val="6"/>
          <w:numId w:val="104"/>
        </w:numPr>
      </w:pPr>
      <w:r>
        <w:t>取組3で定めた情報セキュリティ対策について、 定期または随時に見直して、 必要な改善や追加の対策を決めるように担当者に指示します。</w:t>
      </w:r>
    </w:p>
    <w:p>
      <w:pPr>
        <w:pStyle w:val="List3"/>
        <w:numPr>
          <w:ilvl w:val="5"/>
          <w:numId w:val="104"/>
        </w:numPr>
      </w:pPr>
      <w:r>
        <w:t>取組５ 業務委託する場合や外部ITシステムやサービスを利用する場合は、 自社で必要と考える対策が担保されるようにする</w:t>
      </w:r>
    </w:p>
    <w:p>
      <w:pPr>
        <w:pStyle w:val="List4"/>
        <w:numPr>
          <w:ilvl w:val="6"/>
          <w:numId w:val="104"/>
        </w:numPr>
      </w:pPr>
      <w:r>
        <w:t>契約書に情報セキュリティに関する相手先の責任や実施すべき対策を明記し、 合意する必要があります。</w:t>
      </w:r>
    </w:p>
    <w:p>
      <w:pPr>
        <w:pStyle w:val="List3"/>
        <w:numPr>
          <w:ilvl w:val="5"/>
          <w:numId w:val="104"/>
        </w:numPr>
      </w:pPr>
      <w:r>
        <w:t>取組６ 情報セキュリティに関する最新動向を収集する</w:t>
      </w:r>
    </w:p>
    <w:p>
      <w:pPr>
        <w:pStyle w:val="List4"/>
        <w:numPr>
          <w:ilvl w:val="6"/>
          <w:numId w:val="104"/>
        </w:numPr>
      </w:pPr>
      <w:r>
        <w:t>新たな脅威に備えるようにします。 また、 知り合いやコミュニティへの参加で情報交換を積極的に行い、 得られた情報について、 業界団体、 委託先などと共有します。</w:t>
      </w:r>
    </w:p>
    <w:p>
      <w:pPr>
        <w:pStyle w:val="List3"/>
        <w:numPr>
          <w:ilvl w:val="5"/>
          <w:numId w:val="104"/>
        </w:numPr>
      </w:pPr>
      <w:r>
        <w:t>取組７ 緊急時の社内外の連絡先や被害発生時に行うべき内容について準備しておく</w:t>
      </w:r>
    </w:p>
    <w:p>
      <w:pPr>
        <w:pStyle w:val="List4"/>
        <w:numPr>
          <w:ilvl w:val="6"/>
          <w:numId w:val="104"/>
        </w:numPr>
      </w:pPr>
      <w:r>
        <w:t>情報セキュリティ対策を実施するとともに、 万が一のインシデントに備えて、 緊急時の連絡体制を整備します。 さらに、 その連絡体制がうまく機能するかをチェックするためインシデントを想定した模擬訓練を定期的に行うと理想的です</w:t>
      </w:r>
    </w:p>
    <w:p>
      <w:pPr>
        <w:pStyle w:val="List2"/>
        <w:numPr>
          <w:ilvl w:val="4"/>
          <w:numId w:val="104"/>
        </w:numPr>
      </w:pPr>
      <w:r>
        <w:t>【Web版コラム】組織の姿勢3分類(企業経営のためのサイバーセキュリティの考え方の策定について （2016年8月2日）【NISC】より)</w:t>
      </w:r>
    </w:p>
    <w:p>
      <w:pPr>
        <w:ind w:left="1740"/>
        <w:rPr>
          <w:color w:val="auto"/>
          <w:u w:val="none"/>
        </w:rPr>
      </w:pPr>
      <w:hyperlink r:id="rId18" w:history="1">
        <w:r>
          <w:rPr>
            <w:color w:val="0000FF"/>
            <w:u w:val="single"/>
          </w:rPr>
          <w:t>https://www.nisc.go.jp/conference/cs/jinzai/wg/index.html</w:t>
        </w:r>
      </w:hyperlink>
      <w:r>
        <w:rPr>
          <w:color w:val="auto"/>
          <w:u w:val="none"/>
        </w:rPr>
        <w:t xml:space="preserve">; </w:t>
      </w:r>
    </w:p>
    <w:p>
      <w:pPr>
        <w:pStyle w:val="List3"/>
        <w:numPr>
          <w:ilvl w:val="5"/>
          <w:numId w:val="104"/>
        </w:numPr>
      </w:pPr>
      <w:r>
        <w:t>【レベル１】自らセキュリティ対策を行う上で、 事業上のリソースの制約が大きい企業</w:t>
      </w:r>
    </w:p>
    <w:p>
      <w:pPr>
        <w:pStyle w:val="List4"/>
        <w:numPr>
          <w:ilvl w:val="6"/>
          <w:numId w:val="104"/>
        </w:numPr>
      </w:pPr>
      <w:r>
        <w:t>主に中小企業等でセキュリティの専門組織を保持することが困難な企業。 小企業・零細企業の多く</w:t>
      </w:r>
    </w:p>
    <w:p>
      <w:pPr>
        <w:pStyle w:val="List4"/>
        <w:numPr>
          <w:ilvl w:val="6"/>
          <w:numId w:val="104"/>
        </w:numPr>
      </w:pPr>
      <w:r>
        <w:t>小企業・零細企業の多く。 家庭も。</w:t>
      </w:r>
    </w:p>
    <w:p>
      <w:pPr>
        <w:pStyle w:val="List5"/>
        <w:numPr>
          <w:ilvl w:val="7"/>
          <w:numId w:val="104"/>
        </w:numPr>
      </w:pPr>
      <w:r>
        <w:t>（主に中小企業等でセキュリティの専門組織を保持することが困難な企業）</w:t>
      </w:r>
    </w:p>
    <w:p>
      <w:pPr>
        <w:pStyle w:val="List4"/>
        <w:numPr>
          <w:ilvl w:val="6"/>
          <w:numId w:val="104"/>
        </w:numPr>
      </w:pPr>
      <w:r>
        <w:t>ITを十分に活用していない組織、 サイバーセキュリティが自社の問題と認識していない組織</w:t>
      </w:r>
    </w:p>
    <w:p>
      <w:pPr>
        <w:pStyle w:val="List5"/>
        <w:numPr>
          <w:ilvl w:val="7"/>
          <w:numId w:val="104"/>
        </w:numPr>
      </w:pPr>
      <w:r>
        <w:t>情報リテラシーの向上</w:t>
      </w:r>
    </w:p>
    <w:p>
      <w:pPr>
        <w:numPr>
          <w:ilvl w:val="8"/>
          <w:numId w:val="104"/>
        </w:numPr>
      </w:pPr>
      <w:r>
        <w:t>個人情報、 企業機密、 知的財産</w:t>
      </w:r>
    </w:p>
    <w:p>
      <w:pPr>
        <w:numPr>
          <w:ilvl w:val="8"/>
          <w:numId w:val="104"/>
        </w:numPr>
      </w:pPr>
      <w:r>
        <w:t>預かり情報</w:t>
      </w:r>
    </w:p>
    <w:p>
      <w:pPr>
        <w:numPr>
          <w:ilvl w:val="8"/>
          <w:numId w:val="104"/>
        </w:numPr>
      </w:pPr>
      <w:r>
        <w:t>インターネットバンキング</w:t>
      </w:r>
    </w:p>
    <w:p>
      <w:pPr>
        <w:pStyle w:val="List5"/>
        <w:numPr>
          <w:ilvl w:val="7"/>
          <w:numId w:val="104"/>
        </w:numPr>
      </w:pPr>
      <w:r>
        <w:t>最低限のサイバーセキュリティ対策</w:t>
      </w:r>
    </w:p>
    <w:p>
      <w:pPr>
        <w:pStyle w:val="List3"/>
        <w:numPr>
          <w:ilvl w:val="5"/>
          <w:numId w:val="104"/>
        </w:numPr>
      </w:pPr>
      <w:r>
        <w:t>【レベル2】IT・セキュリティをビジネスの基盤として捉えている企業</w:t>
      </w:r>
    </w:p>
    <w:p>
      <w:pPr>
        <w:pStyle w:val="List4"/>
        <w:numPr>
          <w:ilvl w:val="6"/>
          <w:numId w:val="104"/>
        </w:numPr>
      </w:pPr>
      <w:r>
        <w:t>（IT・サイバーセキュリティの重要性は理解しているものの、 積極的な事業戦略に組み込むところまでは位置づけていない企業）</w:t>
      </w:r>
    </w:p>
    <w:p>
      <w:pPr>
        <w:pStyle w:val="List5"/>
        <w:numPr>
          <w:ilvl w:val="7"/>
          <w:numId w:val="104"/>
        </w:numPr>
      </w:pPr>
      <w:r>
        <w:t>高リスクの許容</w:t>
      </w:r>
    </w:p>
    <w:p>
      <w:pPr>
        <w:pStyle w:val="List4"/>
        <w:numPr>
          <w:ilvl w:val="6"/>
          <w:numId w:val="104"/>
        </w:numPr>
      </w:pPr>
      <w:r>
        <w:t>必要以上のサイバーセキュリティ対策のため、 業務の効率化、 競争力強化を阻害している企業</w:t>
      </w:r>
    </w:p>
    <w:p>
      <w:pPr>
        <w:pStyle w:val="List4"/>
        <w:numPr>
          <w:ilvl w:val="6"/>
          <w:numId w:val="104"/>
        </w:numPr>
      </w:pPr>
      <w:r>
        <w:t>【守りのIT投資】ITを活用した業務効率化、 生産性向上、 労働力確保を図っている組織</w:t>
      </w:r>
    </w:p>
    <w:p>
      <w:pPr>
        <w:pStyle w:val="List5"/>
        <w:numPr>
          <w:ilvl w:val="7"/>
          <w:numId w:val="104"/>
        </w:numPr>
      </w:pPr>
      <w:r>
        <w:t>仮想化技術の適用</w:t>
      </w:r>
    </w:p>
    <w:p>
      <w:pPr>
        <w:pStyle w:val="List5"/>
        <w:numPr>
          <w:ilvl w:val="7"/>
          <w:numId w:val="104"/>
        </w:numPr>
      </w:pPr>
      <w:r>
        <w:t>運用・保守コストの削減</w:t>
      </w:r>
    </w:p>
    <w:p>
      <w:pPr>
        <w:pStyle w:val="List5"/>
        <w:numPr>
          <w:ilvl w:val="7"/>
          <w:numId w:val="104"/>
        </w:numPr>
      </w:pPr>
      <w:r>
        <w:t>【守りのセキュリティ対策】網羅的で費用対効果の高い対策の実施</w:t>
      </w:r>
    </w:p>
    <w:p>
      <w:pPr>
        <w:pStyle w:val="List3"/>
        <w:numPr>
          <w:ilvl w:val="5"/>
          <w:numId w:val="104"/>
        </w:numPr>
      </w:pPr>
      <w:r>
        <w:t>【レベル3】ITの利活用を事業戦略上に位置づけ、 サイバーセキュリティを強く意識し、 積極的に競争力強化に活用しようとしている企業</w:t>
      </w:r>
    </w:p>
    <w:p>
      <w:pPr>
        <w:pStyle w:val="List4"/>
        <w:numPr>
          <w:ilvl w:val="6"/>
          <w:numId w:val="104"/>
        </w:numPr>
      </w:pPr>
      <w:r>
        <w:t>（積極的にITによる革新と高いレベルのセキュリティに挑戦するあらゆる企業）</w:t>
      </w:r>
    </w:p>
    <w:p>
      <w:pPr>
        <w:pStyle w:val="List5"/>
        <w:numPr>
          <w:ilvl w:val="7"/>
          <w:numId w:val="104"/>
        </w:numPr>
      </w:pPr>
      <w:r>
        <w:t>ITを成長エンジンとして活用【成長戦略より】</w:t>
      </w:r>
    </w:p>
    <w:p>
      <w:pPr>
        <w:numPr>
          <w:ilvl w:val="8"/>
          <w:numId w:val="104"/>
        </w:numPr>
      </w:pPr>
      <w:r>
        <w:t>コスト削減から価値創造へ</w:t>
      </w:r>
    </w:p>
    <w:p>
      <w:pPr>
        <w:numPr>
          <w:ilvl w:val="8"/>
          <w:numId w:val="104"/>
        </w:numPr>
      </w:pPr>
      <w:r>
        <w:t>中小企業の生産性向上、 人材不足の解消の糸口に</w:t>
      </w:r>
    </w:p>
    <w:p>
      <w:pPr>
        <w:pStyle w:val="List5"/>
        <w:numPr>
          <w:ilvl w:val="7"/>
          <w:numId w:val="104"/>
        </w:numPr>
      </w:pPr>
      <w:r>
        <w:t>投資</w:t>
      </w:r>
    </w:p>
    <w:p>
      <w:pPr>
        <w:numPr>
          <w:ilvl w:val="8"/>
          <w:numId w:val="104"/>
        </w:numPr>
      </w:pPr>
      <w:r>
        <w:t>情報化投資</w:t>
      </w:r>
    </w:p>
    <w:p>
      <w:pPr>
        <w:numPr>
          <w:ilvl w:val="8"/>
          <w:numId w:val="104"/>
        </w:numPr>
      </w:pPr>
      <w:r>
        <w:t>革新的投資</w:t>
      </w:r>
    </w:p>
    <w:p>
      <w:pPr>
        <w:numPr>
          <w:ilvl w:val="8"/>
          <w:numId w:val="104"/>
        </w:numPr>
      </w:pPr>
      <w:r>
        <w:t>研究開発等</w:t>
      </w:r>
    </w:p>
    <w:p>
      <w:pPr>
        <w:numPr>
          <w:ilvl w:val="8"/>
          <w:numId w:val="104"/>
        </w:numPr>
      </w:pPr>
      <w:r>
        <w:t>経済的競争能力投資</w:t>
      </w:r>
    </w:p>
    <w:p>
      <w:pPr>
        <w:numPr>
          <w:ilvl w:val="8"/>
          <w:numId w:val="104"/>
        </w:numPr>
      </w:pPr>
      <w:r>
        <w:t>職員の研修・訓練、 ブランディング、 マーケティング、 経営コンサルティングの外部委託</w:t>
      </w:r>
    </w:p>
    <w:p>
      <w:pPr>
        <w:pStyle w:val="List4"/>
        <w:numPr>
          <w:ilvl w:val="6"/>
          <w:numId w:val="104"/>
        </w:numPr>
      </w:pPr>
      <w:r>
        <w:t>【攻めのIT投資】新技術、 新サービスを戦略的に活用した新ビジネス展開</w:t>
      </w:r>
    </w:p>
    <w:p>
      <w:pPr>
        <w:pStyle w:val="List5"/>
        <w:numPr>
          <w:ilvl w:val="7"/>
          <w:numId w:val="104"/>
        </w:numPr>
      </w:pPr>
      <w:r>
        <w:t>【攻めのセキュリティ対策】攻めのセキュリティ対策（未知のリスクを許容）</w:t>
      </w:r>
    </w:p>
    <w:p>
      <w:pPr>
        <w:numPr>
          <w:ilvl w:val="8"/>
          <w:numId w:val="104"/>
        </w:numPr>
      </w:pPr>
      <w:r>
        <w:t>クラウドサービス</w:t>
      </w:r>
    </w:p>
    <w:p>
      <w:pPr>
        <w:numPr>
          <w:ilvl w:val="8"/>
          <w:numId w:val="104"/>
        </w:numPr>
      </w:pPr>
      <w:r>
        <w:t>IoT</w:t>
      </w:r>
    </w:p>
    <w:p>
      <w:pPr>
        <w:numPr>
          <w:ilvl w:val="8"/>
          <w:numId w:val="104"/>
        </w:numPr>
      </w:pPr>
      <w:r>
        <w:t>第4次産業革命</w:t>
      </w:r>
    </w:p>
    <w:p>
      <w:pPr>
        <w:numPr>
          <w:ilvl w:val="8"/>
          <w:numId w:val="104"/>
        </w:numPr>
      </w:pPr>
      <w:r>
        <w:t>ビッグデータ</w:t>
      </w:r>
    </w:p>
    <w:p>
      <w:pPr>
        <w:numPr>
          <w:ilvl w:val="8"/>
          <w:numId w:val="104"/>
        </w:numPr>
      </w:pPr>
      <w:r>
        <w:t>AI</w:t>
      </w:r>
    </w:p>
    <w:p>
      <w:pPr>
        <w:numPr>
          <w:ilvl w:val="8"/>
          <w:numId w:val="104"/>
        </w:numPr>
      </w:pPr>
      <w:r>
        <w:t>ブロックチェーン</w:t>
      </w:r>
    </w:p>
    <w:p>
      <w:pPr>
        <w:numPr>
          <w:ilvl w:val="8"/>
          <w:numId w:val="104"/>
        </w:numPr>
      </w:pPr>
      <w:r>
        <w:t>テレワーク、 サテライトオフィス</w:t>
      </w:r>
    </w:p>
    <w:p>
      <w:pPr>
        <w:pStyle w:val="Heading2"/>
        <w:numPr>
          <w:ilvl w:val="1"/>
          <w:numId w:val="104"/>
        </w:numPr>
      </w:pPr>
      <w:r>
        <w:t>3-4：投資効果（費用対効果）を認識する</w:t>
      </w:r>
    </w:p>
    <w:p>
      <w:pPr>
        <w:pStyle w:val="Heading3"/>
        <w:numPr>
          <w:ilvl w:val="2"/>
          <w:numId w:val="104"/>
        </w:numPr>
      </w:pPr>
      <w:r>
        <w:t>サイバーセキュリティ対策にかかる費用の項目</w:t>
      </w:r>
    </w:p>
    <w:p>
      <w:pPr>
        <w:pStyle w:val="List"/>
        <w:numPr>
          <w:ilvl w:val="3"/>
          <w:numId w:val="104"/>
        </w:numPr>
      </w:pPr>
      <w:r>
        <w:t>サイバー攻撃に対するセキュリティ対策には、次のような項目があります。これらの項目を実現するためには、当然費用が発生します。</w:t>
      </w:r>
    </w:p>
    <w:p>
      <w:pPr>
        <w:pStyle w:val="Heading3"/>
        <w:numPr>
          <w:ilvl w:val="2"/>
          <w:numId w:val="104"/>
        </w:numPr>
      </w:pPr>
      <w:r>
        <w:t>セキュリティ対策の投資効果を考える</w:t>
      </w:r>
    </w:p>
    <w:p>
      <w:pPr>
        <w:pStyle w:val="List"/>
        <w:numPr>
          <w:ilvl w:val="3"/>
          <w:numId w:val="104"/>
        </w:numPr>
      </w:pPr>
      <w:r>
        <w:t>あなたの会社のインターネット接続と業務システムが1週間停止した場合のビジネスへの影響度を考えたことがありますか？当然その間はメールもやり取りできないため、営業機会はなくなります。また、この時代にメールも送受信できないということで取引先との信頼関係もなくなります。それらの損失を数字に置き換えたものがセキュリティ対策の投資効果です。</w:t>
      </w:r>
    </w:p>
    <w:p>
      <w:pPr>
        <w:pStyle w:val="Heading3"/>
        <w:numPr>
          <w:ilvl w:val="2"/>
          <w:numId w:val="104"/>
        </w:numPr>
      </w:pPr>
      <w:r>
        <w:t>【コラム】セキュリティ対策は経営上の「投資」と位置付ける！</w:t>
      </w:r>
    </w:p>
    <w:p>
      <w:pPr>
        <w:pStyle w:val="List"/>
        <w:numPr>
          <w:ilvl w:val="3"/>
          <w:numId w:val="104"/>
        </w:numPr>
      </w:pPr>
      <w:r>
        <w:t>IDC Japanが2020年1月に実施した国内企業878社の情報セキュリティ対策の実態調査結果によると、2020年度の情報セキュリティ投資見込みについて38％の企業が2019年度を上回ると回答しています。総務省「通信利用動向調査（令和元年）」においても55.2%の企業が「何らかの被害を受けた」と回答。対策には相応のコストが必要なものの、近年は中小企業を含むサプライチェーンを狙った攻撃も増えています。こうした観点も鑑み、やむを得ない「経費」でなく、ITを利活用した積極的な経営への「投資」と位置付けることが重要です。</w:t>
      </w:r>
    </w:p>
    <w:p>
      <w:pPr>
        <w:pStyle w:val="Heading3"/>
        <w:numPr>
          <w:ilvl w:val="2"/>
          <w:numId w:val="104"/>
        </w:numPr>
      </w:pPr>
      <w:r>
        <w:t>【補足説明材料】</w:t>
      </w:r>
    </w:p>
    <w:p>
      <w:pPr>
        <w:pStyle w:val="List"/>
        <w:numPr>
          <w:ilvl w:val="3"/>
          <w:numId w:val="104"/>
        </w:numPr>
      </w:pPr>
      <w:r>
        <w:t>セキュリティ対策の投資は、 人的対策、 管理的対策、 物理的対策、 それでもカバーできないことを技術的対策</w:t>
      </w:r>
    </w:p>
    <w:p>
      <w:pPr>
        <w:pStyle w:val="List"/>
        <w:numPr>
          <w:ilvl w:val="3"/>
          <w:numId w:val="104"/>
        </w:numPr>
      </w:pPr>
      <w:r>
        <w:t>サイバーセキュリティはやむを得ない「費用」でなく、 ITを利活用した積極的な経営への「投資」と位置付ける</w:t>
      </w:r>
    </w:p>
    <w:p>
      <w:pPr>
        <w:pStyle w:val="Heading2"/>
        <w:numPr>
          <w:ilvl w:val="1"/>
          <w:numId w:val="104"/>
        </w:numPr>
      </w:pPr>
      <w:r>
        <w:t>3-5：ITの活用診断</w:t>
      </w:r>
    </w:p>
    <w:p>
      <w:pPr>
        <w:pStyle w:val="Heading3"/>
        <w:numPr>
          <w:ilvl w:val="2"/>
          <w:numId w:val="104"/>
        </w:numPr>
      </w:pPr>
      <w:r>
        <w:t>自社のIT活用状況を診断する</w:t>
      </w:r>
    </w:p>
    <w:p>
      <w:pPr>
        <w:pStyle w:val="List"/>
        <w:numPr>
          <w:ilvl w:val="3"/>
          <w:numId w:val="104"/>
        </w:numPr>
      </w:pPr>
      <w:r>
        <w:t>IT化において中小企業が注意したいのは、「IT化の範囲を一気に広げ過ぎない」という点です。中小企業が短期間であらゆる業務にITを導入しようとすると、コストの増大だけでなく、スケジュールが煩雑になり結果的に中途半端なクオリティーのシステムになるリスクがあります。下記の診断ツールが利用できます。</w:t>
      </w:r>
    </w:p>
    <w:p>
      <w:pPr>
        <w:pStyle w:val="List"/>
        <w:numPr>
          <w:ilvl w:val="3"/>
          <w:numId w:val="104"/>
        </w:numPr>
      </w:pPr>
      <w:r>
        <w:t>IT活用診断ツール</w:t>
      </w:r>
    </w:p>
    <w:p>
      <w:pPr>
        <w:pStyle w:val="List2"/>
        <w:numPr>
          <w:ilvl w:val="4"/>
          <w:numId w:val="104"/>
        </w:numPr>
      </w:pPr>
      <w:r>
        <w:t>中小企業基盤整備機構：IT経営簡易診断</w:t>
      </w:r>
    </w:p>
    <w:p>
      <w:pPr>
        <w:pStyle w:val="List2"/>
        <w:numPr>
          <w:ilvl w:val="4"/>
          <w:numId w:val="104"/>
        </w:numPr>
      </w:pPr>
      <w:r>
        <w:t>情報処理推進機構：DX推進指標</w:t>
      </w:r>
    </w:p>
    <w:p>
      <w:pPr>
        <w:pStyle w:val="Heading3"/>
        <w:numPr>
          <w:ilvl w:val="2"/>
          <w:numId w:val="104"/>
        </w:numPr>
      </w:pPr>
      <w:r>
        <w:t>IT活用診断のカギは費用対効果</w:t>
      </w:r>
    </w:p>
    <w:p>
      <w:pPr>
        <w:pStyle w:val="List"/>
        <w:numPr>
          <w:ilvl w:val="3"/>
          <w:numId w:val="104"/>
        </w:numPr>
      </w:pPr>
      <w:r>
        <w:t>IT導入の目的は、既存ビジネスの効率化や新ビジネス展開などであり、IT化のための投資が、それによって得られる利益を上回っている場合は、投資を削減すべきです（参考「ITガバナンス」</w:t>
      </w:r>
    </w:p>
    <w:p>
      <w:pPr>
        <w:pStyle w:val="List"/>
        <w:numPr>
          <w:ilvl w:val="3"/>
          <w:numId w:val="104"/>
        </w:numPr>
      </w:pPr>
      <w:r>
        <w:t>IT化による想定利益＞IT化投資額 （IT導入、運用、セキュリティ対策費）</w:t>
      </w:r>
    </w:p>
    <w:p>
      <w:pPr>
        <w:pStyle w:val="Heading3"/>
        <w:numPr>
          <w:ilvl w:val="2"/>
          <w:numId w:val="104"/>
        </w:numPr>
      </w:pPr>
      <w:r>
        <w:t>ITおよびサイバーセキュリティに関する組織の視点6分類</w:t>
      </w:r>
    </w:p>
    <w:p>
      <w:pPr>
        <w:pStyle w:val="List"/>
        <w:numPr>
          <w:ilvl w:val="3"/>
          <w:numId w:val="104"/>
        </w:numPr>
      </w:pPr>
    </w:p>
    <w:p>
      <w:pPr>
        <w:pStyle w:val="Heading3"/>
        <w:numPr>
          <w:ilvl w:val="2"/>
          <w:numId w:val="104"/>
        </w:numPr>
      </w:pPr>
      <w:r>
        <w:t>【補足説明材料】</w:t>
      </w:r>
    </w:p>
    <w:p>
      <w:pPr>
        <w:pStyle w:val="List"/>
        <w:numPr>
          <w:ilvl w:val="3"/>
          <w:numId w:val="104"/>
        </w:numPr>
      </w:pPr>
      <w:r>
        <w:t>IT活用診断ツールのコンテンツ最新調査</w:t>
      </w:r>
    </w:p>
    <w:p>
      <w:pPr>
        <w:pStyle w:val="List2"/>
        <w:numPr>
          <w:ilvl w:val="4"/>
          <w:numId w:val="104"/>
        </w:numPr>
      </w:pPr>
      <w:r>
        <w:t>DX推進指標　自己診断結果分析レポート（IPA）の「背景」を参照</w:t>
      </w:r>
    </w:p>
    <w:p>
      <w:pPr>
        <w:pStyle w:val="List"/>
        <w:numPr>
          <w:ilvl w:val="3"/>
          <w:numId w:val="104"/>
        </w:numPr>
      </w:pPr>
      <w:r>
        <w:t>費用対効果</w:t>
      </w:r>
    </w:p>
    <w:p>
      <w:pPr>
        <w:pStyle w:val="List2"/>
        <w:numPr>
          <w:ilvl w:val="4"/>
          <w:numId w:val="104"/>
        </w:numPr>
      </w:pPr>
      <w:r>
        <w:t>IT化による想定利益＞IT化投資額（IT導入、 運用、 セキュリティ対策費）</w:t>
      </w:r>
    </w:p>
    <w:p>
      <w:pPr>
        <w:pStyle w:val="List2"/>
        <w:numPr>
          <w:ilvl w:val="4"/>
          <w:numId w:val="104"/>
        </w:numPr>
      </w:pPr>
      <w:r>
        <w:t>IT化の目的は、 既存ビジネスの効率化、 新ビジネス展開等であり、 IT化のための投資が、 IT化によって得られる利益を上回っている場合は、 IT化投資を削減すべきである</w:t>
      </w:r>
    </w:p>
    <w:p>
      <w:pPr>
        <w:pStyle w:val="List"/>
        <w:numPr>
          <w:ilvl w:val="3"/>
          <w:numId w:val="104"/>
        </w:numPr>
      </w:pPr>
      <w:r>
        <w:t>視点6分類</w:t>
      </w:r>
    </w:p>
    <w:p>
      <w:pPr>
        <w:pStyle w:val="List2"/>
        <w:numPr>
          <w:ilvl w:val="4"/>
          <w:numId w:val="104"/>
        </w:numPr>
      </w:pPr>
      <w:r>
        <w:t>「企業経営のためのサイバーセキュリティの考え方」を参考に、 分類を追加してみたもの</w:t>
      </w:r>
    </w:p>
    <w:p>
      <w:pPr>
        <w:pStyle w:val="List3"/>
        <w:numPr>
          <w:ilvl w:val="5"/>
          <w:numId w:val="104"/>
        </w:numPr>
      </w:pPr>
      <w:r>
        <w:t>【参照】「企業経営のためのサイバーセキュリティの考え方」【2016年8月3日NISC】</w:t>
      </w:r>
    </w:p>
    <w:p>
      <w:pPr>
        <w:ind w:left="1740"/>
        <w:rPr>
          <w:color w:val="auto"/>
          <w:u w:val="none"/>
        </w:rPr>
      </w:pPr>
      <w:hyperlink r:id="rId18" w:history="1">
        <w:r>
          <w:rPr>
            <w:color w:val="0000FF"/>
            <w:u w:val="single"/>
          </w:rPr>
          <w:t>https://www.nisc.go.jp/conference/cs/jinzai/wg/index.html</w:t>
        </w:r>
      </w:hyperlink>
      <w:r>
        <w:rPr>
          <w:color w:val="auto"/>
          <w:u w:val="none"/>
        </w:rPr>
        <w:t xml:space="preserve">; </w:t>
      </w:r>
    </w:p>
    <w:p>
      <w:pPr>
        <w:pStyle w:val="List2"/>
        <w:numPr>
          <w:ilvl w:val="4"/>
          <w:numId w:val="104"/>
        </w:numPr>
      </w:pPr>
      <w:r>
        <w:t>【理想的に】ITの利活用を事業戦略上に位置づけ、 サイバーセキュリティを強く意識し、 積極的に競争力強化に活用しようとしている企業</w:t>
      </w:r>
    </w:p>
    <w:p>
      <w:pPr>
        <w:pStyle w:val="List3"/>
        <w:numPr>
          <w:ilvl w:val="5"/>
          <w:numId w:val="104"/>
        </w:numPr>
      </w:pPr>
      <w:r>
        <w:t>（積極的にITによる革新と高いレベルのセキュリティに挑戦するあらゆる企業）</w:t>
      </w:r>
    </w:p>
    <w:p>
      <w:pPr>
        <w:pStyle w:val="List3"/>
        <w:numPr>
          <w:ilvl w:val="5"/>
          <w:numId w:val="104"/>
        </w:numPr>
      </w:pPr>
      <w:r>
        <w:t>ITの利活用と情報セキュリティ対策のバランスが取れている企業</w:t>
      </w:r>
    </w:p>
    <w:p>
      <w:pPr>
        <w:pStyle w:val="List3"/>
        <w:numPr>
          <w:ilvl w:val="5"/>
          <w:numId w:val="104"/>
        </w:numPr>
      </w:pPr>
      <w:r>
        <w:t>情報のオープン化、 外部情報の活用、 機密情報の保護をきちんと行い、 ITの利活用により新しいサービスを展開</w:t>
      </w:r>
    </w:p>
    <w:p>
      <w:pPr>
        <w:pStyle w:val="List2"/>
        <w:numPr>
          <w:ilvl w:val="4"/>
          <w:numId w:val="104"/>
        </w:numPr>
      </w:pPr>
      <w:r>
        <w:t>【もっと積極的に】IT・セキュリティをビジネスの基盤として捉えている企業</w:t>
      </w:r>
    </w:p>
    <w:p>
      <w:pPr>
        <w:pStyle w:val="List3"/>
        <w:numPr>
          <w:ilvl w:val="5"/>
          <w:numId w:val="104"/>
        </w:numPr>
      </w:pPr>
      <w:r>
        <w:t>（IT・サイバーセキュリティの重要性は理解しているものの、 積極的な事業戦略に組み込むところまでは位置づけていない企業）</w:t>
      </w:r>
    </w:p>
    <w:p>
      <w:pPr>
        <w:pStyle w:val="List3"/>
        <w:numPr>
          <w:ilvl w:val="5"/>
          <w:numId w:val="104"/>
        </w:numPr>
      </w:pPr>
      <w:r>
        <w:t>ITを積極的に活用してビジネスの発展を目指すことが必要</w:t>
      </w:r>
    </w:p>
    <w:p>
      <w:pPr>
        <w:pStyle w:val="List2"/>
        <w:numPr>
          <w:ilvl w:val="4"/>
          <w:numId w:val="104"/>
        </w:numPr>
      </w:pPr>
      <w:r>
        <w:t>【無駄な投資】過剰なセキュリティ意識により、 ITの利活用を著しく制限し、 ITの利活用を競争力強化に活用させていない企業</w:t>
      </w:r>
    </w:p>
    <w:p>
      <w:pPr>
        <w:pStyle w:val="List3"/>
        <w:numPr>
          <w:ilvl w:val="5"/>
          <w:numId w:val="104"/>
        </w:numPr>
      </w:pPr>
      <w:r>
        <w:t>ITの利活用と情報セキュリティ対策のバランスが取れていなく、 費用対効果の悪い企業</w:t>
      </w:r>
    </w:p>
    <w:p>
      <w:pPr>
        <w:pStyle w:val="List3"/>
        <w:numPr>
          <w:ilvl w:val="5"/>
          <w:numId w:val="104"/>
        </w:numPr>
      </w:pPr>
      <w:r>
        <w:t>基本姿勢として、 情報は全て機密、 IT環境は必要最低限に利用を制限</w:t>
      </w:r>
    </w:p>
    <w:p>
      <w:pPr>
        <w:pStyle w:val="List3"/>
        <w:numPr>
          <w:ilvl w:val="5"/>
          <w:numId w:val="104"/>
        </w:numPr>
      </w:pPr>
      <w:r>
        <w:t>必要以上のセキュリティ対策により、 無駄に費用をかけ、 業務効率、 サービスの向上を阻害している企業</w:t>
      </w:r>
    </w:p>
    <w:p>
      <w:pPr>
        <w:pStyle w:val="List3"/>
        <w:numPr>
          <w:ilvl w:val="5"/>
          <w:numId w:val="104"/>
        </w:numPr>
      </w:pPr>
      <w:r>
        <w:t>過剰なセキュリティ意識により、 ITの利活用を著しく制限し、 競争力強化に活用させない企業</w:t>
      </w:r>
    </w:p>
    <w:p>
      <w:pPr>
        <w:pStyle w:val="List3"/>
        <w:numPr>
          <w:ilvl w:val="5"/>
          <w:numId w:val="104"/>
        </w:numPr>
      </w:pPr>
      <w:r>
        <w:t>過剰なリスク意識により、 インターネットでの情報発信、 情報収集や、 IT活用による業務効率を向上させる意識のない企業</w:t>
      </w:r>
    </w:p>
    <w:p>
      <w:pPr>
        <w:pStyle w:val="List3"/>
        <w:numPr>
          <w:ilvl w:val="5"/>
          <w:numId w:val="104"/>
        </w:numPr>
      </w:pPr>
      <w:r>
        <w:t>セキュリティ偏重の判断は、 業務の現場の不便をもたらし、 柔軟な発想や市場変化に対する機敏性を損なわせる。 最悪の場合、 ビジネスイノベーションの規格をも潰してしまう。</w:t>
      </w:r>
    </w:p>
    <w:p>
      <w:pPr>
        <w:pStyle w:val="List3"/>
        <w:numPr>
          <w:ilvl w:val="5"/>
          <w:numId w:val="104"/>
        </w:numPr>
      </w:pPr>
      <w:r>
        <w:t>組織内のITリテラシーの向上が十分でないために、 低いレベルの人に合わせたセキュリティ対策のために、 意識の高い人の業務の効率化を阻害している</w:t>
      </w:r>
    </w:p>
    <w:p>
      <w:pPr>
        <w:pStyle w:val="List3"/>
        <w:numPr>
          <w:ilvl w:val="5"/>
          <w:numId w:val="104"/>
        </w:numPr>
      </w:pPr>
      <w:r>
        <w:t>リスクを再評価して過度にならない適切なセキュリティ対策の再構築が必要</w:t>
      </w:r>
    </w:p>
    <w:p>
      <w:pPr>
        <w:pStyle w:val="List2"/>
        <w:numPr>
          <w:ilvl w:val="4"/>
          <w:numId w:val="104"/>
        </w:numPr>
      </w:pPr>
      <w:r>
        <w:t>【危険】情報セキュリティ対策の必要性は理解しているが、 必要十分なセキュリティ対策が出来ていないにも関わらず、 ITの利活用を進めている企業</w:t>
      </w:r>
    </w:p>
    <w:p>
      <w:pPr>
        <w:pStyle w:val="List3"/>
        <w:numPr>
          <w:ilvl w:val="5"/>
          <w:numId w:val="104"/>
        </w:numPr>
      </w:pPr>
      <w:r>
        <w:t>ITの利活用と情報セキュリティ対策のバランスが取れていない企業</w:t>
      </w:r>
    </w:p>
    <w:p>
      <w:pPr>
        <w:pStyle w:val="List3"/>
        <w:numPr>
          <w:ilvl w:val="5"/>
          <w:numId w:val="104"/>
        </w:numPr>
      </w:pPr>
      <w:r>
        <w:t>（IT・サイバーセキュリティの重要性は理解しているものの、 積極的な事業戦略に組み込むところまでは位置づけていない企業）</w:t>
      </w:r>
    </w:p>
    <w:p>
      <w:pPr>
        <w:pStyle w:val="List3"/>
        <w:numPr>
          <w:ilvl w:val="5"/>
          <w:numId w:val="104"/>
        </w:numPr>
      </w:pPr>
      <w:r>
        <w:t>業務効率とのバランスが取れているセキュリティ対策を実施しようとしている企業</w:t>
      </w:r>
    </w:p>
    <w:p>
      <w:pPr>
        <w:pStyle w:val="List3"/>
        <w:numPr>
          <w:ilvl w:val="5"/>
          <w:numId w:val="104"/>
        </w:numPr>
      </w:pPr>
      <w:r>
        <w:t>情報セキュリティポリシーの策定と実践、 定期的な監査</w:t>
      </w:r>
    </w:p>
    <w:p>
      <w:pPr>
        <w:pStyle w:val="List3"/>
        <w:numPr>
          <w:ilvl w:val="5"/>
          <w:numId w:val="104"/>
        </w:numPr>
      </w:pPr>
      <w:r>
        <w:t>創造力、 発想力のある人材の育成</w:t>
      </w:r>
    </w:p>
    <w:p>
      <w:pPr>
        <w:pStyle w:val="List3"/>
        <w:numPr>
          <w:ilvl w:val="5"/>
          <w:numId w:val="104"/>
        </w:numPr>
      </w:pPr>
      <w:r>
        <w:t>ITスキルと知識を持った人材の育成が必要</w:t>
      </w:r>
    </w:p>
    <w:p>
      <w:pPr>
        <w:pStyle w:val="List2"/>
        <w:numPr>
          <w:ilvl w:val="4"/>
          <w:numId w:val="104"/>
        </w:numPr>
      </w:pPr>
      <w:r>
        <w:t>【危険】情報セキュリティの必要性を理解していない企業 自らセキュリティ対策を行う上で、 事業上のリソースの制約が大きい企業</w:t>
      </w:r>
    </w:p>
    <w:p>
      <w:pPr>
        <w:pStyle w:val="List3"/>
        <w:numPr>
          <w:ilvl w:val="5"/>
          <w:numId w:val="104"/>
        </w:numPr>
      </w:pPr>
      <w:r>
        <w:t>（主に小企業・零細企業でセキュリティの専門組織を保持することが困難な企業）</w:t>
      </w:r>
    </w:p>
    <w:p>
      <w:pPr>
        <w:pStyle w:val="List3"/>
        <w:numPr>
          <w:ilvl w:val="5"/>
          <w:numId w:val="104"/>
        </w:numPr>
      </w:pPr>
      <w:r>
        <w:t>まずは、 最低限の情報セキュリティ対策を理解し、 コストを掛けずに効果の大きいことから実施することが必要</w:t>
      </w:r>
    </w:p>
    <w:p>
      <w:pPr>
        <w:pStyle w:val="List2"/>
        <w:numPr>
          <w:ilvl w:val="4"/>
          <w:numId w:val="104"/>
        </w:numPr>
      </w:pPr>
      <w:r>
        <w:t>【対象外】ITを利用していない企業</w:t>
      </w:r>
    </w:p>
    <w:p>
      <w:pPr>
        <w:pStyle w:val="List3"/>
        <w:numPr>
          <w:ilvl w:val="5"/>
          <w:numId w:val="104"/>
        </w:numPr>
      </w:pPr>
      <w:r>
        <w:t>サイバーセキュリティ侵害が起こりえず、 対象外だが、 業務効率化のためにITの活用を促すか？？</w:t>
      </w:r>
    </w:p>
    <w:p>
      <w:pPr>
        <w:pStyle w:val="List3"/>
        <w:numPr>
          <w:ilvl w:val="5"/>
          <w:numId w:val="104"/>
        </w:numPr>
      </w:pPr>
      <w:r>
        <w:t>情報セキュリティ対策は必要</w:t>
      </w:r>
    </w:p>
    <w:p>
      <w:pPr>
        <w:pStyle w:val="Heading2"/>
        <w:numPr>
          <w:ilvl w:val="1"/>
          <w:numId w:val="104"/>
        </w:numPr>
      </w:pPr>
      <w:r>
        <w:t>3-6：サイバーセキュリティ対策診断</w:t>
      </w:r>
    </w:p>
    <w:p>
      <w:pPr>
        <w:pStyle w:val="Heading3"/>
        <w:numPr>
          <w:ilvl w:val="2"/>
          <w:numId w:val="104"/>
        </w:numPr>
      </w:pPr>
      <w:r>
        <w:t>サイバーセキュリティ投資（コスト）とは</w:t>
      </w:r>
    </w:p>
    <w:p>
      <w:pPr>
        <w:pStyle w:val="List"/>
        <w:numPr>
          <w:ilvl w:val="3"/>
          <w:numId w:val="104"/>
        </w:numPr>
      </w:pPr>
      <w:r>
        <w:t>サイバーセキュリティの投資（コスト）としては、P94に示した対策費用以外にも、さまざまなコストがあります。</w:t>
      </w:r>
    </w:p>
    <w:p>
      <w:pPr>
        <w:pStyle w:val="Heading3"/>
        <w:numPr>
          <w:ilvl w:val="2"/>
          <w:numId w:val="104"/>
        </w:numPr>
      </w:pPr>
      <w:r>
        <w:t>サイバーセキュリティ対策はどこまでやればよいのか</w:t>
      </w:r>
    </w:p>
    <w:p>
      <w:pPr>
        <w:pStyle w:val="List"/>
        <w:numPr>
          <w:ilvl w:val="3"/>
          <w:numId w:val="104"/>
        </w:numPr>
      </w:pPr>
      <w:r>
        <w:t>これで万全というサイバーセキュリティはありません。特に、技術的対策にどれだけ投資してもリスクは残ります。管理的対策や人的対策を優先する方が効果的です。想定被害額を上回るセキュリティ対策費を費やすことは現実的ではありません。セキュリティ対策費が、セキュリティ侵害による想定被害額を上回っている場合は、対策費を削減すべきです。</w:t>
      </w:r>
    </w:p>
    <w:p>
      <w:pPr>
        <w:pStyle w:val="List"/>
        <w:numPr>
          <w:ilvl w:val="3"/>
          <w:numId w:val="104"/>
        </w:numPr>
      </w:pPr>
      <w:r>
        <w:t>問題は残ったリスク（残留リスク）によって発生した被害の想定被害額が、支出可能な対策費を上回っている場合は、事業継続が困難になりますので、支出可能な対策費に収まるように残留リスクを下げる対策を講じるか、支出可能な対策費を捻出する必要があります。</w:t>
      </w:r>
    </w:p>
    <w:p>
      <w:pPr>
        <w:pStyle w:val="List"/>
        <w:numPr>
          <w:ilvl w:val="3"/>
          <w:numId w:val="104"/>
        </w:numPr>
      </w:pPr>
      <w:r>
        <w:t>残留リスクをどこまで許容できるかは、まさに経営者の判断です。</w:t>
      </w:r>
    </w:p>
    <w:p>
      <w:pPr>
        <w:pStyle w:val="Heading3"/>
        <w:numPr>
          <w:ilvl w:val="2"/>
          <w:numId w:val="104"/>
        </w:numPr>
      </w:pPr>
      <w:r>
        <w:t>【コラム】「ITガバナンス」と6つの原則</w:t>
      </w:r>
    </w:p>
    <w:p>
      <w:pPr>
        <w:pStyle w:val="List"/>
        <w:numPr>
          <w:ilvl w:val="3"/>
          <w:numId w:val="104"/>
        </w:numPr>
      </w:pPr>
      <w:r>
        <w:t>IT活用は今や企業戦略の中で不可欠となっています。この観点から経営層には組織価値を高め、ITシステム戦略の策定や運用に必要となる組織能力である「ITガバナンス」が求められています。その成功には、経営層が次の6原則を実践することが肝要とされています。以下、要約して紹介します。</w:t>
      </w:r>
    </w:p>
    <w:p>
      <w:pPr>
        <w:pStyle w:val="List"/>
        <w:numPr>
          <w:ilvl w:val="3"/>
          <w:numId w:val="104"/>
        </w:numPr>
      </w:pPr>
      <w:r>
        <w:t>1.責任：役割に責任を負う人は、その遂行権限を持つ</w:t>
      </w:r>
    </w:p>
    <w:p>
      <w:pPr>
        <w:pStyle w:val="List"/>
        <w:numPr>
          <w:ilvl w:val="3"/>
          <w:numId w:val="104"/>
        </w:numPr>
      </w:pPr>
      <w:r>
        <w:t>2.戦略：情報システム戦略は現在と将来を考慮して、そのニーズを満たす必要がある</w:t>
      </w:r>
    </w:p>
    <w:p>
      <w:pPr>
        <w:pStyle w:val="List"/>
        <w:numPr>
          <w:ilvl w:val="3"/>
          <w:numId w:val="104"/>
        </w:numPr>
      </w:pPr>
      <w:r>
        <w:t>3.取得：情報システムの導入は短期・長期の両面で効果・リスク・資源のバランスを考慮した意思決定に基づく必要がある</w:t>
      </w:r>
    </w:p>
    <w:p>
      <w:pPr>
        <w:pStyle w:val="List"/>
        <w:numPr>
          <w:ilvl w:val="3"/>
          <w:numId w:val="104"/>
        </w:numPr>
      </w:pPr>
      <w:r>
        <w:t>4.パフォーマンス：情報システムは現在および将来のニーズを満たす必要がある</w:t>
      </w:r>
    </w:p>
    <w:p>
      <w:pPr>
        <w:pStyle w:val="List"/>
        <w:numPr>
          <w:ilvl w:val="3"/>
          <w:numId w:val="104"/>
        </w:numPr>
      </w:pPr>
      <w:r>
        <w:t>5.適合：情報システムは関連する全ての法律および規制に適合する必要がある</w:t>
      </w:r>
    </w:p>
    <w:p>
      <w:pPr>
        <w:pStyle w:val="List"/>
        <w:numPr>
          <w:ilvl w:val="3"/>
          <w:numId w:val="104"/>
        </w:numPr>
      </w:pPr>
      <w:r>
        <w:t>6.人間行動：情報システムのパフォーマンス維持に関わる人間行動を尊重する必要がある</w:t>
      </w:r>
    </w:p>
    <w:p>
      <w:pPr>
        <w:pStyle w:val="List"/>
        <w:numPr>
          <w:ilvl w:val="3"/>
          <w:numId w:val="104"/>
        </w:numPr>
      </w:pPr>
      <w:r>
        <w:t>参考：経済産業省「システム管理基準」</w:t>
      </w:r>
    </w:p>
    <w:p>
      <w:pPr>
        <w:pStyle w:val="List2"/>
        <w:numPr>
          <w:ilvl w:val="4"/>
          <w:numId w:val="104"/>
        </w:numPr>
      </w:pPr>
      <w:r>
        <w:t>https://www.meti.go.jp/policy/netsecurity/downloadfiles/system_kanri_h30.pdf</w:t>
      </w:r>
    </w:p>
    <w:p>
      <w:pPr>
        <w:ind w:left="1740"/>
        <w:rPr>
          <w:color w:val="auto"/>
          <w:u w:val="none"/>
        </w:rPr>
      </w:pPr>
      <w:hyperlink r:id="rId19" w:history="1">
        <w:r>
          <w:rPr>
            <w:color w:val="0000FF"/>
            <w:u w:val="single"/>
          </w:rPr>
          <w:t>https://www.meti.go.jp/policy/netsecurity/downloadfiles/system_kanri_h30.pdf</w:t>
        </w:r>
      </w:hyperlink>
      <w:r>
        <w:rPr>
          <w:color w:val="auto"/>
          <w:u w:val="none"/>
        </w:rPr>
        <w:t xml:space="preserve">; </w:t>
      </w:r>
    </w:p>
    <w:p>
      <w:pPr>
        <w:pStyle w:val="Heading3"/>
        <w:numPr>
          <w:ilvl w:val="2"/>
          <w:numId w:val="104"/>
        </w:numPr>
      </w:pPr>
      <w:r>
        <w:t>【補足説明材料】</w:t>
      </w:r>
    </w:p>
    <w:p>
      <w:pPr>
        <w:pStyle w:val="List"/>
        <w:numPr>
          <w:ilvl w:val="3"/>
          <w:numId w:val="104"/>
        </w:numPr>
      </w:pPr>
      <w:r>
        <w:t>費用対効果</w:t>
      </w:r>
    </w:p>
    <w:p>
      <w:pPr>
        <w:pStyle w:val="List2"/>
        <w:numPr>
          <w:ilvl w:val="4"/>
          <w:numId w:val="104"/>
        </w:numPr>
      </w:pPr>
      <w:r>
        <w:t>セキュリティ侵害による想定被害額（経済的損失、 社会的信用）＞セキュリティ対策費</w:t>
      </w:r>
    </w:p>
    <w:p>
      <w:pPr>
        <w:pStyle w:val="List2"/>
        <w:numPr>
          <w:ilvl w:val="4"/>
          <w:numId w:val="104"/>
        </w:numPr>
      </w:pPr>
      <w:r>
        <w:t>セキュリティ対策費が、 セキュリティ侵害による想定被害額を上回っている場合は、 対策費を削減すべきである</w:t>
      </w:r>
    </w:p>
    <w:p>
      <w:pPr>
        <w:pStyle w:val="List2"/>
        <w:numPr>
          <w:ilvl w:val="4"/>
          <w:numId w:val="104"/>
        </w:numPr>
      </w:pPr>
      <w:r>
        <w:t>セキュリティ侵害発生時に許容可能対策費&gt;残留リスクによる想定被害額</w:t>
      </w:r>
    </w:p>
    <w:p>
      <w:pPr>
        <w:pStyle w:val="List2"/>
        <w:numPr>
          <w:ilvl w:val="4"/>
          <w:numId w:val="104"/>
        </w:numPr>
      </w:pPr>
      <w:r>
        <w:t>重大なセキュリティ侵害が発生した時の想定被害額が、 支出可能な対策費を上回っている場合は、 事業継続が困難になる。 支出可能な対策費に収まるように、 残留リスクを下げる対策を講ずるか、 支出可能な対策費を捻出する必要がある</w:t>
      </w:r>
    </w:p>
    <w:p>
      <w:pPr>
        <w:pStyle w:val="List2"/>
        <w:numPr>
          <w:ilvl w:val="4"/>
          <w:numId w:val="104"/>
        </w:numPr>
      </w:pPr>
      <w:r>
        <w:t>ただ、 技術的対策はどれだけ投資してもリスクは残る。 管理的対策、 人的対策を優先するほうが効果的である</w:t>
      </w:r>
    </w:p>
    <w:p>
      <w:pPr>
        <w:pStyle w:val="List2"/>
        <w:numPr>
          <w:ilvl w:val="4"/>
          <w:numId w:val="104"/>
        </w:numPr>
      </w:pPr>
      <w:r>
        <w:t>残留リスクをどこまで許容できるかは、 経営者の判断である</w:t>
      </w:r>
    </w:p>
    <w:p>
      <w:pPr>
        <w:pStyle w:val="Heading2"/>
        <w:numPr>
          <w:ilvl w:val="1"/>
          <w:numId w:val="104"/>
        </w:numPr>
      </w:pPr>
      <w:r>
        <w:t>3-7：情報セキュリティ対策診断</w:t>
      </w:r>
    </w:p>
    <w:p>
      <w:pPr>
        <w:pStyle w:val="Heading3"/>
        <w:numPr>
          <w:ilvl w:val="2"/>
          <w:numId w:val="104"/>
        </w:numPr>
      </w:pPr>
      <w:r>
        <w:t>情報セキュリティ対策を診断する</w:t>
      </w:r>
    </w:p>
    <w:p>
      <w:pPr>
        <w:pStyle w:val="List"/>
        <w:numPr>
          <w:ilvl w:val="3"/>
          <w:numId w:val="104"/>
        </w:numPr>
      </w:pPr>
      <w:r>
        <w:t>企業（組織）はセキュリティ上の脅威に取り囲まれています。</w:t>
      </w:r>
    </w:p>
    <w:p>
      <w:pPr>
        <w:pStyle w:val="List"/>
        <w:numPr>
          <w:ilvl w:val="3"/>
          <w:numId w:val="104"/>
        </w:numPr>
      </w:pPr>
      <w:r>
        <w:t>・個人、顧客、企業（組織）情報を脅威から守る。</w:t>
      </w:r>
    </w:p>
    <w:p>
      <w:pPr>
        <w:pStyle w:val="List"/>
        <w:numPr>
          <w:ilvl w:val="3"/>
          <w:numId w:val="104"/>
        </w:numPr>
      </w:pPr>
      <w:r>
        <w:t>・会社内の設備を脅威から守る。</w:t>
      </w:r>
    </w:p>
    <w:p>
      <w:pPr>
        <w:pStyle w:val="List"/>
        <w:numPr>
          <w:ilvl w:val="3"/>
          <w:numId w:val="104"/>
        </w:numPr>
      </w:pPr>
      <w:r>
        <w:t>情報セキュリティ対策は常に新たな脅威に対応する必要があり、継続的に自社の対策状況を診断する必要があります。</w:t>
      </w:r>
    </w:p>
    <w:p>
      <w:pPr>
        <w:pStyle w:val="List"/>
        <w:numPr>
          <w:ilvl w:val="3"/>
          <w:numId w:val="104"/>
        </w:numPr>
      </w:pPr>
    </w:p>
    <w:p>
      <w:pPr>
        <w:pStyle w:val="Heading3"/>
        <w:numPr>
          <w:ilvl w:val="2"/>
          <w:numId w:val="104"/>
        </w:numPr>
      </w:pPr>
      <w:r>
        <w:t>やってみよう！情報セキュリティ対策診断</w:t>
      </w:r>
    </w:p>
    <w:p>
      <w:pPr>
        <w:pStyle w:val="List"/>
        <w:numPr>
          <w:ilvl w:val="3"/>
          <w:numId w:val="104"/>
        </w:numPr>
      </w:pPr>
      <w:r>
        <w:t>・わが社のセキュリティ対策は大丈夫か？</w:t>
      </w:r>
    </w:p>
    <w:p>
      <w:pPr>
        <w:pStyle w:val="List"/>
        <w:numPr>
          <w:ilvl w:val="3"/>
          <w:numId w:val="104"/>
        </w:numPr>
      </w:pPr>
      <w:r>
        <w:t>・セキュリティ対策予算を増額したいが、どこにどう使ったらいいのか分からない。</w:t>
      </w:r>
    </w:p>
    <w:p>
      <w:pPr>
        <w:pStyle w:val="List"/>
        <w:numPr>
          <w:ilvl w:val="3"/>
          <w:numId w:val="104"/>
        </w:numPr>
      </w:pPr>
      <w:r>
        <w:t>・まだ取り組んでいないセキュリティ対策を考えたい。</w:t>
      </w:r>
    </w:p>
    <w:p>
      <w:pPr>
        <w:pStyle w:val="List"/>
        <w:numPr>
          <w:ilvl w:val="3"/>
          <w:numId w:val="104"/>
        </w:numPr>
      </w:pPr>
      <w:r>
        <w:t>・自社の情報セキュリティ対策状況はどこが弱点で、どこが強いのか知りたい。</w:t>
      </w:r>
    </w:p>
    <w:p>
      <w:pPr>
        <w:pStyle w:val="List"/>
        <w:numPr>
          <w:ilvl w:val="3"/>
          <w:numId w:val="104"/>
        </w:numPr>
      </w:pPr>
      <w:r>
        <w:t>こうした要望に応えて、情報処理推進機構（IPA）では、「情報セキュリティ対策ベンチマーク」を提供しています。</w:t>
      </w:r>
    </w:p>
    <w:p>
      <w:pPr>
        <w:pStyle w:val="List"/>
        <w:numPr>
          <w:ilvl w:val="3"/>
          <w:numId w:val="104"/>
        </w:numPr>
      </w:pPr>
      <w:r>
        <w:t>情報セキュリティ対策ベンチマークは、設問に答えるだけで、自社のセキュリティレベルを他社との比較で診断することのできるシステムです。</w:t>
      </w:r>
    </w:p>
    <w:p>
      <w:pPr>
        <w:pStyle w:val="List"/>
        <w:numPr>
          <w:ilvl w:val="3"/>
          <w:numId w:val="104"/>
        </w:numPr>
      </w:pPr>
      <w:r>
        <w:t>散布図、レーダーチャート、スコア（点数）などの診断結果が自動的に表示されます。</w:t>
      </w:r>
    </w:p>
    <w:p>
      <w:pPr>
        <w:pStyle w:val="List"/>
        <w:numPr>
          <w:ilvl w:val="3"/>
          <w:numId w:val="104"/>
        </w:numPr>
      </w:pPr>
    </w:p>
    <w:p>
      <w:pPr>
        <w:pStyle w:val="List"/>
        <w:numPr>
          <w:ilvl w:val="3"/>
          <w:numId w:val="104"/>
        </w:numPr>
      </w:pPr>
    </w:p>
    <w:p>
      <w:pPr>
        <w:pStyle w:val="List"/>
        <w:numPr>
          <w:ilvl w:val="3"/>
          <w:numId w:val="104"/>
        </w:numPr>
      </w:pPr>
    </w:p>
    <w:p>
      <w:pPr>
        <w:pStyle w:val="Heading3"/>
        <w:numPr>
          <w:ilvl w:val="2"/>
          <w:numId w:val="104"/>
        </w:numPr>
      </w:pPr>
      <w:r>
        <w:t>【補足説明材料】</w:t>
      </w:r>
    </w:p>
    <w:p>
      <w:pPr>
        <w:pStyle w:val="List"/>
        <w:numPr>
          <w:ilvl w:val="3"/>
          <w:numId w:val="104"/>
        </w:numPr>
      </w:pPr>
      <w:r>
        <w:t>物理的なセキュリティ対策も合わせて実施しているか。 物理的セキュリティ対策は、 直接的にはサイバーセキュリティ対策ではないが、 IT関連機器の設定変更など、 サイバーセキュリティ侵害のきっかけを作る可能性がある</w:t>
      </w:r>
    </w:p>
    <w:p>
      <w:pPr>
        <w:pStyle w:val="Heading2"/>
        <w:numPr>
          <w:ilvl w:val="1"/>
          <w:numId w:val="104"/>
        </w:numPr>
      </w:pPr>
      <w:r>
        <w:t>3-8：業務の効率化、 サービスの維持のために</w:t>
      </w:r>
    </w:p>
    <w:p>
      <w:pPr>
        <w:pStyle w:val="Heading3"/>
        <w:numPr>
          <w:ilvl w:val="2"/>
          <w:numId w:val="104"/>
        </w:numPr>
      </w:pPr>
      <w:r>
        <w:t>守りのIT投資と攻めのIT投資</w:t>
      </w:r>
    </w:p>
    <w:p>
      <w:pPr>
        <w:pStyle w:val="List"/>
        <w:numPr>
          <w:ilvl w:val="3"/>
          <w:numId w:val="104"/>
        </w:numPr>
      </w:pPr>
      <w:r>
        <w:t>守りのIT投資という言葉を聞いたことがありますか。</w:t>
      </w:r>
    </w:p>
    <w:p>
      <w:pPr>
        <w:pStyle w:val="List"/>
        <w:numPr>
          <w:ilvl w:val="3"/>
          <w:numId w:val="104"/>
        </w:numPr>
      </w:pPr>
      <w:r>
        <w:t>従来、IT活用は業務効率化やコスト削減を目的として、定型業務の自動化に集中していました。近年、売り上げ増加を目指したIT投資を「攻めのIT投資」と呼ぶようになり、従来のIT投資を「守りのIT投資」と呼んでいます。</w:t>
      </w:r>
    </w:p>
    <w:p>
      <w:pPr>
        <w:pStyle w:val="List"/>
        <w:numPr>
          <w:ilvl w:val="3"/>
          <w:numId w:val="104"/>
        </w:numPr>
      </w:pPr>
    </w:p>
    <w:p>
      <w:pPr>
        <w:pStyle w:val="Heading3"/>
        <w:numPr>
          <w:ilvl w:val="2"/>
          <w:numId w:val="104"/>
        </w:numPr>
      </w:pPr>
      <w:r>
        <w:t>業務の効率化にITを活用</w:t>
      </w:r>
    </w:p>
    <w:p>
      <w:pPr>
        <w:pStyle w:val="List"/>
        <w:numPr>
          <w:ilvl w:val="3"/>
          <w:numId w:val="104"/>
        </w:numPr>
      </w:pPr>
      <w:r>
        <w:t>経営者のみなさんが重視している経営課題の1つは、業務効率化やコスト削減です。</w:t>
      </w:r>
    </w:p>
    <w:p>
      <w:pPr>
        <w:pStyle w:val="List"/>
        <w:numPr>
          <w:ilvl w:val="3"/>
          <w:numId w:val="104"/>
        </w:numPr>
      </w:pPr>
      <w:r>
        <w:t>改善活動による業務効率化という手法は以前から展開されています。IT活用は、受発注業務や経理業務など、定型・繰り返しが多い業務プロセスを自動化、簡便化することに適しています。</w:t>
      </w:r>
    </w:p>
    <w:p>
      <w:pPr>
        <w:pStyle w:val="List"/>
        <w:numPr>
          <w:ilvl w:val="3"/>
          <w:numId w:val="104"/>
        </w:numPr>
      </w:pPr>
    </w:p>
    <w:p>
      <w:pPr>
        <w:pStyle w:val="Heading3"/>
        <w:numPr>
          <w:ilvl w:val="2"/>
          <w:numId w:val="104"/>
        </w:numPr>
      </w:pPr>
      <w:r>
        <w:t>生産性の向上やサービス向上のためにITを活用</w:t>
      </w:r>
    </w:p>
    <w:p>
      <w:pPr>
        <w:pStyle w:val="List"/>
        <w:numPr>
          <w:ilvl w:val="3"/>
          <w:numId w:val="104"/>
        </w:numPr>
      </w:pPr>
      <w:r>
        <w:t>ITを活用すれば、コスト削減だけでなく、業務のスピードアップ、品質向上、ミス低減など、生産性の向上にもつながります。また、生産状況の見える化などを通して、工程管理や生産管理など生産性を大幅に向上することも可能です。また、顧客サービスのスピードアップなどを通して、サービス力の向上にもつながります。</w:t>
      </w:r>
    </w:p>
    <w:p>
      <w:pPr>
        <w:pStyle w:val="List"/>
        <w:numPr>
          <w:ilvl w:val="3"/>
          <w:numId w:val="104"/>
        </w:numPr>
      </w:pPr>
    </w:p>
    <w:p>
      <w:pPr>
        <w:pStyle w:val="Heading3"/>
        <w:numPr>
          <w:ilvl w:val="2"/>
          <w:numId w:val="104"/>
        </w:numPr>
      </w:pPr>
      <w:r>
        <w:t>【補足説明材料】</w:t>
      </w:r>
    </w:p>
    <w:p>
      <w:pPr>
        <w:pStyle w:val="List"/>
        <w:numPr>
          <w:ilvl w:val="3"/>
          <w:numId w:val="104"/>
        </w:numPr>
      </w:pPr>
      <w:r>
        <w:t>業務の効率化、 サービスの維持のために</w:t>
      </w:r>
    </w:p>
    <w:p>
      <w:pPr>
        <w:pStyle w:val="List2"/>
        <w:numPr>
          <w:ilvl w:val="4"/>
          <w:numId w:val="104"/>
        </w:numPr>
      </w:pPr>
      <w:r>
        <w:t>中小企業にとって、 業務の効率化、 生産の効率化、 人材確保は重要な課題であり、 業務、 生産工程等の運用コストの削減、 効率化のためにITを活用してきた。</w:t>
      </w:r>
    </w:p>
    <w:p>
      <w:pPr>
        <w:pStyle w:val="List2"/>
        <w:numPr>
          <w:ilvl w:val="4"/>
          <w:numId w:val="104"/>
        </w:numPr>
      </w:pPr>
      <w:r>
        <w:t>より一層、 効率化を図っていかなければ、 ビジネスは継続できず、 モバイル端末の活用、 外部クラウドサービスの活用も、 効率化に有効な手段の一つとして普及が進んできている</w:t>
      </w:r>
    </w:p>
    <w:p>
      <w:pPr>
        <w:pStyle w:val="List2"/>
        <w:numPr>
          <w:ilvl w:val="4"/>
          <w:numId w:val="104"/>
        </w:numPr>
      </w:pPr>
      <w:r>
        <w:t>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w:t>
      </w:r>
    </w:p>
    <w:p>
      <w:pPr>
        <w:pStyle w:val="List2"/>
        <w:numPr>
          <w:ilvl w:val="4"/>
          <w:numId w:val="104"/>
        </w:numPr>
      </w:pPr>
      <w:r>
        <w:t>業務やサービスの改善のために、 インターネットに接続してITを活用する際には、 同時に、 サイバー攻撃等への備えが必要である</w:t>
      </w:r>
    </w:p>
    <w:p>
      <w:pPr>
        <w:pStyle w:val="List2"/>
        <w:numPr>
          <w:ilvl w:val="4"/>
          <w:numId w:val="104"/>
        </w:numPr>
      </w:pPr>
      <w: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pPr>
        <w:pStyle w:val="List2"/>
        <w:numPr>
          <w:ilvl w:val="4"/>
          <w:numId w:val="104"/>
        </w:numPr>
      </w:pPr>
      <w:r>
        <w:t>ITを導入する際に、 併せてセキュリティ対策をすることにより、 コストを削減できる</w:t>
      </w:r>
    </w:p>
    <w:p>
      <w:pPr>
        <w:pStyle w:val="Heading2"/>
        <w:numPr>
          <w:ilvl w:val="1"/>
          <w:numId w:val="104"/>
        </w:numPr>
      </w:pPr>
      <w:r>
        <w:t>【補足説明材料】</w:t>
      </w:r>
    </w:p>
    <w:p>
      <w:pPr>
        <w:pStyle w:val="Heading3"/>
        <w:numPr>
          <w:ilvl w:val="2"/>
          <w:numId w:val="104"/>
        </w:numPr>
      </w:pPr>
      <w:r>
        <w:t>【コラム】クラウドサービスのメリットは？</w:t>
      </w:r>
    </w:p>
    <w:p>
      <w:pPr>
        <w:pStyle w:val="List"/>
        <w:numPr>
          <w:ilvl w:val="3"/>
          <w:numId w:val="104"/>
        </w:numPr>
      </w:pPr>
    </w:p>
    <w:p>
      <w:pPr>
        <w:pStyle w:val="List"/>
        <w:numPr>
          <w:ilvl w:val="3"/>
          <w:numId w:val="104"/>
        </w:numPr>
      </w:pPr>
      <w:r>
        <w:t>ITシステムに関する技術に詳しい人材がいない場合は、 外部サービスを利用したほうが、 コストとセキュリティ対策との両面から有利な場合も多い</w:t>
      </w:r>
    </w:p>
    <w:p>
      <w:pPr>
        <w:pStyle w:val="List"/>
        <w:numPr>
          <w:ilvl w:val="3"/>
          <w:numId w:val="104"/>
        </w:numPr>
      </w:pPr>
      <w:r>
        <w:t>・社内サーバーが不要・IT投資のリスク軽減・常に最新でメンテナンスが不要・導入や維持に関する社内担当者の負担軽減</w:t>
      </w:r>
    </w:p>
    <w:p>
      <w:pPr>
        <w:pStyle w:val="Heading3"/>
        <w:numPr>
          <w:ilvl w:val="2"/>
          <w:numId w:val="104"/>
        </w:numPr>
      </w:pPr>
      <w:r>
        <w:t>【コラム】クラウドサービス導入の留意点</w:t>
      </w:r>
    </w:p>
    <w:p>
      <w:pPr>
        <w:pStyle w:val="List"/>
        <w:numPr>
          <w:ilvl w:val="3"/>
          <w:numId w:val="104"/>
        </w:numPr>
      </w:pPr>
    </w:p>
    <w:p>
      <w:pPr>
        <w:pStyle w:val="List"/>
        <w:numPr>
          <w:ilvl w:val="3"/>
          <w:numId w:val="104"/>
        </w:numPr>
      </w:pPr>
      <w:r>
        <w:t>できるだけしっかりした会社から提供されているサービスを選ぶために</w:t>
      </w:r>
    </w:p>
    <w:p>
      <w:pPr>
        <w:pStyle w:val="List"/>
        <w:numPr>
          <w:ilvl w:val="3"/>
          <w:numId w:val="104"/>
        </w:numPr>
      </w:pPr>
      <w:r>
        <w:t>取り扱う情報の格付及び取扱制限を踏まえ、 情報の取扱いを委ねることの可否を判断する</w:t>
      </w:r>
    </w:p>
    <w:p>
      <w:pPr>
        <w:pStyle w:val="List"/>
        <w:numPr>
          <w:ilvl w:val="3"/>
          <w:numId w:val="104"/>
        </w:numPr>
      </w:pPr>
      <w:r>
        <w:t>クラウドサービスで取り扱われる情報に対して国内法以外の法令が適用されるリスクを評価して委託先を選定</w:t>
      </w:r>
    </w:p>
    <w:p>
      <w:pPr>
        <w:pStyle w:val="List"/>
        <w:numPr>
          <w:ilvl w:val="3"/>
          <w:numId w:val="104"/>
        </w:numPr>
      </w:pPr>
      <w:r>
        <w:t>クラウドサービスの中断や終了時に円滑に業務を移行するための対策を検討し、 委託先を選定する際の要件とする</w:t>
      </w:r>
    </w:p>
    <w:p>
      <w:pPr>
        <w:pStyle w:val="List"/>
        <w:numPr>
          <w:ilvl w:val="3"/>
          <w:numId w:val="104"/>
        </w:numPr>
      </w:pPr>
      <w:r>
        <w:t>クラウドサービス部分を含む情報の流通経路全般にわたるセキュリティが適切に確保されるよう、 情報の流通経路全般を見渡した形でセキュリティ設計を行った上でセキュリティ要件を定める</w:t>
      </w:r>
    </w:p>
    <w:p>
      <w:pPr>
        <w:pStyle w:val="List"/>
        <w:numPr>
          <w:ilvl w:val="3"/>
          <w:numId w:val="104"/>
        </w:numPr>
      </w:pPr>
      <w:r>
        <w:t>クラウドサービスに対する情報セキュリティ監査による報告書の内容 、 各種の認定・認証制度の適用状況等から、 クラウドサービス及び当該サービスの委託先の信頼性が十分であることを総合的・客観的に評価し判断する</w:t>
      </w:r>
    </w:p>
    <w:p>
      <w:pPr>
        <w:pStyle w:val="Heading3"/>
        <w:numPr>
          <w:ilvl w:val="2"/>
          <w:numId w:val="104"/>
        </w:numPr>
      </w:pPr>
      <w:r>
        <w:t>【Web版コラム】生産性向上のための「デジタル・ワークプレイス」</w:t>
      </w:r>
    </w:p>
    <w:p>
      <w:pPr>
        <w:pStyle w:val="List"/>
        <w:numPr>
          <w:ilvl w:val="3"/>
          <w:numId w:val="104"/>
        </w:numPr>
      </w:pPr>
      <w:r>
        <w:t>【担当：中山】</w:t>
      </w:r>
    </w:p>
    <w:p>
      <w:pPr>
        <w:pStyle w:val="List"/>
        <w:numPr>
          <w:ilvl w:val="3"/>
          <w:numId w:val="104"/>
        </w:numPr>
      </w:pPr>
      <w:r>
        <w:t>【参考】DAX20-0402-1 ITロードマップ2018年版【2018年3月NRI】</w:t>
      </w:r>
    </w:p>
    <w:p>
      <w:pPr>
        <w:ind w:left="1380"/>
        <w:rPr>
          <w:color w:val="auto"/>
          <w:u w:val="none"/>
        </w:rPr>
      </w:pPr>
      <w:hyperlink r:id="rId20" w:history="1">
        <w:r>
          <w:rPr>
            <w:color w:val="0000FF"/>
            <w:u w:val="single"/>
          </w:rPr>
          <w:t>https://bluemoon55.github.io/Sharing_Knowledge2/MindManager2/DAX20-0402-1.html</w:t>
        </w:r>
      </w:hyperlink>
      <w:r>
        <w:rPr>
          <w:color w:val="auto"/>
          <w:u w:val="none"/>
        </w:rPr>
        <w:t xml:space="preserve">; </w:t>
      </w:r>
    </w:p>
    <w:p>
      <w:pPr>
        <w:pStyle w:val="List"/>
        <w:numPr>
          <w:ilvl w:val="3"/>
          <w:numId w:val="104"/>
        </w:numPr>
      </w:pPr>
      <w:r>
        <w:t>デジタル化時代のデバイスやテクノロジーを駆使して、働くプロセスや場所・コミュニケーション、コラボレーションのあり方を 新たに組み立てようとする考え方</w:t>
      </w:r>
    </w:p>
    <w:p>
      <w:pPr>
        <w:pStyle w:val="List"/>
        <w:numPr>
          <w:ilvl w:val="3"/>
          <w:numId w:val="104"/>
        </w:numPr>
      </w:pPr>
      <w:r>
        <w:t>生産性向上のための「デジタル・ワークプレイス」の導入におけるサイバーセキュリティ対策</w:t>
      </w:r>
    </w:p>
    <w:p>
      <w:pPr>
        <w:pStyle w:val="List"/>
        <w:numPr>
          <w:ilvl w:val="3"/>
          <w:numId w:val="104"/>
        </w:numPr>
      </w:pPr>
      <w:r>
        <w:t>従業員エクスペリエンスを向上（働き方改革等）するシステムの導入におけるサイバーセキュリティ対策</w:t>
      </w:r>
    </w:p>
    <w:p>
      <w:pPr>
        <w:pStyle w:val="List"/>
        <w:numPr>
          <w:ilvl w:val="3"/>
          <w:numId w:val="104"/>
        </w:numPr>
      </w:pPr>
      <w:r>
        <w:t>テレワークソリューション</w:t>
      </w:r>
    </w:p>
    <w:p>
      <w:pPr>
        <w:pStyle w:val="List2"/>
        <w:numPr>
          <w:ilvl w:val="4"/>
          <w:numId w:val="104"/>
        </w:numPr>
      </w:pPr>
      <w:r>
        <w:t>Sec01-02-60_各種ガイドブックの内容要約(働き方改革関連)</w:t>
      </w:r>
    </w:p>
    <w:p>
      <w:pPr>
        <w:ind w:left="1740"/>
        <w:rPr>
          <w:color w:val="auto"/>
          <w:u w:val="none"/>
        </w:rPr>
      </w:pPr>
      <w:hyperlink r:id="rId21" w:history="1">
        <w:r>
          <w:rPr>
            <w:color w:val="0000FF"/>
            <w:u w:val="single"/>
          </w:rPr>
          <w:t>https://bluemoon55.github.io/Sharing_Knowledge3/MindManager3/Sec01-02-60.html</w:t>
        </w:r>
      </w:hyperlink>
      <w:r>
        <w:rPr>
          <w:color w:val="auto"/>
          <w:u w:val="none"/>
        </w:rPr>
        <w:t xml:space="preserve">; </w:t>
      </w:r>
    </w:p>
    <w:p>
      <w:pPr>
        <w:pStyle w:val="List2"/>
        <w:numPr>
          <w:ilvl w:val="4"/>
          <w:numId w:val="104"/>
        </w:numPr>
      </w:pPr>
      <w:r>
        <w:t>従業員にとって、いつでもどこでも柔軟な働き方ができるインフラやアプリケーションが一貫して提供されることで、 仕事をする上での利便性やユーザビリティが向上する</w:t>
      </w:r>
    </w:p>
    <w:p>
      <w:pPr>
        <w:pStyle w:val="List2"/>
        <w:numPr>
          <w:ilvl w:val="4"/>
          <w:numId w:val="104"/>
        </w:numPr>
      </w:pPr>
      <w:r>
        <w:t>【コラム】テレワークではじめる働き方改革テレワークの導入・運用ガイドブック【厚生労働省】</w:t>
      </w:r>
    </w:p>
    <w:p>
      <w:pPr>
        <w:ind w:left="1740"/>
        <w:rPr>
          <w:color w:val="auto"/>
          <w:u w:val="none"/>
        </w:rPr>
      </w:pPr>
      <w:hyperlink r:id="rId22" w:history="1">
        <w:r>
          <w:rPr>
            <w:rStyle w:val="Hyperlink"/>
            <w:color w:val="0000FF"/>
            <w:u w:val="single"/>
          </w:rPr>
          <w:t>https://work-holiday.mhlw.go.jp/material/pdf/category7/01_01.pdf</w:t>
        </w:r>
      </w:hyperlink>
      <w:r>
        <w:rPr>
          <w:color w:val="auto"/>
          <w:u w:val="none"/>
        </w:rPr>
        <w:t xml:space="preserve">; </w:t>
      </w:r>
    </w:p>
    <w:p>
      <w:pPr>
        <w:pStyle w:val="List3"/>
        <w:numPr>
          <w:ilvl w:val="5"/>
          <w:numId w:val="104"/>
        </w:numPr>
      </w:pPr>
      <w:r>
        <w:t>システム方式</w:t>
      </w:r>
    </w:p>
    <w:p>
      <w:pPr>
        <w:pStyle w:val="List4"/>
        <w:numPr>
          <w:ilvl w:val="6"/>
          <w:numId w:val="104"/>
        </w:numPr>
      </w:pPr>
      <w:r>
        <w:t>リモートデスクトップ</w:t>
      </w:r>
    </w:p>
    <w:p>
      <w:pPr>
        <w:pStyle w:val="List4"/>
        <w:numPr>
          <w:ilvl w:val="6"/>
          <w:numId w:val="104"/>
        </w:numPr>
      </w:pPr>
      <w:r>
        <w:t>仮想デスクトップ</w:t>
      </w:r>
    </w:p>
    <w:p>
      <w:pPr>
        <w:pStyle w:val="List4"/>
        <w:numPr>
          <w:ilvl w:val="6"/>
          <w:numId w:val="104"/>
        </w:numPr>
      </w:pPr>
      <w:r>
        <w:t>クラウド型アプリ</w:t>
      </w:r>
    </w:p>
    <w:p>
      <w:pPr>
        <w:pStyle w:val="List4"/>
        <w:numPr>
          <w:ilvl w:val="6"/>
          <w:numId w:val="104"/>
        </w:numPr>
      </w:pPr>
      <w:r>
        <w:t>会社PC持ち帰り</w:t>
      </w:r>
    </w:p>
    <w:p>
      <w:pPr>
        <w:pStyle w:val="List3"/>
        <w:numPr>
          <w:ilvl w:val="5"/>
          <w:numId w:val="104"/>
        </w:numPr>
      </w:pPr>
      <w:r>
        <w:t>端末デバイス</w:t>
      </w:r>
    </w:p>
    <w:p>
      <w:pPr>
        <w:pStyle w:val="List4"/>
        <w:numPr>
          <w:ilvl w:val="6"/>
          <w:numId w:val="104"/>
        </w:numPr>
      </w:pPr>
      <w:r>
        <w:t>リッチクライアント</w:t>
      </w:r>
    </w:p>
    <w:p>
      <w:pPr>
        <w:pStyle w:val="List4"/>
        <w:numPr>
          <w:ilvl w:val="6"/>
          <w:numId w:val="104"/>
        </w:numPr>
      </w:pPr>
      <w:r>
        <w:t>シンクライアント</w:t>
      </w:r>
    </w:p>
    <w:p>
      <w:pPr>
        <w:pStyle w:val="List4"/>
        <w:numPr>
          <w:ilvl w:val="6"/>
          <w:numId w:val="104"/>
        </w:numPr>
      </w:pPr>
      <w:r>
        <w:t>タブレット型PC</w:t>
      </w:r>
    </w:p>
    <w:p>
      <w:pPr>
        <w:pStyle w:val="List4"/>
        <w:numPr>
          <w:ilvl w:val="6"/>
          <w:numId w:val="104"/>
        </w:numPr>
      </w:pPr>
      <w:r>
        <w:t>スマートフォン</w:t>
      </w:r>
    </w:p>
    <w:p>
      <w:pPr>
        <w:pStyle w:val="List4"/>
        <w:numPr>
          <w:ilvl w:val="6"/>
          <w:numId w:val="104"/>
        </w:numPr>
      </w:pPr>
      <w:r>
        <w:t>携帯電話</w:t>
      </w:r>
    </w:p>
    <w:p>
      <w:pPr>
        <w:pStyle w:val="List3"/>
        <w:numPr>
          <w:ilvl w:val="5"/>
          <w:numId w:val="104"/>
        </w:numPr>
      </w:pPr>
      <w:r>
        <w:t>セキュリティ</w:t>
      </w:r>
    </w:p>
    <w:p>
      <w:pPr>
        <w:pStyle w:val="List4"/>
        <w:numPr>
          <w:ilvl w:val="6"/>
          <w:numId w:val="104"/>
        </w:numPr>
      </w:pPr>
      <w:r>
        <w:t>本人認証</w:t>
      </w:r>
    </w:p>
    <w:p>
      <w:pPr>
        <w:pStyle w:val="List4"/>
        <w:numPr>
          <w:ilvl w:val="6"/>
          <w:numId w:val="104"/>
        </w:numPr>
      </w:pPr>
      <w:r>
        <w:t>端末認証</w:t>
      </w:r>
    </w:p>
    <w:p>
      <w:pPr>
        <w:pStyle w:val="List4"/>
        <w:numPr>
          <w:ilvl w:val="6"/>
          <w:numId w:val="104"/>
        </w:numPr>
      </w:pPr>
      <w:r>
        <w:t>端末管理</w:t>
      </w:r>
    </w:p>
    <w:p>
      <w:pPr>
        <w:pStyle w:val="List4"/>
        <w:numPr>
          <w:ilvl w:val="6"/>
          <w:numId w:val="104"/>
        </w:numPr>
      </w:pPr>
      <w:r>
        <w:t>暗号化通信</w:t>
      </w:r>
    </w:p>
    <w:p>
      <w:pPr>
        <w:pStyle w:val="List4"/>
        <w:numPr>
          <w:ilvl w:val="6"/>
          <w:numId w:val="104"/>
        </w:numPr>
      </w:pPr>
      <w:r>
        <w:t>ストレージ暗号化</w:t>
      </w:r>
    </w:p>
    <w:p>
      <w:pPr>
        <w:pStyle w:val="List2"/>
        <w:numPr>
          <w:ilvl w:val="4"/>
          <w:numId w:val="104"/>
        </w:numPr>
      </w:pPr>
      <w:r>
        <w:t>【コラム】テレワークセキュリティガイドライン（第4版）【2018年4月総務省】</w:t>
      </w:r>
    </w:p>
    <w:p>
      <w:pPr>
        <w:pStyle w:val="List3"/>
        <w:numPr>
          <w:ilvl w:val="5"/>
          <w:numId w:val="104"/>
        </w:numPr>
      </w:pPr>
      <w:r>
        <w:t>Sec01-02-60_各種ガイドブックの内容要約(働き方改革関連)</w:t>
      </w:r>
    </w:p>
    <w:p>
      <w:pPr>
        <w:ind w:left="1740"/>
        <w:rPr>
          <w:color w:val="auto"/>
          <w:u w:val="none"/>
        </w:rPr>
      </w:pPr>
      <w:hyperlink r:id="rId21" w:history="1">
        <w:r>
          <w:rPr>
            <w:color w:val="0000FF"/>
            <w:u w:val="single"/>
          </w:rPr>
          <w:t>https://bluemoon55.github.io/Sharing_Knowledge3/MindManager3/Sec01-02-60.html</w:t>
        </w:r>
      </w:hyperlink>
      <w:r>
        <w:rPr>
          <w:color w:val="auto"/>
          <w:u w:val="none"/>
        </w:rPr>
        <w:t xml:space="preserve">; </w:t>
      </w:r>
    </w:p>
    <w:p>
      <w:pPr>
        <w:pStyle w:val="List4"/>
        <w:numPr>
          <w:ilvl w:val="6"/>
          <w:numId w:val="104"/>
        </w:numPr>
      </w:pPr>
      <w:r>
        <w:t>テレワークセキュリティガイドライン第４版【総務省】</w:t>
      </w:r>
    </w:p>
    <w:p>
      <w:pPr>
        <w:pStyle w:val="List2"/>
        <w:numPr>
          <w:ilvl w:val="4"/>
          <w:numId w:val="104"/>
        </w:numPr>
      </w:pPr>
      <w:r>
        <w:t>【コラム】電子印鑑の活用</w:t>
      </w:r>
    </w:p>
    <w:p>
      <w:pPr>
        <w:pStyle w:val="List2"/>
        <w:numPr>
          <w:ilvl w:val="4"/>
          <w:numId w:val="104"/>
        </w:numPr>
      </w:pPr>
      <w:r>
        <w:t>【コラム】私用端末のビジネス利用</w:t>
      </w:r>
    </w:p>
    <w:p>
      <w:pPr>
        <w:pStyle w:val="List3"/>
        <w:numPr>
          <w:ilvl w:val="5"/>
          <w:numId w:val="104"/>
        </w:numPr>
      </w:pPr>
      <w:r>
        <w:t>スマートフォン等の業務利用における情報セキュリティ対策の実施手順策定手引書 【2015年 5月21日NISC】</w:t>
      </w:r>
    </w:p>
    <w:p>
      <w:pPr>
        <w:ind w:left="1740"/>
        <w:rPr>
          <w:color w:val="auto"/>
          <w:u w:val="none"/>
        </w:rPr>
      </w:pPr>
      <w:hyperlink r:id="rId23" w:history="1">
        <w:r>
          <w:rPr>
            <w:rStyle w:val="Hyperlink"/>
            <w:color w:val="0000FF"/>
            <w:u w:val="single"/>
          </w:rPr>
          <w:t>http://www.nisc.go.jp/conference/cs/taisaku/ciso/dai02/pdf/02shiryou0305.pdf</w:t>
        </w:r>
      </w:hyperlink>
      <w:r>
        <w:rPr>
          <w:color w:val="auto"/>
          <w:u w:val="none"/>
        </w:rPr>
        <w:t xml:space="preserve">; </w:t>
      </w:r>
    </w:p>
    <w:p>
      <w:pPr>
        <w:pStyle w:val="Heading3"/>
        <w:numPr>
          <w:ilvl w:val="2"/>
          <w:numId w:val="104"/>
        </w:numPr>
      </w:pPr>
      <w:r>
        <w:t>【コラム】事業継続計画（BCP）の一環としてのサイバーセキュリティ対策（明文化）</w:t>
      </w:r>
    </w:p>
    <w:p>
      <w:pPr>
        <w:pStyle w:val="List"/>
        <w:numPr>
          <w:ilvl w:val="3"/>
          <w:numId w:val="104"/>
        </w:numPr>
      </w:pPr>
      <w:r>
        <w:t>【担当：石井（茂）】</w:t>
      </w:r>
    </w:p>
    <w:p>
      <w:pPr>
        <w:pStyle w:val="List"/>
        <w:numPr>
          <w:ilvl w:val="3"/>
          <w:numId w:val="104"/>
        </w:numPr>
      </w:pPr>
      <w:r>
        <w:t>改訂箇所：Mission4-1( p.134～144)を改訂</w:t>
      </w:r>
    </w:p>
    <w:p>
      <w:pPr>
        <w:pStyle w:val="List"/>
        <w:numPr>
          <w:ilvl w:val="3"/>
          <w:numId w:val="104"/>
        </w:numPr>
      </w:pPr>
      <w:r>
        <w:t>事前だけでなく事後の「緊急時対応」も含めた一連の対応として、 フェーズごとの対策</w:t>
      </w:r>
    </w:p>
    <w:p>
      <w:pPr>
        <w:pStyle w:val="List2"/>
        <w:numPr>
          <w:ilvl w:val="4"/>
          <w:numId w:val="104"/>
        </w:numPr>
      </w:pPr>
      <w:r>
        <w:t>特定</w:t>
      </w:r>
    </w:p>
    <w:p>
      <w:pPr>
        <w:pStyle w:val="List2"/>
        <w:numPr>
          <w:ilvl w:val="4"/>
          <w:numId w:val="104"/>
        </w:numPr>
      </w:pPr>
      <w:r>
        <w:t>防御</w:t>
      </w:r>
    </w:p>
    <w:p>
      <w:pPr>
        <w:pStyle w:val="List2"/>
        <w:numPr>
          <w:ilvl w:val="4"/>
          <w:numId w:val="104"/>
        </w:numPr>
      </w:pPr>
      <w:r>
        <w:t>検知</w:t>
      </w:r>
    </w:p>
    <w:p>
      <w:pPr>
        <w:pStyle w:val="List2"/>
        <w:numPr>
          <w:ilvl w:val="4"/>
          <w:numId w:val="104"/>
        </w:numPr>
      </w:pPr>
      <w:r>
        <w:t>対応</w:t>
      </w:r>
    </w:p>
    <w:p>
      <w:pPr>
        <w:pStyle w:val="List2"/>
        <w:numPr>
          <w:ilvl w:val="4"/>
          <w:numId w:val="104"/>
        </w:numPr>
      </w:pPr>
      <w:r>
        <w:t>復旧</w:t>
      </w:r>
    </w:p>
    <w:p>
      <w:pPr>
        <w:pStyle w:val="Heading2"/>
        <w:numPr>
          <w:ilvl w:val="1"/>
          <w:numId w:val="104"/>
        </w:numPr>
      </w:pPr>
      <w:r>
        <w:t>3-9：経営者が認識すべきサイバーセキュリティ経営の3原則</w:t>
      </w:r>
    </w:p>
    <w:p>
      <w:pPr>
        <w:pStyle w:val="Heading3"/>
        <w:numPr>
          <w:ilvl w:val="2"/>
          <w:numId w:val="104"/>
        </w:numPr>
      </w:pPr>
      <w:r>
        <w:t>【原則1】サイバーセキュリティ対策は経営者のリーダーシップで進める</w:t>
      </w:r>
    </w:p>
    <w:p>
      <w:pPr>
        <w:pStyle w:val="List"/>
        <w:numPr>
          <w:ilvl w:val="3"/>
          <w:numId w:val="104"/>
        </w:numPr>
      </w:pPr>
      <w:r>
        <w:t>サイバー攻撃のリスクをどの程度容認するのか、セキュリティ投資をどこまでやるのか、経営者が決めなければサイバーセキュリティ対策はスタートしません。</w:t>
      </w:r>
    </w:p>
    <w:p>
      <w:pPr>
        <w:pStyle w:val="List"/>
        <w:numPr>
          <w:ilvl w:val="3"/>
          <w:numId w:val="104"/>
        </w:numPr>
      </w:pPr>
      <w:r>
        <w:t>従業員は安心して業務に集中できる環境を求めますが、利便性が低下し、面倒な作業を伴う対策には積極的に取り組めないこともあります。経営者が自らリーダーシップを発揮しなければ、サイバーセキュリティ対策は進みません。</w:t>
      </w:r>
    </w:p>
    <w:p>
      <w:pPr>
        <w:pStyle w:val="List"/>
        <w:numPr>
          <w:ilvl w:val="3"/>
          <w:numId w:val="104"/>
        </w:numPr>
      </w:pPr>
    </w:p>
    <w:p>
      <w:pPr>
        <w:pStyle w:val="Heading3"/>
        <w:numPr>
          <w:ilvl w:val="2"/>
          <w:numId w:val="104"/>
        </w:numPr>
      </w:pPr>
      <w:r>
        <w:t>【原則2】委託先のサイバーセキュリティ対策を把握する</w:t>
      </w:r>
    </w:p>
    <w:p>
      <w:pPr>
        <w:pStyle w:val="List"/>
        <w:numPr>
          <w:ilvl w:val="3"/>
          <w:numId w:val="104"/>
        </w:numPr>
      </w:pPr>
      <w:r>
        <w:t>子会社で情報漏えいが発生した場合はもちろんのこと、外部委託先に提供した情報がサイバー攻撃により流出してしまうことも経営にとっては大きなリスク要因です。</w:t>
      </w:r>
    </w:p>
    <w:p>
      <w:pPr>
        <w:pStyle w:val="List"/>
        <w:numPr>
          <w:ilvl w:val="3"/>
          <w:numId w:val="104"/>
        </w:numPr>
      </w:pPr>
      <w:r>
        <w:t>自社のみならず、系列企業やサプライチェーンのビジネスパートナー、委託先などのサイバーセキュリティ対策に関しても、必要に応じてサイバーセキュリティ対策の報告を求め、不十分な場合は対処を要請します。</w:t>
      </w:r>
    </w:p>
    <w:p>
      <w:pPr>
        <w:pStyle w:val="List"/>
        <w:numPr>
          <w:ilvl w:val="3"/>
          <w:numId w:val="104"/>
        </w:numPr>
      </w:pPr>
    </w:p>
    <w:p>
      <w:pPr>
        <w:pStyle w:val="Heading3"/>
        <w:numPr>
          <w:ilvl w:val="2"/>
          <w:numId w:val="104"/>
        </w:numPr>
      </w:pPr>
      <w:r>
        <w:t>【原則3】関係者とのサイバーセキュリティに関するコミュニケーションはどんなときにも怠らない</w:t>
      </w:r>
    </w:p>
    <w:p>
      <w:pPr>
        <w:pStyle w:val="List"/>
        <w:numPr>
          <w:ilvl w:val="3"/>
          <w:numId w:val="104"/>
        </w:numPr>
      </w:pPr>
      <w:r>
        <w:t>顧客、取引先、委託先、代理店、利用者、株主などからの信頼を高めるには、普段からサイバーセキュリティ対策についての情報開示に努め、関係者との適切なコミュニケーションを図ることが必要です。</w:t>
      </w:r>
    </w:p>
    <w:p>
      <w:pPr>
        <w:pStyle w:val="List"/>
        <w:numPr>
          <w:ilvl w:val="3"/>
          <w:numId w:val="104"/>
        </w:numPr>
      </w:pPr>
    </w:p>
    <w:p>
      <w:pPr>
        <w:pStyle w:val="Heading3"/>
        <w:numPr>
          <w:ilvl w:val="2"/>
          <w:numId w:val="104"/>
        </w:numPr>
      </w:pPr>
      <w:r>
        <w:t>【補足説明材料】</w:t>
      </w:r>
    </w:p>
    <w:p>
      <w:pPr>
        <w:pStyle w:val="List"/>
        <w:numPr>
          <w:ilvl w:val="3"/>
          <w:numId w:val="104"/>
        </w:numPr>
      </w:pPr>
      <w:r>
        <w:t>経営者は、 以下の３原則を認識し、 対策を進めることが重要である。</w:t>
      </w:r>
    </w:p>
    <w:p>
      <w:pPr>
        <w:pStyle w:val="List2"/>
        <w:numPr>
          <w:ilvl w:val="4"/>
          <w:numId w:val="104"/>
        </w:numPr>
      </w:pPr>
      <w:r>
        <w:t>【旧版】サイバーセキュリティ経営ガイドライン Ver 1.１【2016年12月8日METI】</w:t>
      </w:r>
    </w:p>
    <w:p>
      <w:pPr>
        <w:ind w:left="1740"/>
        <w:rPr>
          <w:color w:val="auto"/>
          <w:u w:val="none"/>
        </w:rPr>
      </w:pPr>
      <w:hyperlink r:id="rId24" w:history="1">
        <w:r>
          <w:rPr>
            <w:rStyle w:val="Hyperlink"/>
            <w:color w:val="0000FF"/>
            <w:u w:val="single"/>
          </w:rPr>
          <w:t>http://www.meti.go.jp/press/2015/12/20151228002/20151228002-2.pdf</w:t>
        </w:r>
      </w:hyperlink>
      <w:r>
        <w:rPr>
          <w:color w:val="auto"/>
          <w:u w:val="none"/>
        </w:rPr>
        <w:t xml:space="preserve">; </w:t>
      </w:r>
    </w:p>
    <w:p>
      <w:pPr>
        <w:pStyle w:val="List2"/>
        <w:numPr>
          <w:ilvl w:val="4"/>
          <w:numId w:val="104"/>
        </w:numPr>
      </w:pPr>
      <w:r>
        <w:t>【旧版】中小企業の情報セキュリティ対策ガイドライン（第2版）</w:t>
      </w:r>
    </w:p>
    <w:p>
      <w:pPr>
        <w:pStyle w:val="List2"/>
        <w:numPr>
          <w:ilvl w:val="4"/>
          <w:numId w:val="104"/>
        </w:numPr>
      </w:pPr>
      <w:r>
        <w:t>（１）経営者のリーダーシップが重要。 経営者は、 IT活用を推進する中で、 サイバーセキュリティリスクを認識し、 リーダーシップによって対策を進めることが必要</w:t>
      </w:r>
    </w:p>
    <w:p>
      <w:pPr>
        <w:pStyle w:val="List3"/>
        <w:numPr>
          <w:ilvl w:val="5"/>
          <w:numId w:val="104"/>
        </w:numPr>
      </w:pPr>
      <w:r>
        <w:t>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w:t>
      </w:r>
    </w:p>
    <w:p>
      <w:pPr>
        <w:pStyle w:val="List3"/>
        <w:numPr>
          <w:ilvl w:val="5"/>
          <w:numId w:val="104"/>
        </w:numPr>
      </w:pPr>
      <w:r>
        <w:t>また、 サイバー攻撃などにより情報漏えいや事業継続性が損なわれるような事態が起こった後、 企業として迅速かつ適切な対応ができるか否かが会社の命運を分ける。</w:t>
      </w:r>
    </w:p>
    <w:p>
      <w:pPr>
        <w:pStyle w:val="List3"/>
        <w:numPr>
          <w:ilvl w:val="5"/>
          <w:numId w:val="104"/>
        </w:numPr>
      </w:pPr>
      <w:r>
        <w:t>このため、 サイバーセキュリティリスクを多様な経営リスクの中での一つとし適切に位置づけ、 その対応方針を組織の内外に明確に示しつつ、 経営者自らがリーダーシップを発揮して経営資源を用いて対策を講じることが必要である。 その際、 変化するサイバーセキュリティリスクへの対応や、 被害を受けた場合の経験を活かした再発防止も必要である。</w:t>
      </w:r>
    </w:p>
    <w:p>
      <w:pPr>
        <w:pStyle w:val="List2"/>
        <w:numPr>
          <w:ilvl w:val="4"/>
          <w:numId w:val="104"/>
        </w:numPr>
      </w:pPr>
      <w:r>
        <w:t>（２）自社以外（ビジネスパートナー等）にも配慮。 自社は勿論のこと、 系列企業やサプライチェーンのビジネスパートナー、 ITシステム管理の委託先を含めたセキュリティ対策が必要</w:t>
      </w:r>
    </w:p>
    <w:p>
      <w:pPr>
        <w:pStyle w:val="List3"/>
        <w:numPr>
          <w:ilvl w:val="5"/>
          <w:numId w:val="104"/>
        </w:numPr>
      </w:pPr>
      <w:r>
        <w:t xml:space="preserve"> サプライチェーンのビジネスパートナーやITシステム管理の委託先がサイバー攻撃に対して無防備であった場合、 自社から提供した重要な情報が流出してしまうなどの問題が生じうる。</w:t>
      </w:r>
    </w:p>
    <w:p>
      <w:pPr>
        <w:pStyle w:val="List3"/>
        <w:numPr>
          <w:ilvl w:val="5"/>
          <w:numId w:val="104"/>
        </w:numPr>
      </w:pPr>
      <w:r>
        <w:t>自社のみならず、 サプライチェーンのビジネスパートナーやITシステム管理の委託先を含めたセキュリティ対策を徹底することが必要である。</w:t>
      </w:r>
    </w:p>
    <w:p>
      <w:pPr>
        <w:pStyle w:val="List2"/>
        <w:numPr>
          <w:ilvl w:val="4"/>
          <w:numId w:val="104"/>
        </w:numPr>
      </w:pPr>
      <w:r>
        <w:t>（３）平時からのコミュニケーション・情報共有。 平時及び緊急時のいずれにおいても、 サイバーセキュリティリスクや対策、 対応に係る情報の開示など、 関係者との適切なコミュニケーションが必要</w:t>
      </w:r>
    </w:p>
    <w:p>
      <w:pPr>
        <w:pStyle w:val="List3"/>
        <w:numPr>
          <w:ilvl w:val="5"/>
          <w:numId w:val="104"/>
        </w:numPr>
      </w:pPr>
      <w:r>
        <w:t>事業のサイバーセキュリティリスクへの対応等に係る情報開示により、 関係者や取引先の信頼性を高める。</w:t>
      </w:r>
    </w:p>
    <w:p>
      <w:pPr>
        <w:pStyle w:val="List3"/>
        <w:numPr>
          <w:ilvl w:val="5"/>
          <w:numId w:val="104"/>
        </w:numPr>
      </w:pPr>
      <w:r>
        <w:t>万一サイバー攻撃による被害が発生した場合、 関係者と、 平時から適切なセキュリティリスクのコミュニケーションができていれば，関係者や取引先の不信感の高まりを抑え、 説明を容易にすることができる。 また、 サイバー攻撃情報（インシデント情報）を共有することにより、 同様の攻撃による他社への被害の拡大防止に役立つことを期待できる。</w:t>
      </w:r>
    </w:p>
    <w:p>
      <w:pPr>
        <w:pStyle w:val="List3"/>
        <w:numPr>
          <w:ilvl w:val="5"/>
          <w:numId w:val="104"/>
        </w:numPr>
      </w:pPr>
      <w:r>
        <w:t>事業のサイバーセキュリティリスク対応として平時から実施すべきサイバーセキュリティ対策を行っていることを明らかにする　などのコミュニケーションを積極的に行うことが必要である。</w:t>
      </w:r>
    </w:p>
    <w:p>
      <w:pPr>
        <w:pStyle w:val="List"/>
        <w:numPr>
          <w:ilvl w:val="3"/>
          <w:numId w:val="104"/>
        </w:numPr>
      </w:pPr>
      <w:r>
        <w:t>【コラム】経営者として取り組むべき「重要7項目の取組」 【中小企業の情報セキュリティ対策ガイドライン（第2版⇒第3版）】</w:t>
      </w:r>
    </w:p>
    <w:p>
      <w:pPr>
        <w:pStyle w:val="Heading2"/>
        <w:numPr>
          <w:ilvl w:val="1"/>
          <w:numId w:val="104"/>
        </w:numPr>
      </w:pPr>
      <w:r>
        <w:t>3-10：【経営者がやらなければならない】サイバーセキュリティ経営の重要10項目</w:t>
      </w:r>
    </w:p>
    <w:p>
      <w:pPr>
        <w:pStyle w:val="Heading3"/>
        <w:numPr>
          <w:ilvl w:val="2"/>
          <w:numId w:val="104"/>
        </w:numPr>
      </w:pPr>
      <w:r>
        <w:t xml:space="preserve"> 経済産業省と情報処理推進機構（IPA）がまとめた「サイバーセキュリティ経営ガイドラインVer2.0」を基に、経営者が情報セキュリティ全般を統括する「最高情報セキュリティ責任者（CISO）」に指示すべき重要10項目をまとめました。</w:t>
      </w:r>
    </w:p>
    <w:p>
      <w:pPr>
        <w:pStyle w:val="Heading3"/>
        <w:numPr>
          <w:ilvl w:val="2"/>
          <w:numId w:val="104"/>
        </w:numPr>
      </w:pPr>
      <w:r>
        <w:t>【補足説明材料】</w:t>
      </w:r>
    </w:p>
    <w:p>
      <w:pPr>
        <w:pStyle w:val="List"/>
        <w:numPr>
          <w:ilvl w:val="3"/>
          <w:numId w:val="104"/>
        </w:numPr>
      </w:pPr>
      <w:r>
        <w:t>ガイドライン改訂前の主な課題</w:t>
      </w:r>
    </w:p>
    <w:p>
      <w:pPr>
        <w:pStyle w:val="List2"/>
        <w:numPr>
          <w:ilvl w:val="4"/>
          <w:numId w:val="104"/>
        </w:numPr>
      </w:pPr>
      <w:r>
        <w:t>昨今のサイバー攻撃の巧妙化により入口出口対策などの事前対策だけでは対処が困難。</w:t>
      </w:r>
    </w:p>
    <w:p>
      <w:pPr>
        <w:pStyle w:val="List2"/>
        <w:numPr>
          <w:ilvl w:val="4"/>
          <w:numId w:val="104"/>
        </w:numPr>
      </w:pPr>
      <w:r>
        <w:t>米国のサイバーセキュリティフレームワークでも事前対策だけでなく、事後（検知、対応、復旧）対策を要求。</w:t>
      </w:r>
    </w:p>
    <w:p>
      <w:pPr>
        <w:pStyle w:val="List2"/>
        <w:numPr>
          <w:ilvl w:val="4"/>
          <w:numId w:val="104"/>
        </w:numPr>
      </w:pPr>
      <w:r>
        <w:t>一方で従来のガイドラインはCSIRTの構築などの「対応」に関する項目はあるものの、 「検知」や「復旧」に関する内容が弱く、国際的な状況を踏まえるとガイドラインとの整合性が不十分。</w:t>
      </w:r>
    </w:p>
    <w:p>
      <w:pPr>
        <w:pStyle w:val="List"/>
        <w:numPr>
          <w:ilvl w:val="3"/>
          <w:numId w:val="104"/>
        </w:numPr>
      </w:pPr>
      <w:r>
        <w:t>改訂のポイント（経産省発表）</w:t>
      </w:r>
    </w:p>
    <w:p>
      <w:pPr>
        <w:ind w:left="1380"/>
        <w:rPr>
          <w:color w:val="auto"/>
          <w:u w:val="none"/>
        </w:rPr>
      </w:pPr>
      <w:hyperlink r:id="rId25" w:history="1">
        <w:r>
          <w:rPr>
            <w:color w:val="0000FF"/>
            <w:u w:val="single"/>
          </w:rPr>
          <w:t>サイバーセキュリティの現状と経済産業省としての取組</w:t>
        </w:r>
      </w:hyperlink>
      <w:r>
        <w:rPr>
          <w:color w:val="auto"/>
          <w:u w:val="none"/>
        </w:rPr>
        <w:t xml:space="preserve">; </w:t>
      </w:r>
    </w:p>
    <w:p>
      <w:pPr>
        <w:pStyle w:val="List2"/>
        <w:numPr>
          <w:ilvl w:val="4"/>
          <w:numId w:val="104"/>
        </w:numPr>
      </w:pPr>
      <w:r>
        <w:t>重要10項目の整理</w:t>
      </w:r>
    </w:p>
    <w:p>
      <w:pPr>
        <w:pStyle w:val="List3"/>
        <w:numPr>
          <w:ilvl w:val="5"/>
          <w:numId w:val="104"/>
        </w:numPr>
      </w:pPr>
      <w:r>
        <w:t>新規に２項目（(5)対策実施と(8)復旧）追加するとともに、既存の項目を再整理。</w:t>
      </w:r>
    </w:p>
    <w:p>
      <w:pPr>
        <w:pStyle w:val="List3"/>
        <w:numPr>
          <w:ilvl w:val="5"/>
          <w:numId w:val="104"/>
        </w:numPr>
      </w:pPr>
      <w:r>
        <w:t>重要１０項目の並びについても、３原則、及び作業の時系列を意識して再整理。</w:t>
      </w:r>
    </w:p>
    <w:p>
      <w:pPr>
        <w:pStyle w:val="List3"/>
        <w:numPr>
          <w:ilvl w:val="5"/>
          <w:numId w:val="104"/>
        </w:numPr>
      </w:pPr>
      <w:r>
        <w:t>(7)の参考資料として付録C「インシデント発生時に組織内で整理しておくべき事項」を新規に追加。</w:t>
      </w:r>
    </w:p>
    <w:p>
      <w:pPr>
        <w:pStyle w:val="List2"/>
        <w:numPr>
          <w:ilvl w:val="4"/>
          <w:numId w:val="104"/>
        </w:numPr>
      </w:pPr>
      <w:r>
        <w:t>事後対策の強化 ～検知・復旧対策の実施～</w:t>
      </w:r>
    </w:p>
    <w:p>
      <w:pPr>
        <w:pStyle w:val="List3"/>
        <w:numPr>
          <w:ilvl w:val="5"/>
          <w:numId w:val="104"/>
        </w:numPr>
      </w:pPr>
      <w:r>
        <w:t>重要項目 指示5として「攻撃の検知」に関する、「サイバーセキュリティリスクに対応するための仕組みの構築」を追加</w:t>
      </w:r>
    </w:p>
    <w:p>
      <w:pPr>
        <w:pStyle w:val="List3"/>
        <w:numPr>
          <w:ilvl w:val="5"/>
          <w:numId w:val="104"/>
        </w:numPr>
      </w:pPr>
      <w:r>
        <w:t>重要項目 指示8 として「復旧」に関する、「サイバーセキュリティリスクに対応するための仕組みの構築」を追加</w:t>
      </w:r>
    </w:p>
    <w:p>
      <w:pPr>
        <w:pStyle w:val="List2"/>
        <w:numPr>
          <w:ilvl w:val="4"/>
          <w:numId w:val="104"/>
        </w:numPr>
      </w:pPr>
      <w:r>
        <w:t>サプライチェーン対策の強化</w:t>
      </w:r>
    </w:p>
    <w:p>
      <w:pPr>
        <w:pStyle w:val="List3"/>
        <w:numPr>
          <w:ilvl w:val="5"/>
          <w:numId w:val="104"/>
        </w:numPr>
      </w:pPr>
      <w:r>
        <w:t>重要項目 指示9の「サプライチェーンのビジネスパートナーや委託先等を含めたサイバーセキュリティ対策の実施及び状況把握」において、 委託先におけるリスクマネーの確保や委託先の組織としての活用の把握（ISMSやSECURITY ACTION） 等の留意点を追記</w:t>
      </w:r>
    </w:p>
    <w:p>
      <w:pPr>
        <w:pStyle w:val="List3"/>
        <w:numPr>
          <w:ilvl w:val="5"/>
          <w:numId w:val="104"/>
        </w:numPr>
      </w:pPr>
      <w:r>
        <w:t>セキュリティ要件を満たさない事業者、製品、サービスはグローバルサプライチェーン、国内サプライチェーンからはじき出されるおそれ</w:t>
      </w:r>
    </w:p>
    <w:p>
      <w:pPr>
        <w:pStyle w:val="List2"/>
        <w:numPr>
          <w:ilvl w:val="4"/>
          <w:numId w:val="104"/>
        </w:numPr>
      </w:pPr>
      <w:r>
        <w:t>事後対策の強化 ～インシデント発生時の対応～</w:t>
      </w:r>
    </w:p>
    <w:p>
      <w:pPr>
        <w:pStyle w:val="List3"/>
        <w:numPr>
          <w:ilvl w:val="5"/>
          <w:numId w:val="104"/>
        </w:numPr>
      </w:pPr>
      <w:r>
        <w:t>インシデント発生時に組織として調査しておくべき事項をまとめた付録Cを追加</w:t>
      </w:r>
    </w:p>
    <w:p>
      <w:pPr>
        <w:pStyle w:val="List"/>
        <w:numPr>
          <w:ilvl w:val="3"/>
          <w:numId w:val="104"/>
        </w:numPr>
      </w:pPr>
      <w:r>
        <w:t>【参考】</w:t>
      </w:r>
    </w:p>
    <w:p>
      <w:pPr>
        <w:pStyle w:val="List2"/>
        <w:numPr>
          <w:ilvl w:val="4"/>
          <w:numId w:val="104"/>
        </w:numPr>
      </w:pPr>
      <w:r>
        <w:t>最近のサイバー攻撃の状況を踏まえ、経営者の皆様へサイバーセキュリティの取組の強化に関する注意喚起を行います【2020年12月18日METI】</w:t>
      </w:r>
    </w:p>
    <w:p>
      <w:pPr>
        <w:ind w:left="1740"/>
        <w:rPr>
          <w:color w:val="auto"/>
          <w:u w:val="none"/>
        </w:rPr>
      </w:pPr>
      <w:hyperlink r:id="rId26" w:history="1">
        <w:r>
          <w:rPr>
            <w:color w:val="0000FF"/>
            <w:u w:val="single"/>
          </w:rPr>
          <w:t>最近のサイバー攻撃の状況を踏まえ、経営者の皆様へサイバーセキュリティの取組の強化に関する注意喚起を行います （METI/経済産業省）</w:t>
        </w:r>
      </w:hyperlink>
      <w:r>
        <w:rPr>
          <w:color w:val="auto"/>
          <w:u w:val="none"/>
        </w:rPr>
        <w:t xml:space="preserve">; </w:t>
      </w:r>
    </w:p>
    <w:p>
      <w:pPr>
        <w:pStyle w:val="List"/>
        <w:numPr>
          <w:ilvl w:val="3"/>
          <w:numId w:val="104"/>
        </w:numPr>
      </w:pPr>
      <w:r>
        <w:t>サイバーセキュリティ経営ガイドライン2.0版（新版）</w:t>
      </w:r>
    </w:p>
    <w:p>
      <w:pPr>
        <w:pStyle w:val="List2"/>
        <w:numPr>
          <w:ilvl w:val="4"/>
          <w:numId w:val="104"/>
        </w:numPr>
      </w:pPr>
      <w:r>
        <w:t>経営者は、CISO等に対して、以下の１０項目を指示し、 着実に実施させるとともに、 実施内容についてCISO等から定期的に報告を受けることが必要である。 自組織での対応が困難な項目については、外部委託によって実施することも検討する。</w:t>
      </w:r>
    </w:p>
    <w:p>
      <w:pPr>
        <w:pStyle w:val="List2"/>
        <w:numPr>
          <w:ilvl w:val="4"/>
          <w:numId w:val="104"/>
        </w:numPr>
      </w:pPr>
      <w:r>
        <w:t>＜情報共有活動における情報提供の記載を強調＞</w:t>
      </w:r>
    </w:p>
    <w:p>
      <w:pPr>
        <w:pStyle w:val="Heading3"/>
        <w:numPr>
          <w:ilvl w:val="2"/>
          <w:numId w:val="104"/>
        </w:numPr>
      </w:pPr>
      <w:r>
        <w:t>３．１．サイバーセキュリティリスクの管理体制構築</w:t>
      </w:r>
    </w:p>
    <w:p>
      <w:pPr>
        <w:pStyle w:val="List"/>
        <w:numPr>
          <w:ilvl w:val="3"/>
          <w:numId w:val="104"/>
        </w:numPr>
      </w:pPr>
      <w:r>
        <w:t>指示１ サイバーセキュリティリスクの認識、組織全体での対応方針の策定</w:t>
      </w:r>
    </w:p>
    <w:p>
      <w:pPr>
        <w:pStyle w:val="List2"/>
        <w:numPr>
          <w:ilvl w:val="4"/>
          <w:numId w:val="104"/>
        </w:numPr>
      </w:pPr>
      <w:r>
        <w:t>指示すべきことはこれだ</w:t>
      </w:r>
    </w:p>
    <w:p>
      <w:pPr>
        <w:pStyle w:val="List3"/>
        <w:numPr>
          <w:ilvl w:val="5"/>
          <w:numId w:val="104"/>
        </w:numPr>
      </w:pPr>
      <w:r>
        <w:t>・サイバーセキュリティリスクを経営リスクの1つとして認識し、組織全体での対応方針（セキュリティポリシー）を策定させる</w:t>
      </w:r>
    </w:p>
    <w:p>
      <w:pPr>
        <w:pStyle w:val="List2"/>
        <w:numPr>
          <w:ilvl w:val="4"/>
          <w:numId w:val="104"/>
        </w:numPr>
      </w:pPr>
      <w:r>
        <w:t>やるべきことはこれだ</w:t>
      </w:r>
    </w:p>
    <w:p>
      <w:pPr>
        <w:pStyle w:val="List3"/>
        <w:numPr>
          <w:ilvl w:val="5"/>
          <w:numId w:val="104"/>
        </w:numPr>
      </w:pPr>
      <w:r>
        <w:t>・組織全体の対応方針を組織の内外に宣言できるよう、セキュリティポリシーを策定</w:t>
      </w:r>
    </w:p>
    <w:p>
      <w:pPr>
        <w:pStyle w:val="List3"/>
        <w:numPr>
          <w:ilvl w:val="5"/>
          <w:numId w:val="104"/>
        </w:numPr>
      </w:pPr>
      <w:r>
        <w:t>・セキュリティポリシーを従業員へ周知徹底</w:t>
      </w:r>
    </w:p>
    <w:p>
      <w:pPr>
        <w:pStyle w:val="List3"/>
        <w:numPr>
          <w:ilvl w:val="5"/>
          <w:numId w:val="104"/>
        </w:numPr>
      </w:pPr>
      <w:r>
        <w:t>・セキュリティポリシーを一般公開することでステークホルダーや社会に対する企業としての姿勢を示す</w:t>
      </w:r>
    </w:p>
    <w:p>
      <w:pPr>
        <w:pStyle w:val="List2"/>
        <w:numPr>
          <w:ilvl w:val="4"/>
          <w:numId w:val="104"/>
        </w:numPr>
      </w:pPr>
    </w:p>
    <w:p>
      <w:pPr>
        <w:pStyle w:val="List2"/>
        <w:numPr>
          <w:ilvl w:val="4"/>
          <w:numId w:val="104"/>
        </w:numPr>
      </w:pPr>
      <w:r>
        <w:t>【補足説明材料】</w:t>
      </w:r>
    </w:p>
    <w:p>
      <w:pPr>
        <w:pStyle w:val="List3"/>
        <w:numPr>
          <w:ilvl w:val="5"/>
          <w:numId w:val="104"/>
        </w:numPr>
      </w:pPr>
      <w:r>
        <w:t>サイバーセキュリティリスクを経営リスクの一つとして認識し、組織全体での対応方針（セキュリティポリシー）を策定させる。</w:t>
      </w:r>
    </w:p>
    <w:p>
      <w:pPr>
        <w:pStyle w:val="List3"/>
        <w:numPr>
          <w:ilvl w:val="5"/>
          <w:numId w:val="104"/>
        </w:numPr>
      </w:pPr>
      <w:r>
        <w:t>対策を怠った場合のシナリオ</w:t>
      </w:r>
    </w:p>
    <w:p>
      <w:pPr>
        <w:pStyle w:val="List4"/>
        <w:numPr>
          <w:ilvl w:val="6"/>
          <w:numId w:val="104"/>
        </w:numPr>
      </w:pPr>
      <w:r>
        <w:t>・経営者がサイバーセキュリティリスクへの対応を策定し、 宣言していないと、  サイバーセキュリティ対策などの実行が組織の方針と一貫したものとならない。</w:t>
      </w:r>
    </w:p>
    <w:p>
      <w:pPr>
        <w:pStyle w:val="List4"/>
        <w:numPr>
          <w:ilvl w:val="6"/>
          <w:numId w:val="104"/>
        </w:numPr>
      </w:pPr>
      <w:r>
        <w:t>・トップの宣言により、ステークホルダー（株主、顧客、取引先など）の信頼性を高め、 ブランド価値向上につながるが、 宣言がない場合は、 企業におけるサイバーセキュリティへの重要度がステークホルダーに伝わらず信頼性を高める根拠がないこととなる。</w:t>
      </w:r>
    </w:p>
    <w:p>
      <w:pPr>
        <w:pStyle w:val="List3"/>
        <w:numPr>
          <w:ilvl w:val="5"/>
          <w:numId w:val="104"/>
        </w:numPr>
      </w:pPr>
    </w:p>
    <w:p>
      <w:pPr>
        <w:pStyle w:val="List4"/>
        <w:numPr>
          <w:ilvl w:val="6"/>
          <w:numId w:val="104"/>
        </w:numPr>
      </w:pPr>
      <w:r>
        <w:t>【要約前】【3-1例】やるべきことはこれだ</w:t>
      </w:r>
    </w:p>
    <w:p>
      <w:pPr>
        <w:pStyle w:val="List5"/>
        <w:numPr>
          <w:ilvl w:val="7"/>
          <w:numId w:val="104"/>
        </w:numPr>
      </w:pPr>
      <w:r>
        <w:t>セキュリティポリシーの策定</w:t>
      </w:r>
    </w:p>
    <w:p>
      <w:pPr>
        <w:numPr>
          <w:ilvl w:val="8"/>
          <w:numId w:val="104"/>
        </w:numPr>
      </w:pPr>
      <w:r>
        <w:t>経営者が組織全体の対応方針を組織の内外に宣言できるように</w:t>
      </w:r>
    </w:p>
    <w:p>
      <w:pPr>
        <w:numPr>
          <w:ilvl w:val="8"/>
          <w:numId w:val="104"/>
        </w:numPr>
      </w:pPr>
      <w:r>
        <w:t>経営者が企業の経営方針と整合を取り、サイバーセキュリティリスクを考慮</w:t>
      </w:r>
    </w:p>
    <w:p>
      <w:pPr>
        <w:numPr>
          <w:ilvl w:val="8"/>
          <w:numId w:val="104"/>
        </w:numPr>
      </w:pPr>
      <w:r>
        <w:t>情報システムのみではなく、製造、販売、サービス等、事業に応じた対応方針</w:t>
      </w:r>
    </w:p>
    <w:p>
      <w:pPr>
        <w:pStyle w:val="List5"/>
        <w:numPr>
          <w:ilvl w:val="7"/>
          <w:numId w:val="104"/>
        </w:numPr>
      </w:pPr>
      <w:r>
        <w:t>・セキュリティポリシーを従業員へ周知徹底</w:t>
      </w:r>
    </w:p>
    <w:p>
      <w:pPr>
        <w:numPr>
          <w:ilvl w:val="8"/>
          <w:numId w:val="104"/>
        </w:numPr>
      </w:pPr>
      <w:r>
        <w:t>セキュリティポリシーは従業員が容易にアクセス可能な場所への掲載、従業員教育を実施などにより周知徹底</w:t>
      </w:r>
    </w:p>
    <w:p>
      <w:pPr>
        <w:pStyle w:val="List5"/>
        <w:numPr>
          <w:ilvl w:val="7"/>
          <w:numId w:val="104"/>
        </w:numPr>
      </w:pPr>
      <w:r>
        <w:t>・セキュリティポリシーを一般公開</w:t>
      </w:r>
    </w:p>
    <w:p>
      <w:pPr>
        <w:numPr>
          <w:ilvl w:val="8"/>
          <w:numId w:val="104"/>
        </w:numPr>
      </w:pPr>
      <w:r>
        <w:t>・セキュリティポリシーを一般公開することでステークホルダーや社会に対する企業としての姿勢を示し、信頼性を高める。</w:t>
      </w:r>
    </w:p>
    <w:p>
      <w:pPr>
        <w:pStyle w:val="List5"/>
        <w:numPr>
          <w:ilvl w:val="7"/>
          <w:numId w:val="104"/>
        </w:numPr>
      </w:pPr>
      <w:r>
        <w:t>※CISOとは、組織内の最高情報セキュリティの統括責任者であり、この役職を持った人材を確保できない場合は、経営者のその責を負う。</w:t>
      </w:r>
    </w:p>
    <w:p>
      <w:pPr>
        <w:pStyle w:val="List4"/>
        <w:numPr>
          <w:ilvl w:val="6"/>
          <w:numId w:val="104"/>
        </w:numPr>
      </w:pPr>
      <w:r>
        <w:t>【3-1例】やるべきことはこれだ</w:t>
      </w:r>
    </w:p>
    <w:p>
      <w:pPr>
        <w:pStyle w:val="List5"/>
        <w:numPr>
          <w:ilvl w:val="7"/>
          <w:numId w:val="104"/>
        </w:numPr>
      </w:pPr>
      <w:r>
        <w:t>経営者が企業の経営方針と整合を取り、サイバーセキュリティリスクを考慮したセキュリティポリシーを策定</w:t>
      </w:r>
    </w:p>
    <w:p>
      <w:pPr>
        <w:numPr>
          <w:ilvl w:val="8"/>
          <w:numId w:val="104"/>
        </w:numPr>
      </w:pPr>
      <w:r>
        <w:t>経営者が組織全体の対応方針を組織の内外に宣言できるように</w:t>
      </w:r>
    </w:p>
    <w:p>
      <w:pPr>
        <w:numPr>
          <w:ilvl w:val="8"/>
          <w:numId w:val="104"/>
        </w:numPr>
      </w:pPr>
      <w:r>
        <w:t>情報システムのみではなく、製造、販売、サービス等、事業に応じた対応方針を検討</w:t>
      </w:r>
    </w:p>
    <w:p>
      <w:pPr>
        <w:pStyle w:val="List5"/>
        <w:numPr>
          <w:ilvl w:val="7"/>
          <w:numId w:val="104"/>
        </w:numPr>
      </w:pPr>
      <w:r>
        <w:t>セキュリティポリシーは従業員が容易にアクセス可能な場所への掲載、従業員教育を実施などにより周知徹底</w:t>
      </w:r>
    </w:p>
    <w:p>
      <w:pPr>
        <w:numPr>
          <w:ilvl w:val="8"/>
          <w:numId w:val="104"/>
        </w:numPr>
      </w:pPr>
      <w:r>
        <w:t>セキュリティポリシーは従業員が容易にアクセス可能な場所（社内ポータルサイト等）への掲載、従業員教育を実施するなどによって周知徹底を図る。</w:t>
      </w:r>
    </w:p>
    <w:p>
      <w:pPr>
        <w:pStyle w:val="List5"/>
        <w:numPr>
          <w:ilvl w:val="7"/>
          <w:numId w:val="104"/>
        </w:numPr>
      </w:pPr>
      <w:r>
        <w:t>・セキュリティポリシーを一般公開</w:t>
      </w:r>
    </w:p>
    <w:p>
      <w:pPr>
        <w:numPr>
          <w:ilvl w:val="8"/>
          <w:numId w:val="104"/>
        </w:numPr>
      </w:pPr>
      <w:r>
        <w:t>・セキュリティポリシーを一般公開することでステークホルダーや社会に対する企業としての姿勢を示し、信頼性を高める。</w:t>
      </w:r>
    </w:p>
    <w:p>
      <w:pPr>
        <w:pStyle w:val="List"/>
        <w:numPr>
          <w:ilvl w:val="3"/>
          <w:numId w:val="104"/>
        </w:numPr>
      </w:pPr>
      <w:r>
        <w:t>指示２ サイバーセキュリティリスク管理体制の構築</w:t>
      </w:r>
    </w:p>
    <w:p>
      <w:pPr>
        <w:pStyle w:val="List2"/>
        <w:numPr>
          <w:ilvl w:val="4"/>
          <w:numId w:val="104"/>
        </w:numPr>
      </w:pPr>
      <w:r>
        <w:t>指示すべきことはこれだ</w:t>
      </w:r>
    </w:p>
    <w:p>
      <w:pPr>
        <w:pStyle w:val="List3"/>
        <w:numPr>
          <w:ilvl w:val="5"/>
          <w:numId w:val="104"/>
        </w:numPr>
      </w:pPr>
      <w:r>
        <w:t>・サイバーセキュリティ対策を行うため、サイバーセキュリティリスクの管理体制（各関係者の責任の明確化も含む）を構築させる</w:t>
      </w:r>
    </w:p>
    <w:p>
      <w:pPr>
        <w:pStyle w:val="List2"/>
        <w:numPr>
          <w:ilvl w:val="4"/>
          <w:numId w:val="104"/>
        </w:numPr>
      </w:pPr>
      <w:r>
        <w:t>やるべきことはこれだ</w:t>
      </w:r>
    </w:p>
    <w:p>
      <w:pPr>
        <w:pStyle w:val="List3"/>
        <w:numPr>
          <w:ilvl w:val="5"/>
          <w:numId w:val="104"/>
        </w:numPr>
      </w:pPr>
      <w:r>
        <w:t>・CISOは、責任範囲を明確にしたサイバーセキュリティリスク管理体制を構築</w:t>
      </w:r>
    </w:p>
    <w:p>
      <w:pPr>
        <w:pStyle w:val="List3"/>
        <w:numPr>
          <w:ilvl w:val="5"/>
          <w:numId w:val="104"/>
        </w:numPr>
      </w:pPr>
      <w:r>
        <w:t>・取締役、監査役はサイバーセキュリティリスク管理体制を監査</w:t>
      </w:r>
    </w:p>
    <w:p>
      <w:pPr>
        <w:pStyle w:val="List3"/>
        <w:numPr>
          <w:ilvl w:val="5"/>
          <w:numId w:val="104"/>
        </w:numPr>
      </w:pPr>
      <w:r>
        <w:t>・セキュリティ・バイ・デザインの観点を踏まえて体制を構築</w:t>
      </w:r>
    </w:p>
    <w:p>
      <w:pPr>
        <w:pStyle w:val="List3"/>
        <w:numPr>
          <w:ilvl w:val="5"/>
          <w:numId w:val="104"/>
        </w:numPr>
      </w:pPr>
      <w:r>
        <w:t>・経営者のリーダーシップの下で体制を構築</w:t>
      </w:r>
    </w:p>
    <w:p>
      <w:pPr>
        <w:pStyle w:val="List2"/>
        <w:numPr>
          <w:ilvl w:val="4"/>
          <w:numId w:val="104"/>
        </w:numPr>
      </w:pPr>
      <w:r>
        <w:t>【補足説明材料】</w:t>
      </w:r>
    </w:p>
    <w:p>
      <w:pPr>
        <w:pStyle w:val="List3"/>
        <w:numPr>
          <w:ilvl w:val="5"/>
          <w:numId w:val="104"/>
        </w:numPr>
      </w:pPr>
      <w:r>
        <w:t>サイバーセキュリティ対策を行うため、 サイバーセキュリティリスクの管理体制（各関係者の責任の明確化も含む）を構築させる。</w:t>
      </w:r>
    </w:p>
    <w:p>
      <w:pPr>
        <w:pStyle w:val="List3"/>
        <w:numPr>
          <w:ilvl w:val="5"/>
          <w:numId w:val="104"/>
        </w:numPr>
      </w:pPr>
      <w:r>
        <w:t>その際、組織内のその他のリスク管理体制とも整合を取らせる。</w:t>
      </w:r>
    </w:p>
    <w:p>
      <w:pPr>
        <w:pStyle w:val="List3"/>
        <w:numPr>
          <w:ilvl w:val="5"/>
          <w:numId w:val="104"/>
        </w:numPr>
      </w:pPr>
      <w:r>
        <w:t>対策を怠った場合のシナリオ</w:t>
      </w:r>
    </w:p>
    <w:p>
      <w:pPr>
        <w:pStyle w:val="List4"/>
        <w:numPr>
          <w:ilvl w:val="6"/>
          <w:numId w:val="104"/>
        </w:numPr>
      </w:pPr>
      <w:r>
        <w:t>・サイバーセキュリティリスクの管理体制を整備していない場合、 組織としてサイバーセキュリティリスクの把握が出来ない。</w:t>
      </w:r>
    </w:p>
    <w:p>
      <w:pPr>
        <w:pStyle w:val="List4"/>
        <w:numPr>
          <w:ilvl w:val="6"/>
          <w:numId w:val="104"/>
        </w:numPr>
      </w:pPr>
      <w:r>
        <w:t>・組織内におけるその他のリスク管理体制との整合を取らないと、 組織全体としてのリスク管理の方針と不整合が生じる恐れがある。</w:t>
      </w:r>
    </w:p>
    <w:p>
      <w:pPr>
        <w:pStyle w:val="List3"/>
        <w:numPr>
          <w:ilvl w:val="5"/>
          <w:numId w:val="104"/>
        </w:numPr>
      </w:pPr>
    </w:p>
    <w:p>
      <w:pPr>
        <w:pStyle w:val="List4"/>
        <w:numPr>
          <w:ilvl w:val="6"/>
          <w:numId w:val="104"/>
        </w:numPr>
      </w:pPr>
      <w:r>
        <w:t>【要約前3-2】やるべきことはこれだ</w:t>
      </w:r>
    </w:p>
    <w:p>
      <w:pPr>
        <w:pStyle w:val="List5"/>
        <w:numPr>
          <w:ilvl w:val="7"/>
          <w:numId w:val="104"/>
        </w:numPr>
      </w:pPr>
      <w:r>
        <w:t>・CISOは、サイバーセキュリティリスク管理体制を構築</w:t>
      </w:r>
    </w:p>
    <w:p>
      <w:pPr>
        <w:numPr>
          <w:ilvl w:val="8"/>
          <w:numId w:val="104"/>
        </w:numPr>
      </w:pPr>
      <w:r>
        <w:t>責任範囲を明確に</w:t>
      </w:r>
    </w:p>
    <w:p>
      <w:pPr>
        <w:numPr>
          <w:ilvl w:val="8"/>
          <w:numId w:val="104"/>
        </w:numPr>
      </w:pPr>
      <w:r>
        <w:t>・CISO等は、経営リスクに関する会議に参加</w:t>
      </w:r>
    </w:p>
    <w:p>
      <w:pPr>
        <w:pStyle w:val="List5"/>
        <w:numPr>
          <w:ilvl w:val="7"/>
          <w:numId w:val="104"/>
        </w:numPr>
      </w:pPr>
      <w:r>
        <w:t>取締役、監査役はサイバーセキュリティリスク管理体制を監査</w:t>
      </w:r>
    </w:p>
    <w:p>
      <w:pPr>
        <w:numPr>
          <w:ilvl w:val="8"/>
          <w:numId w:val="104"/>
        </w:numPr>
      </w:pPr>
      <w:r>
        <w:t>構築、運用されているか</w:t>
      </w:r>
    </w:p>
    <w:p>
      <w:pPr>
        <w:pStyle w:val="List5"/>
        <w:numPr>
          <w:ilvl w:val="7"/>
          <w:numId w:val="104"/>
        </w:numPr>
      </w:pPr>
      <w:r>
        <w:t>セキュリティバイデザインの観点を踏まえて</w:t>
      </w:r>
    </w:p>
    <w:p>
      <w:pPr>
        <w:numPr>
          <w:ilvl w:val="8"/>
          <w:numId w:val="104"/>
        </w:numPr>
      </w:pPr>
      <w:r>
        <w:t>企画・設計段階からサイバーセキュリティ対策を考慮した体制を構築</w:t>
      </w:r>
    </w:p>
    <w:p>
      <w:pPr>
        <w:pStyle w:val="List5"/>
        <w:numPr>
          <w:ilvl w:val="7"/>
          <w:numId w:val="104"/>
        </w:numPr>
      </w:pPr>
      <w:r>
        <w:t>経営者のリーダーシップの下で体制構築</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List4"/>
        <w:numPr>
          <w:ilvl w:val="6"/>
          <w:numId w:val="104"/>
        </w:numPr>
      </w:pPr>
      <w:r>
        <w:t>【3-2例】やるべきことはこれだ</w:t>
      </w:r>
    </w:p>
    <w:p>
      <w:pPr>
        <w:pStyle w:val="List5"/>
        <w:numPr>
          <w:ilvl w:val="7"/>
          <w:numId w:val="104"/>
        </w:numPr>
      </w:pPr>
      <w:r>
        <w:t>・CISO等は、サイバーセキュリティリスク管理体制を構築</w:t>
      </w:r>
    </w:p>
    <w:p>
      <w:pPr>
        <w:numPr>
          <w:ilvl w:val="8"/>
          <w:numId w:val="104"/>
        </w:numPr>
      </w:pPr>
      <w:r>
        <w:t>責任範囲を明確に</w:t>
      </w:r>
    </w:p>
    <w:p>
      <w:pPr>
        <w:pStyle w:val="List5"/>
        <w:numPr>
          <w:ilvl w:val="7"/>
          <w:numId w:val="104"/>
        </w:numPr>
      </w:pPr>
      <w:r>
        <w:t>・CISO等は、経営リスクに関する会議に参加</w:t>
      </w:r>
    </w:p>
    <w:p>
      <w:pPr>
        <w:pStyle w:val="List5"/>
        <w:numPr>
          <w:ilvl w:val="7"/>
          <w:numId w:val="104"/>
        </w:numPr>
      </w:pPr>
      <w:r>
        <w:t>取締役、監査役はサイバーセキュリティリスク管理体制を監査</w:t>
      </w:r>
    </w:p>
    <w:p>
      <w:pPr>
        <w:numPr>
          <w:ilvl w:val="8"/>
          <w:numId w:val="104"/>
        </w:numPr>
      </w:pPr>
      <w:r>
        <w:t>構築、運用されているか</w:t>
      </w:r>
    </w:p>
    <w:p>
      <w:pPr>
        <w:pStyle w:val="List5"/>
        <w:numPr>
          <w:ilvl w:val="7"/>
          <w:numId w:val="104"/>
        </w:numPr>
      </w:pPr>
      <w:r>
        <w:t>企画・設計段階からサイバーセキュリティ対策を考慮した体制を構築</w:t>
      </w:r>
    </w:p>
    <w:p>
      <w:pPr>
        <w:numPr>
          <w:ilvl w:val="8"/>
          <w:numId w:val="104"/>
        </w:numPr>
      </w:pPr>
      <w:r>
        <w:t>セキュリティバイデザインの観点を踏まえて</w:t>
      </w:r>
    </w:p>
    <w:p>
      <w:pPr>
        <w:pStyle w:val="List5"/>
        <w:numPr>
          <w:ilvl w:val="7"/>
          <w:numId w:val="104"/>
        </w:numPr>
      </w:pPr>
      <w:r>
        <w:t>「サイバーセキュリティ体制構築・人材確保の手引き」を参考に</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List"/>
        <w:numPr>
          <w:ilvl w:val="3"/>
          <w:numId w:val="104"/>
        </w:numPr>
      </w:pPr>
      <w:r>
        <w:t>指示３ サイバーセキュリティ対策のための資源（予算、人材等）確保</w:t>
      </w:r>
    </w:p>
    <w:p>
      <w:pPr>
        <w:pStyle w:val="List2"/>
        <w:numPr>
          <w:ilvl w:val="4"/>
          <w:numId w:val="104"/>
        </w:numPr>
      </w:pPr>
      <w:r>
        <w:t>指示すべきことはこれだ</w:t>
      </w:r>
    </w:p>
    <w:p>
      <w:pPr>
        <w:pStyle w:val="List3"/>
        <w:numPr>
          <w:ilvl w:val="5"/>
          <w:numId w:val="104"/>
        </w:numPr>
      </w:pPr>
      <w:r>
        <w:t>・サイバーセキュリティリスクへの対策を実施するための予算確保とサイバーセキュリティ人材の育成を実施させる</w:t>
      </w:r>
    </w:p>
    <w:p>
      <w:pPr>
        <w:pStyle w:val="List2"/>
        <w:numPr>
          <w:ilvl w:val="4"/>
          <w:numId w:val="104"/>
        </w:numPr>
      </w:pPr>
      <w:r>
        <w:t>やるべきことはこれだ</w:t>
      </w:r>
    </w:p>
    <w:p>
      <w:pPr>
        <w:pStyle w:val="List3"/>
        <w:numPr>
          <w:ilvl w:val="5"/>
          <w:numId w:val="104"/>
        </w:numPr>
      </w:pPr>
      <w:r>
        <w:t>・サイバーセキュリティ対策に必要な費用の確保</w:t>
      </w:r>
    </w:p>
    <w:p>
      <w:pPr>
        <w:pStyle w:val="List3"/>
        <w:numPr>
          <w:ilvl w:val="5"/>
          <w:numId w:val="104"/>
        </w:numPr>
      </w:pPr>
      <w:r>
        <w:t>・セキュリティ対策に必要な人材の確保</w:t>
      </w:r>
    </w:p>
    <w:p>
      <w:pPr>
        <w:pStyle w:val="List3"/>
        <w:numPr>
          <w:ilvl w:val="5"/>
          <w:numId w:val="104"/>
        </w:numPr>
      </w:pPr>
      <w:r>
        <w:t>・セキュリティ人材育成、キャリアパスを設計検討</w:t>
      </w:r>
    </w:p>
    <w:p>
      <w:pPr>
        <w:pStyle w:val="List3"/>
        <w:numPr>
          <w:ilvl w:val="5"/>
          <w:numId w:val="104"/>
        </w:numPr>
      </w:pPr>
      <w:r>
        <w:t>・外部の組織が提供するセキュリティ研修等の活用を検討</w:t>
      </w:r>
    </w:p>
    <w:p>
      <w:pPr>
        <w:pStyle w:val="List3"/>
        <w:numPr>
          <w:ilvl w:val="5"/>
          <w:numId w:val="104"/>
        </w:numPr>
      </w:pPr>
      <w:r>
        <w:t>・各部門においてもセキュリティを意識した業務遂行ができるようにする</w:t>
      </w:r>
    </w:p>
    <w:p>
      <w:pPr>
        <w:pStyle w:val="List2"/>
        <w:numPr>
          <w:ilvl w:val="4"/>
          <w:numId w:val="104"/>
        </w:numPr>
      </w:pPr>
    </w:p>
    <w:p>
      <w:pPr>
        <w:pStyle w:val="List2"/>
        <w:numPr>
          <w:ilvl w:val="4"/>
          <w:numId w:val="104"/>
        </w:numPr>
      </w:pPr>
      <w:r>
        <w:t>【補足説明材料】</w:t>
      </w:r>
    </w:p>
    <w:p>
      <w:pPr>
        <w:pStyle w:val="List3"/>
        <w:numPr>
          <w:ilvl w:val="5"/>
          <w:numId w:val="104"/>
        </w:numPr>
      </w:pPr>
      <w:r>
        <w:t>サイバーセキュリティリスクへの対策を実施するための予算確保とサイバーセキュリティ人材の育成を実施させる。</w:t>
      </w:r>
    </w:p>
    <w:p>
      <w:pPr>
        <w:pStyle w:val="List3"/>
        <w:numPr>
          <w:ilvl w:val="5"/>
          <w:numId w:val="104"/>
        </w:numPr>
      </w:pPr>
      <w:r>
        <w:t>対策を怠った場合のシナリオ</w:t>
      </w:r>
    </w:p>
    <w:p>
      <w:pPr>
        <w:pStyle w:val="List4"/>
        <w:numPr>
          <w:ilvl w:val="6"/>
          <w:numId w:val="104"/>
        </w:numPr>
      </w:pPr>
      <w:r>
        <w:t>・適切な予算確保が出来ていない場合、 組織内でのサイバーセキュリティ対策の実施や人材の確保が困難となるほか、 信頼できる外部のベンダへの委託が困難となる恐れがある。</w:t>
      </w:r>
    </w:p>
    <w:p>
      <w:pPr>
        <w:pStyle w:val="List4"/>
        <w:numPr>
          <w:ilvl w:val="6"/>
          <w:numId w:val="104"/>
        </w:numPr>
      </w:pPr>
      <w:r>
        <w:t>・適切な処遇の維持、改善ができないと、 有能なサイバーセキュリティ人材を自社にとどめておくことができない。</w:t>
      </w:r>
    </w:p>
    <w:p>
      <w:pPr>
        <w:pStyle w:val="List3"/>
        <w:numPr>
          <w:ilvl w:val="5"/>
          <w:numId w:val="104"/>
        </w:numPr>
      </w:pPr>
    </w:p>
    <w:p>
      <w:pPr>
        <w:pStyle w:val="List4"/>
        <w:numPr>
          <w:ilvl w:val="6"/>
          <w:numId w:val="104"/>
        </w:numPr>
      </w:pPr>
      <w:r>
        <w:t>【要約前3-3】やるべきことはこれだ</w:t>
      </w:r>
    </w:p>
    <w:p>
      <w:pPr>
        <w:pStyle w:val="List5"/>
        <w:numPr>
          <w:ilvl w:val="7"/>
          <w:numId w:val="104"/>
        </w:numPr>
      </w:pPr>
      <w:r>
        <w:t>サイバーセキュリティ対策に必要な費用の確保</w:t>
      </w:r>
    </w:p>
    <w:p>
      <w:pPr>
        <w:numPr>
          <w:ilvl w:val="8"/>
          <w:numId w:val="104"/>
        </w:numPr>
      </w:pPr>
      <w:r>
        <w:t>・従業員向けやセキュリティ担当者向けなどの研修等の予算</w:t>
      </w:r>
    </w:p>
    <w:p>
      <w:pPr>
        <w:numPr>
          <w:ilvl w:val="8"/>
          <w:numId w:val="104"/>
        </w:numPr>
      </w:pPr>
      <w:r>
        <w:t>継続的に役割に応じたセキュリティ教育を実施する。</w:t>
      </w:r>
    </w:p>
    <w:p>
      <w:pPr>
        <w:pStyle w:val="List5"/>
        <w:numPr>
          <w:ilvl w:val="7"/>
          <w:numId w:val="104"/>
        </w:numPr>
      </w:pPr>
      <w:r>
        <w:t>セキュリティ対策に必要な人材の確保</w:t>
      </w:r>
    </w:p>
    <w:p>
      <w:pPr>
        <w:numPr>
          <w:ilvl w:val="8"/>
          <w:numId w:val="104"/>
        </w:numPr>
      </w:pPr>
      <w:r>
        <w:t>セキュリティ人材育成、キャリアパスを設計検討</w:t>
      </w:r>
    </w:p>
    <w:p>
      <w:pPr>
        <w:numPr>
          <w:ilvl w:val="8"/>
          <w:numId w:val="104"/>
        </w:numPr>
      </w:pPr>
      <w:r>
        <w:t>組織内のIT人材育成の戦略の中で、外部人材の採用も含めて</w:t>
      </w:r>
    </w:p>
    <w:p>
      <w:pPr>
        <w:numPr>
          <w:ilvl w:val="8"/>
          <w:numId w:val="104"/>
        </w:numPr>
      </w:pPr>
      <w:r>
        <w:t>組織内で雇用することが困難な場合、専門ベンダも活用</w:t>
      </w:r>
    </w:p>
    <w:p>
      <w:pPr>
        <w:numPr>
          <w:ilvl w:val="8"/>
          <w:numId w:val="104"/>
        </w:numPr>
      </w:pPr>
      <w:r>
        <w:t>外部の組織が提供するセキュリティ研修等の活用を検討</w:t>
      </w:r>
    </w:p>
    <w:p>
      <w:pPr>
        <w:numPr>
          <w:ilvl w:val="8"/>
          <w:numId w:val="104"/>
        </w:numPr>
      </w:pPr>
      <w:r>
        <w:t>自組織でセキュリティ人材の育成が困難な場合</w:t>
      </w:r>
    </w:p>
    <w:p>
      <w:pPr>
        <w:pStyle w:val="List5"/>
        <w:numPr>
          <w:ilvl w:val="7"/>
          <w:numId w:val="104"/>
        </w:numPr>
      </w:pPr>
      <w:r>
        <w:t>各部門においてもセキュリティを意識した業務遂行ができるように</w:t>
      </w:r>
    </w:p>
    <w:p>
      <w:pPr>
        <w:numPr>
          <w:ilvl w:val="8"/>
          <w:numId w:val="104"/>
        </w:numPr>
      </w:pPr>
      <w:r>
        <w:t>セキュリティ人材のみならず</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List4"/>
        <w:numPr>
          <w:ilvl w:val="6"/>
          <w:numId w:val="104"/>
        </w:numPr>
      </w:pPr>
      <w:r>
        <w:t>【3-3例】やるべきことはこれだ</w:t>
      </w:r>
    </w:p>
    <w:p>
      <w:pPr>
        <w:pStyle w:val="List5"/>
        <w:numPr>
          <w:ilvl w:val="7"/>
          <w:numId w:val="104"/>
        </w:numPr>
      </w:pPr>
      <w:r>
        <w:t>サイバーセキュリティ対策に要する費用を確保</w:t>
      </w:r>
    </w:p>
    <w:p>
      <w:pPr>
        <w:numPr>
          <w:ilvl w:val="8"/>
          <w:numId w:val="104"/>
        </w:numPr>
      </w:pPr>
      <w:r>
        <w:t>・明確にしたサイバーセキュリティ対策に必要な費用</w:t>
      </w:r>
    </w:p>
    <w:p>
      <w:pPr>
        <w:numPr>
          <w:ilvl w:val="8"/>
          <w:numId w:val="104"/>
        </w:numPr>
      </w:pPr>
      <w:r>
        <w:t>・従業員向けやセキュリティ担当者向けなどの研修等の予算</w:t>
      </w:r>
    </w:p>
    <w:p>
      <w:pPr>
        <w:numPr>
          <w:ilvl w:val="8"/>
          <w:numId w:val="104"/>
        </w:numPr>
      </w:pPr>
      <w:r>
        <w:t>継続的に役割に応じたセキュリティ教育を実施する。</w:t>
      </w:r>
    </w:p>
    <w:p>
      <w:pPr>
        <w:pStyle w:val="List5"/>
        <w:numPr>
          <w:ilvl w:val="7"/>
          <w:numId w:val="104"/>
        </w:numPr>
      </w:pPr>
      <w:r>
        <w:t>セキュリティ人材育成、キャリアパスを設計検討</w:t>
      </w:r>
    </w:p>
    <w:p>
      <w:pPr>
        <w:numPr>
          <w:ilvl w:val="8"/>
          <w:numId w:val="104"/>
        </w:numPr>
      </w:pPr>
      <w:r>
        <w:t>組織内のIT人材育成の戦略の中で、外部人材の採用も含めて</w:t>
      </w:r>
    </w:p>
    <w:p>
      <w:pPr>
        <w:numPr>
          <w:ilvl w:val="8"/>
          <w:numId w:val="104"/>
        </w:numPr>
      </w:pPr>
      <w:r>
        <w:t>組織内で雇用することが困難な場合、専門ベンダも活用</w:t>
      </w:r>
    </w:p>
    <w:p>
      <w:pPr>
        <w:pStyle w:val="List5"/>
        <w:numPr>
          <w:ilvl w:val="7"/>
          <w:numId w:val="104"/>
        </w:numPr>
      </w:pPr>
      <w:r>
        <w:t>外部の組織が提供するセキュリティ研修等の活用を検討</w:t>
      </w:r>
    </w:p>
    <w:p>
      <w:pPr>
        <w:numPr>
          <w:ilvl w:val="8"/>
          <w:numId w:val="104"/>
        </w:numPr>
      </w:pPr>
      <w:r>
        <w:t>自組織でセキュリティ人材の育成が困難な場合</w:t>
      </w:r>
    </w:p>
    <w:p>
      <w:pPr>
        <w:pStyle w:val="List5"/>
        <w:numPr>
          <w:ilvl w:val="7"/>
          <w:numId w:val="104"/>
        </w:numPr>
      </w:pPr>
      <w:r>
        <w:t>「サイバーセキュリティ体制構築・人材確保の手引き」を参考に</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Heading3"/>
        <w:numPr>
          <w:ilvl w:val="2"/>
          <w:numId w:val="104"/>
        </w:numPr>
      </w:pPr>
      <w:r>
        <w:t>３．２．サイバーセキュリティリスクの特定と対策の実装</w:t>
      </w:r>
    </w:p>
    <w:p>
      <w:pPr>
        <w:pStyle w:val="List"/>
        <w:numPr>
          <w:ilvl w:val="3"/>
          <w:numId w:val="104"/>
        </w:numPr>
      </w:pPr>
      <w:r>
        <w:t>指示４ サイバーセキュリティリスクの把握とリスク対応に関する計画の策定</w:t>
      </w:r>
    </w:p>
    <w:p>
      <w:pPr>
        <w:pStyle w:val="List2"/>
        <w:numPr>
          <w:ilvl w:val="4"/>
          <w:numId w:val="104"/>
        </w:numPr>
      </w:pPr>
      <w:r>
        <w:t>指示すべきことはこれだ</w:t>
      </w:r>
    </w:p>
    <w:p>
      <w:pPr>
        <w:pStyle w:val="List3"/>
        <w:numPr>
          <w:ilvl w:val="5"/>
          <w:numId w:val="104"/>
        </w:numPr>
      </w:pPr>
      <w:r>
        <w:t>・経営戦略の観点から守るべき情報を特定させた上で、サイバー攻撃の脅威や影響度からサイバーセキュリティリスクを把握し、リスクに対応するための計画を策定させる</w:t>
      </w:r>
    </w:p>
    <w:p>
      <w:pPr>
        <w:pStyle w:val="List3"/>
        <w:numPr>
          <w:ilvl w:val="5"/>
          <w:numId w:val="104"/>
        </w:numPr>
      </w:pPr>
      <w:r>
        <w:t>・その際、サイバー保険の活用や守るべき情報について専門ベンダーへの委託を含めたリスク移転策も検討した上で、残留リスクを識別させる</w:t>
      </w:r>
    </w:p>
    <w:p>
      <w:pPr>
        <w:pStyle w:val="List2"/>
        <w:numPr>
          <w:ilvl w:val="4"/>
          <w:numId w:val="104"/>
        </w:numPr>
      </w:pPr>
      <w:r>
        <w:t>やるべきことはこれだ</w:t>
      </w:r>
    </w:p>
    <w:p>
      <w:pPr>
        <w:pStyle w:val="List3"/>
        <w:numPr>
          <w:ilvl w:val="5"/>
          <w:numId w:val="104"/>
        </w:numPr>
      </w:pPr>
      <w:r>
        <w:t>・経営戦略の観点から守るべき情報を特定し把握</w:t>
      </w:r>
    </w:p>
    <w:p>
      <w:pPr>
        <w:pStyle w:val="List3"/>
        <w:numPr>
          <w:ilvl w:val="5"/>
          <w:numId w:val="104"/>
        </w:numPr>
      </w:pPr>
      <w:r>
        <w:t>・守るべき情報に対して、発生しうるサイバーセキュリティリスクを把握</w:t>
      </w:r>
    </w:p>
    <w:p>
      <w:pPr>
        <w:pStyle w:val="List3"/>
        <w:numPr>
          <w:ilvl w:val="5"/>
          <w:numId w:val="104"/>
        </w:numPr>
      </w:pPr>
      <w:r>
        <w:t>・把握したリスクに対して、実施するサイバーセキュリティ対策を検討（リスクの低減策、回避策、移転策）</w:t>
      </w:r>
    </w:p>
    <w:p>
      <w:pPr>
        <w:pStyle w:val="List3"/>
        <w:numPr>
          <w:ilvl w:val="5"/>
          <w:numId w:val="104"/>
        </w:numPr>
      </w:pPr>
      <w:r>
        <w:t>・実施できない場合は、残留リスクとしての識別も</w:t>
      </w:r>
    </w:p>
    <w:p>
      <w:pPr>
        <w:pStyle w:val="List3"/>
        <w:numPr>
          <w:ilvl w:val="5"/>
          <w:numId w:val="104"/>
        </w:numPr>
      </w:pPr>
      <w:r>
        <w:t>・法令上の取り扱いも考慮したリスクの特定と緊急時の情報の保護が行えるような対策も検討</w:t>
      </w:r>
    </w:p>
    <w:p>
      <w:pPr>
        <w:pStyle w:val="List3"/>
        <w:numPr>
          <w:ilvl w:val="5"/>
          <w:numId w:val="104"/>
        </w:numPr>
      </w:pPr>
      <w:r>
        <w:t>・製品・サービス等においても、セキュリティ・バイ・デザインの観点を踏まえて、対策を考慮</w:t>
      </w:r>
    </w:p>
    <w:p>
      <w:pPr>
        <w:pStyle w:val="List2"/>
        <w:numPr>
          <w:ilvl w:val="4"/>
          <w:numId w:val="104"/>
        </w:numPr>
      </w:pPr>
    </w:p>
    <w:p>
      <w:pPr>
        <w:pStyle w:val="List2"/>
        <w:numPr>
          <w:ilvl w:val="4"/>
          <w:numId w:val="104"/>
        </w:numPr>
      </w:pPr>
      <w:r>
        <w:t>【補足説明材料】</w:t>
      </w:r>
    </w:p>
    <w:p>
      <w:pPr>
        <w:pStyle w:val="List3"/>
        <w:numPr>
          <w:ilvl w:val="5"/>
          <w:numId w:val="104"/>
        </w:numPr>
      </w:pPr>
      <w:r>
        <w:t>経営戦略の観点から守るべき情報を特定させた上で、 サイバー攻撃の脅威や影響度からサイバーセキュリティリスクを把握し、 リスクに対応するための計画を策定させる。</w:t>
      </w:r>
    </w:p>
    <w:p>
      <w:pPr>
        <w:pStyle w:val="List3"/>
        <w:numPr>
          <w:ilvl w:val="5"/>
          <w:numId w:val="104"/>
        </w:numPr>
      </w:pPr>
      <w:r>
        <w:t>その際、サイバー保険の活用や守るべき情報について専門ベンダへの委託を含めたリスク移転策も検討した上で、 残留リスクを識別させる。</w:t>
      </w:r>
    </w:p>
    <w:p>
      <w:pPr>
        <w:pStyle w:val="List3"/>
        <w:numPr>
          <w:ilvl w:val="5"/>
          <w:numId w:val="104"/>
        </w:numPr>
      </w:pPr>
      <w:r>
        <w:t>対策を怠った場合のシナリオ</w:t>
      </w:r>
    </w:p>
    <w:p>
      <w:pPr>
        <w:pStyle w:val="List4"/>
        <w:numPr>
          <w:ilvl w:val="6"/>
          <w:numId w:val="104"/>
        </w:numPr>
      </w:pPr>
      <w:r>
        <w:t>・企業の経営戦略に基づき、各企業の状況に応じた適切なリスク対応を実施しなければ、 過度な対策により通常の業務遂行に支障をきたすなどの不都合が生じる恐れがある。</w:t>
      </w:r>
    </w:p>
    <w:p>
      <w:pPr>
        <w:pStyle w:val="List4"/>
        <w:numPr>
          <w:ilvl w:val="6"/>
          <w:numId w:val="104"/>
        </w:numPr>
      </w:pPr>
      <w:r>
        <w:t>・受容できないリスクが残る場合、想定外の損失を被る恐れがある</w:t>
      </w:r>
    </w:p>
    <w:p>
      <w:pPr>
        <w:pStyle w:val="List3"/>
        <w:numPr>
          <w:ilvl w:val="5"/>
          <w:numId w:val="104"/>
        </w:numPr>
      </w:pPr>
    </w:p>
    <w:p>
      <w:pPr>
        <w:pStyle w:val="List4"/>
        <w:numPr>
          <w:ilvl w:val="6"/>
          <w:numId w:val="104"/>
        </w:numPr>
      </w:pPr>
      <w:r>
        <w:t>【要約前3-4】やるべきことはこれだ</w:t>
      </w:r>
    </w:p>
    <w:p>
      <w:pPr>
        <w:pStyle w:val="List5"/>
        <w:numPr>
          <w:ilvl w:val="7"/>
          <w:numId w:val="104"/>
        </w:numPr>
      </w:pPr>
      <w:r>
        <w:t>経営戦略の観点から守るべき情報を特定し把握</w:t>
      </w:r>
    </w:p>
    <w:p>
      <w:pPr>
        <w:numPr>
          <w:ilvl w:val="8"/>
          <w:numId w:val="104"/>
        </w:numPr>
      </w:pPr>
      <w:r>
        <w:t>組織における情報のうち、経営戦略の観点から、それらがどこに保存されているか等</w:t>
      </w:r>
    </w:p>
    <w:p>
      <w:pPr>
        <w:pStyle w:val="List5"/>
        <w:numPr>
          <w:ilvl w:val="7"/>
          <w:numId w:val="104"/>
        </w:numPr>
      </w:pPr>
      <w:r>
        <w:t>守るべき情報に対して、発生しうるサイバーセキュリティリスクを把握</w:t>
      </w:r>
    </w:p>
    <w:p>
      <w:pPr>
        <w:numPr>
          <w:ilvl w:val="8"/>
          <w:numId w:val="104"/>
        </w:numPr>
      </w:pPr>
      <w:r>
        <w:t>（例えば、経営戦略上重要な営業秘密の流出による損害）</w:t>
      </w:r>
    </w:p>
    <w:p>
      <w:pPr>
        <w:pStyle w:val="List5"/>
        <w:numPr>
          <w:ilvl w:val="7"/>
          <w:numId w:val="104"/>
        </w:numPr>
      </w:pPr>
      <w:r>
        <w:t>把握したリスクに対して、実施するサイバーセキュリティ対策を検討</w:t>
      </w:r>
    </w:p>
    <w:p>
      <w:pPr>
        <w:numPr>
          <w:ilvl w:val="8"/>
          <w:numId w:val="104"/>
        </w:numPr>
      </w:pPr>
      <w:r>
        <w:t>（リスクの低減策、回避策、移転策）</w:t>
      </w:r>
    </w:p>
    <w:p>
      <w:pPr>
        <w:numPr>
          <w:ilvl w:val="8"/>
          <w:numId w:val="104"/>
        </w:numPr>
      </w:pPr>
      <w:r>
        <w:t>リスクの低減策:リスクの発生確率を下げる対策</w:t>
      </w:r>
    </w:p>
    <w:p>
      <w:pPr>
        <w:numPr>
          <w:ilvl w:val="8"/>
          <w:numId w:val="104"/>
        </w:numPr>
      </w:pPr>
      <w:r>
        <w:t>リスクの回避策:リスクが発生する可能性を除去する対策</w:t>
      </w:r>
    </w:p>
    <w:p>
      <w:pPr>
        <w:numPr>
          <w:ilvl w:val="8"/>
          <w:numId w:val="104"/>
        </w:numPr>
      </w:pPr>
      <w:r>
        <w:t>リスクの移転:リスクを他社等に移す対策</w:t>
      </w:r>
    </w:p>
    <w:p>
      <w:pPr>
        <w:pStyle w:val="List5"/>
        <w:numPr>
          <w:ilvl w:val="7"/>
          <w:numId w:val="104"/>
        </w:numPr>
      </w:pPr>
      <w:r>
        <w:t>実施的できない場合は、残留リスクとしての識別も</w:t>
      </w:r>
    </w:p>
    <w:p>
      <w:pPr>
        <w:numPr>
          <w:ilvl w:val="8"/>
          <w:numId w:val="104"/>
        </w:numPr>
      </w:pPr>
      <w:r>
        <w:t>サイバーセキュリティ対策の実施が不要と判断したリスクについては、発生確率や、発生したときの損害等を考慮して</w:t>
      </w:r>
    </w:p>
    <w:p>
      <w:pPr>
        <w:pStyle w:val="List5"/>
        <w:numPr>
          <w:ilvl w:val="7"/>
          <w:numId w:val="104"/>
        </w:numPr>
      </w:pPr>
      <w:r>
        <w:t>法令上の取り扱いも考慮したリスクの特定と緊急時の情報の保護が行えるような対策も検討</w:t>
      </w:r>
    </w:p>
    <w:p>
      <w:pPr>
        <w:numPr>
          <w:ilvl w:val="8"/>
          <w:numId w:val="104"/>
        </w:numPr>
      </w:pPr>
      <w:r>
        <w:t>法令上、安全管理措置が義務づけられている情報については、法令上の取り扱いも考慮したリスクの特定と緊急時に速やかに情報の保護が行えるような対策となっているかも検討する。</w:t>
      </w:r>
    </w:p>
    <w:p>
      <w:pPr>
        <w:pStyle w:val="List5"/>
        <w:numPr>
          <w:ilvl w:val="7"/>
          <w:numId w:val="104"/>
        </w:numPr>
      </w:pPr>
      <w:r>
        <w:t>製品・サービス等において、企画・設計段階からサイバーセキュリティ対策を考慮</w:t>
      </w:r>
    </w:p>
    <w:p>
      <w:pPr>
        <w:numPr>
          <w:ilvl w:val="8"/>
          <w:numId w:val="104"/>
        </w:numPr>
      </w:pPr>
      <w:r>
        <w:t>セキュリティバイデザインの観点を踏まえて</w:t>
      </w:r>
    </w:p>
    <w:p>
      <w:pPr>
        <w:pStyle w:val="List5"/>
        <w:numPr>
          <w:ilvl w:val="7"/>
          <w:numId w:val="104"/>
        </w:numPr>
      </w:pPr>
      <w:r>
        <w:t>「サイバーセキュリティ体制構築・人材確保の手引き」を参考に</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List4"/>
        <w:numPr>
          <w:ilvl w:val="6"/>
          <w:numId w:val="104"/>
        </w:numPr>
      </w:pPr>
      <w:r>
        <w:t>【3-4例】やるべきことはこれだ</w:t>
      </w:r>
    </w:p>
    <w:p>
      <w:pPr>
        <w:pStyle w:val="List5"/>
        <w:numPr>
          <w:ilvl w:val="7"/>
          <w:numId w:val="104"/>
        </w:numPr>
      </w:pPr>
      <w:r>
        <w:t>経営戦略の観点から守るべき情報を特定し把握</w:t>
      </w:r>
    </w:p>
    <w:p>
      <w:pPr>
        <w:numPr>
          <w:ilvl w:val="8"/>
          <w:numId w:val="104"/>
        </w:numPr>
      </w:pPr>
      <w:r>
        <w:t>組織における情報のうち、経営戦略の観点から、それらがどこに保存されているか等</w:t>
      </w:r>
    </w:p>
    <w:p>
      <w:pPr>
        <w:pStyle w:val="List5"/>
        <w:numPr>
          <w:ilvl w:val="7"/>
          <w:numId w:val="104"/>
        </w:numPr>
      </w:pPr>
      <w:r>
        <w:t>守るべき情報に対して、発生しうるサイバーセキュリティリスクを把握</w:t>
      </w:r>
    </w:p>
    <w:p>
      <w:pPr>
        <w:numPr>
          <w:ilvl w:val="8"/>
          <w:numId w:val="104"/>
        </w:numPr>
      </w:pPr>
      <w:r>
        <w:t>（例えば、経営戦略上重要な営業秘密の流出による損害）</w:t>
      </w:r>
    </w:p>
    <w:p>
      <w:pPr>
        <w:pStyle w:val="List5"/>
        <w:numPr>
          <w:ilvl w:val="7"/>
          <w:numId w:val="104"/>
        </w:numPr>
      </w:pPr>
      <w:r>
        <w:t>把握したリスクに対して、実施するサイバーセキュリティ対策を検討</w:t>
      </w:r>
    </w:p>
    <w:p>
      <w:pPr>
        <w:numPr>
          <w:ilvl w:val="8"/>
          <w:numId w:val="104"/>
        </w:numPr>
      </w:pPr>
      <w:r>
        <w:t>（リスクの低減策、回避策、移転策）</w:t>
      </w:r>
    </w:p>
    <w:p>
      <w:pPr>
        <w:numPr>
          <w:ilvl w:val="8"/>
          <w:numId w:val="104"/>
        </w:numPr>
      </w:pPr>
      <w:r>
        <w:t>リスクの発生確率を下げる対策</w:t>
      </w:r>
    </w:p>
    <w:p>
      <w:pPr>
        <w:numPr>
          <w:ilvl w:val="8"/>
          <w:numId w:val="104"/>
        </w:numPr>
      </w:pPr>
      <w:r>
        <w:t>リスクが発生する可能性を除去する対策</w:t>
      </w:r>
    </w:p>
    <w:p>
      <w:pPr>
        <w:numPr>
          <w:ilvl w:val="8"/>
          <w:numId w:val="104"/>
        </w:numPr>
      </w:pPr>
      <w:r>
        <w:t>リスクを他社等に移す対策</w:t>
      </w:r>
    </w:p>
    <w:p>
      <w:pPr>
        <w:pStyle w:val="List5"/>
        <w:numPr>
          <w:ilvl w:val="7"/>
          <w:numId w:val="104"/>
        </w:numPr>
      </w:pPr>
      <w:r>
        <w:t>サイバーセキュリティ対策の実施が不要と判断したリスクについては残留リスクとして識別</w:t>
      </w:r>
    </w:p>
    <w:p>
      <w:pPr>
        <w:numPr>
          <w:ilvl w:val="8"/>
          <w:numId w:val="104"/>
        </w:numPr>
      </w:pPr>
      <w:r>
        <w:t>リスクの発生確率や、発生したときの損害等を考慮して</w:t>
      </w:r>
    </w:p>
    <w:p>
      <w:pPr>
        <w:pStyle w:val="List5"/>
        <w:numPr>
          <w:ilvl w:val="7"/>
          <w:numId w:val="104"/>
        </w:numPr>
      </w:pPr>
      <w:r>
        <w:t>法令上の取り扱いも考慮したリスクの特定と緊急時の情報の保護が行えるような対策も検討</w:t>
      </w:r>
    </w:p>
    <w:p>
      <w:pPr>
        <w:numPr>
          <w:ilvl w:val="8"/>
          <w:numId w:val="104"/>
        </w:numPr>
      </w:pPr>
      <w:r>
        <w:t>法令上、安全管理措置が義務づけられている情報については、法令上の取り扱いも考慮したリスクの特定と緊急時に速やかに情報の保護が行えるような対策となっているかも検討する。</w:t>
      </w:r>
    </w:p>
    <w:p>
      <w:pPr>
        <w:pStyle w:val="List5"/>
        <w:numPr>
          <w:ilvl w:val="7"/>
          <w:numId w:val="104"/>
        </w:numPr>
      </w:pPr>
      <w:r>
        <w:t>製品・サービス等において、企画・設計段階からサイバーセキュリティ対策を考慮</w:t>
      </w:r>
    </w:p>
    <w:p>
      <w:pPr>
        <w:numPr>
          <w:ilvl w:val="8"/>
          <w:numId w:val="104"/>
        </w:numPr>
      </w:pPr>
      <w:r>
        <w:t>セキュリティバイデザインの観点を踏まえて</w:t>
      </w:r>
    </w:p>
    <w:p>
      <w:pPr>
        <w:pStyle w:val="List5"/>
        <w:numPr>
          <w:ilvl w:val="7"/>
          <w:numId w:val="104"/>
        </w:numPr>
      </w:pPr>
      <w:r>
        <w:t>「サイバーセキュリティ体制構築・人材確保の手引き」を参考に</w:t>
      </w:r>
    </w:p>
    <w:p>
      <w:pPr>
        <w:numPr>
          <w:ilvl w:val="8"/>
          <w:numId w:val="104"/>
        </w:numPr>
      </w:pPr>
      <w:r>
        <w:t>「サイバーセキュリティ体制構築・人材確保の手引き」</w:t>
      </w:r>
    </w:p>
    <w:p>
      <w:pPr>
        <w:ind w:left="1740"/>
        <w:rPr>
          <w:color w:val="auto"/>
          <w:u w:val="none"/>
        </w:rPr>
      </w:pPr>
      <w:hyperlink r:id="rId27" w:history="1">
        <w:r>
          <w:rPr>
            <w:color w:val="0000FF"/>
            <w:u w:val="single"/>
          </w:rPr>
          <w:t>https://www.meti.go.jp/policy/netsecurity/downloadfiles/tebiki.pdf</w:t>
        </w:r>
      </w:hyperlink>
      <w:r>
        <w:rPr>
          <w:color w:val="auto"/>
          <w:u w:val="none"/>
        </w:rPr>
        <w:t xml:space="preserve">; </w:t>
      </w:r>
    </w:p>
    <w:p>
      <w:pPr>
        <w:pStyle w:val="List"/>
        <w:numPr>
          <w:ilvl w:val="3"/>
          <w:numId w:val="104"/>
        </w:numPr>
      </w:pPr>
      <w:r>
        <w:t>指示５ サイバーセキュリティリスクに対応するための仕組みの構築</w:t>
      </w:r>
    </w:p>
    <w:p>
      <w:pPr>
        <w:pStyle w:val="List2"/>
        <w:numPr>
          <w:ilvl w:val="4"/>
          <w:numId w:val="104"/>
        </w:numPr>
      </w:pPr>
      <w:r>
        <w:t>指示すべきことはこれだ</w:t>
      </w:r>
    </w:p>
    <w:p>
      <w:pPr>
        <w:pStyle w:val="List3"/>
        <w:numPr>
          <w:ilvl w:val="5"/>
          <w:numId w:val="104"/>
        </w:numPr>
      </w:pPr>
      <w:r>
        <w:t>・サイバーセキュリティリスクに対応するための保護対策（防御・検知・分析に関する対策）を実施する体制を構築させる</w:t>
      </w:r>
    </w:p>
    <w:p>
      <w:pPr>
        <w:pStyle w:val="List2"/>
        <w:numPr>
          <w:ilvl w:val="4"/>
          <w:numId w:val="104"/>
        </w:numPr>
      </w:pPr>
      <w:r>
        <w:t>やるべきことはこれだ</w:t>
      </w:r>
    </w:p>
    <w:p>
      <w:pPr>
        <w:pStyle w:val="List3"/>
        <w:numPr>
          <w:ilvl w:val="5"/>
          <w:numId w:val="104"/>
        </w:numPr>
      </w:pPr>
      <w:r>
        <w:t>・重要業務を行う端末、ネットワーク、システム又はサービス（クラウドサービスを含む）には、多層防御を実施</w:t>
      </w:r>
    </w:p>
    <w:p>
      <w:pPr>
        <w:pStyle w:val="List3"/>
        <w:numPr>
          <w:ilvl w:val="5"/>
          <w:numId w:val="104"/>
        </w:numPr>
      </w:pPr>
      <w:r>
        <w:t>・アクセスログや通信ログ等からサイバー攻撃を監視・検知する仕組みを構築</w:t>
      </w:r>
    </w:p>
    <w:p>
      <w:pPr>
        <w:pStyle w:val="List3"/>
        <w:numPr>
          <w:ilvl w:val="5"/>
          <w:numId w:val="104"/>
        </w:numPr>
      </w:pPr>
      <w:r>
        <w:t>・従業員に対する教育を行い、適切な対応が行えるよう日頃から備える</w:t>
      </w:r>
    </w:p>
    <w:p>
      <w:pPr>
        <w:pStyle w:val="List3"/>
        <w:numPr>
          <w:ilvl w:val="5"/>
          <w:numId w:val="104"/>
        </w:numPr>
      </w:pPr>
      <w:r>
        <w:t>・製品・サービス等においても、セキュリティバイデザインの観点を踏まえて、企画・設計段階からサイバーセキュリティ対策を考慮</w:t>
      </w:r>
    </w:p>
    <w:p>
      <w:pPr>
        <w:pStyle w:val="List2"/>
        <w:numPr>
          <w:ilvl w:val="4"/>
          <w:numId w:val="104"/>
        </w:numPr>
      </w:pPr>
    </w:p>
    <w:p>
      <w:pPr>
        <w:pStyle w:val="List2"/>
        <w:numPr>
          <w:ilvl w:val="4"/>
          <w:numId w:val="104"/>
        </w:numPr>
      </w:pPr>
      <w:r>
        <w:t>【補足説明材料】</w:t>
      </w:r>
    </w:p>
    <w:p>
      <w:pPr>
        <w:pStyle w:val="List3"/>
        <w:numPr>
          <w:ilvl w:val="5"/>
          <w:numId w:val="104"/>
        </w:numPr>
      </w:pPr>
      <w:r>
        <w:t>サイバーセキュリティリスクに対応するための保護対策（防御・検知・分析に関する対策）を実施する体制を構築させる。</w:t>
      </w:r>
    </w:p>
    <w:p>
      <w:pPr>
        <w:pStyle w:val="List3"/>
        <w:numPr>
          <w:ilvl w:val="5"/>
          <w:numId w:val="104"/>
        </w:numPr>
      </w:pPr>
      <w:r>
        <w:t>対策を怠った場合のシナリオ</w:t>
      </w:r>
    </w:p>
    <w:p>
      <w:pPr>
        <w:pStyle w:val="List4"/>
        <w:numPr>
          <w:ilvl w:val="6"/>
          <w:numId w:val="104"/>
        </w:numPr>
      </w:pPr>
      <w:r>
        <w:t>・サイバーセキュリティリスクに応じた適切な対策が行われていない場合、 サイバー攻撃が発生した場合の被害が拡大する可能性がある。</w:t>
      </w:r>
    </w:p>
    <w:p>
      <w:pPr>
        <w:pStyle w:val="List4"/>
        <w:numPr>
          <w:ilvl w:val="6"/>
          <w:numId w:val="104"/>
        </w:numPr>
      </w:pPr>
      <w:r>
        <w:t>・技術的な取組を行っていたとしても、攻撃の検知・分析とそれに基づく対応ができるよう、 適切な運用が行われていなければ、サイバー攻撃の状況を正確に把握することができず、 攻撃者に組織内の重要情報を窃取されるなどの、 致命的な被害に発展する恐れがある。</w:t>
      </w:r>
    </w:p>
    <w:p>
      <w:pPr>
        <w:pStyle w:val="List"/>
        <w:numPr>
          <w:ilvl w:val="3"/>
          <w:numId w:val="104"/>
        </w:numPr>
      </w:pPr>
      <w:r>
        <w:t>指示６ サイバーセキュリティ対策におけるPDCAサイクルの実施</w:t>
      </w:r>
    </w:p>
    <w:p>
      <w:pPr>
        <w:pStyle w:val="List2"/>
        <w:numPr>
          <w:ilvl w:val="4"/>
          <w:numId w:val="104"/>
        </w:numPr>
      </w:pPr>
      <w:r>
        <w:t>指示すべきことはこれだ</w:t>
      </w:r>
    </w:p>
    <w:p>
      <w:pPr>
        <w:pStyle w:val="List3"/>
        <w:numPr>
          <w:ilvl w:val="5"/>
          <w:numId w:val="104"/>
        </w:numPr>
      </w:pPr>
      <w:r>
        <w:t>・計画を確実に実施し、改善していくため、サイバーセキュリティ対策をPDCAサイクルとして実施させる</w:t>
      </w:r>
    </w:p>
    <w:p>
      <w:pPr>
        <w:pStyle w:val="List3"/>
        <w:numPr>
          <w:ilvl w:val="5"/>
          <w:numId w:val="104"/>
        </w:numPr>
      </w:pPr>
      <w:r>
        <w:t>・その中で、定期的に経営者に対策状況を報告させた上で、問題が生じている場合は改善させる</w:t>
      </w:r>
    </w:p>
    <w:p>
      <w:pPr>
        <w:pStyle w:val="List2"/>
        <w:numPr>
          <w:ilvl w:val="4"/>
          <w:numId w:val="104"/>
        </w:numPr>
      </w:pPr>
      <w:r>
        <w:t>やるべきことはこれだ</w:t>
      </w:r>
    </w:p>
    <w:p>
      <w:pPr>
        <w:pStyle w:val="List3"/>
        <w:numPr>
          <w:ilvl w:val="5"/>
          <w:numId w:val="104"/>
        </w:numPr>
      </w:pPr>
      <w:r>
        <w:t>・サイバーセキュリティリスクに継続して対応可能な体制（プロセス）を整備する（PDCAの実施体制の整備）</w:t>
      </w:r>
    </w:p>
    <w:p>
      <w:pPr>
        <w:pStyle w:val="List3"/>
        <w:numPr>
          <w:ilvl w:val="5"/>
          <w:numId w:val="104"/>
        </w:numPr>
      </w:pPr>
      <w:r>
        <w:t>・サイバーセキュリティリスク管理に関するKPIを定め、組織内の経営リスクに関する委員会においてその状況を経営者に報告する</w:t>
      </w:r>
    </w:p>
    <w:p>
      <w:pPr>
        <w:pStyle w:val="List3"/>
        <w:numPr>
          <w:ilvl w:val="5"/>
          <w:numId w:val="104"/>
        </w:numPr>
      </w:pPr>
      <w:r>
        <w:t>・新たなサイバーセキュリティリスクの発見等により、追加的に対応が必要な場合には、速やかに対処方針を修正する</w:t>
      </w:r>
    </w:p>
    <w:p>
      <w:pPr>
        <w:pStyle w:val="List3"/>
        <w:numPr>
          <w:ilvl w:val="5"/>
          <w:numId w:val="104"/>
        </w:numPr>
      </w:pPr>
      <w:r>
        <w:t>・サイバーセキュリティ対策の状況について、情報セキュリティ報告書、CSR報告書等への記載を通じて開示を検討する</w:t>
      </w:r>
    </w:p>
    <w:p>
      <w:pPr>
        <w:pStyle w:val="List2"/>
        <w:numPr>
          <w:ilvl w:val="4"/>
          <w:numId w:val="104"/>
        </w:numPr>
      </w:pPr>
    </w:p>
    <w:p>
      <w:pPr>
        <w:pStyle w:val="List2"/>
        <w:numPr>
          <w:ilvl w:val="4"/>
          <w:numId w:val="104"/>
        </w:numPr>
      </w:pPr>
      <w:r>
        <w:t>【補足説明材料】</w:t>
      </w:r>
    </w:p>
    <w:p>
      <w:pPr>
        <w:pStyle w:val="List3"/>
        <w:numPr>
          <w:ilvl w:val="5"/>
          <w:numId w:val="104"/>
        </w:numPr>
      </w:pPr>
      <w:r>
        <w:t>計画を確実に実施し、改善していくため、サイバーセキュリティ対策をPDCAサイクルとして実施させる。</w:t>
      </w:r>
    </w:p>
    <w:p>
      <w:pPr>
        <w:pStyle w:val="List3"/>
        <w:numPr>
          <w:ilvl w:val="5"/>
          <w:numId w:val="104"/>
        </w:numPr>
      </w:pPr>
      <w:r>
        <w:t>その中で、定期的に経営者に対策状況を報告させた上で、 問題が生じている場合は改善させる。</w:t>
      </w:r>
    </w:p>
    <w:p>
      <w:pPr>
        <w:pStyle w:val="List3"/>
        <w:numPr>
          <w:ilvl w:val="5"/>
          <w:numId w:val="104"/>
        </w:numPr>
      </w:pPr>
      <w:r>
        <w:t>また、ステークホルダーからの信頼性を高めるため、対策状況を開示させる。</w:t>
      </w:r>
    </w:p>
    <w:p>
      <w:pPr>
        <w:pStyle w:val="List3"/>
        <w:numPr>
          <w:ilvl w:val="5"/>
          <w:numId w:val="104"/>
        </w:numPr>
      </w:pPr>
      <w:r>
        <w:t>対策を怠った場合のシナリオ</w:t>
      </w:r>
    </w:p>
    <w:p>
      <w:pPr>
        <w:pStyle w:val="List4"/>
        <w:numPr>
          <w:ilvl w:val="6"/>
          <w:numId w:val="104"/>
        </w:numPr>
      </w:pPr>
      <w:r>
        <w:t>・PDCA（Plan[計画]、Do[実行]、Check[実施状況の確認・評価]、Act[改善]）を実施する体制が出来ていないと、 立てた計画が確実に実行されない恐れがある。</w:t>
      </w:r>
    </w:p>
    <w:p>
      <w:pPr>
        <w:pStyle w:val="List4"/>
        <w:numPr>
          <w:ilvl w:val="6"/>
          <w:numId w:val="104"/>
        </w:numPr>
      </w:pPr>
      <w:r>
        <w:t>・最新の脅威への対応ができているかといった視点も踏まえて組織のサイバーセキュリティ対策を定期的に見直さないと、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w:t>
      </w:r>
    </w:p>
    <w:p>
      <w:pPr>
        <w:pStyle w:val="List4"/>
        <w:numPr>
          <w:ilvl w:val="6"/>
          <w:numId w:val="104"/>
        </w:numPr>
      </w:pPr>
      <w:r>
        <w:t>・適切な開示を行わなかった場合、社会的責任の観点から、 事業のサイバーセキュリティリスク対応についてステークホルダーの信頼を失うとともに、 インシデント発生時に企業価値が大きく低下する恐れがある。</w:t>
      </w:r>
    </w:p>
    <w:p>
      <w:pPr>
        <w:pStyle w:val="Heading3"/>
        <w:numPr>
          <w:ilvl w:val="2"/>
          <w:numId w:val="104"/>
        </w:numPr>
      </w:pPr>
      <w:r>
        <w:t>３．３．インシデント発生に備えた体制構築 3</w:t>
      </w:r>
    </w:p>
    <w:p>
      <w:pPr>
        <w:pStyle w:val="List"/>
        <w:numPr>
          <w:ilvl w:val="3"/>
          <w:numId w:val="104"/>
        </w:numPr>
      </w:pPr>
      <w:r>
        <w:t>指示７ インシデント発生時の緊急対応体制の整備</w:t>
      </w:r>
    </w:p>
    <w:p>
      <w:pPr>
        <w:pStyle w:val="List2"/>
        <w:numPr>
          <w:ilvl w:val="4"/>
          <w:numId w:val="104"/>
        </w:numPr>
      </w:pPr>
      <w:r>
        <w:t>指示すべきことはこれだ</w:t>
      </w:r>
    </w:p>
    <w:p>
      <w:pPr>
        <w:pStyle w:val="List3"/>
        <w:numPr>
          <w:ilvl w:val="5"/>
          <w:numId w:val="104"/>
        </w:numPr>
      </w:pPr>
      <w:r>
        <w:t>・影響範囲や損害の特定、被害拡大防止を図るための初動対応、再発防止策の検討を速やかに実施するための組織内の対応体制（CSIRT等）を整備させる</w:t>
      </w:r>
    </w:p>
    <w:p>
      <w:pPr>
        <w:pStyle w:val="List3"/>
        <w:numPr>
          <w:ilvl w:val="5"/>
          <w:numId w:val="104"/>
        </w:numPr>
      </w:pPr>
      <w:r>
        <w:t>・被害発覚後の通知先や開示が必要な情報を把握させるとともに、情報開示の際に経営者が組織の内外へ説明できる体制を整備させる</w:t>
      </w:r>
    </w:p>
    <w:p>
      <w:pPr>
        <w:pStyle w:val="List2"/>
        <w:numPr>
          <w:ilvl w:val="4"/>
          <w:numId w:val="104"/>
        </w:numPr>
      </w:pPr>
      <w:r>
        <w:t>やるべきことはこれだ</w:t>
      </w:r>
    </w:p>
    <w:p>
      <w:pPr>
        <w:pStyle w:val="List3"/>
        <w:numPr>
          <w:ilvl w:val="5"/>
          <w:numId w:val="104"/>
        </w:numPr>
      </w:pPr>
      <w:r>
        <w:t>・緊急時において、以下を実施できるような対応体制を構築する</w:t>
      </w:r>
    </w:p>
    <w:p>
      <w:pPr>
        <w:pStyle w:val="List3"/>
        <w:numPr>
          <w:ilvl w:val="5"/>
          <w:numId w:val="104"/>
        </w:numPr>
      </w:pPr>
      <w:r>
        <w:t>・サイバー攻撃による被害を受けた場合、速やかな各種ログの保全や感染端末の確保等の証拠保全が行える体制を構築する</w:t>
      </w:r>
    </w:p>
    <w:p>
      <w:pPr>
        <w:pStyle w:val="List3"/>
        <w:numPr>
          <w:ilvl w:val="5"/>
          <w:numId w:val="104"/>
        </w:numPr>
      </w:pPr>
      <w:r>
        <w:t>・インシデント収束後の再発防止策の策定、所管省庁等への報告手順も含めて演習を行う</w:t>
      </w:r>
    </w:p>
    <w:p>
      <w:pPr>
        <w:pStyle w:val="List3"/>
        <w:numPr>
          <w:ilvl w:val="5"/>
          <w:numId w:val="104"/>
        </w:numPr>
      </w:pPr>
      <w:r>
        <w:t>・緊急連絡網として社外を含む情報開示の通知先一覧を整備し、対応に従事するメンバーに共有しておく</w:t>
      </w:r>
    </w:p>
    <w:p>
      <w:pPr>
        <w:pStyle w:val="List3"/>
        <w:numPr>
          <w:ilvl w:val="5"/>
          <w:numId w:val="104"/>
        </w:numPr>
      </w:pPr>
      <w:r>
        <w:t>・緊急時に組織内各部署が速やかに協力できるよう予め取り決めをしておく</w:t>
      </w:r>
    </w:p>
    <w:p>
      <w:pPr>
        <w:pStyle w:val="List3"/>
        <w:numPr>
          <w:ilvl w:val="5"/>
          <w:numId w:val="104"/>
        </w:numPr>
      </w:pPr>
      <w:r>
        <w:t>・関係法令を確認し、法的義務が履行されるよう手続きを確認しておく</w:t>
      </w:r>
    </w:p>
    <w:p>
      <w:pPr>
        <w:pStyle w:val="List3"/>
        <w:numPr>
          <w:ilvl w:val="5"/>
          <w:numId w:val="104"/>
        </w:numPr>
      </w:pPr>
      <w:r>
        <w:t>・インシデントに関する被害状況、他社への影響等について経営者に報告する</w:t>
      </w:r>
    </w:p>
    <w:p>
      <w:pPr>
        <w:pStyle w:val="List2"/>
        <w:numPr>
          <w:ilvl w:val="4"/>
          <w:numId w:val="104"/>
        </w:numPr>
      </w:pPr>
    </w:p>
    <w:p>
      <w:pPr>
        <w:pStyle w:val="List2"/>
        <w:numPr>
          <w:ilvl w:val="4"/>
          <w:numId w:val="104"/>
        </w:numPr>
      </w:pPr>
      <w:r>
        <w:t>【補足説明材料】</w:t>
      </w:r>
    </w:p>
    <w:p>
      <w:pPr>
        <w:pStyle w:val="List3"/>
        <w:numPr>
          <w:ilvl w:val="5"/>
          <w:numId w:val="104"/>
        </w:numPr>
      </w:pPr>
      <w:r>
        <w:t>影響範囲や損害の特定、被害拡大防止を図るための初動対応、再発防止策の検討を 速やかに実施するための組織内の対応体制（CSIRT等）を整備させる。</w:t>
      </w:r>
    </w:p>
    <w:p>
      <w:pPr>
        <w:pStyle w:val="List3"/>
        <w:numPr>
          <w:ilvl w:val="5"/>
          <w:numId w:val="104"/>
        </w:numPr>
      </w:pPr>
      <w:r>
        <w:t>被害発覚後の通知先や開示が必要な情報を把握させるとともに、 情報開示の際に経営者が組織の内外へ説明ができる体制を整備させる。</w:t>
      </w:r>
    </w:p>
    <w:p>
      <w:pPr>
        <w:pStyle w:val="List3"/>
        <w:numPr>
          <w:ilvl w:val="5"/>
          <w:numId w:val="104"/>
        </w:numPr>
      </w:pPr>
      <w:r>
        <w:t>また、インシデント発生時の対応について、 適宜実践的な演習を実施させる。</w:t>
      </w:r>
    </w:p>
    <w:p>
      <w:pPr>
        <w:pStyle w:val="List3"/>
        <w:numPr>
          <w:ilvl w:val="5"/>
          <w:numId w:val="104"/>
        </w:numPr>
      </w:pPr>
      <w:r>
        <w:t>対策を怠った場合のシナリオ</w:t>
      </w:r>
    </w:p>
    <w:p>
      <w:pPr>
        <w:pStyle w:val="List4"/>
        <w:numPr>
          <w:ilvl w:val="6"/>
          <w:numId w:val="104"/>
        </w:numPr>
      </w:pPr>
      <w:r>
        <w:t>・緊急時の対応体制を整備していないと、 原因特定のための調査作業において、 組織の内外の関係者間のコミュニケーションが取れず、 速やかな対処ができない。</w:t>
      </w:r>
    </w:p>
    <w:p>
      <w:pPr>
        <w:pStyle w:val="List4"/>
        <w:numPr>
          <w:ilvl w:val="6"/>
          <w:numId w:val="104"/>
        </w:numPr>
      </w:pPr>
      <w:r>
        <w:t>・速やかな情報開示が行われない場合、 顧客や取引先等にも被害が及ぶ恐れがあり、 損害賠償請求など責任を問われる場合がある。</w:t>
      </w:r>
    </w:p>
    <w:p>
      <w:pPr>
        <w:pStyle w:val="List4"/>
        <w:numPr>
          <w:ilvl w:val="6"/>
          <w:numId w:val="104"/>
        </w:numPr>
      </w:pPr>
      <w:r>
        <w:t>・法的な取り決めがあり、 所管官庁等への報告が義務づけられている場合、 速やかな通知がないことにより、 罰則等を受ける場合がある。</w:t>
      </w:r>
    </w:p>
    <w:p>
      <w:pPr>
        <w:pStyle w:val="List4"/>
        <w:numPr>
          <w:ilvl w:val="6"/>
          <w:numId w:val="104"/>
        </w:numPr>
      </w:pPr>
      <w:r>
        <w:t>・演習を実施していないと、不測の事態が起こった際に、 担当者が緊急時に適切に行動することが出来ない。</w:t>
      </w:r>
    </w:p>
    <w:p>
      <w:pPr>
        <w:pStyle w:val="List"/>
        <w:numPr>
          <w:ilvl w:val="3"/>
          <w:numId w:val="104"/>
        </w:numPr>
      </w:pPr>
      <w:r>
        <w:t>指示８ インシデントによる被害に備えた復旧体制の整備</w:t>
      </w:r>
    </w:p>
    <w:p>
      <w:pPr>
        <w:pStyle w:val="List2"/>
        <w:numPr>
          <w:ilvl w:val="4"/>
          <w:numId w:val="104"/>
        </w:numPr>
      </w:pPr>
      <w:r>
        <w:t>指示すべきことはこれだ</w:t>
      </w:r>
    </w:p>
    <w:p>
      <w:pPr>
        <w:pStyle w:val="List3"/>
        <w:numPr>
          <w:ilvl w:val="5"/>
          <w:numId w:val="104"/>
        </w:numPr>
      </w:pPr>
      <w:r>
        <w:t>・サイバーセキュリティ対策のPDCAについて、系列企業、サプライチェーンのビジネスパートナーやシステム管理の運用委託先等を含めた運用をさせる</w:t>
      </w:r>
    </w:p>
    <w:p>
      <w:pPr>
        <w:pStyle w:val="List3"/>
        <w:numPr>
          <w:ilvl w:val="5"/>
          <w:numId w:val="104"/>
        </w:numPr>
      </w:pPr>
      <w:r>
        <w:t>・システム管理等の委託について、自組織で対応する部分と外部に委託する部分で適切な切り分けをさせる</w:t>
      </w:r>
    </w:p>
    <w:p>
      <w:pPr>
        <w:pStyle w:val="List2"/>
        <w:numPr>
          <w:ilvl w:val="4"/>
          <w:numId w:val="104"/>
        </w:numPr>
      </w:pPr>
      <w:r>
        <w:t>やるべきことはこれだ</w:t>
      </w:r>
    </w:p>
    <w:p>
      <w:pPr>
        <w:pStyle w:val="List3"/>
        <w:numPr>
          <w:ilvl w:val="5"/>
          <w:numId w:val="104"/>
        </w:numPr>
      </w:pPr>
      <w:r>
        <w:t>・系列企業やサプライチェーンのビジネスパートナーやシステム管理の委託先等のサイバーセキュリティ対策の内容を明確にした上で契約を交わす</w:t>
      </w:r>
    </w:p>
    <w:p>
      <w:pPr>
        <w:pStyle w:val="List3"/>
        <w:numPr>
          <w:ilvl w:val="5"/>
          <w:numId w:val="104"/>
        </w:numPr>
      </w:pPr>
      <w:r>
        <w:t>・個人情報や技術情報等の重要な情報を委託先に預ける場合は、情報の安全性の確保が可能であるかどうかを定期的に確認する</w:t>
      </w:r>
    </w:p>
    <w:p>
      <w:pPr>
        <w:pStyle w:val="List3"/>
        <w:numPr>
          <w:ilvl w:val="5"/>
          <w:numId w:val="104"/>
        </w:numPr>
      </w:pPr>
      <w:r>
        <w:t>・系列企業、サプライチェーンのビジネスパートナーやシステム管理の委託先等がSECURITY_ACTIONを実施していることを確認する</w:t>
      </w:r>
    </w:p>
    <w:p>
      <w:pPr>
        <w:pStyle w:val="List3"/>
        <w:numPr>
          <w:ilvl w:val="5"/>
          <w:numId w:val="104"/>
        </w:numPr>
      </w:pPr>
      <w:r>
        <w:t>・緊急時に備え、委託先がサイバー保険に加入していることが望ましい</w:t>
      </w:r>
    </w:p>
    <w:p>
      <w:pPr>
        <w:pStyle w:val="List2"/>
        <w:numPr>
          <w:ilvl w:val="4"/>
          <w:numId w:val="104"/>
        </w:numPr>
      </w:pPr>
    </w:p>
    <w:p>
      <w:pPr>
        <w:pStyle w:val="List2"/>
        <w:numPr>
          <w:ilvl w:val="4"/>
          <w:numId w:val="104"/>
        </w:numPr>
      </w:pPr>
      <w:r>
        <w:t>【補足説明材料】</w:t>
      </w:r>
    </w:p>
    <w:p>
      <w:pPr>
        <w:pStyle w:val="List3"/>
        <w:numPr>
          <w:ilvl w:val="5"/>
          <w:numId w:val="104"/>
        </w:numPr>
      </w:pPr>
      <w:r>
        <w:t>インシデントにより業務停止等に至った場合、企業経営への影響を考慮していつまでに復旧すべきかを特定し、 復旧に向けた手順書策定や、復旧対応体制の整備をさせる。</w:t>
      </w:r>
    </w:p>
    <w:p>
      <w:pPr>
        <w:pStyle w:val="List3"/>
        <w:numPr>
          <w:ilvl w:val="5"/>
          <w:numId w:val="104"/>
        </w:numPr>
      </w:pPr>
      <w:r>
        <w:t>BCPとの連携等、組織全体として整合のとれた復旧目標計画を定めさせる。</w:t>
      </w:r>
    </w:p>
    <w:p>
      <w:pPr>
        <w:pStyle w:val="List3"/>
        <w:numPr>
          <w:ilvl w:val="5"/>
          <w:numId w:val="104"/>
        </w:numPr>
      </w:pPr>
      <w:r>
        <w:t>また、業務停止等からの復旧対応について、適宜実践的な演習を実施させる。</w:t>
      </w:r>
    </w:p>
    <w:p>
      <w:pPr>
        <w:pStyle w:val="List3"/>
        <w:numPr>
          <w:ilvl w:val="5"/>
          <w:numId w:val="104"/>
        </w:numPr>
      </w:pPr>
      <w:r>
        <w:t>対策を怠った場合のシナリオ</w:t>
      </w:r>
    </w:p>
    <w:p>
      <w:pPr>
        <w:pStyle w:val="List4"/>
        <w:numPr>
          <w:ilvl w:val="6"/>
          <w:numId w:val="104"/>
        </w:numPr>
      </w:pPr>
      <w:r>
        <w:t>・重要な業務が適切な時間内に復旧できず、 企業経営に致命的な影響を与える恐れがある。</w:t>
      </w:r>
    </w:p>
    <w:p>
      <w:pPr>
        <w:pStyle w:val="List4"/>
        <w:numPr>
          <w:ilvl w:val="6"/>
          <w:numId w:val="104"/>
        </w:numPr>
      </w:pPr>
      <w:r>
        <w:t>・演習を実施していないと、不測の事態が起こった際に、 担当者が緊急時に適切に行動することが出来ない。</w:t>
      </w:r>
    </w:p>
    <w:p>
      <w:pPr>
        <w:pStyle w:val="Heading3"/>
        <w:numPr>
          <w:ilvl w:val="2"/>
          <w:numId w:val="104"/>
        </w:numPr>
      </w:pPr>
      <w:r>
        <w:t>３．４．サプライチェーンセキュリティ対策の推進</w:t>
      </w:r>
    </w:p>
    <w:p>
      <w:pPr>
        <w:pStyle w:val="List"/>
        <w:numPr>
          <w:ilvl w:val="3"/>
          <w:numId w:val="104"/>
        </w:numPr>
      </w:pPr>
      <w:r>
        <w:t>指示９ ビジネスパートナーや委託先等を含めたサプライチェーン全体の対策及び状況把握</w:t>
      </w:r>
    </w:p>
    <w:p>
      <w:pPr>
        <w:pStyle w:val="List2"/>
        <w:numPr>
          <w:ilvl w:val="4"/>
          <w:numId w:val="104"/>
        </w:numPr>
      </w:pPr>
      <w:r>
        <w:t>指示すべきことはこれだ</w:t>
      </w:r>
    </w:p>
    <w:p>
      <w:pPr>
        <w:pStyle w:val="List3"/>
        <w:numPr>
          <w:ilvl w:val="5"/>
          <w:numId w:val="104"/>
        </w:numPr>
      </w:pPr>
      <w:r>
        <w:t>・サイバーセキュリティ対策のPDCAについて、系列企業、サプライチェーンのビジネスパートナーやシステム管理の運用委託先等を含めた運用をさせる</w:t>
      </w:r>
    </w:p>
    <w:p>
      <w:pPr>
        <w:pStyle w:val="List3"/>
        <w:numPr>
          <w:ilvl w:val="5"/>
          <w:numId w:val="104"/>
        </w:numPr>
      </w:pPr>
      <w:r>
        <w:t>・システム管理等の委託について、自組織で対応する部分と外部に委託する部分で適切な切り分けをさせる</w:t>
      </w:r>
    </w:p>
    <w:p>
      <w:pPr>
        <w:pStyle w:val="List2"/>
        <w:numPr>
          <w:ilvl w:val="4"/>
          <w:numId w:val="104"/>
        </w:numPr>
      </w:pPr>
      <w:r>
        <w:t>やるべきことはこれだ</w:t>
      </w:r>
    </w:p>
    <w:p>
      <w:pPr>
        <w:pStyle w:val="List3"/>
        <w:numPr>
          <w:ilvl w:val="5"/>
          <w:numId w:val="104"/>
        </w:numPr>
      </w:pPr>
      <w:r>
        <w:t>・系列企業やサプライチェーンのビジネスパートナーやシステム管理の委託先等のサイバーセキュリティ対策の内容を明確にした上で契約を交わす</w:t>
      </w:r>
    </w:p>
    <w:p>
      <w:pPr>
        <w:pStyle w:val="List3"/>
        <w:numPr>
          <w:ilvl w:val="5"/>
          <w:numId w:val="104"/>
        </w:numPr>
      </w:pPr>
      <w:r>
        <w:t>・個人情報や技術情報等の重要な情報を委託先に預ける場合は、情報の安全性の確保が可能であるかどうかを定期的に確認する</w:t>
      </w:r>
    </w:p>
    <w:p>
      <w:pPr>
        <w:pStyle w:val="List3"/>
        <w:numPr>
          <w:ilvl w:val="5"/>
          <w:numId w:val="104"/>
        </w:numPr>
      </w:pPr>
      <w:r>
        <w:t>・系列企業、サプライチェーンのビジネスパートナーやシステム管理の委託先等がSECURITY_ACTIONを実施していることを確認する</w:t>
      </w:r>
    </w:p>
    <w:p>
      <w:pPr>
        <w:pStyle w:val="List3"/>
        <w:numPr>
          <w:ilvl w:val="5"/>
          <w:numId w:val="104"/>
        </w:numPr>
      </w:pPr>
      <w:r>
        <w:t>・緊急時に備え、委託先がサイバー保険に加入していることが望ましい</w:t>
      </w:r>
    </w:p>
    <w:p>
      <w:pPr>
        <w:pStyle w:val="List2"/>
        <w:numPr>
          <w:ilvl w:val="4"/>
          <w:numId w:val="104"/>
        </w:numPr>
      </w:pPr>
    </w:p>
    <w:p>
      <w:pPr>
        <w:pStyle w:val="List2"/>
        <w:numPr>
          <w:ilvl w:val="4"/>
          <w:numId w:val="104"/>
        </w:numPr>
      </w:pPr>
      <w:r>
        <w:t>【補足説明材料】</w:t>
      </w:r>
    </w:p>
    <w:p>
      <w:pPr>
        <w:pStyle w:val="List3"/>
        <w:numPr>
          <w:ilvl w:val="5"/>
          <w:numId w:val="104"/>
        </w:numPr>
      </w:pPr>
      <w:r>
        <w:t>監査の実施や対策状況の把握を含むサイバーセキュリティ対策のPDCAについて、 系列企業、サプライチェーンのビジネスパートナーやシステム管理の運用委託先等を含めた運用をさせる。</w:t>
      </w:r>
    </w:p>
    <w:p>
      <w:pPr>
        <w:pStyle w:val="List2"/>
        <w:numPr>
          <w:ilvl w:val="4"/>
          <w:numId w:val="104"/>
        </w:numPr>
      </w:pPr>
      <w:r>
        <w:t>システム管理等の委託について、 自組織で対応する部分と外部に委託する部分で適切な切り分けをさせる。</w:t>
      </w:r>
    </w:p>
    <w:p>
      <w:pPr>
        <w:pStyle w:val="List2"/>
        <w:numPr>
          <w:ilvl w:val="4"/>
          <w:numId w:val="104"/>
        </w:numPr>
      </w:pPr>
      <w:r>
        <w:t>中小企業自らがセキュリティ対策に取り組むことを宣言する制度</w:t>
      </w:r>
    </w:p>
    <w:p>
      <w:pPr>
        <w:ind w:left="1740"/>
        <w:rPr>
          <w:color w:val="auto"/>
          <w:u w:val="none"/>
        </w:rPr>
      </w:pPr>
      <w:hyperlink r:id="rId28" w:history="1">
        <w:r>
          <w:rPr>
            <w:rStyle w:val="Hyperlink"/>
            <w:color w:val="0000FF"/>
            <w:u w:val="single"/>
          </w:rPr>
          <w:t>https://www.ipa.go.jp/security/security-action/</w:t>
        </w:r>
      </w:hyperlink>
      <w:r>
        <w:rPr>
          <w:color w:val="auto"/>
          <w:u w:val="none"/>
        </w:rPr>
        <w:t xml:space="preserve">; </w:t>
      </w:r>
    </w:p>
    <w:p>
      <w:pPr>
        <w:pStyle w:val="List2"/>
        <w:numPr>
          <w:ilvl w:val="4"/>
          <w:numId w:val="104"/>
        </w:numPr>
      </w:pPr>
      <w:r>
        <w:t>対策を怠った場合のシナリオ</w:t>
      </w:r>
    </w:p>
    <w:p>
      <w:pPr>
        <w:pStyle w:val="List3"/>
        <w:numPr>
          <w:ilvl w:val="5"/>
          <w:numId w:val="104"/>
        </w:numPr>
      </w:pPr>
      <w:r>
        <w:t>・系列企業やサプライチェーンのビジネスパートナーにおいて適切なサイバーセキュリティ対策が行われていないと、 これらの企業を踏み台にして自社が攻撃されることもある。 その結果、他社の２次被害を誘発し、 加害者となる恐れもある。 また、緊急時の原因特定などの際に、 これらの企業からの協力を得られないことにより事業継続に支障が生ずる。</w:t>
      </w:r>
    </w:p>
    <w:p>
      <w:pPr>
        <w:pStyle w:val="List3"/>
        <w:numPr>
          <w:ilvl w:val="5"/>
          <w:numId w:val="104"/>
        </w:numPr>
      </w:pPr>
      <w:r>
        <w:t>・システム管理などの委託業務において、自組織で対応する部分と委託する部分の境界が不明確となり、 対策漏れが生じる恐れがある。</w:t>
      </w:r>
    </w:p>
    <w:p>
      <w:pPr>
        <w:pStyle w:val="Heading3"/>
        <w:numPr>
          <w:ilvl w:val="2"/>
          <w:numId w:val="104"/>
        </w:numPr>
      </w:pPr>
      <w:r>
        <w:t>３．５．ステークホルダーを含めた関係者とのコミュニケーションの推進</w:t>
      </w:r>
    </w:p>
    <w:p>
      <w:pPr>
        <w:pStyle w:val="List"/>
        <w:numPr>
          <w:ilvl w:val="3"/>
          <w:numId w:val="104"/>
        </w:numPr>
      </w:pPr>
      <w:r>
        <w:t>指示１０ 情報共有活動への参加を通じた攻撃情報の入手とその有効活用及び 提供</w:t>
      </w:r>
    </w:p>
    <w:p>
      <w:pPr>
        <w:pStyle w:val="List2"/>
        <w:numPr>
          <w:ilvl w:val="4"/>
          <w:numId w:val="104"/>
        </w:numPr>
      </w:pPr>
      <w:r>
        <w:t>指示すべきことはこれだ</w:t>
      </w:r>
    </w:p>
    <w:p>
      <w:pPr>
        <w:pStyle w:val="List3"/>
        <w:numPr>
          <w:ilvl w:val="5"/>
          <w:numId w:val="104"/>
        </w:numPr>
      </w:pPr>
      <w:r>
        <w:t>・社会全体において最新のサイバー攻撃に対応した対策が可能となるよう、情報共有活動へ参加し、積極的な情報提供及び情報入手を行わせる</w:t>
      </w:r>
    </w:p>
    <w:p>
      <w:pPr>
        <w:pStyle w:val="List3"/>
        <w:numPr>
          <w:ilvl w:val="5"/>
          <w:numId w:val="104"/>
        </w:numPr>
      </w:pPr>
      <w:r>
        <w:t>・入手した情報を有効活用するための環境整備をさせる</w:t>
      </w:r>
    </w:p>
    <w:p>
      <w:pPr>
        <w:pStyle w:val="List2"/>
        <w:numPr>
          <w:ilvl w:val="4"/>
          <w:numId w:val="104"/>
        </w:numPr>
      </w:pPr>
      <w:r>
        <w:t>やるべきことはこれだ</w:t>
      </w:r>
    </w:p>
    <w:p>
      <w:pPr>
        <w:pStyle w:val="List3"/>
        <w:numPr>
          <w:ilvl w:val="5"/>
          <w:numId w:val="104"/>
        </w:numPr>
      </w:pPr>
      <w:r>
        <w:t>・情報共有を通じたサイバー攻撃の防御につなげていくため、情報を入手するのみならず、積極的に情報を提供する</w:t>
      </w:r>
    </w:p>
    <w:p>
      <w:pPr>
        <w:pStyle w:val="List3"/>
        <w:numPr>
          <w:ilvl w:val="5"/>
          <w:numId w:val="104"/>
        </w:numPr>
      </w:pPr>
      <w:r>
        <w:t>・IPAやJPCERT/CC等による脆弱性情報などの注意喚起情報を、自社のサイバーセキュリティ対策に活かす</w:t>
      </w:r>
    </w:p>
    <w:p>
      <w:pPr>
        <w:pStyle w:val="List3"/>
        <w:numPr>
          <w:ilvl w:val="5"/>
          <w:numId w:val="104"/>
        </w:numPr>
      </w:pPr>
      <w:r>
        <w:t>・CSIRT間における情報共有や、日本シーサート協議会等のコミュニティ活動への参加による情報収集</w:t>
      </w:r>
    </w:p>
    <w:p>
      <w:pPr>
        <w:pStyle w:val="List3"/>
        <w:numPr>
          <w:ilvl w:val="5"/>
          <w:numId w:val="104"/>
        </w:numPr>
      </w:pPr>
      <w:r>
        <w:t>・IPAに対し、告示（コンピュータウイルス対策基準、コンピュータ不正アクセス対策基準）に基づいてウイルス情報や不正アクセス情報の届出をする</w:t>
      </w:r>
    </w:p>
    <w:p>
      <w:pPr>
        <w:pStyle w:val="List3"/>
        <w:numPr>
          <w:ilvl w:val="5"/>
          <w:numId w:val="104"/>
        </w:numPr>
      </w:pPr>
      <w:r>
        <w:t>・JPCERT/CCにインシデントに関する情報提供を行い、必要に応じて調整を依頼する</w:t>
      </w:r>
    </w:p>
    <w:p>
      <w:pPr>
        <w:pStyle w:val="List2"/>
        <w:numPr>
          <w:ilvl w:val="4"/>
          <w:numId w:val="104"/>
        </w:numPr>
      </w:pPr>
    </w:p>
    <w:p>
      <w:pPr>
        <w:pStyle w:val="List2"/>
        <w:numPr>
          <w:ilvl w:val="4"/>
          <w:numId w:val="104"/>
        </w:numPr>
      </w:pPr>
      <w:r>
        <w:t>【補足説明材料】</w:t>
      </w:r>
    </w:p>
    <w:p>
      <w:pPr>
        <w:pStyle w:val="List3"/>
        <w:numPr>
          <w:ilvl w:val="5"/>
          <w:numId w:val="104"/>
        </w:numPr>
      </w:pPr>
      <w:r>
        <w:t>社会全体において最新のサイバー攻撃に対応した対策が可能となるよう、 サイバー攻撃に関する情報共有活動へ参加し、 積極的な情報提供及び情報入手を行わせる。</w:t>
      </w:r>
    </w:p>
    <w:p>
      <w:pPr>
        <w:pStyle w:val="List3"/>
        <w:numPr>
          <w:ilvl w:val="5"/>
          <w:numId w:val="104"/>
        </w:numPr>
      </w:pPr>
      <w:r>
        <w:t>また、入手した情報を有効活用するための環境整備をさせる。</w:t>
      </w:r>
    </w:p>
    <w:p>
      <w:pPr>
        <w:pStyle w:val="List3"/>
        <w:numPr>
          <w:ilvl w:val="5"/>
          <w:numId w:val="104"/>
        </w:numPr>
      </w:pPr>
      <w:r>
        <w:t>対策を怠った場合のシナリオ</w:t>
      </w:r>
    </w:p>
    <w:p>
      <w:pPr>
        <w:pStyle w:val="List4"/>
        <w:numPr>
          <w:ilvl w:val="6"/>
          <w:numId w:val="104"/>
        </w:numPr>
      </w:pPr>
      <w:r>
        <w:t>・情報共有活動への参加により、 解析した攻撃手法などの情報を用いて、 他社における同様の被害を未然に防止することができるが、 情報共有ができていないと、社会全体において常に新たな攻撃として対応することとなり、 企業における対応コストが低減しない。</w:t>
      </w:r>
    </w:p>
    <w:p>
      <w:pPr>
        <w:pStyle w:val="Heading2"/>
        <w:numPr>
          <w:ilvl w:val="1"/>
          <w:numId w:val="104"/>
        </w:numPr>
      </w:pPr>
      <w:r>
        <w:t>【補足説明材料】</w:t>
      </w:r>
    </w:p>
    <w:p>
      <w:pPr>
        <w:pStyle w:val="Heading3"/>
        <w:numPr>
          <w:ilvl w:val="2"/>
          <w:numId w:val="104"/>
        </w:numPr>
      </w:pPr>
      <w:r>
        <w:t>【Web版コラム】サイバーセキュリティ経営ガイドライン実践状況の可視化ツールβ版</w:t>
      </w:r>
    </w:p>
    <w:p>
      <w:pPr>
        <w:pStyle w:val="List"/>
        <w:numPr>
          <w:ilvl w:val="3"/>
          <w:numId w:val="104"/>
        </w:numPr>
      </w:pPr>
      <w:r>
        <w:t>可視化ツールβ版について</w:t>
      </w:r>
    </w:p>
    <w:p>
      <w:pPr>
        <w:ind w:left="1380"/>
        <w:rPr>
          <w:color w:val="auto"/>
          <w:u w:val="none"/>
        </w:rPr>
      </w:pPr>
      <w:hyperlink r:id="rId29" w:history="1">
        <w:r>
          <w:rPr>
            <w:rStyle w:val="Hyperlink"/>
            <w:color w:val="0000FF"/>
            <w:u w:val="single"/>
          </w:rPr>
          <w:t>https://www.ipa.go.jp/security/economics/checktool/</w:t>
        </w:r>
      </w:hyperlink>
      <w:r>
        <w:rPr>
          <w:color w:val="auto"/>
          <w:u w:val="none"/>
        </w:rPr>
        <w:t xml:space="preserve">; </w:t>
      </w:r>
    </w:p>
    <w:p>
      <w:pPr>
        <w:pStyle w:val="List2"/>
        <w:numPr>
          <w:ilvl w:val="4"/>
          <w:numId w:val="104"/>
        </w:numPr>
      </w:pPr>
      <w:r>
        <w:t>2020年3月25日公開</w:t>
      </w:r>
    </w:p>
    <w:p>
      <w:pPr>
        <w:pStyle w:val="List2"/>
        <w:numPr>
          <w:ilvl w:val="4"/>
          <w:numId w:val="104"/>
        </w:numPr>
      </w:pPr>
      <w:r>
        <w:t>サイバーセキュリティの実践状況を企業自身がセルフチェックで可視化するための サイバーセキュリティ経営ガイドラインベースの可視化ツールです。</w:t>
      </w:r>
    </w:p>
    <w:p>
      <w:pPr>
        <w:pStyle w:val="List"/>
        <w:numPr>
          <w:ilvl w:val="3"/>
          <w:numId w:val="104"/>
        </w:numPr>
      </w:pPr>
      <w:r>
        <w:t>ツールのダウンロード</w:t>
      </w:r>
    </w:p>
    <w:p>
      <w:pPr>
        <w:ind w:left="1380"/>
        <w:rPr>
          <w:color w:val="auto"/>
          <w:u w:val="none"/>
        </w:rPr>
      </w:pPr>
      <w:hyperlink r:id="rId30" w:history="1">
        <w:r>
          <w:rPr>
            <w:rStyle w:val="Hyperlink"/>
            <w:color w:val="0000FF"/>
            <w:u w:val="single"/>
          </w:rPr>
          <w:t>https://www.ipa.go.jp/files/000081169.xlsx</w:t>
        </w:r>
      </w:hyperlink>
      <w:r>
        <w:rPr>
          <w:color w:val="auto"/>
          <w:u w:val="none"/>
        </w:rPr>
        <w:t xml:space="preserve">; </w:t>
      </w:r>
    </w:p>
    <w:p>
      <w:pPr>
        <w:pStyle w:val="Heading3"/>
        <w:numPr>
          <w:ilvl w:val="2"/>
          <w:numId w:val="104"/>
        </w:numPr>
      </w:pPr>
      <w:r>
        <w:t>【Web版コラム】サイバーセキュリティ経営ガイドライン 実践のためのプラクティス</w:t>
      </w:r>
    </w:p>
    <w:p>
      <w:pPr>
        <w:pStyle w:val="List"/>
        <w:numPr>
          <w:ilvl w:val="3"/>
          <w:numId w:val="104"/>
        </w:numPr>
      </w:pPr>
      <w:r>
        <w:t>サイバーセキュリティ経営ガイドライン 実践のためのプラクティス集第2版</w:t>
      </w:r>
    </w:p>
    <w:p>
      <w:pPr>
        <w:ind w:left="1380"/>
        <w:rPr>
          <w:color w:val="auto"/>
          <w:u w:val="none"/>
        </w:rPr>
      </w:pPr>
      <w:hyperlink r:id="rId31" w:history="1">
        <w:r>
          <w:rPr>
            <w:color w:val="0000FF"/>
            <w:u w:val="single"/>
          </w:rPr>
          <w:t>https://www.ipa.go.jp/files/000072309.pdf</w:t>
        </w:r>
      </w:hyperlink>
      <w:r>
        <w:rPr>
          <w:color w:val="auto"/>
          <w:u w:val="none"/>
        </w:rPr>
        <w:t xml:space="preserve">; </w:t>
      </w:r>
    </w:p>
    <w:p>
      <w:pPr>
        <w:pStyle w:val="Heading1"/>
        <w:numPr>
          <w:ilvl w:val="0"/>
          <w:numId w:val="104"/>
        </w:numPr>
      </w:pPr>
      <w:r>
        <w:t>【Mission03-B】経営者は事前に何を備えればよいのか【攻め】</w:t>
      </w:r>
    </w:p>
    <w:p>
      <w:pPr>
        <w:pStyle w:val="Heading2"/>
        <w:numPr>
          <w:ilvl w:val="1"/>
          <w:numId w:val="104"/>
        </w:numPr>
      </w:pPr>
      <w:r>
        <w:t>概要</w:t>
      </w:r>
    </w:p>
    <w:p>
      <w:pPr>
        <w:pStyle w:val="Heading3"/>
        <w:numPr>
          <w:ilvl w:val="2"/>
          <w:numId w:val="104"/>
        </w:numPr>
      </w:pPr>
      <w:r>
        <w:t>3-B-1:ビジネスを発展させるために(攻めのIT投資とサイバーセキュリティ対策)</w:t>
      </w:r>
    </w:p>
    <w:p>
      <w:pPr>
        <w:pStyle w:val="List"/>
        <w:numPr>
          <w:ilvl w:val="3"/>
          <w:numId w:val="104"/>
        </w:numPr>
      </w:pPr>
      <w:r>
        <w:t>【持続的発展のため】組織の発展を目指した戦略的なIT活用とサイバーセキュリティ対策</w:t>
      </w:r>
    </w:p>
    <w:p>
      <w:pPr>
        <w:pStyle w:val="Heading2"/>
        <w:numPr>
          <w:ilvl w:val="1"/>
          <w:numId w:val="104"/>
        </w:numPr>
      </w:pPr>
      <w:r>
        <w:t>Mission3-11 次世代技術を活用したビジネス展開</w:t>
      </w:r>
    </w:p>
    <w:p>
      <w:pPr>
        <w:pStyle w:val="Heading3"/>
        <w:numPr>
          <w:ilvl w:val="2"/>
          <w:numId w:val="104"/>
        </w:numPr>
      </w:pPr>
      <w:r>
        <w:t>要旨</w:t>
      </w:r>
    </w:p>
    <w:p>
      <w:pPr>
        <w:pStyle w:val="List"/>
        <w:numPr>
          <w:ilvl w:val="3"/>
          <w:numId w:val="104"/>
        </w:numPr>
      </w:pPr>
      <w:r>
        <w:t>【要旨】DX時代→中小も対応しないと→対応するには新たなセキュリティ対策も</w:t>
      </w:r>
    </w:p>
    <w:p>
      <w:pPr>
        <w:pStyle w:val="Heading3"/>
        <w:numPr>
          <w:ilvl w:val="2"/>
          <w:numId w:val="104"/>
        </w:numPr>
      </w:pPr>
      <w:r>
        <w:t>攻めのIT投資とは？</w:t>
      </w:r>
    </w:p>
    <w:p>
      <w:pPr>
        <w:pStyle w:val="List"/>
        <w:numPr>
          <w:ilvl w:val="3"/>
          <w:numId w:val="104"/>
        </w:numPr>
      </w:pPr>
      <w:r>
        <w:t>ITを活用して製品・サービス開発に取り組み、ビジネスモデルを変革することや新たな価値を創出することが「攻めのIT経営」です。 柔軟かつ大企業に先駆けてIT関連の次世代技術やデジタル情報を活用していくことが中小企業の発展につながります。  デジタル情報やIT技術の進展を受け入れ、それを活用して顧客サービスの強化を図る企業に今大きなビジネスチャンスが訪れています。</w:t>
      </w:r>
    </w:p>
    <w:p>
      <w:pPr>
        <w:pStyle w:val="Heading3"/>
        <w:numPr>
          <w:ilvl w:val="2"/>
          <w:numId w:val="104"/>
        </w:numPr>
      </w:pPr>
      <w:r>
        <w:t>各種の支援策も充実</w:t>
      </w:r>
    </w:p>
    <w:p>
      <w:pPr>
        <w:pStyle w:val="List"/>
        <w:numPr>
          <w:ilvl w:val="3"/>
          <w:numId w:val="104"/>
        </w:numPr>
      </w:pPr>
      <w:r>
        <w:t>感染症対策や働き方改革の必要性が高まる中、テレワーク等の実現のためにデジタルツールに関心があっても、導入・定着に至らない中小企業に向けた支援も充実しています。その1つが「中小企業デジタル化応援隊事業」（2020年9月開始）。全国の中小企業とIT専門家をマッチングし、そのデジタル化・IT化を促進しています。</w:t>
      </w:r>
    </w:p>
    <w:p>
      <w:pPr>
        <w:pStyle w:val="Heading3"/>
        <w:numPr>
          <w:ilvl w:val="2"/>
          <w:numId w:val="104"/>
        </w:numPr>
      </w:pPr>
      <w:r>
        <w:t>【コラム】DX推進はビジネス飛躍のチャンス</w:t>
      </w:r>
    </w:p>
    <w:p>
      <w:pPr>
        <w:pStyle w:val="List"/>
        <w:numPr>
          <w:ilvl w:val="3"/>
          <w:numId w:val="104"/>
        </w:numPr>
      </w:pPr>
      <w:r>
        <w:t>これから目指す社会は、「超スマート社会」いわゆる「Society5.0」</w:t>
      </w:r>
    </w:p>
    <w:p>
      <w:pPr>
        <w:pStyle w:val="List2"/>
        <w:numPr>
          <w:ilvl w:val="4"/>
          <w:numId w:val="104"/>
        </w:numPr>
      </w:pPr>
      <w:r>
        <w:t>政府は、サイバー空間（仮想空間）とフィジカル空間（現実空間）を連携し、すべての物、情報、人を1つにつなぐ「サイバー・フィジカル・システム」（CPS）によって量と質の全体最適を図る社会像として「Society5.0）を提唱し、その考えが「デジタル社会の実現に向けた改革の基本方針」（2020年12月閣議決定）の背景となっています。IoTやビッグデータ、ロボット、AI、5Gなどの技術革新（いわゆる第4次産業革命）により、Society5.0は現実になりつつあります。</w:t>
      </w:r>
    </w:p>
    <w:p>
      <w:pPr>
        <w:pStyle w:val="List"/>
        <w:numPr>
          <w:ilvl w:val="3"/>
          <w:numId w:val="104"/>
        </w:numPr>
      </w:pPr>
      <w:r>
        <w:t>DXは、新たな技術を活用したビジネスの変革</w:t>
      </w:r>
    </w:p>
    <w:p>
      <w:pPr>
        <w:pStyle w:val="List2"/>
        <w:numPr>
          <w:ilvl w:val="4"/>
          <w:numId w:val="104"/>
        </w:numPr>
      </w:pPr>
      <w:r>
        <w:t>新しいITおよびデジタル情報を活用して、ビジネスを変革させるのが「デジタルトランスフォーメーション（DX）」です。DXにより新時代に対応した新たなサービスを創造し、ビジネスを飛躍させることができます。</w:t>
      </w:r>
    </w:p>
    <w:p>
      <w:pPr>
        <w:pStyle w:val="List"/>
        <w:numPr>
          <w:ilvl w:val="3"/>
          <w:numId w:val="104"/>
        </w:numPr>
      </w:pPr>
      <w:r>
        <w:t>DX推進のためには、セキュリティも強化</w:t>
      </w:r>
    </w:p>
    <w:p>
      <w:pPr>
        <w:pStyle w:val="List2"/>
        <w:numPr>
          <w:ilvl w:val="4"/>
          <w:numId w:val="104"/>
        </w:numPr>
      </w:pPr>
      <w:r>
        <w:t>一方、どんなに良いサービスを展開しても、セキュリティ侵害があっては事業が継続できません。ITシステム運用継続計画（IT-BCP）を明確にして、サービス設計の段階から十分なセキュリティ対策を考慮することが重要です。</w:t>
      </w:r>
    </w:p>
    <w:p>
      <w:pPr>
        <w:pStyle w:val="List"/>
        <w:numPr>
          <w:ilvl w:val="3"/>
          <w:numId w:val="104"/>
        </w:numPr>
      </w:pPr>
      <w:r>
        <w:t>中小企業のビジネスの拡大・発展に向けて</w:t>
      </w:r>
    </w:p>
    <w:p>
      <w:pPr>
        <w:pStyle w:val="List2"/>
        <w:numPr>
          <w:ilvl w:val="4"/>
          <w:numId w:val="104"/>
        </w:numPr>
      </w:pPr>
      <w:r>
        <w:t>そのためには、ビジネス、デジタルのスキルとともに、セキュリティ対策のスキルを併せ持った人材が必要です。DXに対応した新たなビジネスの拡大・発展のためには、経営者は、業務や組織、企業風土の変革を含めて、明確なビジョンを持ち、「攻めのIT投資」を牽引する強いリーダーシップが求められます。</w:t>
      </w:r>
    </w:p>
    <w:p>
      <w:pPr>
        <w:pStyle w:val="List"/>
        <w:numPr>
          <w:ilvl w:val="3"/>
          <w:numId w:val="104"/>
        </w:numPr>
      </w:pPr>
    </w:p>
    <w:p>
      <w:pPr>
        <w:pStyle w:val="Heading3"/>
        <w:numPr>
          <w:ilvl w:val="2"/>
          <w:numId w:val="104"/>
        </w:numPr>
      </w:pPr>
      <w:r>
        <w:t>【補足説明材料】</w:t>
      </w:r>
    </w:p>
    <w:p>
      <w:pPr>
        <w:pStyle w:val="List"/>
        <w:numPr>
          <w:ilvl w:val="3"/>
          <w:numId w:val="104"/>
        </w:numPr>
      </w:pPr>
      <w:r>
        <w:t>Society 5.0【内閣府】</w:t>
      </w:r>
    </w:p>
    <w:p>
      <w:pPr>
        <w:ind w:left="1380"/>
        <w:rPr>
          <w:color w:val="auto"/>
          <w:u w:val="none"/>
        </w:rPr>
      </w:pPr>
      <w:hyperlink r:id="rId32" w:history="1">
        <w:r>
          <w:rPr>
            <w:color w:val="0000FF"/>
            <w:u w:val="single"/>
          </w:rPr>
          <w:t>Society 5.0 - 科学技術政策 - 内閣府</w:t>
        </w:r>
      </w:hyperlink>
      <w:r>
        <w:rPr>
          <w:color w:val="auto"/>
          <w:u w:val="none"/>
        </w:rPr>
        <w:t xml:space="preserve">; </w:t>
      </w:r>
    </w:p>
    <w:p>
      <w:pPr>
        <w:pStyle w:val="List"/>
        <w:numPr>
          <w:ilvl w:val="3"/>
          <w:numId w:val="104"/>
        </w:numPr>
      </w:pPr>
      <w:r>
        <w:t>産業界におけるデジタルトランスフォーメーションの推進【METI】</w:t>
      </w:r>
    </w:p>
    <w:p>
      <w:pPr>
        <w:ind w:left="1380"/>
        <w:rPr>
          <w:color w:val="auto"/>
          <w:u w:val="none"/>
        </w:rPr>
      </w:pPr>
      <w:hyperlink r:id="rId33" w:history="1">
        <w:r>
          <w:rPr>
            <w:color w:val="0000FF"/>
            <w:u w:val="single"/>
          </w:rPr>
          <w:t>産業界におけるデジタルトランスフォーメーションの推進 （METI/経済産業省）</w:t>
        </w:r>
      </w:hyperlink>
      <w:r>
        <w:rPr>
          <w:color w:val="auto"/>
          <w:u w:val="none"/>
        </w:rPr>
        <w:t xml:space="preserve">; </w:t>
      </w:r>
    </w:p>
    <w:p>
      <w:pPr>
        <w:pStyle w:val="List"/>
        <w:numPr>
          <w:ilvl w:val="3"/>
          <w:numId w:val="104"/>
        </w:numPr>
      </w:pPr>
      <w:r>
        <w:t>デジタルトランスフォーメーションの加速に向けた研究会の中間報告書『DXレポート2（中間取りまとめ）』【METI】</w:t>
      </w:r>
    </w:p>
    <w:p>
      <w:pPr>
        <w:ind w:left="1380"/>
        <w:rPr>
          <w:color w:val="auto"/>
          <w:u w:val="none"/>
        </w:rPr>
      </w:pPr>
      <w:hyperlink r:id="rId34" w:history="1">
        <w:r>
          <w:rPr>
            <w:color w:val="0000FF"/>
            <w:u w:val="single"/>
          </w:rPr>
          <w:t>デジタルトランスフォーメーションの加速に向けた研究会の中間報告書『DXレポート2（中間取りまとめ）』を取りまとめました （METI/経済産業省）</w:t>
        </w:r>
      </w:hyperlink>
      <w:r>
        <w:rPr>
          <w:color w:val="auto"/>
          <w:u w:val="none"/>
        </w:rPr>
        <w:t xml:space="preserve">; </w:t>
      </w:r>
    </w:p>
    <w:p>
      <w:pPr>
        <w:pStyle w:val="List"/>
        <w:numPr>
          <w:ilvl w:val="3"/>
          <w:numId w:val="104"/>
        </w:numPr>
      </w:pPr>
      <w:r>
        <w:t>【要約前校正案】【3-11コラム】攻めのIT投資により、DXの推進</w:t>
      </w:r>
    </w:p>
    <w:p>
      <w:pPr>
        <w:pStyle w:val="List2"/>
        <w:numPr>
          <w:ilvl w:val="4"/>
          <w:numId w:val="104"/>
        </w:numPr>
      </w:pPr>
      <w:r>
        <w:t>Society5.0イメージ</w:t>
      </w:r>
    </w:p>
    <w:p>
      <w:pPr>
        <w:pStyle w:val="List3"/>
        <w:numPr>
          <w:ilvl w:val="5"/>
          <w:numId w:val="104"/>
        </w:numPr>
      </w:pPr>
    </w:p>
    <w:p>
      <w:pPr>
        <w:pStyle w:val="List2"/>
        <w:numPr>
          <w:ilvl w:val="4"/>
          <w:numId w:val="104"/>
        </w:numPr>
      </w:pPr>
      <w:r>
        <w:t>•これから目指す社会は、「超スマート社会」いわゆる「Society5.0」</w:t>
      </w:r>
    </w:p>
    <w:p>
      <w:pPr>
        <w:pStyle w:val="List3"/>
        <w:numPr>
          <w:ilvl w:val="5"/>
          <w:numId w:val="104"/>
        </w:numPr>
      </w:pPr>
      <w:r>
        <w:t>今までは、インターネットの登場により、容易に情報の共有が可能な情報社会が形成されて、情報化社会（Society4.0）と言われてきました</w:t>
      </w:r>
    </w:p>
    <w:p>
      <w:pPr>
        <w:pStyle w:val="List3"/>
        <w:numPr>
          <w:ilvl w:val="5"/>
          <w:numId w:val="104"/>
        </w:numPr>
      </w:pPr>
      <w:r>
        <w:t>近年、サイバー空間（仮想空間）とフィジカル空間（現実空間）を連携し、すべての物や情報、人を一つにつなぐ「サイバー・フィジカル・システム」（CPS）により、量と質の全体最適を図る社会として、政府により「超スマート社会」として新たに「Society5.0」というコンセプトが提唱されました。</w:t>
      </w:r>
    </w:p>
    <w:p>
      <w:pPr>
        <w:pStyle w:val="List3"/>
        <w:numPr>
          <w:ilvl w:val="5"/>
          <w:numId w:val="104"/>
        </w:numPr>
      </w:pPr>
      <w:r>
        <w:t>※Society5.0 (https://www8.cao.go.jp/cstp/society5_0/)</w:t>
      </w:r>
    </w:p>
    <w:p>
      <w:pPr>
        <w:pStyle w:val="List2"/>
        <w:numPr>
          <w:ilvl w:val="4"/>
          <w:numId w:val="104"/>
        </w:numPr>
      </w:pPr>
      <w:r>
        <w:t>•いわゆる第４次産業革命での新たな技術の進展が実用レベルに</w:t>
      </w:r>
    </w:p>
    <w:p>
      <w:pPr>
        <w:pStyle w:val="List3"/>
        <w:numPr>
          <w:ilvl w:val="5"/>
          <w:numId w:val="104"/>
        </w:numPr>
      </w:pPr>
      <w:r>
        <w:t>IoTやビッグデータ、ロボット、AIや５Gなどの一連の技術革新（いわゆる第4次産業革命）により、Society5.0の社会の実現が現実のものとなりつつあります。</w:t>
      </w:r>
    </w:p>
    <w:p>
      <w:pPr>
        <w:pStyle w:val="List2"/>
        <w:numPr>
          <w:ilvl w:val="4"/>
          <w:numId w:val="104"/>
        </w:numPr>
      </w:pPr>
      <w:r>
        <w:t>•「第４次産業革命」の技術を活用して、ビジネスを変えていくことがDX</w:t>
      </w:r>
    </w:p>
    <w:p>
      <w:pPr>
        <w:pStyle w:val="List3"/>
        <w:numPr>
          <w:ilvl w:val="5"/>
          <w:numId w:val="104"/>
        </w:numPr>
      </w:pPr>
      <w:r>
        <w:t>こうした技術革新のIT技術、デジタル情報をビジネスに応用し、競争力を維持・強化を図るのが「デジタルトランスフォーメーション（DX）」です。</w:t>
      </w:r>
    </w:p>
    <w:p>
      <w:pPr>
        <w:pStyle w:val="List3"/>
        <w:numPr>
          <w:ilvl w:val="5"/>
          <w:numId w:val="104"/>
        </w:numPr>
      </w:pPr>
      <w:r>
        <w:t>DXは、単なる老朽化したシステムの改修による業務の効率化に留まらず、新しいビジネスモデルへの変革はもちろん、業務や組織、企業風土の変革も含みます。</w:t>
      </w:r>
    </w:p>
    <w:p>
      <w:pPr>
        <w:pStyle w:val="List2"/>
        <w:numPr>
          <w:ilvl w:val="4"/>
          <w:numId w:val="104"/>
        </w:numPr>
      </w:pPr>
      <w:r>
        <w:t>•DXは中小企業にとっても、新たなビジネスチャンス</w:t>
      </w:r>
    </w:p>
    <w:p>
      <w:pPr>
        <w:pStyle w:val="List3"/>
        <w:numPr>
          <w:ilvl w:val="5"/>
          <w:numId w:val="104"/>
        </w:numPr>
      </w:pPr>
      <w:r>
        <w:t>顧客との関係性を持ったビジネスでの競争力を強化には、「サプライチェーン」を構成する組織体全体での対応が必要です。</w:t>
      </w:r>
    </w:p>
    <w:p>
      <w:pPr>
        <w:pStyle w:val="List3"/>
        <w:numPr>
          <w:ilvl w:val="5"/>
          <w:numId w:val="104"/>
        </w:numPr>
      </w:pPr>
      <w:r>
        <w:t>各組織の経営戦略と密接に関わり、経営者の積極的な関与がなければ、組織の存続も危ぶまれます。</w:t>
      </w:r>
    </w:p>
    <w:p>
      <w:pPr>
        <w:pStyle w:val="List3"/>
        <w:numPr>
          <w:ilvl w:val="5"/>
          <w:numId w:val="104"/>
        </w:numPr>
      </w:pPr>
      <w:r>
        <w:t>中小企業にとっても、大企業に先立って対応することにより、新たな時代に対応したサービスを創造し、ビジネスを飛躍させるチャンスが生まれます。</w:t>
      </w:r>
    </w:p>
    <w:p>
      <w:pPr>
        <w:pStyle w:val="List2"/>
        <w:numPr>
          <w:ilvl w:val="4"/>
          <w:numId w:val="104"/>
        </w:numPr>
      </w:pPr>
      <w:r>
        <w:t>•DX推進のためにもセキュリティを強化</w:t>
      </w:r>
    </w:p>
    <w:p>
      <w:pPr>
        <w:pStyle w:val="List3"/>
        <w:numPr>
          <w:ilvl w:val="5"/>
          <w:numId w:val="104"/>
        </w:numPr>
      </w:pPr>
      <w:r>
        <w:t>どんなに良いサービスを展開しても、セキュリティ侵害があってはビジネスの発展は望めません。サービスを継続的に展開するためは、十分なセキュリティ対策が必要です。</w:t>
      </w:r>
    </w:p>
    <w:p>
      <w:pPr>
        <w:pStyle w:val="List3"/>
        <w:numPr>
          <w:ilvl w:val="5"/>
          <w:numId w:val="104"/>
        </w:numPr>
      </w:pPr>
      <w:r>
        <w:t>「事業継続計画」（BCP)の中で、DXへの対応とともに、セキュリティ侵害による被害を最小限にする対応も明確にすることが重要です</w:t>
      </w:r>
    </w:p>
    <w:p>
      <w:pPr>
        <w:pStyle w:val="List2"/>
        <w:numPr>
          <w:ilvl w:val="4"/>
          <w:numId w:val="104"/>
        </w:numPr>
      </w:pPr>
      <w:r>
        <w:t>• ビジネスの拡大・発展に向けて</w:t>
      </w:r>
    </w:p>
    <w:p>
      <w:pPr>
        <w:pStyle w:val="List3"/>
        <w:numPr>
          <w:ilvl w:val="5"/>
          <w:numId w:val="104"/>
        </w:numPr>
      </w:pPr>
      <w:r>
        <w:t>こうした未来に向けた追い風が吹いている今、DXに対応した新たなビジネスの拡大・発展のためには、ビジネスとデジタルのスキルを併せ持った人材育成と獲得が必須です。</w:t>
      </w:r>
    </w:p>
    <w:p>
      <w:pPr>
        <w:pStyle w:val="List3"/>
        <w:numPr>
          <w:ilvl w:val="5"/>
          <w:numId w:val="104"/>
        </w:numPr>
      </w:pPr>
      <w:r>
        <w:t>経営層にはまさに、これらの実現のために、人材確保、セキュリティ対策を含めた「攻めのIT投資」への判断が求められているのです。</w:t>
      </w:r>
    </w:p>
    <w:p>
      <w:pPr>
        <w:pStyle w:val="List"/>
        <w:numPr>
          <w:ilvl w:val="3"/>
          <w:numId w:val="104"/>
        </w:numPr>
      </w:pPr>
      <w:r>
        <w:t>【削除】【検討過程メモ】【3-11コラム】攻めのIT投資により、DXの推進</w:t>
      </w:r>
    </w:p>
    <w:p>
      <w:pPr>
        <w:pStyle w:val="List2"/>
        <w:numPr>
          <w:ilvl w:val="4"/>
          <w:numId w:val="104"/>
        </w:numPr>
      </w:pPr>
      <w:r>
        <w:t>概念図</w:t>
      </w:r>
    </w:p>
    <w:p>
      <w:pPr>
        <w:pStyle w:val="List3"/>
        <w:numPr>
          <w:ilvl w:val="5"/>
          <w:numId w:val="104"/>
        </w:numPr>
      </w:pPr>
    </w:p>
    <w:p>
      <w:pPr>
        <w:pStyle w:val="List3"/>
        <w:numPr>
          <w:ilvl w:val="5"/>
          <w:numId w:val="104"/>
        </w:numPr>
      </w:pPr>
      <w:r>
        <w:t>※Society5.0とは、狩猟社会（Society1.0）、農耕社会（Society2.0）、工業社会Society3.0）、情報社会（Society4.0）に続く新たな社会</w:t>
      </w:r>
    </w:p>
    <w:p>
      <w:pPr>
        <w:pStyle w:val="List2"/>
        <w:numPr>
          <w:ilvl w:val="4"/>
          <w:numId w:val="104"/>
        </w:numPr>
      </w:pPr>
      <w:r>
        <w:t>「Society5.0」とはサイバー空間（仮想空間）と現実世界を融合させた社会</w:t>
      </w:r>
    </w:p>
    <w:p>
      <w:pPr>
        <w:pStyle w:val="List3"/>
        <w:numPr>
          <w:ilvl w:val="5"/>
          <w:numId w:val="104"/>
        </w:numPr>
      </w:pPr>
      <w:r>
        <w:t>サイバー空間（仮想空間）と現実世界を融合させて経済発展と社会的課題を解決する「Society5.0」。</w:t>
      </w:r>
    </w:p>
    <w:p>
      <w:pPr>
        <w:pStyle w:val="List3"/>
        <w:numPr>
          <w:ilvl w:val="5"/>
          <w:numId w:val="104"/>
        </w:numPr>
      </w:pPr>
      <w:r>
        <w:t>この新たな社会の実現に向けた取り組みが、さまざまなレベルで加速しています。</w:t>
      </w:r>
    </w:p>
    <w:p>
      <w:pPr>
        <w:pStyle w:val="List3"/>
        <w:numPr>
          <w:ilvl w:val="5"/>
          <w:numId w:val="104"/>
        </w:numPr>
      </w:pPr>
      <w:r>
        <w:t>Society5.0においては、あらゆるものがインターネットに接続し、様々な情報がビッグデータとして収集され、活用されます。</w:t>
      </w:r>
    </w:p>
    <w:p>
      <w:pPr>
        <w:pStyle w:val="List2"/>
        <w:numPr>
          <w:ilvl w:val="4"/>
          <w:numId w:val="104"/>
        </w:numPr>
      </w:pPr>
      <w:r>
        <w:t>Society5.0の実現手段としての「デジタルトランスフォーメーション（DX）」</w:t>
      </w:r>
    </w:p>
    <w:p>
      <w:pPr>
        <w:pStyle w:val="List3"/>
        <w:numPr>
          <w:ilvl w:val="5"/>
          <w:numId w:val="104"/>
        </w:numPr>
      </w:pPr>
      <w:r>
        <w:t>Society5.0を支える技術として注目されるのがIoTやビッグデータ、ロボット、AIなどです。</w:t>
      </w:r>
    </w:p>
    <w:p>
      <w:pPr>
        <w:pStyle w:val="List3"/>
        <w:numPr>
          <w:ilvl w:val="5"/>
          <w:numId w:val="104"/>
        </w:numPr>
      </w:pPr>
      <w:r>
        <w:t>AI技術を用いてこれらを高度にデータ分析し、例えばロボットを通じたサービス提供をすることで人手不足の解消を実現していきます（一連の技術革新を「第4次産業革命」とも呼びます）。</w:t>
      </w:r>
    </w:p>
    <w:p>
      <w:pPr>
        <w:pStyle w:val="List3"/>
        <w:numPr>
          <w:ilvl w:val="5"/>
          <w:numId w:val="104"/>
        </w:numPr>
      </w:pPr>
      <w:r>
        <w:t>技術革新をビジネスに応用し、競争力の強化を図るのが「デジタルトランスフォーメーション（DX）」</w:t>
      </w:r>
    </w:p>
    <w:p>
      <w:pPr>
        <w:pStyle w:val="List2"/>
        <w:numPr>
          <w:ilvl w:val="4"/>
          <w:numId w:val="104"/>
        </w:numPr>
      </w:pPr>
      <w:r>
        <w:t>「攻めのIT投資」は、DXのための投資</w:t>
      </w:r>
    </w:p>
    <w:p>
      <w:pPr>
        <w:pStyle w:val="List3"/>
        <w:numPr>
          <w:ilvl w:val="5"/>
          <w:numId w:val="104"/>
        </w:numPr>
      </w:pPr>
      <w:r>
        <w:t>DXは、単なるデジタル化とは違います。ビジネスモデルの変革はもちろん、業務や組織、企業風土の変革も含みます。</w:t>
      </w:r>
    </w:p>
    <w:p>
      <w:pPr>
        <w:pStyle w:val="List2"/>
        <w:numPr>
          <w:ilvl w:val="4"/>
          <w:numId w:val="104"/>
        </w:numPr>
      </w:pPr>
      <w:r>
        <w:t>ビジネスの拡大・発展を図るために、「攻めのIT投資」が必要</w:t>
      </w:r>
    </w:p>
    <w:p>
      <w:pPr>
        <w:pStyle w:val="List3"/>
        <w:numPr>
          <w:ilvl w:val="5"/>
          <w:numId w:val="104"/>
        </w:numPr>
      </w:pPr>
      <w:r>
        <w:t>そのためDXは経営戦略と密接に関わり、経営者が積極的に関与する必要があります。</w:t>
      </w:r>
    </w:p>
    <w:p>
      <w:pPr>
        <w:pStyle w:val="List3"/>
        <w:numPr>
          <w:ilvl w:val="5"/>
          <w:numId w:val="104"/>
        </w:numPr>
      </w:pPr>
      <w:r>
        <w:t>さらにDX推進には、十分なセキュリティ対策への配慮はもちろん、ビジネスとデジタルのスキルを併せ持った人材育成と獲得が必須です。</w:t>
      </w:r>
    </w:p>
    <w:p>
      <w:pPr>
        <w:pStyle w:val="List3"/>
        <w:numPr>
          <w:ilvl w:val="5"/>
          <w:numId w:val="104"/>
        </w:numPr>
      </w:pPr>
      <w:r>
        <w:t>こうした未来に向けた追い風が吹いている今、経営層にはまさにビジネスの拡大・発展に向けた「攻めのIT投資」への判断が求められているのです。</w:t>
      </w:r>
    </w:p>
    <w:p>
      <w:pPr>
        <w:pStyle w:val="List2"/>
        <w:numPr>
          <w:ilvl w:val="4"/>
          <w:numId w:val="104"/>
        </w:numPr>
      </w:pPr>
      <w:r>
        <w:t>中小企業のビジネス発展のチャンス</w:t>
      </w:r>
    </w:p>
    <w:p>
      <w:pPr>
        <w:pStyle w:val="List3"/>
        <w:numPr>
          <w:ilvl w:val="5"/>
          <w:numId w:val="104"/>
        </w:numPr>
      </w:pPr>
      <w:r>
        <w:t>IoT、 ビッグデータ、 ロボット、 AI等の技術、 クラウドコンピューティングやモバイル環境で活用できるようになったことは、 少ない投資で事業を立ち上げることが可能であり、 中小企業、ベンチャー企業や個人の活躍のまたとないチャンスである</w:t>
      </w:r>
    </w:p>
    <w:p>
      <w:pPr>
        <w:pStyle w:val="List3"/>
        <w:numPr>
          <w:ilvl w:val="5"/>
          <w:numId w:val="104"/>
        </w:numPr>
      </w:pPr>
      <w:r>
        <w:t>IT化、 デジタル化の進展を受入れ、 それを活用して顧客との関係性強化を図る企業は、 大きなビジネスチャンスを得ることが期待できる。</w:t>
      </w:r>
    </w:p>
    <w:p>
      <w:pPr>
        <w:pStyle w:val="List2"/>
        <w:numPr>
          <w:ilvl w:val="4"/>
          <w:numId w:val="104"/>
        </w:numPr>
      </w:pPr>
      <w:r>
        <w:t>サイバーセキュリティ対策が重要</w:t>
      </w:r>
    </w:p>
    <w:p>
      <w:pPr>
        <w:pStyle w:val="List3"/>
        <w:numPr>
          <w:ilvl w:val="5"/>
          <w:numId w:val="104"/>
        </w:numPr>
      </w:pPr>
      <w:r>
        <w:t>ビジネスの拡大・発展のための「攻めのIT投資」は、 確立していない世界であり、 セキュリティリスクも高くなる。</w:t>
      </w:r>
    </w:p>
    <w:p>
      <w:pPr>
        <w:pStyle w:val="List3"/>
        <w:numPr>
          <w:ilvl w:val="5"/>
          <w:numId w:val="104"/>
        </w:numPr>
      </w:pPr>
      <w:r>
        <w:t>ビジネスの企画、構築段階からセキュリティバイデザインでの設計が必要</w:t>
      </w:r>
    </w:p>
    <w:p>
      <w:pPr>
        <w:pStyle w:val="List"/>
        <w:numPr>
          <w:ilvl w:val="3"/>
          <w:numId w:val="104"/>
        </w:numPr>
      </w:pPr>
      <w:r>
        <w:t>【ポイント】現状認識</w:t>
      </w:r>
    </w:p>
    <w:p>
      <w:pPr>
        <w:pStyle w:val="List2"/>
        <w:numPr>
          <w:ilvl w:val="4"/>
          <w:numId w:val="104"/>
        </w:numPr>
      </w:pPr>
      <w:r>
        <w:t>Society5.0とは、サイバー空間（仮想空間）とフィジカル空間（現実空間）を高度に融合させたシステムにより、経済発展と社会課題の解決を両立する、人間中心の社会</w:t>
      </w:r>
    </w:p>
    <w:p>
      <w:pPr>
        <w:pStyle w:val="List2"/>
        <w:numPr>
          <w:ilvl w:val="4"/>
          <w:numId w:val="104"/>
        </w:numPr>
      </w:pPr>
      <w:r>
        <w:t>今は、その実現を可能にする、 IoT、 ビッグデータ、 ロボット、 AI等の技術革新による、 第4次産業革命の入口にいる</w:t>
      </w:r>
    </w:p>
    <w:p>
      <w:pPr>
        <w:pStyle w:val="List3"/>
        <w:numPr>
          <w:ilvl w:val="5"/>
          <w:numId w:val="104"/>
        </w:numPr>
      </w:pPr>
      <w:r>
        <w:t>【参照】IT人材白書【IPA】</w:t>
      </w:r>
    </w:p>
    <w:p>
      <w:pPr>
        <w:ind w:left="1740"/>
        <w:rPr>
          <w:color w:val="auto"/>
          <w:u w:val="none"/>
        </w:rPr>
      </w:pPr>
      <w:hyperlink r:id="rId35" w:history="1">
        <w:r>
          <w:rPr>
            <w:rStyle w:val="Hyperlink"/>
            <w:color w:val="0000FF"/>
            <w:u w:val="single"/>
          </w:rPr>
          <w:t>https://www.ipa.go.jp/jinzai/jigyou/about.html</w:t>
        </w:r>
      </w:hyperlink>
      <w:r>
        <w:rPr>
          <w:color w:val="auto"/>
          <w:u w:val="none"/>
        </w:rPr>
        <w:t xml:space="preserve">; </w:t>
      </w:r>
    </w:p>
    <w:p>
      <w:pPr>
        <w:pStyle w:val="List2"/>
        <w:numPr>
          <w:ilvl w:val="4"/>
          <w:numId w:val="104"/>
        </w:numPr>
      </w:pPr>
      <w:r>
        <w:t>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pPr>
        <w:pStyle w:val="List2"/>
        <w:numPr>
          <w:ilvl w:val="4"/>
          <w:numId w:val="104"/>
        </w:numPr>
      </w:pPr>
      <w:r>
        <w:t>既存のビジネスや業務に新技術を取り入れるだけでなく、 ビジネスモデルを変え、 経済活用のみならず、 個人の生活や社会構造まで影響が及ぶ</w:t>
      </w:r>
    </w:p>
    <w:p>
      <w:pPr>
        <w:pStyle w:val="List2"/>
        <w:numPr>
          <w:ilvl w:val="4"/>
          <w:numId w:val="104"/>
        </w:numPr>
      </w:pPr>
      <w:r>
        <w:t>DXとは、 あらゆる情報がデジタル化され、 IT技術によって、 社会や産業、 企業、 人のあり方や働き方が変わっていくこと</w:t>
      </w:r>
    </w:p>
    <w:p>
      <w:pPr>
        <w:pStyle w:val="List2"/>
        <w:numPr>
          <w:ilvl w:val="4"/>
          <w:numId w:val="104"/>
        </w:numPr>
      </w:pPr>
      <w:r>
        <w:t>DXが進むにつれて、 発展するビジネスと縮小するビジネスが明確になっていく</w:t>
      </w:r>
    </w:p>
    <w:p>
      <w:pPr>
        <w:pStyle w:val="List2"/>
        <w:numPr>
          <w:ilvl w:val="4"/>
          <w:numId w:val="104"/>
        </w:numPr>
      </w:pPr>
      <w:r>
        <w:t>時代環境が大きく変わる時、 それにそぐわないビジネスは淘汰されていく</w:t>
      </w:r>
    </w:p>
    <w:p>
      <w:pPr>
        <w:pStyle w:val="List2"/>
        <w:numPr>
          <w:ilvl w:val="4"/>
          <w:numId w:val="104"/>
        </w:numPr>
      </w:pPr>
      <w:r>
        <w:t>匠の技的な高度な伝統的技能を要する作業や、 旧来の延長線で仕組みの高度化、 洗練により、 生き残れるビジネスもあるが、 現状維持のビジネスの多くは、 相対的に意義を失う可能性が高い</w:t>
      </w:r>
    </w:p>
    <w:p>
      <w:pPr>
        <w:pStyle w:val="List2"/>
        <w:numPr>
          <w:ilvl w:val="4"/>
          <w:numId w:val="104"/>
        </w:numPr>
      </w:pPr>
      <w:r>
        <w:t>IoT、 ビッグデータ、 ロボット、 AI等の技術、 クラウドコンピューティングやモバイル環境で活用できるようになったことは、 少ない投資で事業を立ち上げることが可能であり、 中小企業、ベンチャー企業や個人の活躍のまたとないチャンスである</w:t>
      </w:r>
    </w:p>
    <w:p>
      <w:pPr>
        <w:pStyle w:val="List"/>
        <w:numPr>
          <w:ilvl w:val="3"/>
          <w:numId w:val="104"/>
        </w:numPr>
      </w:pPr>
      <w:r>
        <w:t>組織の責任者として</w:t>
      </w:r>
    </w:p>
    <w:p>
      <w:pPr>
        <w:pStyle w:val="List2"/>
        <w:numPr>
          <w:ilvl w:val="4"/>
          <w:numId w:val="104"/>
        </w:numPr>
      </w:pPr>
      <w:r>
        <w:t>時代の潮流を捉えて、 組織が社会の変化の中で、 時代に適合して発展できる道を探り、 ビジョンをはっきり示すことが重要であり、 それは責任者の責務</w:t>
      </w:r>
    </w:p>
    <w:p>
      <w:pPr>
        <w:pStyle w:val="List2"/>
        <w:numPr>
          <w:ilvl w:val="4"/>
          <w:numId w:val="104"/>
        </w:numPr>
      </w:pPr>
      <w:r>
        <w:t>DXを実現するには、 ビジネスとデジタルのスキルを併せ持った人材の育成と獲得をしていく必要がある</w:t>
      </w:r>
    </w:p>
    <w:p>
      <w:pPr>
        <w:pStyle w:val="List"/>
        <w:numPr>
          <w:ilvl w:val="3"/>
          <w:numId w:val="104"/>
        </w:numPr>
      </w:pPr>
      <w:r>
        <w:t>実務者として</w:t>
      </w:r>
    </w:p>
    <w:p>
      <w:pPr>
        <w:pStyle w:val="List2"/>
        <w:numPr>
          <w:ilvl w:val="4"/>
          <w:numId w:val="104"/>
        </w:numPr>
      </w:pPr>
      <w:r>
        <w:t>自らもDXの流れの中にあることの意識</w:t>
      </w:r>
    </w:p>
    <w:p>
      <w:pPr>
        <w:pStyle w:val="List2"/>
        <w:numPr>
          <w:ilvl w:val="4"/>
          <w:numId w:val="104"/>
        </w:numPr>
      </w:pPr>
      <w:r>
        <w:t>求められるのは、 周囲を巻き込みながら改革を進める能力やビジネスとデジタルを結び付けて 全体をデザインする能力を持った人材になること</w:t>
      </w:r>
    </w:p>
    <w:p>
      <w:pPr>
        <w:pStyle w:val="List2"/>
        <w:numPr>
          <w:ilvl w:val="4"/>
          <w:numId w:val="104"/>
        </w:numPr>
      </w:pPr>
      <w:r>
        <w:t>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pPr>
        <w:pStyle w:val="List"/>
        <w:numPr>
          <w:ilvl w:val="3"/>
          <w:numId w:val="104"/>
        </w:numPr>
      </w:pPr>
      <w:r>
        <w:t>組織を発展させるために経営者、 管理者が認識し、 実践すべきことは？</w:t>
      </w:r>
    </w:p>
    <w:p>
      <w:pPr>
        <w:pStyle w:val="List2"/>
        <w:numPr>
          <w:ilvl w:val="4"/>
          <w:numId w:val="104"/>
        </w:numPr>
      </w:pPr>
      <w:r>
        <w:t>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w:t>
      </w:r>
    </w:p>
    <w:p>
      <w:pPr>
        <w:pStyle w:val="List2"/>
        <w:numPr>
          <w:ilvl w:val="4"/>
          <w:numId w:val="104"/>
        </w:numPr>
      </w:pPr>
      <w:r>
        <w:t>ビジネスの拡大・発展のための「攻めのIT投資」は、 確立していない世界であり、 セキュリティリスクも高くなる。</w:t>
      </w:r>
    </w:p>
    <w:p>
      <w:pPr>
        <w:pStyle w:val="List2"/>
        <w:numPr>
          <w:ilvl w:val="4"/>
          <w:numId w:val="104"/>
        </w:numPr>
      </w:pPr>
      <w:r>
        <w:t>次世代技術を活用したビジネス展開</w:t>
      </w:r>
    </w:p>
    <w:p>
      <w:pPr>
        <w:pStyle w:val="List"/>
        <w:numPr>
          <w:ilvl w:val="3"/>
          <w:numId w:val="104"/>
        </w:numPr>
      </w:pPr>
      <w:r>
        <w:t>「攻めのIT経営中小企業百選」事例⇒  IPAのDXへの取組を取り込む （６月１０日付　「DX推進に向けた文書を公開」参照）</w:t>
      </w:r>
    </w:p>
    <w:p>
      <w:pPr>
        <w:pStyle w:val="List"/>
        <w:numPr>
          <w:ilvl w:val="3"/>
          <w:numId w:val="104"/>
        </w:numPr>
      </w:pPr>
      <w:r>
        <w:t>【コラム】Society5.0からDXへの対応の必要性【攻めの姿勢の企業に向けて】</w:t>
      </w:r>
    </w:p>
    <w:p>
      <w:pPr>
        <w:pStyle w:val="List2"/>
        <w:numPr>
          <w:ilvl w:val="4"/>
          <w:numId w:val="104"/>
        </w:numPr>
      </w:pPr>
      <w:r>
        <w:t>【参考】デジタルアーキテクチャ・デザインセンター憲章</w:t>
      </w:r>
    </w:p>
    <w:p>
      <w:pPr>
        <w:pStyle w:val="List3"/>
        <w:numPr>
          <w:ilvl w:val="5"/>
          <w:numId w:val="104"/>
        </w:numPr>
      </w:pPr>
      <w:r>
        <w:t>https://www.ipa.go.jp/dadc/about/dadc-charter.html</w:t>
      </w:r>
    </w:p>
    <w:p>
      <w:pPr>
        <w:ind w:left="1740"/>
        <w:rPr>
          <w:color w:val="auto"/>
          <w:u w:val="none"/>
        </w:rPr>
      </w:pPr>
      <w:hyperlink r:id="rId36" w:history="1">
        <w:r>
          <w:rPr>
            <w:color w:val="0000FF"/>
            <w:u w:val="single"/>
          </w:rPr>
          <w:t>DADC憲章 | デジタルアーキテクチャ・デザインセンター</w:t>
        </w:r>
      </w:hyperlink>
      <w:r>
        <w:rPr>
          <w:color w:val="auto"/>
          <w:u w:val="none"/>
        </w:rPr>
        <w:t xml:space="preserve">; </w:t>
      </w:r>
    </w:p>
    <w:p>
      <w:pPr>
        <w:pStyle w:val="List3"/>
        <w:numPr>
          <w:ilvl w:val="5"/>
          <w:numId w:val="104"/>
        </w:numPr>
      </w:pPr>
      <w:r>
        <w:t>伝えるポイント</w:t>
      </w:r>
    </w:p>
    <w:p>
      <w:pPr>
        <w:pStyle w:val="List4"/>
        <w:numPr>
          <w:ilvl w:val="6"/>
          <w:numId w:val="104"/>
        </w:numPr>
      </w:pPr>
      <w:r>
        <w:t>DADCの使命と目的で目指すところが、Society5.0の実現手段としてのDXの推進の方向性。これが企業の攻めの姿勢で実施すべき事項を示している。</w:t>
      </w:r>
    </w:p>
    <w:p>
      <w:pPr>
        <w:pStyle w:val="List4"/>
        <w:numPr>
          <w:ilvl w:val="6"/>
          <w:numId w:val="104"/>
        </w:numPr>
      </w:pPr>
      <w:r>
        <w:t>DXを推進することの必然性と、その実現のためにサイバーセキュリティ対策もしっかりやらなければならないことを伝える</w:t>
      </w:r>
    </w:p>
    <w:p>
      <w:pPr>
        <w:pStyle w:val="List3"/>
        <w:numPr>
          <w:ilvl w:val="5"/>
          <w:numId w:val="104"/>
        </w:numPr>
      </w:pPr>
      <w:r>
        <w:t>1.実現すべき世界（Society5.0）のビジョンと課題</w:t>
      </w:r>
    </w:p>
    <w:p>
      <w:pPr>
        <w:pStyle w:val="List4"/>
        <w:numPr>
          <w:ilvl w:val="6"/>
          <w:numId w:val="104"/>
        </w:numPr>
      </w:pPr>
      <w:r>
        <w:t>Society5.0の進展に伴い、多様なステークホルダーがリアルタイムかつ複合的に連携し複雑化したシステムが、生活や産業の基盤を形成しつつある。</w:t>
      </w:r>
    </w:p>
    <w:p>
      <w:pPr>
        <w:pStyle w:val="List4"/>
        <w:numPr>
          <w:ilvl w:val="6"/>
          <w:numId w:val="104"/>
        </w:numPr>
      </w:pPr>
      <w:r>
        <w:t>こうした中で、Society5.0、つまり、サイバー空間とフィジカル空間を高度に融合させたシステムにより、経済発展と社会的課題の両方を解決する、人間を中心とした社会を実現するにあたり、特にサイバー・フィジカルの融合領域を中心に、大きく二つの課題が顕在化しつつある。</w:t>
      </w:r>
    </w:p>
    <w:p>
      <w:pPr>
        <w:pStyle w:val="List5"/>
        <w:numPr>
          <w:ilvl w:val="7"/>
          <w:numId w:val="104"/>
        </w:numPr>
      </w:pPr>
      <w:r>
        <w:t>ソフトウェアだけでなく、ハードウェアや制度も含む社会システムや産業構造の全体について、それが果たす役割を機能の観点から見直す中で、その要素の位置づけや要素間の役割分担や関係性を適切に明確化すること等を通じ、全体としての総合的な信頼性を安定的に確保すべきこと</w:t>
      </w:r>
    </w:p>
    <w:p>
      <w:pPr>
        <w:pStyle w:val="List5"/>
        <w:numPr>
          <w:ilvl w:val="7"/>
          <w:numId w:val="104"/>
        </w:numPr>
      </w:pPr>
      <w:r>
        <w:t>海外の巨大IT企業等による独占・寡占が繰り返し進むなど、変化が激しく将来の不透明性が高まる中で、日本が自律的にイノベーションを起こす基盤を形成すべきこと</w:t>
      </w:r>
    </w:p>
    <w:p>
      <w:pPr>
        <w:pStyle w:val="List3"/>
        <w:numPr>
          <w:ilvl w:val="5"/>
          <w:numId w:val="104"/>
        </w:numPr>
      </w:pPr>
      <w:r>
        <w:t>2.ビジョン実現のために求められること</w:t>
      </w:r>
    </w:p>
    <w:p>
      <w:pPr>
        <w:pStyle w:val="List3"/>
        <w:numPr>
          <w:ilvl w:val="5"/>
          <w:numId w:val="104"/>
        </w:numPr>
      </w:pPr>
      <w:r>
        <w:t>3. センターの使命・目的</w:t>
      </w:r>
    </w:p>
    <w:p>
      <w:pPr>
        <w:pStyle w:val="List3"/>
        <w:numPr>
          <w:ilvl w:val="5"/>
          <w:numId w:val="104"/>
        </w:numPr>
      </w:pPr>
      <w:r>
        <w:t>4. 5つの役割・実施内容</w:t>
      </w:r>
    </w:p>
    <w:p>
      <w:pPr>
        <w:pStyle w:val="List3"/>
        <w:numPr>
          <w:ilvl w:val="5"/>
          <w:numId w:val="104"/>
        </w:numPr>
      </w:pPr>
      <w:r>
        <w:t>5. 7つの運営方針</w:t>
      </w:r>
    </w:p>
    <w:p>
      <w:pPr>
        <w:pStyle w:val="List2"/>
        <w:numPr>
          <w:ilvl w:val="4"/>
          <w:numId w:val="104"/>
        </w:numPr>
      </w:pPr>
      <w:r>
        <w:t>デジタルトランスフォーメーションの加速に向けた研究会の中間報告書『DXレポート2（中間取りまとめ）』</w:t>
      </w:r>
    </w:p>
    <w:p>
      <w:pPr>
        <w:pStyle w:val="List3"/>
        <w:numPr>
          <w:ilvl w:val="5"/>
          <w:numId w:val="104"/>
        </w:numPr>
      </w:pPr>
      <w:r>
        <w:t>https://www.meti.go.jp/press/2020/12/20201228004/20201228004.html</w:t>
      </w:r>
    </w:p>
    <w:p>
      <w:pPr>
        <w:ind w:left="1740"/>
        <w:rPr>
          <w:color w:val="auto"/>
          <w:u w:val="none"/>
        </w:rPr>
      </w:pPr>
      <w:hyperlink r:id="rId34" w:history="1">
        <w:r>
          <w:rPr>
            <w:color w:val="0000FF"/>
            <w:u w:val="single"/>
          </w:rPr>
          <w:t>デジタルトランスフォーメーションの加速に向けた研究会の中間報告書『DXレポート2（中間取りまとめ）』を取りまとめました （METI/経済産業省）</w:t>
        </w:r>
      </w:hyperlink>
      <w:r>
        <w:rPr>
          <w:color w:val="auto"/>
          <w:u w:val="none"/>
        </w:rPr>
        <w:t xml:space="preserve">; </w:t>
      </w:r>
    </w:p>
    <w:p>
      <w:pPr>
        <w:pStyle w:val="List3"/>
        <w:numPr>
          <w:ilvl w:val="5"/>
          <w:numId w:val="104"/>
        </w:numPr>
      </w:pPr>
      <w:r>
        <w:t>伝えるポイント</w:t>
      </w:r>
    </w:p>
    <w:p>
      <w:pPr>
        <w:pStyle w:val="List4"/>
        <w:numPr>
          <w:ilvl w:val="6"/>
          <w:numId w:val="104"/>
        </w:numPr>
      </w:pPr>
      <w:r>
        <w:t>DADCの使命と目的で目指すところが、Society5.0の実現手段としてのDXの推進の方向性。これが企業の攻めの姿勢で実施すべき事項を示している。</w:t>
      </w:r>
    </w:p>
    <w:p>
      <w:pPr>
        <w:pStyle w:val="List4"/>
        <w:numPr>
          <w:ilvl w:val="6"/>
          <w:numId w:val="104"/>
        </w:numPr>
      </w:pPr>
      <w:r>
        <w:t>DXを推進することの必然性と、その実現のためにサイバーセキュリティ対策もしっかりやらなければならないことを伝える</w:t>
      </w:r>
    </w:p>
    <w:p>
      <w:pPr>
        <w:pStyle w:val="List"/>
        <w:numPr>
          <w:ilvl w:val="3"/>
          <w:numId w:val="104"/>
        </w:numPr>
      </w:pPr>
      <w:r>
        <w:t>【Web版コラム】攻めの姿勢の企業向け</w:t>
      </w:r>
    </w:p>
    <w:p>
      <w:pPr>
        <w:pStyle w:val="List2"/>
        <w:numPr>
          <w:ilvl w:val="4"/>
          <w:numId w:val="104"/>
        </w:numPr>
      </w:pPr>
      <w:r>
        <w:t>【Web版コラム】ITの利活用を事業戦略上に位置づけ、 サイバーセキュリティを強く意識し、 積極的に競争力強化に活用しようとしている企業</w:t>
      </w:r>
    </w:p>
    <w:p>
      <w:pPr>
        <w:pStyle w:val="List3"/>
        <w:numPr>
          <w:ilvl w:val="5"/>
          <w:numId w:val="104"/>
        </w:numPr>
      </w:pPr>
      <w:r>
        <w:t>デジタルトランスフォーメーション</w:t>
      </w:r>
    </w:p>
    <w:p>
      <w:pPr>
        <w:pStyle w:val="List4"/>
        <w:numPr>
          <w:ilvl w:val="6"/>
          <w:numId w:val="104"/>
        </w:numPr>
      </w:pPr>
      <w:r>
        <w:t>最先端の技術を生かし、 コスト削減だけでなく、 ビジネスの推進にどう貢献するか</w:t>
      </w:r>
    </w:p>
    <w:p>
      <w:pPr>
        <w:pStyle w:val="List4"/>
        <w:numPr>
          <w:ilvl w:val="6"/>
          <w:numId w:val="104"/>
        </w:numPr>
      </w:pPr>
      <w:r>
        <w:t>DXの目指すところ</w:t>
      </w:r>
    </w:p>
    <w:p>
      <w:pPr>
        <w:pStyle w:val="List5"/>
        <w:numPr>
          <w:ilvl w:val="7"/>
          <w:numId w:val="104"/>
        </w:numPr>
      </w:pPr>
      <w:r>
        <w:t>「ITの浸透が、 人々の生活をあらゆる面でより良い方向に変化させること」</w:t>
      </w:r>
    </w:p>
    <w:p>
      <w:pPr>
        <w:pStyle w:val="List4"/>
        <w:numPr>
          <w:ilvl w:val="6"/>
          <w:numId w:val="104"/>
        </w:numPr>
      </w:pPr>
      <w:r>
        <w:t>DX時代には</w:t>
      </w:r>
    </w:p>
    <w:p>
      <w:pPr>
        <w:pStyle w:val="List5"/>
        <w:numPr>
          <w:ilvl w:val="7"/>
          <w:numId w:val="104"/>
        </w:numPr>
      </w:pPr>
      <w:r>
        <w:t>企業がこれからのビジネスで勝ち残っていくためには、 新しい製品、 サービス、 パートナーシップ、 ビジネスモデルなどを創造し、 新たな価値を創出していく必要があるという</w:t>
      </w:r>
    </w:p>
    <w:p>
      <w:pPr>
        <w:pStyle w:val="List4"/>
        <w:numPr>
          <w:ilvl w:val="6"/>
          <w:numId w:val="104"/>
        </w:numPr>
      </w:pPr>
      <w:r>
        <w:t>プラットフォームの構成</w:t>
      </w:r>
    </w:p>
    <w:p>
      <w:pPr>
        <w:pStyle w:val="List5"/>
        <w:numPr>
          <w:ilvl w:val="7"/>
          <w:numId w:val="104"/>
        </w:numPr>
      </w:pPr>
      <w:r>
        <w:t>「クラウド」「ビッグデータ／アナリティクス」「ソーシャル技術」「モビリティ」</w:t>
      </w:r>
    </w:p>
    <w:p>
      <w:pPr>
        <w:pStyle w:val="List4"/>
        <w:numPr>
          <w:ilvl w:val="6"/>
          <w:numId w:val="104"/>
        </w:numPr>
      </w:pPr>
      <w:r>
        <w:t>プラットフォームの上にイノベーションアクセラレーター」の技術</w:t>
      </w:r>
    </w:p>
    <w:p>
      <w:pPr>
        <w:pStyle w:val="List5"/>
        <w:numPr>
          <w:ilvl w:val="7"/>
          <w:numId w:val="104"/>
        </w:numPr>
      </w:pPr>
      <w:r>
        <w:t>イノベーションを後押しするIoT、 AIや機械学習などの認知システム、 ロボティクス、 AR（Augmented Reality、 拡張現実）／VR（Virtual Reality、 仮想現実）、 3Dプリンティングなど</w:t>
      </w:r>
    </w:p>
    <w:p>
      <w:pPr>
        <w:pStyle w:val="List3"/>
        <w:numPr>
          <w:ilvl w:val="5"/>
          <w:numId w:val="104"/>
        </w:numPr>
      </w:pPr>
      <w:r>
        <w:t>デジタルトランスフォーメーション、 インダストリー4.0、 Society5.0、 、 、</w:t>
      </w:r>
    </w:p>
    <w:p>
      <w:pPr>
        <w:pStyle w:val="List4"/>
        <w:numPr>
          <w:ilvl w:val="6"/>
          <w:numId w:val="104"/>
        </w:numPr>
      </w:pPr>
      <w:r>
        <w:t>データを効率的に集積し、 それをAIのディープラーニング機能などを活用して認識・加工し、 自らの企業活動に生かしていけるかが、 企業の成長の可否を決める時代がすぐそこまで来ている【日経1月4日13面　佐藤康博】</w:t>
      </w:r>
    </w:p>
    <w:p>
      <w:pPr>
        <w:pStyle w:val="List4"/>
        <w:numPr>
          <w:ilvl w:val="6"/>
          <w:numId w:val="104"/>
        </w:numPr>
      </w:pPr>
      <w:r>
        <w:t>IT化、 デジタル化の進展を受入れ、 それを活用して顧客との関係性強化を図る企業は、 大きなビジネスチャンスを得ることが期待できる。</w:t>
      </w:r>
    </w:p>
    <w:p>
      <w:pPr>
        <w:pStyle w:val="List4"/>
        <w:numPr>
          <w:ilvl w:val="6"/>
          <w:numId w:val="104"/>
        </w:numPr>
      </w:pPr>
      <w:r>
        <w:t>人工知能（AI）, ディープラーニング, ビッグデータ, IoT, M2M. 仮想現実（AR）, ３Dプリンタ等を活用した新サービスが、 一般化する前に先駆的に取り入れるベンチャー的企業（イノベーター、 アーリーアダプター）</w:t>
      </w:r>
    </w:p>
    <w:p>
      <w:pPr>
        <w:pStyle w:val="List3"/>
        <w:numPr>
          <w:ilvl w:val="5"/>
          <w:numId w:val="104"/>
        </w:numPr>
      </w:pPr>
      <w:r>
        <w:t>CtoB</w:t>
      </w:r>
    </w:p>
    <w:p>
      <w:pPr>
        <w:pStyle w:val="List4"/>
        <w:numPr>
          <w:ilvl w:val="6"/>
          <w:numId w:val="104"/>
        </w:numPr>
      </w:pPr>
      <w:r>
        <w:t>多様な消費者ニーズに対応して、 きめ細やかで丁寧なモノづくりが企業の持続的発展に不可欠な要素となる【日経1月4日13面　佐藤康博】</w:t>
      </w:r>
    </w:p>
    <w:p>
      <w:pPr>
        <w:pStyle w:val="List3"/>
        <w:numPr>
          <w:ilvl w:val="5"/>
          <w:numId w:val="104"/>
        </w:numPr>
      </w:pPr>
      <w:r>
        <w:t>競争力強化</w:t>
      </w:r>
    </w:p>
    <w:p>
      <w:pPr>
        <w:pStyle w:val="List4"/>
        <w:numPr>
          <w:ilvl w:val="6"/>
          <w:numId w:val="104"/>
        </w:numPr>
      </w:pPr>
      <w:r>
        <w:t>新サービス、 新技術を活用した生産性の向上</w:t>
      </w:r>
    </w:p>
    <w:p>
      <w:pPr>
        <w:pStyle w:val="List4"/>
        <w:numPr>
          <w:ilvl w:val="6"/>
          <w:numId w:val="104"/>
        </w:numPr>
      </w:pPr>
      <w:r>
        <w:t>新サービス、 新技術を活用した新ビジネス展開</w:t>
      </w:r>
    </w:p>
    <w:p>
      <w:pPr>
        <w:pStyle w:val="List5"/>
        <w:numPr>
          <w:ilvl w:val="7"/>
          <w:numId w:val="104"/>
        </w:numPr>
      </w:pPr>
      <w:r>
        <w:t>大手企業と中小企業、 ベンチャー企業との協業</w:t>
      </w:r>
    </w:p>
    <w:p>
      <w:pPr>
        <w:pStyle w:val="List4"/>
        <w:numPr>
          <w:ilvl w:val="6"/>
          <w:numId w:val="104"/>
        </w:numPr>
      </w:pPr>
      <w:r>
        <w:t>新サービス、 新技術は新ビジネスのチャンスだが、 セキュリティ上のリスクも大きい</w:t>
      </w:r>
    </w:p>
    <w:p>
      <w:pPr>
        <w:pStyle w:val="List2"/>
        <w:numPr>
          <w:ilvl w:val="4"/>
          <w:numId w:val="104"/>
        </w:numPr>
      </w:pPr>
      <w:r>
        <w:t>【Web版コラム】企業経営のためのサイバーセキュリティの考え方の策定について【NISC】</w:t>
      </w:r>
    </w:p>
    <w:p>
      <w:pPr>
        <w:ind w:left="1740"/>
        <w:rPr>
          <w:color w:val="auto"/>
          <w:u w:val="none"/>
        </w:rPr>
      </w:pPr>
      <w:hyperlink r:id="rId37" w:history="1">
        <w:r>
          <w:rPr>
            <w:rStyle w:val="Hyperlink"/>
            <w:color w:val="0000FF"/>
            <w:u w:val="single"/>
          </w:rPr>
          <w:t>http://www.nisc.go.jp/active/kihon/pdf/keiei.pdf</w:t>
        </w:r>
      </w:hyperlink>
      <w:r>
        <w:rPr>
          <w:color w:val="auto"/>
          <w:u w:val="none"/>
        </w:rPr>
        <w:t xml:space="preserve">; </w:t>
      </w:r>
    </w:p>
    <w:p>
      <w:pPr>
        <w:pStyle w:val="List3"/>
        <w:numPr>
          <w:ilvl w:val="5"/>
          <w:numId w:val="104"/>
        </w:numPr>
      </w:pPr>
      <w:r>
        <w:t>基本方針－サイバーセキュリティは、 より積極的な経営への「投資」へ－</w:t>
      </w:r>
    </w:p>
    <w:p>
      <w:pPr>
        <w:pStyle w:val="List4"/>
        <w:numPr>
          <w:ilvl w:val="6"/>
          <w:numId w:val="104"/>
        </w:numPr>
      </w:pPr>
      <w:r>
        <w:t>グローバルな競争環境の変化</w:t>
      </w:r>
    </w:p>
    <w:p>
      <w:pPr>
        <w:pStyle w:val="List4"/>
        <w:numPr>
          <w:ilvl w:val="6"/>
          <w:numId w:val="104"/>
        </w:numPr>
      </w:pPr>
      <w:r>
        <w:t>ITの発展によるビジネスの変革が、 消費者向けのビジネスから企業間取引へと拡大</w:t>
      </w:r>
    </w:p>
    <w:p>
      <w:pPr>
        <w:pStyle w:val="List4"/>
        <w:numPr>
          <w:ilvl w:val="6"/>
          <w:numId w:val="104"/>
        </w:numPr>
      </w:pPr>
      <w:r>
        <w:t>サイバー空間と実空間の融合がさらに進み、 チャンスもリスクも一層増大</w:t>
      </w:r>
    </w:p>
    <w:p>
      <w:pPr>
        <w:pStyle w:val="List4"/>
        <w:numPr>
          <w:ilvl w:val="6"/>
          <w:numId w:val="104"/>
        </w:numPr>
      </w:pPr>
      <w:r>
        <w:t>サイバーセキュリティをやむを得ない「費用」でなく、 積極的な経営への「投資」と位置づけ、 企業としての「挑戦」と、 それに付随する「責任」として取り組むことが期待される</w:t>
      </w:r>
    </w:p>
    <w:p>
      <w:pPr>
        <w:pStyle w:val="List3"/>
        <w:numPr>
          <w:ilvl w:val="5"/>
          <w:numId w:val="104"/>
        </w:numPr>
      </w:pPr>
      <w:r>
        <w:t>基本的な考え方</w:t>
      </w:r>
    </w:p>
    <w:p>
      <w:pPr>
        <w:pStyle w:val="List4"/>
        <w:numPr>
          <w:ilvl w:val="6"/>
          <w:numId w:val="104"/>
        </w:numPr>
      </w:pPr>
      <w:r>
        <w:t>二つの基本的認識</w:t>
      </w:r>
    </w:p>
    <w:p>
      <w:pPr>
        <w:pStyle w:val="List5"/>
        <w:numPr>
          <w:ilvl w:val="7"/>
          <w:numId w:val="104"/>
        </w:numPr>
      </w:pPr>
      <w:r>
        <w:t>＜①挑戦＞サイバーセキュリティは、 利益を生み出し、 ビジネスモデルを革新するものであり、 新しい製品やサービスを創造するための戦略の一環として考えていく</w:t>
      </w:r>
    </w:p>
    <w:p>
      <w:pPr>
        <w:pStyle w:val="List5"/>
        <w:numPr>
          <w:ilvl w:val="7"/>
          <w:numId w:val="104"/>
        </w:numPr>
      </w:pPr>
      <w:r>
        <w:t>＜②責任＞全てがつながる社会において、 サイバーセキュリティに取り組むことは社会的な要求・要請であり、 自社のみならず社会全体の発展にも寄与する</w:t>
      </w:r>
    </w:p>
    <w:p>
      <w:pPr>
        <w:pStyle w:val="List4"/>
        <w:numPr>
          <w:ilvl w:val="6"/>
          <w:numId w:val="104"/>
        </w:numPr>
      </w:pPr>
      <w:r>
        <w:t>三つの留意事項</w:t>
      </w:r>
    </w:p>
    <w:p>
      <w:pPr>
        <w:pStyle w:val="List5"/>
        <w:numPr>
          <w:ilvl w:val="7"/>
          <w:numId w:val="104"/>
        </w:numPr>
      </w:pPr>
      <w:r>
        <w:t>＜①情報発信による社会的評価の向上＞</w:t>
      </w:r>
    </w:p>
    <w:p>
      <w:pPr>
        <w:numPr>
          <w:ilvl w:val="8"/>
          <w:numId w:val="104"/>
        </w:numPr>
      </w:pPr>
      <w:r>
        <w:t xml:space="preserve"> 「セキュリティ品質」を高め、 品質向上に有効な経営基盤の一つとしてセキュリティ対策を位置付けることで企業価値を高めることが必要。</w:t>
      </w:r>
    </w:p>
    <w:p>
      <w:pPr>
        <w:numPr>
          <w:ilvl w:val="8"/>
          <w:numId w:val="104"/>
        </w:numPr>
      </w:pPr>
      <w:r>
        <w:t xml:space="preserve"> そのような取組に係る姿勢や方針を情報発信することが重要。</w:t>
      </w:r>
    </w:p>
    <w:p>
      <w:pPr>
        <w:pStyle w:val="List5"/>
        <w:numPr>
          <w:ilvl w:val="7"/>
          <w:numId w:val="104"/>
        </w:numPr>
      </w:pPr>
      <w:r>
        <w:t>＜②リスクの一項目としてのサイバーセキュリティ＞</w:t>
      </w:r>
    </w:p>
    <w:p>
      <w:pPr>
        <w:numPr>
          <w:ilvl w:val="8"/>
          <w:numId w:val="104"/>
        </w:numPr>
      </w:pPr>
      <w:r>
        <w:t xml:space="preserve"> 提供する機能やサービスを全うする（機能保証）という観点から、 リスクの一項目としてのサイバーセキュリティの視点も踏まえ、 リスクを分析し、 総合的に判断。</w:t>
      </w:r>
    </w:p>
    <w:p>
      <w:pPr>
        <w:numPr>
          <w:ilvl w:val="8"/>
          <w:numId w:val="104"/>
        </w:numPr>
      </w:pPr>
      <w:r>
        <w:t xml:space="preserve"> 経営層のリーダーシップが必要。</w:t>
      </w:r>
    </w:p>
    <w:p>
      <w:pPr>
        <w:pStyle w:val="List5"/>
        <w:numPr>
          <w:ilvl w:val="7"/>
          <w:numId w:val="104"/>
        </w:numPr>
      </w:pPr>
      <w:r>
        <w:t>＜③サプライチェーン全体でのサイバーセキュリティの確保＞</w:t>
      </w:r>
    </w:p>
    <w:p>
      <w:pPr>
        <w:numPr>
          <w:ilvl w:val="8"/>
          <w:numId w:val="104"/>
        </w:numPr>
      </w:pPr>
      <w:r>
        <w:t xml:space="preserve"> サプライチェーンの一部の対策が不十分な場合でも、 自社の重要情報が流出するおそれあり。</w:t>
      </w:r>
    </w:p>
    <w:p>
      <w:pPr>
        <w:numPr>
          <w:ilvl w:val="8"/>
          <w:numId w:val="104"/>
        </w:numPr>
      </w:pPr>
      <w:r>
        <w:t xml:space="preserve"> 一企業のみでの対策には限界があるため、 関係者間での情報共有活動への参加等が必要。</w:t>
      </w:r>
    </w:p>
    <w:p>
      <w:pPr>
        <w:pStyle w:val="List2"/>
        <w:numPr>
          <w:ilvl w:val="4"/>
          <w:numId w:val="104"/>
        </w:numPr>
      </w:pPr>
      <w:r>
        <w:t>【Web版コラム】IT活用の必然性</w:t>
      </w:r>
    </w:p>
    <w:p>
      <w:pPr>
        <w:pStyle w:val="List3"/>
        <w:numPr>
          <w:ilvl w:val="5"/>
          <w:numId w:val="104"/>
        </w:numPr>
      </w:pPr>
      <w:r>
        <w:t>IT活用するためにセキュリティ対策を実施する</w:t>
      </w:r>
    </w:p>
    <w:p>
      <w:pPr>
        <w:pStyle w:val="List4"/>
        <w:numPr>
          <w:ilvl w:val="6"/>
          <w:numId w:val="104"/>
        </w:numPr>
      </w:pPr>
      <w:r>
        <w:t>セキュリティ対策は目的ではない。</w:t>
      </w:r>
    </w:p>
    <w:p>
      <w:pPr>
        <w:pStyle w:val="List4"/>
        <w:numPr>
          <w:ilvl w:val="6"/>
          <w:numId w:val="104"/>
        </w:numPr>
      </w:pPr>
      <w:r>
        <w:t>業務の効率化のためにITを活用する。</w:t>
      </w:r>
    </w:p>
    <w:p>
      <w:pPr>
        <w:pStyle w:val="List5"/>
        <w:numPr>
          <w:ilvl w:val="7"/>
          <w:numId w:val="104"/>
        </w:numPr>
      </w:pPr>
      <w:r>
        <w:t>必要以上のサイバーセキュリティ対策は、 業務の効率化を阻害する</w:t>
      </w:r>
    </w:p>
    <w:p>
      <w:pPr>
        <w:pStyle w:val="List3"/>
        <w:numPr>
          <w:ilvl w:val="5"/>
          <w:numId w:val="104"/>
        </w:numPr>
      </w:pPr>
      <w:r>
        <w:t>単なる効率化だけではビジネスの競争に勝ち残れない</w:t>
      </w:r>
    </w:p>
    <w:p>
      <w:pPr>
        <w:pStyle w:val="List4"/>
        <w:numPr>
          <w:ilvl w:val="6"/>
          <w:numId w:val="104"/>
        </w:numPr>
      </w:pPr>
      <w:r>
        <w:t>これまで企業のITシステムは、 業務、 生産工程等を効率化して、 経営を安定化させることに重きが置かれてきた。</w:t>
      </w:r>
    </w:p>
    <w:p>
      <w:pPr>
        <w:pStyle w:val="List3"/>
        <w:numPr>
          <w:ilvl w:val="5"/>
          <w:numId w:val="104"/>
        </w:numPr>
      </w:pPr>
      <w:r>
        <w:t>組織の発展のためにはITの活用が重要</w:t>
      </w:r>
    </w:p>
    <w:p>
      <w:pPr>
        <w:pStyle w:val="List4"/>
        <w:numPr>
          <w:ilvl w:val="6"/>
          <w:numId w:val="104"/>
        </w:numPr>
      </w:pPr>
      <w:r>
        <w:t>これからはデジタルトランスフォーメーションの時代の時代と言われている。 社会の進展に対応したサービスを展開するためにITを活用する</w:t>
      </w:r>
    </w:p>
    <w:p>
      <w:pPr>
        <w:pStyle w:val="List4"/>
        <w:numPr>
          <w:ilvl w:val="6"/>
          <w:numId w:val="104"/>
        </w:numPr>
      </w:pPr>
      <w:r>
        <w:t>IT化、 デジタル化の進展を受入れ、 それを活用して顧客との関係性強化を図る企業は、 大きなビジネスチャンスを得ることが期待できる。</w:t>
      </w:r>
    </w:p>
    <w:p>
      <w:pPr>
        <w:pStyle w:val="List3"/>
        <w:numPr>
          <w:ilvl w:val="5"/>
          <w:numId w:val="104"/>
        </w:numPr>
      </w:pPr>
      <w:r>
        <w:t>デジタルトランスフォーメーションに対応することが重要</w:t>
      </w:r>
    </w:p>
    <w:p>
      <w:pPr>
        <w:pStyle w:val="List4"/>
        <w:numPr>
          <w:ilvl w:val="6"/>
          <w:numId w:val="104"/>
        </w:numPr>
      </w:pPr>
      <w:r>
        <w:t>10分で分かる！ 近未来予想図202X | nikkei BPnet 〈日経BPネット〉：日経BPオールジャンルまとめ読みサイト</w:t>
      </w:r>
    </w:p>
    <w:p>
      <w:pPr>
        <w:ind w:left="1740"/>
        <w:rPr>
          <w:color w:val="auto"/>
          <w:u w:val="none"/>
        </w:rPr>
      </w:pPr>
      <w:hyperlink r:id="rId38" w:history="1">
        <w:r>
          <w:rPr>
            <w:rStyle w:val="Hyperlink"/>
            <w:color w:val="0000FF"/>
            <w:u w:val="single"/>
          </w:rPr>
          <w:t>http://www.nikkeibp.co.jp/atcl/tk/DTrans/kmy/</w:t>
        </w:r>
      </w:hyperlink>
      <w:r>
        <w:rPr>
          <w:color w:val="auto"/>
          <w:u w:val="none"/>
        </w:rPr>
        <w:t xml:space="preserve">; </w:t>
      </w:r>
    </w:p>
    <w:p>
      <w:pPr>
        <w:pStyle w:val="List4"/>
        <w:numPr>
          <w:ilvl w:val="6"/>
          <w:numId w:val="104"/>
        </w:numPr>
      </w:pPr>
      <w:r>
        <w:t>デジタルトランスフォーメーション時代には、 創造力、 技術力を持ったベンチャー企業など、 ビジネスチャンスあり</w:t>
      </w:r>
    </w:p>
    <w:p>
      <w:pPr>
        <w:pStyle w:val="List4"/>
        <w:numPr>
          <w:ilvl w:val="6"/>
          <w:numId w:val="104"/>
        </w:numPr>
      </w:pPr>
      <w:r>
        <w:t>柔軟にかつ大企業に先駆けて、 デジタルトランスフォーメーションに対応していくことが、 組織の発展につながる。</w:t>
      </w:r>
    </w:p>
    <w:p>
      <w:pPr>
        <w:pStyle w:val="List5"/>
        <w:numPr>
          <w:ilvl w:val="7"/>
          <w:numId w:val="104"/>
        </w:numPr>
      </w:pPr>
      <w:r>
        <w:t>人海戦術、 定型化した作業、 精密作業は、 匠の技レベルでなければはシステム、 機械に置き換わっていく。</w:t>
      </w:r>
    </w:p>
    <w:p>
      <w:pPr>
        <w:pStyle w:val="List5"/>
        <w:numPr>
          <w:ilvl w:val="7"/>
          <w:numId w:val="104"/>
        </w:numPr>
      </w:pPr>
      <w:r>
        <w:t>「つながる工場」「インダストリー4.0」「自動運転」「スマートアグリ」</w:t>
      </w:r>
    </w:p>
    <w:p>
      <w:pPr>
        <w:pStyle w:val="List5"/>
        <w:numPr>
          <w:ilvl w:val="7"/>
          <w:numId w:val="104"/>
        </w:numPr>
      </w:pPr>
      <w:r>
        <w:t>人工知能（AI）, ディープラーニング, ビッグデータ, IoT, M2M. 仮想現実（AR）, ３Dプリンタ等のデジタルを、 ITを駆使した新サービスを、 一般化する前に先駆的に取り入れることが重要</w:t>
      </w:r>
    </w:p>
    <w:p>
      <w:pPr>
        <w:pStyle w:val="List2"/>
        <w:numPr>
          <w:ilvl w:val="4"/>
          <w:numId w:val="104"/>
        </w:numPr>
      </w:pPr>
      <w:r>
        <w:t>【Web版コラム】ITを活用したサービスを継続するためには、情報セキュリティ対策は必須</w:t>
      </w:r>
    </w:p>
    <w:p>
      <w:pPr>
        <w:pStyle w:val="List3"/>
        <w:numPr>
          <w:ilvl w:val="5"/>
          <w:numId w:val="104"/>
        </w:numPr>
      </w:pPr>
      <w:r>
        <w:t>セキュリティ侵害は組織の存続が脅かす</w:t>
      </w:r>
    </w:p>
    <w:p>
      <w:pPr>
        <w:pStyle w:val="List4"/>
        <w:numPr>
          <w:ilvl w:val="6"/>
          <w:numId w:val="104"/>
        </w:numPr>
      </w:pPr>
      <w:r>
        <w:t>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w:t>
      </w:r>
    </w:p>
    <w:p>
      <w:pPr>
        <w:pStyle w:val="List3"/>
        <w:numPr>
          <w:ilvl w:val="5"/>
          <w:numId w:val="104"/>
        </w:numPr>
      </w:pPr>
      <w:r>
        <w:t>事業を継続できるように</w:t>
      </w:r>
    </w:p>
    <w:p>
      <w:pPr>
        <w:pStyle w:val="List4"/>
        <w:numPr>
          <w:ilvl w:val="6"/>
          <w:numId w:val="104"/>
        </w:numPr>
      </w:pPr>
      <w:r>
        <w:t>どんな緊急事態が発生しても、 事業を継続できるようにする対策を明示しておくことが必要</w:t>
      </w:r>
    </w:p>
    <w:p>
      <w:pPr>
        <w:pStyle w:val="List3"/>
        <w:numPr>
          <w:ilvl w:val="5"/>
          <w:numId w:val="104"/>
        </w:numPr>
      </w:pPr>
      <w:r>
        <w:t>サービスの向上を図るために</w:t>
      </w:r>
    </w:p>
    <w:p>
      <w:pPr>
        <w:pStyle w:val="List4"/>
        <w:numPr>
          <w:ilvl w:val="6"/>
          <w:numId w:val="104"/>
        </w:numPr>
      </w:pPr>
      <w:r>
        <w:t>情報資産（保有情報（媒体に依らず）、 情報機器、 情報システム）に対する情報セキュリティ上のリスクを低減させる</w:t>
      </w:r>
    </w:p>
    <w:p>
      <w:pPr>
        <w:pStyle w:val="List3"/>
        <w:numPr>
          <w:ilvl w:val="5"/>
          <w:numId w:val="104"/>
        </w:numPr>
      </w:pPr>
      <w:r>
        <w:t>セキュリティ対策は先行投資</w:t>
      </w:r>
    </w:p>
    <w:p>
      <w:pPr>
        <w:pStyle w:val="List4"/>
        <w:numPr>
          <w:ilvl w:val="6"/>
          <w:numId w:val="104"/>
        </w:numPr>
      </w:pPr>
      <w:r>
        <w:t>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pPr>
        <w:pStyle w:val="List2"/>
        <w:numPr>
          <w:ilvl w:val="4"/>
          <w:numId w:val="104"/>
        </w:numPr>
      </w:pPr>
      <w:r>
        <w:t>【Web版コラム】次世代サービス、 技術の利用に当たってのサイバーセキュリティ対策</w:t>
      </w:r>
    </w:p>
    <w:p>
      <w:pPr>
        <w:pStyle w:val="List3"/>
        <w:numPr>
          <w:ilvl w:val="5"/>
          <w:numId w:val="104"/>
        </w:numPr>
      </w:pPr>
      <w:r>
        <w:t>人工知能（AI）, ディープラーニング, ビッグデータ</w:t>
      </w:r>
    </w:p>
    <w:p>
      <w:pPr>
        <w:pStyle w:val="List3"/>
        <w:numPr>
          <w:ilvl w:val="5"/>
          <w:numId w:val="104"/>
        </w:numPr>
      </w:pPr>
      <w:r>
        <w:t>M2M, 制御システム【情報セキュリティ白書2016】</w:t>
      </w:r>
    </w:p>
    <w:p>
      <w:pPr>
        <w:pStyle w:val="List3"/>
        <w:numPr>
          <w:ilvl w:val="5"/>
          <w:numId w:val="104"/>
        </w:numPr>
      </w:pPr>
      <w:r>
        <w:t>IoT【情報セキュリティ白書2016】</w:t>
      </w:r>
    </w:p>
    <w:p>
      <w:pPr>
        <w:pStyle w:val="List4"/>
        <w:numPr>
          <w:ilvl w:val="6"/>
          <w:numId w:val="104"/>
        </w:numPr>
      </w:pPr>
      <w:r>
        <w:t>IoT早期導入者のためのセキュリティガイダンス【CSA】</w:t>
      </w:r>
    </w:p>
    <w:p>
      <w:pPr>
        <w:pStyle w:val="List4"/>
        <w:numPr>
          <w:ilvl w:val="6"/>
          <w:numId w:val="104"/>
        </w:numPr>
      </w:pPr>
      <w:r>
        <w:t>■IoTセキュリティガイドラインver1.0【2016年7月5日総務省・経済産業省】</w:t>
      </w:r>
    </w:p>
    <w:p>
      <w:pPr>
        <w:ind w:left="1740"/>
        <w:rPr>
          <w:color w:val="auto"/>
          <w:u w:val="none"/>
        </w:rPr>
      </w:pPr>
      <w:hyperlink r:id="rId39" w:history="1">
        <w:r>
          <w:rPr>
            <w:rStyle w:val="Hyperlink"/>
            <w:color w:val="0000FF"/>
            <w:u w:val="single"/>
          </w:rPr>
          <w:t>http://www.meti.go.jp/press/2016/07/20160705002/20160705002.html</w:t>
        </w:r>
      </w:hyperlink>
      <w:r>
        <w:rPr>
          <w:color w:val="auto"/>
          <w:u w:val="none"/>
        </w:rPr>
        <w:t xml:space="preserve">; </w:t>
      </w:r>
    </w:p>
    <w:p>
      <w:pPr>
        <w:pStyle w:val="List4"/>
        <w:numPr>
          <w:ilvl w:val="6"/>
          <w:numId w:val="104"/>
        </w:numPr>
      </w:pPr>
      <w:r>
        <w:t>■安全なIoTシステムの創出【2016年3月1日NISC】</w:t>
      </w:r>
    </w:p>
    <w:p>
      <w:pPr>
        <w:ind w:left="1740"/>
        <w:rPr>
          <w:color w:val="auto"/>
          <w:u w:val="none"/>
        </w:rPr>
      </w:pPr>
      <w:hyperlink r:id="rId40" w:history="1">
        <w:r>
          <w:rPr>
            <w:rStyle w:val="Hyperlink"/>
            <w:color w:val="0000FF"/>
            <w:u w:val="single"/>
          </w:rPr>
          <w:t>http://www.nisc.go.jp/conference/cs/kenkyu/dai03/pdf/03shiryou05.pdf</w:t>
        </w:r>
      </w:hyperlink>
      <w:r>
        <w:rPr>
          <w:color w:val="auto"/>
          <w:u w:val="none"/>
        </w:rPr>
        <w:t xml:space="preserve">; </w:t>
      </w:r>
    </w:p>
    <w:p>
      <w:pPr>
        <w:pStyle w:val="List4"/>
        <w:numPr>
          <w:ilvl w:val="6"/>
          <w:numId w:val="104"/>
        </w:numPr>
      </w:pPr>
      <w:r>
        <w:t>■コンシューマ向けIoTセキュリティガイド【2016年6月24日JNSA】</w:t>
      </w:r>
    </w:p>
    <w:p>
      <w:pPr>
        <w:ind w:left="1740"/>
        <w:rPr>
          <w:color w:val="auto"/>
          <w:u w:val="none"/>
        </w:rPr>
      </w:pPr>
      <w:hyperlink r:id="rId41" w:history="1">
        <w:r>
          <w:rPr>
            <w:rStyle w:val="Hyperlink"/>
            <w:color w:val="0000FF"/>
            <w:u w:val="single"/>
          </w:rPr>
          <w:t>http://www.jnsa.org/result/iot/</w:t>
        </w:r>
      </w:hyperlink>
      <w:r>
        <w:rPr>
          <w:color w:val="auto"/>
          <w:u w:val="none"/>
        </w:rPr>
        <w:t xml:space="preserve">; </w:t>
      </w:r>
    </w:p>
    <w:p>
      <w:pPr>
        <w:pStyle w:val="List4"/>
        <w:numPr>
          <w:ilvl w:val="6"/>
          <w:numId w:val="104"/>
        </w:numPr>
      </w:pPr>
      <w:r>
        <w:t>■IoT早期導入者のためのセキュリティガイダンス【2016年2月24日CSA】</w:t>
      </w:r>
    </w:p>
    <w:p>
      <w:pPr>
        <w:ind w:left="1740"/>
        <w:rPr>
          <w:color w:val="auto"/>
          <w:u w:val="none"/>
        </w:rPr>
      </w:pPr>
      <w:hyperlink r:id="rId42" w:history="1">
        <w:r>
          <w:rPr>
            <w:rStyle w:val="Hyperlink"/>
            <w:color w:val="0000FF"/>
            <w:u w:val="single"/>
          </w:rPr>
          <w:t>https://www.cloudsecurityalliance.jp/newsite/wp-content/uploads/2016/02/Security_Guidance_for_Early_Adopters_of_the_Internet_of_Things_J_160224.pdf</w:t>
        </w:r>
      </w:hyperlink>
      <w:r>
        <w:rPr>
          <w:color w:val="auto"/>
          <w:u w:val="none"/>
        </w:rPr>
        <w:t xml:space="preserve">; </w:t>
      </w:r>
    </w:p>
    <w:p>
      <w:pPr>
        <w:pStyle w:val="List3"/>
        <w:numPr>
          <w:ilvl w:val="5"/>
          <w:numId w:val="104"/>
        </w:numPr>
      </w:pPr>
      <w:r>
        <w:t>クラウドサービス</w:t>
      </w:r>
    </w:p>
    <w:p>
      <w:pPr>
        <w:pStyle w:val="List4"/>
        <w:numPr>
          <w:ilvl w:val="6"/>
          <w:numId w:val="104"/>
        </w:numPr>
      </w:pPr>
      <w:r>
        <w:t>■クラウドセキュリティガイドライン活用ガイドブック2013年版【METI】</w:t>
      </w:r>
    </w:p>
    <w:p>
      <w:pPr>
        <w:ind w:left="1740"/>
        <w:rPr>
          <w:color w:val="auto"/>
          <w:u w:val="none"/>
        </w:rPr>
      </w:pPr>
      <w:hyperlink r:id="rId43" w:history="1">
        <w:r>
          <w:rPr>
            <w:rStyle w:val="Hyperlink"/>
            <w:color w:val="0000FF"/>
            <w:u w:val="single"/>
          </w:rPr>
          <w:t>http://www.meti.go.jp/press/2013/03/20140314004/20140314004-3.pdf</w:t>
        </w:r>
      </w:hyperlink>
      <w:r>
        <w:rPr>
          <w:color w:val="auto"/>
          <w:u w:val="none"/>
        </w:rPr>
        <w:t xml:space="preserve">; </w:t>
      </w:r>
    </w:p>
    <w:p>
      <w:pPr>
        <w:pStyle w:val="List4"/>
        <w:numPr>
          <w:ilvl w:val="6"/>
          <w:numId w:val="104"/>
        </w:numPr>
      </w:pPr>
      <w:r>
        <w:t>■クラウドサービス提供における情報セキュリティ対策ガイドライン【2014年4月総務省】</w:t>
      </w:r>
    </w:p>
    <w:p>
      <w:pPr>
        <w:ind w:left="1740"/>
        <w:rPr>
          <w:color w:val="auto"/>
          <w:u w:val="none"/>
        </w:rPr>
      </w:pPr>
      <w:hyperlink r:id="rId44" w:history="1">
        <w:r>
          <w:rPr>
            <w:rStyle w:val="Hyperlink"/>
            <w:color w:val="0000FF"/>
            <w:u w:val="single"/>
          </w:rPr>
          <w:t>http://www.soumu.go.jp/menu_news/s-news/01ryutsu03_02000073.html</w:t>
        </w:r>
      </w:hyperlink>
      <w:r>
        <w:rPr>
          <w:color w:val="auto"/>
          <w:u w:val="none"/>
        </w:rPr>
        <w:t xml:space="preserve">; </w:t>
      </w:r>
    </w:p>
    <w:p>
      <w:pPr>
        <w:pStyle w:val="List4"/>
        <w:numPr>
          <w:ilvl w:val="6"/>
          <w:numId w:val="104"/>
        </w:numPr>
      </w:pPr>
      <w:r>
        <w:t>■クラウドセキュリティ関連ISO規格</w:t>
      </w:r>
    </w:p>
    <w:p>
      <w:pPr>
        <w:pStyle w:val="List5"/>
        <w:numPr>
          <w:ilvl w:val="7"/>
          <w:numId w:val="104"/>
        </w:numPr>
      </w:pPr>
      <w:r>
        <w:t>ISO/IEC27017:2015に基づくISMSクラウドセキュリティ認証に関する要求事項（スライド）【JIPDEC】</w:t>
      </w:r>
    </w:p>
    <w:p>
      <w:pPr>
        <w:ind w:left="1740"/>
        <w:rPr>
          <w:color w:val="auto"/>
          <w:u w:val="none"/>
        </w:rPr>
      </w:pPr>
      <w:hyperlink r:id="rId45" w:history="1">
        <w:r>
          <w:rPr>
            <w:rStyle w:val="Hyperlink"/>
            <w:color w:val="0000FF"/>
            <w:u w:val="single"/>
          </w:rPr>
          <w:t>https://www.isms.jipdec.or.jp/doc/JIP-ISMS517-10.pdf</w:t>
        </w:r>
      </w:hyperlink>
      <w:r>
        <w:rPr>
          <w:color w:val="auto"/>
          <w:u w:val="none"/>
        </w:rPr>
        <w:t xml:space="preserve">; </w:t>
      </w:r>
    </w:p>
    <w:p>
      <w:pPr>
        <w:pStyle w:val="List5"/>
        <w:numPr>
          <w:ilvl w:val="7"/>
          <w:numId w:val="104"/>
        </w:numPr>
      </w:pPr>
      <w:r>
        <w:t>ISMSクラウドセキュリティ認証の概要（スライド）【JIPDEC】</w:t>
      </w:r>
    </w:p>
    <w:p>
      <w:pPr>
        <w:ind w:left="1740"/>
        <w:rPr>
          <w:color w:val="auto"/>
          <w:u w:val="none"/>
        </w:rPr>
      </w:pPr>
      <w:hyperlink r:id="rId46" w:history="1">
        <w:r>
          <w:rPr>
            <w:rStyle w:val="Hyperlink"/>
            <w:color w:val="0000FF"/>
            <w:u w:val="single"/>
          </w:rPr>
          <w:t>https://www.isms.jipdec.or.jp/seminar/cloud/shiryou-1.pdf</w:t>
        </w:r>
      </w:hyperlink>
      <w:r>
        <w:rPr>
          <w:color w:val="auto"/>
          <w:u w:val="none"/>
        </w:rPr>
        <w:t xml:space="preserve">; </w:t>
      </w:r>
    </w:p>
    <w:p>
      <w:pPr>
        <w:pStyle w:val="List5"/>
        <w:numPr>
          <w:ilvl w:val="7"/>
          <w:numId w:val="104"/>
        </w:numPr>
      </w:pPr>
      <w:r>
        <w:t>ISO/IEC27017:2015に基づくクラウドセキュリティの構築のポイント（スライド）【JIPDEC】</w:t>
      </w:r>
    </w:p>
    <w:p>
      <w:pPr>
        <w:ind w:left="1740"/>
        <w:rPr>
          <w:color w:val="auto"/>
          <w:u w:val="none"/>
        </w:rPr>
      </w:pPr>
      <w:hyperlink r:id="rId47" w:history="1">
        <w:r>
          <w:rPr>
            <w:rStyle w:val="Hyperlink"/>
            <w:color w:val="0000FF"/>
            <w:u w:val="single"/>
          </w:rPr>
          <w:t>https://www.isms.jipdec.or.jp/seminar/cloud/shiryou-2.pdf</w:t>
        </w:r>
      </w:hyperlink>
      <w:r>
        <w:rPr>
          <w:color w:val="auto"/>
          <w:u w:val="none"/>
        </w:rPr>
        <w:t xml:space="preserve">; </w:t>
      </w:r>
    </w:p>
    <w:p>
      <w:pPr>
        <w:pStyle w:val="List3"/>
        <w:numPr>
          <w:ilvl w:val="5"/>
          <w:numId w:val="104"/>
        </w:numPr>
      </w:pPr>
      <w:r>
        <w:t>スマートデバイス</w:t>
      </w:r>
    </w:p>
    <w:p>
      <w:pPr>
        <w:pStyle w:val="List4"/>
        <w:numPr>
          <w:ilvl w:val="6"/>
          <w:numId w:val="104"/>
        </w:numPr>
      </w:pPr>
      <w:r>
        <w:t>スマートフォン、 タブレット等</w:t>
      </w:r>
    </w:p>
    <w:p>
      <w:pPr>
        <w:pStyle w:val="List4"/>
        <w:numPr>
          <w:ilvl w:val="6"/>
          <w:numId w:val="104"/>
        </w:numPr>
      </w:pPr>
      <w:r>
        <w:t>■スマートフォン等の業務利用における情報セキュリティ対策の実施手順策定手引書【2015年 5月21日NISC】</w:t>
      </w:r>
    </w:p>
    <w:p>
      <w:pPr>
        <w:ind w:left="1740"/>
        <w:rPr>
          <w:color w:val="auto"/>
          <w:u w:val="none"/>
        </w:rPr>
      </w:pPr>
      <w:hyperlink r:id="rId23" w:history="1">
        <w:r>
          <w:rPr>
            <w:rStyle w:val="Hyperlink"/>
            <w:color w:val="0000FF"/>
            <w:u w:val="single"/>
          </w:rPr>
          <w:t>http://www.nisc.go.jp/conference/cs/taisaku/ciso/dai02/pdf/02shiryou0305.pdf</w:t>
        </w:r>
      </w:hyperlink>
      <w:r>
        <w:rPr>
          <w:color w:val="auto"/>
          <w:u w:val="none"/>
        </w:rPr>
        <w:t xml:space="preserve">; </w:t>
      </w:r>
    </w:p>
    <w:p>
      <w:pPr>
        <w:pStyle w:val="List3"/>
        <w:numPr>
          <w:ilvl w:val="5"/>
          <w:numId w:val="104"/>
        </w:numPr>
      </w:pPr>
      <w:r>
        <w:t>VR, MR, AR</w:t>
      </w:r>
    </w:p>
    <w:p>
      <w:pPr>
        <w:pStyle w:val="List4"/>
        <w:numPr>
          <w:ilvl w:val="6"/>
          <w:numId w:val="104"/>
        </w:numPr>
      </w:pPr>
      <w:r>
        <w:t>エンターテインメント、 自動車業界、 広告業界、 教育、 宇宙産業 、 、</w:t>
      </w:r>
    </w:p>
    <w:p>
      <w:pPr>
        <w:pStyle w:val="List4"/>
        <w:numPr>
          <w:ilvl w:val="6"/>
          <w:numId w:val="104"/>
        </w:numPr>
      </w:pPr>
      <w:r>
        <w:t>VR/AR技術の将来展望【2016年6月MRI】</w:t>
      </w:r>
    </w:p>
    <w:p>
      <w:pPr>
        <w:ind w:left="1740"/>
        <w:rPr>
          <w:color w:val="auto"/>
          <w:u w:val="none"/>
        </w:rPr>
      </w:pPr>
      <w:hyperlink r:id="rId48" w:history="1">
        <w:r>
          <w:rPr>
            <w:rStyle w:val="Hyperlink"/>
            <w:color w:val="0000FF"/>
            <w:u w:val="single"/>
          </w:rPr>
          <w:t>http://www.mri.co.jp/opinion/column/tech/tech_20160520.html</w:t>
        </w:r>
      </w:hyperlink>
      <w:r>
        <w:rPr>
          <w:color w:val="auto"/>
          <w:u w:val="none"/>
        </w:rPr>
        <w:t xml:space="preserve">; </w:t>
      </w:r>
    </w:p>
    <w:p>
      <w:pPr>
        <w:pStyle w:val="List4"/>
        <w:numPr>
          <w:ilvl w:val="6"/>
          <w:numId w:val="104"/>
        </w:numPr>
      </w:pPr>
      <w:r>
        <w:t>VR（Virtual reality:仮想現実）</w:t>
      </w:r>
    </w:p>
    <w:p>
      <w:pPr>
        <w:pStyle w:val="List4"/>
        <w:numPr>
          <w:ilvl w:val="6"/>
          <w:numId w:val="104"/>
        </w:numPr>
      </w:pPr>
      <w:r>
        <w:t>AR（Augmented reality：拡張現実）</w:t>
      </w:r>
    </w:p>
    <w:p>
      <w:pPr>
        <w:pStyle w:val="List4"/>
        <w:numPr>
          <w:ilvl w:val="6"/>
          <w:numId w:val="104"/>
        </w:numPr>
      </w:pPr>
      <w:r>
        <w:t>MR（Mixed Reality：混合現実）</w:t>
      </w:r>
    </w:p>
    <w:p>
      <w:pPr>
        <w:pStyle w:val="List4"/>
        <w:numPr>
          <w:ilvl w:val="6"/>
          <w:numId w:val="104"/>
        </w:numPr>
      </w:pPr>
      <w:r>
        <w:t>SR（Substitutional Reality：代替現実）</w:t>
      </w:r>
    </w:p>
    <w:p>
      <w:pPr>
        <w:pStyle w:val="List3"/>
        <w:numPr>
          <w:ilvl w:val="5"/>
          <w:numId w:val="104"/>
        </w:numPr>
      </w:pPr>
      <w:r>
        <w:t>ブロックチェーン</w:t>
      </w:r>
    </w:p>
    <w:p>
      <w:pPr>
        <w:pStyle w:val="List4"/>
        <w:numPr>
          <w:ilvl w:val="6"/>
          <w:numId w:val="104"/>
        </w:numPr>
      </w:pPr>
      <w:r>
        <w:t>仮想通貨</w:t>
      </w:r>
    </w:p>
    <w:p>
      <w:pPr>
        <w:pStyle w:val="List4"/>
        <w:numPr>
          <w:ilvl w:val="6"/>
          <w:numId w:val="104"/>
        </w:numPr>
      </w:pPr>
      <w:r>
        <w:t>ブロックチェーンの安全性とセキュリティコンセンサス・ベイス（株）</w:t>
      </w:r>
    </w:p>
    <w:p>
      <w:pPr>
        <w:ind w:left="1740"/>
        <w:rPr>
          <w:color w:val="auto"/>
          <w:u w:val="none"/>
        </w:rPr>
      </w:pPr>
      <w:hyperlink r:id="rId49" w:history="1">
        <w:r>
          <w:rPr>
            <w:rStyle w:val="Hyperlink"/>
            <w:color w:val="0000FF"/>
            <w:u w:val="single"/>
          </w:rPr>
          <w:t>https://www.boj.or.jp/announcements/release_2016/data/rel160831b4.pdf</w:t>
        </w:r>
      </w:hyperlink>
      <w:r>
        <w:rPr>
          <w:color w:val="auto"/>
          <w:u w:val="none"/>
        </w:rPr>
        <w:t xml:space="preserve">; </w:t>
      </w:r>
    </w:p>
    <w:p>
      <w:pPr>
        <w:pStyle w:val="List3"/>
        <w:numPr>
          <w:ilvl w:val="5"/>
          <w:numId w:val="104"/>
        </w:numPr>
      </w:pPr>
      <w:r>
        <w:t>3Dプリンタ</w:t>
      </w:r>
    </w:p>
    <w:p>
      <w:pPr>
        <w:pStyle w:val="List4"/>
        <w:numPr>
          <w:ilvl w:val="6"/>
          <w:numId w:val="104"/>
        </w:numPr>
      </w:pPr>
      <w:r>
        <w:t>危険物製造、 著作権侵害</w:t>
      </w:r>
    </w:p>
    <w:p>
      <w:pPr>
        <w:pStyle w:val="List3"/>
        <w:numPr>
          <w:ilvl w:val="5"/>
          <w:numId w:val="104"/>
        </w:numPr>
      </w:pPr>
      <w:r>
        <w:t>・・・</w:t>
      </w:r>
    </w:p>
    <w:p>
      <w:pPr>
        <w:pStyle w:val="List2"/>
        <w:numPr>
          <w:ilvl w:val="4"/>
          <w:numId w:val="104"/>
        </w:numPr>
      </w:pPr>
      <w:r>
        <w:t>【Web版コラム】サイバーセキュリティ分野で機械学習が活用される背景と期待</w:t>
      </w:r>
    </w:p>
    <w:p>
      <w:pPr>
        <w:pStyle w:val="List3"/>
        <w:numPr>
          <w:ilvl w:val="5"/>
          <w:numId w:val="104"/>
        </w:numPr>
      </w:pPr>
      <w:r>
        <w:t>サイバーセキュリティ分野で機械学習が活用される背景</w:t>
      </w:r>
    </w:p>
    <w:p>
      <w:pPr>
        <w:pStyle w:val="List4"/>
        <w:numPr>
          <w:ilvl w:val="6"/>
          <w:numId w:val="104"/>
        </w:numPr>
      </w:pPr>
      <w:r>
        <w:t>従来型サイバーセキュリティ対策の限界</w:t>
      </w:r>
    </w:p>
    <w:p>
      <w:pPr>
        <w:pStyle w:val="List3"/>
        <w:numPr>
          <w:ilvl w:val="5"/>
          <w:numId w:val="104"/>
        </w:numPr>
      </w:pPr>
      <w:r>
        <w:t>機械学習への期待</w:t>
      </w:r>
    </w:p>
    <w:p>
      <w:pPr>
        <w:pStyle w:val="List4"/>
        <w:numPr>
          <w:ilvl w:val="6"/>
          <w:numId w:val="104"/>
        </w:numPr>
      </w:pPr>
      <w:r>
        <w:t>マルウェア検知への応用</w:t>
      </w:r>
    </w:p>
    <w:p>
      <w:pPr>
        <w:pStyle w:val="List4"/>
        <w:numPr>
          <w:ilvl w:val="6"/>
          <w:numId w:val="104"/>
        </w:numPr>
      </w:pPr>
      <w:r>
        <w:t>ネットワーク異常検知への応用</w:t>
      </w:r>
    </w:p>
    <w:p>
      <w:pPr>
        <w:pStyle w:val="List4"/>
        <w:numPr>
          <w:ilvl w:val="6"/>
          <w:numId w:val="104"/>
        </w:numPr>
      </w:pPr>
      <w:r>
        <w:t>ソースコードレビューへの応用</w:t>
      </w:r>
    </w:p>
    <w:p>
      <w:pPr>
        <w:pStyle w:val="List4"/>
        <w:numPr>
          <w:ilvl w:val="6"/>
          <w:numId w:val="104"/>
        </w:numPr>
      </w:pPr>
      <w:r>
        <w:t>セキュリティ監視の運用支援への応用</w:t>
      </w:r>
    </w:p>
    <w:p>
      <w:pPr>
        <w:pStyle w:val="List3"/>
        <w:numPr>
          <w:ilvl w:val="5"/>
          <w:numId w:val="104"/>
        </w:numPr>
      </w:pPr>
      <w:r>
        <w:t>機械学習を活用する上で押さえるべきポイント</w:t>
      </w:r>
    </w:p>
    <w:p>
      <w:pPr>
        <w:pStyle w:val="List4"/>
        <w:numPr>
          <w:ilvl w:val="6"/>
          <w:numId w:val="104"/>
        </w:numPr>
      </w:pPr>
      <w:r>
        <w:t>誤検知の可能性が避けられない</w:t>
      </w:r>
    </w:p>
    <w:p>
      <w:pPr>
        <w:pStyle w:val="List4"/>
        <w:numPr>
          <w:ilvl w:val="6"/>
          <w:numId w:val="104"/>
        </w:numPr>
      </w:pPr>
      <w:r>
        <w:t>判定結果の分析が困難である</w:t>
      </w:r>
    </w:p>
    <w:p>
      <w:pPr>
        <w:pStyle w:val="List4"/>
        <w:numPr>
          <w:ilvl w:val="6"/>
          <w:numId w:val="104"/>
        </w:numPr>
      </w:pPr>
      <w:r>
        <w:t>全てに万能な機械学習アルゴリズムは存在しない</w:t>
      </w:r>
    </w:p>
    <w:p>
      <w:pPr>
        <w:pStyle w:val="List2"/>
        <w:numPr>
          <w:ilvl w:val="4"/>
          <w:numId w:val="104"/>
        </w:numPr>
      </w:pPr>
      <w:r>
        <w:t>【コラム】DXレポート（ITシステム2025年の崖の克服</w:t>
      </w:r>
    </w:p>
    <w:p>
      <w:pPr>
        <w:pStyle w:val="List3"/>
        <w:numPr>
          <w:ilvl w:val="5"/>
          <w:numId w:val="104"/>
        </w:numPr>
      </w:pPr>
      <w:r>
        <w:t>【参考】DAX21_デジタルトランスフォーメーション（DX）</w:t>
      </w:r>
    </w:p>
    <w:p>
      <w:pPr>
        <w:ind w:left="1740"/>
        <w:rPr>
          <w:color w:val="auto"/>
          <w:u w:val="none"/>
        </w:rPr>
      </w:pPr>
      <w:hyperlink r:id="rId50" w:history="1">
        <w:r>
          <w:rPr>
            <w:color w:val="0000FF"/>
            <w:u w:val="single"/>
          </w:rPr>
          <w:t>https://bluemoon55.github.io/Sharing_Knowledge2/MindManager2/DAX21.html</w:t>
        </w:r>
      </w:hyperlink>
      <w:r>
        <w:rPr>
          <w:color w:val="auto"/>
          <w:u w:val="none"/>
        </w:rPr>
        <w:t xml:space="preserve">; </w:t>
      </w:r>
    </w:p>
    <w:p>
      <w:pPr>
        <w:pStyle w:val="List2"/>
        <w:numPr>
          <w:ilvl w:val="4"/>
          <w:numId w:val="104"/>
        </w:numPr>
      </w:pPr>
      <w:r>
        <w:t>【Web版コラム】攻めのIT投資対応、Society5.0時代に必要なセキュリティ対策</w:t>
      </w:r>
    </w:p>
    <w:p>
      <w:pPr>
        <w:pStyle w:val="List3"/>
        <w:numPr>
          <w:ilvl w:val="5"/>
          <w:numId w:val="104"/>
        </w:numPr>
      </w:pPr>
      <w:r>
        <w:t>ディープラーニング、ロボット、ビッグデータ、IoT、クラウドサービス等 の技術の活用の必要性と、活用におけるセキュリティ対策の記述の充実</w:t>
      </w:r>
    </w:p>
    <w:p>
      <w:pPr>
        <w:pStyle w:val="List3"/>
        <w:numPr>
          <w:ilvl w:val="5"/>
          <w:numId w:val="104"/>
        </w:numPr>
      </w:pPr>
      <w:r>
        <w:t>【Web版コラム】IoT関連セキュリティ対応</w:t>
      </w:r>
    </w:p>
    <w:p>
      <w:pPr>
        <w:pStyle w:val="List4"/>
        <w:numPr>
          <w:ilvl w:val="6"/>
          <w:numId w:val="104"/>
        </w:numPr>
      </w:pPr>
      <w:r>
        <w:t>【担当：早出】</w:t>
      </w:r>
    </w:p>
    <w:p>
      <w:pPr>
        <w:pStyle w:val="List4"/>
        <w:numPr>
          <w:ilvl w:val="6"/>
          <w:numId w:val="104"/>
        </w:numPr>
      </w:pPr>
      <w:r>
        <w:t>【参考】</w:t>
      </w:r>
    </w:p>
    <w:p>
      <w:pPr>
        <w:pStyle w:val="List5"/>
        <w:numPr>
          <w:ilvl w:val="7"/>
          <w:numId w:val="104"/>
        </w:numPr>
      </w:pPr>
      <w:r>
        <w:t>NIST SP.800-82R2　Guide to Industrial Control Systems (ICS) Security　【再掲】</w:t>
      </w:r>
    </w:p>
    <w:p>
      <w:pPr>
        <w:pStyle w:val="List5"/>
        <w:numPr>
          <w:ilvl w:val="7"/>
          <w:numId w:val="104"/>
        </w:numPr>
      </w:pPr>
      <w:r>
        <w:t>IoTセキュリティ　標準／ガイドライン　ハンドブック　2017年度版【2018年5月8日JNSA】</w:t>
      </w:r>
    </w:p>
    <w:p>
      <w:pPr>
        <w:pStyle w:val="List5"/>
        <w:numPr>
          <w:ilvl w:val="7"/>
          <w:numId w:val="104"/>
        </w:numPr>
      </w:pPr>
      <w:r>
        <w:t>コンシューマ向けIoTセキュリティガイド【2016年8月1日JNSA】</w:t>
      </w:r>
    </w:p>
    <w:p>
      <w:pPr>
        <w:pStyle w:val="List5"/>
        <w:numPr>
          <w:ilvl w:val="7"/>
          <w:numId w:val="104"/>
        </w:numPr>
      </w:pPr>
      <w:r>
        <w:t>IoT・5Gセキュリティ総合対策【2019年サイバーセキュリティタスクフォース】</w:t>
      </w:r>
    </w:p>
    <w:p>
      <w:pPr>
        <w:pStyle w:val="List4"/>
        <w:numPr>
          <w:ilvl w:val="6"/>
          <w:numId w:val="104"/>
        </w:numPr>
      </w:pPr>
      <w:r>
        <w:t>IoT（ICS）サイバーセキュリティ対策ガイド編</w:t>
      </w:r>
    </w:p>
    <w:p>
      <w:pPr>
        <w:pStyle w:val="List5"/>
        <w:numPr>
          <w:ilvl w:val="7"/>
          <w:numId w:val="104"/>
        </w:numPr>
      </w:pPr>
      <w:r>
        <w:t>1.フィジカルセキュリティスコープ</w:t>
      </w:r>
    </w:p>
    <w:p>
      <w:pPr>
        <w:pStyle w:val="List5"/>
        <w:numPr>
          <w:ilvl w:val="7"/>
          <w:numId w:val="104"/>
        </w:numPr>
      </w:pPr>
      <w:r>
        <w:t>2.IoTリスクアセスメント</w:t>
      </w:r>
    </w:p>
    <w:p>
      <w:pPr>
        <w:pStyle w:val="List5"/>
        <w:numPr>
          <w:ilvl w:val="7"/>
          <w:numId w:val="104"/>
        </w:numPr>
      </w:pPr>
      <w:r>
        <w:t>3.IoTサイバーセキュリティ攻撃のシナリオ</w:t>
      </w:r>
    </w:p>
    <w:p>
      <w:pPr>
        <w:pStyle w:val="List5"/>
        <w:numPr>
          <w:ilvl w:val="7"/>
          <w:numId w:val="104"/>
        </w:numPr>
      </w:pPr>
      <w:r>
        <w:t>4.セキュリティ対策/ベストプラクティス</w:t>
      </w:r>
    </w:p>
    <w:p>
      <w:pPr>
        <w:pStyle w:val="List5"/>
        <w:numPr>
          <w:ilvl w:val="7"/>
          <w:numId w:val="104"/>
        </w:numPr>
      </w:pPr>
      <w:r>
        <w:t>5.セキュリティギャツプ分析</w:t>
      </w:r>
    </w:p>
    <w:p>
      <w:pPr>
        <w:pStyle w:val="List5"/>
        <w:numPr>
          <w:ilvl w:val="7"/>
          <w:numId w:val="104"/>
        </w:numPr>
      </w:pPr>
      <w:r>
        <w:t>6.IoTセキュリティインシデント事例</w:t>
      </w:r>
    </w:p>
    <w:p>
      <w:pPr>
        <w:pStyle w:val="List5"/>
        <w:numPr>
          <w:ilvl w:val="7"/>
          <w:numId w:val="104"/>
        </w:numPr>
      </w:pPr>
      <w:r>
        <w:t>7.IoTセキュリティ基準と参考資料</w:t>
      </w:r>
    </w:p>
    <w:p>
      <w:pPr>
        <w:pStyle w:val="List5"/>
        <w:numPr>
          <w:ilvl w:val="7"/>
          <w:numId w:val="104"/>
        </w:numPr>
      </w:pPr>
      <w:r>
        <w:t>8.IoTセキュリティのプレイヤー</w:t>
      </w:r>
    </w:p>
    <w:p>
      <w:pPr>
        <w:pStyle w:val="List5"/>
        <w:numPr>
          <w:ilvl w:val="7"/>
          <w:numId w:val="104"/>
        </w:numPr>
      </w:pPr>
      <w:r>
        <w:t>9.（参考情報）</w:t>
      </w:r>
    </w:p>
    <w:p>
      <w:pPr>
        <w:numPr>
          <w:ilvl w:val="8"/>
          <w:numId w:val="104"/>
        </w:numPr>
      </w:pPr>
      <w:r>
        <w:t>BCPとサイバーセキュリティ</w:t>
      </w:r>
    </w:p>
    <w:p>
      <w:pPr>
        <w:pStyle w:val="List3"/>
        <w:numPr>
          <w:ilvl w:val="5"/>
          <w:numId w:val="104"/>
        </w:numPr>
      </w:pPr>
      <w:r>
        <w:t>【Web版コラム】クラウドサービスとセキュリティ</w:t>
      </w:r>
    </w:p>
    <w:p>
      <w:pPr>
        <w:pStyle w:val="List4"/>
        <w:numPr>
          <w:ilvl w:val="6"/>
          <w:numId w:val="104"/>
        </w:numPr>
      </w:pPr>
      <w:r>
        <w:t>各種クラウドサービス</w:t>
      </w:r>
    </w:p>
    <w:p>
      <w:pPr>
        <w:pStyle w:val="List4"/>
        <w:numPr>
          <w:ilvl w:val="6"/>
          <w:numId w:val="104"/>
        </w:numPr>
      </w:pPr>
      <w:r>
        <w:t>クラウドセキュリティ</w:t>
      </w:r>
    </w:p>
    <w:p>
      <w:pPr>
        <w:pStyle w:val="List5"/>
        <w:numPr>
          <w:ilvl w:val="7"/>
          <w:numId w:val="104"/>
        </w:numPr>
      </w:pPr>
      <w:r>
        <w:t>クラウドサービス利用のための情報セキュリティマネジメントガイドライン2013年度版【METI】</w:t>
      </w:r>
    </w:p>
    <w:p>
      <w:pPr>
        <w:pStyle w:val="List5"/>
        <w:numPr>
          <w:ilvl w:val="7"/>
          <w:numId w:val="104"/>
        </w:numPr>
      </w:pPr>
      <w:r>
        <w:t>クラウドサービス提供における情報セキュリティ対策ガイドライン（第2版）2018年7月【総務省】</w:t>
      </w:r>
    </w:p>
    <w:p>
      <w:pPr>
        <w:pStyle w:val="List3"/>
        <w:numPr>
          <w:ilvl w:val="5"/>
          <w:numId w:val="104"/>
        </w:numPr>
      </w:pPr>
      <w:r>
        <w:t>【Web版コラム】５Gセキュリティ対応</w:t>
      </w:r>
    </w:p>
    <w:p>
      <w:pPr>
        <w:pStyle w:val="List4"/>
        <w:numPr>
          <w:ilvl w:val="6"/>
          <w:numId w:val="104"/>
        </w:numPr>
      </w:pPr>
      <w:r>
        <w:t>【担当：早出】</w:t>
      </w:r>
    </w:p>
    <w:p>
      <w:pPr>
        <w:pStyle w:val="List3"/>
        <w:numPr>
          <w:ilvl w:val="5"/>
          <w:numId w:val="104"/>
        </w:numPr>
      </w:pPr>
      <w:r>
        <w:t>【Web版コラム】BYODセキュリティ対応</w:t>
      </w:r>
    </w:p>
    <w:p>
      <w:pPr>
        <w:pStyle w:val="List4"/>
        <w:numPr>
          <w:ilvl w:val="6"/>
          <w:numId w:val="104"/>
        </w:numPr>
      </w:pPr>
      <w:r>
        <w:t>Mobile Device Security Corporate-Owned Personally-Enabled (COPE)【NIST SPECIAL PUBLICATION 1800-21】対応</w:t>
      </w:r>
    </w:p>
    <w:p>
      <w:pPr>
        <w:pStyle w:val="List4"/>
        <w:numPr>
          <w:ilvl w:val="6"/>
          <w:numId w:val="104"/>
        </w:numPr>
      </w:pPr>
      <w:r>
        <w:t>【担当：早出】</w:t>
      </w:r>
    </w:p>
    <w:p>
      <w:pPr>
        <w:pStyle w:val="List3"/>
        <w:numPr>
          <w:ilvl w:val="5"/>
          <w:numId w:val="104"/>
        </w:numPr>
      </w:pPr>
      <w:r>
        <w:t>【Web版コラム】APIセキュリティ</w:t>
      </w:r>
    </w:p>
    <w:p>
      <w:pPr>
        <w:pStyle w:val="List3"/>
        <w:numPr>
          <w:ilvl w:val="5"/>
          <w:numId w:val="104"/>
        </w:numPr>
      </w:pPr>
      <w:r>
        <w:t>【Web版コラム】ブロックチェーンにおけるセキュリティ</w:t>
      </w:r>
    </w:p>
    <w:p>
      <w:pPr>
        <w:pStyle w:val="List3"/>
        <w:numPr>
          <w:ilvl w:val="5"/>
          <w:numId w:val="104"/>
        </w:numPr>
      </w:pPr>
      <w:r>
        <w:t>【Web版コラム】インターネットアクセスにおけるセキュリティの新技術</w:t>
      </w:r>
    </w:p>
    <w:p>
      <w:pPr>
        <w:pStyle w:val="List3"/>
        <w:numPr>
          <w:ilvl w:val="5"/>
          <w:numId w:val="104"/>
        </w:numPr>
      </w:pPr>
      <w:r>
        <w:t>【コラム】IDと認証セキュリティ</w:t>
      </w:r>
    </w:p>
    <w:p>
      <w:pPr>
        <w:pStyle w:val="List4"/>
        <w:numPr>
          <w:ilvl w:val="6"/>
          <w:numId w:val="104"/>
        </w:numPr>
      </w:pPr>
      <w:r>
        <w:t>【担当：中山】</w:t>
      </w:r>
    </w:p>
    <w:p>
      <w:pPr>
        <w:pStyle w:val="List4"/>
        <w:numPr>
          <w:ilvl w:val="6"/>
          <w:numId w:val="104"/>
        </w:numPr>
      </w:pPr>
      <w:r>
        <w:t>利便性とセキュリティの両立へ向けた新たな動向</w:t>
      </w:r>
    </w:p>
    <w:p>
      <w:pPr>
        <w:pStyle w:val="List4"/>
        <w:numPr>
          <w:ilvl w:val="6"/>
          <w:numId w:val="104"/>
        </w:numPr>
      </w:pPr>
      <w:r>
        <w:t>NIST 800-63-3 電子的認証に関するガイドライン 対応</w:t>
      </w:r>
    </w:p>
    <w:p>
      <w:pPr>
        <w:pStyle w:val="List5"/>
        <w:numPr>
          <w:ilvl w:val="7"/>
          <w:numId w:val="104"/>
        </w:numPr>
      </w:pPr>
      <w:r>
        <w:t>2要素認証</w:t>
      </w:r>
    </w:p>
    <w:p>
      <w:pPr>
        <w:pStyle w:val="List5"/>
        <w:numPr>
          <w:ilvl w:val="7"/>
          <w:numId w:val="104"/>
        </w:numPr>
      </w:pPr>
      <w:r>
        <w:t>パスワード設定に関する要件の変更、パスフレーズの利用</w:t>
      </w:r>
    </w:p>
    <w:p>
      <w:pPr>
        <w:pStyle w:val="List5"/>
        <w:numPr>
          <w:ilvl w:val="7"/>
          <w:numId w:val="104"/>
        </w:numPr>
      </w:pPr>
      <w:r>
        <w:t>【参照】世界の電子認証基準が変わる-NIST-SP800-63-3を読み解く</w:t>
      </w:r>
    </w:p>
    <w:p>
      <w:pPr>
        <w:ind w:left="1740"/>
        <w:rPr>
          <w:color w:val="auto"/>
          <w:u w:val="none"/>
        </w:rPr>
      </w:pPr>
      <w:hyperlink r:id="rId51" w:history="1">
        <w:r>
          <w:rPr>
            <w:color w:val="0000FF"/>
            <w:u w:val="single"/>
          </w:rPr>
          <w:t>世界の電子認証基準が変わる：NIST SP800-63-3を読み解く &amp;ndash; サポート − トラスト・ログイン byGMO【旧SKUID(スクイド)】</w:t>
        </w:r>
      </w:hyperlink>
      <w:r>
        <w:rPr>
          <w:color w:val="auto"/>
          <w:u w:val="none"/>
        </w:rPr>
        <w:t xml:space="preserve">; </w:t>
      </w:r>
    </w:p>
    <w:p>
      <w:pPr>
        <w:pStyle w:val="List4"/>
        <w:numPr>
          <w:ilvl w:val="6"/>
          <w:numId w:val="104"/>
        </w:numPr>
      </w:pPr>
      <w:r>
        <w:t>FIDO(Fast Identity Onlinbe)</w:t>
      </w:r>
    </w:p>
    <w:p>
      <w:pPr>
        <w:pStyle w:val="List5"/>
        <w:numPr>
          <w:ilvl w:val="7"/>
          <w:numId w:val="104"/>
        </w:numPr>
      </w:pPr>
      <w:r>
        <w:t>パスワードに代わる認証手段として、 指紋や顔画面などを活用した生体認証や、 認証結果を完全にやりとりできる「FIDO」の普及が期待されている</w:t>
      </w:r>
    </w:p>
    <w:p>
      <w:pPr>
        <w:pStyle w:val="List4"/>
        <w:numPr>
          <w:ilvl w:val="6"/>
          <w:numId w:val="104"/>
        </w:numPr>
      </w:pPr>
      <w:r>
        <w:t>モバイル認証（GSMA Mobile Connect）</w:t>
      </w:r>
    </w:p>
    <w:p>
      <w:pPr>
        <w:pStyle w:val="List5"/>
        <w:numPr>
          <w:ilvl w:val="7"/>
          <w:numId w:val="104"/>
        </w:numPr>
      </w:pPr>
      <w:r>
        <w:t>携帯電話をWebサービス全般の汎用的な認証手段として利用するための「Mobile Connect」が注目されている</w:t>
      </w:r>
    </w:p>
    <w:p>
      <w:pPr>
        <w:pStyle w:val="List4"/>
        <w:numPr>
          <w:ilvl w:val="6"/>
          <w:numId w:val="104"/>
        </w:numPr>
      </w:pPr>
      <w:r>
        <w:t>認証セキュリティとNIST SP 800-63の改定</w:t>
      </w:r>
    </w:p>
    <w:p>
      <w:pPr>
        <w:pStyle w:val="List5"/>
        <w:numPr>
          <w:ilvl w:val="7"/>
          <w:numId w:val="104"/>
        </w:numPr>
      </w:pPr>
      <w:r>
        <w:t>「パスワードは定期変更すべき」「パスワードは複数の」文字種で混成すべき」などの、 従来は常識とされてきた対策についても、実効性や技術の進展に合わせた見直しが図られてる</w:t>
      </w:r>
    </w:p>
    <w:p>
      <w:pPr>
        <w:pStyle w:val="List3"/>
        <w:numPr>
          <w:ilvl w:val="5"/>
          <w:numId w:val="104"/>
        </w:numPr>
      </w:pPr>
      <w:r>
        <w:t>【Web版コラム】AIが人間をアシストする「インテリジェント・ワークプレイス」の活用におけるサイバーセキュリティ対策</w:t>
      </w:r>
    </w:p>
    <w:p>
      <w:pPr>
        <w:pStyle w:val="List4"/>
        <w:numPr>
          <w:ilvl w:val="6"/>
          <w:numId w:val="104"/>
        </w:numPr>
      </w:pPr>
      <w:r>
        <w:t>【担当：中山】</w:t>
      </w:r>
    </w:p>
    <w:p>
      <w:pPr>
        <w:pStyle w:val="List4"/>
        <w:numPr>
          <w:ilvl w:val="6"/>
          <w:numId w:val="104"/>
        </w:numPr>
      </w:pPr>
      <w:r>
        <w:t>AIが従業員の能力を補い、人間が気づかない部分をコンピュータがアシストすることが可能になりつつある</w:t>
      </w:r>
    </w:p>
    <w:p>
      <w:pPr>
        <w:pStyle w:val="List4"/>
        <w:numPr>
          <w:ilvl w:val="6"/>
          <w:numId w:val="104"/>
        </w:numPr>
      </w:pPr>
      <w:r>
        <w:t>Society5.0, Connected Industry, DX, CPS対応</w:t>
      </w:r>
    </w:p>
    <w:p>
      <w:pPr>
        <w:pStyle w:val="List5"/>
        <w:numPr>
          <w:ilvl w:val="7"/>
          <w:numId w:val="104"/>
        </w:numPr>
      </w:pPr>
      <w:r>
        <w:t>〇第4次産業革命</w:t>
      </w:r>
    </w:p>
    <w:p>
      <w:pPr>
        <w:pStyle w:val="List5"/>
        <w:numPr>
          <w:ilvl w:val="7"/>
          <w:numId w:val="104"/>
        </w:numPr>
      </w:pPr>
      <w:r>
        <w:t>※科学技術イノベーション統合戦略（内閣府）</w:t>
      </w:r>
    </w:p>
    <w:p>
      <w:pPr>
        <w:pStyle w:val="List5"/>
        <w:numPr>
          <w:ilvl w:val="7"/>
          <w:numId w:val="104"/>
        </w:numPr>
      </w:pPr>
      <w:r>
        <w:t>※Society5.0</w:t>
      </w:r>
    </w:p>
    <w:p>
      <w:pPr>
        <w:pStyle w:val="List5"/>
        <w:numPr>
          <w:ilvl w:val="7"/>
          <w:numId w:val="104"/>
        </w:numPr>
      </w:pPr>
      <w:r>
        <w:t>※Connected Industry</w:t>
      </w:r>
    </w:p>
    <w:p>
      <w:pPr>
        <w:pStyle w:val="List5"/>
        <w:numPr>
          <w:ilvl w:val="7"/>
          <w:numId w:val="104"/>
        </w:numPr>
      </w:pPr>
      <w:r>
        <w:t>※AI白書2019</w:t>
      </w:r>
    </w:p>
    <w:p>
      <w:pPr>
        <w:pStyle w:val="List5"/>
        <w:numPr>
          <w:ilvl w:val="7"/>
          <w:numId w:val="104"/>
        </w:numPr>
      </w:pPr>
      <w:r>
        <w:t>「【図解】コレ1枚でわかる最新ITトレンド」内のIoTの章</w:t>
      </w:r>
    </w:p>
    <w:p>
      <w:pPr>
        <w:ind w:left="1740"/>
        <w:rPr>
          <w:color w:val="auto"/>
          <w:u w:val="none"/>
        </w:rPr>
      </w:pPr>
      <w:hyperlink r:id="rId52" w:history="1">
        <w:r>
          <w:rPr>
            <w:color w:val="0000FF"/>
            <w:u w:val="single"/>
          </w:rPr>
          <w:t>「【図解】コレ1枚でわかる最新ITトレンド」内のIoTの章</w:t>
        </w:r>
      </w:hyperlink>
      <w:r>
        <w:rPr>
          <w:color w:val="auto"/>
          <w:u w:val="none"/>
        </w:rPr>
        <w:t xml:space="preserve">; </w:t>
      </w:r>
    </w:p>
    <w:p>
      <w:pPr>
        <w:numPr>
          <w:ilvl w:val="8"/>
          <w:numId w:val="104"/>
        </w:numPr>
      </w:pPr>
      <w:r>
        <w:t>CPSとは</w:t>
      </w:r>
    </w:p>
    <w:p>
      <w:pPr>
        <w:pStyle w:val="List5"/>
        <w:numPr>
          <w:ilvl w:val="7"/>
          <w:numId w:val="104"/>
        </w:numPr>
      </w:pPr>
      <w:r>
        <w:t>フィサイバージカルシステム(CPS)とは【ANTALYICS-NEWS.JP】</w:t>
      </w:r>
    </w:p>
    <w:p>
      <w:pPr>
        <w:ind w:left="1740"/>
        <w:rPr>
          <w:color w:val="auto"/>
          <w:u w:val="none"/>
        </w:rPr>
      </w:pPr>
      <w:hyperlink r:id="rId53" w:history="1">
        <w:r>
          <w:rPr>
            <w:color w:val="0000FF"/>
            <w:u w:val="single"/>
          </w:rPr>
          <w:t>サイバーフィジカルシステム(CPS)とは</w:t>
        </w:r>
      </w:hyperlink>
      <w:r>
        <w:rPr>
          <w:color w:val="auto"/>
          <w:u w:val="none"/>
        </w:rPr>
        <w:t xml:space="preserve">; </w:t>
      </w:r>
    </w:p>
    <w:p>
      <w:pPr>
        <w:pStyle w:val="List4"/>
        <w:numPr>
          <w:ilvl w:val="6"/>
          <w:numId w:val="104"/>
        </w:numPr>
      </w:pPr>
      <w:r>
        <w:t>IoT、ビッグデータ、機械学習、クラウドサービス等の活用におけるサイバーセキュリティ対策</w:t>
      </w:r>
    </w:p>
    <w:p>
      <w:pPr>
        <w:pStyle w:val="List2"/>
        <w:numPr>
          <w:ilvl w:val="4"/>
          <w:numId w:val="104"/>
        </w:numPr>
      </w:pPr>
      <w:r>
        <w:t>【参考】ITの最新トレンド</w:t>
      </w:r>
    </w:p>
    <w:p>
      <w:pPr>
        <w:pStyle w:val="List3"/>
        <w:numPr>
          <w:ilvl w:val="5"/>
          <w:numId w:val="104"/>
        </w:numPr>
      </w:pPr>
      <w:r>
        <w:t>【参考】DAX20-0402-3-1_Society 5.0</w:t>
      </w:r>
    </w:p>
    <w:p>
      <w:pPr>
        <w:ind w:left="1740"/>
        <w:rPr>
          <w:color w:val="auto"/>
          <w:u w:val="none"/>
        </w:rPr>
      </w:pPr>
      <w:hyperlink r:id="rId54" w:history="1">
        <w:r>
          <w:rPr>
            <w:color w:val="0000FF"/>
            <w:u w:val="single"/>
          </w:rPr>
          <w:t>https://bluemoon55.github.io/Sharing_Knowledge2/MindManager2/DAX20-0402-3-1.html</w:t>
        </w:r>
      </w:hyperlink>
      <w:r>
        <w:rPr>
          <w:color w:val="auto"/>
          <w:u w:val="none"/>
        </w:rPr>
        <w:t xml:space="preserve">; </w:t>
      </w:r>
    </w:p>
    <w:p>
      <w:pPr>
        <w:pStyle w:val="List3"/>
        <w:numPr>
          <w:ilvl w:val="5"/>
          <w:numId w:val="104"/>
        </w:numPr>
      </w:pPr>
      <w:r>
        <w:t>【参考】DAX10-20 Society5.0に向けた人材育成</w:t>
      </w:r>
    </w:p>
    <w:p>
      <w:pPr>
        <w:ind w:left="1740"/>
        <w:rPr>
          <w:color w:val="auto"/>
          <w:u w:val="none"/>
        </w:rPr>
      </w:pPr>
      <w:hyperlink r:id="rId55" w:history="1">
        <w:r>
          <w:rPr>
            <w:color w:val="0000FF"/>
            <w:u w:val="single"/>
          </w:rPr>
          <w:t>https://bluemoon55.github.io/Sharing_Knowledge2/MindManager2/DAX10-20.html</w:t>
        </w:r>
      </w:hyperlink>
      <w:r>
        <w:rPr>
          <w:color w:val="auto"/>
          <w:u w:val="none"/>
        </w:rPr>
        <w:t xml:space="preserve">; </w:t>
      </w:r>
    </w:p>
    <w:p>
      <w:pPr>
        <w:pStyle w:val="List3"/>
        <w:numPr>
          <w:ilvl w:val="5"/>
          <w:numId w:val="104"/>
        </w:numPr>
      </w:pPr>
      <w:r>
        <w:t>DAX20-04人工知能に関する基礎知識（まとめ）</w:t>
      </w:r>
    </w:p>
    <w:p>
      <w:pPr>
        <w:ind w:left="1740"/>
        <w:rPr>
          <w:color w:val="auto"/>
          <w:u w:val="none"/>
        </w:rPr>
      </w:pPr>
      <w:hyperlink r:id="rId56" w:history="1">
        <w:r>
          <w:rPr>
            <w:color w:val="0000FF"/>
            <w:u w:val="single"/>
          </w:rPr>
          <w:t>https://bluemoon55.github.io/Sharing_Knowledge2/MindManager2/DAX20-04.html</w:t>
        </w:r>
      </w:hyperlink>
      <w:r>
        <w:rPr>
          <w:color w:val="auto"/>
          <w:u w:val="none"/>
        </w:rPr>
        <w:t xml:space="preserve">; </w:t>
      </w:r>
    </w:p>
    <w:p>
      <w:pPr>
        <w:pStyle w:val="List3"/>
        <w:numPr>
          <w:ilvl w:val="5"/>
          <w:numId w:val="104"/>
        </w:numPr>
      </w:pPr>
      <w:r>
        <w:t>DAX20-0401-1人工知能に関する文献のポイント（引用1）</w:t>
      </w:r>
    </w:p>
    <w:p>
      <w:pPr>
        <w:ind w:left="1740"/>
        <w:rPr>
          <w:color w:val="auto"/>
          <w:u w:val="none"/>
        </w:rPr>
      </w:pPr>
      <w:hyperlink r:id="rId57" w:history="1">
        <w:r>
          <w:rPr>
            <w:color w:val="0000FF"/>
            <w:u w:val="single"/>
          </w:rPr>
          <w:t>https://bluemoon55.github.io/Sharing_Knowledge2/MindManager2/DAX20-0401-1.html</w:t>
        </w:r>
      </w:hyperlink>
      <w:r>
        <w:rPr>
          <w:color w:val="auto"/>
          <w:u w:val="none"/>
        </w:rPr>
        <w:t xml:space="preserve">; </w:t>
      </w:r>
    </w:p>
    <w:p>
      <w:pPr>
        <w:pStyle w:val="List3"/>
        <w:numPr>
          <w:ilvl w:val="5"/>
          <w:numId w:val="104"/>
        </w:numPr>
      </w:pPr>
      <w:r>
        <w:t>DAX20-0402-1 ITロードマップ2018年版【2018年3月NRI】</w:t>
      </w:r>
    </w:p>
    <w:p>
      <w:pPr>
        <w:ind w:left="1740"/>
        <w:rPr>
          <w:color w:val="auto"/>
          <w:u w:val="none"/>
        </w:rPr>
      </w:pPr>
      <w:hyperlink r:id="rId20" w:history="1">
        <w:r>
          <w:rPr>
            <w:color w:val="0000FF"/>
            <w:u w:val="single"/>
          </w:rPr>
          <w:t>https://bluemoon55.github.io/Sharing_Knowledge2/MindManager2/DAX20-0402-1.html</w:t>
        </w:r>
      </w:hyperlink>
      <w:r>
        <w:rPr>
          <w:color w:val="auto"/>
          <w:u w:val="none"/>
        </w:rPr>
        <w:t xml:space="preserve">; </w:t>
      </w:r>
    </w:p>
    <w:p>
      <w:pPr>
        <w:pStyle w:val="List3"/>
        <w:numPr>
          <w:ilvl w:val="5"/>
          <w:numId w:val="104"/>
        </w:numPr>
      </w:pPr>
      <w:r>
        <w:t>DAX20-0402-2 【図解】コレ１枚でわかる最新ITトレンド</w:t>
      </w:r>
    </w:p>
    <w:p>
      <w:pPr>
        <w:ind w:left="1740"/>
        <w:rPr>
          <w:color w:val="auto"/>
          <w:u w:val="none"/>
        </w:rPr>
      </w:pPr>
      <w:hyperlink r:id="rId58" w:history="1">
        <w:r>
          <w:rPr>
            <w:color w:val="0000FF"/>
            <w:u w:val="single"/>
          </w:rPr>
          <w:t>https://bluemoon55.github.io/Sharing_Knowledge2/MindManager2/DAX20-0402-2.html</w:t>
        </w:r>
      </w:hyperlink>
      <w:r>
        <w:rPr>
          <w:color w:val="auto"/>
          <w:u w:val="none"/>
        </w:rPr>
        <w:t xml:space="preserve">; </w:t>
      </w:r>
    </w:p>
    <w:p>
      <w:pPr>
        <w:pStyle w:val="List3"/>
        <w:numPr>
          <w:ilvl w:val="5"/>
          <w:numId w:val="104"/>
        </w:numPr>
      </w:pPr>
      <w:r>
        <w:t>DAX20-0402-2-0 ITの最新トレンド</w:t>
      </w:r>
    </w:p>
    <w:p>
      <w:pPr>
        <w:ind w:left="1740"/>
        <w:rPr>
          <w:color w:val="auto"/>
          <w:u w:val="none"/>
        </w:rPr>
      </w:pPr>
      <w:hyperlink r:id="rId59" w:history="1">
        <w:r>
          <w:rPr>
            <w:color w:val="0000FF"/>
            <w:u w:val="single"/>
          </w:rPr>
          <w:t>https://bluemoon55.github.io/Sharing_Knowledge2/MindManager2/DAX20-0402-2-0.html</w:t>
        </w:r>
      </w:hyperlink>
      <w:r>
        <w:rPr>
          <w:color w:val="auto"/>
          <w:u w:val="none"/>
        </w:rPr>
        <w:t xml:space="preserve">; </w:t>
      </w:r>
    </w:p>
    <w:p>
      <w:pPr>
        <w:pStyle w:val="List3"/>
        <w:numPr>
          <w:ilvl w:val="5"/>
          <w:numId w:val="104"/>
        </w:numPr>
      </w:pPr>
      <w:r>
        <w:t>DAX20-0402-2-1 IoT</w:t>
      </w:r>
    </w:p>
    <w:p>
      <w:pPr>
        <w:ind w:left="1740"/>
        <w:rPr>
          <w:color w:val="auto"/>
          <w:u w:val="none"/>
        </w:rPr>
      </w:pPr>
      <w:hyperlink r:id="rId52" w:history="1">
        <w:r>
          <w:rPr>
            <w:color w:val="0000FF"/>
            <w:u w:val="single"/>
          </w:rPr>
          <w:t>https://bluemoon55.github.io/Sharing_Knowledge2/MindManager2/DAX20-0402-2-1.html</w:t>
        </w:r>
      </w:hyperlink>
      <w:r>
        <w:rPr>
          <w:color w:val="auto"/>
          <w:u w:val="none"/>
        </w:rPr>
        <w:t xml:space="preserve">; </w:t>
      </w:r>
    </w:p>
    <w:p>
      <w:pPr>
        <w:pStyle w:val="List3"/>
        <w:numPr>
          <w:ilvl w:val="5"/>
          <w:numId w:val="104"/>
        </w:numPr>
      </w:pPr>
      <w:r>
        <w:t>DAX20-0402-2-2 人工知能とロボット</w:t>
      </w:r>
    </w:p>
    <w:p>
      <w:pPr>
        <w:ind w:left="1740"/>
        <w:rPr>
          <w:color w:val="auto"/>
          <w:u w:val="none"/>
        </w:rPr>
      </w:pPr>
      <w:hyperlink r:id="rId60" w:history="1">
        <w:r>
          <w:rPr>
            <w:color w:val="0000FF"/>
            <w:u w:val="single"/>
          </w:rPr>
          <w:t>https://bluemoon55.github.io/Sharing_Knowledge2/MindManager2/DAX20-0402-2-2.html</w:t>
        </w:r>
      </w:hyperlink>
      <w:r>
        <w:rPr>
          <w:color w:val="auto"/>
          <w:u w:val="none"/>
        </w:rPr>
        <w:t xml:space="preserve">; </w:t>
      </w:r>
    </w:p>
    <w:p>
      <w:pPr>
        <w:pStyle w:val="List3"/>
        <w:numPr>
          <w:ilvl w:val="5"/>
          <w:numId w:val="104"/>
        </w:numPr>
      </w:pPr>
      <w:r>
        <w:t>DAX20-0402-2-3 クラウドコンピューティング</w:t>
      </w:r>
    </w:p>
    <w:p>
      <w:pPr>
        <w:ind w:left="1740"/>
        <w:rPr>
          <w:color w:val="auto"/>
          <w:u w:val="none"/>
        </w:rPr>
      </w:pPr>
      <w:hyperlink r:id="rId61" w:history="1">
        <w:r>
          <w:rPr>
            <w:color w:val="0000FF"/>
            <w:u w:val="single"/>
          </w:rPr>
          <w:t>https://bluemoon55.github.io/Sharing_Knowledge2/MindManager2/DAX20-0402-2-3.html</w:t>
        </w:r>
      </w:hyperlink>
      <w:r>
        <w:rPr>
          <w:color w:val="auto"/>
          <w:u w:val="none"/>
        </w:rPr>
        <w:t xml:space="preserve">; </w:t>
      </w:r>
    </w:p>
    <w:p>
      <w:pPr>
        <w:pStyle w:val="List3"/>
        <w:numPr>
          <w:ilvl w:val="5"/>
          <w:numId w:val="104"/>
        </w:numPr>
      </w:pPr>
      <w:r>
        <w:t>DAX20-0402-2-4 モバイルとウェアラブル</w:t>
      </w:r>
    </w:p>
    <w:p>
      <w:pPr>
        <w:ind w:left="1740"/>
        <w:rPr>
          <w:color w:val="auto"/>
          <w:u w:val="none"/>
        </w:rPr>
      </w:pPr>
      <w:hyperlink r:id="rId62" w:history="1">
        <w:r>
          <w:rPr>
            <w:color w:val="0000FF"/>
            <w:u w:val="single"/>
          </w:rPr>
          <w:t>https://bluemoon55.github.io/Sharing_Knowledge2/MindManager2/DAX20-0402-2-4.html</w:t>
        </w:r>
      </w:hyperlink>
      <w:r>
        <w:rPr>
          <w:color w:val="auto"/>
          <w:u w:val="none"/>
        </w:rPr>
        <w:t xml:space="preserve">; </w:t>
      </w:r>
    </w:p>
    <w:p>
      <w:pPr>
        <w:pStyle w:val="List3"/>
        <w:numPr>
          <w:ilvl w:val="5"/>
          <w:numId w:val="104"/>
        </w:numPr>
      </w:pPr>
      <w:r>
        <w:t>DAX20-0402-2-5 ITインフラストラクチャと仮想化</w:t>
      </w:r>
    </w:p>
    <w:p>
      <w:pPr>
        <w:ind w:left="1740"/>
        <w:rPr>
          <w:color w:val="auto"/>
          <w:u w:val="none"/>
        </w:rPr>
      </w:pPr>
      <w:hyperlink r:id="rId63" w:history="1">
        <w:r>
          <w:rPr>
            <w:color w:val="0000FF"/>
            <w:u w:val="single"/>
          </w:rPr>
          <w:t>https://bluemoon55.github.io/Sharing_Knowledge2/MindManager2/DAX20-0402-2-5.html</w:t>
        </w:r>
      </w:hyperlink>
      <w:r>
        <w:rPr>
          <w:color w:val="auto"/>
          <w:u w:val="none"/>
        </w:rPr>
        <w:t xml:space="preserve">; </w:t>
      </w:r>
    </w:p>
    <w:p>
      <w:pPr>
        <w:pStyle w:val="List3"/>
        <w:numPr>
          <w:ilvl w:val="5"/>
          <w:numId w:val="104"/>
        </w:numPr>
      </w:pPr>
      <w:r>
        <w:t>DAX20-0402-2-6 開発と運用</w:t>
      </w:r>
    </w:p>
    <w:p>
      <w:pPr>
        <w:ind w:left="1740"/>
        <w:rPr>
          <w:color w:val="auto"/>
          <w:u w:val="none"/>
        </w:rPr>
      </w:pPr>
      <w:hyperlink r:id="rId64" w:history="1">
        <w:r>
          <w:rPr>
            <w:color w:val="0000FF"/>
            <w:u w:val="single"/>
          </w:rPr>
          <w:t>https://bluemoon55.github.io/Sharing_Knowledge2/MindManager2/DAX20-0402-2-6.html</w:t>
        </w:r>
      </w:hyperlink>
      <w:r>
        <w:rPr>
          <w:color w:val="auto"/>
          <w:u w:val="none"/>
        </w:rPr>
        <w:t xml:space="preserve">; </w:t>
      </w:r>
    </w:p>
    <w:p>
      <w:pPr>
        <w:pStyle w:val="List3"/>
        <w:numPr>
          <w:ilvl w:val="5"/>
          <w:numId w:val="104"/>
        </w:numPr>
      </w:pPr>
      <w:r>
        <w:t>デジタル・トランスフォーメーション(DX)時代に、「ビジネスを発展させるために」（攻めのIT投資）に活用すべきITと、 活用におけるサイバーセキュリティ対策（Society5.0時代のサイバーセキュリティ対策）</w:t>
      </w:r>
    </w:p>
    <w:p>
      <w:pPr>
        <w:pStyle w:val="Heading2"/>
        <w:numPr>
          <w:ilvl w:val="1"/>
          <w:numId w:val="104"/>
        </w:numPr>
      </w:pPr>
      <w:r>
        <w:t>3-12：IoT、 ビッグデータ, AI、 ロボットの活用</w:t>
      </w:r>
    </w:p>
    <w:p>
      <w:pPr>
        <w:pStyle w:val="Heading3"/>
        <w:numPr>
          <w:ilvl w:val="2"/>
          <w:numId w:val="104"/>
        </w:numPr>
      </w:pPr>
      <w:r>
        <w:t>業務・サービスの効率性を追求</w:t>
      </w:r>
    </w:p>
    <w:p>
      <w:pPr>
        <w:pStyle w:val="List"/>
        <w:numPr>
          <w:ilvl w:val="3"/>
          <w:numId w:val="104"/>
        </w:numPr>
      </w:pPr>
      <w:r>
        <w:t>あらゆる機器がインターネットに接続することで、人が行ってきたことをセンサー化し、センサーからの膨大なデータを瞬時に分析できます。その結果を踏まえて業務やサービスを効率的、効果的に行うことが始まっています。IoT（Internet of Things／モノのインターネット）※、ビッグデータ※、AI（Artificial Intelligence／人工知能）※、ロボットの活用は、人手不足に対応した省力化や、自動化のための投資という面でも期待されています。</w:t>
      </w:r>
    </w:p>
    <w:p>
      <w:pPr>
        <w:pStyle w:val="List"/>
        <w:numPr>
          <w:ilvl w:val="3"/>
          <w:numId w:val="104"/>
        </w:numPr>
      </w:pPr>
      <w:r>
        <w:t>※IoT、ビッグデータはP122を、AIはP124を参照</w:t>
      </w:r>
    </w:p>
    <w:p>
      <w:pPr>
        <w:pStyle w:val="Heading3"/>
        <w:numPr>
          <w:ilvl w:val="2"/>
          <w:numId w:val="104"/>
        </w:numPr>
      </w:pPr>
      <w:r>
        <w:t>【コラム】IoT、ビッグデータ、AI、ロボットはつながっている</w:t>
      </w:r>
    </w:p>
    <w:p>
      <w:pPr>
        <w:pStyle w:val="List"/>
        <w:numPr>
          <w:ilvl w:val="3"/>
          <w:numId w:val="104"/>
        </w:numPr>
      </w:pPr>
      <w:r>
        <w:t>IoT、ビッグデータ、人工知能（AI）、ロボットなどの技術革新によって社会のあらゆる活動、情報がデータ化され、ネットワークによってつながることが可能な時代になりました。これらを組み合わせた機器やサービスが普及するとともに利活用を実現する事例が増えています。リアルタイムに分析を行い、新たなサービスや製品を生み出すことが可能になると、データそのものが創造の源泉になります。</w:t>
      </w:r>
    </w:p>
    <w:p>
      <w:pPr>
        <w:pStyle w:val="List"/>
        <w:numPr>
          <w:ilvl w:val="3"/>
          <w:numId w:val="104"/>
        </w:numPr>
      </w:pPr>
      <w:r>
        <w:t>商品やサービスの提供は個々のニーズに合わせてカスタマイズされ、個々のニーズとの効率的なマッチングが可能になります。AIやロボットはますます人間の役割をサポートし、部分的に代替するようになります。こうした状況にどう対応するかは、事業者にとっても重要なテーマです。商品・サービスの開発や生産、さらには流通、アフターサービスなど、事業活動に上手に取り込むことができれば、将来の成長の大きな助けになります。</w:t>
      </w:r>
    </w:p>
    <w:p>
      <w:pPr>
        <w:pStyle w:val="List"/>
        <w:numPr>
          <w:ilvl w:val="3"/>
          <w:numId w:val="104"/>
        </w:numPr>
      </w:pPr>
    </w:p>
    <w:p>
      <w:pPr>
        <w:pStyle w:val="List"/>
        <w:numPr>
          <w:ilvl w:val="3"/>
          <w:numId w:val="104"/>
        </w:numPr>
      </w:pPr>
      <w:r>
        <w:t>出典：「IoT、AI、ロボットに関する経済産業省の施策について」（経済産業省）より</w:t>
      </w:r>
    </w:p>
    <w:p>
      <w:pPr>
        <w:pStyle w:val="Heading3"/>
        <w:numPr>
          <w:ilvl w:val="2"/>
          <w:numId w:val="104"/>
        </w:numPr>
      </w:pPr>
      <w:r>
        <w:t>【補足説明材料】</w:t>
      </w:r>
    </w:p>
    <w:p>
      <w:pPr>
        <w:pStyle w:val="List"/>
        <w:numPr>
          <w:ilvl w:val="3"/>
          <w:numId w:val="104"/>
        </w:numPr>
      </w:pPr>
      <w:r>
        <w:t>深刻な人手不足に対応した、 省力化、 自動化のための投資</w:t>
      </w:r>
    </w:p>
    <w:p>
      <w:pPr>
        <w:pStyle w:val="List"/>
        <w:numPr>
          <w:ilvl w:val="3"/>
          <w:numId w:val="104"/>
        </w:numPr>
      </w:pPr>
      <w:r>
        <w:t>人が行ってきたことをセンサー化し、 センサーからの膨大な情報を機械的に分析することにより、 今までできなかった高度な分析と、 その結果を踏まえて業務やサービスを効率的、 効果的に行える</w:t>
      </w:r>
    </w:p>
    <w:p>
      <w:pPr>
        <w:pStyle w:val="Heading2"/>
        <w:numPr>
          <w:ilvl w:val="1"/>
          <w:numId w:val="104"/>
        </w:numPr>
      </w:pPr>
      <w:r>
        <w:t>3-13：IoTが果たす役割と効果</w:t>
      </w:r>
    </w:p>
    <w:p>
      <w:pPr>
        <w:pStyle w:val="Heading3"/>
        <w:numPr>
          <w:ilvl w:val="2"/>
          <w:numId w:val="104"/>
        </w:numPr>
      </w:pPr>
      <w:r>
        <w:t>IoTは中小企業にとって大きなビジネスチャンス</w:t>
      </w:r>
    </w:p>
    <w:p>
      <w:pPr>
        <w:pStyle w:val="List"/>
        <w:numPr>
          <w:ilvl w:val="3"/>
          <w:numId w:val="104"/>
        </w:numPr>
      </w:pPr>
      <w:r>
        <w:t>「5G」に代表される次世代通信技術などによってIoTデバイスは急速に普及し、2024年には10兆円を超える国内市場となる予測もあります。さらに政府が目指す「Society5.0」実現に向けた動きも追い風となり、ビジネスシーンにおいては、IoTがもたらすビッグデータ（蓄積された膨大なデータ）が新たな価値を見いだす資源として注目されています。中小企業にとっても、IoTは、例えば医療・介護、物流、製造業、交通、農業などさまざまな分野での活用が期待でき、大きなビジネスチャンスになるのです。</w:t>
      </w:r>
    </w:p>
    <w:p>
      <w:pPr>
        <w:pStyle w:val="Heading3"/>
        <w:numPr>
          <w:ilvl w:val="2"/>
          <w:numId w:val="104"/>
        </w:numPr>
      </w:pPr>
      <w:r>
        <w:t>【コラム】中堅・中小企業のIoT活用事例</w:t>
      </w:r>
    </w:p>
    <w:p>
      <w:pPr>
        <w:pStyle w:val="List"/>
        <w:numPr>
          <w:ilvl w:val="3"/>
          <w:numId w:val="104"/>
        </w:numPr>
      </w:pPr>
      <w:r>
        <w:t>3DCADをクラウド環境で離れたところから利用可能に</w:t>
      </w:r>
    </w:p>
    <w:p>
      <w:pPr>
        <w:pStyle w:val="List"/>
        <w:numPr>
          <w:ilvl w:val="3"/>
          <w:numId w:val="104"/>
        </w:numPr>
      </w:pPr>
      <w:r>
        <w:t>事例ポイント</w:t>
      </w:r>
    </w:p>
    <w:p>
      <w:pPr>
        <w:pStyle w:val="List2"/>
        <w:numPr>
          <w:ilvl w:val="4"/>
          <w:numId w:val="104"/>
        </w:numPr>
      </w:pPr>
      <w:r>
        <w:t>専門ソフトウェアの導入によって一般的なノートPCで、社内のハイスペックPCを高性能のままにリモート操作可能とした。客先や工場内など遠隔地のどこからでも社内の３DCADソフトをシームレスに利用して設計データの確認や修正が実現できる環境を構築した。</w:t>
      </w:r>
    </w:p>
    <w:p>
      <w:pPr>
        <w:pStyle w:val="List"/>
        <w:numPr>
          <w:ilvl w:val="3"/>
          <w:numId w:val="104"/>
        </w:numPr>
      </w:pPr>
      <w:r>
        <w:t>概要</w:t>
      </w:r>
    </w:p>
    <w:p>
      <w:pPr>
        <w:pStyle w:val="List2"/>
        <w:numPr>
          <w:ilvl w:val="4"/>
          <w:numId w:val="104"/>
        </w:numPr>
      </w:pPr>
      <w:r>
        <w:t>・当該企業は板金加工を中心とした金属加工による部品製造や機械装置設計開発業務に従事。設計開発では3DCAD等のソフトウェアを利用。一般的なオフィスソフトを動作させるPCスペックでは足りずハイスペックな環境が必要であり、場所も設計者の机に限定されている。</w:t>
      </w:r>
    </w:p>
    <w:p>
      <w:pPr>
        <w:pStyle w:val="List2"/>
        <w:numPr>
          <w:ilvl w:val="4"/>
          <w:numId w:val="104"/>
        </w:numPr>
      </w:pPr>
      <w:r>
        <w:t>・設計に関して客先での打ち合わせや工場内確認を行う場合、3DCADのデータ参照が必要であり、設計者の机以外の場所で利用することができない。3DCADデータをプリントアウトした紙媒体を多く用いていた。修正や改編の度に紙とCADを行き来しなければならず膨大な手間が発生していた。修正ミスが起こる可能性も高い状況にあった。</w:t>
      </w:r>
    </w:p>
    <w:p>
      <w:pPr>
        <w:pStyle w:val="List"/>
        <w:numPr>
          <w:ilvl w:val="3"/>
          <w:numId w:val="104"/>
        </w:numPr>
      </w:pPr>
      <w:r>
        <w:t>効果・メリット</w:t>
      </w:r>
    </w:p>
    <w:p>
      <w:pPr>
        <w:pStyle w:val="List2"/>
        <w:numPr>
          <w:ilvl w:val="4"/>
          <w:numId w:val="104"/>
        </w:numPr>
      </w:pPr>
      <w:r>
        <w:t>客先や工場内など遠隔地のどこからでも社内の3DCADソフトを利用して設計データの確認や修正を迅速に反映。情報セキュリティ面から見ても、データそのものや紙媒体を持ち運ぶ必要がなくなり、情報漏えいのリスクを最小限に抑えた形で外部での設計対応が可能に。</w:t>
      </w:r>
    </w:p>
    <w:p>
      <w:pPr>
        <w:pStyle w:val="Heading3"/>
        <w:numPr>
          <w:ilvl w:val="2"/>
          <w:numId w:val="104"/>
        </w:numPr>
      </w:pPr>
      <w:r>
        <w:t>【補足説明材料】</w:t>
      </w:r>
    </w:p>
    <w:p>
      <w:pPr>
        <w:pStyle w:val="List"/>
        <w:numPr>
          <w:ilvl w:val="3"/>
          <w:numId w:val="104"/>
        </w:numPr>
      </w:pPr>
      <w:r>
        <w:t>中小企業にとって、 経費削減と人材確保は大きな課題</w:t>
      </w:r>
    </w:p>
    <w:p>
      <w:pPr>
        <w:pStyle w:val="List"/>
        <w:numPr>
          <w:ilvl w:val="3"/>
          <w:numId w:val="104"/>
        </w:numPr>
      </w:pPr>
      <w:r>
        <w:t>各種センサーによる自動測定や電子タグ等（RFID）を人やモノに貼り動きの情報を計測し収集することにより、 リアルタイムで状況が把握できる</w:t>
      </w:r>
    </w:p>
    <w:p>
      <w:pPr>
        <w:pStyle w:val="List"/>
        <w:numPr>
          <w:ilvl w:val="3"/>
          <w:numId w:val="104"/>
        </w:numPr>
      </w:pPr>
      <w:r>
        <w:t>その際に、 センサーが誤動作したり、 誤った情報を発信すると、 正確な状況を把握できなくなり、 業務やサービスが混乱する</w:t>
      </w:r>
    </w:p>
    <w:p>
      <w:pPr>
        <w:pStyle w:val="List"/>
        <w:numPr>
          <w:ilvl w:val="3"/>
          <w:numId w:val="104"/>
        </w:numPr>
      </w:pPr>
      <w:r>
        <w:t>IoT、 ビッグデータ、 AI、 ロボットは繋がっている</w:t>
      </w:r>
    </w:p>
    <w:p>
      <w:pPr>
        <w:pStyle w:val="List2"/>
        <w:numPr>
          <w:ilvl w:val="4"/>
          <w:numId w:val="104"/>
        </w:numPr>
      </w:pPr>
      <w:r>
        <w:t>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pPr>
        <w:pStyle w:val="List3"/>
        <w:numPr>
          <w:ilvl w:val="5"/>
          <w:numId w:val="104"/>
        </w:numPr>
      </w:pPr>
      <w:r>
        <w:t>IoT、 AI、 ロボットに関する経済産業省の施策について【2016年2月METI】</w:t>
      </w:r>
    </w:p>
    <w:p>
      <w:pPr>
        <w:ind w:left="1740"/>
        <w:rPr>
          <w:color w:val="auto"/>
          <w:u w:val="none"/>
        </w:rPr>
      </w:pPr>
      <w:hyperlink r:id="rId65" w:history="1">
        <w:r>
          <w:rPr>
            <w:rStyle w:val="Hyperlink"/>
            <w:color w:val="0000FF"/>
            <w:u w:val="single"/>
          </w:rPr>
          <w:t>https://www.iajapan.org/iot/event/2016/pdf/3_01_sano.pdf</w:t>
        </w:r>
      </w:hyperlink>
      <w:r>
        <w:rPr>
          <w:color w:val="auto"/>
          <w:u w:val="none"/>
        </w:rPr>
        <w:t xml:space="preserve">; </w:t>
      </w:r>
    </w:p>
    <w:p>
      <w:pPr>
        <w:pStyle w:val="List2"/>
        <w:numPr>
          <w:ilvl w:val="4"/>
          <w:numId w:val="104"/>
        </w:numPr>
      </w:pPr>
      <w:r>
        <w:t>IoT、 ビッグデータ、 AI、 ロボットを利用することにより、 人が行ってきたことが効率化されるとともに、 これらを使いこなすことにより、 人の仕事の質を高める能力が付加価値となる</w:t>
      </w:r>
    </w:p>
    <w:p>
      <w:pPr>
        <w:pStyle w:val="Heading2"/>
        <w:numPr>
          <w:ilvl w:val="1"/>
          <w:numId w:val="104"/>
        </w:numPr>
      </w:pPr>
      <w:r>
        <w:t>3-14：人工知能（AI）が果たす役割と効果</w:t>
      </w:r>
    </w:p>
    <w:p>
      <w:pPr>
        <w:pStyle w:val="Heading3"/>
        <w:numPr>
          <w:ilvl w:val="2"/>
          <w:numId w:val="104"/>
        </w:numPr>
      </w:pPr>
      <w:r>
        <w:t>急速に進化するAIを活用しよう</w:t>
      </w:r>
    </w:p>
    <w:p>
      <w:pPr>
        <w:pStyle w:val="List"/>
        <w:numPr>
          <w:ilvl w:val="3"/>
          <w:numId w:val="104"/>
        </w:numPr>
      </w:pPr>
      <w:r>
        <w:t>インターネットの検索エンジン、スマートフォンの音声検索アプリや音声入力機能、掃除ロボットなどの家電製品、さらに人型ロボットにも人工知能（AI）が搭載されています。身近となったAIを企業経営に活用することによって、経営上のさまざまな課題を解決するのみならず、新しい価値をも生み出します。例えば、大手調査機関では、日本においては2035年にAIによる労働生産性がベースラインで34%向上するという分析も行われています。</w:t>
      </w:r>
    </w:p>
    <w:p>
      <w:pPr>
        <w:pStyle w:val="Heading3"/>
        <w:numPr>
          <w:ilvl w:val="2"/>
          <w:numId w:val="104"/>
        </w:numPr>
      </w:pPr>
      <w:r>
        <w:t>【コラム】新しい価値を持った業務の創出</w:t>
      </w:r>
    </w:p>
    <w:p>
      <w:pPr>
        <w:pStyle w:val="List"/>
        <w:numPr>
          <w:ilvl w:val="3"/>
          <w:numId w:val="104"/>
        </w:numPr>
      </w:pPr>
      <w:r>
        <w:t>AIを含むICTの進化は雇用と働き方にも影響を及ぼします。 ・既存業務の人材不足の解消 ・不足している労働力の補完・省力 ・既存の業務効率・生産性の向上（省力化） ・新しい価値を持った業務の創出 などが期待されています。 ＜AIの進化で予想されること＞ ・労働力不足や過酷労働などの緩和 ・農業・漁業の自動化による人手不足問題の緩和 ・犯罪の発生予知、事故の未然防止 ・個々人の必要に応じたきめ細かいサービスの提供 ・医療データの活用などによる課題解決 ・職人の知識、ノウハウの体系化による維持と伝承</w:t>
      </w:r>
    </w:p>
    <w:p>
      <w:pPr>
        <w:pStyle w:val="List"/>
        <w:numPr>
          <w:ilvl w:val="3"/>
          <w:numId w:val="104"/>
        </w:numPr>
      </w:pPr>
      <w:r>
        <w:t>国内のAIとIoT活用状況</w:t>
      </w:r>
    </w:p>
    <w:p>
      <w:pPr>
        <w:pStyle w:val="List2"/>
        <w:numPr>
          <w:ilvl w:val="4"/>
          <w:numId w:val="104"/>
        </w:numPr>
      </w:pPr>
    </w:p>
    <w:p>
      <w:pPr>
        <w:pStyle w:val="List2"/>
        <w:numPr>
          <w:ilvl w:val="4"/>
          <w:numId w:val="104"/>
        </w:numPr>
      </w:pPr>
      <w:r>
        <w:t>出典：財務省「最先端技術（IoT、AI等）の活用状況」（平成30年11月）を参考に作成</w:t>
      </w:r>
    </w:p>
    <w:p>
      <w:pPr>
        <w:pStyle w:val="Heading3"/>
        <w:numPr>
          <w:ilvl w:val="2"/>
          <w:numId w:val="104"/>
        </w:numPr>
      </w:pPr>
      <w:r>
        <w:t>【補足説明材料】</w:t>
      </w:r>
    </w:p>
    <w:p>
      <w:pPr>
        <w:pStyle w:val="List"/>
        <w:numPr>
          <w:ilvl w:val="3"/>
          <w:numId w:val="104"/>
        </w:numPr>
      </w:pPr>
      <w:r>
        <w:t>人工知能は、 中小企業の既存の業務の人材不足の解消に留まらず、 既存の人材で新たな業務を行えるようになることが期待できる。</w:t>
      </w:r>
    </w:p>
    <w:p>
      <w:pPr>
        <w:pStyle w:val="List"/>
        <w:numPr>
          <w:ilvl w:val="3"/>
          <w:numId w:val="104"/>
        </w:numPr>
      </w:pPr>
      <w:r>
        <w:t>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w:t>
      </w:r>
    </w:p>
    <w:p>
      <w:pPr>
        <w:pStyle w:val="List2"/>
        <w:numPr>
          <w:ilvl w:val="4"/>
          <w:numId w:val="104"/>
        </w:numPr>
      </w:pPr>
      <w:r>
        <w:t>【参照】平成28年度情報通信白書【総務省】</w:t>
      </w:r>
    </w:p>
    <w:p>
      <w:pPr>
        <w:ind w:left="1740"/>
        <w:rPr>
          <w:color w:val="auto"/>
          <w:u w:val="none"/>
        </w:rPr>
      </w:pPr>
      <w:hyperlink r:id="rId66" w:history="1">
        <w:r>
          <w:rPr>
            <w:rStyle w:val="Hyperlink"/>
            <w:color w:val="0000FF"/>
            <w:u w:val="single"/>
          </w:rPr>
          <w:t>http://www.soumu.go.jp/johotsusintokei/whitepaper/h28.html</w:t>
        </w:r>
      </w:hyperlink>
      <w:r>
        <w:rPr>
          <w:color w:val="auto"/>
          <w:u w:val="none"/>
        </w:rPr>
        <w:t xml:space="preserve">; </w:t>
      </w:r>
    </w:p>
    <w:p>
      <w:pPr>
        <w:pStyle w:val="List2"/>
        <w:numPr>
          <w:ilvl w:val="4"/>
          <w:numId w:val="104"/>
        </w:numPr>
      </w:pPr>
      <w:r>
        <w:t>DAX25-20-03【書籍】 AI白書2019_第3章利用動向</w:t>
      </w:r>
    </w:p>
    <w:p>
      <w:pPr>
        <w:ind w:left="1740"/>
        <w:rPr>
          <w:color w:val="auto"/>
          <w:u w:val="none"/>
        </w:rPr>
      </w:pPr>
      <w:hyperlink r:id="rId67" w:history="1">
        <w:r>
          <w:rPr>
            <w:color w:val="0000FF"/>
            <w:u w:val="single"/>
          </w:rPr>
          <w:t>https://bluemoon55.github.io/Sharing_Knowledge2/MindManager2/DAX25-20-03.html</w:t>
        </w:r>
      </w:hyperlink>
      <w:r>
        <w:rPr>
          <w:color w:val="auto"/>
          <w:u w:val="none"/>
        </w:rPr>
        <w:t xml:space="preserve">; </w:t>
      </w:r>
    </w:p>
    <w:p>
      <w:pPr>
        <w:pStyle w:val="List2"/>
        <w:numPr>
          <w:ilvl w:val="4"/>
          <w:numId w:val="104"/>
        </w:numPr>
      </w:pPr>
      <w:r>
        <w:t>DAX25-12【文献】第四次産業革命を視野に入れた知財システムの在り方について【2017年4月19日METI】</w:t>
      </w:r>
    </w:p>
    <w:p>
      <w:pPr>
        <w:ind w:left="1740"/>
        <w:rPr>
          <w:color w:val="auto"/>
          <w:u w:val="none"/>
        </w:rPr>
      </w:pPr>
      <w:hyperlink r:id="rId68" w:history="1">
        <w:r>
          <w:rPr>
            <w:color w:val="0000FF"/>
            <w:u w:val="single"/>
          </w:rPr>
          <w:t>https://bluemoon55.github.io/Sharing_Knowledge2/MindManager2/DAX25-12.html</w:t>
        </w:r>
      </w:hyperlink>
      <w:r>
        <w:rPr>
          <w:color w:val="auto"/>
          <w:u w:val="none"/>
        </w:rPr>
        <w:t xml:space="preserve">; </w:t>
      </w:r>
    </w:p>
    <w:p>
      <w:pPr>
        <w:pStyle w:val="List"/>
        <w:numPr>
          <w:ilvl w:val="3"/>
          <w:numId w:val="104"/>
        </w:numPr>
      </w:pPr>
      <w:r>
        <w:t>【コラム】</w:t>
      </w:r>
    </w:p>
    <w:p>
      <w:pPr>
        <w:pStyle w:val="List2"/>
        <w:numPr>
          <w:ilvl w:val="4"/>
          <w:numId w:val="104"/>
        </w:numPr>
      </w:pPr>
      <w:r>
        <w:t>【コラム】クラウドサービスのメリットは？</w:t>
      </w:r>
    </w:p>
    <w:p>
      <w:pPr>
        <w:pStyle w:val="List2"/>
        <w:numPr>
          <w:ilvl w:val="4"/>
          <w:numId w:val="104"/>
        </w:numPr>
      </w:pPr>
      <w:r>
        <w:t>【コラム】クラウドサービス導入の留意点</w:t>
      </w:r>
    </w:p>
    <w:p>
      <w:pPr>
        <w:pStyle w:val="List2"/>
        <w:numPr>
          <w:ilvl w:val="4"/>
          <w:numId w:val="104"/>
        </w:numPr>
      </w:pPr>
      <w:r>
        <w:t>【コラム】クラウドサービスの活用</w:t>
      </w:r>
    </w:p>
    <w:p>
      <w:pPr>
        <w:pStyle w:val="Heading2"/>
        <w:numPr>
          <w:ilvl w:val="1"/>
          <w:numId w:val="104"/>
        </w:numPr>
      </w:pPr>
      <w:r>
        <w:t>3-15：IoTを活用する際のサイバーセキュリティ上の留意点</w:t>
      </w:r>
    </w:p>
    <w:p>
      <w:pPr>
        <w:pStyle w:val="Heading3"/>
        <w:numPr>
          <w:ilvl w:val="2"/>
          <w:numId w:val="104"/>
        </w:numPr>
      </w:pPr>
      <w:r>
        <w:t>IoTへの脅威</w:t>
      </w:r>
    </w:p>
    <w:p>
      <w:pPr>
        <w:pStyle w:val="List"/>
        <w:numPr>
          <w:ilvl w:val="3"/>
          <w:numId w:val="104"/>
        </w:numPr>
      </w:pPr>
      <w:r>
        <w:t>次世代通信技術である5Gの進歩などを背景に、これから飛躍的に活用場面の増加が予想されるIoT機器ですが、一方でセキュリティ対策が十分とはいえないのが現状です。また、5Gが社会浸透していく中では、これまで以上にさまざまなリスクが生まれ、脅威の在り方もさらに多様化・複雑化することが予想されます。そのため、IoT機器をターゲットとしたサイバー攻撃が増大することも懸念されています。利用する際には、それを前提とした対策が欠かせません。</w:t>
      </w:r>
    </w:p>
    <w:p>
      <w:pPr>
        <w:pStyle w:val="List"/>
        <w:numPr>
          <w:ilvl w:val="3"/>
          <w:numId w:val="104"/>
        </w:numPr>
      </w:pPr>
    </w:p>
    <w:p>
      <w:pPr>
        <w:pStyle w:val="Heading3"/>
        <w:numPr>
          <w:ilvl w:val="2"/>
          <w:numId w:val="104"/>
        </w:numPr>
      </w:pPr>
      <w:r>
        <w:t>図解</w:t>
      </w:r>
    </w:p>
    <w:p>
      <w:pPr>
        <w:pStyle w:val="List"/>
        <w:numPr>
          <w:ilvl w:val="3"/>
          <w:numId w:val="104"/>
        </w:numPr>
      </w:pPr>
    </w:p>
    <w:p>
      <w:pPr>
        <w:pStyle w:val="List2"/>
        <w:numPr>
          <w:ilvl w:val="4"/>
          <w:numId w:val="104"/>
        </w:numPr>
      </w:pPr>
      <w:r>
        <w:t>インターネットから自動車の脆弱性を突かれ、ハンドルやエンジンなどが遠隔操作される</w:t>
      </w:r>
    </w:p>
    <w:p>
      <w:pPr>
        <w:pStyle w:val="List"/>
        <w:numPr>
          <w:ilvl w:val="3"/>
          <w:numId w:val="104"/>
        </w:numPr>
      </w:pPr>
    </w:p>
    <w:p>
      <w:pPr>
        <w:pStyle w:val="List2"/>
        <w:numPr>
          <w:ilvl w:val="4"/>
          <w:numId w:val="104"/>
        </w:numPr>
      </w:pPr>
      <w:r>
        <w:t>ホテルの部屋に設置してある通信機器・設備が不正に遠隔操作される</w:t>
      </w:r>
    </w:p>
    <w:p>
      <w:pPr>
        <w:pStyle w:val="List"/>
        <w:numPr>
          <w:ilvl w:val="3"/>
          <w:numId w:val="104"/>
        </w:numPr>
      </w:pPr>
    </w:p>
    <w:p>
      <w:pPr>
        <w:pStyle w:val="List2"/>
        <w:numPr>
          <w:ilvl w:val="4"/>
          <w:numId w:val="104"/>
        </w:numPr>
      </w:pPr>
      <w:r>
        <w:t>ペースメーカーや植え込み型除細動器が不正操作される</w:t>
      </w:r>
    </w:p>
    <w:p>
      <w:pPr>
        <w:pStyle w:val="Heading3"/>
        <w:numPr>
          <w:ilvl w:val="2"/>
          <w:numId w:val="104"/>
        </w:numPr>
      </w:pPr>
      <w:r>
        <w:t>【補足説明材料】</w:t>
      </w:r>
    </w:p>
    <w:p>
      <w:pPr>
        <w:pStyle w:val="List"/>
        <w:numPr>
          <w:ilvl w:val="3"/>
          <w:numId w:val="104"/>
        </w:numPr>
      </w:pPr>
      <w:r>
        <w:t>IOTへの脅威　事例を最新に更新する ＊サンプル最新事例収集する</w:t>
      </w:r>
    </w:p>
    <w:p>
      <w:pPr>
        <w:pStyle w:val="List"/>
        <w:numPr>
          <w:ilvl w:val="3"/>
          <w:numId w:val="104"/>
        </w:numPr>
      </w:pPr>
      <w:r>
        <w:t>IoT装置は、 十分なセキュリティ対策がされていないものが多い。 特に以前のIoT製品に関しては管理者権限パスワードの変更手順や、 ファームウェアのアップデート機能はほとんど実装されていない。</w:t>
      </w:r>
    </w:p>
    <w:p>
      <w:pPr>
        <w:pStyle w:val="List"/>
        <w:numPr>
          <w:ilvl w:val="3"/>
          <w:numId w:val="104"/>
        </w:numPr>
      </w:pPr>
      <w:r>
        <w:t>利用者側として、 IoT製品は十分なセキュリティ対策がされていないことを前提とした対策が必要</w:t>
      </w:r>
    </w:p>
    <w:p>
      <w:pPr>
        <w:pStyle w:val="List"/>
        <w:numPr>
          <w:ilvl w:val="3"/>
          <w:numId w:val="104"/>
        </w:numPr>
      </w:pPr>
      <w:r>
        <w:t>製造者は、 IoT製品のファームウェアの自動アップデート機能を実装し、 脆弱性に対して速やかに対応する等の「IoT製品ガイドライン」に沿った対応が必要</w:t>
      </w:r>
    </w:p>
    <w:p>
      <w:pPr>
        <w:pStyle w:val="List"/>
        <w:numPr>
          <w:ilvl w:val="3"/>
          <w:numId w:val="104"/>
        </w:numPr>
      </w:pPr>
      <w:r>
        <w:t>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pPr>
        <w:pStyle w:val="Heading2"/>
        <w:numPr>
          <w:ilvl w:val="1"/>
          <w:numId w:val="104"/>
        </w:numPr>
      </w:pPr>
      <w:r>
        <w:t>3-16：IoTを活用する一般利用者のための基本ルール</w:t>
      </w:r>
    </w:p>
    <w:p>
      <w:pPr>
        <w:pStyle w:val="Heading3"/>
        <w:numPr>
          <w:ilvl w:val="2"/>
          <w:numId w:val="104"/>
        </w:numPr>
      </w:pPr>
      <w:r>
        <w:t>IoTのセキュリティは製造サービス提供側とサービス利用者側の双方の意識が大切</w:t>
      </w:r>
    </w:p>
    <w:p>
      <w:pPr>
        <w:pStyle w:val="List"/>
        <w:numPr>
          <w:ilvl w:val="3"/>
          <w:numId w:val="104"/>
        </w:numPr>
      </w:pPr>
      <w:r>
        <w:t>製造業を中心にIoTを利活用する動きが加速しています。</w:t>
      </w:r>
    </w:p>
    <w:p>
      <w:pPr>
        <w:pStyle w:val="List"/>
        <w:numPr>
          <w:ilvl w:val="3"/>
          <w:numId w:val="104"/>
        </w:numPr>
      </w:pPr>
      <w:r>
        <w:t>IoT機器はインターネットに接続しているネットワーク機器の一種。そのためパソコンと同様にサイバー攻撃のリスクがありますが、セキュリティ面がなおざりにされているものもあります。それらを利用するとサイバー攻撃によってシステムが使えなくなる、あるいは第三者への攻撃の踏み台となるかもしれません。</w:t>
      </w:r>
    </w:p>
    <w:p>
      <w:pPr>
        <w:pStyle w:val="List"/>
        <w:numPr>
          <w:ilvl w:val="3"/>
          <w:numId w:val="104"/>
        </w:numPr>
      </w:pPr>
      <w:r>
        <w:t>IoTのセキュリティは、製造サービス提供側とサービス利用者側の双方が注意を払わなくてはならないのです。</w:t>
      </w:r>
    </w:p>
    <w:p>
      <w:pPr>
        <w:pStyle w:val="List2"/>
        <w:numPr>
          <w:ilvl w:val="4"/>
          <w:numId w:val="104"/>
        </w:numPr>
      </w:pPr>
    </w:p>
    <w:p>
      <w:pPr>
        <w:pStyle w:val="Heading3"/>
        <w:numPr>
          <w:ilvl w:val="2"/>
          <w:numId w:val="104"/>
        </w:numPr>
      </w:pPr>
      <w:r>
        <w:t>IoT機器やシステム、サービスの提供にあたっての指針</w:t>
      </w:r>
    </w:p>
    <w:p>
      <w:pPr>
        <w:pStyle w:val="List"/>
        <w:numPr>
          <w:ilvl w:val="3"/>
          <w:numId w:val="104"/>
        </w:numPr>
      </w:pPr>
      <w:r>
        <w:t>■指針１　IoTの性質を考慮した基本方針を定める</w:t>
      </w:r>
    </w:p>
    <w:p>
      <w:pPr>
        <w:pStyle w:val="List2"/>
        <w:numPr>
          <w:ilvl w:val="4"/>
          <w:numId w:val="104"/>
        </w:numPr>
      </w:pPr>
      <w:r>
        <w:t>IoT機器が原因で情報流出や社会インフラの停止などが起こった場合は、IoT機器やシステム、サービスの提供側の経営責任が問われることもあります。リスクを認識し、内部不正やミスに備えることが必要です。</w:t>
      </w:r>
    </w:p>
    <w:p>
      <w:pPr>
        <w:pStyle w:val="List"/>
        <w:numPr>
          <w:ilvl w:val="3"/>
          <w:numId w:val="104"/>
        </w:numPr>
      </w:pPr>
      <w:r>
        <w:t>■ 指針２　IoTのリスクを認識する</w:t>
      </w:r>
    </w:p>
    <w:p>
      <w:pPr>
        <w:pStyle w:val="List2"/>
        <w:numPr>
          <w:ilvl w:val="4"/>
          <w:numId w:val="104"/>
        </w:numPr>
      </w:pPr>
      <w:r>
        <w:t>他の機器とつながることで、影響が広範囲になるリスクを想定することが大切です。不正操作や、廃棄機器からの情報漏えいリスクも考慮します。</w:t>
      </w:r>
    </w:p>
    <w:p>
      <w:pPr>
        <w:pStyle w:val="List"/>
        <w:numPr>
          <w:ilvl w:val="3"/>
          <w:numId w:val="104"/>
        </w:numPr>
      </w:pPr>
      <w:r>
        <w:t>■指針３　守るべきものを守る設計を考える</w:t>
      </w:r>
    </w:p>
    <w:p>
      <w:pPr>
        <w:pStyle w:val="List2"/>
        <w:numPr>
          <w:ilvl w:val="4"/>
          <w:numId w:val="104"/>
        </w:numPr>
      </w:pPr>
      <w:r>
        <w:t>つながる相手や状況に応じてつなぎ方を判断できる設計を検討しましょう。安全安心を実現するために設計が妥当かどうかの評価も必要です。</w:t>
      </w:r>
    </w:p>
    <w:p>
      <w:pPr>
        <w:pStyle w:val="List"/>
        <w:numPr>
          <w:ilvl w:val="3"/>
          <w:numId w:val="104"/>
        </w:numPr>
      </w:pPr>
      <w:r>
        <w:t>■指針４　ネットワーク上での対策を考える</w:t>
      </w:r>
    </w:p>
    <w:p>
      <w:pPr>
        <w:pStyle w:val="List2"/>
        <w:numPr>
          <w:ilvl w:val="4"/>
          <w:numId w:val="104"/>
        </w:numPr>
      </w:pPr>
      <w:r>
        <w:t>セキュアなゲートウェイを利用するなど、ネットワーク構成やセキュリティ機能の検討を行いましょう。初期設定もセキュリティに留意し、利用者にも注意喚起を行います。</w:t>
      </w:r>
    </w:p>
    <w:p>
      <w:pPr>
        <w:pStyle w:val="List"/>
        <w:numPr>
          <w:ilvl w:val="3"/>
          <w:numId w:val="104"/>
        </w:numPr>
      </w:pPr>
      <w:r>
        <w:t>■指針５　安全安心な状態を維持し、情報発信・共有を行う</w:t>
      </w:r>
    </w:p>
    <w:p>
      <w:pPr>
        <w:pStyle w:val="List2"/>
        <w:numPr>
          <w:ilvl w:val="4"/>
          <w:numId w:val="104"/>
        </w:numPr>
      </w:pPr>
      <w:r>
        <w:t>出荷・リリース後も安全安心な状態を維持できるようソフトウェアをアップデートする手段を確保します。脆弱性について情報発信し、セキュリティに関する重要事項はユーザーへあらかじめ説明しましょう。</w:t>
      </w:r>
    </w:p>
    <w:p>
      <w:pPr>
        <w:pStyle w:val="Heading3"/>
        <w:numPr>
          <w:ilvl w:val="2"/>
          <w:numId w:val="104"/>
        </w:numPr>
      </w:pPr>
      <w:r>
        <w:t>IoT機器の一般利用者のためのルール</w:t>
      </w:r>
    </w:p>
    <w:p>
      <w:pPr>
        <w:pStyle w:val="List"/>
        <w:numPr>
          <w:ilvl w:val="3"/>
          <w:numId w:val="104"/>
        </w:numPr>
      </w:pPr>
      <w:r>
        <w:t>ルール1:問い合わせ窓口やサポートのない機器やサービスの購入・利用を控える</w:t>
      </w:r>
    </w:p>
    <w:p>
      <w:pPr>
        <w:pStyle w:val="List2"/>
        <w:numPr>
          <w:ilvl w:val="4"/>
          <w:numId w:val="104"/>
        </w:numPr>
      </w:pPr>
      <w:r>
        <w:t>機器やサービスの問い合わせ窓口やサポートがない場合は、不都合が生じたとしても、適切に対処することが困難になりますので、サービスの購入・利用は控えましょう</w:t>
      </w:r>
    </w:p>
    <w:p>
      <w:pPr>
        <w:pStyle w:val="List"/>
        <w:numPr>
          <w:ilvl w:val="3"/>
          <w:numId w:val="104"/>
        </w:numPr>
      </w:pPr>
      <w:r>
        <w:t>ルール2:初期設定に気を付ける</w:t>
      </w:r>
    </w:p>
    <w:p>
      <w:pPr>
        <w:pStyle w:val="List2"/>
        <w:numPr>
          <w:ilvl w:val="4"/>
          <w:numId w:val="104"/>
        </w:numPr>
      </w:pPr>
      <w:r>
        <w:t>機器を初めて使用する際には、IDやパスワードの設定を適切に行います。パスワードの設定では、「機器購入時のパスワードを必ず変更する」「他の人とパスワードを共有しない」「他のパスワードを使い回さない」「不要なサービスや機能は有効化しない」に気を付けましょう。また、取扱説明書などの手順に従って、自分でアップデートを実施しましょう。</w:t>
      </w:r>
    </w:p>
    <w:p>
      <w:pPr>
        <w:pStyle w:val="List"/>
        <w:numPr>
          <w:ilvl w:val="3"/>
          <w:numId w:val="104"/>
        </w:numPr>
      </w:pPr>
      <w:r>
        <w:t>ルール3:使用しなくなった機器については電源を切る</w:t>
      </w:r>
    </w:p>
    <w:p>
      <w:pPr>
        <w:pStyle w:val="List2"/>
        <w:numPr>
          <w:ilvl w:val="4"/>
          <w:numId w:val="104"/>
        </w:numPr>
      </w:pPr>
      <w:r>
        <w:t>使用しなくなった機器や不具合が生じた機器をインターネットに接続したまま放置すると、不正利用されるおそれがあります。使用しなくなったWebカメラやルーターなどをそのまま放置せず、電源プラグを抜きましょう。</w:t>
      </w:r>
    </w:p>
    <w:p>
      <w:pPr>
        <w:pStyle w:val="List"/>
        <w:numPr>
          <w:ilvl w:val="3"/>
          <w:numId w:val="104"/>
        </w:numPr>
      </w:pPr>
      <w:r>
        <w:t>ルール4:使用しなくなった機器は必ずデータを消す</w:t>
      </w:r>
    </w:p>
    <w:p>
      <w:pPr>
        <w:pStyle w:val="List2"/>
        <w:numPr>
          <w:ilvl w:val="4"/>
          <w:numId w:val="104"/>
        </w:numPr>
      </w:pPr>
      <w:r>
        <w:t>情報が他の人に漏れることのないよう、機器廃棄・下取りなどのときは、事前にデータを削除しましょう。</w:t>
      </w:r>
    </w:p>
    <w:p>
      <w:pPr>
        <w:pStyle w:val="Heading3"/>
        <w:numPr>
          <w:ilvl w:val="2"/>
          <w:numId w:val="104"/>
        </w:numPr>
      </w:pPr>
      <w:r>
        <w:t>Society5.0とIoT</w:t>
      </w:r>
    </w:p>
    <w:p>
      <w:pPr>
        <w:pStyle w:val="List"/>
        <w:numPr>
          <w:ilvl w:val="3"/>
          <w:numId w:val="104"/>
        </w:numPr>
      </w:pPr>
      <w:r>
        <w:t>Society5.0が目指す社会では、IoTによってPCやスマートフォンだけでなく家電製品や車、建物などあらゆるモノがサイバー（仮想）空間とフィジカル（現実）空間で融合されます。このため、IoT機器へのサイバー攻撃が成功すると、フィジカル空間にも影響を与える可能性が高まります。</w:t>
      </w:r>
    </w:p>
    <w:p>
      <w:pPr>
        <w:pStyle w:val="List"/>
        <w:numPr>
          <w:ilvl w:val="3"/>
          <w:numId w:val="104"/>
        </w:numPr>
      </w:pPr>
      <w:r>
        <w:t>例えば、IoT製品などに感染するウイルス「Mirai」によりWebサイトが大規模なサイバー攻撃を受けました。さらに重要インフラや生産設備への攻撃による大規模な被害も発生しています。</w:t>
      </w:r>
    </w:p>
    <w:p>
      <w:pPr>
        <w:pStyle w:val="List"/>
        <w:numPr>
          <w:ilvl w:val="3"/>
          <w:numId w:val="104"/>
        </w:numPr>
      </w:pPr>
      <w:r>
        <w:t>IoT製品をはじめ、インターネット接続される多様な機器に適切なセキュリティ対策が行われずインターネット上に晒されアクセス可能な状態にある製品を監視し、被害を防止するために、「NOTICE（National Operation Towards IoT Clean Environment）」が行われています（P47ページ参照）。これはサイバー攻撃に悪用されるおそれのあるIoT機器の調査及び当該機器の利用者への注意喚起を行うもので、総務省、国立研究開発法人情報通信研究機構（NICT）及び一般社団法人ICT-ISAC が主体となって実施されています。</w:t>
      </w:r>
    </w:p>
    <w:p>
      <w:pPr>
        <w:pStyle w:val="List"/>
        <w:numPr>
          <w:ilvl w:val="3"/>
          <w:numId w:val="104"/>
        </w:numPr>
      </w:pPr>
    </w:p>
    <w:p>
      <w:pPr>
        <w:pStyle w:val="Heading3"/>
        <w:numPr>
          <w:ilvl w:val="2"/>
          <w:numId w:val="104"/>
        </w:numPr>
      </w:pPr>
      <w:r>
        <w:t>コラム　スマート東京実施戦略～東京版Society5.0の実現に向けて</w:t>
      </w:r>
    </w:p>
    <w:p>
      <w:pPr>
        <w:pStyle w:val="List"/>
        <w:numPr>
          <w:ilvl w:val="3"/>
          <w:numId w:val="104"/>
        </w:numPr>
      </w:pPr>
      <w:r>
        <w:t>東京都は、「スマート東京実施戦略～東京版Society5.0の実現に向けて～」（2020年2月7日）を発表しました。デジタルの力で東京のポテンシャルを引き出し、都民が質の高い生活を送ることのできる、東京版Society5.0『スマート東京』の実現です。</w:t>
      </w:r>
    </w:p>
    <w:p>
      <w:pPr>
        <w:pStyle w:val="List"/>
        <w:numPr>
          <w:ilvl w:val="3"/>
          <w:numId w:val="104"/>
        </w:numPr>
      </w:pPr>
      <w:r>
        <w:t>背景にあるのは、経済、テクノロジー、気候変動、人口構造の4場面で歴 史的な転換点に東京都が直面している危機感です。具体的には、5GやIoT技術を有効活用して公共施設や都民サービスのデジタルシフトを加速させます。さらに「デジタルツイン」と呼ばれる新技術（IoTやAI、ARなどの技術を用いて仮想空間に物理空間の環境を再現し、将来予測や適切な判断視座を得る）を活用し、都政のアップデート、 都民等のQOL（Quality of Life）向上、都内企業の生産性向上支援などを図ります。デジタルツインはすでに製造業などでは活用されつつあり、サプライチェーンをモデル化し、調達、製造、保管、輸送、販売をサイバー空間上で紐付けてモノやお金、情報の流れをシミュレーションすることが可能となっています。</w:t>
      </w:r>
    </w:p>
    <w:p>
      <w:pPr>
        <w:pStyle w:val="List"/>
        <w:numPr>
          <w:ilvl w:val="3"/>
          <w:numId w:val="104"/>
        </w:numPr>
      </w:pPr>
    </w:p>
    <w:p>
      <w:pPr>
        <w:pStyle w:val="Heading2"/>
        <w:numPr>
          <w:ilvl w:val="1"/>
          <w:numId w:val="104"/>
        </w:numPr>
      </w:pPr>
      <w:r>
        <w:t>【補足説明材料】</w:t>
      </w:r>
    </w:p>
    <w:p>
      <w:pPr>
        <w:pStyle w:val="Heading3"/>
        <w:numPr>
          <w:ilvl w:val="2"/>
          <w:numId w:val="104"/>
        </w:numPr>
      </w:pPr>
      <w:r>
        <w:t>3-16とコラム併せて大幅に追記する</w:t>
      </w:r>
    </w:p>
    <w:p>
      <w:pPr>
        <w:pStyle w:val="Heading3"/>
        <w:numPr>
          <w:ilvl w:val="2"/>
          <w:numId w:val="104"/>
        </w:numPr>
      </w:pPr>
      <w:r>
        <w:t>【要旨】IoT, ビッグデータ, AI, ロボット等の新たなIT活用におけるサイバーセキュリティ対策</w:t>
      </w:r>
    </w:p>
    <w:p>
      <w:pPr>
        <w:pStyle w:val="List"/>
        <w:numPr>
          <w:ilvl w:val="3"/>
          <w:numId w:val="104"/>
        </w:numPr>
      </w:pPr>
      <w:r>
        <w:t>クラウドサービスの活用         「クラウドサービスとは」 具体的な活用事例　IaaS　メール、Apサービス、AWSの事例 「クラウドサービス利用の留意点」</w:t>
      </w:r>
    </w:p>
    <w:p>
      <w:pPr>
        <w:pStyle w:val="List"/>
        <w:numPr>
          <w:ilvl w:val="3"/>
          <w:numId w:val="104"/>
        </w:numPr>
      </w:pPr>
      <w:r>
        <w:t>CASYB（Cloud Access Secuity　Broker)のセキュリティ確保機能の事例</w:t>
      </w:r>
    </w:p>
    <w:p>
      <w:pPr>
        <w:pStyle w:val="Heading3"/>
        <w:numPr>
          <w:ilvl w:val="2"/>
          <w:numId w:val="104"/>
        </w:numPr>
      </w:pPr>
      <w:r>
        <w:t>【コラム】IoT活用企業におけるプライバシー保護に関する考慮事項とは | PwC Japanグループ</w:t>
      </w:r>
    </w:p>
    <w:p>
      <w:pPr>
        <w:pStyle w:val="Heading3"/>
        <w:numPr>
          <w:ilvl w:val="2"/>
          <w:numId w:val="104"/>
        </w:numPr>
      </w:pPr>
      <w:r>
        <w:t>【コラム】サイバー・フジカル・セキュリティ対策フレームワーク対応 NIST　SP800―161　サプライチェーンリスクマネージメント</w:t>
      </w:r>
    </w:p>
    <w:p>
      <w:pPr>
        <w:pStyle w:val="Heading3"/>
        <w:numPr>
          <w:ilvl w:val="2"/>
          <w:numId w:val="104"/>
        </w:numPr>
      </w:pPr>
      <w:r>
        <w:t>【コラム】サイバー・フィジカル・セキュリティ対策フレームワーク対応</w:t>
      </w:r>
    </w:p>
    <w:p>
      <w:pPr>
        <w:pStyle w:val="List"/>
        <w:numPr>
          <w:ilvl w:val="3"/>
          <w:numId w:val="104"/>
        </w:numPr>
      </w:pPr>
      <w:r>
        <w:t>【担当：早出】</w:t>
      </w:r>
    </w:p>
    <w:p>
      <w:pPr>
        <w:pStyle w:val="List"/>
        <w:numPr>
          <w:ilvl w:val="3"/>
          <w:numId w:val="104"/>
        </w:numPr>
      </w:pPr>
      <w:r>
        <w:t>【コラム】サイバー・フィジカル・セキュリティ対策フレームワーク（CPSF）（2019年4月METI）対応</w:t>
      </w:r>
    </w:p>
    <w:p>
      <w:pPr>
        <w:pStyle w:val="List2"/>
        <w:numPr>
          <w:ilvl w:val="4"/>
          <w:numId w:val="104"/>
        </w:numPr>
      </w:pPr>
      <w:r>
        <w:t>Society5.0, Connected Industriesの実現に向けて、産業界に求められるセキュリティ対策の全体像</w:t>
      </w:r>
    </w:p>
    <w:p>
      <w:pPr>
        <w:pStyle w:val="List"/>
        <w:numPr>
          <w:ilvl w:val="3"/>
          <w:numId w:val="104"/>
        </w:numPr>
      </w:pPr>
      <w:r>
        <w:t>【コラム】サプライチェーン全体での対策（中小企業向け）</w:t>
      </w:r>
    </w:p>
    <w:p>
      <w:pPr>
        <w:pStyle w:val="List2"/>
        <w:numPr>
          <w:ilvl w:val="4"/>
          <w:numId w:val="104"/>
        </w:numPr>
      </w:pPr>
      <w:r>
        <w:t>対応計画（BCP対応）</w:t>
      </w:r>
    </w:p>
    <w:p>
      <w:pPr>
        <w:pStyle w:val="List2"/>
        <w:numPr>
          <w:ilvl w:val="4"/>
          <w:numId w:val="104"/>
        </w:numPr>
      </w:pPr>
      <w:r>
        <w:t>想定されるリスクと対策の整理</w:t>
      </w:r>
    </w:p>
    <w:p>
      <w:pPr>
        <w:pStyle w:val="List3"/>
        <w:numPr>
          <w:ilvl w:val="5"/>
          <w:numId w:val="104"/>
        </w:numPr>
      </w:pPr>
      <w:r>
        <w:t>サプライチェーンを構成する企業のフィジカル空間での繋がり</w:t>
      </w:r>
    </w:p>
    <w:p>
      <w:pPr>
        <w:pStyle w:val="List3"/>
        <w:numPr>
          <w:ilvl w:val="5"/>
          <w:numId w:val="104"/>
        </w:numPr>
      </w:pPr>
      <w:r>
        <w:t>フィジカル空間とサイバー空間の繋がり</w:t>
      </w:r>
    </w:p>
    <w:p>
      <w:pPr>
        <w:pStyle w:val="List3"/>
        <w:numPr>
          <w:ilvl w:val="5"/>
          <w:numId w:val="104"/>
        </w:numPr>
      </w:pPr>
      <w:r>
        <w:t>サイバー空間とサイバー空間の繋がり</w:t>
      </w:r>
    </w:p>
    <w:p>
      <w:pPr>
        <w:pStyle w:val="Heading3"/>
        <w:numPr>
          <w:ilvl w:val="2"/>
          <w:numId w:val="104"/>
        </w:numPr>
      </w:pPr>
      <w:r>
        <w:t>【コラム】NIST SP800-171 「連邦政府外のシステムと組織における管理された非格付け情報の保護」 改訂Revishon2対応</w:t>
      </w:r>
    </w:p>
    <w:p>
      <w:pPr>
        <w:pStyle w:val="List"/>
        <w:numPr>
          <w:ilvl w:val="3"/>
          <w:numId w:val="104"/>
        </w:numPr>
      </w:pPr>
      <w:r>
        <w:t>NIST SP 800-171 の要求事項と「サイバー・フィジカル・セキュリティ対策フレームワーク」との対応表</w:t>
      </w:r>
    </w:p>
    <w:p>
      <w:pPr>
        <w:pStyle w:val="Heading3"/>
        <w:numPr>
          <w:ilvl w:val="2"/>
          <w:numId w:val="104"/>
        </w:numPr>
      </w:pPr>
      <w:r>
        <w:t>【コラム】NIST　SP800-53 「連邦政府情報システムおよび連邦組織のための セキュリティ管理策とプライバシー管理策」改訂Rev4.0対応</w:t>
      </w:r>
    </w:p>
    <w:p>
      <w:pPr>
        <w:pStyle w:val="Heading1"/>
        <w:numPr>
          <w:ilvl w:val="0"/>
          <w:numId w:val="104"/>
        </w:numPr>
      </w:pPr>
      <w:r>
        <w:t>【Mission04】もしもマニュアル</w:t>
      </w:r>
    </w:p>
    <w:p>
      <w:pPr>
        <w:pStyle w:val="Heading2"/>
        <w:numPr>
          <w:ilvl w:val="1"/>
          <w:numId w:val="104"/>
        </w:numPr>
      </w:pPr>
      <w:r>
        <w:t>4-1：緊急事態応用マニュアルの作成</w:t>
      </w:r>
    </w:p>
    <w:p>
      <w:pPr>
        <w:pStyle w:val="Heading2"/>
        <w:numPr>
          <w:ilvl w:val="1"/>
          <w:numId w:val="104"/>
        </w:numPr>
      </w:pPr>
      <w:r>
        <w:t>4-2：基本事項の決定</w:t>
      </w:r>
    </w:p>
    <w:p>
      <w:pPr>
        <w:pStyle w:val="Heading2"/>
        <w:numPr>
          <w:ilvl w:val="1"/>
          <w:numId w:val="104"/>
        </w:numPr>
      </w:pPr>
      <w:r>
        <w:t>4-3：漏えい・流出発生時の対応</w:t>
      </w:r>
    </w:p>
    <w:p>
      <w:pPr>
        <w:pStyle w:val="Heading2"/>
        <w:numPr>
          <w:ilvl w:val="1"/>
          <w:numId w:val="104"/>
        </w:numPr>
      </w:pPr>
      <w:r>
        <w:t>4-4：改ざん・消失・破壊・サービス停止発生時の対応</w:t>
      </w:r>
    </w:p>
    <w:p>
      <w:pPr>
        <w:pStyle w:val="Heading2"/>
        <w:numPr>
          <w:ilvl w:val="1"/>
          <w:numId w:val="104"/>
        </w:numPr>
      </w:pPr>
      <w:r>
        <w:t>4-5：ウイルス感染時の初期対応</w:t>
      </w:r>
    </w:p>
    <w:p>
      <w:pPr>
        <w:pStyle w:val="Heading2"/>
        <w:numPr>
          <w:ilvl w:val="1"/>
          <w:numId w:val="104"/>
        </w:numPr>
      </w:pPr>
      <w:r>
        <w:t>4-6：届け出および相談</w:t>
      </w:r>
    </w:p>
    <w:p>
      <w:pPr>
        <w:pStyle w:val="Heading2"/>
        <w:numPr>
          <w:ilvl w:val="1"/>
          <w:numId w:val="104"/>
        </w:numPr>
      </w:pPr>
      <w:r>
        <w:t>4-7：大規模災害などによる事業中断と事業継続管理</w:t>
      </w:r>
    </w:p>
    <w:p>
      <w:pPr>
        <w:pStyle w:val="Heading3"/>
        <w:numPr>
          <w:ilvl w:val="2"/>
          <w:numId w:val="104"/>
        </w:numPr>
      </w:pPr>
      <w:r>
        <w:t>【補足説明材料】</w:t>
      </w:r>
    </w:p>
    <w:p>
      <w:pPr>
        <w:pStyle w:val="List"/>
        <w:numPr>
          <w:ilvl w:val="3"/>
          <w:numId w:val="104"/>
        </w:numPr>
      </w:pPr>
      <w:r>
        <w:t>IT/BCP　範囲とフレームワーク再検討する</w:t>
      </w:r>
    </w:p>
    <w:p>
      <w:pPr>
        <w:pStyle w:val="List2"/>
        <w:numPr>
          <w:ilvl w:val="4"/>
          <w:numId w:val="104"/>
        </w:numPr>
      </w:pPr>
      <w:r>
        <w:t>セキュリティ侵害も事業継続を脅かすリスクの一つであり、事業継続計画には、セキュリティ対策の事前対応も含める必要がある</w:t>
      </w:r>
    </w:p>
    <w:p>
      <w:pPr>
        <w:pStyle w:val="Heading1"/>
        <w:numPr>
          <w:ilvl w:val="0"/>
          <w:numId w:val="104"/>
        </w:numPr>
      </w:pPr>
      <w:r>
        <w:t>【MISSION5】やってみよう！サイバー攻撃対策シミュレーション</w:t>
      </w:r>
    </w:p>
    <w:p>
      <w:pPr>
        <w:pStyle w:val="Heading2"/>
        <w:numPr>
          <w:ilvl w:val="1"/>
          <w:numId w:val="104"/>
        </w:numPr>
      </w:pPr>
      <w:r>
        <w:t>5-1：サイバー攻撃前夜</w:t>
      </w:r>
    </w:p>
    <w:p>
      <w:pPr>
        <w:pStyle w:val="Heading2"/>
        <w:numPr>
          <w:ilvl w:val="1"/>
          <w:numId w:val="104"/>
        </w:numPr>
      </w:pPr>
      <w:r>
        <w:t>5-2：攻撃発生その瞬間</w:t>
      </w:r>
    </w:p>
    <w:p>
      <w:pPr>
        <w:pStyle w:val="Heading2"/>
        <w:numPr>
          <w:ilvl w:val="1"/>
          <w:numId w:val="104"/>
        </w:numPr>
      </w:pPr>
      <w:r>
        <w:t>5-3：サイバー攻撃直後</w:t>
      </w:r>
    </w:p>
    <w:p>
      <w:pPr>
        <w:pStyle w:val="Heading2"/>
        <w:numPr>
          <w:ilvl w:val="1"/>
          <w:numId w:val="104"/>
        </w:numPr>
      </w:pPr>
      <w:r>
        <w:t>5-4：潜入拡大</w:t>
      </w:r>
    </w:p>
    <w:p>
      <w:pPr>
        <w:pStyle w:val="Heading2"/>
        <w:numPr>
          <w:ilvl w:val="1"/>
          <w:numId w:val="104"/>
        </w:numPr>
      </w:pPr>
      <w:r>
        <w:t>5-5：顧客への被害拡大 取引先への被害拡大</w:t>
      </w:r>
    </w:p>
    <w:p>
      <w:pPr>
        <w:pStyle w:val="Heading2"/>
        <w:numPr>
          <w:ilvl w:val="1"/>
          <w:numId w:val="104"/>
        </w:numPr>
      </w:pPr>
      <w:r>
        <w:t>5-6：サイバー攻撃の発覚</w:t>
      </w:r>
    </w:p>
    <w:p>
      <w:pPr>
        <w:pStyle w:val="Heading2"/>
        <w:numPr>
          <w:ilvl w:val="1"/>
          <w:numId w:val="104"/>
        </w:numPr>
      </w:pPr>
      <w:r>
        <w:t>5-7：原因が判明 ウイルス感染が原因</w:t>
      </w:r>
    </w:p>
    <w:p>
      <w:pPr>
        <w:pStyle w:val="Heading2"/>
        <w:numPr>
          <w:ilvl w:val="1"/>
          <w:numId w:val="104"/>
        </w:numPr>
      </w:pPr>
      <w:r>
        <w:t>5-8：再発防止策の作成</w:t>
      </w:r>
    </w:p>
    <w:p>
      <w:pPr>
        <w:pStyle w:val="Heading2"/>
        <w:numPr>
          <w:ilvl w:val="1"/>
          <w:numId w:val="104"/>
        </w:numPr>
      </w:pPr>
      <w:r>
        <w:t>5-9：復旧回復</w:t>
      </w:r>
    </w:p>
    <w:p>
      <w:pPr>
        <w:pStyle w:val="Heading2"/>
        <w:numPr>
          <w:ilvl w:val="1"/>
          <w:numId w:val="104"/>
        </w:numPr>
      </w:pPr>
      <w:r>
        <w:t>5-10：EMOTET、ランサムウェア対策</w:t>
      </w:r>
    </w:p>
    <w:p>
      <w:pPr>
        <w:pStyle w:val="Heading1"/>
        <w:numPr>
          <w:ilvl w:val="0"/>
          <w:numId w:val="104"/>
        </w:numPr>
      </w:pPr>
      <w:r>
        <w:t>【Mission6】　インフォメーション</w:t>
      </w:r>
    </w:p>
    <w:p>
      <w:pPr>
        <w:pStyle w:val="Heading2"/>
        <w:numPr>
          <w:ilvl w:val="1"/>
          <w:numId w:val="104"/>
        </w:numPr>
      </w:pPr>
      <w:r>
        <w:t>6-1：もしかしてサイバー攻撃？ここに連絡を！</w:t>
      </w:r>
    </w:p>
    <w:p>
      <w:pPr>
        <w:pStyle w:val="Heading3"/>
        <w:numPr>
          <w:ilvl w:val="2"/>
          <w:numId w:val="104"/>
        </w:numPr>
      </w:pPr>
      <w:r>
        <w:t>警視庁、IPA、東京都？、、？</w:t>
      </w:r>
    </w:p>
    <w:p>
      <w:pPr>
        <w:pStyle w:val="Heading2"/>
        <w:numPr>
          <w:ilvl w:val="1"/>
          <w:numId w:val="104"/>
        </w:numPr>
      </w:pPr>
      <w:r>
        <w:t>6-2：その他の主な報告・連絡・相談窓口等</w:t>
      </w:r>
    </w:p>
    <w:p>
      <w:pPr>
        <w:pStyle w:val="Heading3"/>
        <w:numPr>
          <w:ilvl w:val="2"/>
          <w:numId w:val="104"/>
        </w:numPr>
      </w:pPr>
      <w:r>
        <w:t>【補足説明材料】</w:t>
      </w:r>
    </w:p>
    <w:p>
      <w:pPr>
        <w:pStyle w:val="List"/>
        <w:numPr>
          <w:ilvl w:val="3"/>
          <w:numId w:val="104"/>
        </w:numPr>
      </w:pPr>
      <w:r>
        <w:t>イベントドリブンに！</w:t>
      </w:r>
    </w:p>
    <w:p>
      <w:pPr>
        <w:pStyle w:val="List"/>
        <w:numPr>
          <w:ilvl w:val="3"/>
          <w:numId w:val="104"/>
        </w:numPr>
      </w:pPr>
      <w:r>
        <w:t>「相談・届出先クイックリスト」から抜粋</w:t>
      </w:r>
    </w:p>
    <w:p>
      <w:pPr>
        <w:ind w:left="1380"/>
        <w:rPr>
          <w:color w:val="auto"/>
          <w:u w:val="none"/>
        </w:rPr>
      </w:pPr>
      <w:hyperlink r:id="rId69" w:history="1">
        <w:r>
          <w:rPr>
            <w:color w:val="0000FF"/>
            <w:u w:val="single"/>
          </w:rPr>
          <w:t>https://bluemoon55.github.io/Presentation_Doc/Cyber/相談・届出先クイックリスト（張り紙用）.pdf</w:t>
        </w:r>
      </w:hyperlink>
      <w:r>
        <w:rPr>
          <w:color w:val="auto"/>
          <w:u w:val="none"/>
        </w:rPr>
        <w:t xml:space="preserve">; </w:t>
      </w:r>
    </w:p>
    <w:p>
      <w:pPr>
        <w:pStyle w:val="List2"/>
        <w:numPr>
          <w:ilvl w:val="4"/>
          <w:numId w:val="104"/>
        </w:numPr>
      </w:pPr>
      <w:r>
        <w:t>相談・届出先</w:t>
      </w:r>
    </w:p>
    <w:p>
      <w:pPr>
        <w:pStyle w:val="List3"/>
        <w:numPr>
          <w:ilvl w:val="5"/>
          <w:numId w:val="104"/>
        </w:numPr>
      </w:pPr>
      <w:r>
        <w:t>スライド</w:t>
      </w:r>
    </w:p>
    <w:p>
      <w:pPr>
        <w:pStyle w:val="List4"/>
        <w:numPr>
          <w:ilvl w:val="6"/>
          <w:numId w:val="104"/>
        </w:numPr>
      </w:pPr>
    </w:p>
    <w:p>
      <w:pPr>
        <w:pStyle w:val="List3"/>
        <w:numPr>
          <w:ilvl w:val="5"/>
          <w:numId w:val="104"/>
        </w:numPr>
      </w:pPr>
      <w:r>
        <w:t>＜＜＜＜インシデント対応＞＞＞＞</w:t>
      </w:r>
    </w:p>
    <w:p>
      <w:pPr>
        <w:pStyle w:val="List4"/>
        <w:numPr>
          <w:ilvl w:val="6"/>
          <w:numId w:val="104"/>
        </w:numPr>
      </w:pPr>
      <w:r>
        <w:t>■一般的な情報セキュリティ相談</w:t>
      </w:r>
    </w:p>
    <w:p>
      <w:pPr>
        <w:pStyle w:val="List5"/>
        <w:numPr>
          <w:ilvl w:val="7"/>
          <w:numId w:val="104"/>
        </w:numPr>
      </w:pPr>
      <w:r>
        <w:t>●IPAセキュリティセンター情報セキュリティ安心相談窓口</w:t>
      </w:r>
    </w:p>
    <w:p>
      <w:pPr>
        <w:ind w:left="1740"/>
        <w:rPr>
          <w:color w:val="auto"/>
          <w:u w:val="none"/>
        </w:rPr>
      </w:pPr>
      <w:hyperlink r:id="rId70" w:history="1">
        <w:r>
          <w:rPr>
            <w:rStyle w:val="Hyperlink"/>
            <w:color w:val="0000FF"/>
            <w:u w:val="single"/>
          </w:rPr>
          <w:t>https://www.ipa.go.jp/security/anshin/</w:t>
        </w:r>
      </w:hyperlink>
      <w:r>
        <w:rPr>
          <w:color w:val="auto"/>
          <w:u w:val="none"/>
        </w:rPr>
        <w:t xml:space="preserve">; </w:t>
      </w:r>
    </w:p>
    <w:p>
      <w:pPr>
        <w:numPr>
          <w:ilvl w:val="8"/>
          <w:numId w:val="104"/>
        </w:numPr>
      </w:pPr>
      <w:r>
        <w:t>☎ 03-5978-7509 -可能な限り公開されているFAQを参照してから相談</w:t>
      </w:r>
    </w:p>
    <w:p>
      <w:pPr>
        <w:pStyle w:val="List4"/>
        <w:numPr>
          <w:ilvl w:val="6"/>
          <w:numId w:val="104"/>
        </w:numPr>
      </w:pPr>
      <w:r>
        <w:t>■犯罪の可能性がある場合の相談窓口</w:t>
      </w:r>
    </w:p>
    <w:p>
      <w:pPr>
        <w:pStyle w:val="List5"/>
        <w:numPr>
          <w:ilvl w:val="7"/>
          <w:numId w:val="104"/>
        </w:numPr>
      </w:pPr>
      <w:r>
        <w:t>●警視庁　サイバー犯罪対策課</w:t>
      </w:r>
    </w:p>
    <w:p>
      <w:pPr>
        <w:numPr>
          <w:ilvl w:val="8"/>
          <w:numId w:val="104"/>
        </w:numPr>
      </w:pPr>
      <w:r>
        <w:t>☎ 03-5805-1731　（都庁からは9110-7861-3038, 3089）</w:t>
      </w:r>
    </w:p>
    <w:p>
      <w:pPr>
        <w:pStyle w:val="List4"/>
        <w:numPr>
          <w:ilvl w:val="6"/>
          <w:numId w:val="104"/>
        </w:numPr>
      </w:pPr>
      <w:r>
        <w:t>■サイバー犯罪の届出</w:t>
      </w:r>
    </w:p>
    <w:p>
      <w:pPr>
        <w:pStyle w:val="List5"/>
        <w:numPr>
          <w:ilvl w:val="7"/>
          <w:numId w:val="104"/>
        </w:numPr>
      </w:pPr>
      <w:r>
        <w:t>●警視庁☎ 03-3581-4321（交換）</w:t>
      </w:r>
    </w:p>
    <w:p>
      <w:pPr>
        <w:ind w:left="1740"/>
        <w:rPr>
          <w:color w:val="auto"/>
          <w:u w:val="none"/>
        </w:rPr>
      </w:pPr>
      <w:hyperlink r:id="rId71" w:history="1">
        <w:r>
          <w:rPr>
            <w:rStyle w:val="Hyperlink"/>
            <w:color w:val="0000FF"/>
            <w:u w:val="single"/>
          </w:rPr>
          <w:t>http://www.keishicho.metro.tokyo.jp/kurashi/cyber/</w:t>
        </w:r>
      </w:hyperlink>
      <w:r>
        <w:rPr>
          <w:color w:val="auto"/>
          <w:u w:val="none"/>
        </w:rPr>
        <w:t xml:space="preserve">; </w:t>
      </w:r>
    </w:p>
    <w:p>
      <w:pPr>
        <w:numPr>
          <w:ilvl w:val="8"/>
          <w:numId w:val="104"/>
        </w:numPr>
      </w:pPr>
      <w:r>
        <w:t>管轄の警察署名を確認し転送を</w:t>
      </w:r>
    </w:p>
    <w:p>
      <w:pPr>
        <w:pStyle w:val="List4"/>
        <w:numPr>
          <w:ilvl w:val="6"/>
          <w:numId w:val="104"/>
        </w:numPr>
      </w:pPr>
      <w:r>
        <w:t>■フィッシング詐欺に関連するメールやサイトにアクセスした場合のメール相談</w:t>
      </w:r>
    </w:p>
    <w:p>
      <w:pPr>
        <w:pStyle w:val="List5"/>
        <w:numPr>
          <w:ilvl w:val="7"/>
          <w:numId w:val="104"/>
        </w:numPr>
      </w:pPr>
      <w:r>
        <w:t>【ビジネスメール詐欺は、自社と取引先のどちらにも損害賠償責任があり得る】</w:t>
      </w:r>
    </w:p>
    <w:p>
      <w:pPr>
        <w:pStyle w:val="List5"/>
        <w:numPr>
          <w:ilvl w:val="7"/>
          <w:numId w:val="104"/>
        </w:numPr>
      </w:pPr>
      <w:r>
        <w:t>●フィッシング対策協議会</w:t>
      </w:r>
    </w:p>
    <w:p>
      <w:pPr>
        <w:ind w:left="1740"/>
        <w:rPr>
          <w:color w:val="auto"/>
          <w:u w:val="none"/>
        </w:rPr>
      </w:pPr>
      <w:hyperlink r:id="rId72" w:history="1">
        <w:r>
          <w:rPr>
            <w:rStyle w:val="Hyperlink"/>
            <w:color w:val="0000FF"/>
            <w:u w:val="single"/>
          </w:rPr>
          <w:t>https://www.antiphishing.jp/</w:t>
        </w:r>
      </w:hyperlink>
      <w:r>
        <w:rPr>
          <w:color w:val="auto"/>
          <w:u w:val="none"/>
        </w:rPr>
        <w:t xml:space="preserve">; </w:t>
      </w:r>
    </w:p>
    <w:p>
      <w:pPr>
        <w:pStyle w:val="List4"/>
        <w:numPr>
          <w:ilvl w:val="6"/>
          <w:numId w:val="104"/>
        </w:numPr>
      </w:pPr>
      <w:r>
        <w:t>■迷惑メール相談センター　（日本データ通信協会）</w:t>
      </w:r>
    </w:p>
    <w:p>
      <w:pPr>
        <w:ind w:left="1740"/>
        <w:rPr>
          <w:color w:val="auto"/>
          <w:u w:val="none"/>
        </w:rPr>
      </w:pPr>
      <w:hyperlink r:id="rId73" w:history="1">
        <w:r>
          <w:rPr>
            <w:rStyle w:val="Hyperlink"/>
            <w:color w:val="0000FF"/>
            <w:u w:val="single"/>
          </w:rPr>
          <w:t>https://www.dekyo.or.jp/soudan/index.html</w:t>
        </w:r>
      </w:hyperlink>
      <w:r>
        <w:rPr>
          <w:color w:val="auto"/>
          <w:u w:val="none"/>
        </w:rPr>
        <w:t xml:space="preserve">; </w:t>
      </w:r>
    </w:p>
    <w:p>
      <w:pPr>
        <w:pStyle w:val="List5"/>
        <w:numPr>
          <w:ilvl w:val="7"/>
          <w:numId w:val="104"/>
        </w:numPr>
      </w:pPr>
      <w:r>
        <w:t>不特定多数へ同意を得ずに送られる広告宣伝目的メール　 ☎ 03-5974-0068</w:t>
      </w:r>
    </w:p>
    <w:p>
      <w:pPr>
        <w:pStyle w:val="List4"/>
        <w:numPr>
          <w:ilvl w:val="6"/>
          <w:numId w:val="104"/>
        </w:numPr>
      </w:pPr>
      <w:r>
        <w:t>■なりすましECサイトを作られた事業者の対策ガイド</w:t>
      </w:r>
    </w:p>
    <w:p>
      <w:pPr>
        <w:pStyle w:val="List5"/>
        <w:numPr>
          <w:ilvl w:val="7"/>
          <w:numId w:val="104"/>
        </w:numPr>
      </w:pPr>
      <w:r>
        <w:t>事業者：①問合わせ対応メモ　②サイト内注意喚起 ③プロバイダ削除要請</w:t>
      </w:r>
    </w:p>
    <w:p>
      <w:pPr>
        <w:pStyle w:val="List5"/>
        <w:numPr>
          <w:ilvl w:val="7"/>
          <w:numId w:val="104"/>
        </w:numPr>
      </w:pPr>
      <w:r>
        <w:t>利用者：警視庁サイバー犯罪対策課、管轄の警察署</w:t>
      </w:r>
    </w:p>
    <w:p>
      <w:pPr>
        <w:pStyle w:val="List5"/>
        <w:numPr>
          <w:ilvl w:val="7"/>
          <w:numId w:val="104"/>
        </w:numPr>
      </w:pPr>
      <w:r>
        <w:t>●なりすましECサイト対策協議会</w:t>
      </w:r>
    </w:p>
    <w:p>
      <w:pPr>
        <w:ind w:left="1740"/>
        <w:rPr>
          <w:color w:val="auto"/>
          <w:u w:val="none"/>
        </w:rPr>
      </w:pPr>
      <w:hyperlink r:id="rId74" w:history="1">
        <w:r>
          <w:rPr>
            <w:rStyle w:val="Hyperlink"/>
            <w:color w:val="0000FF"/>
            <w:u w:val="single"/>
          </w:rPr>
          <w:t>https://www.saferinternet.or.jp/narisumashi/</w:t>
        </w:r>
      </w:hyperlink>
      <w:r>
        <w:rPr>
          <w:color w:val="auto"/>
          <w:u w:val="none"/>
        </w:rPr>
        <w:t xml:space="preserve">; </w:t>
      </w:r>
    </w:p>
    <w:p>
      <w:pPr>
        <w:numPr>
          <w:ilvl w:val="8"/>
          <w:numId w:val="104"/>
        </w:numPr>
      </w:pPr>
      <w:r>
        <w:t>違法情報の通報:</w:t>
      </w:r>
    </w:p>
    <w:p>
      <w:pPr>
        <w:ind w:left="1740"/>
        <w:rPr>
          <w:color w:val="auto"/>
          <w:u w:val="none"/>
        </w:rPr>
      </w:pPr>
      <w:hyperlink r:id="rId75" w:history="1">
        <w:r>
          <w:rPr>
            <w:rStyle w:val="Hyperlink"/>
            <w:color w:val="0000FF"/>
            <w:u w:val="single"/>
          </w:rPr>
          <w:t>https://www.safe-line.jp/report/</w:t>
        </w:r>
      </w:hyperlink>
      <w:r>
        <w:rPr>
          <w:color w:val="auto"/>
          <w:u w:val="none"/>
        </w:rPr>
        <w:t xml:space="preserve">; </w:t>
      </w:r>
    </w:p>
    <w:p>
      <w:pPr>
        <w:pStyle w:val="List4"/>
        <w:numPr>
          <w:ilvl w:val="6"/>
          <w:numId w:val="104"/>
        </w:numPr>
      </w:pPr>
      <w:r>
        <w:t>■インターネット上での違法・有害情報の相談・通報</w:t>
      </w:r>
    </w:p>
    <w:p>
      <w:pPr>
        <w:pStyle w:val="List5"/>
        <w:numPr>
          <w:ilvl w:val="7"/>
          <w:numId w:val="104"/>
        </w:numPr>
      </w:pPr>
      <w:r>
        <w:t>●「違法・有害情報センター」(総務省系)</w:t>
      </w:r>
    </w:p>
    <w:p>
      <w:pPr>
        <w:ind w:left="1740"/>
        <w:rPr>
          <w:color w:val="auto"/>
          <w:u w:val="none"/>
        </w:rPr>
      </w:pPr>
      <w:hyperlink r:id="rId76" w:history="1">
        <w:r>
          <w:rPr>
            <w:rStyle w:val="Hyperlink"/>
            <w:color w:val="0000FF"/>
            <w:u w:val="single"/>
          </w:rPr>
          <w:t>http://ihaho.jp/</w:t>
        </w:r>
      </w:hyperlink>
      <w:r>
        <w:rPr>
          <w:color w:val="auto"/>
          <w:u w:val="none"/>
        </w:rPr>
        <w:t xml:space="preserve">; </w:t>
      </w:r>
    </w:p>
    <w:p>
      <w:pPr>
        <w:numPr>
          <w:ilvl w:val="8"/>
          <w:numId w:val="104"/>
        </w:numPr>
      </w:pPr>
      <w:r>
        <w:t>【削除依頼は行わない】</w:t>
      </w:r>
    </w:p>
    <w:p>
      <w:pPr>
        <w:numPr>
          <w:ilvl w:val="8"/>
          <w:numId w:val="104"/>
        </w:numPr>
      </w:pPr>
      <w:r>
        <w:t>Webでユーザ登録してから具体的な相談</w:t>
      </w:r>
    </w:p>
    <w:p>
      <w:pPr>
        <w:pStyle w:val="List5"/>
        <w:numPr>
          <w:ilvl w:val="7"/>
          <w:numId w:val="104"/>
        </w:numPr>
      </w:pPr>
      <w:r>
        <w:t>●「インターネット・ホットラインセンター」: (警察庁・総務省　フォームで通報)</w:t>
      </w:r>
    </w:p>
    <w:p>
      <w:pPr>
        <w:ind w:left="1740"/>
        <w:rPr>
          <w:color w:val="auto"/>
          <w:u w:val="none"/>
        </w:rPr>
      </w:pPr>
      <w:hyperlink r:id="rId77" w:history="1">
        <w:r>
          <w:rPr>
            <w:rStyle w:val="Hyperlink"/>
            <w:color w:val="0000FF"/>
            <w:u w:val="single"/>
          </w:rPr>
          <w:t>http://www.internethotline.jp/pages/about/index</w:t>
        </w:r>
      </w:hyperlink>
      <w:r>
        <w:rPr>
          <w:color w:val="auto"/>
          <w:u w:val="none"/>
        </w:rPr>
        <w:t xml:space="preserve">; </w:t>
      </w:r>
    </w:p>
    <w:p>
      <w:pPr>
        <w:pStyle w:val="List4"/>
        <w:numPr>
          <w:ilvl w:val="6"/>
          <w:numId w:val="104"/>
        </w:numPr>
      </w:pPr>
      <w:r>
        <w:t>■消費生活全般に関する苦情や問合せ</w:t>
      </w:r>
    </w:p>
    <w:p>
      <w:pPr>
        <w:pStyle w:val="List5"/>
        <w:numPr>
          <w:ilvl w:val="7"/>
          <w:numId w:val="104"/>
        </w:numPr>
      </w:pPr>
      <w:r>
        <w:t>●消費者ホットライン【国民生活センター】☎ 188番</w:t>
      </w:r>
    </w:p>
    <w:p>
      <w:pPr>
        <w:ind w:left="1740"/>
        <w:rPr>
          <w:color w:val="auto"/>
          <w:u w:val="none"/>
        </w:rPr>
      </w:pPr>
      <w:hyperlink r:id="rId78" w:history="1">
        <w:r>
          <w:rPr>
            <w:rStyle w:val="Hyperlink"/>
            <w:color w:val="0000FF"/>
            <w:u w:val="single"/>
          </w:rPr>
          <w:t>http://www.kokusen.go.jp/map/</w:t>
        </w:r>
      </w:hyperlink>
      <w:r>
        <w:rPr>
          <w:color w:val="auto"/>
          <w:u w:val="none"/>
        </w:rPr>
        <w:t xml:space="preserve">; </w:t>
      </w:r>
    </w:p>
    <w:p>
      <w:pPr>
        <w:pStyle w:val="List4"/>
        <w:numPr>
          <w:ilvl w:val="6"/>
          <w:numId w:val="104"/>
        </w:numPr>
      </w:pPr>
      <w:r>
        <w:t>■法律相談</w:t>
      </w:r>
    </w:p>
    <w:p>
      <w:pPr>
        <w:pStyle w:val="List5"/>
        <w:numPr>
          <w:ilvl w:val="7"/>
          <w:numId w:val="104"/>
        </w:numPr>
      </w:pPr>
      <w:r>
        <w:t>●法テラス（日本司法支援センター）☎0570-078374</w:t>
      </w:r>
    </w:p>
    <w:p>
      <w:pPr>
        <w:ind w:left="1740"/>
        <w:rPr>
          <w:color w:val="auto"/>
          <w:u w:val="none"/>
        </w:rPr>
      </w:pPr>
      <w:hyperlink r:id="rId79" w:history="1">
        <w:r>
          <w:rPr>
            <w:rStyle w:val="Hyperlink"/>
            <w:color w:val="0000FF"/>
            <w:u w:val="single"/>
          </w:rPr>
          <w:t>https://www.houterasu.or.jp/</w:t>
        </w:r>
      </w:hyperlink>
      <w:r>
        <w:rPr>
          <w:color w:val="auto"/>
          <w:u w:val="none"/>
        </w:rPr>
        <w:t xml:space="preserve">; </w:t>
      </w:r>
    </w:p>
    <w:p>
      <w:pPr>
        <w:pStyle w:val="List4"/>
        <w:numPr>
          <w:ilvl w:val="6"/>
          <w:numId w:val="104"/>
        </w:numPr>
      </w:pPr>
      <w:r>
        <w:t>■個人情報の取り扱いに関する相談</w:t>
      </w:r>
    </w:p>
    <w:p>
      <w:pPr>
        <w:pStyle w:val="List5"/>
        <w:numPr>
          <w:ilvl w:val="7"/>
          <w:numId w:val="104"/>
        </w:numPr>
      </w:pPr>
      <w:r>
        <w:t>個人情報保護委員会 ☎ 03-6457-9849</w:t>
      </w:r>
    </w:p>
    <w:p>
      <w:pPr>
        <w:ind w:left="1740"/>
        <w:rPr>
          <w:color w:val="auto"/>
          <w:u w:val="none"/>
        </w:rPr>
      </w:pPr>
      <w:hyperlink r:id="rId80" w:history="1">
        <w:r>
          <w:rPr>
            <w:rStyle w:val="Hyperlink"/>
            <w:color w:val="0000FF"/>
            <w:u w:val="single"/>
          </w:rPr>
          <w:t>https://www.ppc.go.jp/</w:t>
        </w:r>
      </w:hyperlink>
      <w:r>
        <w:rPr>
          <w:color w:val="auto"/>
          <w:u w:val="none"/>
        </w:rPr>
        <w:t xml:space="preserve">; </w:t>
      </w:r>
    </w:p>
    <w:p>
      <w:pPr>
        <w:pStyle w:val="List4"/>
        <w:numPr>
          <w:ilvl w:val="6"/>
          <w:numId w:val="104"/>
        </w:numPr>
      </w:pPr>
      <w:r>
        <w:t>■嫌がらせ、ネットストーカーの相談</w:t>
      </w:r>
    </w:p>
    <w:p>
      <w:pPr>
        <w:pStyle w:val="List5"/>
        <w:numPr>
          <w:ilvl w:val="7"/>
          <w:numId w:val="104"/>
        </w:numPr>
      </w:pPr>
      <w:r>
        <w:t>●管轄の警察署の生活安全課ブラウザで警察署一覧検索</w:t>
      </w:r>
    </w:p>
    <w:p>
      <w:pPr>
        <w:pStyle w:val="List4"/>
        <w:numPr>
          <w:ilvl w:val="6"/>
          <w:numId w:val="104"/>
        </w:numPr>
      </w:pPr>
      <w:r>
        <w:t>■人権相談</w:t>
      </w:r>
    </w:p>
    <w:p>
      <w:pPr>
        <w:pStyle w:val="List5"/>
        <w:numPr>
          <w:ilvl w:val="7"/>
          <w:numId w:val="104"/>
        </w:numPr>
      </w:pPr>
      <w:r>
        <w:t>●「法務省人権擁護局　みんなの人権110番 ☎ 0570-003-110</w:t>
      </w:r>
    </w:p>
    <w:p>
      <w:pPr>
        <w:pStyle w:val="List4"/>
        <w:numPr>
          <w:ilvl w:val="6"/>
          <w:numId w:val="104"/>
        </w:numPr>
      </w:pPr>
      <w:r>
        <w:t>■インシデント報告・届出</w:t>
      </w:r>
    </w:p>
    <w:p>
      <w:pPr>
        <w:pStyle w:val="List5"/>
        <w:numPr>
          <w:ilvl w:val="7"/>
          <w:numId w:val="104"/>
        </w:numPr>
      </w:pPr>
      <w:r>
        <w:t>●JPCERT/CC ☎03-6811-0610</w:t>
      </w:r>
    </w:p>
    <w:p>
      <w:pPr>
        <w:ind w:left="1740"/>
        <w:rPr>
          <w:color w:val="auto"/>
          <w:u w:val="none"/>
        </w:rPr>
      </w:pPr>
      <w:hyperlink r:id="rId81" w:history="1">
        <w:r>
          <w:rPr>
            <w:rStyle w:val="Hyperlink"/>
            <w:color w:val="0000FF"/>
            <w:u w:val="single"/>
          </w:rPr>
          <w:t>https://www.jpcert.or.jp/menu_reporttojpcert.html</w:t>
        </w:r>
      </w:hyperlink>
      <w:r>
        <w:rPr>
          <w:color w:val="auto"/>
          <w:u w:val="none"/>
        </w:rPr>
        <w:t xml:space="preserve">; </w:t>
      </w:r>
    </w:p>
    <w:p>
      <w:pPr>
        <w:numPr>
          <w:ilvl w:val="8"/>
          <w:numId w:val="104"/>
        </w:numPr>
      </w:pPr>
      <w:r>
        <w:t>インシデント対応依頼 ☎03-6271-8901</w:t>
      </w:r>
    </w:p>
    <w:p>
      <w:pPr>
        <w:ind w:left="1740"/>
        <w:rPr>
          <w:color w:val="auto"/>
          <w:u w:val="none"/>
        </w:rPr>
      </w:pPr>
      <w:hyperlink r:id="rId81" w:history="1">
        <w:r>
          <w:rPr>
            <w:rStyle w:val="Hyperlink"/>
            <w:color w:val="0000FF"/>
            <w:u w:val="single"/>
          </w:rPr>
          <w:t>https://www.jpcert.or.jp/menu_reporttojpcert.html</w:t>
        </w:r>
      </w:hyperlink>
      <w:r>
        <w:rPr>
          <w:color w:val="auto"/>
          <w:u w:val="none"/>
        </w:rPr>
        <w:t xml:space="preserve">; </w:t>
      </w:r>
    </w:p>
    <w:p>
      <w:pPr>
        <w:numPr>
          <w:ilvl w:val="8"/>
          <w:numId w:val="104"/>
        </w:numPr>
      </w:pPr>
      <w:r>
        <w:t>（サイトの改ざん箇所の特定や、改ざんされた際の復旧手順。サーバへの侵入やDoS攻撃が発生した際の対処。マルウエアに感染した際の駆除方法、復旧方法。）</w:t>
      </w:r>
    </w:p>
    <w:p>
      <w:pPr>
        <w:pStyle w:val="List5"/>
        <w:numPr>
          <w:ilvl w:val="7"/>
          <w:numId w:val="104"/>
        </w:numPr>
      </w:pPr>
      <w:r>
        <w:t>●IPA J-CRAT／標的型サイバー攻撃特別相談窓口</w:t>
      </w:r>
    </w:p>
    <w:p>
      <w:pPr>
        <w:ind w:left="1740"/>
        <w:rPr>
          <w:color w:val="auto"/>
          <w:u w:val="none"/>
        </w:rPr>
      </w:pPr>
      <w:hyperlink r:id="rId82" w:history="1">
        <w:r>
          <w:rPr>
            <w:rStyle w:val="Hyperlink"/>
            <w:color w:val="0000FF"/>
            <w:u w:val="single"/>
          </w:rPr>
          <w:t>https://www.ipa.go.jp/security/tokubetsu/index.html</w:t>
        </w:r>
      </w:hyperlink>
      <w:r>
        <w:rPr>
          <w:color w:val="auto"/>
          <w:u w:val="none"/>
        </w:rPr>
        <w:t xml:space="preserve">; </w:t>
      </w:r>
    </w:p>
    <w:p>
      <w:pPr>
        <w:numPr>
          <w:ilvl w:val="8"/>
          <w:numId w:val="104"/>
        </w:numPr>
      </w:pPr>
      <w:r>
        <w:t>E-mail tokusou@ipa.go.jp　☎ 03-5978-7599</w:t>
      </w:r>
    </w:p>
    <w:p>
      <w:pPr>
        <w:ind w:left="1740"/>
      </w:pPr>
      <w:r>
        <w:t>E-mail tokusou@ipa.go.jp　☎ 03-5978-7599</w:t>
      </w:r>
      <w:r>
        <w:t xml:space="preserve">; </w:t>
      </w:r>
    </w:p>
    <w:p>
      <w:pPr>
        <w:pStyle w:val="List3"/>
        <w:numPr>
          <w:ilvl w:val="5"/>
          <w:numId w:val="104"/>
        </w:numPr>
      </w:pPr>
      <w:r>
        <w:t>＜＜＜＜恒久的対策＞＞＞＞</w:t>
      </w:r>
    </w:p>
    <w:p>
      <w:pPr>
        <w:pStyle w:val="List4"/>
        <w:numPr>
          <w:ilvl w:val="6"/>
          <w:numId w:val="104"/>
        </w:numPr>
      </w:pPr>
      <w:r>
        <w:t>■IT化・セキュリティ対策支援企業(ITコーディネータ)</w:t>
      </w:r>
    </w:p>
    <w:p>
      <w:pPr>
        <w:pStyle w:val="List5"/>
        <w:numPr>
          <w:ilvl w:val="7"/>
          <w:numId w:val="104"/>
        </w:numPr>
      </w:pPr>
      <w:r>
        <w:t>●情報セキュリティ対策支援サイト（IPA)</w:t>
      </w:r>
    </w:p>
    <w:p>
      <w:pPr>
        <w:ind w:left="1740"/>
        <w:rPr>
          <w:color w:val="auto"/>
          <w:u w:val="none"/>
        </w:rPr>
      </w:pPr>
      <w:hyperlink r:id="rId83" w:history="1">
        <w:r>
          <w:rPr>
            <w:color w:val="0000FF"/>
            <w:u w:val="single"/>
          </w:rPr>
          <w:t>IPA 独立行政法人 情報処理推進機構：</w:t>
        </w:r>
      </w:hyperlink>
      <w:r>
        <w:rPr>
          <w:color w:val="auto"/>
          <w:u w:val="none"/>
        </w:rPr>
        <w:t xml:space="preserve">; </w:t>
      </w:r>
    </w:p>
    <w:p>
      <w:pPr>
        <w:numPr>
          <w:ilvl w:val="8"/>
          <w:numId w:val="104"/>
        </w:numPr>
      </w:pPr>
      <w:r>
        <w:t>●IPAセキュリティプレゼンター検索（IPA)</w:t>
      </w:r>
    </w:p>
    <w:p>
      <w:pPr>
        <w:ind w:left="1740"/>
        <w:rPr>
          <w:color w:val="auto"/>
          <w:u w:val="none"/>
        </w:rPr>
      </w:pPr>
      <w:hyperlink r:id="rId84" w:history="1">
        <w:r>
          <w:rPr>
            <w:color w:val="0000FF"/>
            <w:u w:val="single"/>
          </w:rPr>
          <w:t>プレゼンター検索：IPA 独立行政法人 情報処理推進機構</w:t>
        </w:r>
      </w:hyperlink>
      <w:r>
        <w:rPr>
          <w:color w:val="auto"/>
          <w:u w:val="none"/>
        </w:rPr>
        <w:t xml:space="preserve">; </w:t>
      </w:r>
    </w:p>
    <w:p>
      <w:pPr>
        <w:pStyle w:val="List5"/>
        <w:numPr>
          <w:ilvl w:val="7"/>
          <w:numId w:val="104"/>
        </w:numPr>
      </w:pPr>
      <w:r>
        <w:t>●情報セキュリティサービス基準適合サービスリスト（IPA)</w:t>
      </w:r>
    </w:p>
    <w:p>
      <w:pPr>
        <w:ind w:left="1740"/>
        <w:rPr>
          <w:color w:val="auto"/>
          <w:u w:val="none"/>
        </w:rPr>
      </w:pPr>
      <w:hyperlink r:id="rId85" w:history="1">
        <w:r>
          <w:rPr>
            <w:color w:val="0000FF"/>
            <w:u w:val="single"/>
          </w:rPr>
          <w:t>情報セキュリティサービス基準適合サービスリストの公開：IPA 独立行政法人 情報処理推進機構</w:t>
        </w:r>
      </w:hyperlink>
      <w:r>
        <w:rPr>
          <w:color w:val="auto"/>
          <w:u w:val="none"/>
        </w:rPr>
        <w:t xml:space="preserve">; </w:t>
      </w:r>
    </w:p>
    <w:p>
      <w:pPr>
        <w:pStyle w:val="List5"/>
        <w:numPr>
          <w:ilvl w:val="7"/>
          <w:numId w:val="104"/>
        </w:numPr>
      </w:pPr>
      <w:r>
        <w:t>●サイバーインシデント緊急対応企業一覧　(JNSA)</w:t>
      </w:r>
    </w:p>
    <w:p>
      <w:pPr>
        <w:ind w:left="1740"/>
        <w:rPr>
          <w:color w:val="auto"/>
          <w:u w:val="none"/>
        </w:rPr>
      </w:pPr>
      <w:hyperlink r:id="rId86" w:history="1">
        <w:r>
          <w:rPr>
            <w:color w:val="0000FF"/>
            <w:u w:val="single"/>
          </w:rPr>
          <w:t>https://www.jnsa.org/emergency_response/</w:t>
        </w:r>
      </w:hyperlink>
      <w:r>
        <w:rPr>
          <w:color w:val="auto"/>
          <w:u w:val="none"/>
        </w:rPr>
        <w:t xml:space="preserve">; </w:t>
      </w:r>
    </w:p>
    <w:p>
      <w:pPr>
        <w:pStyle w:val="List5"/>
        <w:numPr>
          <w:ilvl w:val="7"/>
          <w:numId w:val="104"/>
        </w:numPr>
      </w:pPr>
      <w:r>
        <w:t>●ITコーディネータ協会　「経営とIT化相談」窓口</w:t>
      </w:r>
    </w:p>
    <w:p>
      <w:pPr>
        <w:ind w:left="1740"/>
        <w:rPr>
          <w:color w:val="auto"/>
          <w:u w:val="none"/>
        </w:rPr>
      </w:pPr>
      <w:hyperlink r:id="rId87" w:history="1">
        <w:r>
          <w:rPr>
            <w:color w:val="0000FF"/>
            <w:u w:val="single"/>
          </w:rPr>
          <w:t>ITコーディネータ協会（ITCA）</w:t>
        </w:r>
      </w:hyperlink>
      <w:r>
        <w:rPr>
          <w:color w:val="auto"/>
          <w:u w:val="none"/>
        </w:rPr>
        <w:t xml:space="preserve">; </w:t>
      </w:r>
    </w:p>
    <w:p>
      <w:pPr>
        <w:pStyle w:val="List5"/>
        <w:numPr>
          <w:ilvl w:val="7"/>
          <w:numId w:val="104"/>
        </w:numPr>
      </w:pPr>
      <w:r>
        <w:t>●東京都テレワーク推進センター ☎0120-970-396</w:t>
      </w:r>
    </w:p>
    <w:p>
      <w:pPr>
        <w:ind w:left="1740"/>
        <w:rPr>
          <w:color w:val="auto"/>
          <w:u w:val="none"/>
        </w:rPr>
      </w:pPr>
      <w:hyperlink r:id="rId88" w:history="1">
        <w:r>
          <w:rPr>
            <w:color w:val="0000FF"/>
            <w:u w:val="single"/>
          </w:rPr>
          <w:t>東京テレワーク推進センター - テレワークのことが相談できる -</w:t>
        </w:r>
      </w:hyperlink>
      <w:r>
        <w:rPr>
          <w:color w:val="auto"/>
          <w:u w:val="none"/>
        </w:rPr>
        <w:t xml:space="preserve">; </w:t>
      </w:r>
    </w:p>
    <w:p>
      <w:pPr>
        <w:pStyle w:val="List5"/>
        <w:numPr>
          <w:ilvl w:val="7"/>
          <w:numId w:val="104"/>
        </w:numPr>
      </w:pPr>
      <w:r>
        <w:t>●テレワークのセキュリティあんしん相談窓口　ネットで申込み（総務省⇒LAC）</w:t>
      </w:r>
    </w:p>
    <w:p>
      <w:pPr>
        <w:ind w:left="1740"/>
        <w:rPr>
          <w:color w:val="auto"/>
          <w:u w:val="none"/>
        </w:rPr>
      </w:pPr>
      <w:hyperlink r:id="rId89" w:history="1">
        <w:r>
          <w:rPr>
            <w:color w:val="0000FF"/>
            <w:u w:val="single"/>
          </w:rPr>
          <w:t>テレワークのセキュリティ あんしん無料相談窓口 | セキュリティ対策のラック</w:t>
        </w:r>
      </w:hyperlink>
      <w:r>
        <w:rPr>
          <w:color w:val="auto"/>
          <w:u w:val="none"/>
        </w:rPr>
        <w:t xml:space="preserve">; </w:t>
      </w:r>
    </w:p>
    <w:p>
      <w:pPr>
        <w:pStyle w:val="List5"/>
        <w:numPr>
          <w:ilvl w:val="7"/>
          <w:numId w:val="104"/>
        </w:numPr>
      </w:pPr>
      <w:r>
        <w:t>●テレワーク相談センター(厚労省委託) ☎0120-91-6479</w:t>
      </w:r>
    </w:p>
    <w:p>
      <w:pPr>
        <w:ind w:left="1740"/>
        <w:rPr>
          <w:color w:val="auto"/>
          <w:u w:val="none"/>
        </w:rPr>
      </w:pPr>
      <w:hyperlink r:id="rId90" w:history="1">
        <w:r>
          <w:rPr>
            <w:color w:val="0000FF"/>
            <w:u w:val="single"/>
          </w:rPr>
          <w:t>https://www.tw-sodan.jp/</w:t>
        </w:r>
      </w:hyperlink>
      <w:r>
        <w:rPr>
          <w:color w:val="auto"/>
          <w:u w:val="none"/>
        </w:rPr>
        <w:t xml:space="preserve">; </w:t>
      </w:r>
    </w:p>
    <w:p>
      <w:pPr>
        <w:pStyle w:val="List5"/>
        <w:numPr>
          <w:ilvl w:val="7"/>
          <w:numId w:val="104"/>
        </w:numPr>
      </w:pPr>
      <w:r>
        <w:t>●東京都中小企業振興公社ワンストップ総合相談☎03-3251-7881</w:t>
      </w:r>
    </w:p>
    <w:p>
      <w:pPr>
        <w:ind w:left="1740"/>
        <w:rPr>
          <w:color w:val="auto"/>
          <w:u w:val="none"/>
        </w:rPr>
      </w:pPr>
      <w:hyperlink r:id="rId91" w:history="1">
        <w:r>
          <w:rPr>
            <w:color w:val="0000FF"/>
            <w:u w:val="single"/>
          </w:rPr>
          <w:t>ワンストップ総合相談窓口 | 総合支援事業 | 東京都中小企業振興公社</w:t>
        </w:r>
      </w:hyperlink>
      <w:r>
        <w:rPr>
          <w:color w:val="auto"/>
          <w:u w:val="none"/>
        </w:rPr>
        <w:t xml:space="preserve">; </w:t>
      </w:r>
    </w:p>
    <w:p>
      <w:pPr>
        <w:pStyle w:val="List4"/>
        <w:numPr>
          <w:ilvl w:val="6"/>
          <w:numId w:val="104"/>
        </w:numPr>
      </w:pPr>
      <w:r>
        <w:t>■IT化・セキュリティ対策助成制度等</w:t>
      </w:r>
    </w:p>
    <w:p>
      <w:pPr>
        <w:pStyle w:val="List5"/>
        <w:numPr>
          <w:ilvl w:val="7"/>
          <w:numId w:val="104"/>
        </w:numPr>
      </w:pPr>
      <w:r>
        <w:t>● SECURITY ACTION</w:t>
      </w:r>
    </w:p>
    <w:p>
      <w:pPr>
        <w:ind w:left="1740"/>
        <w:rPr>
          <w:color w:val="auto"/>
          <w:u w:val="none"/>
        </w:rPr>
      </w:pPr>
      <w:hyperlink r:id="rId28" w:history="1">
        <w:r>
          <w:rPr>
            <w:color w:val="0000FF"/>
            <w:u w:val="single"/>
          </w:rPr>
          <w:t>SECURITY ACTION セキュリティ対策自己宣言</w:t>
        </w:r>
      </w:hyperlink>
      <w:r>
        <w:rPr>
          <w:color w:val="auto"/>
          <w:u w:val="none"/>
        </w:rPr>
        <w:t xml:space="preserve">; </w:t>
      </w:r>
    </w:p>
    <w:p>
      <w:pPr>
        <w:numPr>
          <w:ilvl w:val="8"/>
          <w:numId w:val="104"/>
        </w:numPr>
      </w:pPr>
      <w:r>
        <w:t>中小企業自ら取り組みを宣言する制度　☎03-5978-7508</w:t>
      </w:r>
    </w:p>
    <w:p>
      <w:pPr>
        <w:pStyle w:val="List5"/>
        <w:numPr>
          <w:ilvl w:val="7"/>
          <w:numId w:val="104"/>
        </w:numPr>
      </w:pPr>
      <w:r>
        <w:t>●IT導入補助金（サービス等生産性向上IT導入支援事業）(終了)</w:t>
      </w:r>
    </w:p>
    <w:p>
      <w:pPr>
        <w:ind w:left="1740"/>
        <w:rPr>
          <w:color w:val="auto"/>
          <w:u w:val="none"/>
        </w:rPr>
      </w:pPr>
      <w:hyperlink r:id="rId92" w:history="1">
        <w:r>
          <w:rPr>
            <w:color w:val="0000FF"/>
            <w:u w:val="single"/>
          </w:rPr>
          <w:t>トップページ | IT導入補助金</w:t>
        </w:r>
      </w:hyperlink>
      <w:r>
        <w:rPr>
          <w:color w:val="auto"/>
          <w:u w:val="none"/>
        </w:rPr>
        <w:t xml:space="preserve">; </w:t>
      </w:r>
    </w:p>
    <w:p>
      <w:pPr>
        <w:pStyle w:val="List5"/>
        <w:numPr>
          <w:ilvl w:val="7"/>
          <w:numId w:val="104"/>
        </w:numPr>
      </w:pPr>
      <w:r>
        <w:t>●サイバーセキュリティ対策促進助成金（東京都）「標的型メール訓練」</w:t>
      </w:r>
    </w:p>
    <w:p>
      <w:pPr>
        <w:ind w:left="1740"/>
        <w:rPr>
          <w:color w:val="auto"/>
          <w:u w:val="none"/>
        </w:rPr>
      </w:pPr>
      <w:hyperlink r:id="rId93" w:history="1">
        <w:r>
          <w:rPr>
            <w:color w:val="0000FF"/>
            <w:u w:val="single"/>
          </w:rPr>
          <w:t>サイバーセキュリティ対策促進助成金の申請案内 | 設備助成 | 東京都中小企業振興公社</w:t>
        </w:r>
      </w:hyperlink>
      <w:r>
        <w:rPr>
          <w:color w:val="auto"/>
          <w:u w:val="none"/>
        </w:rPr>
        <w:t xml:space="preserve">; </w:t>
      </w:r>
    </w:p>
    <w:p>
      <w:pPr>
        <w:pStyle w:val="List5"/>
        <w:numPr>
          <w:ilvl w:val="7"/>
          <w:numId w:val="104"/>
        </w:numPr>
      </w:pPr>
      <w:r>
        <w:t>事前支援</w:t>
      </w:r>
    </w:p>
    <w:p>
      <w:pPr>
        <w:numPr>
          <w:ilvl w:val="8"/>
          <w:numId w:val="104"/>
        </w:numPr>
      </w:pPr>
      <w:r>
        <w:t>●中小企業の情報セキュリティマネジメント指導業務(METI補助事業)【主に事前支援、登録セキスぺを派遣】（今年度は募集終了）</w:t>
      </w:r>
    </w:p>
    <w:p>
      <w:pPr>
        <w:ind w:left="1740"/>
        <w:rPr>
          <w:color w:val="auto"/>
          <w:u w:val="none"/>
        </w:rPr>
      </w:pPr>
      <w:hyperlink r:id="rId94" w:history="1">
        <w:r>
          <w:rPr>
            <w:color w:val="0000FF"/>
            <w:u w:val="single"/>
          </w:rPr>
          <w:t>中小企業の情報セキュリティマネジメント指導業務：IPA 独立行政法人 情報処理推進機構</w:t>
        </w:r>
      </w:hyperlink>
      <w:r>
        <w:rPr>
          <w:color w:val="auto"/>
          <w:u w:val="none"/>
        </w:rPr>
        <w:t xml:space="preserve">; </w:t>
      </w:r>
    </w:p>
    <w:p>
      <w:pPr>
        <w:pStyle w:val="List5"/>
        <w:numPr>
          <w:ilvl w:val="7"/>
          <w:numId w:val="104"/>
        </w:numPr>
      </w:pPr>
      <w:r>
        <w:t>事後支援</w:t>
      </w:r>
    </w:p>
    <w:p>
      <w:pPr>
        <w:numPr>
          <w:ilvl w:val="8"/>
          <w:numId w:val="104"/>
        </w:numPr>
      </w:pPr>
      <w:r>
        <w:t>●中小企業向けサイバーセキュリティお助け隊（サイバーセキュリティ事後対応支援実証事業）(IPA)【主に事後支援】（現在、東京都はなし）</w:t>
      </w:r>
    </w:p>
    <w:p>
      <w:pPr>
        <w:ind w:left="1740"/>
        <w:rPr>
          <w:color w:val="auto"/>
          <w:u w:val="none"/>
        </w:rPr>
      </w:pPr>
      <w:hyperlink r:id="rId95" w:history="1">
        <w:r>
          <w:rPr>
            <w:color w:val="0000FF"/>
            <w:u w:val="single"/>
          </w:rPr>
          <w:t>中小企業向けサイバーセキュリティ事後対応支援実証事業（サイバーセキュリティお助け隊）：IPA 独立行政法人 情報処理推進機構</w:t>
        </w:r>
      </w:hyperlink>
      <w:r>
        <w:rPr>
          <w:color w:val="auto"/>
          <w:u w:val="none"/>
        </w:rPr>
        <w:t xml:space="preserve">; </w:t>
      </w:r>
    </w:p>
    <w:p>
      <w:pPr>
        <w:pStyle w:val="List3"/>
        <w:numPr>
          <w:ilvl w:val="5"/>
          <w:numId w:val="104"/>
        </w:numPr>
      </w:pPr>
      <w:r>
        <w:t>＜＜＜＜参考情報サイト＞＞＞＞</w:t>
      </w:r>
    </w:p>
    <w:p>
      <w:pPr>
        <w:pStyle w:val="List4"/>
        <w:numPr>
          <w:ilvl w:val="6"/>
          <w:numId w:val="104"/>
        </w:numPr>
      </w:pPr>
      <w:r>
        <w:t>●「ここからセキュリティ！」:ポータルサイト（事象・対象）(IPA)</w:t>
      </w:r>
    </w:p>
    <w:p>
      <w:pPr>
        <w:ind w:left="1740"/>
        <w:rPr>
          <w:color w:val="auto"/>
          <w:u w:val="none"/>
        </w:rPr>
      </w:pPr>
      <w:hyperlink r:id="rId96" w:history="1">
        <w:r>
          <w:rPr>
            <w:color w:val="0000FF"/>
            <w:u w:val="single"/>
          </w:rPr>
          <w:t>ここからセキュリティ！ 情報セキュリティ・ポータルサイト</w:t>
        </w:r>
      </w:hyperlink>
      <w:r>
        <w:rPr>
          <w:color w:val="auto"/>
          <w:u w:val="none"/>
        </w:rPr>
        <w:t xml:space="preserve">; </w:t>
      </w:r>
    </w:p>
    <w:p>
      <w:pPr>
        <w:pStyle w:val="List4"/>
        <w:numPr>
          <w:ilvl w:val="6"/>
          <w:numId w:val="104"/>
        </w:numPr>
      </w:pPr>
      <w:r>
        <w:t>●JC3 情報提供 注意喚起情報</w:t>
      </w:r>
    </w:p>
    <w:p>
      <w:pPr>
        <w:ind w:left="1740"/>
        <w:rPr>
          <w:color w:val="auto"/>
          <w:u w:val="none"/>
        </w:rPr>
      </w:pPr>
      <w:hyperlink r:id="rId97" w:history="1">
        <w:r>
          <w:rPr>
            <w:color w:val="0000FF"/>
            <w:u w:val="single"/>
          </w:rPr>
          <w:t>注意喚起情報：情報提供｜一般財団法人日本サイバー犯罪対策センター</w:t>
        </w:r>
      </w:hyperlink>
      <w:r>
        <w:rPr>
          <w:color w:val="auto"/>
          <w:u w:val="none"/>
        </w:rPr>
        <w:t xml:space="preserve">; </w:t>
      </w:r>
    </w:p>
    <w:p>
      <w:pPr>
        <w:pStyle w:val="List5"/>
        <w:numPr>
          <w:ilvl w:val="7"/>
          <w:numId w:val="104"/>
        </w:numPr>
      </w:pPr>
      <w:r>
        <w:t>・JC3:あなたのパスワードが侵害されました</w:t>
      </w:r>
    </w:p>
    <w:p>
      <w:pPr>
        <w:ind w:left="1740"/>
        <w:rPr>
          <w:color w:val="auto"/>
          <w:u w:val="none"/>
        </w:rPr>
      </w:pPr>
      <w:hyperlink r:id="rId98" w:anchor="d20190318a" w:history="1">
        <w:r>
          <w:rPr>
            <w:color w:val="0000FF"/>
            <w:u w:val="single"/>
          </w:rPr>
          <w:t>400 Bad Request</w:t>
        </w:r>
      </w:hyperlink>
      <w:r>
        <w:rPr>
          <w:color w:val="auto"/>
          <w:u w:val="none"/>
        </w:rPr>
        <w:t xml:space="preserve">; </w:t>
      </w:r>
    </w:p>
    <w:p>
      <w:pPr>
        <w:pStyle w:val="List5"/>
        <w:numPr>
          <w:ilvl w:val="7"/>
          <w:numId w:val="104"/>
        </w:numPr>
      </w:pPr>
      <w:r>
        <w:t>・不正送金等</w:t>
      </w:r>
    </w:p>
    <w:p>
      <w:pPr>
        <w:ind w:left="1740"/>
        <w:rPr>
          <w:color w:val="auto"/>
          <w:u w:val="none"/>
        </w:rPr>
      </w:pPr>
      <w:hyperlink r:id="rId99" w:history="1">
        <w:r>
          <w:rPr>
            <w:color w:val="0000FF"/>
            <w:u w:val="single"/>
          </w:rPr>
          <w:t>注意情報｜一般財団法人日本サイバー犯罪対策センター</w:t>
        </w:r>
      </w:hyperlink>
      <w:r>
        <w:rPr>
          <w:color w:val="auto"/>
          <w:u w:val="none"/>
        </w:rPr>
        <w:t xml:space="preserve">; </w:t>
      </w:r>
    </w:p>
    <w:p>
      <w:pPr>
        <w:pStyle w:val="List4"/>
        <w:numPr>
          <w:ilvl w:val="6"/>
          <w:numId w:val="104"/>
        </w:numPr>
      </w:pPr>
      <w:r>
        <w:t>●JPCERT/CC　注意喚起</w:t>
      </w:r>
    </w:p>
    <w:p>
      <w:pPr>
        <w:ind w:left="1740"/>
        <w:rPr>
          <w:color w:val="auto"/>
          <w:u w:val="none"/>
        </w:rPr>
      </w:pPr>
      <w:hyperlink r:id="rId100" w:history="1">
        <w:r>
          <w:rPr>
            <w:color w:val="0000FF"/>
            <w:u w:val="single"/>
          </w:rPr>
          <w:t>注意喚起</w:t>
        </w:r>
      </w:hyperlink>
      <w:r>
        <w:rPr>
          <w:color w:val="auto"/>
          <w:u w:val="none"/>
        </w:rPr>
        <w:t xml:space="preserve">; </w:t>
      </w:r>
    </w:p>
    <w:p>
      <w:pPr>
        <w:pStyle w:val="List5"/>
        <w:numPr>
          <w:ilvl w:val="7"/>
          <w:numId w:val="104"/>
        </w:numPr>
      </w:pPr>
      <w:r>
        <w:t>・マルウエア Emotet の感染に関する注意喚起</w:t>
      </w:r>
    </w:p>
    <w:p>
      <w:pPr>
        <w:ind w:left="1740"/>
        <w:rPr>
          <w:color w:val="auto"/>
          <w:u w:val="none"/>
        </w:rPr>
      </w:pPr>
      <w:hyperlink r:id="rId101" w:history="1">
        <w:r>
          <w:rPr>
            <w:color w:val="0000FF"/>
            <w:u w:val="single"/>
          </w:rPr>
          <w:t>マルウエア Emotet の感染に関する注意喚起</w:t>
        </w:r>
      </w:hyperlink>
      <w:r>
        <w:rPr>
          <w:color w:val="auto"/>
          <w:u w:val="none"/>
        </w:rPr>
        <w:t xml:space="preserve">; </w:t>
      </w:r>
    </w:p>
    <w:p>
      <w:pPr>
        <w:pStyle w:val="List4"/>
        <w:numPr>
          <w:ilvl w:val="6"/>
          <w:numId w:val="104"/>
        </w:numPr>
      </w:pPr>
      <w:r>
        <w:t>●迷惑メール相談センター</w:t>
      </w:r>
    </w:p>
    <w:p>
      <w:pPr>
        <w:ind w:left="1740"/>
        <w:rPr>
          <w:color w:val="auto"/>
          <w:u w:val="none"/>
        </w:rPr>
      </w:pPr>
      <w:hyperlink r:id="rId73" w:history="1">
        <w:r>
          <w:rPr>
            <w:color w:val="0000FF"/>
            <w:u w:val="single"/>
          </w:rPr>
          <w:t>迷惑メール相談センター | デ協</w:t>
        </w:r>
      </w:hyperlink>
      <w:r>
        <w:rPr>
          <w:color w:val="auto"/>
          <w:u w:val="none"/>
        </w:rPr>
        <w:t xml:space="preserve">; </w:t>
      </w:r>
    </w:p>
    <w:p>
      <w:pPr>
        <w:pStyle w:val="List5"/>
        <w:numPr>
          <w:ilvl w:val="7"/>
          <w:numId w:val="104"/>
        </w:numPr>
      </w:pPr>
      <w:r>
        <w:t>・迷惑メール・チェーンメール関連パンフレット</w:t>
      </w:r>
    </w:p>
    <w:p>
      <w:pPr>
        <w:ind w:left="1740"/>
        <w:rPr>
          <w:color w:val="auto"/>
          <w:u w:val="none"/>
        </w:rPr>
      </w:pPr>
      <w:hyperlink r:id="rId102" w:history="1">
        <w:r>
          <w:rPr>
            <w:color w:val="0000FF"/>
            <w:u w:val="single"/>
          </w:rPr>
          <w:t>迷惑メール・チェーンメール関連パンフレットのお申し込みについて | 迷惑メール相談センター</w:t>
        </w:r>
      </w:hyperlink>
      <w:r>
        <w:rPr>
          <w:color w:val="auto"/>
          <w:u w:val="none"/>
        </w:rPr>
        <w:t xml:space="preserve">; </w:t>
      </w:r>
    </w:p>
    <w:p>
      <w:pPr>
        <w:pStyle w:val="List4"/>
        <w:numPr>
          <w:ilvl w:val="6"/>
          <w:numId w:val="104"/>
        </w:numPr>
      </w:pPr>
      <w:r>
        <w:t>●迷惑メール関連の関係法令・窓口等(迷惑メール白書2019より)</w:t>
      </w:r>
    </w:p>
    <w:p>
      <w:pPr>
        <w:ind w:left="1740"/>
        <w:rPr>
          <w:color w:val="auto"/>
          <w:u w:val="none"/>
        </w:rPr>
      </w:pPr>
      <w:hyperlink r:id="rId103" w:history="1">
        <w:r>
          <w:rPr>
            <w:color w:val="0000FF"/>
            <w:u w:val="single"/>
          </w:rPr>
          <w:t>https://bluemoon55.github.io/Presentation_Doc/Cyber/迷惑メール関係法令・窓口等【迷惑メール白書2019】.pdf</w:t>
        </w:r>
      </w:hyperlink>
      <w:r>
        <w:rPr>
          <w:color w:val="auto"/>
          <w:u w:val="none"/>
        </w:rPr>
        <w:t xml:space="preserve">; </w:t>
      </w:r>
    </w:p>
    <w:p>
      <w:pPr>
        <w:pStyle w:val="List4"/>
        <w:numPr>
          <w:ilvl w:val="6"/>
          <w:numId w:val="104"/>
        </w:numPr>
      </w:pPr>
      <w:r>
        <w:t>●中小企業の情報セキュリティ対策ガイドライン　第3版電子版(IPA)</w:t>
      </w:r>
    </w:p>
    <w:p>
      <w:pPr>
        <w:ind w:left="174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5"/>
        <w:numPr>
          <w:ilvl w:val="7"/>
          <w:numId w:val="104"/>
        </w:numPr>
      </w:pPr>
      <w:r>
        <w:t>・　情報セキュリティ5か条、5分でできる！情報セキュリティ自社診断</w:t>
      </w:r>
    </w:p>
    <w:p>
      <w:pPr>
        <w:ind w:left="1740"/>
        <w:rPr>
          <w:color w:val="auto"/>
          <w:u w:val="none"/>
        </w:rPr>
      </w:pPr>
      <w:hyperlink r:id="rId104" w:history="1">
        <w:r>
          <w:rPr>
            <w:color w:val="0000FF"/>
            <w:u w:val="single"/>
          </w:rPr>
          <w:t>https://www.ipa.go.jp/files/000055516.pdf</w:t>
        </w:r>
      </w:hyperlink>
      <w:r>
        <w:rPr>
          <w:color w:val="auto"/>
          <w:u w:val="none"/>
        </w:rPr>
        <w:t xml:space="preserve">; </w:t>
      </w:r>
    </w:p>
    <w:p>
      <w:pPr>
        <w:pStyle w:val="List4"/>
        <w:numPr>
          <w:ilvl w:val="6"/>
          <w:numId w:val="104"/>
        </w:numPr>
      </w:pPr>
      <w:r>
        <w:t>●国民のための情報セキュリティサイト (総務省)</w:t>
      </w:r>
    </w:p>
    <w:p>
      <w:pPr>
        <w:ind w:left="1740"/>
        <w:rPr>
          <w:color w:val="auto"/>
          <w:u w:val="none"/>
        </w:rPr>
      </w:pPr>
      <w:hyperlink r:id="rId105" w:history="1">
        <w:r>
          <w:rPr>
            <w:color w:val="0000FF"/>
            <w:u w:val="single"/>
          </w:rPr>
          <w:t>国民のための情報セキュリティサイト</w:t>
        </w:r>
      </w:hyperlink>
      <w:r>
        <w:rPr>
          <w:color w:val="auto"/>
          <w:u w:val="none"/>
        </w:rPr>
        <w:t xml:space="preserve">; </w:t>
      </w:r>
    </w:p>
    <w:p>
      <w:pPr>
        <w:pStyle w:val="Heading2"/>
        <w:numPr>
          <w:ilvl w:val="1"/>
          <w:numId w:val="104"/>
        </w:numPr>
      </w:pPr>
      <w:r>
        <w:t>6-3【Web版】セキュリティお役立ち情報リンク⇒Sec01-01-04内で更新中</w:t>
      </w:r>
    </w:p>
    <w:p>
      <w:pPr>
        <w:pStyle w:val="Heading3"/>
        <w:numPr>
          <w:ilvl w:val="2"/>
          <w:numId w:val="104"/>
        </w:numPr>
      </w:pPr>
      <w:r>
        <w:t>Sec01-01-04_「中小企業向けサイバーセキュリティ対策の極意」(第2版)【追補および解説】で更新継続中</w:t>
      </w:r>
    </w:p>
    <w:p>
      <w:pPr>
        <w:pStyle w:val="Heading3"/>
        <w:numPr>
          <w:ilvl w:val="2"/>
          <w:numId w:val="104"/>
        </w:numPr>
      </w:pPr>
      <w:r>
        <w:t>主な文献・リンクのリストアップとそれらを典拠とした内容の要約</w:t>
      </w:r>
    </w:p>
    <w:p>
      <w:pPr>
        <w:pStyle w:val="Heading3"/>
        <w:numPr>
          <w:ilvl w:val="2"/>
          <w:numId w:val="104"/>
        </w:numPr>
      </w:pPr>
      <w:r>
        <w:t>サイバーセキュリティに関連する国等の基本文書、白書、解説文書</w:t>
      </w:r>
    </w:p>
    <w:p>
      <w:pPr>
        <w:pStyle w:val="List"/>
        <w:numPr>
          <w:ilvl w:val="3"/>
          <w:numId w:val="104"/>
        </w:numPr>
      </w:pPr>
      <w:r>
        <w:t>基本文書（法律・基本計画・各種方針等）</w:t>
      </w:r>
    </w:p>
    <w:p>
      <w:pPr>
        <w:pStyle w:val="List2"/>
        <w:numPr>
          <w:ilvl w:val="4"/>
          <w:numId w:val="104"/>
        </w:numPr>
      </w:pPr>
      <w:r>
        <w:t>経済財政運営と改革の基本方針（骨太方針）【閣議決定】</w:t>
      </w:r>
    </w:p>
    <w:p>
      <w:pPr>
        <w:pStyle w:val="List2"/>
        <w:numPr>
          <w:ilvl w:val="4"/>
          <w:numId w:val="104"/>
        </w:numPr>
      </w:pPr>
      <w:r>
        <w:t>サイバーセキュリティ基本法</w:t>
      </w:r>
    </w:p>
    <w:p>
      <w:pPr>
        <w:ind w:left="1740"/>
        <w:rPr>
          <w:color w:val="auto"/>
          <w:u w:val="none"/>
        </w:rPr>
      </w:pPr>
      <w:hyperlink r:id="rId106" w:history="1">
        <w:r>
          <w:rPr>
            <w:color w:val="0000FF"/>
            <w:u w:val="single"/>
          </w:rPr>
          <w:t>サイバーセキュリティ基本法｜情報セキュリティ関連の法律・ガイドライン｜基礎知識｜国民のための情報セキュリティサイト</w:t>
        </w:r>
      </w:hyperlink>
      <w:r>
        <w:rPr>
          <w:color w:val="auto"/>
          <w:u w:val="none"/>
        </w:rPr>
        <w:t xml:space="preserve">; </w:t>
      </w:r>
    </w:p>
    <w:p>
      <w:pPr>
        <w:pStyle w:val="List2"/>
        <w:numPr>
          <w:ilvl w:val="4"/>
          <w:numId w:val="104"/>
        </w:numPr>
      </w:pPr>
      <w:r>
        <w:t>サイバーセキュリティ戦略【NISC】</w:t>
      </w:r>
    </w:p>
    <w:p>
      <w:pPr>
        <w:ind w:left="1740"/>
        <w:rPr>
          <w:color w:val="auto"/>
          <w:u w:val="none"/>
        </w:rPr>
      </w:pPr>
      <w:hyperlink r:id="rId107" w:history="1">
        <w:r>
          <w:rPr>
            <w:color w:val="0000FF"/>
            <w:u w:val="single"/>
          </w:rPr>
          <w:t>https://www.nisc.go.jp/active/kihon/pdf/cs-senryaku2018.pdf</w:t>
        </w:r>
      </w:hyperlink>
      <w:r>
        <w:rPr>
          <w:color w:val="auto"/>
          <w:u w:val="none"/>
        </w:rPr>
        <w:t xml:space="preserve">; </w:t>
      </w:r>
    </w:p>
    <w:p>
      <w:pPr>
        <w:pStyle w:val="List3"/>
        <w:numPr>
          <w:ilvl w:val="5"/>
          <w:numId w:val="104"/>
        </w:numPr>
      </w:pPr>
      <w:r>
        <w:t>NISC</w:t>
      </w:r>
    </w:p>
    <w:p>
      <w:pPr>
        <w:pStyle w:val="List2"/>
        <w:numPr>
          <w:ilvl w:val="4"/>
          <w:numId w:val="104"/>
        </w:numPr>
      </w:pPr>
      <w:r>
        <w:t>サイバーセキュリティ2020【NISC】</w:t>
      </w:r>
    </w:p>
    <w:p>
      <w:pPr>
        <w:ind w:left="1740"/>
        <w:rPr>
          <w:color w:val="auto"/>
          <w:u w:val="none"/>
        </w:rPr>
      </w:pPr>
      <w:hyperlink r:id="rId108" w:history="1">
        <w:r>
          <w:rPr>
            <w:color w:val="0000FF"/>
            <w:u w:val="single"/>
          </w:rPr>
          <w:t>https://www.nisc.go.jp/active/kihon/pdf/cs2020.pdf</w:t>
        </w:r>
      </w:hyperlink>
      <w:r>
        <w:rPr>
          <w:color w:val="auto"/>
          <w:u w:val="none"/>
        </w:rPr>
        <w:t xml:space="preserve">; </w:t>
      </w:r>
    </w:p>
    <w:p>
      <w:pPr>
        <w:pStyle w:val="List3"/>
        <w:numPr>
          <w:ilvl w:val="5"/>
          <w:numId w:val="104"/>
        </w:numPr>
      </w:pPr>
      <w:r>
        <w:t>NISC</w:t>
      </w:r>
    </w:p>
    <w:p>
      <w:pPr>
        <w:pStyle w:val="List2"/>
        <w:numPr>
          <w:ilvl w:val="4"/>
          <w:numId w:val="104"/>
        </w:numPr>
      </w:pPr>
      <w:r>
        <w:t>セキュリティ関連NIST文書【IPA】</w:t>
      </w:r>
    </w:p>
    <w:p>
      <w:pPr>
        <w:ind w:left="1740"/>
        <w:rPr>
          <w:color w:val="auto"/>
          <w:u w:val="none"/>
        </w:rPr>
      </w:pPr>
      <w:hyperlink r:id="rId109" w:history="1">
        <w:r>
          <w:rPr>
            <w:color w:val="0000FF"/>
            <w:u w:val="single"/>
          </w:rPr>
          <w:t>セキュリティ関連NIST文書：IPA 独立行政法人 情報処理推進機構</w:t>
        </w:r>
      </w:hyperlink>
      <w:r>
        <w:rPr>
          <w:color w:val="auto"/>
          <w:u w:val="none"/>
        </w:rPr>
        <w:t xml:space="preserve">; </w:t>
      </w:r>
    </w:p>
    <w:p>
      <w:pPr>
        <w:pStyle w:val="List3"/>
        <w:numPr>
          <w:ilvl w:val="5"/>
          <w:numId w:val="104"/>
        </w:numPr>
      </w:pPr>
      <w:r>
        <w:t>IPA</w:t>
      </w:r>
    </w:p>
    <w:p>
      <w:pPr>
        <w:pStyle w:val="List2"/>
        <w:numPr>
          <w:ilvl w:val="4"/>
          <w:numId w:val="104"/>
        </w:numPr>
      </w:pPr>
      <w:r>
        <w:t>サイバーセキュリティフレームワーク（NIST_CSF）【NIST】</w:t>
      </w:r>
    </w:p>
    <w:p>
      <w:pPr>
        <w:pStyle w:val="List3"/>
        <w:numPr>
          <w:ilvl w:val="5"/>
          <w:numId w:val="104"/>
        </w:numPr>
      </w:pPr>
      <w:r>
        <w:t>NIST</w:t>
      </w:r>
    </w:p>
    <w:p>
      <w:pPr>
        <w:pStyle w:val="List2"/>
        <w:numPr>
          <w:ilvl w:val="4"/>
          <w:numId w:val="104"/>
        </w:numPr>
      </w:pPr>
      <w:r>
        <w:t>重要インフラのサイバーセキュリティを改善するためのフレームワーク【NIST】</w:t>
      </w:r>
    </w:p>
    <w:p>
      <w:pPr>
        <w:pStyle w:val="List3"/>
        <w:numPr>
          <w:ilvl w:val="5"/>
          <w:numId w:val="104"/>
        </w:numPr>
      </w:pPr>
      <w:r>
        <w:t>NIST</w:t>
      </w:r>
    </w:p>
    <w:p>
      <w:pPr>
        <w:pStyle w:val="List3"/>
        <w:numPr>
          <w:ilvl w:val="5"/>
          <w:numId w:val="104"/>
        </w:numPr>
      </w:pPr>
      <w:r>
        <w:t>NIST SP800-172_制御された未分類の情報を保護するための強化されたセキュリティ要件：NIST Special Publication 800-171の補足【2021年2月】</w:t>
      </w:r>
    </w:p>
    <w:p>
      <w:pPr>
        <w:ind w:left="1740"/>
        <w:rPr>
          <w:color w:val="auto"/>
          <w:u w:val="none"/>
        </w:rPr>
      </w:pPr>
      <w:hyperlink r:id="rId110" w:history="1">
        <w:r>
          <w:rPr>
            <w:color w:val="0000FF"/>
            <w:u w:val="single"/>
          </w:rPr>
          <w:t>https://nvlpubs.nist.gov/nistpubs/SpecialPublications/NIST.SP.800-172.pdf</w:t>
        </w:r>
      </w:hyperlink>
      <w:r>
        <w:rPr>
          <w:color w:val="auto"/>
          <w:u w:val="none"/>
        </w:rPr>
        <w:t xml:space="preserve">; </w:t>
      </w:r>
    </w:p>
    <w:p>
      <w:pPr>
        <w:pStyle w:val="List2"/>
        <w:numPr>
          <w:ilvl w:val="4"/>
          <w:numId w:val="104"/>
        </w:numPr>
      </w:pPr>
      <w:r>
        <w:t>サイバーセキュリティ研究開発戦略【NISC】</w:t>
      </w:r>
    </w:p>
    <w:p>
      <w:pPr>
        <w:pStyle w:val="List"/>
        <w:numPr>
          <w:ilvl w:val="3"/>
          <w:numId w:val="104"/>
        </w:numPr>
      </w:pPr>
      <w:r>
        <w:t>各種白書・年次報告書類</w:t>
      </w:r>
    </w:p>
    <w:p>
      <w:pPr>
        <w:pStyle w:val="List2"/>
        <w:numPr>
          <w:ilvl w:val="4"/>
          <w:numId w:val="104"/>
        </w:numPr>
      </w:pPr>
      <w:r>
        <w:t>情報通信白書【総務省】</w:t>
      </w:r>
    </w:p>
    <w:p>
      <w:pPr>
        <w:ind w:left="1740"/>
        <w:rPr>
          <w:color w:val="auto"/>
          <w:u w:val="none"/>
        </w:rPr>
      </w:pPr>
      <w:hyperlink r:id="rId111" w:history="1">
        <w:r>
          <w:rPr>
            <w:color w:val="0000FF"/>
            <w:u w:val="single"/>
          </w:rPr>
          <w:t>情報通信白書</w:t>
        </w:r>
      </w:hyperlink>
      <w:r>
        <w:rPr>
          <w:color w:val="auto"/>
          <w:u w:val="none"/>
        </w:rPr>
        <w:t xml:space="preserve">; </w:t>
      </w:r>
    </w:p>
    <w:p>
      <w:pPr>
        <w:pStyle w:val="List2"/>
        <w:numPr>
          <w:ilvl w:val="4"/>
          <w:numId w:val="104"/>
        </w:numPr>
      </w:pPr>
      <w:r>
        <w:t>AI白書【IPA】</w:t>
      </w:r>
    </w:p>
    <w:p>
      <w:pPr>
        <w:ind w:left="1740"/>
        <w:rPr>
          <w:color w:val="auto"/>
          <w:u w:val="none"/>
        </w:rPr>
      </w:pPr>
      <w:hyperlink r:id="rId112" w:history="1">
        <w:r>
          <w:rPr>
            <w:color w:val="0000FF"/>
            <w:u w:val="single"/>
          </w:rPr>
          <w:t>AI白書：IPA 独立行政法人 情報処理推進機構</w:t>
        </w:r>
      </w:hyperlink>
      <w:r>
        <w:rPr>
          <w:color w:val="auto"/>
          <w:u w:val="none"/>
        </w:rPr>
        <w:t xml:space="preserve">; </w:t>
      </w:r>
    </w:p>
    <w:p>
      <w:pPr>
        <w:pStyle w:val="List2"/>
        <w:numPr>
          <w:ilvl w:val="4"/>
          <w:numId w:val="104"/>
        </w:numPr>
      </w:pPr>
      <w:r>
        <w:t>情報セキュリティ白書【IPA】</w:t>
      </w:r>
    </w:p>
    <w:p>
      <w:pPr>
        <w:ind w:left="1740"/>
        <w:rPr>
          <w:color w:val="auto"/>
          <w:u w:val="none"/>
        </w:rPr>
      </w:pPr>
      <w:hyperlink r:id="rId113" w:history="1">
        <w:r>
          <w:rPr>
            <w:color w:val="0000FF"/>
            <w:u w:val="single"/>
          </w:rPr>
          <w:t>情報セキュリティ白書：IPA 独立行政法人 情報処理推進機構</w:t>
        </w:r>
      </w:hyperlink>
      <w:r>
        <w:rPr>
          <w:color w:val="auto"/>
          <w:u w:val="none"/>
        </w:rPr>
        <w:t xml:space="preserve">; </w:t>
      </w:r>
    </w:p>
    <w:p>
      <w:pPr>
        <w:pStyle w:val="List2"/>
        <w:numPr>
          <w:ilvl w:val="4"/>
          <w:numId w:val="104"/>
        </w:numPr>
      </w:pPr>
      <w:r>
        <w:t>IT人材白書【IPA】</w:t>
      </w:r>
    </w:p>
    <w:p>
      <w:pPr>
        <w:ind w:left="1740"/>
        <w:rPr>
          <w:color w:val="auto"/>
          <w:u w:val="none"/>
        </w:rPr>
      </w:pPr>
      <w:hyperlink r:id="rId35" w:history="1">
        <w:r>
          <w:rPr>
            <w:color w:val="0000FF"/>
            <w:u w:val="single"/>
          </w:rPr>
          <w:t>IT人材白書：IPA 独立行政法人 情報処理推進機構</w:t>
        </w:r>
      </w:hyperlink>
      <w:r>
        <w:rPr>
          <w:color w:val="auto"/>
          <w:u w:val="none"/>
        </w:rPr>
        <w:t xml:space="preserve">; </w:t>
      </w:r>
    </w:p>
    <w:p>
      <w:pPr>
        <w:pStyle w:val="List2"/>
        <w:numPr>
          <w:ilvl w:val="4"/>
          <w:numId w:val="104"/>
        </w:numPr>
      </w:pPr>
      <w:r>
        <w:t>迷惑メール白書2019 参考編／資料編</w:t>
      </w:r>
    </w:p>
    <w:p>
      <w:pPr>
        <w:pStyle w:val="List2"/>
        <w:numPr>
          <w:ilvl w:val="4"/>
          <w:numId w:val="104"/>
        </w:numPr>
      </w:pPr>
      <w:r>
        <w:t>情報セキュリティ10大脅威【IPA】</w:t>
      </w:r>
    </w:p>
    <w:p>
      <w:pPr>
        <w:pStyle w:val="List"/>
        <w:numPr>
          <w:ilvl w:val="3"/>
          <w:numId w:val="104"/>
        </w:numPr>
      </w:pPr>
      <w:r>
        <w:t>情報セキュリティマネジメント（ISMS）関連</w:t>
      </w:r>
    </w:p>
    <w:p>
      <w:pPr>
        <w:pStyle w:val="List2"/>
        <w:numPr>
          <w:ilvl w:val="4"/>
          <w:numId w:val="104"/>
        </w:numPr>
      </w:pPr>
      <w:r>
        <w:t>ISMS適合性評価制度【JIPDEC】</w:t>
      </w:r>
    </w:p>
    <w:p>
      <w:pPr>
        <w:ind w:left="1740"/>
        <w:rPr>
          <w:color w:val="auto"/>
          <w:u w:val="none"/>
        </w:rPr>
      </w:pPr>
      <w:hyperlink r:id="rId114" w:history="1">
        <w:r>
          <w:rPr>
            <w:color w:val="0000FF"/>
            <w:u w:val="single"/>
          </w:rPr>
          <w:t>ISMS適合性評価制度 - 情報マネジメントシステム認定センター（ISMS-AC）</w:t>
        </w:r>
      </w:hyperlink>
      <w:r>
        <w:rPr>
          <w:color w:val="auto"/>
          <w:u w:val="none"/>
        </w:rPr>
        <w:t xml:space="preserve">; </w:t>
      </w:r>
    </w:p>
    <w:p>
      <w:pPr>
        <w:pStyle w:val="List2"/>
        <w:numPr>
          <w:ilvl w:val="4"/>
          <w:numId w:val="104"/>
        </w:numPr>
      </w:pPr>
      <w:r>
        <w:t>JIS Q 27002_2014 情報技術?セキュリティ技術?情報セキュリティ管理策の実践のための規範【JIPDEC】</w:t>
      </w:r>
    </w:p>
    <w:p>
      <w:pPr>
        <w:pStyle w:val="List2"/>
        <w:numPr>
          <w:ilvl w:val="4"/>
          <w:numId w:val="104"/>
        </w:numPr>
      </w:pPr>
      <w:r>
        <w:t>ISMSユーザーズガイド-JISQ270012014(ISO_IEC270012013)対応【JIPDEC】</w:t>
      </w:r>
    </w:p>
    <w:p>
      <w:pPr>
        <w:pStyle w:val="Heading3"/>
        <w:numPr>
          <w:ilvl w:val="2"/>
          <w:numId w:val="104"/>
        </w:numPr>
      </w:pPr>
      <w:r>
        <w:t>各実施事項毎の参考情報【経営者、管理者向け】</w:t>
      </w:r>
    </w:p>
    <w:p>
      <w:pPr>
        <w:pStyle w:val="List"/>
        <w:numPr>
          <w:ilvl w:val="3"/>
          <w:numId w:val="104"/>
        </w:numPr>
      </w:pPr>
      <w:r>
        <w:t>サイバーセキュリティ全般</w:t>
      </w:r>
    </w:p>
    <w:p>
      <w:pPr>
        <w:pStyle w:val="List2"/>
        <w:numPr>
          <w:ilvl w:val="4"/>
          <w:numId w:val="104"/>
        </w:numPr>
      </w:pPr>
      <w:r>
        <w:t>企業経営のためのサイバーセキュリティの考え方【NISC】</w:t>
      </w:r>
    </w:p>
    <w:p>
      <w:pPr>
        <w:ind w:left="1740"/>
        <w:rPr>
          <w:color w:val="auto"/>
          <w:u w:val="none"/>
        </w:rPr>
      </w:pPr>
      <w:hyperlink r:id="rId115" w:history="1">
        <w:r>
          <w:rPr>
            <w:color w:val="0000FF"/>
            <w:u w:val="single"/>
          </w:rPr>
          <w:t>https://www.nisc.go.jp/active/kihon/pdf/keiei.pdf</w:t>
        </w:r>
      </w:hyperlink>
      <w:r>
        <w:rPr>
          <w:color w:val="auto"/>
          <w:u w:val="none"/>
        </w:rPr>
        <w:t xml:space="preserve">; </w:t>
      </w:r>
    </w:p>
    <w:p>
      <w:pPr>
        <w:pStyle w:val="List3"/>
        <w:numPr>
          <w:ilvl w:val="5"/>
          <w:numId w:val="104"/>
        </w:numPr>
      </w:pPr>
      <w:r>
        <w:t>（Mission3-5、Page.89_ITおよびサイバーセキュリティに関する組織の視点6分類のベースとなる資料）</w:t>
      </w:r>
    </w:p>
    <w:p>
      <w:pPr>
        <w:pStyle w:val="List2"/>
        <w:numPr>
          <w:ilvl w:val="4"/>
          <w:numId w:val="104"/>
        </w:numPr>
      </w:pPr>
      <w:r>
        <w:t>サイバーセキュリティ経営ガイドライン【METI】</w:t>
      </w:r>
    </w:p>
    <w:p>
      <w:pPr>
        <w:pStyle w:val="List2"/>
        <w:numPr>
          <w:ilvl w:val="4"/>
          <w:numId w:val="104"/>
        </w:numPr>
      </w:pPr>
      <w:r>
        <w:t>サイバーセキュリティ対策に関する参考情報【サイバーセキュリティ経営ガイドラインVer 2.0関連】</w:t>
      </w:r>
    </w:p>
    <w:p>
      <w:pPr>
        <w:pStyle w:val="List3"/>
        <w:numPr>
          <w:ilvl w:val="5"/>
          <w:numId w:val="104"/>
        </w:numPr>
      </w:pPr>
      <w:r>
        <w:t>重要１０項目全般に関連する参考情報</w:t>
      </w:r>
    </w:p>
    <w:p>
      <w:pPr>
        <w:pStyle w:val="List3"/>
        <w:numPr>
          <w:ilvl w:val="5"/>
          <w:numId w:val="104"/>
        </w:numPr>
      </w:pPr>
      <w:r>
        <w:t>指示３に関連する参考情報</w:t>
      </w:r>
    </w:p>
    <w:p>
      <w:pPr>
        <w:pStyle w:val="List3"/>
        <w:numPr>
          <w:ilvl w:val="5"/>
          <w:numId w:val="104"/>
        </w:numPr>
      </w:pPr>
      <w:r>
        <w:t>指示４に関連する参考情報</w:t>
      </w:r>
    </w:p>
    <w:p>
      <w:pPr>
        <w:pStyle w:val="List3"/>
        <w:numPr>
          <w:ilvl w:val="5"/>
          <w:numId w:val="104"/>
        </w:numPr>
      </w:pPr>
      <w:r>
        <w:t>指示５に関連する参考情報</w:t>
      </w:r>
    </w:p>
    <w:p>
      <w:pPr>
        <w:pStyle w:val="List3"/>
        <w:numPr>
          <w:ilvl w:val="5"/>
          <w:numId w:val="104"/>
        </w:numPr>
      </w:pPr>
      <w:r>
        <w:t>指示６に関連する参考情報</w:t>
      </w:r>
    </w:p>
    <w:p>
      <w:pPr>
        <w:pStyle w:val="List3"/>
        <w:numPr>
          <w:ilvl w:val="5"/>
          <w:numId w:val="104"/>
        </w:numPr>
      </w:pPr>
      <w:r>
        <w:t>指示７に関連する参考情報</w:t>
      </w:r>
    </w:p>
    <w:p>
      <w:pPr>
        <w:pStyle w:val="List3"/>
        <w:numPr>
          <w:ilvl w:val="5"/>
          <w:numId w:val="104"/>
        </w:numPr>
      </w:pPr>
      <w:r>
        <w:t>指示８に関連する参考情報</w:t>
      </w:r>
    </w:p>
    <w:p>
      <w:pPr>
        <w:pStyle w:val="List3"/>
        <w:numPr>
          <w:ilvl w:val="5"/>
          <w:numId w:val="104"/>
        </w:numPr>
      </w:pPr>
      <w:r>
        <w:t>指示９に関連する参考情報</w:t>
      </w:r>
    </w:p>
    <w:p>
      <w:pPr>
        <w:pStyle w:val="List3"/>
        <w:numPr>
          <w:ilvl w:val="5"/>
          <w:numId w:val="104"/>
        </w:numPr>
      </w:pPr>
      <w:r>
        <w:t>指示１０に関連する参考情報</w:t>
      </w:r>
    </w:p>
    <w:p>
      <w:pPr>
        <w:pStyle w:val="List2"/>
        <w:numPr>
          <w:ilvl w:val="4"/>
          <w:numId w:val="104"/>
        </w:numPr>
      </w:pPr>
      <w:r>
        <w:t>サイバー・フィジカル・セキュリティ対策フレームワーク（CPSF）関連【METI】</w:t>
      </w:r>
    </w:p>
    <w:p>
      <w:pPr>
        <w:pStyle w:val="List3"/>
        <w:numPr>
          <w:ilvl w:val="5"/>
          <w:numId w:val="104"/>
        </w:numPr>
      </w:pPr>
      <w:r>
        <w:t>サイバー・フィジカル・セキュリティ対策フレームワーク（CPSF）を策定しました</w:t>
      </w:r>
    </w:p>
    <w:p>
      <w:pPr>
        <w:ind w:left="1740"/>
        <w:rPr>
          <w:color w:val="auto"/>
          <w:u w:val="none"/>
        </w:rPr>
      </w:pPr>
      <w:hyperlink r:id="rId116" w:history="1">
        <w:r>
          <w:rPr>
            <w:color w:val="0000FF"/>
            <w:u w:val="single"/>
          </w:rPr>
          <w:t>サイバー・フィジカル・セキュリティ対策フレームワーク（CPSF）を策定しました （METI/経済産業省）</w:t>
        </w:r>
      </w:hyperlink>
      <w:r>
        <w:rPr>
          <w:color w:val="auto"/>
          <w:u w:val="none"/>
        </w:rPr>
        <w:t xml:space="preserve">; </w:t>
      </w:r>
    </w:p>
    <w:p>
      <w:pPr>
        <w:pStyle w:val="List4"/>
        <w:numPr>
          <w:ilvl w:val="6"/>
          <w:numId w:val="104"/>
        </w:numPr>
      </w:pPr>
      <w:r>
        <w:t>サイバーサプライチェーンリスク. マネジメント</w:t>
      </w:r>
    </w:p>
    <w:p>
      <w:pPr>
        <w:pStyle w:val="List3"/>
        <w:numPr>
          <w:ilvl w:val="5"/>
          <w:numId w:val="104"/>
        </w:numPr>
      </w:pPr>
      <w:r>
        <w:t>サイバー・フィジカル・セキュリティ対策フレームワーク ～Society5.0 における新たなサプライチェーン （バリュークリエイションプロセス）の信頼性の確保に向けて～</w:t>
      </w:r>
    </w:p>
    <w:p>
      <w:pPr>
        <w:ind w:left="1740"/>
        <w:rPr>
          <w:color w:val="auto"/>
          <w:u w:val="none"/>
        </w:rPr>
      </w:pPr>
      <w:hyperlink r:id="rId117" w:history="1">
        <w:r>
          <w:rPr>
            <w:color w:val="0000FF"/>
            <w:u w:val="single"/>
          </w:rPr>
          <w:t>https://www.meti.go.jp/press/2019/04/20190418002/20190418002-2.pdf</w:t>
        </w:r>
      </w:hyperlink>
      <w:r>
        <w:rPr>
          <w:color w:val="auto"/>
          <w:u w:val="none"/>
        </w:rPr>
        <w:t xml:space="preserve">; </w:t>
      </w:r>
    </w:p>
    <w:p>
      <w:pPr>
        <w:pStyle w:val="List2"/>
        <w:numPr>
          <w:ilvl w:val="4"/>
          <w:numId w:val="104"/>
        </w:numPr>
      </w:pPr>
      <w:r>
        <w:t>サイバーセキュリティ協議会【METI】</w:t>
      </w:r>
    </w:p>
    <w:p>
      <w:pPr>
        <w:pStyle w:val="List3"/>
        <w:numPr>
          <w:ilvl w:val="5"/>
          <w:numId w:val="104"/>
        </w:numPr>
      </w:pPr>
      <w:r>
        <w:t>サイバーセキュリティ協議会</w:t>
      </w:r>
    </w:p>
    <w:p>
      <w:pPr>
        <w:ind w:left="1740"/>
        <w:rPr>
          <w:color w:val="auto"/>
          <w:u w:val="none"/>
        </w:rPr>
      </w:pPr>
      <w:hyperlink r:id="rId118" w:history="1">
        <w:r>
          <w:rPr>
            <w:color w:val="0000FF"/>
            <w:u w:val="single"/>
          </w:rPr>
          <w:t>サイバーセキュリティ協議会</w:t>
        </w:r>
      </w:hyperlink>
      <w:r>
        <w:rPr>
          <w:color w:val="auto"/>
          <w:u w:val="none"/>
        </w:rPr>
        <w:t xml:space="preserve">; </w:t>
      </w:r>
    </w:p>
    <w:p>
      <w:pPr>
        <w:pStyle w:val="List3"/>
        <w:numPr>
          <w:ilvl w:val="5"/>
          <w:numId w:val="104"/>
        </w:numPr>
      </w:pPr>
      <w:r>
        <w:t>昨今の産業を巡るサイバーセキュリティに係る状況の認識と、今後の取組の方向性についての報告書【METI】</w:t>
      </w:r>
    </w:p>
    <w:p>
      <w:pPr>
        <w:ind w:left="1740"/>
        <w:rPr>
          <w:color w:val="auto"/>
          <w:u w:val="none"/>
        </w:rPr>
      </w:pPr>
      <w:hyperlink r:id="rId9"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List3"/>
        <w:numPr>
          <w:ilvl w:val="5"/>
          <w:numId w:val="104"/>
        </w:numPr>
      </w:pPr>
      <w:r>
        <w:t>中小企業向けサイバーセキュリティ事後対応支援実証事業（サイバーセキュリティお助け隊-成果報告書【METI】</w:t>
      </w:r>
    </w:p>
    <w:p>
      <w:pPr>
        <w:ind w:left="1740"/>
        <w:rPr>
          <w:color w:val="auto"/>
          <w:u w:val="none"/>
        </w:rPr>
      </w:pPr>
      <w:hyperlink r:id="rId119" w:history="1">
        <w:r>
          <w:rPr>
            <w:color w:val="0000FF"/>
            <w:u w:val="single"/>
          </w:rPr>
          <w:t>中小企業向けサイバーセキュリティ事後対応支援実証事業（サイバーセキュリティお助け隊）の報告書について：IPA 独立行政法人 情報処理推進機構</w:t>
        </w:r>
      </w:hyperlink>
      <w:r>
        <w:rPr>
          <w:color w:val="auto"/>
          <w:u w:val="none"/>
        </w:rPr>
        <w:t xml:space="preserve">; </w:t>
      </w:r>
    </w:p>
    <w:p>
      <w:pPr>
        <w:pStyle w:val="List2"/>
        <w:numPr>
          <w:ilvl w:val="4"/>
          <w:numId w:val="104"/>
        </w:numPr>
      </w:pPr>
      <w:r>
        <w:t>サイバーサプライチェーンリスクマネジメント調査報告【IPA】</w:t>
      </w:r>
    </w:p>
    <w:p>
      <w:pPr>
        <w:ind w:left="1740"/>
        <w:rPr>
          <w:color w:val="auto"/>
          <w:u w:val="none"/>
        </w:rPr>
      </w:pPr>
      <w:hyperlink r:id="rId120" w:history="1">
        <w:r>
          <w:rPr>
            <w:color w:val="0000FF"/>
            <w:u w:val="single"/>
          </w:rPr>
          <w:t>「情報セキュリティに関するサプライチェーンリスクマネジメント調査」報告書について：IPA 独立行政法人 情報処理推進機構</w:t>
        </w:r>
      </w:hyperlink>
      <w:r>
        <w:rPr>
          <w:color w:val="auto"/>
          <w:u w:val="none"/>
        </w:rPr>
        <w:t xml:space="preserve">; </w:t>
      </w:r>
    </w:p>
    <w:p>
      <w:pPr>
        <w:pStyle w:val="List2"/>
        <w:numPr>
          <w:ilvl w:val="4"/>
          <w:numId w:val="104"/>
        </w:numPr>
      </w:pPr>
      <w:r>
        <w:t>中小企業の情報セキュリティ対策ガイドライン（第3版）【IPA】</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
        <w:numPr>
          <w:ilvl w:val="3"/>
          <w:numId w:val="104"/>
        </w:numPr>
      </w:pPr>
      <w:r>
        <w:t>DX関連</w:t>
      </w:r>
    </w:p>
    <w:p>
      <w:pPr>
        <w:pStyle w:val="List2"/>
        <w:numPr>
          <w:ilvl w:val="4"/>
          <w:numId w:val="104"/>
        </w:numPr>
      </w:pPr>
      <w:r>
        <w:t>Society5.0【内閣府】</w:t>
      </w:r>
    </w:p>
    <w:p>
      <w:pPr>
        <w:ind w:left="1740"/>
        <w:rPr>
          <w:color w:val="auto"/>
          <w:u w:val="none"/>
        </w:rPr>
      </w:pPr>
      <w:hyperlink r:id="rId32" w:history="1">
        <w:r>
          <w:rPr>
            <w:color w:val="0000FF"/>
            <w:u w:val="single"/>
          </w:rPr>
          <w:t>Society 5.0 - 科学技術政策 - 内閣府</w:t>
        </w:r>
      </w:hyperlink>
      <w:r>
        <w:rPr>
          <w:color w:val="auto"/>
          <w:u w:val="none"/>
        </w:rPr>
        <w:t xml:space="preserve">; </w:t>
      </w:r>
    </w:p>
    <w:p>
      <w:pPr>
        <w:pStyle w:val="List2"/>
        <w:numPr>
          <w:ilvl w:val="4"/>
          <w:numId w:val="104"/>
        </w:numPr>
      </w:pPr>
      <w:r>
        <w:t>サイバーフィジカルシステム（CPS)【JEITA】</w:t>
      </w:r>
    </w:p>
    <w:p>
      <w:pPr>
        <w:ind w:left="1740"/>
        <w:rPr>
          <w:color w:val="auto"/>
          <w:u w:val="none"/>
        </w:rPr>
      </w:pPr>
      <w:hyperlink r:id="rId121" w:history="1">
        <w:r>
          <w:rPr>
            <w:color w:val="0000FF"/>
            <w:u w:val="single"/>
          </w:rPr>
          <w:t>CPSとは | JEITA</w:t>
        </w:r>
      </w:hyperlink>
      <w:r>
        <w:rPr>
          <w:color w:val="auto"/>
          <w:u w:val="none"/>
        </w:rPr>
        <w:t xml:space="preserve">; </w:t>
      </w:r>
    </w:p>
    <w:p>
      <w:pPr>
        <w:pStyle w:val="List2"/>
        <w:numPr>
          <w:ilvl w:val="4"/>
          <w:numId w:val="104"/>
        </w:numPr>
      </w:pPr>
      <w:r>
        <w:t>DXレポート ～ITシステム「2025年の崖」克服とDXの本格的な展開～【METI】</w:t>
      </w:r>
    </w:p>
    <w:p>
      <w:pPr>
        <w:ind w:left="1740"/>
        <w:rPr>
          <w:color w:val="auto"/>
          <w:u w:val="none"/>
        </w:rPr>
      </w:pPr>
      <w:hyperlink r:id="rId122" w:history="1">
        <w:r>
          <w:rPr>
            <w:color w:val="0000FF"/>
            <w:u w:val="single"/>
          </w:rPr>
          <w:t>DXレポート ～ITシステム「2025年の崖」克服とDXの本格的な展開～（METI/経済産業省）</w:t>
        </w:r>
      </w:hyperlink>
      <w:r>
        <w:rPr>
          <w:color w:val="auto"/>
          <w:u w:val="none"/>
        </w:rPr>
        <w:t xml:space="preserve">; </w:t>
      </w:r>
    </w:p>
    <w:p>
      <w:pPr>
        <w:pStyle w:val="List2"/>
        <w:numPr>
          <w:ilvl w:val="4"/>
          <w:numId w:val="104"/>
        </w:numPr>
      </w:pPr>
      <w:r>
        <w:t>デジタルトランスフォーメーションを推進するためのガイドライン（DX推進ガイドライン）Ver.1【2018年12月METI】</w:t>
      </w:r>
    </w:p>
    <w:p>
      <w:pPr>
        <w:ind w:left="1740"/>
        <w:rPr>
          <w:color w:val="auto"/>
          <w:u w:val="none"/>
        </w:rPr>
      </w:pPr>
      <w:hyperlink r:id="rId123" w:history="1">
        <w:r>
          <w:rPr>
            <w:color w:val="0000FF"/>
            <w:u w:val="single"/>
          </w:rPr>
          <w:t>デジタルトランスフォーメーションを推進するためのガイドライン（DX推進ガイドライン）を取りまとめました （METI/経済産業省）</w:t>
        </w:r>
      </w:hyperlink>
      <w:r>
        <w:rPr>
          <w:color w:val="auto"/>
          <w:u w:val="none"/>
        </w:rPr>
        <w:t xml:space="preserve">; </w:t>
      </w:r>
    </w:p>
    <w:p>
      <w:pPr>
        <w:pStyle w:val="List2"/>
        <w:numPr>
          <w:ilvl w:val="4"/>
          <w:numId w:val="104"/>
        </w:numPr>
      </w:pPr>
      <w:r>
        <w:t>DX時代における企業のプライバシーガバナンス【METI】</w:t>
      </w:r>
    </w:p>
    <w:p>
      <w:pPr>
        <w:pStyle w:val="List2"/>
        <w:numPr>
          <w:ilvl w:val="4"/>
          <w:numId w:val="104"/>
        </w:numPr>
      </w:pPr>
      <w:r>
        <w:t>デジタル・トランスフォーメーション（DX）推進に向けた企業とIT人材の実態調査【METI】</w:t>
      </w:r>
    </w:p>
    <w:p>
      <w:pPr>
        <w:ind w:left="1740"/>
        <w:rPr>
          <w:color w:val="auto"/>
          <w:u w:val="none"/>
        </w:rPr>
      </w:pPr>
      <w:hyperlink r:id="rId124" w:history="1">
        <w:r>
          <w:rPr>
            <w:color w:val="0000FF"/>
            <w:u w:val="single"/>
          </w:rPr>
          <w:t>デジタル・トランスフォーメーション（DX）推進に向けた企業とIT人材の実態調査：IPA 独立行政法人 情報処理推進機構</w:t>
        </w:r>
      </w:hyperlink>
      <w:r>
        <w:rPr>
          <w:color w:val="auto"/>
          <w:u w:val="none"/>
        </w:rPr>
        <w:t xml:space="preserve">; </w:t>
      </w:r>
    </w:p>
    <w:p>
      <w:pPr>
        <w:pStyle w:val="List2"/>
        <w:numPr>
          <w:ilvl w:val="4"/>
          <w:numId w:val="104"/>
        </w:numPr>
      </w:pPr>
      <w:r>
        <w:t>DXレポート2中間取りまとめ【METI】</w:t>
      </w:r>
    </w:p>
    <w:p>
      <w:pPr>
        <w:ind w:left="1740"/>
        <w:rPr>
          <w:color w:val="auto"/>
          <w:u w:val="none"/>
        </w:rPr>
      </w:pPr>
      <w:hyperlink r:id="rId34" w:history="1">
        <w:r>
          <w:rPr>
            <w:color w:val="0000FF"/>
            <w:u w:val="single"/>
          </w:rPr>
          <w:t>デジタルトランスフォーメーションの加速に向けた研究会の中間報告書『DXレポート2（中間取りまとめ）』を取りまとめました （METI/経済産業省）</w:t>
        </w:r>
      </w:hyperlink>
      <w:r>
        <w:rPr>
          <w:color w:val="auto"/>
          <w:u w:val="none"/>
        </w:rPr>
        <w:t xml:space="preserve">; </w:t>
      </w:r>
    </w:p>
    <w:p>
      <w:pPr>
        <w:pStyle w:val="List2"/>
        <w:numPr>
          <w:ilvl w:val="4"/>
          <w:numId w:val="104"/>
        </w:numPr>
      </w:pPr>
      <w:r>
        <w:t>DXの推進に関するお役立ちコンテンツ一覧【IPA】</w:t>
      </w:r>
    </w:p>
    <w:p>
      <w:pPr>
        <w:ind w:left="1740"/>
        <w:rPr>
          <w:color w:val="auto"/>
          <w:u w:val="none"/>
        </w:rPr>
      </w:pPr>
      <w:hyperlink r:id="rId125" w:history="1">
        <w:r>
          <w:rPr>
            <w:color w:val="0000FF"/>
            <w:u w:val="single"/>
          </w:rPr>
          <w:t>お役立ちコンテンツ一覧：IPA 独立行政法人 情報処理推進機構</w:t>
        </w:r>
      </w:hyperlink>
      <w:r>
        <w:rPr>
          <w:color w:val="auto"/>
          <w:u w:val="none"/>
        </w:rPr>
        <w:t xml:space="preserve">; </w:t>
      </w:r>
    </w:p>
    <w:p>
      <w:pPr>
        <w:pStyle w:val="List2"/>
        <w:numPr>
          <w:ilvl w:val="4"/>
          <w:numId w:val="104"/>
        </w:numPr>
      </w:pPr>
      <w:r>
        <w:t>プラットフォームデジタル化指標について【2020年6月IPA】</w:t>
      </w:r>
    </w:p>
    <w:p>
      <w:pPr>
        <w:pStyle w:val="List2"/>
        <w:numPr>
          <w:ilvl w:val="4"/>
          <w:numId w:val="104"/>
        </w:numPr>
      </w:pPr>
      <w:r>
        <w:t>【解説書等】</w:t>
      </w:r>
    </w:p>
    <w:p>
      <w:pPr>
        <w:pStyle w:val="List3"/>
        <w:numPr>
          <w:ilvl w:val="5"/>
          <w:numId w:val="104"/>
        </w:numPr>
      </w:pPr>
      <w:r>
        <w:t>【参考】DX推進指標自己分析結果分析レポート【2020年5月28日IPA】</w:t>
      </w:r>
    </w:p>
    <w:p>
      <w:pPr>
        <w:ind w:left="1740"/>
        <w:rPr>
          <w:color w:val="auto"/>
          <w:u w:val="none"/>
        </w:rPr>
      </w:pPr>
      <w:hyperlink r:id="rId126" w:history="1">
        <w:r>
          <w:rPr>
            <w:color w:val="0000FF"/>
            <w:u w:val="single"/>
          </w:rPr>
          <w:t>DX推進指標 自己診断結果 分析レポート：IPA 独立行政法人 情報処理推進機構</w:t>
        </w:r>
      </w:hyperlink>
      <w:r>
        <w:rPr>
          <w:color w:val="auto"/>
          <w:u w:val="none"/>
        </w:rPr>
        <w:t xml:space="preserve">; </w:t>
      </w:r>
    </w:p>
    <w:p>
      <w:pPr>
        <w:pStyle w:val="List3"/>
        <w:numPr>
          <w:ilvl w:val="5"/>
          <w:numId w:val="104"/>
        </w:numPr>
      </w:pPr>
      <w:r>
        <w:t>【参考】プラットフォームデジタル化指標について【2020年6月IPA】</w:t>
      </w:r>
    </w:p>
    <w:p>
      <w:pPr>
        <w:ind w:left="1740"/>
        <w:rPr>
          <w:color w:val="auto"/>
          <w:u w:val="none"/>
        </w:rPr>
      </w:pPr>
      <w:hyperlink r:id="rId127" w:history="1">
        <w:r>
          <w:rPr>
            <w:color w:val="0000FF"/>
            <w:u w:val="single"/>
          </w:rPr>
          <w:t>https://www.ipa.go.jp/files/000082761.pdf</w:t>
        </w:r>
      </w:hyperlink>
      <w:r>
        <w:rPr>
          <w:color w:val="auto"/>
          <w:u w:val="none"/>
        </w:rPr>
        <w:t xml:space="preserve">; </w:t>
      </w:r>
    </w:p>
    <w:p>
      <w:pPr>
        <w:pStyle w:val="List3"/>
        <w:numPr>
          <w:ilvl w:val="5"/>
          <w:numId w:val="104"/>
        </w:numPr>
      </w:pPr>
      <w:r>
        <w:t>【参考】DX推進セミナー～DXの実現に向けた取り組み～</w:t>
      </w:r>
    </w:p>
    <w:p>
      <w:pPr>
        <w:ind w:left="1740"/>
        <w:rPr>
          <w:color w:val="auto"/>
          <w:u w:val="none"/>
        </w:rPr>
      </w:pPr>
      <w:hyperlink r:id="rId128" w:history="1">
        <w:r>
          <w:rPr>
            <w:color w:val="0000FF"/>
            <w:u w:val="single"/>
          </w:rPr>
          <w:t>DX推進セミナー ～DXの実現に向けた取り組み～：IPA 独立行政法人 情報処理推進機構</w:t>
        </w:r>
      </w:hyperlink>
      <w:r>
        <w:rPr>
          <w:color w:val="auto"/>
          <w:u w:val="none"/>
        </w:rPr>
        <w:t xml:space="preserve">; </w:t>
      </w:r>
    </w:p>
    <w:p>
      <w:pPr>
        <w:pStyle w:val="List"/>
        <w:numPr>
          <w:ilvl w:val="3"/>
          <w:numId w:val="104"/>
        </w:numPr>
      </w:pPr>
      <w:r>
        <w:t>テレワーク関連</w:t>
      </w:r>
    </w:p>
    <w:p>
      <w:pPr>
        <w:pStyle w:val="List2"/>
        <w:numPr>
          <w:ilvl w:val="4"/>
          <w:numId w:val="104"/>
        </w:numPr>
      </w:pPr>
      <w:r>
        <w:t>テレワーク実施者の方へ【NISC】</w:t>
      </w:r>
    </w:p>
    <w:p>
      <w:pPr>
        <w:ind w:left="1740"/>
        <w:rPr>
          <w:color w:val="auto"/>
          <w:u w:val="none"/>
        </w:rPr>
      </w:pPr>
      <w:hyperlink r:id="rId129" w:history="1">
        <w:r>
          <w:rPr>
            <w:color w:val="0000FF"/>
            <w:u w:val="single"/>
          </w:rPr>
          <w:t>テレワーク実施者の方へ[みんなでしっかりサイバーセキュリティ]</w:t>
        </w:r>
      </w:hyperlink>
      <w:r>
        <w:rPr>
          <w:color w:val="auto"/>
          <w:u w:val="none"/>
        </w:rPr>
        <w:t xml:space="preserve">; </w:t>
      </w:r>
    </w:p>
    <w:p>
      <w:pPr>
        <w:pStyle w:val="List3"/>
        <w:numPr>
          <w:ilvl w:val="5"/>
          <w:numId w:val="104"/>
        </w:numPr>
      </w:pPr>
      <w:r>
        <w:t>テレワークを実施する際にセキュリティ上留意すべき点について【2020年4月9日NISC】</w:t>
      </w:r>
    </w:p>
    <w:p>
      <w:pPr>
        <w:ind w:left="1740"/>
        <w:rPr>
          <w:color w:val="auto"/>
          <w:u w:val="none"/>
        </w:rPr>
      </w:pPr>
      <w:hyperlink r:id="rId130" w:history="1">
        <w:r>
          <w:rPr>
            <w:color w:val="0000FF"/>
            <w:u w:val="single"/>
          </w:rPr>
          <w:t>https://www.nisc.go.jp/active/general/pdf/telework20200414.pdf</w:t>
        </w:r>
      </w:hyperlink>
      <w:r>
        <w:rPr>
          <w:color w:val="auto"/>
          <w:u w:val="none"/>
        </w:rPr>
        <w:t xml:space="preserve">; </w:t>
      </w:r>
    </w:p>
    <w:p>
      <w:pPr>
        <w:pStyle w:val="List2"/>
        <w:numPr>
          <w:ilvl w:val="4"/>
          <w:numId w:val="104"/>
        </w:numPr>
      </w:pPr>
      <w:r>
        <w:t>テレワークの推進【総務省】</w:t>
      </w:r>
    </w:p>
    <w:p>
      <w:pPr>
        <w:pStyle w:val="List3"/>
        <w:numPr>
          <w:ilvl w:val="5"/>
          <w:numId w:val="104"/>
        </w:numPr>
      </w:pPr>
      <w:r>
        <w:t>テレワークセキュリティガイドライン第４版【2018年4月総務省】</w:t>
      </w:r>
    </w:p>
    <w:p>
      <w:pPr>
        <w:ind w:left="1740"/>
        <w:rPr>
          <w:color w:val="auto"/>
          <w:u w:val="none"/>
        </w:rPr>
      </w:pPr>
      <w:hyperlink r:id="rId131" w:history="1">
        <w:r>
          <w:rPr>
            <w:color w:val="0000FF"/>
            <w:u w:val="single"/>
          </w:rPr>
          <w:t>https://www.soumu.go.jp/main_content/000545372.pdf</w:t>
        </w:r>
      </w:hyperlink>
      <w:r>
        <w:rPr>
          <w:color w:val="auto"/>
          <w:u w:val="none"/>
        </w:rPr>
        <w:t xml:space="preserve">; </w:t>
      </w:r>
    </w:p>
    <w:p>
      <w:pPr>
        <w:pStyle w:val="List2"/>
        <w:numPr>
          <w:ilvl w:val="4"/>
          <w:numId w:val="104"/>
        </w:numPr>
      </w:pPr>
      <w:r>
        <w:t>テレワーク総合ポータルサイト【厚生労働省】</w:t>
      </w:r>
    </w:p>
    <w:p>
      <w:pPr>
        <w:ind w:left="1740"/>
        <w:rPr>
          <w:color w:val="auto"/>
          <w:u w:val="none"/>
        </w:rPr>
      </w:pPr>
      <w:hyperlink r:id="rId132" w:history="1">
        <w:r>
          <w:rPr>
            <w:color w:val="0000FF"/>
            <w:u w:val="single"/>
          </w:rPr>
          <w:t>関連資料 | テレワーク総合ポータルサイト</w:t>
        </w:r>
      </w:hyperlink>
      <w:r>
        <w:rPr>
          <w:color w:val="auto"/>
          <w:u w:val="none"/>
        </w:rPr>
        <w:t xml:space="preserve">; </w:t>
      </w:r>
    </w:p>
    <w:p>
      <w:pPr>
        <w:pStyle w:val="List3"/>
        <w:numPr>
          <w:ilvl w:val="5"/>
          <w:numId w:val="104"/>
        </w:numPr>
      </w:pPr>
      <w:r>
        <w:t>テレワークではじめる働き方改革_テレワークの導入・運用ガイドブック【2019年12月厚生労働省】</w:t>
      </w:r>
    </w:p>
    <w:p>
      <w:pPr>
        <w:pStyle w:val="List2"/>
        <w:numPr>
          <w:ilvl w:val="4"/>
          <w:numId w:val="104"/>
        </w:numPr>
      </w:pPr>
      <w:r>
        <w:t>テレワークを行う際のセキュリティ上の注意事項【IPA】</w:t>
      </w:r>
    </w:p>
    <w:p>
      <w:pPr>
        <w:ind w:left="1740"/>
        <w:rPr>
          <w:color w:val="auto"/>
          <w:u w:val="none"/>
        </w:rPr>
      </w:pPr>
      <w:hyperlink r:id="rId133" w:history="1">
        <w:r>
          <w:rPr>
            <w:color w:val="0000FF"/>
            <w:u w:val="single"/>
          </w:rPr>
          <w:t>テレワークを行う際のセキュリティ上の注意事項：IPA 独立行政法人 情報処理推進機構</w:t>
        </w:r>
      </w:hyperlink>
      <w:r>
        <w:rPr>
          <w:color w:val="auto"/>
          <w:u w:val="none"/>
        </w:rPr>
        <w:t xml:space="preserve">; </w:t>
      </w:r>
    </w:p>
    <w:p>
      <w:pPr>
        <w:pStyle w:val="List2"/>
        <w:numPr>
          <w:ilvl w:val="4"/>
          <w:numId w:val="104"/>
        </w:numPr>
      </w:pPr>
      <w:r>
        <w:t>テレワーク勤務のサイバーセキュリティ対策！ 警視庁</w:t>
      </w:r>
    </w:p>
    <w:p>
      <w:pPr>
        <w:ind w:left="1740"/>
        <w:rPr>
          <w:color w:val="auto"/>
          <w:u w:val="none"/>
        </w:rPr>
      </w:pPr>
      <w:hyperlink r:id="rId134" w:history="1">
        <w:r>
          <w:rPr>
            <w:color w:val="0000FF"/>
            <w:u w:val="single"/>
          </w:rPr>
          <w:t>テレワーク勤務のサイバーセキュリティ対策！　警視庁</w:t>
        </w:r>
      </w:hyperlink>
      <w:r>
        <w:rPr>
          <w:color w:val="auto"/>
          <w:u w:val="none"/>
        </w:rPr>
        <w:t xml:space="preserve">; </w:t>
      </w:r>
    </w:p>
    <w:p>
      <w:pPr>
        <w:pStyle w:val="List"/>
        <w:numPr>
          <w:ilvl w:val="3"/>
          <w:numId w:val="104"/>
        </w:numPr>
      </w:pPr>
      <w:r>
        <w:t>AI関連</w:t>
      </w:r>
    </w:p>
    <w:p>
      <w:pPr>
        <w:pStyle w:val="List2"/>
        <w:numPr>
          <w:ilvl w:val="4"/>
          <w:numId w:val="104"/>
        </w:numPr>
      </w:pPr>
      <w:r>
        <w:t>AI利活用ハンドブック</w:t>
      </w:r>
    </w:p>
    <w:p>
      <w:pPr>
        <w:pStyle w:val="List2"/>
        <w:numPr>
          <w:ilvl w:val="4"/>
          <w:numId w:val="104"/>
        </w:numPr>
      </w:pPr>
      <w:r>
        <w:t>「AI利活用ハンドブック～AIをかしこく使いこなすために～」</w:t>
      </w:r>
    </w:p>
    <w:p>
      <w:pPr>
        <w:ind w:left="1740"/>
        <w:rPr>
          <w:color w:val="auto"/>
          <w:u w:val="none"/>
        </w:rPr>
      </w:pPr>
      <w:hyperlink r:id="rId135" w:history="1">
        <w:r>
          <w:rPr>
            <w:color w:val="0000FF"/>
            <w:u w:val="single"/>
          </w:rPr>
          <w:t>「AI利活用ハンドブック～AIをかしこく使いこなすために～」 (2020年7月発行) | 消費者庁</w:t>
        </w:r>
      </w:hyperlink>
      <w:r>
        <w:rPr>
          <w:color w:val="auto"/>
          <w:u w:val="none"/>
        </w:rPr>
        <w:t xml:space="preserve">; </w:t>
      </w:r>
    </w:p>
    <w:p>
      <w:pPr>
        <w:pStyle w:val="List"/>
        <w:numPr>
          <w:ilvl w:val="3"/>
          <w:numId w:val="104"/>
        </w:numPr>
      </w:pPr>
      <w:r>
        <w:t>IoTセキュリティ関連</w:t>
      </w:r>
    </w:p>
    <w:p>
      <w:pPr>
        <w:pStyle w:val="List2"/>
        <w:numPr>
          <w:ilvl w:val="4"/>
          <w:numId w:val="104"/>
        </w:numPr>
      </w:pPr>
      <w:r>
        <w:t>欧州ネットワーク情報セキュリティ機関（ENISA）「IoTのベースラインセキュリティに関する提言」概要【2018年1月19日IPA】</w:t>
      </w:r>
    </w:p>
    <w:p>
      <w:pPr>
        <w:ind w:left="1740"/>
        <w:rPr>
          <w:color w:val="auto"/>
          <w:u w:val="none"/>
        </w:rPr>
      </w:pPr>
      <w:hyperlink r:id="rId136" w:history="1">
        <w:r>
          <w:rPr>
            <w:color w:val="0000FF"/>
            <w:u w:val="single"/>
          </w:rPr>
          <w:t>https://www.ipa.go.jp/files/000063605.pdf</w:t>
        </w:r>
      </w:hyperlink>
      <w:r>
        <w:rPr>
          <w:color w:val="auto"/>
          <w:u w:val="none"/>
        </w:rPr>
        <w:t xml:space="preserve">; </w:t>
      </w:r>
    </w:p>
    <w:p>
      <w:pPr>
        <w:pStyle w:val="List2"/>
        <w:numPr>
          <w:ilvl w:val="4"/>
          <w:numId w:val="104"/>
        </w:numPr>
      </w:pPr>
      <w:r>
        <w:t>SOUMU_IoT・5Gセキュリティ総合対策【2019年8月総務省】</w:t>
      </w:r>
    </w:p>
    <w:p>
      <w:pPr>
        <w:pStyle w:val="List3"/>
        <w:numPr>
          <w:ilvl w:val="5"/>
          <w:numId w:val="104"/>
        </w:numPr>
      </w:pPr>
      <w:r>
        <w:t>IoT・5Gセキュリティ総合対策プログレスレポート2020【2020年5月サイバーセキュリティタスクフォース】【総務省】</w:t>
      </w:r>
    </w:p>
    <w:p>
      <w:pPr>
        <w:pStyle w:val="List2"/>
        <w:numPr>
          <w:ilvl w:val="4"/>
          <w:numId w:val="104"/>
        </w:numPr>
      </w:pPr>
      <w:r>
        <w:t>IoTセキュリティチェックリスト【JPCERT/CC】</w:t>
      </w:r>
    </w:p>
    <w:p>
      <w:pPr>
        <w:ind w:left="1740"/>
        <w:rPr>
          <w:color w:val="auto"/>
          <w:u w:val="none"/>
        </w:rPr>
      </w:pPr>
      <w:hyperlink r:id="rId137" w:history="1">
        <w:r>
          <w:rPr>
            <w:color w:val="0000FF"/>
            <w:u w:val="single"/>
          </w:rPr>
          <w:t>IoTセキュリティチェックリスト</w:t>
        </w:r>
      </w:hyperlink>
      <w:r>
        <w:rPr>
          <w:color w:val="auto"/>
          <w:u w:val="none"/>
        </w:rPr>
        <w:t xml:space="preserve">; </w:t>
      </w:r>
    </w:p>
    <w:p>
      <w:pPr>
        <w:pStyle w:val="List2"/>
        <w:numPr>
          <w:ilvl w:val="4"/>
          <w:numId w:val="104"/>
        </w:numPr>
      </w:pPr>
      <w:r>
        <w:t>IoTセキュリティガイドライン ver1.0【総務省と経済産業省による「IoT推進コンソーシアム　IoTセキュリティワーキンググループ」】</w:t>
      </w:r>
    </w:p>
    <w:p>
      <w:pPr>
        <w:ind w:left="1740"/>
        <w:rPr>
          <w:color w:val="auto"/>
          <w:u w:val="none"/>
        </w:rPr>
      </w:pPr>
      <w:hyperlink r:id="rId138" w:history="1">
        <w:r>
          <w:rPr>
            <w:color w:val="0000FF"/>
            <w:u w:val="single"/>
          </w:rPr>
          <w:t>IoTセキュリティWG | IoT推進コンソーシアム</w:t>
        </w:r>
      </w:hyperlink>
      <w:r>
        <w:rPr>
          <w:color w:val="auto"/>
          <w:u w:val="none"/>
        </w:rPr>
        <w:t xml:space="preserve">; </w:t>
      </w:r>
    </w:p>
    <w:p>
      <w:pPr>
        <w:pStyle w:val="List3"/>
        <w:numPr>
          <w:ilvl w:val="5"/>
          <w:numId w:val="104"/>
        </w:numPr>
      </w:pPr>
      <w:r>
        <w:t>IoTセキュリティガイドライン ver1.0概要</w:t>
      </w:r>
    </w:p>
    <w:p>
      <w:pPr>
        <w:ind w:left="1740"/>
        <w:rPr>
          <w:color w:val="auto"/>
          <w:u w:val="none"/>
        </w:rPr>
      </w:pPr>
      <w:hyperlink r:id="rId139" w:history="1">
        <w:r>
          <w:rPr>
            <w:color w:val="0000FF"/>
            <w:u w:val="single"/>
          </w:rPr>
          <w:t>https://www.soumu.go.jp/main_content/000428394.pdf</w:t>
        </w:r>
      </w:hyperlink>
      <w:r>
        <w:rPr>
          <w:color w:val="auto"/>
          <w:u w:val="none"/>
        </w:rPr>
        <w:t xml:space="preserve">; </w:t>
      </w:r>
    </w:p>
    <w:p>
      <w:pPr>
        <w:pStyle w:val="List2"/>
        <w:numPr>
          <w:ilvl w:val="4"/>
          <w:numId w:val="104"/>
        </w:numPr>
      </w:pPr>
      <w:r>
        <w:t>IoT・5Gセキュリティ総合対策プログレスレポート2020【2020年5月サイバーセキュリティタスクフォース】【総務省】</w:t>
      </w:r>
    </w:p>
    <w:p>
      <w:pPr>
        <w:ind w:left="1740"/>
        <w:rPr>
          <w:color w:val="auto"/>
          <w:u w:val="none"/>
        </w:rPr>
      </w:pPr>
      <w:hyperlink r:id="rId140" w:history="1">
        <w:r>
          <w:rPr>
            <w:color w:val="0000FF"/>
            <w:u w:val="single"/>
          </w:rPr>
          <w:t>https://www.soumu.go.jp/main_content/000688845.pdf</w:t>
        </w:r>
      </w:hyperlink>
      <w:r>
        <w:rPr>
          <w:color w:val="auto"/>
          <w:u w:val="none"/>
        </w:rPr>
        <w:t xml:space="preserve">; </w:t>
      </w:r>
    </w:p>
    <w:p>
      <w:pPr>
        <w:pStyle w:val="List2"/>
        <w:numPr>
          <w:ilvl w:val="4"/>
          <w:numId w:val="104"/>
        </w:numPr>
      </w:pPr>
      <w:r>
        <w:t>【スライド資料】IoT機器への対策を含むサプライチェーンサイバーセキュリティの強化【2018年METI商務情報政策局】</w:t>
      </w:r>
    </w:p>
    <w:p>
      <w:pPr>
        <w:ind w:left="1740"/>
        <w:rPr>
          <w:color w:val="auto"/>
          <w:u w:val="none"/>
        </w:rPr>
      </w:pPr>
      <w:hyperlink r:id="rId141" w:history="1">
        <w:r>
          <w:rPr>
            <w:color w:val="0000FF"/>
            <w:u w:val="single"/>
          </w:rPr>
          <w:t>http://www.iotac.jp/wp-content/uploads/2016/01/03_%E8%B3%87%E6%96%99%EF%BC%93-%E7%B5%8C%E7%94%A3%E7%9C%81%E8%AA%AC%E6%98%8E%E8%B3%87%E6%96%99.pdf</w:t>
        </w:r>
      </w:hyperlink>
      <w:r>
        <w:rPr>
          <w:color w:val="auto"/>
          <w:u w:val="none"/>
        </w:rPr>
        <w:t xml:space="preserve">; </w:t>
      </w:r>
    </w:p>
    <w:p>
      <w:pPr>
        <w:pStyle w:val="List2"/>
        <w:numPr>
          <w:ilvl w:val="4"/>
          <w:numId w:val="104"/>
        </w:numPr>
      </w:pPr>
      <w:r>
        <w:t>IoTセキュリティチェックリスト</w:t>
      </w:r>
    </w:p>
    <w:p>
      <w:pPr>
        <w:ind w:left="1740"/>
        <w:rPr>
          <w:color w:val="auto"/>
          <w:u w:val="none"/>
        </w:rPr>
      </w:pPr>
      <w:hyperlink r:id="rId137" w:history="1">
        <w:r>
          <w:rPr>
            <w:color w:val="0000FF"/>
            <w:u w:val="single"/>
          </w:rPr>
          <w:t>IoTセキュリティチェックリスト</w:t>
        </w:r>
      </w:hyperlink>
      <w:r>
        <w:rPr>
          <w:color w:val="auto"/>
          <w:u w:val="none"/>
        </w:rPr>
        <w:t xml:space="preserve">; </w:t>
      </w:r>
    </w:p>
    <w:p>
      <w:pPr>
        <w:pStyle w:val="List2"/>
        <w:numPr>
          <w:ilvl w:val="4"/>
          <w:numId w:val="104"/>
        </w:numPr>
      </w:pPr>
      <w:r>
        <w:t>IoTセキュリティ・セーフティ・フレームワーク（IoT-SSF）</w:t>
      </w:r>
    </w:p>
    <w:p>
      <w:pPr>
        <w:ind w:left="1740"/>
        <w:rPr>
          <w:color w:val="auto"/>
          <w:u w:val="none"/>
        </w:rPr>
      </w:pPr>
      <w:hyperlink r:id="rId142" w:history="1">
        <w:r>
          <w:rPr>
            <w:color w:val="0000FF"/>
            <w:u w:val="single"/>
          </w:rPr>
          <w:t>IoTセキュリティ・セーフティ・フレームワーク（IoT-SSF）を策定しました （METI/経済産業省）</w:t>
        </w:r>
      </w:hyperlink>
      <w:r>
        <w:rPr>
          <w:color w:val="auto"/>
          <w:u w:val="none"/>
        </w:rPr>
        <w:t xml:space="preserve">; </w:t>
      </w:r>
    </w:p>
    <w:p>
      <w:pPr>
        <w:pStyle w:val="List2"/>
        <w:numPr>
          <w:ilvl w:val="4"/>
          <w:numId w:val="104"/>
        </w:numPr>
      </w:pPr>
      <w:r>
        <w:t>【削除】IoTセキュリティ対応マニュアル産業保安版</w:t>
      </w:r>
    </w:p>
    <w:p>
      <w:pPr>
        <w:ind w:left="1740"/>
        <w:rPr>
          <w:color w:val="auto"/>
          <w:u w:val="none"/>
        </w:rPr>
      </w:pPr>
      <w:hyperlink r:id="rId143" w:history="1">
        <w:r>
          <w:rPr>
            <w:color w:val="0000FF"/>
            <w:u w:val="single"/>
          </w:rPr>
          <w:t>https://www.meti.go.jp/policy/safety_security/industrial_safety/sangyo/hipregas/files/security_manual.pdf</w:t>
        </w:r>
      </w:hyperlink>
      <w:r>
        <w:rPr>
          <w:color w:val="auto"/>
          <w:u w:val="none"/>
        </w:rPr>
        <w:t xml:space="preserve">; </w:t>
      </w:r>
    </w:p>
    <w:p>
      <w:pPr>
        <w:pStyle w:val="List2"/>
        <w:numPr>
          <w:ilvl w:val="4"/>
          <w:numId w:val="104"/>
        </w:numPr>
      </w:pPr>
      <w:r>
        <w:t>「安全なIoTシステムのためのセキュリティに関する一般的枠組」【NISC】</w:t>
      </w:r>
    </w:p>
    <w:p>
      <w:pPr>
        <w:ind w:left="1740"/>
        <w:rPr>
          <w:color w:val="auto"/>
          <w:u w:val="none"/>
        </w:rPr>
      </w:pPr>
      <w:hyperlink r:id="rId144" w:history="1">
        <w:r>
          <w:rPr>
            <w:color w:val="0000FF"/>
            <w:u w:val="single"/>
          </w:rPr>
          <w:t>「安全なIoTシステムのためのセキュリティに関する一般的枠組」</w:t>
        </w:r>
      </w:hyperlink>
      <w:r>
        <w:rPr>
          <w:color w:val="auto"/>
          <w:u w:val="none"/>
        </w:rPr>
        <w:t xml:space="preserve">; </w:t>
      </w:r>
    </w:p>
    <w:p>
      <w:pPr>
        <w:pStyle w:val="List"/>
        <w:numPr>
          <w:ilvl w:val="3"/>
          <w:numId w:val="104"/>
        </w:numPr>
      </w:pPr>
      <w:r>
        <w:t>インシデント対応</w:t>
      </w:r>
    </w:p>
    <w:p>
      <w:pPr>
        <w:pStyle w:val="List2"/>
        <w:numPr>
          <w:ilvl w:val="4"/>
          <w:numId w:val="104"/>
        </w:numPr>
      </w:pPr>
      <w:r>
        <w:t>インシデント発生時に組織内で整理しておくべき事項（サイバーセキュリティ経営ガイドライン_付録C）【METI】</w:t>
      </w:r>
    </w:p>
    <w:p>
      <w:pPr>
        <w:ind w:left="1740"/>
        <w:rPr>
          <w:color w:val="auto"/>
          <w:u w:val="none"/>
        </w:rPr>
      </w:pPr>
      <w:hyperlink r:id="rId145" w:history="1">
        <w:r>
          <w:rPr>
            <w:color w:val="0000FF"/>
            <w:u w:val="single"/>
          </w:rPr>
          <w:t>https://www.meti.go.jp/policy/netsecurity/downloadfiles/CSM_Guideline_app_C.xlsx</w:t>
        </w:r>
      </w:hyperlink>
      <w:r>
        <w:rPr>
          <w:color w:val="auto"/>
          <w:u w:val="none"/>
        </w:rPr>
        <w:t xml:space="preserve">; </w:t>
      </w:r>
    </w:p>
    <w:p>
      <w:pPr>
        <w:pStyle w:val="List"/>
        <w:numPr>
          <w:ilvl w:val="3"/>
          <w:numId w:val="104"/>
        </w:numPr>
      </w:pPr>
      <w:r>
        <w:t>個人情報保護関連</w:t>
      </w:r>
    </w:p>
    <w:p>
      <w:pPr>
        <w:pStyle w:val="List2"/>
        <w:numPr>
          <w:ilvl w:val="4"/>
          <w:numId w:val="104"/>
        </w:numPr>
      </w:pPr>
      <w:r>
        <w:t>GDPR</w:t>
      </w:r>
    </w:p>
    <w:p>
      <w:pPr>
        <w:pStyle w:val="List2"/>
        <w:numPr>
          <w:ilvl w:val="4"/>
          <w:numId w:val="104"/>
        </w:numPr>
      </w:pPr>
      <w:r>
        <w:t>DX企業のプライバシーガバナンスガイドブックver1.0【2020年8月3日METI】</w:t>
      </w:r>
    </w:p>
    <w:p>
      <w:pPr>
        <w:ind w:left="1740"/>
        <w:rPr>
          <w:color w:val="auto"/>
          <w:u w:val="none"/>
        </w:rPr>
      </w:pPr>
      <w:hyperlink r:id="rId146" w:history="1">
        <w:r>
          <w:rPr>
            <w:color w:val="0000FF"/>
            <w:u w:val="single"/>
          </w:rPr>
          <w:t>「DX時代における企業のプライバシーガバナンスガイドブックver1.0」を策定しました （METI/経済産業省）</w:t>
        </w:r>
      </w:hyperlink>
      <w:r>
        <w:rPr>
          <w:color w:val="auto"/>
          <w:u w:val="none"/>
        </w:rPr>
        <w:t xml:space="preserve">; </w:t>
      </w:r>
    </w:p>
    <w:p>
      <w:pPr>
        <w:pStyle w:val="List"/>
        <w:numPr>
          <w:ilvl w:val="3"/>
          <w:numId w:val="104"/>
        </w:numPr>
      </w:pPr>
      <w:r>
        <w:t>人材育成</w:t>
      </w:r>
    </w:p>
    <w:p>
      <w:pPr>
        <w:pStyle w:val="List2"/>
        <w:numPr>
          <w:ilvl w:val="4"/>
          <w:numId w:val="104"/>
        </w:numPr>
      </w:pPr>
      <w:r>
        <w:t>デジタルリテラシー関連</w:t>
      </w:r>
    </w:p>
    <w:p>
      <w:pPr>
        <w:pStyle w:val="List3"/>
        <w:numPr>
          <w:ilvl w:val="5"/>
          <w:numId w:val="104"/>
        </w:numPr>
      </w:pPr>
      <w:r>
        <w:t>「デジタルリテラシー協議会」</w:t>
      </w:r>
    </w:p>
    <w:p>
      <w:pPr>
        <w:pStyle w:val="List3"/>
        <w:numPr>
          <w:ilvl w:val="5"/>
          <w:numId w:val="104"/>
        </w:numPr>
      </w:pPr>
      <w:r>
        <w:t>次世代技術を活用したビジネス展開のためのデジタルリテラシーの習得</w:t>
      </w:r>
    </w:p>
    <w:p>
      <w:pPr>
        <w:pStyle w:val="List2"/>
        <w:numPr>
          <w:ilvl w:val="4"/>
          <w:numId w:val="104"/>
        </w:numPr>
      </w:pPr>
      <w:r>
        <w:t>iCD関連</w:t>
      </w:r>
    </w:p>
    <w:p>
      <w:pPr>
        <w:pStyle w:val="List3"/>
        <w:numPr>
          <w:ilvl w:val="5"/>
          <w:numId w:val="104"/>
        </w:numPr>
      </w:pPr>
      <w:r>
        <w:t xml:space="preserve"> iコンピテンシディクショナリ（iCD）について</w:t>
      </w:r>
    </w:p>
    <w:p>
      <w:pPr>
        <w:ind w:left="1740"/>
        <w:rPr>
          <w:color w:val="auto"/>
          <w:u w:val="none"/>
        </w:rPr>
      </w:pPr>
      <w:hyperlink r:id="rId147" w:history="1">
        <w:r>
          <w:rPr>
            <w:color w:val="0000FF"/>
            <w:u w:val="single"/>
          </w:rPr>
          <w:t>i コンピテンシ ディクショナリについて：IPA 独立行政法人 情報処理推進機構</w:t>
        </w:r>
      </w:hyperlink>
      <w:r>
        <w:rPr>
          <w:color w:val="auto"/>
          <w:u w:val="none"/>
        </w:rPr>
        <w:t xml:space="preserve">; </w:t>
      </w:r>
    </w:p>
    <w:p>
      <w:pPr>
        <w:pStyle w:val="List2"/>
        <w:numPr>
          <w:ilvl w:val="4"/>
          <w:numId w:val="104"/>
        </w:numPr>
      </w:pPr>
      <w:r>
        <w:t>ITSS+関連</w:t>
      </w:r>
    </w:p>
    <w:p>
      <w:pPr>
        <w:pStyle w:val="List3"/>
        <w:numPr>
          <w:ilvl w:val="5"/>
          <w:numId w:val="104"/>
        </w:numPr>
      </w:pPr>
      <w:r>
        <w:t>ITSS+・ITスキル標準（ITSS）・情報システムユーザースキル標準（UISS）関連情報</w:t>
      </w:r>
    </w:p>
    <w:p>
      <w:pPr>
        <w:ind w:left="1740"/>
        <w:rPr>
          <w:color w:val="auto"/>
          <w:u w:val="none"/>
        </w:rPr>
      </w:pPr>
      <w:hyperlink r:id="rId148" w:history="1">
        <w:r>
          <w:rPr>
            <w:color w:val="0000FF"/>
            <w:u w:val="single"/>
          </w:rPr>
          <w:t>ITSS+（プラス）・ITスキル標準（ITSS）・情報システムユーザースキル標準（UISS）関連情報：IPA 独立行政法人 情報処理推進機構</w:t>
        </w:r>
      </w:hyperlink>
      <w:r>
        <w:rPr>
          <w:color w:val="auto"/>
          <w:u w:val="none"/>
        </w:rPr>
        <w:t xml:space="preserve">; </w:t>
      </w:r>
    </w:p>
    <w:p>
      <w:pPr>
        <w:pStyle w:val="List4"/>
        <w:numPr>
          <w:ilvl w:val="6"/>
          <w:numId w:val="104"/>
        </w:numPr>
      </w:pPr>
      <w:r>
        <w:t>データサイエンス領域</w:t>
      </w:r>
    </w:p>
    <w:p>
      <w:pPr>
        <w:ind w:left="1740"/>
        <w:rPr>
          <w:color w:val="auto"/>
          <w:u w:val="none"/>
        </w:rPr>
      </w:pPr>
      <w:hyperlink r:id="rId149" w:history="1">
        <w:r>
          <w:rPr>
            <w:color w:val="0000FF"/>
            <w:u w:val="single"/>
          </w:rPr>
          <w:t>https://www.ipa.go.jp/files/000063897.xlsx</w:t>
        </w:r>
      </w:hyperlink>
      <w:r>
        <w:rPr>
          <w:color w:val="auto"/>
          <w:u w:val="none"/>
        </w:rPr>
        <w:t xml:space="preserve">; </w:t>
      </w:r>
    </w:p>
    <w:p>
      <w:pPr>
        <w:pStyle w:val="List4"/>
        <w:numPr>
          <w:ilvl w:val="6"/>
          <w:numId w:val="104"/>
        </w:numPr>
      </w:pPr>
      <w:r>
        <w:t>アジャイル領域</w:t>
      </w:r>
    </w:p>
    <w:p>
      <w:pPr>
        <w:ind w:left="1740"/>
        <w:rPr>
          <w:color w:val="auto"/>
          <w:u w:val="none"/>
        </w:rPr>
      </w:pPr>
      <w:hyperlink r:id="rId150" w:history="1">
        <w:r>
          <w:rPr>
            <w:color w:val="0000FF"/>
            <w:u w:val="single"/>
          </w:rPr>
          <w:t>https://www.ipa.go.jp/files/000065571.pdf</w:t>
        </w:r>
      </w:hyperlink>
      <w:r>
        <w:rPr>
          <w:color w:val="auto"/>
          <w:u w:val="none"/>
        </w:rPr>
        <w:t xml:space="preserve">; </w:t>
      </w:r>
    </w:p>
    <w:p>
      <w:pPr>
        <w:pStyle w:val="List4"/>
        <w:numPr>
          <w:ilvl w:val="6"/>
          <w:numId w:val="104"/>
        </w:numPr>
      </w:pPr>
      <w:r>
        <w:t>IoTソリューション領域</w:t>
      </w:r>
    </w:p>
    <w:p>
      <w:pPr>
        <w:ind w:left="1740"/>
        <w:rPr>
          <w:color w:val="auto"/>
          <w:u w:val="none"/>
        </w:rPr>
      </w:pPr>
      <w:hyperlink r:id="rId151" w:history="1">
        <w:r>
          <w:rPr>
            <w:color w:val="0000FF"/>
            <w:u w:val="single"/>
          </w:rPr>
          <w:t>https://www.ipa.go.jp/files/000065568.pdf</w:t>
        </w:r>
      </w:hyperlink>
      <w:r>
        <w:rPr>
          <w:color w:val="auto"/>
          <w:u w:val="none"/>
        </w:rPr>
        <w:t xml:space="preserve">; </w:t>
      </w:r>
    </w:p>
    <w:p>
      <w:pPr>
        <w:pStyle w:val="List4"/>
        <w:numPr>
          <w:ilvl w:val="6"/>
          <w:numId w:val="104"/>
        </w:numPr>
      </w:pPr>
      <w:r>
        <w:t>セキュリティ領域</w:t>
      </w:r>
    </w:p>
    <w:p>
      <w:pPr>
        <w:ind w:left="1740"/>
        <w:rPr>
          <w:color w:val="auto"/>
          <w:u w:val="none"/>
        </w:rPr>
      </w:pPr>
      <w:hyperlink r:id="rId152" w:history="1">
        <w:r>
          <w:rPr>
            <w:color w:val="0000FF"/>
            <w:u w:val="single"/>
          </w:rPr>
          <w:t>https://www.ipa.go.jp/files/000058688.xlsx</w:t>
        </w:r>
      </w:hyperlink>
      <w:r>
        <w:rPr>
          <w:color w:val="auto"/>
          <w:u w:val="none"/>
        </w:rPr>
        <w:t xml:space="preserve">; </w:t>
      </w:r>
    </w:p>
    <w:p>
      <w:pPr>
        <w:pStyle w:val="List2"/>
        <w:numPr>
          <w:ilvl w:val="4"/>
          <w:numId w:val="104"/>
        </w:numPr>
      </w:pPr>
      <w:r>
        <w:t>DX関連</w:t>
      </w:r>
    </w:p>
    <w:p>
      <w:pPr>
        <w:pStyle w:val="List3"/>
        <w:numPr>
          <w:ilvl w:val="5"/>
          <w:numId w:val="104"/>
        </w:numPr>
      </w:pPr>
      <w:r>
        <w:t>デジタル・トランスフォーメーション推進人材の機能と役割のあり方に関する調査【2020年5月15日IPA】</w:t>
      </w:r>
    </w:p>
    <w:p>
      <w:pPr>
        <w:ind w:left="1740"/>
        <w:rPr>
          <w:color w:val="auto"/>
          <w:u w:val="none"/>
        </w:rPr>
      </w:pPr>
      <w:hyperlink r:id="rId153" w:history="1">
        <w:r>
          <w:rPr>
            <w:color w:val="0000FF"/>
            <w:u w:val="single"/>
          </w:rPr>
          <w:t>デジタル・トランスフォーメーション推進人材の機能と役割のあり方に関する調査：IPA 独立行政法人 情報処理推進機構</w:t>
        </w:r>
      </w:hyperlink>
      <w:r>
        <w:rPr>
          <w:color w:val="auto"/>
          <w:u w:val="none"/>
        </w:rPr>
        <w:t xml:space="preserve">; </w:t>
      </w:r>
    </w:p>
    <w:p>
      <w:pPr>
        <w:pStyle w:val="List2"/>
        <w:numPr>
          <w:ilvl w:val="4"/>
          <w:numId w:val="104"/>
        </w:numPr>
      </w:pPr>
      <w:r>
        <w:t>サイバーセキュリティ関連</w:t>
      </w:r>
    </w:p>
    <w:p>
      <w:pPr>
        <w:pStyle w:val="List3"/>
        <w:numPr>
          <w:ilvl w:val="5"/>
          <w:numId w:val="104"/>
        </w:numPr>
      </w:pPr>
      <w:r>
        <w:t>サイバーセキュリティ体制構築・人材確保の手引き(サイバーセキュリティ経営ガイドライン：付録F)（PDF形式）（令和2年９月30日公開）</w:t>
      </w:r>
    </w:p>
    <w:p>
      <w:pPr>
        <w:ind w:left="1740"/>
        <w:rPr>
          <w:color w:val="auto"/>
          <w:u w:val="none"/>
        </w:rPr>
      </w:pPr>
      <w:hyperlink r:id="rId154" w:history="1">
        <w:r>
          <w:rPr>
            <w:color w:val="0000FF"/>
            <w:u w:val="single"/>
          </w:rPr>
          <w:t>http://www.meti.go.jp/policy/netsecurity/downloadfiles/tebiki.pdf</w:t>
        </w:r>
      </w:hyperlink>
      <w:r>
        <w:rPr>
          <w:color w:val="auto"/>
          <w:u w:val="none"/>
        </w:rPr>
        <w:t xml:space="preserve">; </w:t>
      </w:r>
    </w:p>
    <w:p>
      <w:pPr>
        <w:pStyle w:val="List2"/>
        <w:numPr>
          <w:ilvl w:val="4"/>
          <w:numId w:val="104"/>
        </w:numPr>
      </w:pPr>
      <w:r>
        <w:t>情報処理技術者試験</w:t>
      </w:r>
    </w:p>
    <w:p>
      <w:pPr>
        <w:pStyle w:val="List3"/>
        <w:numPr>
          <w:ilvl w:val="5"/>
          <w:numId w:val="104"/>
        </w:numPr>
      </w:pPr>
      <w:r>
        <w:t>情報処理技術者試験・情報処理安全確保支援士試験</w:t>
      </w:r>
    </w:p>
    <w:p>
      <w:pPr>
        <w:ind w:left="1740"/>
        <w:rPr>
          <w:color w:val="auto"/>
          <w:u w:val="none"/>
        </w:rPr>
      </w:pPr>
      <w:hyperlink r:id="rId155" w:history="1">
        <w:r>
          <w:rPr>
            <w:color w:val="0000FF"/>
            <w:u w:val="single"/>
          </w:rPr>
          <w:t>IPA 独立行政法人 情報処理推進機構：情報処理技術者試験・情報処理安全確保支援士試験</w:t>
        </w:r>
      </w:hyperlink>
      <w:r>
        <w:rPr>
          <w:color w:val="auto"/>
          <w:u w:val="none"/>
        </w:rPr>
        <w:t xml:space="preserve">; </w:t>
      </w:r>
    </w:p>
    <w:p>
      <w:pPr>
        <w:pStyle w:val="Heading3"/>
        <w:numPr>
          <w:ilvl w:val="2"/>
          <w:numId w:val="104"/>
        </w:numPr>
      </w:pPr>
      <w:r>
        <w:t>法令・規則</w:t>
      </w:r>
    </w:p>
    <w:p>
      <w:pPr>
        <w:pStyle w:val="List"/>
        <w:numPr>
          <w:ilvl w:val="3"/>
          <w:numId w:val="104"/>
        </w:numPr>
      </w:pPr>
      <w:r>
        <w:t>サイバーセキュリティ関係法令_Q&amp;AハンドブックVer1.0</w:t>
      </w:r>
    </w:p>
    <w:p>
      <w:pPr>
        <w:ind w:left="1380"/>
        <w:rPr>
          <w:color w:val="auto"/>
          <w:u w:val="none"/>
        </w:rPr>
      </w:pPr>
      <w:hyperlink r:id="rId156" w:history="1">
        <w:r>
          <w:rPr>
            <w:color w:val="0000FF"/>
            <w:u w:val="single"/>
          </w:rPr>
          <w:t>サイバーセキュリティ関係法令Q＆Aハンドブック[みんなでしっかりサイバーセキュリティ]</w:t>
        </w:r>
      </w:hyperlink>
      <w:r>
        <w:rPr>
          <w:color w:val="auto"/>
          <w:u w:val="none"/>
        </w:rPr>
        <w:t xml:space="preserve">; </w:t>
      </w:r>
    </w:p>
    <w:p>
      <w:pPr>
        <w:pStyle w:val="List"/>
        <w:numPr>
          <w:ilvl w:val="3"/>
          <w:numId w:val="104"/>
        </w:numPr>
      </w:pPr>
      <w:r>
        <w:t>迷惑メール関係法令・窓口等【迷惑メール白書2019】【P.142～145】</w:t>
      </w:r>
    </w:p>
    <w:p>
      <w:pPr>
        <w:pStyle w:val="Heading3"/>
        <w:numPr>
          <w:ilvl w:val="2"/>
          <w:numId w:val="104"/>
        </w:numPr>
      </w:pPr>
      <w:r>
        <w:t>管理者向け実務資料</w:t>
      </w:r>
    </w:p>
    <w:p>
      <w:pPr>
        <w:pStyle w:val="Heading3"/>
        <w:numPr>
          <w:ilvl w:val="2"/>
          <w:numId w:val="104"/>
        </w:numPr>
      </w:pPr>
      <w:r>
        <w:t>一般ユーザ向け啓発資料【IT利用局面毎】</w:t>
      </w:r>
    </w:p>
    <w:p>
      <w:pPr>
        <w:pStyle w:val="List"/>
        <w:numPr>
          <w:ilvl w:val="3"/>
          <w:numId w:val="104"/>
        </w:numPr>
      </w:pPr>
      <w:r>
        <w:t>インターネットでの不正行為を発見した場合</w:t>
      </w:r>
    </w:p>
    <w:p>
      <w:pPr>
        <w:pStyle w:val="List2"/>
        <w:numPr>
          <w:ilvl w:val="4"/>
          <w:numId w:val="104"/>
        </w:numPr>
      </w:pPr>
      <w:r>
        <w:t>違法情報・有害情報、誹謗中傷情報</w:t>
      </w:r>
    </w:p>
    <w:p>
      <w:pPr>
        <w:pStyle w:val="List"/>
        <w:numPr>
          <w:ilvl w:val="3"/>
          <w:numId w:val="104"/>
        </w:numPr>
      </w:pPr>
      <w:r>
        <w:t>ECサイト利用</w:t>
      </w:r>
    </w:p>
    <w:p>
      <w:pPr>
        <w:pStyle w:val="List2"/>
        <w:numPr>
          <w:ilvl w:val="4"/>
          <w:numId w:val="104"/>
        </w:numPr>
      </w:pPr>
      <w:r>
        <w:t>利用者向けフィッシング詐欺対策ガイドライン【2020年6月フィッシング対策協議会】</w:t>
      </w:r>
    </w:p>
    <w:p>
      <w:pPr>
        <w:pStyle w:val="List2"/>
        <w:numPr>
          <w:ilvl w:val="4"/>
          <w:numId w:val="104"/>
        </w:numPr>
      </w:pPr>
      <w:r>
        <w:t>利用者向けフィッシング詐欺対策ガイドライン【2020年6月フィッシング対策協議会】</w:t>
      </w:r>
    </w:p>
    <w:p>
      <w:pPr>
        <w:pStyle w:val="List2"/>
        <w:numPr>
          <w:ilvl w:val="4"/>
          <w:numId w:val="104"/>
        </w:numPr>
      </w:pPr>
      <w:r>
        <w:t>なりすましECサイト対策対応マニュアル【2015年3月セーファーインターネット協会】</w:t>
      </w:r>
    </w:p>
    <w:p>
      <w:pPr>
        <w:pStyle w:val="List"/>
        <w:numPr>
          <w:ilvl w:val="3"/>
          <w:numId w:val="104"/>
        </w:numPr>
      </w:pPr>
      <w:r>
        <w:t>電子メール</w:t>
      </w:r>
    </w:p>
    <w:p>
      <w:pPr>
        <w:pStyle w:val="List2"/>
        <w:numPr>
          <w:ilvl w:val="4"/>
          <w:numId w:val="104"/>
        </w:numPr>
      </w:pPr>
      <w:r>
        <w:t>特定電子メールの送信の適正化等に関する法律のポイント（2020年度版）【日本データ通信協会迷惑メール相談センター】</w:t>
      </w:r>
    </w:p>
    <w:p>
      <w:pPr>
        <w:ind w:left="1740"/>
        <w:rPr>
          <w:color w:val="auto"/>
          <w:u w:val="none"/>
        </w:rPr>
      </w:pPr>
      <w:hyperlink r:id="rId157" w:history="1">
        <w:r>
          <w:rPr>
            <w:color w:val="0000FF"/>
            <w:u w:val="single"/>
          </w:rPr>
          <w:t>https://www.soumu.go.jp/main_sosiki/joho_tsusin/d_syohi/pdf/m_mail_pamphlet.pdf</w:t>
        </w:r>
      </w:hyperlink>
      <w:r>
        <w:rPr>
          <w:color w:val="auto"/>
          <w:u w:val="none"/>
        </w:rPr>
        <w:t xml:space="preserve">; </w:t>
      </w:r>
    </w:p>
    <w:p>
      <w:pPr>
        <w:pStyle w:val="List2"/>
        <w:numPr>
          <w:ilvl w:val="4"/>
          <w:numId w:val="104"/>
        </w:numPr>
      </w:pPr>
      <w:r>
        <w:t>チェーンメール対策BOOK_「撃退！チェーンメール 」（2020年度版）【日本データ通信協会迷惑メール相談センター】</w:t>
      </w:r>
    </w:p>
    <w:p>
      <w:pPr>
        <w:pStyle w:val="List2"/>
        <w:numPr>
          <w:ilvl w:val="4"/>
          <w:numId w:val="104"/>
        </w:numPr>
      </w:pPr>
      <w:r>
        <w:t>詐欺メール対策リーフレット「そのメール、詐欺カモ！？」（2020年度）【日本データ通信協会迷惑メール相談センター】</w:t>
      </w:r>
    </w:p>
    <w:p>
      <w:pPr>
        <w:pStyle w:val="List2"/>
        <w:numPr>
          <w:ilvl w:val="4"/>
          <w:numId w:val="104"/>
        </w:numPr>
      </w:pPr>
      <w:r>
        <w:t>迷惑メール対策BOOK_「撃退！迷惑メール」（2020年度版）【日本データ通信協会迷惑メール相談センター】</w:t>
      </w:r>
    </w:p>
    <w:p>
      <w:pPr>
        <w:pStyle w:val="Heading3"/>
        <w:numPr>
          <w:ilvl w:val="2"/>
          <w:numId w:val="104"/>
        </w:numPr>
      </w:pPr>
      <w:r>
        <w:t>サイバーセキュリティ関連組織の参考サイト</w:t>
      </w:r>
    </w:p>
    <w:p>
      <w:pPr>
        <w:pStyle w:val="List"/>
        <w:numPr>
          <w:ilvl w:val="3"/>
          <w:numId w:val="104"/>
        </w:numPr>
      </w:pPr>
      <w:r>
        <w:t>内閣サイバーセキュリティセンター（NISC）</w:t>
      </w:r>
    </w:p>
    <w:p>
      <w:pPr>
        <w:ind w:left="1380"/>
        <w:rPr>
          <w:color w:val="auto"/>
          <w:u w:val="none"/>
        </w:rPr>
      </w:pPr>
      <w:hyperlink r:id="rId158" w:history="1">
        <w:r>
          <w:rPr>
            <w:color w:val="0000FF"/>
            <w:u w:val="single"/>
          </w:rPr>
          <w:t>内閣サイバーセキュリティセンター（NISC）</w:t>
        </w:r>
      </w:hyperlink>
      <w:r>
        <w:rPr>
          <w:color w:val="auto"/>
          <w:u w:val="none"/>
        </w:rPr>
        <w:t xml:space="preserve">; </w:t>
      </w:r>
    </w:p>
    <w:p>
      <w:pPr>
        <w:pStyle w:val="List2"/>
        <w:numPr>
          <w:ilvl w:val="4"/>
          <w:numId w:val="104"/>
        </w:numPr>
      </w:pPr>
      <w:r>
        <w:t>みんなでしっかりサイバーセキュリティ</w:t>
      </w:r>
    </w:p>
    <w:p>
      <w:pPr>
        <w:ind w:left="1740"/>
        <w:rPr>
          <w:color w:val="auto"/>
          <w:u w:val="none"/>
        </w:rPr>
      </w:pPr>
      <w:hyperlink r:id="rId159" w:history="1">
        <w:r>
          <w:rPr>
            <w:color w:val="0000FF"/>
            <w:u w:val="single"/>
          </w:rPr>
          <w:t>TOP[みんなでしっかりサイバーセキュリティ]</w:t>
        </w:r>
      </w:hyperlink>
      <w:r>
        <w:rPr>
          <w:color w:val="auto"/>
          <w:u w:val="none"/>
        </w:rPr>
        <w:t xml:space="preserve">; </w:t>
      </w:r>
    </w:p>
    <w:p>
      <w:pPr>
        <w:pStyle w:val="List2"/>
        <w:numPr>
          <w:ilvl w:val="4"/>
          <w:numId w:val="104"/>
        </w:numPr>
      </w:pPr>
      <w:r>
        <w:t>みんなで使おうサイバーセキュリティ・ポータルサイト</w:t>
      </w:r>
    </w:p>
    <w:p>
      <w:pPr>
        <w:ind w:left="1740"/>
        <w:rPr>
          <w:color w:val="auto"/>
          <w:u w:val="none"/>
        </w:rPr>
      </w:pPr>
      <w:hyperlink r:id="rId160" w:history="1">
        <w:r>
          <w:rPr>
            <w:color w:val="0000FF"/>
            <w:u w:val="single"/>
          </w:rPr>
          <w:t>NISC | サイバーセキュリティ普及啓発・人材育成ポータルサイト構築</w:t>
        </w:r>
      </w:hyperlink>
      <w:r>
        <w:rPr>
          <w:color w:val="auto"/>
          <w:u w:val="none"/>
        </w:rPr>
        <w:t xml:space="preserve">; </w:t>
      </w:r>
    </w:p>
    <w:p>
      <w:pPr>
        <w:pStyle w:val="List"/>
        <w:numPr>
          <w:ilvl w:val="3"/>
          <w:numId w:val="104"/>
        </w:numPr>
      </w:pPr>
      <w:r>
        <w:t>情報処理推進機構（IPA）</w:t>
      </w:r>
    </w:p>
    <w:p>
      <w:pPr>
        <w:ind w:left="1380"/>
        <w:rPr>
          <w:color w:val="auto"/>
          <w:u w:val="none"/>
        </w:rPr>
      </w:pPr>
      <w:hyperlink r:id="rId161" w:history="1">
        <w:r>
          <w:rPr>
            <w:color w:val="0000FF"/>
            <w:u w:val="single"/>
          </w:rPr>
          <w:t>IPA 独立行政法人 情報処理推進機構</w:t>
        </w:r>
      </w:hyperlink>
      <w:r>
        <w:rPr>
          <w:color w:val="auto"/>
          <w:u w:val="none"/>
        </w:rPr>
        <w:t xml:space="preserve">; </w:t>
      </w:r>
    </w:p>
    <w:p>
      <w:pPr>
        <w:pStyle w:val="List2"/>
        <w:numPr>
          <w:ilvl w:val="4"/>
          <w:numId w:val="104"/>
        </w:numPr>
      </w:pPr>
      <w:r>
        <w:t>情報セキュリティ トップページ</w:t>
      </w:r>
    </w:p>
    <w:p>
      <w:pPr>
        <w:ind w:left="1740"/>
        <w:rPr>
          <w:color w:val="auto"/>
          <w:u w:val="none"/>
        </w:rPr>
      </w:pPr>
      <w:hyperlink r:id="rId162" w:history="1">
        <w:r>
          <w:rPr>
            <w:color w:val="0000FF"/>
            <w:u w:val="single"/>
          </w:rPr>
          <w:t>IPA 独立行政法人 情報処理推進機構：情報セキュリティ</w:t>
        </w:r>
      </w:hyperlink>
      <w:r>
        <w:rPr>
          <w:color w:val="auto"/>
          <w:u w:val="none"/>
        </w:rPr>
        <w:t xml:space="preserve">; </w:t>
      </w:r>
    </w:p>
    <w:p>
      <w:pPr>
        <w:pStyle w:val="List2"/>
        <w:numPr>
          <w:ilvl w:val="4"/>
          <w:numId w:val="104"/>
        </w:numPr>
      </w:pPr>
      <w:r>
        <w:t>ここからセキュリティ！ 情報セキュリティ・ポータルサイト</w:t>
      </w:r>
    </w:p>
    <w:p>
      <w:pPr>
        <w:ind w:left="1740"/>
        <w:rPr>
          <w:color w:val="auto"/>
          <w:u w:val="none"/>
        </w:rPr>
      </w:pPr>
      <w:hyperlink r:id="rId163" w:history="1">
        <w:r>
          <w:rPr>
            <w:color w:val="0000FF"/>
            <w:u w:val="single"/>
          </w:rPr>
          <w:t>ここからセキュリティ！ 情報セキュリティ・ポータルサイト</w:t>
        </w:r>
      </w:hyperlink>
      <w:r>
        <w:rPr>
          <w:color w:val="auto"/>
          <w:u w:val="none"/>
        </w:rPr>
        <w:t xml:space="preserve">; </w:t>
      </w:r>
    </w:p>
    <w:p>
      <w:pPr>
        <w:pStyle w:val="List2"/>
        <w:numPr>
          <w:ilvl w:val="4"/>
          <w:numId w:val="104"/>
        </w:numPr>
      </w:pPr>
      <w:r>
        <w:t>SECURITY ACTION セキュリティ対策自己宣言</w:t>
      </w:r>
    </w:p>
    <w:p>
      <w:pPr>
        <w:ind w:left="1740"/>
        <w:rPr>
          <w:color w:val="auto"/>
          <w:u w:val="none"/>
        </w:rPr>
      </w:pPr>
      <w:hyperlink r:id="rId28" w:history="1">
        <w:r>
          <w:rPr>
            <w:color w:val="0000FF"/>
            <w:u w:val="single"/>
          </w:rPr>
          <w:t>SECURITY ACTION セキュリティ対策自己宣言</w:t>
        </w:r>
      </w:hyperlink>
      <w:r>
        <w:rPr>
          <w:color w:val="auto"/>
          <w:u w:val="none"/>
        </w:rPr>
        <w:t xml:space="preserve">; </w:t>
      </w:r>
    </w:p>
    <w:p>
      <w:pPr>
        <w:pStyle w:val="List2"/>
        <w:numPr>
          <w:ilvl w:val="4"/>
          <w:numId w:val="104"/>
        </w:numPr>
      </w:pPr>
      <w:r>
        <w:t>サイバー情報共有イニシアティブ（J-CSIP）</w:t>
      </w:r>
    </w:p>
    <w:p>
      <w:pPr>
        <w:ind w:left="1740"/>
        <w:rPr>
          <w:color w:val="auto"/>
          <w:u w:val="none"/>
        </w:rPr>
      </w:pPr>
      <w:hyperlink r:id="rId164" w:history="1">
        <w:r>
          <w:rPr>
            <w:color w:val="0000FF"/>
            <w:u w:val="single"/>
          </w:rPr>
          <w:t>サイバー情報共有イニシアティブ（J-CSIP（ジェイシップ））：IPA 独立行政法人 情報処理推進機構</w:t>
        </w:r>
      </w:hyperlink>
      <w:r>
        <w:rPr>
          <w:color w:val="auto"/>
          <w:u w:val="none"/>
        </w:rPr>
        <w:t xml:space="preserve">; </w:t>
      </w:r>
    </w:p>
    <w:p>
      <w:pPr>
        <w:pStyle w:val="List"/>
        <w:numPr>
          <w:ilvl w:val="3"/>
          <w:numId w:val="104"/>
        </w:numPr>
      </w:pPr>
      <w:r>
        <w:t>JPCERTコーディネーションセンター（JPCRT/CC）</w:t>
      </w:r>
    </w:p>
    <w:p>
      <w:pPr>
        <w:ind w:left="1380"/>
        <w:rPr>
          <w:color w:val="auto"/>
          <w:u w:val="none"/>
        </w:rPr>
      </w:pPr>
      <w:hyperlink r:id="rId165" w:history="1">
        <w:r>
          <w:rPr>
            <w:color w:val="0000FF"/>
            <w:u w:val="single"/>
          </w:rPr>
          <w:t>JPCERT コーディネーションセンター</w:t>
        </w:r>
      </w:hyperlink>
      <w:r>
        <w:rPr>
          <w:color w:val="auto"/>
          <w:u w:val="none"/>
        </w:rPr>
        <w:t xml:space="preserve">; </w:t>
      </w:r>
    </w:p>
    <w:p>
      <w:pPr>
        <w:pStyle w:val="List2"/>
        <w:numPr>
          <w:ilvl w:val="4"/>
          <w:numId w:val="104"/>
        </w:numPr>
      </w:pPr>
      <w:r>
        <w:t>緊急情報を確認する</w:t>
      </w:r>
    </w:p>
    <w:p>
      <w:pPr>
        <w:ind w:left="1740"/>
        <w:rPr>
          <w:color w:val="auto"/>
          <w:u w:val="none"/>
        </w:rPr>
      </w:pPr>
      <w:hyperlink r:id="rId166" w:history="1">
        <w:r>
          <w:rPr>
            <w:color w:val="0000FF"/>
            <w:u w:val="single"/>
          </w:rPr>
          <w:t>緊急情報を確認する</w:t>
        </w:r>
      </w:hyperlink>
      <w:r>
        <w:rPr>
          <w:color w:val="auto"/>
          <w:u w:val="none"/>
        </w:rPr>
        <w:t xml:space="preserve">; </w:t>
      </w:r>
    </w:p>
    <w:p>
      <w:pPr>
        <w:pStyle w:val="List2"/>
        <w:numPr>
          <w:ilvl w:val="4"/>
          <w:numId w:val="104"/>
        </w:numPr>
      </w:pPr>
      <w:r>
        <w:t>脆弱性対策情報データベース（JVN）</w:t>
      </w:r>
    </w:p>
    <w:p>
      <w:pPr>
        <w:ind w:left="1740"/>
        <w:rPr>
          <w:color w:val="auto"/>
          <w:u w:val="none"/>
        </w:rPr>
      </w:pPr>
      <w:hyperlink r:id="rId167" w:history="1">
        <w:r>
          <w:rPr>
            <w:color w:val="0000FF"/>
            <w:u w:val="single"/>
          </w:rPr>
          <w:t>Japan Vulnerability Notes</w:t>
        </w:r>
      </w:hyperlink>
      <w:r>
        <w:rPr>
          <w:color w:val="auto"/>
          <w:u w:val="none"/>
        </w:rPr>
        <w:t xml:space="preserve">; </w:t>
      </w:r>
    </w:p>
    <w:p>
      <w:pPr>
        <w:pStyle w:val="List2"/>
        <w:numPr>
          <w:ilvl w:val="4"/>
          <w:numId w:val="104"/>
        </w:numPr>
      </w:pPr>
      <w:r>
        <w:t>JPCERT/CCに依頼する</w:t>
      </w:r>
    </w:p>
    <w:p>
      <w:pPr>
        <w:ind w:left="1740"/>
        <w:rPr>
          <w:color w:val="auto"/>
          <w:u w:val="none"/>
        </w:rPr>
      </w:pPr>
      <w:hyperlink r:id="rId81" w:history="1">
        <w:r>
          <w:rPr>
            <w:color w:val="0000FF"/>
            <w:u w:val="single"/>
          </w:rPr>
          <w:t>JPCERT/CCに依頼する</w:t>
        </w:r>
      </w:hyperlink>
      <w:r>
        <w:rPr>
          <w:color w:val="auto"/>
          <w:u w:val="none"/>
        </w:rPr>
        <w:t xml:space="preserve">; </w:t>
      </w:r>
    </w:p>
    <w:p>
      <w:pPr>
        <w:pStyle w:val="List"/>
        <w:numPr>
          <w:ilvl w:val="3"/>
          <w:numId w:val="104"/>
        </w:numPr>
      </w:pPr>
      <w:r>
        <w:t>総務省</w:t>
      </w:r>
    </w:p>
    <w:p>
      <w:pPr>
        <w:pStyle w:val="List2"/>
        <w:numPr>
          <w:ilvl w:val="4"/>
          <w:numId w:val="104"/>
        </w:numPr>
      </w:pPr>
      <w:r>
        <w:t>国民のための情報セキュリティサイト（総務省）</w:t>
      </w:r>
    </w:p>
    <w:p>
      <w:pPr>
        <w:ind w:left="1740"/>
        <w:rPr>
          <w:color w:val="auto"/>
          <w:u w:val="none"/>
        </w:rPr>
      </w:pPr>
      <w:hyperlink r:id="rId168" w:history="1">
        <w:r>
          <w:rPr>
            <w:color w:val="0000FF"/>
            <w:u w:val="single"/>
          </w:rPr>
          <w:t>国民のための情報セキュリティサイト</w:t>
        </w:r>
      </w:hyperlink>
      <w:r>
        <w:rPr>
          <w:color w:val="auto"/>
          <w:u w:val="none"/>
        </w:rPr>
        <w:t xml:space="preserve">; </w:t>
      </w:r>
    </w:p>
    <w:p>
      <w:pPr>
        <w:pStyle w:val="List2"/>
        <w:numPr>
          <w:ilvl w:val="4"/>
          <w:numId w:val="104"/>
        </w:numPr>
      </w:pPr>
      <w:r>
        <w:t>リンク集｜国民のための情報セキュリティサイト - 総務省</w:t>
      </w:r>
    </w:p>
    <w:p>
      <w:pPr>
        <w:ind w:left="1740"/>
        <w:rPr>
          <w:color w:val="auto"/>
          <w:u w:val="none"/>
        </w:rPr>
      </w:pPr>
      <w:hyperlink r:id="rId169" w:history="1">
        <w:r>
          <w:rPr>
            <w:color w:val="0000FF"/>
            <w:u w:val="single"/>
          </w:rPr>
          <w:t>リンク集｜国民のための情報セキュリティサイト</w:t>
        </w:r>
      </w:hyperlink>
      <w:r>
        <w:rPr>
          <w:color w:val="auto"/>
          <w:u w:val="none"/>
        </w:rPr>
        <w:t xml:space="preserve">; </w:t>
      </w:r>
    </w:p>
    <w:p>
      <w:pPr>
        <w:pStyle w:val="List"/>
        <w:numPr>
          <w:ilvl w:val="3"/>
          <w:numId w:val="104"/>
        </w:numPr>
      </w:pPr>
      <w:r>
        <w:t>経済産業省</w:t>
      </w:r>
    </w:p>
    <w:p>
      <w:pPr>
        <w:pStyle w:val="List2"/>
        <w:numPr>
          <w:ilvl w:val="4"/>
          <w:numId w:val="104"/>
        </w:numPr>
      </w:pPr>
      <w:r>
        <w:t>サイバーセキュリティ政策</w:t>
      </w:r>
    </w:p>
    <w:p>
      <w:pPr>
        <w:ind w:left="1740"/>
        <w:rPr>
          <w:color w:val="auto"/>
          <w:u w:val="none"/>
        </w:rPr>
      </w:pPr>
      <w:hyperlink r:id="rId170" w:history="1">
        <w:r>
          <w:rPr>
            <w:color w:val="0000FF"/>
            <w:u w:val="single"/>
          </w:rPr>
          <w:t>サイバーセキュリティ政策 （METI/経済産業省）</w:t>
        </w:r>
      </w:hyperlink>
      <w:r>
        <w:rPr>
          <w:color w:val="auto"/>
          <w:u w:val="none"/>
        </w:rPr>
        <w:t xml:space="preserve">; </w:t>
      </w:r>
    </w:p>
    <w:p>
      <w:pPr>
        <w:pStyle w:val="List"/>
        <w:numPr>
          <w:ilvl w:val="3"/>
          <w:numId w:val="104"/>
        </w:numPr>
      </w:pPr>
      <w:r>
        <w:t>日本サイバー犯罪対策センター（JC3）</w:t>
      </w:r>
    </w:p>
    <w:p>
      <w:pPr>
        <w:ind w:left="1380"/>
        <w:rPr>
          <w:color w:val="auto"/>
          <w:u w:val="none"/>
        </w:rPr>
      </w:pPr>
      <w:hyperlink r:id="rId171" w:history="1">
        <w:r>
          <w:rPr>
            <w:color w:val="0000FF"/>
            <w:u w:val="single"/>
          </w:rPr>
          <w:t>一般財団法人日本サイバー犯罪対策センター</w:t>
        </w:r>
      </w:hyperlink>
      <w:r>
        <w:rPr>
          <w:color w:val="auto"/>
          <w:u w:val="none"/>
        </w:rPr>
        <w:t xml:space="preserve">; </w:t>
      </w:r>
    </w:p>
    <w:p>
      <w:pPr>
        <w:pStyle w:val="List"/>
        <w:numPr>
          <w:ilvl w:val="3"/>
          <w:numId w:val="104"/>
        </w:numPr>
      </w:pPr>
      <w:r>
        <w:t>情報セキュリティ広場（警視庁）</w:t>
      </w:r>
    </w:p>
    <w:p>
      <w:pPr>
        <w:ind w:left="1380"/>
        <w:rPr>
          <w:color w:val="auto"/>
          <w:u w:val="none"/>
        </w:rPr>
      </w:pPr>
      <w:hyperlink r:id="rId172" w:history="1">
        <w:r>
          <w:rPr>
            <w:color w:val="0000FF"/>
            <w:u w:val="single"/>
          </w:rPr>
          <w:t>情報セキュリティ広場　警視庁</w:t>
        </w:r>
      </w:hyperlink>
      <w:r>
        <w:rPr>
          <w:color w:val="auto"/>
          <w:u w:val="none"/>
        </w:rPr>
        <w:t xml:space="preserve">; </w:t>
      </w:r>
    </w:p>
    <w:p>
      <w:pPr>
        <w:pStyle w:val="List"/>
        <w:numPr>
          <w:ilvl w:val="3"/>
          <w:numId w:val="104"/>
        </w:numPr>
      </w:pPr>
      <w:r>
        <w:t>セーファーインターネット協会（一般社団法人）</w:t>
      </w:r>
    </w:p>
    <w:p>
      <w:pPr>
        <w:ind w:left="1380"/>
        <w:rPr>
          <w:color w:val="auto"/>
          <w:u w:val="none"/>
        </w:rPr>
      </w:pPr>
      <w:hyperlink r:id="rId173" w:history="1">
        <w:r>
          <w:rPr>
            <w:color w:val="0000FF"/>
            <w:u w:val="single"/>
          </w:rPr>
          <w:t>SIA - 一般社団法人セーファーインターネット協会</w:t>
        </w:r>
      </w:hyperlink>
      <w:r>
        <w:rPr>
          <w:color w:val="auto"/>
          <w:u w:val="none"/>
        </w:rPr>
        <w:t xml:space="preserve">; </w:t>
      </w:r>
    </w:p>
    <w:p>
      <w:pPr>
        <w:pStyle w:val="Heading2"/>
        <w:numPr>
          <w:ilvl w:val="1"/>
          <w:numId w:val="104"/>
        </w:numPr>
      </w:pPr>
      <w:r>
        <w:t>6-3【Web版Appendix】セキュリティお役立ちリンク【追加候補】</w:t>
      </w:r>
    </w:p>
    <w:p>
      <w:pPr>
        <w:pStyle w:val="Heading3"/>
        <w:numPr>
          <w:ilvl w:val="2"/>
          <w:numId w:val="104"/>
        </w:numPr>
      </w:pPr>
      <w:r>
        <w:t>主な文献のリストアップと複数文献を典拠とした内容の要約を纏める</w:t>
      </w:r>
    </w:p>
    <w:p>
      <w:pPr>
        <w:pStyle w:val="List"/>
        <w:numPr>
          <w:ilvl w:val="3"/>
          <w:numId w:val="104"/>
        </w:numPr>
      </w:pPr>
      <w:r>
        <w:t>「Sec01-02_サイバーセキュリティ関連_各種ガイドブックの内容要約_インデックス  」 を参考としてリストと要約を抜粋</w:t>
      </w:r>
    </w:p>
    <w:p>
      <w:pPr>
        <w:ind w:left="1380"/>
        <w:rPr>
          <w:color w:val="auto"/>
          <w:u w:val="none"/>
        </w:rPr>
      </w:pPr>
      <w:hyperlink r:id="rId174" w:history="1">
        <w:r>
          <w:rPr>
            <w:color w:val="0000FF"/>
            <w:u w:val="single"/>
          </w:rPr>
          <w:t>https://bluemoon55.github.io/Sharing_Knowledge3/MindManager3/Sec01-02.html</w:t>
        </w:r>
      </w:hyperlink>
      <w:r>
        <w:rPr>
          <w:color w:val="auto"/>
          <w:u w:val="none"/>
        </w:rPr>
        <w:t xml:space="preserve">; </w:t>
      </w:r>
    </w:p>
    <w:p>
      <w:pPr>
        <w:pStyle w:val="Heading3"/>
        <w:numPr>
          <w:ilvl w:val="2"/>
          <w:numId w:val="104"/>
        </w:numPr>
      </w:pPr>
      <w:r>
        <w:t>「サイバーセキュリティ経営ガイドライン」Ver2.0 付録B サイバーセキュリティ対策に関する参考情報の内容の反映</w:t>
      </w:r>
    </w:p>
    <w:p>
      <w:pPr>
        <w:ind w:left="1020"/>
        <w:rPr>
          <w:color w:val="auto"/>
          <w:u w:val="none"/>
        </w:rPr>
      </w:pPr>
      <w:hyperlink r:id="rId175" w:history="1">
        <w:r>
          <w:rPr>
            <w:rStyle w:val="Hyperlink"/>
            <w:color w:val="0000FF"/>
            <w:u w:val="single"/>
          </w:rPr>
          <w:t>https://www.meti.go.jp/policy/netsecurity/downloadfiles/CSM_Guideline_v2.0.pdf</w:t>
        </w:r>
      </w:hyperlink>
      <w:r>
        <w:rPr>
          <w:color w:val="auto"/>
          <w:u w:val="none"/>
        </w:rPr>
        <w:t xml:space="preserve">; </w:t>
      </w:r>
    </w:p>
    <w:p>
      <w:pPr>
        <w:pStyle w:val="Heading3"/>
        <w:numPr>
          <w:ilvl w:val="2"/>
          <w:numId w:val="104"/>
        </w:numPr>
      </w:pPr>
      <w:r>
        <w:t>「テレワークセキュリティガイドライン第4版」【総務省】参考リンク集の内容を反映</w:t>
      </w:r>
    </w:p>
    <w:p>
      <w:pPr>
        <w:ind w:left="1020"/>
        <w:rPr>
          <w:color w:val="auto"/>
          <w:u w:val="none"/>
        </w:rPr>
      </w:pPr>
      <w:hyperlink r:id="rId131" w:history="1">
        <w:r>
          <w:rPr>
            <w:color w:val="0000FF"/>
            <w:u w:val="single"/>
          </w:rPr>
          <w:t>https://www.soumu.go.jp/main_content/000545372.pdf</w:t>
        </w:r>
      </w:hyperlink>
      <w:r>
        <w:rPr>
          <w:color w:val="auto"/>
          <w:u w:val="none"/>
        </w:rPr>
        <w:t xml:space="preserve">; </w:t>
      </w:r>
    </w:p>
    <w:p>
      <w:pPr>
        <w:pStyle w:val="Heading3"/>
        <w:numPr>
          <w:ilvl w:val="2"/>
          <w:numId w:val="104"/>
        </w:numPr>
      </w:pPr>
      <w:r>
        <w:t>【素材の列挙】主な文献のリスト</w:t>
      </w:r>
    </w:p>
    <w:p>
      <w:pPr>
        <w:pStyle w:val="List"/>
        <w:numPr>
          <w:ilvl w:val="3"/>
          <w:numId w:val="104"/>
        </w:numPr>
      </w:pPr>
      <w:r>
        <w:t>基本文書</w:t>
      </w:r>
    </w:p>
    <w:p>
      <w:pPr>
        <w:pStyle w:val="List2"/>
        <w:numPr>
          <w:ilvl w:val="4"/>
          <w:numId w:val="104"/>
        </w:numPr>
      </w:pPr>
      <w:r>
        <w:t>サイバーセキュリティ経営ガイドライン2.0版【METI】</w:t>
      </w:r>
    </w:p>
    <w:p>
      <w:pPr>
        <w:ind w:left="1740"/>
        <w:rPr>
          <w:color w:val="auto"/>
          <w:u w:val="none"/>
        </w:rPr>
      </w:pPr>
      <w:hyperlink r:id="rId10" w:history="1">
        <w:r>
          <w:rPr>
            <w:color w:val="0000FF"/>
            <w:u w:val="single"/>
          </w:rPr>
          <w:t>サイバーセキュリティ経営ガイドライン（METI/経済産業省）</w:t>
        </w:r>
      </w:hyperlink>
      <w:r>
        <w:rPr>
          <w:color w:val="auto"/>
          <w:u w:val="none"/>
        </w:rPr>
        <w:t xml:space="preserve">; </w:t>
      </w:r>
    </w:p>
    <w:p>
      <w:pPr>
        <w:pStyle w:val="List2"/>
        <w:numPr>
          <w:ilvl w:val="4"/>
          <w:numId w:val="104"/>
        </w:numPr>
      </w:pPr>
      <w:r>
        <w:t>「情報セキュリティ白書2020」【IPA】</w:t>
      </w:r>
    </w:p>
    <w:p>
      <w:pPr>
        <w:ind w:left="1740"/>
        <w:rPr>
          <w:color w:val="auto"/>
          <w:u w:val="none"/>
        </w:rPr>
      </w:pPr>
      <w:hyperlink r:id="rId11" w:history="1">
        <w:r>
          <w:rPr>
            <w:color w:val="0000FF"/>
            <w:u w:val="single"/>
          </w:rPr>
          <w:t>情報セキュリティ白書2020：IPA 独立行政法人 情報処理推進機構</w:t>
        </w:r>
      </w:hyperlink>
      <w:r>
        <w:rPr>
          <w:color w:val="auto"/>
          <w:u w:val="none"/>
        </w:rPr>
        <w:t xml:space="preserve">; </w:t>
      </w:r>
    </w:p>
    <w:p>
      <w:pPr>
        <w:pStyle w:val="List2"/>
        <w:numPr>
          <w:ilvl w:val="4"/>
          <w:numId w:val="104"/>
        </w:numPr>
      </w:pPr>
      <w:r>
        <w:t>中小企業の情報セキュリティ対策ガイドライン（第3版）【IPA】</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
        <w:numPr>
          <w:ilvl w:val="3"/>
          <w:numId w:val="104"/>
        </w:numPr>
      </w:pPr>
      <w:r>
        <w:t>背景・根拠文書</w:t>
      </w:r>
    </w:p>
    <w:p>
      <w:pPr>
        <w:pStyle w:val="List2"/>
        <w:numPr>
          <w:ilvl w:val="4"/>
          <w:numId w:val="104"/>
        </w:numPr>
      </w:pPr>
      <w:r>
        <w:t>国等の施策の基本計画・実施計画・白書類</w:t>
      </w:r>
    </w:p>
    <w:p>
      <w:pPr>
        <w:pStyle w:val="List3"/>
        <w:numPr>
          <w:ilvl w:val="5"/>
          <w:numId w:val="104"/>
        </w:numPr>
      </w:pPr>
      <w:r>
        <w:t>経済財政運営と改革の基本方針（骨太方針）【閣議決定】</w:t>
      </w:r>
    </w:p>
    <w:p>
      <w:pPr>
        <w:pStyle w:val="List3"/>
        <w:numPr>
          <w:ilvl w:val="5"/>
          <w:numId w:val="104"/>
        </w:numPr>
      </w:pPr>
      <w:r>
        <w:t>AI戦略2019～人・産業・地域・政府全てにAI～【2019年6月11日統合イノベーション戦略推進会議決定】</w:t>
      </w:r>
    </w:p>
    <w:p>
      <w:pPr>
        <w:pStyle w:val="List3"/>
        <w:numPr>
          <w:ilvl w:val="5"/>
          <w:numId w:val="104"/>
        </w:numPr>
      </w:pPr>
      <w:r>
        <w:t>サイバーセキュリティ基本法</w:t>
      </w:r>
    </w:p>
    <w:p>
      <w:pPr>
        <w:pStyle w:val="List3"/>
        <w:numPr>
          <w:ilvl w:val="5"/>
          <w:numId w:val="104"/>
        </w:numPr>
      </w:pPr>
      <w:r>
        <w:t>サイバーセキュリティ戦略【2018年７月閣議決定】</w:t>
      </w:r>
    </w:p>
    <w:p>
      <w:pPr>
        <w:pStyle w:val="List3"/>
        <w:numPr>
          <w:ilvl w:val="5"/>
          <w:numId w:val="104"/>
        </w:numPr>
      </w:pPr>
      <w:r>
        <w:t>サイバーセキュリティ2020【NISC】</w:t>
      </w:r>
    </w:p>
    <w:p>
      <w:pPr>
        <w:pStyle w:val="List3"/>
        <w:numPr>
          <w:ilvl w:val="5"/>
          <w:numId w:val="104"/>
        </w:numPr>
      </w:pPr>
      <w:r>
        <w:t>企業経営のためのサイバーセキュリティの考え方【NISC】</w:t>
      </w:r>
    </w:p>
    <w:p>
      <w:pPr>
        <w:pStyle w:val="List3"/>
        <w:numPr>
          <w:ilvl w:val="5"/>
          <w:numId w:val="104"/>
        </w:numPr>
      </w:pPr>
      <w:r>
        <w:t>IT総合戦略室_デジタル・ガバメント実行計画【CAB】</w:t>
      </w:r>
    </w:p>
    <w:p>
      <w:pPr>
        <w:pStyle w:val="List3"/>
        <w:numPr>
          <w:ilvl w:val="5"/>
          <w:numId w:val="104"/>
        </w:numPr>
      </w:pPr>
      <w:r>
        <w:t>情報通信白書【SOUMU】</w:t>
      </w:r>
    </w:p>
    <w:p>
      <w:pPr>
        <w:pStyle w:val="List3"/>
        <w:numPr>
          <w:ilvl w:val="5"/>
          <w:numId w:val="104"/>
        </w:numPr>
      </w:pPr>
      <w:r>
        <w:t>AI白書【IPA】</w:t>
      </w:r>
    </w:p>
    <w:p>
      <w:pPr>
        <w:pStyle w:val="List3"/>
        <w:numPr>
          <w:ilvl w:val="5"/>
          <w:numId w:val="104"/>
        </w:numPr>
      </w:pPr>
      <w:r>
        <w:t>情報セキュリティ白書【IPA】</w:t>
      </w:r>
    </w:p>
    <w:p>
      <w:pPr>
        <w:pStyle w:val="List3"/>
        <w:numPr>
          <w:ilvl w:val="5"/>
          <w:numId w:val="104"/>
        </w:numPr>
      </w:pPr>
      <w:r>
        <w:t>IT人材白書【IPA】</w:t>
      </w:r>
    </w:p>
    <w:p>
      <w:pPr>
        <w:pStyle w:val="List2"/>
        <w:numPr>
          <w:ilvl w:val="4"/>
          <w:numId w:val="104"/>
        </w:numPr>
      </w:pPr>
      <w:r>
        <w:t>次世代情報化社会の概念と課題</w:t>
      </w:r>
    </w:p>
    <w:p>
      <w:pPr>
        <w:pStyle w:val="List3"/>
        <w:numPr>
          <w:ilvl w:val="5"/>
          <w:numId w:val="104"/>
        </w:numPr>
      </w:pPr>
      <w:r>
        <w:t>Society5.0_DX関連_第4次産業革命</w:t>
      </w:r>
    </w:p>
    <w:p>
      <w:pPr>
        <w:pStyle w:val="List3"/>
        <w:numPr>
          <w:ilvl w:val="5"/>
          <w:numId w:val="104"/>
        </w:numPr>
      </w:pPr>
      <w:r>
        <w:t>サイバーセキュリティ関連</w:t>
      </w:r>
    </w:p>
    <w:p>
      <w:pPr>
        <w:pStyle w:val="List2"/>
        <w:numPr>
          <w:ilvl w:val="4"/>
          <w:numId w:val="104"/>
        </w:numPr>
      </w:pPr>
      <w:r>
        <w:t>次世代情報化社会への対応のための実施方針・実施手順</w:t>
      </w:r>
    </w:p>
    <w:p>
      <w:pPr>
        <w:pStyle w:val="List3"/>
        <w:numPr>
          <w:ilvl w:val="5"/>
          <w:numId w:val="104"/>
        </w:numPr>
      </w:pPr>
      <w:r>
        <w:t>DXの実現に向けた取り組み【2020年6月IPA】</w:t>
      </w:r>
    </w:p>
    <w:p>
      <w:pPr>
        <w:pStyle w:val="List4"/>
        <w:numPr>
          <w:ilvl w:val="6"/>
          <w:numId w:val="104"/>
        </w:numPr>
      </w:pPr>
      <w:r>
        <w:t>「デジタル・トランスフォーメーション（DX）推進に向けた企業とIT人材の実態調査」【2020年5月15日IPA】</w:t>
      </w:r>
    </w:p>
    <w:p>
      <w:pPr>
        <w:pStyle w:val="List4"/>
        <w:numPr>
          <w:ilvl w:val="6"/>
          <w:numId w:val="104"/>
        </w:numPr>
      </w:pPr>
      <w:r>
        <w:t>プラットフォームデジタル化指標について【2020年6月IPA】</w:t>
      </w:r>
    </w:p>
    <w:p>
      <w:pPr>
        <w:pStyle w:val="List3"/>
        <w:numPr>
          <w:ilvl w:val="5"/>
          <w:numId w:val="104"/>
        </w:numPr>
      </w:pPr>
      <w:r>
        <w:t>サイバーセキュリティ関連</w:t>
      </w:r>
    </w:p>
    <w:p>
      <w:pPr>
        <w:pStyle w:val="List4"/>
        <w:numPr>
          <w:ilvl w:val="6"/>
          <w:numId w:val="104"/>
        </w:numPr>
      </w:pPr>
      <w:r>
        <w:t>DX時代における企業のプライバシーガバナンス【METI】</w:t>
      </w:r>
    </w:p>
    <w:p>
      <w:pPr>
        <w:pStyle w:val="List4"/>
        <w:numPr>
          <w:ilvl w:val="6"/>
          <w:numId w:val="104"/>
        </w:numPr>
      </w:pPr>
      <w:r>
        <w:t>SOUMU_IoT・5Gセキュリティ総合対策【2019年8月SOUMU】</w:t>
      </w:r>
    </w:p>
    <w:p>
      <w:pPr>
        <w:pStyle w:val="List5"/>
        <w:numPr>
          <w:ilvl w:val="7"/>
          <w:numId w:val="104"/>
        </w:numPr>
      </w:pPr>
      <w:r>
        <w:t>IoT・5Gセキュリティ総合対策プログレスレポート2020【2020年5月サイバーセキュリティタスクフォース】【SOUMU】</w:t>
      </w:r>
    </w:p>
    <w:p>
      <w:pPr>
        <w:pStyle w:val="List4"/>
        <w:numPr>
          <w:ilvl w:val="6"/>
          <w:numId w:val="104"/>
        </w:numPr>
      </w:pPr>
      <w:r>
        <w:t>グループ・ガバナンス・システムに関する実務指針（グループガイドライン）【METI】</w:t>
      </w:r>
    </w:p>
    <w:p>
      <w:pPr>
        <w:pStyle w:val="List4"/>
        <w:numPr>
          <w:ilvl w:val="6"/>
          <w:numId w:val="104"/>
        </w:numPr>
      </w:pPr>
      <w:r>
        <w:t>サイバー・フィジカル・セキュリティ対策フレームワーク【METI】</w:t>
      </w:r>
    </w:p>
    <w:p>
      <w:pPr>
        <w:pStyle w:val="List4"/>
        <w:numPr>
          <w:ilvl w:val="6"/>
          <w:numId w:val="104"/>
        </w:numPr>
      </w:pPr>
      <w:r>
        <w:t>政府機関等の対策基準策定のためのガイドライン【NISC】</w:t>
      </w:r>
    </w:p>
    <w:p>
      <w:pPr>
        <w:pStyle w:val="List4"/>
        <w:numPr>
          <w:ilvl w:val="6"/>
          <w:numId w:val="104"/>
        </w:numPr>
      </w:pPr>
      <w:r>
        <w:t>重要インフラにおける機能保証の考え方に基づくリスクアセスメント手引書【NISC】</w:t>
      </w:r>
    </w:p>
    <w:p>
      <w:pPr>
        <w:pStyle w:val="List4"/>
        <w:numPr>
          <w:ilvl w:val="6"/>
          <w:numId w:val="104"/>
        </w:numPr>
      </w:pPr>
      <w:r>
        <w:t>重要インフラにおける機能保証の考え方に基づくリスクアセスメント手引書（第1版）【NISC】</w:t>
      </w:r>
    </w:p>
    <w:p>
      <w:pPr>
        <w:pStyle w:val="List2"/>
        <w:numPr>
          <w:ilvl w:val="4"/>
          <w:numId w:val="104"/>
        </w:numPr>
      </w:pPr>
      <w:r>
        <w:t>NIST_関連文書</w:t>
      </w:r>
    </w:p>
    <w:p>
      <w:pPr>
        <w:pStyle w:val="List3"/>
        <w:numPr>
          <w:ilvl w:val="5"/>
          <w:numId w:val="104"/>
        </w:numPr>
      </w:pPr>
      <w:r>
        <w:t>NIST CSF　(重要インフラにおけるサイバーセキュリティフレームワーク)</w:t>
      </w:r>
    </w:p>
    <w:p>
      <w:pPr>
        <w:pStyle w:val="List4"/>
        <w:numPr>
          <w:ilvl w:val="6"/>
          <w:numId w:val="104"/>
        </w:numPr>
      </w:pPr>
      <w:r>
        <w:t>重要インフラにおけるサイバーセキュリティフレームワーク1.0版（CSF)【2014年2月12日NIST】</w:t>
      </w:r>
    </w:p>
    <w:p>
      <w:pPr>
        <w:pStyle w:val="List3"/>
        <w:numPr>
          <w:ilvl w:val="5"/>
          <w:numId w:val="104"/>
        </w:numPr>
      </w:pPr>
      <w:r>
        <w:t>CIS-Controls Version-7-cc-FINAL</w:t>
      </w:r>
    </w:p>
    <w:p>
      <w:pPr>
        <w:pStyle w:val="List3"/>
        <w:numPr>
          <w:ilvl w:val="5"/>
          <w:numId w:val="104"/>
        </w:numPr>
      </w:pPr>
      <w:r>
        <w:t>NIST 800-46 Guide to Enterprise Telework, Remote Access, and Bring Your Own Device (BYOD) Security</w:t>
      </w:r>
    </w:p>
    <w:p>
      <w:pPr>
        <w:ind w:left="1740"/>
        <w:rPr>
          <w:color w:val="auto"/>
          <w:u w:val="none"/>
        </w:rPr>
      </w:pPr>
      <w:hyperlink r:id="rId176" w:history="1">
        <w:r>
          <w:rPr>
            <w:color w:val="0000FF"/>
            <w:u w:val="single"/>
          </w:rPr>
          <w:t>NIST.SP.800-46r2.pdf</w:t>
        </w:r>
      </w:hyperlink>
      <w:r>
        <w:rPr>
          <w:color w:val="auto"/>
          <w:u w:val="none"/>
        </w:rPr>
        <w:t xml:space="preserve">; </w:t>
      </w:r>
    </w:p>
    <w:p>
      <w:pPr>
        <w:pStyle w:val="List3"/>
        <w:numPr>
          <w:ilvl w:val="5"/>
          <w:numId w:val="104"/>
        </w:numPr>
      </w:pPr>
      <w:r>
        <w:t>NIST SP800-60情報セキュリティ第 I 巻：情報および情報システムのタイプとセキュリティ分類のマッピングガイド【2004年6月NIST】</w:t>
      </w:r>
    </w:p>
    <w:p>
      <w:pPr>
        <w:pStyle w:val="List3"/>
        <w:numPr>
          <w:ilvl w:val="5"/>
          <w:numId w:val="104"/>
        </w:numPr>
      </w:pPr>
      <w:r>
        <w:t>NIST SP800-171 「連邦政府外のシステムと組織における管理された非格付け情報の保護」 改訂Revishon2対応</w:t>
      </w:r>
    </w:p>
    <w:p>
      <w:pPr>
        <w:pStyle w:val="List3"/>
        <w:numPr>
          <w:ilvl w:val="5"/>
          <w:numId w:val="104"/>
        </w:numPr>
      </w:pPr>
      <w:r>
        <w:t>NIST SP800-172_制御された未分類の情報を保護するための強化されたセキュリティ要件：NIST Special Publication 800-171の補足【2021年2月】</w:t>
      </w:r>
    </w:p>
    <w:p>
      <w:pPr>
        <w:ind w:left="1740"/>
        <w:rPr>
          <w:color w:val="auto"/>
          <w:u w:val="none"/>
        </w:rPr>
      </w:pPr>
      <w:hyperlink r:id="rId110" w:history="1">
        <w:r>
          <w:rPr>
            <w:color w:val="0000FF"/>
            <w:u w:val="single"/>
          </w:rPr>
          <w:t>https://nvlpubs.nist.gov/nistpubs/SpecialPublications/NIST.SP.800-172.pdf</w:t>
        </w:r>
      </w:hyperlink>
      <w:r>
        <w:rPr>
          <w:color w:val="auto"/>
          <w:u w:val="none"/>
        </w:rPr>
        <w:t xml:space="preserve">; </w:t>
      </w:r>
    </w:p>
    <w:p>
      <w:pPr>
        <w:pStyle w:val="List3"/>
        <w:numPr>
          <w:ilvl w:val="5"/>
          <w:numId w:val="104"/>
        </w:numPr>
      </w:pPr>
      <w:r>
        <w:t>NIST.SP.800-181</w:t>
      </w:r>
    </w:p>
    <w:p>
      <w:pPr>
        <w:pStyle w:val="List3"/>
        <w:numPr>
          <w:ilvl w:val="5"/>
          <w:numId w:val="104"/>
        </w:numPr>
      </w:pPr>
      <w:r>
        <w:t>NIST　SP800-53 「連邦政府情報システムおよび連邦組織のための セキュリティ管理策とプライバシー管理策」改訂Rev4.0対応</w:t>
      </w:r>
    </w:p>
    <w:p>
      <w:pPr>
        <w:pStyle w:val="List3"/>
        <w:numPr>
          <w:ilvl w:val="5"/>
          <w:numId w:val="104"/>
        </w:numPr>
      </w:pPr>
      <w:r>
        <w:t>連邦政府情報システムに対するリスクマネジメントフレームワーク適用ガイド：セキュリティライフサイクルによるアプローチ)【SP800-37】【2010年2月NIST】</w:t>
      </w:r>
    </w:p>
    <w:p>
      <w:pPr>
        <w:pStyle w:val="List3"/>
        <w:numPr>
          <w:ilvl w:val="5"/>
          <w:numId w:val="104"/>
        </w:numPr>
      </w:pPr>
      <w:r>
        <w:t>NIST SP 800-61 (コンピュータセキュリティインシデント対応ガイド)</w:t>
      </w:r>
    </w:p>
    <w:p>
      <w:pPr>
        <w:pStyle w:val="List3"/>
        <w:numPr>
          <w:ilvl w:val="5"/>
          <w:numId w:val="104"/>
        </w:numPr>
      </w:pPr>
      <w:r>
        <w:t>NIST SP 800-63 (電子的認証に関するガイドライン)</w:t>
      </w:r>
    </w:p>
    <w:p>
      <w:pPr>
        <w:pStyle w:val="List3"/>
        <w:numPr>
          <w:ilvl w:val="5"/>
          <w:numId w:val="104"/>
        </w:numPr>
      </w:pPr>
      <w:r>
        <w:t>NIST SP 800-113 Guide to SSL VPNs</w:t>
      </w:r>
    </w:p>
    <w:p>
      <w:pPr>
        <w:ind w:left="1740"/>
        <w:rPr>
          <w:color w:val="auto"/>
          <w:u w:val="none"/>
        </w:rPr>
      </w:pPr>
      <w:hyperlink r:id="rId177" w:history="1">
        <w:r>
          <w:rPr>
            <w:color w:val="0000FF"/>
            <w:u w:val="single"/>
          </w:rPr>
          <w:t>nistspecialpublication800-113.pdf</w:t>
        </w:r>
      </w:hyperlink>
      <w:r>
        <w:rPr>
          <w:color w:val="auto"/>
          <w:u w:val="none"/>
        </w:rPr>
        <w:t xml:space="preserve">; </w:t>
      </w:r>
    </w:p>
    <w:p>
      <w:pPr>
        <w:pStyle w:val="List3"/>
        <w:numPr>
          <w:ilvl w:val="5"/>
          <w:numId w:val="104"/>
        </w:numPr>
      </w:pPr>
      <w:r>
        <w:t>CSC20 （効果的なサイバー防御のための重要なセキュリティコントロール）</w:t>
      </w:r>
    </w:p>
    <w:p>
      <w:pPr>
        <w:pStyle w:val="List3"/>
        <w:numPr>
          <w:ilvl w:val="5"/>
          <w:numId w:val="104"/>
        </w:numPr>
      </w:pPr>
      <w:r>
        <w:t>Top35 （標的型サイバー侵入の軽減戦略）</w:t>
      </w:r>
    </w:p>
    <w:p>
      <w:pPr>
        <w:pStyle w:val="List3"/>
        <w:numPr>
          <w:ilvl w:val="5"/>
          <w:numId w:val="104"/>
        </w:numPr>
      </w:pPr>
      <w:r>
        <w:t>NIST SP.800-82R2　Guide to Industrial Control Systems (ICS) Security</w:t>
      </w:r>
    </w:p>
    <w:p>
      <w:pPr>
        <w:pStyle w:val="List3"/>
        <w:numPr>
          <w:ilvl w:val="5"/>
          <w:numId w:val="104"/>
        </w:numPr>
      </w:pPr>
      <w:r>
        <w:t>欧州ネットワーク情報セキュリティ機関（ENISA）「IoTのベースラインセキュリティに関する提言」概要【2018年1月19日IPA】</w:t>
      </w:r>
    </w:p>
    <w:p>
      <w:pPr>
        <w:pStyle w:val="List2"/>
        <w:numPr>
          <w:ilvl w:val="4"/>
          <w:numId w:val="104"/>
        </w:numPr>
      </w:pPr>
      <w:r>
        <w:t>JIPDEC_ISMS関連文書</w:t>
      </w:r>
    </w:p>
    <w:p>
      <w:pPr>
        <w:pStyle w:val="List3"/>
        <w:numPr>
          <w:ilvl w:val="5"/>
          <w:numId w:val="104"/>
        </w:numPr>
      </w:pPr>
      <w:r>
        <w:t>JIS Q 27002_2014 情報技術?セキュリティ技術?情報セキュリティ管理策の実践のための規範</w:t>
      </w:r>
    </w:p>
    <w:p>
      <w:pPr>
        <w:pStyle w:val="List3"/>
        <w:numPr>
          <w:ilvl w:val="5"/>
          <w:numId w:val="104"/>
        </w:numPr>
      </w:pPr>
      <w:r>
        <w:t>ISMSユーザーズガイド-JISQ270012014(ISO_IEC270012013)対応【JIPDEC】</w:t>
      </w:r>
    </w:p>
    <w:p>
      <w:pPr>
        <w:pStyle w:val="List2"/>
        <w:numPr>
          <w:ilvl w:val="4"/>
          <w:numId w:val="104"/>
        </w:numPr>
      </w:pPr>
      <w:r>
        <w:t>サイバーセキュリティ対策支援事業（サイバーセキュリティ協議会・お助け隊等）【METI】</w:t>
      </w:r>
    </w:p>
    <w:p>
      <w:pPr>
        <w:pStyle w:val="List3"/>
        <w:numPr>
          <w:ilvl w:val="5"/>
          <w:numId w:val="104"/>
        </w:numPr>
      </w:pPr>
      <w:r>
        <w:t>昨今の産業を巡るサイバーセキュリティに係る状況の認識と、今後の取組の方向性についての報告書【METI】</w:t>
      </w:r>
    </w:p>
    <w:p>
      <w:pPr>
        <w:ind w:left="1740"/>
        <w:rPr>
          <w:color w:val="auto"/>
          <w:u w:val="none"/>
        </w:rPr>
      </w:pPr>
      <w:hyperlink r:id="rId9"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List3"/>
        <w:numPr>
          <w:ilvl w:val="5"/>
          <w:numId w:val="104"/>
        </w:numPr>
      </w:pPr>
      <w:r>
        <w:t>中小企業向けサイバーセキュリティ事後対応支援実証事業（サイバーセキュリティお助け隊-成果報告書【METI】</w:t>
      </w:r>
    </w:p>
    <w:p>
      <w:pPr>
        <w:pStyle w:val="List3"/>
        <w:numPr>
          <w:ilvl w:val="5"/>
          <w:numId w:val="104"/>
        </w:numPr>
      </w:pPr>
      <w:r>
        <w:t>中小企業向けサイバーセキュリティ製品・サービスに関する情報提供プラットフォーム構築に向けた実現可能性調査成果報告書【METI】</w:t>
      </w:r>
    </w:p>
    <w:p>
      <w:pPr>
        <w:pStyle w:val="List3"/>
        <w:numPr>
          <w:ilvl w:val="5"/>
          <w:numId w:val="104"/>
        </w:numPr>
      </w:pPr>
      <w:r>
        <w:t>「中小企業の経営者のサイバーリスク意識調査2019」【METI】</w:t>
      </w:r>
    </w:p>
    <w:p>
      <w:pPr>
        <w:pStyle w:val="List3"/>
        <w:numPr>
          <w:ilvl w:val="5"/>
          <w:numId w:val="104"/>
        </w:numPr>
      </w:pPr>
      <w:r>
        <w:t>令和2年度中小企業の情報セキュリティマネジメント指導業務【2020年10月2日IPA】</w:t>
      </w:r>
    </w:p>
    <w:p>
      <w:pPr>
        <w:ind w:left="1740"/>
        <w:rPr>
          <w:color w:val="auto"/>
          <w:u w:val="none"/>
        </w:rPr>
      </w:pPr>
      <w:hyperlink r:id="rId178" w:history="1">
        <w:r>
          <w:rPr>
            <w:color w:val="0000FF"/>
            <w:u w:val="single"/>
          </w:rPr>
          <w:t>令和2年度中小企業の情報セキュリティマネジメント指導業務：IPA 独立行政法人 情報処理推進機構</w:t>
        </w:r>
      </w:hyperlink>
      <w:r>
        <w:rPr>
          <w:color w:val="auto"/>
          <w:u w:val="none"/>
        </w:rPr>
        <w:t xml:space="preserve">; </w:t>
      </w:r>
    </w:p>
    <w:p>
      <w:pPr>
        <w:pStyle w:val="List4"/>
        <w:numPr>
          <w:ilvl w:val="6"/>
          <w:numId w:val="104"/>
        </w:numPr>
      </w:pPr>
      <w:r>
        <w:t>「事業案内チラシ」</w:t>
      </w:r>
    </w:p>
    <w:p>
      <w:pPr>
        <w:ind w:left="1740"/>
        <w:rPr>
          <w:color w:val="auto"/>
          <w:u w:val="none"/>
        </w:rPr>
      </w:pPr>
      <w:hyperlink r:id="rId179" w:history="1">
        <w:r>
          <w:rPr>
            <w:color w:val="0000FF"/>
            <w:u w:val="single"/>
          </w:rPr>
          <w:t>https://www.ipa.go.jp/files/000085891.pdf</w:t>
        </w:r>
      </w:hyperlink>
      <w:r>
        <w:rPr>
          <w:color w:val="auto"/>
          <w:u w:val="none"/>
        </w:rPr>
        <w:t xml:space="preserve">; </w:t>
      </w:r>
    </w:p>
    <w:p>
      <w:pPr>
        <w:pStyle w:val="List4"/>
        <w:numPr>
          <w:ilvl w:val="6"/>
          <w:numId w:val="104"/>
        </w:numPr>
      </w:pPr>
      <w:r>
        <w:t>「指導内容について</w:t>
      </w:r>
    </w:p>
    <w:p>
      <w:pPr>
        <w:ind w:left="1740"/>
        <w:rPr>
          <w:color w:val="auto"/>
          <w:u w:val="none"/>
        </w:rPr>
      </w:pPr>
      <w:hyperlink r:id="rId180" w:history="1">
        <w:r>
          <w:rPr>
            <w:color w:val="0000FF"/>
            <w:u w:val="single"/>
          </w:rPr>
          <w:t>https://www.ipa.go.jp/files/000085903.pdf</w:t>
        </w:r>
      </w:hyperlink>
      <w:r>
        <w:rPr>
          <w:color w:val="auto"/>
          <w:u w:val="none"/>
        </w:rPr>
        <w:t xml:space="preserve">; </w:t>
      </w:r>
    </w:p>
    <w:p>
      <w:pPr>
        <w:pStyle w:val="List4"/>
        <w:numPr>
          <w:ilvl w:val="6"/>
          <w:numId w:val="104"/>
        </w:numPr>
      </w:pPr>
      <w:r>
        <w:t>「よくある質問」</w:t>
      </w:r>
    </w:p>
    <w:p>
      <w:pPr>
        <w:ind w:left="1740"/>
        <w:rPr>
          <w:color w:val="auto"/>
          <w:u w:val="none"/>
        </w:rPr>
      </w:pPr>
      <w:hyperlink r:id="rId181" w:history="1">
        <w:r>
          <w:rPr>
            <w:color w:val="0000FF"/>
            <w:u w:val="single"/>
          </w:rPr>
          <w:t>https://www.ipa.go.jp/files/000085906.pdf</w:t>
        </w:r>
      </w:hyperlink>
      <w:r>
        <w:rPr>
          <w:color w:val="auto"/>
          <w:u w:val="none"/>
        </w:rPr>
        <w:t xml:space="preserve">; </w:t>
      </w:r>
    </w:p>
    <w:p>
      <w:pPr>
        <w:pStyle w:val="List4"/>
        <w:numPr>
          <w:ilvl w:val="6"/>
          <w:numId w:val="104"/>
        </w:numPr>
      </w:pPr>
      <w:r>
        <w:t>昨今の産業を巡るサイバーセキュリティに係る状況の認識と、今後の取組の方向性についての報告書【METI】</w:t>
      </w:r>
    </w:p>
    <w:p>
      <w:pPr>
        <w:ind w:left="1740"/>
        <w:rPr>
          <w:color w:val="auto"/>
          <w:u w:val="none"/>
        </w:rPr>
      </w:pPr>
      <w:hyperlink r:id="rId9"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List2"/>
        <w:numPr>
          <w:ilvl w:val="4"/>
          <w:numId w:val="104"/>
        </w:numPr>
      </w:pPr>
      <w:r>
        <w:t>次世代IT及びセキュリティ人材育成</w:t>
      </w:r>
    </w:p>
    <w:p>
      <w:pPr>
        <w:pStyle w:val="List3"/>
        <w:numPr>
          <w:ilvl w:val="5"/>
          <w:numId w:val="104"/>
        </w:numPr>
      </w:pPr>
      <w:r>
        <w:t>iCD関連</w:t>
      </w:r>
    </w:p>
    <w:p>
      <w:pPr>
        <w:pStyle w:val="List4"/>
        <w:numPr>
          <w:ilvl w:val="6"/>
          <w:numId w:val="104"/>
        </w:numPr>
      </w:pPr>
      <w:r>
        <w:t>iCD解説</w:t>
      </w:r>
    </w:p>
    <w:p>
      <w:pPr>
        <w:pStyle w:val="List5"/>
        <w:numPr>
          <w:ilvl w:val="7"/>
          <w:numId w:val="104"/>
        </w:numPr>
      </w:pPr>
      <w:r>
        <w:t>Bib06-07iコンピテンシ・ディクショナリ（IPA）</w:t>
      </w:r>
    </w:p>
    <w:p>
      <w:pPr>
        <w:ind w:left="1740"/>
        <w:rPr>
          <w:color w:val="auto"/>
          <w:u w:val="none"/>
        </w:rPr>
      </w:pPr>
      <w:hyperlink r:id="rId182" w:history="1">
        <w:r>
          <w:rPr>
            <w:color w:val="0000FF"/>
            <w:u w:val="single"/>
          </w:rPr>
          <w:t>iコンピテンシ・ディクショナリ （2015年正式公開（IPA））</w:t>
        </w:r>
      </w:hyperlink>
      <w:r>
        <w:rPr>
          <w:color w:val="auto"/>
          <w:u w:val="none"/>
        </w:rPr>
        <w:t xml:space="preserve">; </w:t>
      </w:r>
    </w:p>
    <w:p>
      <w:pPr>
        <w:pStyle w:val="List5"/>
        <w:numPr>
          <w:ilvl w:val="7"/>
          <w:numId w:val="104"/>
        </w:numPr>
      </w:pPr>
      <w:r>
        <w:t>Bib04-02タスクディクショナリ （タスク小分類415項目）</w:t>
      </w:r>
    </w:p>
    <w:p>
      <w:pPr>
        <w:ind w:left="1740"/>
        <w:rPr>
          <w:color w:val="auto"/>
          <w:u w:val="none"/>
        </w:rPr>
      </w:pPr>
      <w:hyperlink r:id="rId183" w:history="1">
        <w:r>
          <w:rPr>
            <w:color w:val="0000FF"/>
            <w:u w:val="single"/>
          </w:rPr>
          <w:t>https://bluemoon55.github.io/Sharing_Knowledge2/MindManager2/Bib04-02.html</w:t>
        </w:r>
      </w:hyperlink>
      <w:r>
        <w:rPr>
          <w:color w:val="auto"/>
          <w:u w:val="none"/>
        </w:rPr>
        <w:t xml:space="preserve">; </w:t>
      </w:r>
    </w:p>
    <w:p>
      <w:pPr>
        <w:pStyle w:val="List5"/>
        <w:numPr>
          <w:ilvl w:val="7"/>
          <w:numId w:val="104"/>
        </w:numPr>
      </w:pPr>
      <w:r>
        <w:t>Bib04-03スキルディクショナリ (スキル424項目・知識8256項目)</w:t>
      </w:r>
    </w:p>
    <w:p>
      <w:pPr>
        <w:ind w:left="1740"/>
        <w:rPr>
          <w:color w:val="auto"/>
          <w:u w:val="none"/>
        </w:rPr>
      </w:pPr>
      <w:hyperlink r:id="rId184" w:history="1">
        <w:r>
          <w:rPr>
            <w:color w:val="0000FF"/>
            <w:u w:val="single"/>
          </w:rPr>
          <w:t>https://bluemoon55.github.io/Sharing_Knowledge2/MindManager2/Bib04-03.html</w:t>
        </w:r>
      </w:hyperlink>
      <w:r>
        <w:rPr>
          <w:color w:val="auto"/>
          <w:u w:val="none"/>
        </w:rPr>
        <w:t xml:space="preserve">; </w:t>
      </w:r>
    </w:p>
    <w:p>
      <w:pPr>
        <w:pStyle w:val="List5"/>
        <w:numPr>
          <w:ilvl w:val="7"/>
          <w:numId w:val="104"/>
        </w:numPr>
      </w:pPr>
      <w:r>
        <w:t>Bib04-04タスク毎に必要なスキル詳細 （タスク小分類415項目）</w:t>
      </w:r>
    </w:p>
    <w:p>
      <w:pPr>
        <w:ind w:left="1740"/>
        <w:rPr>
          <w:color w:val="auto"/>
          <w:u w:val="none"/>
        </w:rPr>
      </w:pPr>
      <w:hyperlink r:id="rId185" w:history="1">
        <w:r>
          <w:rPr>
            <w:color w:val="0000FF"/>
            <w:u w:val="single"/>
          </w:rPr>
          <w:t>https://bluemoon55.github.io/Sharing_Knowledge2/MindManager2/Bib04-04.html</w:t>
        </w:r>
      </w:hyperlink>
      <w:r>
        <w:rPr>
          <w:color w:val="auto"/>
          <w:u w:val="none"/>
        </w:rPr>
        <w:t xml:space="preserve">; </w:t>
      </w:r>
    </w:p>
    <w:p>
      <w:pPr>
        <w:pStyle w:val="List5"/>
        <w:numPr>
          <w:ilvl w:val="7"/>
          <w:numId w:val="104"/>
        </w:numPr>
      </w:pPr>
      <w:r>
        <w:t>Bib05-01iCDスキルディクショナリ (スキル424項目・知識8256項目から抜粋)</w:t>
      </w:r>
    </w:p>
    <w:p>
      <w:pPr>
        <w:ind w:left="1740"/>
        <w:rPr>
          <w:color w:val="auto"/>
          <w:u w:val="none"/>
        </w:rPr>
      </w:pPr>
      <w:hyperlink r:id="rId186" w:history="1">
        <w:r>
          <w:rPr>
            <w:color w:val="0000FF"/>
            <w:u w:val="single"/>
          </w:rPr>
          <w:t>https://bluemoon55.github.io/Sharing_Knowledge2/MindManager2/Bib05-01.html</w:t>
        </w:r>
      </w:hyperlink>
      <w:r>
        <w:rPr>
          <w:color w:val="auto"/>
          <w:u w:val="none"/>
        </w:rPr>
        <w:t xml:space="preserve">; </w:t>
      </w:r>
    </w:p>
    <w:p>
      <w:pPr>
        <w:pStyle w:val="List5"/>
        <w:numPr>
          <w:ilvl w:val="7"/>
          <w:numId w:val="104"/>
        </w:numPr>
      </w:pPr>
      <w:r>
        <w:t>Bib10-11 アジャイル開発「ITSS+」</w:t>
      </w:r>
    </w:p>
    <w:p>
      <w:pPr>
        <w:ind w:left="1740"/>
        <w:rPr>
          <w:color w:val="auto"/>
          <w:u w:val="none"/>
        </w:rPr>
      </w:pPr>
      <w:hyperlink r:id="rId187" w:history="1">
        <w:r>
          <w:rPr>
            <w:color w:val="0000FF"/>
            <w:u w:val="single"/>
          </w:rPr>
          <w:t>https://bluemoon55.github.io/Sharing_Knowledge2/MindManager2/Bib10-11.html</w:t>
        </w:r>
      </w:hyperlink>
      <w:r>
        <w:rPr>
          <w:color w:val="auto"/>
          <w:u w:val="none"/>
        </w:rPr>
        <w:t xml:space="preserve">; </w:t>
      </w:r>
    </w:p>
    <w:p>
      <w:pPr>
        <w:pStyle w:val="List3"/>
        <w:numPr>
          <w:ilvl w:val="5"/>
          <w:numId w:val="104"/>
        </w:numPr>
      </w:pPr>
      <w:r>
        <w:t>ITSS+関連</w:t>
      </w:r>
    </w:p>
    <w:p>
      <w:pPr>
        <w:pStyle w:val="List4"/>
        <w:numPr>
          <w:ilvl w:val="6"/>
          <w:numId w:val="104"/>
        </w:numPr>
      </w:pPr>
      <w:r>
        <w:t>ITSS+・ITスキル標準（ITSS）・情報システムユーザースキル標準（UISS）関連情報</w:t>
      </w:r>
    </w:p>
    <w:p>
      <w:pPr>
        <w:ind w:left="1740"/>
        <w:rPr>
          <w:color w:val="auto"/>
          <w:u w:val="none"/>
        </w:rPr>
      </w:pPr>
      <w:hyperlink r:id="rId148" w:history="1">
        <w:r>
          <w:rPr>
            <w:color w:val="0000FF"/>
            <w:u w:val="single"/>
          </w:rPr>
          <w:t>ITSS+（プラス）・ITスキル標準（ITSS）・情報システムユーザースキル標準（UISS）関連情報：IPA 独立行政法人 情報処理推進機構</w:t>
        </w:r>
      </w:hyperlink>
      <w:r>
        <w:rPr>
          <w:color w:val="auto"/>
          <w:u w:val="none"/>
        </w:rPr>
        <w:t xml:space="preserve">; </w:t>
      </w:r>
    </w:p>
    <w:p>
      <w:pPr>
        <w:pStyle w:val="List4"/>
        <w:numPr>
          <w:ilvl w:val="6"/>
          <w:numId w:val="104"/>
        </w:numPr>
      </w:pPr>
      <w:r>
        <w:t>データサイエンス領域</w:t>
      </w:r>
    </w:p>
    <w:p>
      <w:pPr>
        <w:pStyle w:val="List5"/>
        <w:numPr>
          <w:ilvl w:val="7"/>
          <w:numId w:val="104"/>
        </w:numPr>
      </w:pPr>
      <w:r>
        <w:t>Bib10-09データサイエンス領域のスキル標準「ITSS+」</w:t>
      </w:r>
    </w:p>
    <w:p>
      <w:pPr>
        <w:ind w:left="1740"/>
        <w:rPr>
          <w:color w:val="auto"/>
          <w:u w:val="none"/>
        </w:rPr>
      </w:pPr>
      <w:hyperlink r:id="rId188" w:history="1">
        <w:r>
          <w:rPr>
            <w:color w:val="0000FF"/>
            <w:u w:val="single"/>
          </w:rPr>
          <w:t>https://bluemoon55.github.io/Sharing_Knowledge2/MindManager2/Bib10-09.html</w:t>
        </w:r>
      </w:hyperlink>
      <w:r>
        <w:rPr>
          <w:color w:val="auto"/>
          <w:u w:val="none"/>
        </w:rPr>
        <w:t xml:space="preserve">; </w:t>
      </w:r>
    </w:p>
    <w:p>
      <w:pPr>
        <w:pStyle w:val="List5"/>
        <w:numPr>
          <w:ilvl w:val="7"/>
          <w:numId w:val="104"/>
        </w:numPr>
      </w:pPr>
      <w:r>
        <w:t>ITSS＋「データサイエンス領域」改訂版2019</w:t>
      </w:r>
    </w:p>
    <w:p>
      <w:pPr>
        <w:pStyle w:val="List5"/>
        <w:numPr>
          <w:ilvl w:val="7"/>
          <w:numId w:val="104"/>
        </w:numPr>
      </w:pPr>
      <w:r>
        <w:t>（参考）ITSS＋「データサイエンス領域」新旧比較（Excel形式）</w:t>
      </w:r>
    </w:p>
    <w:p>
      <w:pPr>
        <w:pStyle w:val="List5"/>
        <w:numPr>
          <w:ilvl w:val="7"/>
          <w:numId w:val="104"/>
        </w:numPr>
      </w:pPr>
      <w:r>
        <w:t>データサイエンティストのためのスキルチェックリスト/タスクリスト 概説</w:t>
      </w:r>
    </w:p>
    <w:p>
      <w:pPr>
        <w:pStyle w:val="List4"/>
        <w:numPr>
          <w:ilvl w:val="6"/>
          <w:numId w:val="104"/>
        </w:numPr>
      </w:pPr>
      <w:r>
        <w:t>アジャイル領域</w:t>
      </w:r>
    </w:p>
    <w:p>
      <w:pPr>
        <w:pStyle w:val="List5"/>
        <w:numPr>
          <w:ilvl w:val="7"/>
          <w:numId w:val="104"/>
        </w:numPr>
      </w:pPr>
      <w:r>
        <w:t>ITSS＋アジャイル開発の進め方【2018年4月IPA】</w:t>
      </w:r>
    </w:p>
    <w:p>
      <w:pPr>
        <w:pStyle w:val="List5"/>
        <w:numPr>
          <w:ilvl w:val="7"/>
          <w:numId w:val="104"/>
        </w:numPr>
      </w:pPr>
      <w:r>
        <w:t>Bib10-11 アジャイル開発「ITSS+」 【MindManager→html】【SK2】</w:t>
      </w:r>
    </w:p>
    <w:p>
      <w:pPr>
        <w:ind w:left="1740"/>
        <w:rPr>
          <w:color w:val="auto"/>
          <w:u w:val="none"/>
        </w:rPr>
      </w:pPr>
      <w:hyperlink r:id="rId187" w:history="1">
        <w:r>
          <w:rPr>
            <w:color w:val="0000FF"/>
            <w:u w:val="single"/>
          </w:rPr>
          <w:t>https://bluemoon55.github.io/Sharing_Knowledge2/MindManager2/Bib10-11.html</w:t>
        </w:r>
      </w:hyperlink>
      <w:r>
        <w:rPr>
          <w:color w:val="auto"/>
          <w:u w:val="none"/>
        </w:rPr>
        <w:t xml:space="preserve">; </w:t>
      </w:r>
    </w:p>
    <w:p>
      <w:pPr>
        <w:pStyle w:val="List5"/>
        <w:numPr>
          <w:ilvl w:val="7"/>
          <w:numId w:val="104"/>
        </w:numPr>
      </w:pPr>
      <w:r>
        <w:t>アジャイル領域へのスキル変革の指針）</w:t>
      </w:r>
    </w:p>
    <w:p>
      <w:pPr>
        <w:pStyle w:val="List5"/>
        <w:numPr>
          <w:ilvl w:val="7"/>
          <w:numId w:val="104"/>
        </w:numPr>
      </w:pPr>
      <w:r>
        <w:t>なぜ、いまアジャイルが必要か？</w:t>
      </w:r>
    </w:p>
    <w:p>
      <w:pPr>
        <w:numPr>
          <w:ilvl w:val="8"/>
          <w:numId w:val="104"/>
        </w:numPr>
      </w:pPr>
      <w:r>
        <w:t>Society5.0時代になぜアジャイルが 必要なのか</w:t>
      </w:r>
    </w:p>
    <w:p>
      <w:pPr>
        <w:pStyle w:val="List5"/>
        <w:numPr>
          <w:ilvl w:val="7"/>
          <w:numId w:val="104"/>
        </w:numPr>
      </w:pPr>
      <w:r>
        <w:t>アジャイルソフトウェア開発宣言の読みとき方</w:t>
      </w:r>
    </w:p>
    <w:p>
      <w:pPr>
        <w:numPr>
          <w:ilvl w:val="8"/>
          <w:numId w:val="104"/>
        </w:numPr>
      </w:pPr>
      <w:r>
        <w:t>アジャイル開発のベースにあるマインドセットや原則について</w:t>
      </w:r>
    </w:p>
    <w:p>
      <w:pPr>
        <w:pStyle w:val="List5"/>
        <w:numPr>
          <w:ilvl w:val="7"/>
          <w:numId w:val="104"/>
        </w:numPr>
      </w:pPr>
      <w:r>
        <w:t>ビジョンとプロダクトの橋渡し（プロダクト責任者）</w:t>
      </w:r>
    </w:p>
    <w:p>
      <w:pPr>
        <w:numPr>
          <w:ilvl w:val="8"/>
          <w:numId w:val="104"/>
        </w:numPr>
      </w:pPr>
      <w:r>
        <w:t>プロダクト・サービスとして価値を届けるために「プロダクト責任者」が主導するプロセスと役割について</w:t>
      </w:r>
    </w:p>
    <w:p>
      <w:pPr>
        <w:pStyle w:val="List5"/>
        <w:numPr>
          <w:ilvl w:val="7"/>
          <w:numId w:val="104"/>
        </w:numPr>
      </w:pPr>
      <w:r>
        <w:t>アジャイル開発の進め方</w:t>
      </w:r>
    </w:p>
    <w:p>
      <w:pPr>
        <w:numPr>
          <w:ilvl w:val="8"/>
          <w:numId w:val="104"/>
        </w:numPr>
      </w:pPr>
      <w:r>
        <w:t>アジャイル開発のプロセスと開発チームの 役割について</w:t>
      </w:r>
    </w:p>
    <w:p>
      <w:pPr>
        <w:pStyle w:val="List5"/>
        <w:numPr>
          <w:ilvl w:val="7"/>
          <w:numId w:val="104"/>
        </w:numPr>
      </w:pPr>
      <w:r>
        <w:t>〈参考〉従来型ロールとアジャイル型ロールの比較表</w:t>
      </w:r>
    </w:p>
    <w:p>
      <w:pPr>
        <w:pStyle w:val="List5"/>
        <w:numPr>
          <w:ilvl w:val="7"/>
          <w:numId w:val="104"/>
        </w:numPr>
      </w:pPr>
      <w:r>
        <w:t>参考文献</w:t>
      </w:r>
    </w:p>
    <w:p>
      <w:pPr>
        <w:pStyle w:val="List4"/>
        <w:numPr>
          <w:ilvl w:val="6"/>
          <w:numId w:val="104"/>
        </w:numPr>
      </w:pPr>
      <w:r>
        <w:t>IoTソリューション領域</w:t>
      </w:r>
    </w:p>
    <w:p>
      <w:pPr>
        <w:pStyle w:val="List5"/>
        <w:numPr>
          <w:ilvl w:val="7"/>
          <w:numId w:val="104"/>
        </w:numPr>
      </w:pPr>
      <w:r>
        <w:t>IoTソリューション領域へのスキル変革の指針</w:t>
      </w:r>
    </w:p>
    <w:p>
      <w:pPr>
        <w:pStyle w:val="List5"/>
        <w:numPr>
          <w:ilvl w:val="7"/>
          <w:numId w:val="104"/>
        </w:numPr>
      </w:pPr>
      <w:r>
        <w:t>タスクリスト（Excel形式）</w:t>
      </w:r>
    </w:p>
    <w:p>
      <w:pPr>
        <w:pStyle w:val="List5"/>
        <w:numPr>
          <w:ilvl w:val="7"/>
          <w:numId w:val="104"/>
        </w:numPr>
      </w:pPr>
      <w:r>
        <w:t>参考文献</w:t>
      </w:r>
    </w:p>
    <w:p>
      <w:pPr>
        <w:pStyle w:val="List4"/>
        <w:numPr>
          <w:ilvl w:val="6"/>
          <w:numId w:val="104"/>
        </w:numPr>
      </w:pPr>
      <w:r>
        <w:t>セキュリティ領域</w:t>
      </w:r>
    </w:p>
    <w:p>
      <w:pPr>
        <w:pStyle w:val="List5"/>
        <w:numPr>
          <w:ilvl w:val="7"/>
          <w:numId w:val="104"/>
        </w:numPr>
      </w:pPr>
      <w:r>
        <w:t>Bib10-10セキュリティ領域のスキル標準「ITSS+」</w:t>
      </w:r>
    </w:p>
    <w:p>
      <w:pPr>
        <w:ind w:left="1740"/>
        <w:rPr>
          <w:color w:val="auto"/>
          <w:u w:val="none"/>
        </w:rPr>
      </w:pPr>
      <w:hyperlink r:id="rId189" w:history="1">
        <w:r>
          <w:rPr>
            <w:color w:val="0000FF"/>
            <w:u w:val="single"/>
          </w:rPr>
          <w:t>https://bluemoon55.github.io/Sharing_Knowledge2/MindManager2/Bib10-10.html</w:t>
        </w:r>
      </w:hyperlink>
      <w:r>
        <w:rPr>
          <w:color w:val="auto"/>
          <w:u w:val="none"/>
        </w:rPr>
        <w:t xml:space="preserve">; </w:t>
      </w:r>
    </w:p>
    <w:p>
      <w:pPr>
        <w:pStyle w:val="List5"/>
        <w:numPr>
          <w:ilvl w:val="7"/>
          <w:numId w:val="104"/>
        </w:numPr>
      </w:pPr>
      <w:r>
        <w:t>ITSS+「セキュリティ領域」改訂版（EXCEL)</w:t>
      </w:r>
    </w:p>
    <w:p>
      <w:pPr>
        <w:ind w:left="1740"/>
        <w:rPr>
          <w:color w:val="auto"/>
          <w:u w:val="none"/>
        </w:rPr>
      </w:pPr>
      <w:hyperlink r:id="rId152" w:history="1">
        <w:r>
          <w:rPr>
            <w:color w:val="0000FF"/>
            <w:u w:val="single"/>
          </w:rPr>
          <w:t>https://www.ipa.go.jp/files/000058688.xlsx</w:t>
        </w:r>
      </w:hyperlink>
      <w:r>
        <w:rPr>
          <w:color w:val="auto"/>
          <w:u w:val="none"/>
        </w:rPr>
        <w:t xml:space="preserve">; </w:t>
      </w:r>
    </w:p>
    <w:p>
      <w:pPr>
        <w:pStyle w:val="List3"/>
        <w:numPr>
          <w:ilvl w:val="5"/>
          <w:numId w:val="104"/>
        </w:numPr>
      </w:pPr>
      <w:r>
        <w:t>情報処理技術者試験関連</w:t>
      </w:r>
    </w:p>
    <w:p>
      <w:pPr>
        <w:pStyle w:val="List4"/>
        <w:numPr>
          <w:ilvl w:val="6"/>
          <w:numId w:val="104"/>
        </w:numPr>
      </w:pPr>
      <w:r>
        <w:t>Bib04-05スキル概要と情報処理試験（熟達度レベル評価判定）</w:t>
      </w:r>
    </w:p>
    <w:p>
      <w:pPr>
        <w:ind w:left="1740"/>
        <w:rPr>
          <w:color w:val="auto"/>
          <w:u w:val="none"/>
        </w:rPr>
      </w:pPr>
      <w:hyperlink r:id="rId190" w:history="1">
        <w:r>
          <w:rPr>
            <w:color w:val="0000FF"/>
            <w:u w:val="single"/>
          </w:rPr>
          <w:t>https://bluemoon55.github.io/Sharing_Knowledge2/MindManager2/Bib04-05.html</w:t>
        </w:r>
      </w:hyperlink>
      <w:r>
        <w:rPr>
          <w:color w:val="auto"/>
          <w:u w:val="none"/>
        </w:rPr>
        <w:t xml:space="preserve">; </w:t>
      </w:r>
    </w:p>
    <w:p>
      <w:pPr>
        <w:pStyle w:val="List3"/>
        <w:numPr>
          <w:ilvl w:val="5"/>
          <w:numId w:val="104"/>
        </w:numPr>
      </w:pPr>
      <w:r>
        <w:t>IPA以外</w:t>
      </w:r>
    </w:p>
    <w:p>
      <w:pPr>
        <w:pStyle w:val="List4"/>
        <w:numPr>
          <w:ilvl w:val="6"/>
          <w:numId w:val="104"/>
        </w:numPr>
      </w:pPr>
      <w:r>
        <w:t>サイバーセキュリティ経営ガイドライン：付録F_サイバーセキュリティ体制構築・人材確保の手引き（PDF形式）（令和2年９月30日公開）</w:t>
      </w:r>
    </w:p>
    <w:p>
      <w:pPr>
        <w:ind w:left="1740"/>
        <w:rPr>
          <w:color w:val="auto"/>
          <w:u w:val="none"/>
        </w:rPr>
      </w:pPr>
      <w:hyperlink r:id="rId154" w:history="1">
        <w:r>
          <w:rPr>
            <w:color w:val="0000FF"/>
            <w:u w:val="single"/>
          </w:rPr>
          <w:t>http://www.meti.go.jp/policy/netsecurity/downloadfiles/tebiki.pdf</w:t>
        </w:r>
      </w:hyperlink>
      <w:r>
        <w:rPr>
          <w:color w:val="auto"/>
          <w:u w:val="none"/>
        </w:rPr>
        <w:t xml:space="preserve">; </w:t>
      </w:r>
    </w:p>
    <w:p>
      <w:pPr>
        <w:pStyle w:val="List2"/>
        <w:numPr>
          <w:ilvl w:val="4"/>
          <w:numId w:val="104"/>
        </w:numPr>
      </w:pPr>
      <w:r>
        <w:t>法令・規則</w:t>
      </w:r>
    </w:p>
    <w:p>
      <w:pPr>
        <w:pStyle w:val="List3"/>
        <w:numPr>
          <w:ilvl w:val="5"/>
          <w:numId w:val="104"/>
        </w:numPr>
      </w:pPr>
      <w:r>
        <w:t>サイバーセキュリティ関係法令_Q&amp;AハンドブックVer1.0</w:t>
      </w:r>
    </w:p>
    <w:p>
      <w:pPr>
        <w:pStyle w:val="List3"/>
        <w:numPr>
          <w:ilvl w:val="5"/>
          <w:numId w:val="104"/>
        </w:numPr>
      </w:pPr>
      <w:r>
        <w:t>迷惑メール関係法令・窓口等【迷惑メール白書2019】</w:t>
      </w:r>
    </w:p>
    <w:p>
      <w:pPr>
        <w:pStyle w:val="List2"/>
        <w:numPr>
          <w:ilvl w:val="4"/>
          <w:numId w:val="104"/>
        </w:numPr>
      </w:pPr>
      <w:r>
        <w:t>実施手順（管理者向け）</w:t>
      </w:r>
    </w:p>
    <w:p>
      <w:pPr>
        <w:pStyle w:val="List3"/>
        <w:numPr>
          <w:ilvl w:val="5"/>
          <w:numId w:val="104"/>
        </w:numPr>
      </w:pPr>
      <w:r>
        <w:t>サイバーセキュリティ経営ガイドラインVer2.0【METI】</w:t>
      </w:r>
    </w:p>
    <w:p>
      <w:pPr>
        <w:ind w:left="1740"/>
        <w:rPr>
          <w:color w:val="auto"/>
          <w:u w:val="none"/>
        </w:rPr>
      </w:pPr>
      <w:hyperlink r:id="rId10" w:history="1">
        <w:r>
          <w:rPr>
            <w:color w:val="0000FF"/>
            <w:u w:val="single"/>
          </w:rPr>
          <w:t>サイバーセキュリティ経営ガイドライン（METI/経済産業省）</w:t>
        </w:r>
      </w:hyperlink>
      <w:r>
        <w:rPr>
          <w:color w:val="auto"/>
          <w:u w:val="none"/>
        </w:rPr>
        <w:t xml:space="preserve">; </w:t>
      </w:r>
    </w:p>
    <w:p>
      <w:pPr>
        <w:pStyle w:val="List4"/>
        <w:numPr>
          <w:ilvl w:val="6"/>
          <w:numId w:val="104"/>
        </w:numPr>
      </w:pPr>
      <w:r>
        <w:t>サイバーセキュリティ経営ガイドライン Ver2.0</w:t>
      </w:r>
    </w:p>
    <w:p>
      <w:pPr>
        <w:pStyle w:val="List4"/>
        <w:numPr>
          <w:ilvl w:val="6"/>
          <w:numId w:val="104"/>
        </w:numPr>
      </w:pPr>
      <w:r>
        <w:t>付録C インシデント発生時に組織内で整理しておくべき事項（Excel形式）（平成29年11月16日公開）</w:t>
      </w:r>
    </w:p>
    <w:p>
      <w:pPr>
        <w:pStyle w:val="List4"/>
        <w:numPr>
          <w:ilvl w:val="6"/>
          <w:numId w:val="104"/>
        </w:numPr>
      </w:pPr>
      <w:r>
        <w:t>付録F サイバーセキュリティ体制構築・人材確保の手引き（PDF形式）（令和2年９月30日公開）</w:t>
      </w:r>
    </w:p>
    <w:p>
      <w:pPr>
        <w:ind w:left="1740"/>
        <w:rPr>
          <w:color w:val="auto"/>
          <w:u w:val="none"/>
        </w:rPr>
      </w:pPr>
      <w:hyperlink r:id="rId154" w:history="1">
        <w:r>
          <w:rPr>
            <w:color w:val="0000FF"/>
            <w:u w:val="single"/>
          </w:rPr>
          <w:t>http://www.meti.go.jp/policy/netsecurity/downloadfiles/tebiki.pdf</w:t>
        </w:r>
      </w:hyperlink>
      <w:r>
        <w:rPr>
          <w:color w:val="auto"/>
          <w:u w:val="none"/>
        </w:rPr>
        <w:t xml:space="preserve">; </w:t>
      </w:r>
    </w:p>
    <w:p>
      <w:pPr>
        <w:pStyle w:val="List4"/>
        <w:numPr>
          <w:ilvl w:val="6"/>
          <w:numId w:val="104"/>
        </w:numPr>
      </w:pPr>
      <w:r>
        <w:t>サイバーセキュリティ経営ガイドラインの改訂ポイント（PDF形式）（平成29年11月16日公開）</w:t>
      </w:r>
    </w:p>
    <w:p>
      <w:pPr>
        <w:pStyle w:val="List3"/>
        <w:numPr>
          <w:ilvl w:val="5"/>
          <w:numId w:val="104"/>
        </w:numPr>
      </w:pPr>
      <w:r>
        <w:t>中小企業の情報セキュリティ対策ガイドライン第3版【IPA】</w:t>
      </w:r>
    </w:p>
    <w:p>
      <w:pPr>
        <w:pStyle w:val="List3"/>
        <w:numPr>
          <w:ilvl w:val="5"/>
          <w:numId w:val="104"/>
        </w:numPr>
      </w:pPr>
      <w:r>
        <w:t>情報セキュリティ10大脅威【IPA】</w:t>
      </w:r>
    </w:p>
    <w:p>
      <w:pPr>
        <w:pStyle w:val="List3"/>
        <w:numPr>
          <w:ilvl w:val="5"/>
          <w:numId w:val="104"/>
        </w:numPr>
      </w:pPr>
      <w:r>
        <w:t>インターネットの安全・安心ハンドブック（ネットワークビギナーのための情報セキュリティハンドブックVer 4.10）【NISC】</w:t>
      </w:r>
    </w:p>
    <w:p>
      <w:pPr>
        <w:pStyle w:val="List3"/>
        <w:numPr>
          <w:ilvl w:val="5"/>
          <w:numId w:val="104"/>
        </w:numPr>
      </w:pPr>
      <w:r>
        <w:t>GDPR関連</w:t>
      </w:r>
    </w:p>
    <w:p>
      <w:pPr>
        <w:pStyle w:val="List4"/>
        <w:numPr>
          <w:ilvl w:val="6"/>
          <w:numId w:val="104"/>
        </w:numPr>
      </w:pPr>
      <w:r>
        <w:t>NIST CSFとの併用で効果を最大化するフレームワーク～NISTプライバシーフレームワークの活用方法～【2020年02月18日コンサルタント星野靖】</w:t>
      </w:r>
    </w:p>
    <w:p>
      <w:pPr>
        <w:pStyle w:val="List5"/>
        <w:numPr>
          <w:ilvl w:val="7"/>
          <w:numId w:val="104"/>
        </w:numPr>
      </w:pPr>
      <w:r>
        <w:t>2020年1月16日に米国国立標準技術研究所(NIST)がプライバシーフレームワーク 1.0 (以下、NIST_PF)を策定しました。 NIST_PFは法規制でも認証でもない参考とすべきフレームワークという位置づけであり、必須で遵守すべきものではないが、NISTサイバーセキュリティフレームワーク(NIST_CSF)のように、世界中で参考にされることが見込まれる。</w:t>
      </w:r>
    </w:p>
    <w:p>
      <w:pPr>
        <w:pStyle w:val="List4"/>
        <w:numPr>
          <w:ilvl w:val="6"/>
          <w:numId w:val="104"/>
        </w:numPr>
      </w:pPr>
      <w:r>
        <w:t>中小企業向け「はじめての個人情報保護法」～シンプルレッスン～【2017年6月個人情報保護委員会】</w:t>
      </w:r>
    </w:p>
    <w:p>
      <w:pPr>
        <w:pStyle w:val="List4"/>
        <w:numPr>
          <w:ilvl w:val="6"/>
          <w:numId w:val="104"/>
        </w:numPr>
      </w:pPr>
      <w:r>
        <w:t>特定個人情報の適正な取扱いに関するガイドラン （事業者編）（個人情報保護委員会）</w:t>
      </w:r>
    </w:p>
    <w:p>
      <w:pPr>
        <w:pStyle w:val="List4"/>
        <w:numPr>
          <w:ilvl w:val="6"/>
          <w:numId w:val="104"/>
        </w:numPr>
      </w:pPr>
      <w:r>
        <w:t>個人情報の 保護に関する法律ついての分野別 ガイドライン（各府省庁）</w:t>
      </w:r>
    </w:p>
    <w:p>
      <w:pPr>
        <w:pStyle w:val="List4"/>
        <w:numPr>
          <w:ilvl w:val="6"/>
          <w:numId w:val="104"/>
        </w:numPr>
      </w:pPr>
      <w:r>
        <w:t>匿名加工情報の事例集（JIPDEC認定個人情報保護団体対象事業者向け）【PDF】【2017年7月JIPDEC】</w:t>
      </w:r>
    </w:p>
    <w:p>
      <w:pPr>
        <w:pStyle w:val="List4"/>
        <w:numPr>
          <w:ilvl w:val="6"/>
          <w:numId w:val="104"/>
        </w:numPr>
      </w:pPr>
      <w:r>
        <w:t>改正個人情報保護法（2017年5月改正施行）対応</w:t>
      </w:r>
    </w:p>
    <w:p>
      <w:pPr>
        <w:pStyle w:val="List4"/>
        <w:numPr>
          <w:ilvl w:val="6"/>
          <w:numId w:val="104"/>
        </w:numPr>
      </w:pPr>
      <w:r>
        <w:t>「企業における営業秘密管理に関する実態調査」報告書について【2017年3月17日IPA】</w:t>
      </w:r>
    </w:p>
    <w:p>
      <w:pPr>
        <w:pStyle w:val="List4"/>
        <w:numPr>
          <w:ilvl w:val="6"/>
          <w:numId w:val="104"/>
        </w:numPr>
      </w:pPr>
      <w:r>
        <w:t>組織における内部不正防止ガイドライン（日本語版） 第4版ガイドライン【2017年1月31日IPA】</w:t>
      </w:r>
    </w:p>
    <w:p>
      <w:pPr>
        <w:pStyle w:val="List4"/>
        <w:numPr>
          <w:ilvl w:val="6"/>
          <w:numId w:val="104"/>
        </w:numPr>
      </w:pPr>
      <w:r>
        <w:t>【てびき】情報管理も企業力～秘密情報の保護と活用～【2016年12月5日METI】</w:t>
      </w:r>
    </w:p>
    <w:p>
      <w:pPr>
        <w:pStyle w:val="List4"/>
        <w:numPr>
          <w:ilvl w:val="6"/>
          <w:numId w:val="104"/>
        </w:numPr>
      </w:pPr>
      <w:r>
        <w:t>マイナンバー制度とマイナンバーカード【総務省HP】</w:t>
      </w:r>
    </w:p>
    <w:p>
      <w:pPr>
        <w:pStyle w:val="List3"/>
        <w:numPr>
          <w:ilvl w:val="5"/>
          <w:numId w:val="104"/>
        </w:numPr>
      </w:pPr>
      <w:r>
        <w:t>テレワーク関連</w:t>
      </w:r>
    </w:p>
    <w:p>
      <w:pPr>
        <w:pStyle w:val="List4"/>
        <w:numPr>
          <w:ilvl w:val="6"/>
          <w:numId w:val="104"/>
        </w:numPr>
      </w:pPr>
      <w:r>
        <w:t>テレワークではじめる働き方改革_テレワークの導入・運用ガイドブック【2019年12月厚生労働省】</w:t>
      </w:r>
    </w:p>
    <w:p>
      <w:pPr>
        <w:pStyle w:val="List4"/>
        <w:numPr>
          <w:ilvl w:val="6"/>
          <w:numId w:val="104"/>
        </w:numPr>
      </w:pPr>
      <w:r>
        <w:t>テレワークを実施する際にセキュリティ上留意すべき点について【2020年4月9日NISC】</w:t>
      </w:r>
    </w:p>
    <w:p>
      <w:pPr>
        <w:pStyle w:val="List4"/>
        <w:numPr>
          <w:ilvl w:val="6"/>
          <w:numId w:val="104"/>
        </w:numPr>
      </w:pPr>
      <w:r>
        <w:t>テレワークセキュリティガイドライン第４版【2018年4月総務省】</w:t>
      </w:r>
    </w:p>
    <w:p>
      <w:pPr>
        <w:pStyle w:val="List4"/>
        <w:numPr>
          <w:ilvl w:val="6"/>
          <w:numId w:val="104"/>
        </w:numPr>
      </w:pPr>
      <w:r>
        <w:t>情報システム担当者のためのテレワーク導入手順書【2016年3月総務省】</w:t>
      </w:r>
    </w:p>
    <w:p>
      <w:pPr>
        <w:pStyle w:val="List4"/>
        <w:numPr>
          <w:ilvl w:val="6"/>
          <w:numId w:val="104"/>
        </w:numPr>
      </w:pPr>
      <w:r>
        <w:t>情報通信技術を利用した事業場外勤務の適切な導入及び実施のためのガイドライン【2018年2月22日厚生労働省】</w:t>
      </w:r>
    </w:p>
    <w:p>
      <w:pPr>
        <w:pStyle w:val="List4"/>
        <w:numPr>
          <w:ilvl w:val="6"/>
          <w:numId w:val="104"/>
        </w:numPr>
      </w:pPr>
      <w:r>
        <w:t>Wi-Fiセキュリティ対策【SOUMU】</w:t>
      </w:r>
    </w:p>
    <w:p>
      <w:pPr>
        <w:pStyle w:val="List4"/>
        <w:numPr>
          <w:ilvl w:val="6"/>
          <w:numId w:val="104"/>
        </w:numPr>
      </w:pPr>
      <w:r>
        <w:t>中小企業等担当者向けテレワークセキュリティの手引き【SOUMU】</w:t>
      </w:r>
    </w:p>
    <w:p>
      <w:pPr>
        <w:pStyle w:val="List4"/>
        <w:numPr>
          <w:ilvl w:val="6"/>
          <w:numId w:val="104"/>
        </w:numPr>
      </w:pPr>
      <w:r>
        <w:t>情報漏えいを防ぐためのモバイルデバイス等設定マニュアル【IPA】</w:t>
      </w:r>
    </w:p>
    <w:p>
      <w:pPr>
        <w:pStyle w:val="List3"/>
        <w:numPr>
          <w:ilvl w:val="5"/>
          <w:numId w:val="104"/>
        </w:numPr>
      </w:pPr>
      <w:r>
        <w:t>インシデント対応</w:t>
      </w:r>
    </w:p>
    <w:p>
      <w:pPr>
        <w:pStyle w:val="List4"/>
        <w:numPr>
          <w:ilvl w:val="6"/>
          <w:numId w:val="104"/>
        </w:numPr>
      </w:pPr>
      <w:r>
        <w:t>情報セキュリティ事故対応【IISEC】</w:t>
      </w:r>
    </w:p>
    <w:p>
      <w:pPr>
        <w:pStyle w:val="List4"/>
        <w:numPr>
          <w:ilvl w:val="6"/>
          <w:numId w:val="104"/>
        </w:numPr>
      </w:pPr>
      <w:r>
        <w:t>サイバーセキュリティ経営ガイドライン_付録Cインシデント発生時に組織内で整理しておくべき事項【METI】</w:t>
      </w:r>
    </w:p>
    <w:p>
      <w:pPr>
        <w:pStyle w:val="List3"/>
        <w:numPr>
          <w:ilvl w:val="5"/>
          <w:numId w:val="104"/>
        </w:numPr>
      </w:pPr>
      <w:r>
        <w:t>フィッシング・BEC・迷惑メール等【EMOTET】</w:t>
      </w:r>
    </w:p>
    <w:p>
      <w:pPr>
        <w:pStyle w:val="List4"/>
        <w:numPr>
          <w:ilvl w:val="6"/>
          <w:numId w:val="104"/>
        </w:numPr>
      </w:pPr>
      <w:r>
        <w:t>迷惑メール白書2019 参考編／資料編</w:t>
      </w:r>
    </w:p>
    <w:p>
      <w:pPr>
        <w:pStyle w:val="List4"/>
        <w:numPr>
          <w:ilvl w:val="6"/>
          <w:numId w:val="104"/>
        </w:numPr>
      </w:pPr>
      <w:r>
        <w:t>ビジネスメール詐欺の事例から見る騙しの手口【2017年4月3日J-CSIP】</w:t>
      </w:r>
    </w:p>
    <w:p>
      <w:pPr>
        <w:pStyle w:val="List4"/>
        <w:numPr>
          <w:ilvl w:val="6"/>
          <w:numId w:val="104"/>
        </w:numPr>
      </w:pPr>
      <w:r>
        <w:t>ビジネスメール詐欺の実態調査報告書【2020年3月25日JPCERTCC】</w:t>
      </w:r>
    </w:p>
    <w:p>
      <w:pPr>
        <w:pStyle w:val="List4"/>
        <w:numPr>
          <w:ilvl w:val="6"/>
          <w:numId w:val="104"/>
        </w:numPr>
      </w:pPr>
      <w:r>
        <w:t>マルウェア「Emotet」の感染攻撃に注意喚起--基本的な防御策の徹底を【ZDNet】</w:t>
      </w:r>
    </w:p>
    <w:p>
      <w:pPr>
        <w:pStyle w:val="List2"/>
        <w:numPr>
          <w:ilvl w:val="4"/>
          <w:numId w:val="104"/>
        </w:numPr>
      </w:pPr>
      <w:r>
        <w:t>実施手順（一般ユーザ向け）</w:t>
      </w:r>
    </w:p>
    <w:p>
      <w:pPr>
        <w:pStyle w:val="List3"/>
        <w:numPr>
          <w:ilvl w:val="5"/>
          <w:numId w:val="104"/>
        </w:numPr>
      </w:pPr>
      <w:r>
        <w:t>TCYSS_「中小企業向けサイバーセキュリティ対策の極意（初版）」【東京都】</w:t>
      </w:r>
    </w:p>
    <w:p>
      <w:pPr>
        <w:pStyle w:val="List3"/>
        <w:numPr>
          <w:ilvl w:val="5"/>
          <w:numId w:val="104"/>
        </w:numPr>
      </w:pPr>
      <w:r>
        <w:t>なりすましECサイト対策対応マニュアル【2015年3月セーファーインターネット協会】</w:t>
      </w:r>
    </w:p>
    <w:p>
      <w:pPr>
        <w:pStyle w:val="List3"/>
        <w:numPr>
          <w:ilvl w:val="5"/>
          <w:numId w:val="104"/>
        </w:numPr>
      </w:pPr>
      <w:r>
        <w:t>チェーンメール対策BOOK_「撃退！チェーンメール 」（2020年度版）【日本データ通信協会迷惑メール相談センター】</w:t>
      </w:r>
    </w:p>
    <w:p>
      <w:pPr>
        <w:pStyle w:val="List3"/>
        <w:numPr>
          <w:ilvl w:val="5"/>
          <w:numId w:val="104"/>
        </w:numPr>
      </w:pPr>
      <w:r>
        <w:t>利用者向けフィッシング詐欺対策ガイドライン【2020年6月フィッシング対策協議会】</w:t>
      </w:r>
    </w:p>
    <w:p>
      <w:pPr>
        <w:pStyle w:val="List3"/>
        <w:numPr>
          <w:ilvl w:val="5"/>
          <w:numId w:val="104"/>
        </w:numPr>
      </w:pPr>
      <w:r>
        <w:t>特定電子メールの送信の適正化等に関する法律のポイント（2020年度版）【日本データ通信協会迷惑メール相談センター】</w:t>
      </w:r>
    </w:p>
    <w:p>
      <w:pPr>
        <w:ind w:left="1740"/>
        <w:rPr>
          <w:color w:val="auto"/>
          <w:u w:val="none"/>
        </w:rPr>
      </w:pPr>
      <w:hyperlink r:id="rId157" w:history="1">
        <w:r>
          <w:rPr>
            <w:color w:val="0000FF"/>
            <w:u w:val="single"/>
          </w:rPr>
          <w:t>https://www.soumu.go.jp/main_sosiki/joho_tsusin/d_syohi/pdf/m_mail_pamphlet.pdf</w:t>
        </w:r>
      </w:hyperlink>
      <w:r>
        <w:rPr>
          <w:color w:val="auto"/>
          <w:u w:val="none"/>
        </w:rPr>
        <w:t xml:space="preserve">; </w:t>
      </w:r>
    </w:p>
    <w:p>
      <w:pPr>
        <w:pStyle w:val="List3"/>
        <w:numPr>
          <w:ilvl w:val="5"/>
          <w:numId w:val="104"/>
        </w:numPr>
      </w:pPr>
      <w:r>
        <w:t>詐欺メール対策リーフレット「そのメール、詐欺カモ！？」（2020年度）【日本データ通信協会迷惑メール相談センター】</w:t>
      </w:r>
    </w:p>
    <w:p>
      <w:pPr>
        <w:pStyle w:val="List3"/>
        <w:numPr>
          <w:ilvl w:val="5"/>
          <w:numId w:val="104"/>
        </w:numPr>
      </w:pPr>
      <w:r>
        <w:t>迷惑メール対策BOOK_「撃退！迷惑メール」（2020年度版）【日本データ通信協会迷惑メール相談センター】</w:t>
      </w:r>
    </w:p>
    <w:p>
      <w:pPr>
        <w:pStyle w:val="List3"/>
        <w:numPr>
          <w:ilvl w:val="5"/>
          <w:numId w:val="104"/>
        </w:numPr>
      </w:pPr>
      <w:r>
        <w:t>AI利活用ハンドブック</w:t>
      </w:r>
    </w:p>
    <w:p>
      <w:pPr>
        <w:pStyle w:val="List4"/>
        <w:numPr>
          <w:ilvl w:val="6"/>
          <w:numId w:val="104"/>
        </w:numPr>
      </w:pPr>
      <w:r>
        <w:t>「AI利活用ハンドブック～AIをかしこく使いこなすために～」</w:t>
      </w:r>
    </w:p>
    <w:p>
      <w:pPr>
        <w:pStyle w:val="List3"/>
        <w:numPr>
          <w:ilvl w:val="5"/>
          <w:numId w:val="104"/>
        </w:numPr>
      </w:pPr>
      <w:r>
        <w:t>違法・有害情報相談センターへの相談フォーム</w:t>
      </w:r>
    </w:p>
    <w:p>
      <w:pPr>
        <w:pStyle w:val="Heading3"/>
        <w:numPr>
          <w:ilvl w:val="2"/>
          <w:numId w:val="104"/>
        </w:numPr>
      </w:pPr>
      <w:r>
        <w:t>主な情報サイトのリスト</w:t>
      </w:r>
    </w:p>
    <w:p>
      <w:pPr>
        <w:pStyle w:val="List"/>
        <w:numPr>
          <w:ilvl w:val="3"/>
          <w:numId w:val="104"/>
        </w:numPr>
      </w:pPr>
      <w:r>
        <w:t>ここからセキュリティ！ 情報セキュリティ・ポータルサイト【IPA】</w:t>
      </w:r>
    </w:p>
    <w:p>
      <w:pPr>
        <w:ind w:left="1380"/>
        <w:rPr>
          <w:color w:val="auto"/>
          <w:u w:val="none"/>
        </w:rPr>
      </w:pPr>
      <w:hyperlink r:id="rId163" w:history="1">
        <w:r>
          <w:rPr>
            <w:color w:val="0000FF"/>
            <w:u w:val="single"/>
          </w:rPr>
          <w:t>ここからセキュリティ！ 情報セキュリティ・ポータルサイト</w:t>
        </w:r>
      </w:hyperlink>
      <w:r>
        <w:rPr>
          <w:color w:val="auto"/>
          <w:u w:val="none"/>
        </w:rPr>
        <w:t xml:space="preserve">; </w:t>
      </w:r>
    </w:p>
    <w:p>
      <w:pPr>
        <w:pStyle w:val="List"/>
        <w:numPr>
          <w:ilvl w:val="3"/>
          <w:numId w:val="104"/>
        </w:numPr>
      </w:pPr>
      <w:r>
        <w:t>みんなでしっかりサイバーセキュリティ【NISC】</w:t>
      </w:r>
    </w:p>
    <w:p>
      <w:pPr>
        <w:ind w:left="1380"/>
        <w:rPr>
          <w:color w:val="auto"/>
          <w:u w:val="none"/>
        </w:rPr>
      </w:pPr>
      <w:hyperlink r:id="rId159" w:history="1">
        <w:r>
          <w:rPr>
            <w:color w:val="0000FF"/>
            <w:u w:val="single"/>
          </w:rPr>
          <w:t>TOP[みんなでしっかりサイバーセキュリティ]</w:t>
        </w:r>
      </w:hyperlink>
      <w:r>
        <w:rPr>
          <w:color w:val="auto"/>
          <w:u w:val="none"/>
        </w:rPr>
        <w:t xml:space="preserve">; </w:t>
      </w:r>
    </w:p>
    <w:p>
      <w:pPr>
        <w:pStyle w:val="List"/>
        <w:numPr>
          <w:ilvl w:val="3"/>
          <w:numId w:val="104"/>
        </w:numPr>
      </w:pPr>
      <w:r>
        <w:t>国民のための情報セキュリティサイト【総務省】</w:t>
      </w:r>
    </w:p>
    <w:p>
      <w:pPr>
        <w:ind w:left="1380"/>
        <w:rPr>
          <w:color w:val="auto"/>
          <w:u w:val="none"/>
        </w:rPr>
      </w:pPr>
      <w:hyperlink r:id="rId168" w:history="1">
        <w:r>
          <w:rPr>
            <w:color w:val="0000FF"/>
            <w:u w:val="single"/>
          </w:rPr>
          <w:t>国民のための情報セキュリティサイト</w:t>
        </w:r>
      </w:hyperlink>
      <w:r>
        <w:rPr>
          <w:color w:val="auto"/>
          <w:u w:val="none"/>
        </w:rPr>
        <w:t xml:space="preserve">; </w:t>
      </w:r>
    </w:p>
    <w:p>
      <w:pPr>
        <w:pStyle w:val="List"/>
        <w:numPr>
          <w:ilvl w:val="3"/>
          <w:numId w:val="104"/>
        </w:numPr>
      </w:pPr>
      <w:r>
        <w:t>中小企業の情報セキュリティマネジメント指導業務【IPA】</w:t>
      </w:r>
    </w:p>
    <w:p>
      <w:pPr>
        <w:ind w:left="1380"/>
        <w:rPr>
          <w:color w:val="auto"/>
          <w:u w:val="none"/>
        </w:rPr>
      </w:pPr>
      <w:hyperlink r:id="rId178" w:history="1">
        <w:r>
          <w:rPr>
            <w:color w:val="0000FF"/>
            <w:u w:val="single"/>
          </w:rPr>
          <w:t>令和2年度中小企業の情報セキュリティマネジメント指導業務：IPA 独立行政法人 情報処理推進機構</w:t>
        </w:r>
      </w:hyperlink>
      <w:r>
        <w:rPr>
          <w:color w:val="auto"/>
          <w:u w:val="none"/>
        </w:rPr>
        <w:t xml:space="preserve">; </w:t>
      </w:r>
    </w:p>
    <w:p>
      <w:pPr>
        <w:pStyle w:val="List"/>
        <w:numPr>
          <w:ilvl w:val="3"/>
          <w:numId w:val="104"/>
        </w:numPr>
      </w:pPr>
      <w:r>
        <w:t>中小企業サイバーセキュリティ対策の極意ポータルサイト【東京都】</w:t>
      </w:r>
    </w:p>
    <w:p>
      <w:pPr>
        <w:ind w:left="1380"/>
        <w:rPr>
          <w:color w:val="auto"/>
          <w:u w:val="none"/>
        </w:rPr>
      </w:pPr>
      <w:hyperlink r:id="rId191" w:history="1">
        <w:r>
          <w:rPr>
            <w:color w:val="0000FF"/>
            <w:u w:val="single"/>
          </w:rPr>
          <w:t>トップページ</w:t>
        </w:r>
      </w:hyperlink>
      <w:r>
        <w:rPr>
          <w:color w:val="auto"/>
          <w:u w:val="none"/>
        </w:rPr>
        <w:t xml:space="preserve">; </w:t>
      </w:r>
    </w:p>
    <w:p>
      <w:pPr>
        <w:pStyle w:val="List"/>
        <w:numPr>
          <w:ilvl w:val="3"/>
          <w:numId w:val="104"/>
        </w:numPr>
      </w:pPr>
      <w:r>
        <w:t>インターネット安全・安心相談【警察庁】</w:t>
      </w:r>
    </w:p>
    <w:p>
      <w:pPr>
        <w:ind w:left="1380"/>
        <w:rPr>
          <w:color w:val="auto"/>
          <w:u w:val="none"/>
        </w:rPr>
      </w:pPr>
      <w:hyperlink r:id="rId192" w:history="1">
        <w:r>
          <w:rPr>
            <w:color w:val="0000FF"/>
            <w:u w:val="single"/>
          </w:rPr>
          <w:t>警察庁 インターネット安全・安心相談</w:t>
        </w:r>
      </w:hyperlink>
      <w:r>
        <w:rPr>
          <w:color w:val="auto"/>
          <w:u w:val="none"/>
        </w:rPr>
        <w:t xml:space="preserve">; </w:t>
      </w:r>
    </w:p>
    <w:p>
      <w:pPr>
        <w:pStyle w:val="Heading2"/>
        <w:numPr>
          <w:ilvl w:val="1"/>
          <w:numId w:val="104"/>
        </w:numPr>
      </w:pPr>
      <w:r>
        <w:t>【Web版コラム】サイバーセキュリティ経営チェックシート</w:t>
      </w:r>
    </w:p>
    <w:p>
      <w:pPr>
        <w:pStyle w:val="Heading3"/>
        <w:numPr>
          <w:ilvl w:val="2"/>
          <w:numId w:val="104"/>
        </w:numPr>
      </w:pPr>
      <w:r>
        <w:t>「サイバーセキュリティ経営ガイドライン」Ver2.0 付録A サイバーセキュリティ経営チェックシートの内容の反映</w:t>
      </w:r>
    </w:p>
    <w:p>
      <w:pPr>
        <w:pStyle w:val="List"/>
        <w:numPr>
          <w:ilvl w:val="3"/>
          <w:numId w:val="104"/>
        </w:numPr>
      </w:pPr>
      <w:r>
        <w:t>本チェック項目とNISTが提供するサイバーセキュリティフレームワーク10との対応関係も合わせて提示されている</w:t>
      </w:r>
    </w:p>
    <w:p>
      <w:pPr>
        <w:pStyle w:val="List"/>
        <w:numPr>
          <w:ilvl w:val="3"/>
          <w:numId w:val="104"/>
        </w:numPr>
      </w:pPr>
      <w:r>
        <w:t>＜NISTのサイバーセキュリティフレーワークとの対応関係の提示＞</w:t>
      </w:r>
    </w:p>
    <w:p>
      <w:pPr>
        <w:pStyle w:val="List2"/>
        <w:numPr>
          <w:ilvl w:val="4"/>
          <w:numId w:val="104"/>
        </w:numPr>
      </w:pPr>
      <w:r>
        <w:t xml:space="preserve"> 付録Aの各チェック項目について、NISTのサイバーセキュリティフレームワークと対応する項目を提示。</w:t>
      </w:r>
    </w:p>
    <w:p>
      <w:pPr>
        <w:pStyle w:val="Heading2"/>
        <w:numPr>
          <w:ilvl w:val="1"/>
          <w:numId w:val="104"/>
        </w:numPr>
      </w:pPr>
      <w:r>
        <w:t>【Web版コラム】IoT機器調査及び利用者への注意喚起プロジェクト（NOTICE対応）</w:t>
      </w:r>
    </w:p>
    <w:p>
      <w:pPr>
        <w:pStyle w:val="Heading2"/>
        <w:numPr>
          <w:ilvl w:val="1"/>
          <w:numId w:val="104"/>
        </w:numPr>
      </w:pPr>
      <w:r>
        <w:t>【Web版コラム】システム管理者としての基本技術の解説</w:t>
      </w:r>
    </w:p>
    <w:p>
      <w:pPr>
        <w:pStyle w:val="Heading3"/>
        <w:numPr>
          <w:ilvl w:val="2"/>
          <w:numId w:val="104"/>
        </w:numPr>
      </w:pPr>
      <w:r>
        <w:t>【Web版コラム】システム管理者としての基本技術の解説</w:t>
      </w:r>
    </w:p>
    <w:p>
      <w:pPr>
        <w:pStyle w:val="Heading3"/>
        <w:numPr>
          <w:ilvl w:val="2"/>
          <w:numId w:val="104"/>
        </w:numPr>
      </w:pPr>
      <w:r>
        <w:t>（安全・安心ハンドブック（NISC）等を参照）</w:t>
      </w:r>
    </w:p>
    <w:p>
      <w:pPr>
        <w:pStyle w:val="Heading3"/>
        <w:numPr>
          <w:ilvl w:val="2"/>
          <w:numId w:val="104"/>
        </w:numPr>
      </w:pPr>
      <w:r>
        <w:t>※クレジットカード　PCI/DSS（Payment Card Industry Data Security Standard）</w:t>
      </w:r>
    </w:p>
    <w:p>
      <w:pPr>
        <w:pStyle w:val="Heading3"/>
        <w:numPr>
          <w:ilvl w:val="2"/>
          <w:numId w:val="104"/>
        </w:numPr>
      </w:pPr>
      <w:r>
        <w:t>※ブロックチェーン技術の応用</w:t>
      </w:r>
    </w:p>
    <w:p>
      <w:pPr>
        <w:pStyle w:val="Heading3"/>
        <w:numPr>
          <w:ilvl w:val="2"/>
          <w:numId w:val="104"/>
        </w:numPr>
      </w:pPr>
      <w:r>
        <w:t>※Wifiセキュリティ</w:t>
      </w:r>
    </w:p>
    <w:p>
      <w:pPr>
        <w:pStyle w:val="Heading2"/>
        <w:numPr>
          <w:ilvl w:val="1"/>
          <w:numId w:val="104"/>
        </w:numPr>
      </w:pPr>
      <w:r>
        <w:t>【Web版コラム】経営者向けサイバーセキュリティ経営のための啓発資料</w:t>
      </w:r>
    </w:p>
    <w:p>
      <w:pPr>
        <w:pStyle w:val="Heading3"/>
        <w:numPr>
          <w:ilvl w:val="2"/>
          <w:numId w:val="104"/>
        </w:numPr>
      </w:pPr>
      <w:r>
        <w:t>【Web版コラム】「Sec01-02_サイバーセキュリティ関連_各種ガイドブックの内容要約_インデックス」から「経営者向け」資料を抜粋【再掲】</w:t>
      </w:r>
    </w:p>
    <w:p>
      <w:pPr>
        <w:ind w:left="1020"/>
        <w:rPr>
          <w:color w:val="auto"/>
          <w:u w:val="none"/>
        </w:rPr>
      </w:pPr>
      <w:hyperlink r:id="rId174" w:history="1">
        <w:r>
          <w:rPr>
            <w:color w:val="0000FF"/>
            <w:u w:val="single"/>
          </w:rPr>
          <w:t>https://bluemoon55.github.io/Sharing_Knowledge3/MindManager3/Sec01-02.html</w:t>
        </w:r>
      </w:hyperlink>
      <w:r>
        <w:rPr>
          <w:color w:val="auto"/>
          <w:u w:val="none"/>
        </w:rPr>
        <w:t xml:space="preserve">; </w:t>
      </w:r>
    </w:p>
    <w:p>
      <w:pPr>
        <w:pStyle w:val="Heading3"/>
        <w:numPr>
          <w:ilvl w:val="2"/>
          <w:numId w:val="104"/>
        </w:numPr>
      </w:pPr>
      <w:r>
        <w:t>【Web版コラム】Sec03-02_経営者向けサイバーセキュリティ経営の体系的啓発資料</w:t>
      </w:r>
    </w:p>
    <w:p>
      <w:pPr>
        <w:ind w:left="1020"/>
        <w:rPr>
          <w:color w:val="auto"/>
          <w:u w:val="none"/>
        </w:rPr>
      </w:pPr>
      <w:hyperlink r:id="rId193" w:history="1">
        <w:r>
          <w:rPr>
            <w:color w:val="0000FF"/>
            <w:u w:val="single"/>
          </w:rPr>
          <w:t>https://bluemoon55.github.io/Sharing_Knowledge3/MindManager3/Sec03-02.html</w:t>
        </w:r>
      </w:hyperlink>
      <w:r>
        <w:rPr>
          <w:color w:val="auto"/>
          <w:u w:val="none"/>
        </w:rPr>
        <w:t xml:space="preserve">; </w:t>
      </w:r>
    </w:p>
    <w:p>
      <w:pPr>
        <w:pStyle w:val="Heading3"/>
        <w:numPr>
          <w:ilvl w:val="2"/>
          <w:numId w:val="104"/>
        </w:numPr>
      </w:pPr>
      <w:r>
        <w:t>【Web版コラム】DAX43-01-1 ECサイトのサイバーセキュリティ対策の実践のために必要なスキル・知識</w:t>
      </w:r>
    </w:p>
    <w:p>
      <w:pPr>
        <w:ind w:left="1020"/>
        <w:rPr>
          <w:color w:val="auto"/>
          <w:u w:val="none"/>
        </w:rPr>
      </w:pPr>
      <w:hyperlink r:id="rId194" w:history="1">
        <w:r>
          <w:rPr>
            <w:color w:val="0000FF"/>
            <w:u w:val="single"/>
          </w:rPr>
          <w:t>https://bluemoon55.github.io/Sharing_Knowledge2/MindManager2/DAX43-01-1.html</w:t>
        </w:r>
      </w:hyperlink>
      <w:r>
        <w:rPr>
          <w:color w:val="auto"/>
          <w:u w:val="none"/>
        </w:rPr>
        <w:t xml:space="preserve">; </w:t>
      </w:r>
    </w:p>
    <w:p>
      <w:pPr>
        <w:pStyle w:val="Heading3"/>
        <w:numPr>
          <w:ilvl w:val="2"/>
          <w:numId w:val="104"/>
        </w:numPr>
      </w:pPr>
      <w:r>
        <w:t>【Web版コラム】DAX20-0402-3 IT人材白書2018</w:t>
      </w:r>
    </w:p>
    <w:p>
      <w:pPr>
        <w:ind w:left="1020"/>
        <w:rPr>
          <w:color w:val="auto"/>
          <w:u w:val="none"/>
        </w:rPr>
      </w:pPr>
      <w:hyperlink r:id="rId195" w:history="1">
        <w:r>
          <w:rPr>
            <w:color w:val="0000FF"/>
            <w:u w:val="single"/>
          </w:rPr>
          <w:t>https://bluemoon55.github.io/Sharing_Knowledge2/MindManager2/DAX20-0402-3.html</w:t>
        </w:r>
      </w:hyperlink>
      <w:r>
        <w:rPr>
          <w:color w:val="auto"/>
          <w:u w:val="none"/>
        </w:rPr>
        <w:t xml:space="preserve">; </w:t>
      </w:r>
    </w:p>
    <w:p>
      <w:pPr>
        <w:pStyle w:val="List"/>
        <w:numPr>
          <w:ilvl w:val="3"/>
          <w:numId w:val="104"/>
        </w:numPr>
      </w:pPr>
      <w:r>
        <w:t>IT 事業・IT 業務の現状</w:t>
      </w:r>
    </w:p>
    <w:p>
      <w:pPr>
        <w:pStyle w:val="List2"/>
        <w:numPr>
          <w:ilvl w:val="4"/>
          <w:numId w:val="104"/>
        </w:numPr>
      </w:pPr>
      <w:r>
        <w:t>（1）IT事業・IT業務の拡大傾向</w:t>
      </w:r>
    </w:p>
    <w:p>
      <w:pPr>
        <w:pStyle w:val="List3"/>
        <w:numPr>
          <w:ilvl w:val="5"/>
          <w:numId w:val="104"/>
        </w:numPr>
      </w:pPr>
    </w:p>
    <w:p>
      <w:pPr>
        <w:pStyle w:val="List2"/>
        <w:numPr>
          <w:ilvl w:val="4"/>
          <w:numId w:val="104"/>
        </w:numPr>
      </w:pPr>
      <w:r>
        <w:t>（2）IT企業とユーザー企業の連携</w:t>
      </w:r>
    </w:p>
    <w:p>
      <w:pPr>
        <w:pStyle w:val="List3"/>
        <w:numPr>
          <w:ilvl w:val="5"/>
          <w:numId w:val="104"/>
        </w:numPr>
      </w:pPr>
    </w:p>
    <w:p>
      <w:pPr>
        <w:pStyle w:val="List"/>
        <w:numPr>
          <w:ilvl w:val="3"/>
          <w:numId w:val="104"/>
        </w:numPr>
      </w:pPr>
      <w:r>
        <w:t>６節スキル標準と i コンピテンシ ディクショナリ</w:t>
      </w:r>
    </w:p>
    <w:p>
      <w:pPr>
        <w:pStyle w:val="List2"/>
        <w:numPr>
          <w:ilvl w:val="4"/>
          <w:numId w:val="104"/>
        </w:numPr>
      </w:pPr>
      <w:r>
        <w:t>1. 第４次産業革命に向けたIT人材の育成</w:t>
      </w:r>
    </w:p>
    <w:p>
      <w:pPr>
        <w:pStyle w:val="List3"/>
        <w:numPr>
          <w:ilvl w:val="5"/>
          <w:numId w:val="104"/>
        </w:numPr>
      </w:pPr>
      <w:r>
        <w:t>（1）データサイエンス領域</w:t>
      </w:r>
    </w:p>
    <w:p>
      <w:pPr>
        <w:pStyle w:val="List3"/>
        <w:numPr>
          <w:ilvl w:val="5"/>
          <w:numId w:val="104"/>
        </w:numPr>
      </w:pPr>
      <w:r>
        <w:t>（2）セキュリティ領域</w:t>
      </w:r>
    </w:p>
    <w:p>
      <w:pPr>
        <w:pStyle w:val="List2"/>
        <w:numPr>
          <w:ilvl w:val="4"/>
          <w:numId w:val="104"/>
        </w:numPr>
      </w:pPr>
      <w:r>
        <w:t>2. i コンピテンシ ディクショナリ</w:t>
      </w:r>
    </w:p>
    <w:p>
      <w:pPr>
        <w:pStyle w:val="List3"/>
        <w:numPr>
          <w:ilvl w:val="5"/>
          <w:numId w:val="104"/>
        </w:numPr>
      </w:pPr>
      <w:r>
        <w:t>（1）iCDコンテンツの進化</w:t>
      </w:r>
    </w:p>
    <w:p>
      <w:pPr>
        <w:pStyle w:val="List3"/>
        <w:numPr>
          <w:ilvl w:val="5"/>
          <w:numId w:val="104"/>
        </w:numPr>
      </w:pPr>
      <w:r>
        <w:t>（2）iCD活用企業の拡大</w:t>
      </w:r>
    </w:p>
    <w:p>
      <w:pPr>
        <w:pStyle w:val="List3"/>
        <w:numPr>
          <w:ilvl w:val="5"/>
          <w:numId w:val="104"/>
        </w:numPr>
      </w:pPr>
      <w:r>
        <w:t>（3）グローバル連携</w:t>
      </w:r>
    </w:p>
    <w:p>
      <w:pPr>
        <w:pStyle w:val="Heading3"/>
        <w:numPr>
          <w:ilvl w:val="2"/>
          <w:numId w:val="104"/>
        </w:numPr>
      </w:pPr>
      <w:r>
        <w:t>【Web版コラム】Sec01-02-10 ウェブサイト開設等における運営形態の選定方法に関する手引き</w:t>
      </w:r>
    </w:p>
    <w:p>
      <w:pPr>
        <w:ind w:left="1020"/>
        <w:rPr>
          <w:color w:val="auto"/>
          <w:u w:val="none"/>
        </w:rPr>
      </w:pPr>
      <w:hyperlink r:id="rId196" w:history="1">
        <w:r>
          <w:rPr>
            <w:color w:val="0000FF"/>
            <w:u w:val="single"/>
          </w:rPr>
          <w:t>https://bluemoon55.github.io/Sharing_Knowledge3/MindManager3/Sec01-02-10.html</w:t>
        </w:r>
      </w:hyperlink>
      <w:r>
        <w:rPr>
          <w:color w:val="auto"/>
          <w:u w:val="none"/>
        </w:rPr>
        <w:t xml:space="preserve">; </w:t>
      </w:r>
    </w:p>
    <w:p>
      <w:pPr>
        <w:pStyle w:val="Heading3"/>
        <w:numPr>
          <w:ilvl w:val="2"/>
          <w:numId w:val="104"/>
        </w:numPr>
      </w:pPr>
      <w:r>
        <w:t>【Web版コラム】DAX25-20-03【書籍】AI白書2019_第3章利用動向</w:t>
      </w:r>
    </w:p>
    <w:p>
      <w:pPr>
        <w:ind w:left="1020"/>
        <w:rPr>
          <w:color w:val="auto"/>
          <w:u w:val="none"/>
        </w:rPr>
      </w:pPr>
      <w:hyperlink r:id="rId67" w:history="1">
        <w:r>
          <w:rPr>
            <w:color w:val="0000FF"/>
            <w:u w:val="single"/>
          </w:rPr>
          <w:t>https://bluemoon55.github.io/Sharing_Knowledge2/MindManager2/DAX25-20-03.html</w:t>
        </w:r>
      </w:hyperlink>
      <w:r>
        <w:rPr>
          <w:color w:val="auto"/>
          <w:u w:val="none"/>
        </w:rPr>
        <w:t xml:space="preserve">; </w:t>
      </w:r>
    </w:p>
    <w:p>
      <w:pPr>
        <w:pStyle w:val="Heading3"/>
        <w:numPr>
          <w:ilvl w:val="2"/>
          <w:numId w:val="104"/>
        </w:numPr>
      </w:pPr>
      <w:r>
        <w:t>【Web版コラム】DAX25-20-05-5-6-3社会実装推進の方向性（テンプレート例）</w:t>
      </w:r>
    </w:p>
    <w:p>
      <w:pPr>
        <w:ind w:left="1020"/>
        <w:rPr>
          <w:color w:val="auto"/>
          <w:u w:val="none"/>
        </w:rPr>
      </w:pPr>
      <w:hyperlink r:id="rId197" w:history="1">
        <w:r>
          <w:rPr>
            <w:color w:val="0000FF"/>
            <w:u w:val="single"/>
          </w:rPr>
          <w:t>https://bluemoon55.github.io/Sharing_Knowledge2/MindManager2/DAX25-20-05-5-6-3.html</w:t>
        </w:r>
      </w:hyperlink>
      <w:r>
        <w:rPr>
          <w:color w:val="auto"/>
          <w:u w:val="none"/>
        </w:rPr>
        <w:t xml:space="preserve">; </w:t>
      </w:r>
    </w:p>
    <w:p>
      <w:pPr>
        <w:pStyle w:val="Heading3"/>
        <w:numPr>
          <w:ilvl w:val="2"/>
          <w:numId w:val="104"/>
        </w:numPr>
      </w:pPr>
      <w:r>
        <w:t>【Web版コラム】DAX22-01 AI・データの利用に関する契約ガイドライン（概要資料）</w:t>
      </w:r>
    </w:p>
    <w:p>
      <w:pPr>
        <w:ind w:left="1020"/>
        <w:rPr>
          <w:color w:val="auto"/>
          <w:u w:val="none"/>
        </w:rPr>
      </w:pPr>
      <w:hyperlink r:id="rId198" w:history="1">
        <w:r>
          <w:rPr>
            <w:color w:val="0000FF"/>
            <w:u w:val="single"/>
          </w:rPr>
          <w:t>https://bluemoon55.github.io/Sharing_Knowledge2/MindManager2/DAX22-01.html</w:t>
        </w:r>
      </w:hyperlink>
      <w:r>
        <w:rPr>
          <w:color w:val="auto"/>
          <w:u w:val="none"/>
        </w:rPr>
        <w:t xml:space="preserve">; </w:t>
      </w:r>
    </w:p>
    <w:p>
      <w:pPr>
        <w:pStyle w:val="Heading2"/>
        <w:numPr>
          <w:ilvl w:val="1"/>
          <w:numId w:val="104"/>
        </w:numPr>
      </w:pPr>
      <w:r>
        <w:t>6-5：中小企業の情報セキュリティ対策ガイドライン【第3版】</w:t>
      </w:r>
    </w:p>
    <w:p>
      <w:pPr>
        <w:pStyle w:val="Heading3"/>
        <w:numPr>
          <w:ilvl w:val="2"/>
          <w:numId w:val="104"/>
        </w:numPr>
      </w:pPr>
      <w:r>
        <w:t>「中小企業の情報セキュリティ対策ガイドライン第3版」の位置づけ、全体、活用方法、構成目次と要約を引用。IPAのページへリンク</w:t>
      </w:r>
    </w:p>
    <w:p>
      <w:pPr>
        <w:pStyle w:val="Heading3"/>
        <w:numPr>
          <w:ilvl w:val="2"/>
          <w:numId w:val="104"/>
        </w:numPr>
      </w:pPr>
      <w:r>
        <w:t>6-5(1)：本編の概要説明</w:t>
      </w:r>
    </w:p>
    <w:p>
      <w:pPr>
        <w:pStyle w:val="Heading3"/>
        <w:numPr>
          <w:ilvl w:val="2"/>
          <w:numId w:val="104"/>
        </w:numPr>
      </w:pPr>
      <w:r>
        <w:t>6-5(2)：情報セキュリティ5カ条</w:t>
      </w:r>
    </w:p>
    <w:p>
      <w:pPr>
        <w:pStyle w:val="Heading3"/>
        <w:numPr>
          <w:ilvl w:val="2"/>
          <w:numId w:val="104"/>
        </w:numPr>
      </w:pPr>
      <w:r>
        <w:t>6-5(3)：情報セキュリティ基本方針</w:t>
      </w:r>
    </w:p>
    <w:p>
      <w:pPr>
        <w:pStyle w:val="Heading3"/>
        <w:numPr>
          <w:ilvl w:val="2"/>
          <w:numId w:val="104"/>
        </w:numPr>
      </w:pPr>
      <w:r>
        <w:t>6-5(4)：新・5分でできる自社診断シート</w:t>
      </w:r>
    </w:p>
    <w:p>
      <w:pPr>
        <w:pStyle w:val="List"/>
        <w:numPr>
          <w:ilvl w:val="3"/>
          <w:numId w:val="104"/>
        </w:numPr>
      </w:pPr>
      <w:r>
        <w:t>Subtopic</w:t>
      </w:r>
    </w:p>
    <w:p>
      <w:pPr>
        <w:pStyle w:val="List"/>
        <w:numPr>
          <w:ilvl w:val="3"/>
          <w:numId w:val="104"/>
        </w:numPr>
      </w:pPr>
      <w:r>
        <w:t>組織として最初に取り組むべき、 情報セキュリティ対策の自社診断シート</w:t>
      </w:r>
    </w:p>
    <w:p>
      <w:pPr>
        <w:pStyle w:val="List"/>
        <w:numPr>
          <w:ilvl w:val="3"/>
          <w:numId w:val="104"/>
        </w:numPr>
      </w:pPr>
      <w:r>
        <w:t>組織においてあまり費用をかけることなく実行することで効果がある情報セキュリティ対策を25項目に絞られてます</w:t>
      </w:r>
    </w:p>
    <w:p>
      <w:pPr>
        <w:pStyle w:val="List"/>
        <w:numPr>
          <w:ilvl w:val="3"/>
          <w:numId w:val="104"/>
        </w:numPr>
      </w:pPr>
      <w:r>
        <w:t>組織として最初に取り組むべき情報セキュリティ対策の自社診断シート　基本的対策、 従業員としての対策、 組織としての対策、 全25項目</w:t>
      </w:r>
    </w:p>
    <w:p>
      <w:pPr>
        <w:pStyle w:val="List"/>
        <w:numPr>
          <w:ilvl w:val="3"/>
          <w:numId w:val="104"/>
        </w:numPr>
      </w:pPr>
      <w:r>
        <w:t>【参考】</w:t>
      </w:r>
    </w:p>
    <w:p>
      <w:pPr>
        <w:pStyle w:val="List2"/>
        <w:numPr>
          <w:ilvl w:val="4"/>
          <w:numId w:val="104"/>
        </w:numPr>
      </w:pPr>
      <w:r>
        <w:t>【参考】Sec01-02-20_中小企業の情報セキュリティ対策ガイドライン</w:t>
      </w:r>
    </w:p>
    <w:p>
      <w:pPr>
        <w:ind w:left="1740"/>
        <w:rPr>
          <w:color w:val="auto"/>
          <w:u w:val="none"/>
        </w:rPr>
      </w:pPr>
      <w:hyperlink r:id="rId17" w:history="1">
        <w:r>
          <w:rPr>
            <w:color w:val="0000FF"/>
            <w:u w:val="single"/>
          </w:rPr>
          <w:t>https://bluemoon55.github.io/Sharing_Knowledge3/MindManager3/Sec01-02-20.html</w:t>
        </w:r>
      </w:hyperlink>
      <w:r>
        <w:rPr>
          <w:color w:val="auto"/>
          <w:u w:val="none"/>
        </w:rPr>
        <w:t xml:space="preserve">; </w:t>
      </w:r>
    </w:p>
    <w:p>
      <w:pPr>
        <w:pStyle w:val="List3"/>
        <w:numPr>
          <w:ilvl w:val="5"/>
          <w:numId w:val="104"/>
        </w:numPr>
      </w:pPr>
      <w:r>
        <w:t>中小企業の情報セキュリティ対策ガイドライン https://www.ipa.go.jp/security/keihatsu/sme/guideline/</w:t>
      </w:r>
    </w:p>
    <w:p>
      <w:pPr>
        <w:ind w:left="1740"/>
        <w:rPr>
          <w:color w:val="auto"/>
          <w:u w:val="none"/>
        </w:rPr>
      </w:pPr>
      <w:hyperlink r:id="rId16" w:history="1">
        <w:r>
          <w:rPr>
            <w:rStyle w:val="Hyperlink"/>
            <w:color w:val="0000FF"/>
            <w:u w:val="single"/>
          </w:rPr>
          <w:t>https://www.ipa.go.jp/security/keihatsu/sme/guideline/</w:t>
        </w:r>
      </w:hyperlink>
      <w:r>
        <w:rPr>
          <w:color w:val="auto"/>
          <w:u w:val="none"/>
        </w:rPr>
        <w:t xml:space="preserve">; </w:t>
      </w:r>
    </w:p>
    <w:p>
      <w:pPr>
        <w:pStyle w:val="List2"/>
        <w:numPr>
          <w:ilvl w:val="4"/>
          <w:numId w:val="104"/>
        </w:numPr>
      </w:pPr>
      <w:r>
        <w:t xml:space="preserve"> 情報セキュリティ対策ベンチマーク https://www.ipa.go.jp/security/benchmark/</w:t>
      </w:r>
    </w:p>
    <w:p>
      <w:pPr>
        <w:ind w:left="1740"/>
        <w:rPr>
          <w:color w:val="auto"/>
          <w:u w:val="none"/>
        </w:rPr>
      </w:pPr>
      <w:hyperlink r:id="rId199" w:history="1">
        <w:r>
          <w:rPr>
            <w:rStyle w:val="Hyperlink"/>
            <w:color w:val="0000FF"/>
            <w:u w:val="single"/>
          </w:rPr>
          <w:t>https://www.ipa.go.jp/security/benchmark/</w:t>
        </w:r>
      </w:hyperlink>
      <w:r>
        <w:rPr>
          <w:color w:val="auto"/>
          <w:u w:val="none"/>
        </w:rPr>
        <w:t xml:space="preserve">; </w:t>
      </w:r>
    </w:p>
    <w:p>
      <w:pPr>
        <w:pStyle w:val="List"/>
        <w:numPr>
          <w:ilvl w:val="3"/>
          <w:numId w:val="104"/>
        </w:numPr>
      </w:pPr>
      <w:r>
        <w:t>Part1 基本的対策</w:t>
      </w:r>
    </w:p>
    <w:p>
      <w:pPr>
        <w:pStyle w:val="List2"/>
        <w:numPr>
          <w:ilvl w:val="4"/>
          <w:numId w:val="104"/>
        </w:numPr>
      </w:pPr>
      <w:r>
        <w:t>№1 パソコン等の脆弱性対策</w:t>
      </w:r>
    </w:p>
    <w:p>
      <w:pPr>
        <w:pStyle w:val="List3"/>
        <w:numPr>
          <w:ilvl w:val="5"/>
          <w:numId w:val="104"/>
        </w:numPr>
      </w:pPr>
      <w:r>
        <w:t>1.Windows Update※1 を行うなどのように、 常にOS やソフトウェアを安全な状態にしていますか？</w:t>
      </w:r>
    </w:p>
    <w:p>
      <w:pPr>
        <w:pStyle w:val="List2"/>
        <w:numPr>
          <w:ilvl w:val="4"/>
          <w:numId w:val="104"/>
        </w:numPr>
      </w:pPr>
      <w:r>
        <w:t>№2 パソコン等のウイルス対策</w:t>
      </w:r>
    </w:p>
    <w:p>
      <w:pPr>
        <w:pStyle w:val="List3"/>
        <w:numPr>
          <w:ilvl w:val="5"/>
          <w:numId w:val="104"/>
        </w:numPr>
      </w:pPr>
      <w:r>
        <w:t>2.パソコンにはウイルス対策ソフトを入れてウイルス定義ファイル※2 を自動更新するなどのように、 パソコンをウイルスから守るための対策を行っていますか？</w:t>
      </w:r>
    </w:p>
    <w:p>
      <w:pPr>
        <w:pStyle w:val="List2"/>
        <w:numPr>
          <w:ilvl w:val="4"/>
          <w:numId w:val="104"/>
        </w:numPr>
      </w:pPr>
      <w:r>
        <w:t>№3 パソコン等のパスワード管理</w:t>
      </w:r>
    </w:p>
    <w:p>
      <w:pPr>
        <w:pStyle w:val="List3"/>
        <w:numPr>
          <w:ilvl w:val="5"/>
          <w:numId w:val="104"/>
        </w:numPr>
      </w:pPr>
      <w:r>
        <w:t>3,パスワードは自分の名前、 電話番号、 誕生日など推測されやすいものを避けて複数のウェブサイトで使いまわしをしないなどのように、 強固なパスワードを設定していますか？</w:t>
      </w:r>
    </w:p>
    <w:p>
      <w:pPr>
        <w:pStyle w:val="List2"/>
        <w:numPr>
          <w:ilvl w:val="4"/>
          <w:numId w:val="104"/>
        </w:numPr>
      </w:pPr>
      <w:r>
        <w:t>№4 重要情報へのアクセス(権)管理</w:t>
      </w:r>
    </w:p>
    <w:p>
      <w:pPr>
        <w:pStyle w:val="List3"/>
        <w:numPr>
          <w:ilvl w:val="5"/>
          <w:numId w:val="104"/>
        </w:numPr>
      </w:pPr>
      <w:r>
        <w:t>4.ネットワーク接続の複合機やハードディスクの共有設定を必要な人だけに限定するなどのように、 重要情報に対する適切なアクセス制限を行っていますか？</w:t>
      </w:r>
    </w:p>
    <w:p>
      <w:pPr>
        <w:pStyle w:val="List2"/>
        <w:numPr>
          <w:ilvl w:val="4"/>
          <w:numId w:val="104"/>
        </w:numPr>
      </w:pPr>
      <w:r>
        <w:t>№5 脅威情報等の情報共有</w:t>
      </w:r>
    </w:p>
    <w:p>
      <w:pPr>
        <w:pStyle w:val="List3"/>
        <w:numPr>
          <w:ilvl w:val="5"/>
          <w:numId w:val="104"/>
        </w:numPr>
      </w:pPr>
      <w:r>
        <w:t>5.利用中のウェブサービス※3 や製品メーカーが発信するセキュリティ注意喚起を確認して社内共有するなどのように、 新たな脅威や攻撃の手口を知り対策を社内共有する仕組みはできていますか？</w:t>
      </w:r>
    </w:p>
    <w:p>
      <w:pPr>
        <w:pStyle w:val="List"/>
        <w:numPr>
          <w:ilvl w:val="3"/>
          <w:numId w:val="104"/>
        </w:numPr>
      </w:pPr>
      <w:r>
        <w:t>Part2 従業員としての対策</w:t>
      </w:r>
    </w:p>
    <w:p>
      <w:pPr>
        <w:pStyle w:val="List2"/>
        <w:numPr>
          <w:ilvl w:val="4"/>
          <w:numId w:val="104"/>
        </w:numPr>
      </w:pPr>
      <w:r>
        <w:t>№6 標的型攻撃メール対策等</w:t>
      </w:r>
    </w:p>
    <w:p>
      <w:pPr>
        <w:pStyle w:val="List3"/>
        <w:numPr>
          <w:ilvl w:val="5"/>
          <w:numId w:val="104"/>
        </w:numPr>
      </w:pPr>
      <w:r>
        <w:t>6.受信した不審な電子メールの添付ファイルを安易に開いたり 本文中のリンクを安易に参照したりしないようにするなど、 電子メールを介したウイルス感染に気をつけていますか？</w:t>
      </w:r>
    </w:p>
    <w:p>
      <w:pPr>
        <w:pStyle w:val="List2"/>
        <w:numPr>
          <w:ilvl w:val="4"/>
          <w:numId w:val="104"/>
        </w:numPr>
      </w:pPr>
      <w:r>
        <w:t>№7 電子メールの誤送信防止</w:t>
      </w:r>
    </w:p>
    <w:p>
      <w:pPr>
        <w:pStyle w:val="List3"/>
        <w:numPr>
          <w:ilvl w:val="5"/>
          <w:numId w:val="104"/>
        </w:numPr>
      </w:pPr>
      <w:r>
        <w:t>7.電子メールを送る前に目視にて送信アドレスを確認するなどのように、 宛先の送信ミスを防ぐ仕組みを徹底していますか？</w:t>
      </w:r>
    </w:p>
    <w:p>
      <w:pPr>
        <w:pStyle w:val="List2"/>
        <w:numPr>
          <w:ilvl w:val="4"/>
          <w:numId w:val="104"/>
        </w:numPr>
      </w:pPr>
      <w:r>
        <w:t>№8 電子メールでの重要情報漏えい対策</w:t>
      </w:r>
    </w:p>
    <w:p>
      <w:pPr>
        <w:pStyle w:val="List3"/>
        <w:numPr>
          <w:ilvl w:val="5"/>
          <w:numId w:val="104"/>
        </w:numPr>
      </w:pPr>
      <w:r>
        <w:t>8.重要情報をメールで送る時は重要情報を添付ファイルに書いてパスワード保護するなどのように、 重要情報の保護をしていますか？</w:t>
      </w:r>
    </w:p>
    <w:p>
      <w:pPr>
        <w:pStyle w:val="List2"/>
        <w:numPr>
          <w:ilvl w:val="4"/>
          <w:numId w:val="104"/>
        </w:numPr>
      </w:pPr>
      <w:r>
        <w:t>№9 無線LANのセキュリティ対策</w:t>
      </w:r>
    </w:p>
    <w:p>
      <w:pPr>
        <w:pStyle w:val="List3"/>
        <w:numPr>
          <w:ilvl w:val="5"/>
          <w:numId w:val="104"/>
        </w:numPr>
      </w:pPr>
      <w:r>
        <w:t>9.無線LAN を利用する時は強固な暗号化を必ず利用するなどのように、 無線LAN を安全に使うための対策をしていますか？</w:t>
      </w:r>
    </w:p>
    <w:p>
      <w:pPr>
        <w:pStyle w:val="List2"/>
        <w:numPr>
          <w:ilvl w:val="4"/>
          <w:numId w:val="104"/>
        </w:numPr>
      </w:pPr>
      <w:r>
        <w:t>№10 インターネットを介したトラブル防止</w:t>
      </w:r>
    </w:p>
    <w:p>
      <w:pPr>
        <w:pStyle w:val="List3"/>
        <w:numPr>
          <w:ilvl w:val="5"/>
          <w:numId w:val="104"/>
        </w:numPr>
      </w:pPr>
      <w:r>
        <w:t>10.業務端末でのウェブサイトの閲覧やSNS への書き込みに関するルールを決めておくなどのように、 インターネットを介したトラブルへの対策をしていますか？</w:t>
      </w:r>
    </w:p>
    <w:p>
      <w:pPr>
        <w:pStyle w:val="List2"/>
        <w:numPr>
          <w:ilvl w:val="4"/>
          <w:numId w:val="104"/>
        </w:numPr>
      </w:pPr>
      <w:r>
        <w:t>№11 重要情報のバックアップ等の保全対策</w:t>
      </w:r>
    </w:p>
    <w:p>
      <w:pPr>
        <w:pStyle w:val="List3"/>
        <w:numPr>
          <w:ilvl w:val="5"/>
          <w:numId w:val="104"/>
        </w:numPr>
      </w:pPr>
      <w:r>
        <w:t>11.重要情報のバックアップを定期的に行うなどのように、 故障や誤操作などに備えて重要情報が消失しないような対策をしていますか？</w:t>
      </w:r>
    </w:p>
    <w:p>
      <w:pPr>
        <w:pStyle w:val="List2"/>
        <w:numPr>
          <w:ilvl w:val="4"/>
          <w:numId w:val="104"/>
        </w:numPr>
      </w:pPr>
      <w:r>
        <w:t>№12 重要情報の事務所等での管理</w:t>
      </w:r>
    </w:p>
    <w:p>
      <w:pPr>
        <w:pStyle w:val="List3"/>
        <w:numPr>
          <w:ilvl w:val="5"/>
          <w:numId w:val="104"/>
        </w:numPr>
      </w:pPr>
      <w:r>
        <w:t>12.重要情報を机の上に放置せず書庫に保管し施錠するなどのように、 重要情報の紛失や漏えいを防止していますか？</w:t>
      </w:r>
    </w:p>
    <w:p>
      <w:pPr>
        <w:pStyle w:val="List2"/>
        <w:numPr>
          <w:ilvl w:val="4"/>
          <w:numId w:val="104"/>
        </w:numPr>
      </w:pPr>
      <w:r>
        <w:t>№13 重要情報の持ち出し等の管理</w:t>
      </w:r>
    </w:p>
    <w:p>
      <w:pPr>
        <w:pStyle w:val="List3"/>
        <w:numPr>
          <w:ilvl w:val="5"/>
          <w:numId w:val="104"/>
        </w:numPr>
      </w:pPr>
      <w:r>
        <w:t>13.重要情報を社外へ持ち出す時はパスワード保護や暗号化して肌身離さないなどのように、 盗難や紛失の対策をしていますか？</w:t>
      </w:r>
    </w:p>
    <w:p>
      <w:pPr>
        <w:pStyle w:val="List2"/>
        <w:numPr>
          <w:ilvl w:val="4"/>
          <w:numId w:val="104"/>
        </w:numPr>
      </w:pPr>
      <w:r>
        <w:t>№14 パソコン等の第三者利用制限</w:t>
      </w:r>
    </w:p>
    <w:p>
      <w:pPr>
        <w:pStyle w:val="List3"/>
        <w:numPr>
          <w:ilvl w:val="5"/>
          <w:numId w:val="104"/>
        </w:numPr>
      </w:pPr>
      <w:r>
        <w:t>14.離席時にコンピュータのロック機能を利用するなどのように、 他人に使われないようにしていますか？</w:t>
      </w:r>
    </w:p>
    <w:p>
      <w:pPr>
        <w:pStyle w:val="List2"/>
        <w:numPr>
          <w:ilvl w:val="4"/>
          <w:numId w:val="104"/>
        </w:numPr>
      </w:pPr>
      <w:r>
        <w:t>№15 事務所等への不正侵入対策</w:t>
      </w:r>
    </w:p>
    <w:p>
      <w:pPr>
        <w:pStyle w:val="List3"/>
        <w:numPr>
          <w:ilvl w:val="5"/>
          <w:numId w:val="104"/>
        </w:numPr>
      </w:pPr>
      <w:r>
        <w:t>15.事務所で見知らぬ人を見かけたら声をかけるなどのように、 無許可の人の立ち入りがないようにしていますか？</w:t>
      </w:r>
    </w:p>
    <w:p>
      <w:pPr>
        <w:pStyle w:val="List2"/>
        <w:numPr>
          <w:ilvl w:val="4"/>
          <w:numId w:val="104"/>
        </w:numPr>
      </w:pPr>
      <w:r>
        <w:t>№16 事務所等での重要機器の管理</w:t>
      </w:r>
    </w:p>
    <w:p>
      <w:pPr>
        <w:pStyle w:val="List3"/>
        <w:numPr>
          <w:ilvl w:val="5"/>
          <w:numId w:val="104"/>
        </w:numPr>
      </w:pPr>
      <w:r>
        <w:t>16.退社時に机の上のノートパソコンや備品を引き出しに片付けて施錠するなどのように、 盗難防止対策をしていますか？</w:t>
      </w:r>
    </w:p>
    <w:p>
      <w:pPr>
        <w:pStyle w:val="List2"/>
        <w:numPr>
          <w:ilvl w:val="4"/>
          <w:numId w:val="104"/>
        </w:numPr>
      </w:pPr>
      <w:r>
        <w:t>№17 事務所等での入退出管理</w:t>
      </w:r>
    </w:p>
    <w:p>
      <w:pPr>
        <w:pStyle w:val="List3"/>
        <w:numPr>
          <w:ilvl w:val="5"/>
          <w:numId w:val="104"/>
        </w:numPr>
      </w:pPr>
      <w:r>
        <w:t>17.最終退出者は事務所を施錠し退出の記録（日時、 退出者）を残すなどのように、 事務所の施錠を管理していますか？</w:t>
      </w:r>
    </w:p>
    <w:p>
      <w:pPr>
        <w:pStyle w:val="List2"/>
        <w:numPr>
          <w:ilvl w:val="4"/>
          <w:numId w:val="104"/>
        </w:numPr>
      </w:pPr>
      <w:r>
        <w:t>№18 不要になった重要情報の廃棄管理</w:t>
      </w:r>
    </w:p>
    <w:p>
      <w:pPr>
        <w:pStyle w:val="List3"/>
        <w:numPr>
          <w:ilvl w:val="5"/>
          <w:numId w:val="104"/>
        </w:numPr>
      </w:pPr>
      <w:r>
        <w:t>18.重要情報を廃棄する場合は、 書類は細断したり、 データは消去ツールを使ったりするなどのように、 重要情報が読めなくなるような処分をしていますか？</w:t>
      </w:r>
    </w:p>
    <w:p>
      <w:pPr>
        <w:pStyle w:val="List"/>
        <w:numPr>
          <w:ilvl w:val="3"/>
          <w:numId w:val="104"/>
        </w:numPr>
      </w:pPr>
      <w:r>
        <w:t>Part3 組織としての対策【要確認】</w:t>
      </w:r>
    </w:p>
    <w:p>
      <w:pPr>
        <w:pStyle w:val="List2"/>
        <w:numPr>
          <w:ilvl w:val="4"/>
          <w:numId w:val="104"/>
        </w:numPr>
      </w:pPr>
      <w:r>
        <w:t>№19 守秘義務等の従業員への徹底</w:t>
      </w:r>
    </w:p>
    <w:p>
      <w:pPr>
        <w:pStyle w:val="List3"/>
        <w:numPr>
          <w:ilvl w:val="5"/>
          <w:numId w:val="104"/>
        </w:numPr>
      </w:pPr>
      <w:r>
        <w:t>19.採用の際に守秘義務や罰則規定があることを知らせるなどのように、 従業員に秘密を守らせていますか？</w:t>
      </w:r>
    </w:p>
    <w:p>
      <w:pPr>
        <w:pStyle w:val="List2"/>
        <w:numPr>
          <w:ilvl w:val="4"/>
          <w:numId w:val="104"/>
        </w:numPr>
      </w:pPr>
      <w:r>
        <w:t>№20 従業員へのセキュリティ意識付け</w:t>
      </w:r>
    </w:p>
    <w:p>
      <w:pPr>
        <w:pStyle w:val="List3"/>
        <w:numPr>
          <w:ilvl w:val="5"/>
          <w:numId w:val="104"/>
        </w:numPr>
      </w:pPr>
      <w:r>
        <w:t>20.情報管理の大切さなどを定期的に説明するなどのように、 従業員に意識付けを行っていますか？</w:t>
      </w:r>
    </w:p>
    <w:p>
      <w:pPr>
        <w:pStyle w:val="List2"/>
        <w:numPr>
          <w:ilvl w:val="4"/>
          <w:numId w:val="104"/>
        </w:numPr>
      </w:pPr>
      <w:r>
        <w:t>№21 BYOD対応のセキュリティ対策</w:t>
      </w:r>
    </w:p>
    <w:p>
      <w:pPr>
        <w:pStyle w:val="List3"/>
        <w:numPr>
          <w:ilvl w:val="5"/>
          <w:numId w:val="104"/>
        </w:numPr>
      </w:pPr>
      <w:r>
        <w:t>21.社内外での個人所有のパソコンやスマートフォンの業務利用を許可制にするなどのように、 業務で個人所有端末の利用の可否を明確にしていますか？</w:t>
      </w:r>
    </w:p>
    <w:p>
      <w:pPr>
        <w:pStyle w:val="List2"/>
        <w:numPr>
          <w:ilvl w:val="4"/>
          <w:numId w:val="104"/>
        </w:numPr>
      </w:pPr>
      <w:r>
        <w:t>№22 取引先とのセキュリティ協議</w:t>
      </w:r>
    </w:p>
    <w:p>
      <w:pPr>
        <w:pStyle w:val="List3"/>
        <w:numPr>
          <w:ilvl w:val="5"/>
          <w:numId w:val="104"/>
        </w:numPr>
      </w:pPr>
      <w:r>
        <w:t>22.契約書に秘密保持（守秘義務）の項目を盛り込むなどのように、 取引先に秘密を守ることを求めていますか？</w:t>
      </w:r>
    </w:p>
    <w:p>
      <w:pPr>
        <w:pStyle w:val="List2"/>
        <w:numPr>
          <w:ilvl w:val="4"/>
          <w:numId w:val="104"/>
        </w:numPr>
      </w:pPr>
      <w:r>
        <w:t>№23 外部サービスのセキュリティ対策</w:t>
      </w:r>
    </w:p>
    <w:p>
      <w:pPr>
        <w:pStyle w:val="List3"/>
        <w:numPr>
          <w:ilvl w:val="5"/>
          <w:numId w:val="104"/>
        </w:numPr>
      </w:pPr>
      <w:r>
        <w:t>23.クラウドサービスなど外部サービスを利用する時は利用規約やセキュリティ対策を確認するなどのように、 サービスの安全・信頼性を把握して選定していますか？</w:t>
      </w:r>
    </w:p>
    <w:p>
      <w:pPr>
        <w:pStyle w:val="List2"/>
        <w:numPr>
          <w:ilvl w:val="4"/>
          <w:numId w:val="104"/>
        </w:numPr>
      </w:pPr>
      <w:r>
        <w:t>№24 BCPを踏まえたセキュリティ事故対策</w:t>
      </w:r>
    </w:p>
    <w:p>
      <w:pPr>
        <w:pStyle w:val="List3"/>
        <w:numPr>
          <w:ilvl w:val="5"/>
          <w:numId w:val="104"/>
        </w:numPr>
      </w:pPr>
      <w:r>
        <w:t>24.秘密情報の漏えいや紛失、 盗難があった場合の対応手順書を作成するなどのように、 事故が発生した場合に備えた準備をしていますか？</w:t>
      </w:r>
    </w:p>
    <w:p>
      <w:pPr>
        <w:pStyle w:val="List2"/>
        <w:numPr>
          <w:ilvl w:val="4"/>
          <w:numId w:val="104"/>
        </w:numPr>
      </w:pPr>
      <w:r>
        <w:t>№25 セキュリティルールの策定と運用</w:t>
      </w:r>
    </w:p>
    <w:p>
      <w:pPr>
        <w:pStyle w:val="List3"/>
        <w:numPr>
          <w:ilvl w:val="5"/>
          <w:numId w:val="104"/>
        </w:numPr>
      </w:pPr>
      <w:r>
        <w:t>25.情報セキュリティ対策（上記1～24 など）を会社のルールにするなどのように、 情報セキュリティ対策の内容を明確にしていますか？</w:t>
      </w:r>
    </w:p>
    <w:p>
      <w:pPr>
        <w:pStyle w:val="List"/>
        <w:numPr>
          <w:ilvl w:val="3"/>
          <w:numId w:val="104"/>
        </w:numPr>
      </w:pPr>
      <w:r>
        <w:t>さらなる情報セキュリティ対策の検討するには</w:t>
      </w:r>
    </w:p>
    <w:p>
      <w:pPr>
        <w:pStyle w:val="List2"/>
        <w:numPr>
          <w:ilvl w:val="4"/>
          <w:numId w:val="104"/>
        </w:numPr>
      </w:pPr>
      <w:r>
        <w:t>「5 分でできる！情報セキュリティ自社診断」の次のステップとして、 ガイドラインを活用したポリシーの策定やベンチマークでの自己診断を実施してみよう。</w:t>
      </w:r>
    </w:p>
    <w:p>
      <w:pPr>
        <w:pStyle w:val="Heading3"/>
        <w:numPr>
          <w:ilvl w:val="2"/>
          <w:numId w:val="104"/>
        </w:numPr>
      </w:pPr>
      <w:r>
        <w:t>6-5(5)：情報セキュリティハンドブックひな形（従業員向け）</w:t>
      </w:r>
    </w:p>
    <w:p>
      <w:pPr>
        <w:pStyle w:val="List"/>
        <w:numPr>
          <w:ilvl w:val="3"/>
          <w:numId w:val="104"/>
        </w:numPr>
      </w:pPr>
      <w:r>
        <w:t>従業員向け情報セキュリティハンドブック  【中小企業の情報セキュリティ対策ガイドライン（第3版）【2019年12月19日IPA】】 【付録2をサンプルとして】</w:t>
      </w:r>
    </w:p>
    <w:p>
      <w:pPr>
        <w:ind w:left="138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2"/>
        <w:numPr>
          <w:ilvl w:val="4"/>
          <w:numId w:val="104"/>
        </w:numPr>
      </w:pPr>
    </w:p>
    <w:p>
      <w:pPr>
        <w:pStyle w:val="Heading3"/>
        <w:numPr>
          <w:ilvl w:val="2"/>
          <w:numId w:val="104"/>
        </w:numPr>
      </w:pPr>
      <w:r>
        <w:t>6-5(6)：情報セキュリティポリシーサンプル</w:t>
      </w:r>
    </w:p>
    <w:p>
      <w:pPr>
        <w:pStyle w:val="Heading3"/>
        <w:numPr>
          <w:ilvl w:val="2"/>
          <w:numId w:val="104"/>
        </w:numPr>
      </w:pPr>
      <w:r>
        <w:t>6-5(7)：情報セキュリティ関連規程の明文化</w:t>
      </w:r>
    </w:p>
    <w:p>
      <w:pPr>
        <w:pStyle w:val="List"/>
        <w:numPr>
          <w:ilvl w:val="3"/>
          <w:numId w:val="104"/>
        </w:numPr>
      </w:pPr>
      <w:r>
        <w:t>6-5(8)：情報セキュリティポリシー</w:t>
      </w:r>
    </w:p>
    <w:p>
      <w:pPr>
        <w:pStyle w:val="List2"/>
        <w:numPr>
          <w:ilvl w:val="4"/>
          <w:numId w:val="104"/>
        </w:numPr>
      </w:pPr>
      <w:r>
        <w:t>情報セキュリティポリシーおよび情報セキュリティ関連規程</w:t>
      </w:r>
    </w:p>
    <w:p>
      <w:pPr>
        <w:pStyle w:val="List2"/>
        <w:numPr>
          <w:ilvl w:val="4"/>
          <w:numId w:val="104"/>
        </w:numPr>
      </w:pPr>
      <w:r>
        <w:t>自社の情報セキュリティポリシー 【中小企業の情報セキュリティ対策ガイドライン（第3版）【2019年12月19日IPA】】 【付録３ツールBをサンプルとして】</w:t>
      </w:r>
    </w:p>
    <w:p>
      <w:pPr>
        <w:ind w:left="174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3"/>
        <w:numPr>
          <w:ilvl w:val="5"/>
          <w:numId w:val="104"/>
        </w:numPr>
      </w:pPr>
    </w:p>
    <w:p>
      <w:pPr>
        <w:pStyle w:val="List3"/>
        <w:numPr>
          <w:ilvl w:val="5"/>
          <w:numId w:val="104"/>
        </w:numPr>
      </w:pPr>
    </w:p>
    <w:p>
      <w:pPr>
        <w:pStyle w:val="List3"/>
        <w:numPr>
          <w:ilvl w:val="5"/>
          <w:numId w:val="104"/>
        </w:numPr>
      </w:pPr>
    </w:p>
    <w:p>
      <w:pPr>
        <w:pStyle w:val="List2"/>
        <w:numPr>
          <w:ilvl w:val="4"/>
          <w:numId w:val="104"/>
        </w:numPr>
      </w:pPr>
      <w:r>
        <w:t>Subtopic</w:t>
      </w:r>
    </w:p>
    <w:p>
      <w:pPr>
        <w:pStyle w:val="Heading3"/>
        <w:numPr>
          <w:ilvl w:val="2"/>
          <w:numId w:val="104"/>
        </w:numPr>
      </w:pPr>
      <w:r>
        <w:t>6-5(9)：情報資産台帳の作成</w:t>
      </w:r>
    </w:p>
    <w:p>
      <w:pPr>
        <w:pStyle w:val="Heading3"/>
        <w:numPr>
          <w:ilvl w:val="2"/>
          <w:numId w:val="104"/>
        </w:numPr>
      </w:pPr>
      <w:r>
        <w:t>3-20⇒6-5(10)：リスク分析シート</w:t>
      </w:r>
    </w:p>
    <w:p>
      <w:pPr>
        <w:pStyle w:val="List"/>
        <w:numPr>
          <w:ilvl w:val="3"/>
          <w:numId w:val="104"/>
        </w:numPr>
      </w:pPr>
      <w:r>
        <w:t>どんな情報資産があるか</w:t>
      </w:r>
    </w:p>
    <w:p>
      <w:pPr>
        <w:pStyle w:val="List2"/>
        <w:numPr>
          <w:ilvl w:val="4"/>
          <w:numId w:val="104"/>
        </w:numPr>
      </w:pPr>
      <w:r>
        <w:t>ビジネスに影響を与える重要度の高い情報資産の洗い出し</w:t>
      </w:r>
    </w:p>
    <w:p>
      <w:pPr>
        <w:pStyle w:val="List3"/>
        <w:numPr>
          <w:ilvl w:val="5"/>
          <w:numId w:val="104"/>
        </w:numPr>
      </w:pPr>
      <w:r>
        <w:t>重要度とは？</w:t>
      </w:r>
    </w:p>
    <w:p>
      <w:pPr>
        <w:pStyle w:val="List4"/>
        <w:numPr>
          <w:ilvl w:val="6"/>
          <w:numId w:val="104"/>
        </w:numPr>
      </w:pPr>
      <w:r>
        <w:t>機密性、 完全性、 可用性それぞれの評価値から3段階で判定</w:t>
      </w:r>
    </w:p>
    <w:p>
      <w:pPr>
        <w:pStyle w:val="List"/>
        <w:numPr>
          <w:ilvl w:val="3"/>
          <w:numId w:val="104"/>
        </w:numPr>
      </w:pPr>
      <w:r>
        <w:t>どんな脅威があるか</w:t>
      </w:r>
    </w:p>
    <w:p>
      <w:pPr>
        <w:pStyle w:val="List2"/>
        <w:numPr>
          <w:ilvl w:val="4"/>
          <w:numId w:val="104"/>
        </w:numPr>
      </w:pPr>
      <w:r>
        <w:t>サイバー攻撃，情報漏えい，故意，過失，誤謬びゅう，不正行為，妨害行為，サービス妨害，</w:t>
      </w:r>
    </w:p>
    <w:p>
      <w:pPr>
        <w:pStyle w:val="List2"/>
        <w:numPr>
          <w:ilvl w:val="4"/>
          <w:numId w:val="104"/>
        </w:numPr>
      </w:pPr>
      <w:r>
        <w:t>風評，炎上，SPAM（迷惑メール），ファイル共有ソフト</w:t>
      </w:r>
    </w:p>
    <w:p>
      <w:pPr>
        <w:pStyle w:val="List2"/>
        <w:numPr>
          <w:ilvl w:val="4"/>
          <w:numId w:val="104"/>
        </w:numPr>
      </w:pPr>
      <w:r>
        <w:t>物理的脅威</w:t>
      </w:r>
    </w:p>
    <w:p>
      <w:pPr>
        <w:pStyle w:val="List3"/>
        <w:numPr>
          <w:ilvl w:val="5"/>
          <w:numId w:val="104"/>
        </w:numPr>
      </w:pPr>
      <w:r>
        <w:t>（事故，災害，故障，破壊，盗難，不正侵入 ほか）</w:t>
      </w:r>
    </w:p>
    <w:p>
      <w:pPr>
        <w:pStyle w:val="List2"/>
        <w:numPr>
          <w:ilvl w:val="4"/>
          <w:numId w:val="104"/>
        </w:numPr>
      </w:pPr>
      <w:r>
        <w:t>技術的脅威</w:t>
      </w:r>
    </w:p>
    <w:p>
      <w:pPr>
        <w:pStyle w:val="List3"/>
        <w:numPr>
          <w:ilvl w:val="5"/>
          <w:numId w:val="104"/>
        </w:numPr>
      </w:pPr>
      <w:r>
        <w:t>（不正アクセス，盗聴，なりすまし，改ざん，エラー，クラッキング ほか）</w:t>
      </w:r>
    </w:p>
    <w:p>
      <w:pPr>
        <w:pStyle w:val="List2"/>
        <w:numPr>
          <w:ilvl w:val="4"/>
          <w:numId w:val="104"/>
        </w:numPr>
      </w:pPr>
      <w:r>
        <w:t>人的脅威</w:t>
      </w:r>
    </w:p>
    <w:p>
      <w:pPr>
        <w:pStyle w:val="List3"/>
        <w:numPr>
          <w:ilvl w:val="5"/>
          <w:numId w:val="104"/>
        </w:numPr>
      </w:pPr>
      <w:r>
        <w:t>（誤操作，紛失，破損，盗み見，不正利用，ソーシャルエンジニアリング ほか）</w:t>
      </w:r>
    </w:p>
    <w:p>
      <w:pPr>
        <w:pStyle w:val="List"/>
        <w:numPr>
          <w:ilvl w:val="3"/>
          <w:numId w:val="104"/>
        </w:numPr>
      </w:pPr>
      <w:r>
        <w:t>どんな情報資産にどんな脆弱性があるか</w:t>
      </w:r>
    </w:p>
    <w:p>
      <w:pPr>
        <w:pStyle w:val="List2"/>
        <w:numPr>
          <w:ilvl w:val="4"/>
          <w:numId w:val="104"/>
        </w:numPr>
      </w:pPr>
      <w:r>
        <w:t>現状の対策で、 重要度の高い情報資産ごとにどんな脆弱性があるか</w:t>
      </w:r>
    </w:p>
    <w:p>
      <w:pPr>
        <w:pStyle w:val="List3"/>
        <w:numPr>
          <w:ilvl w:val="5"/>
          <w:numId w:val="104"/>
        </w:numPr>
      </w:pPr>
      <w:r>
        <w:t>脆弱性のレベル</w:t>
      </w:r>
    </w:p>
    <w:p>
      <w:pPr>
        <w:pStyle w:val="List3"/>
        <w:numPr>
          <w:ilvl w:val="5"/>
          <w:numId w:val="104"/>
        </w:numPr>
      </w:pPr>
      <w:r>
        <w:t>バグ，セキュリティホール，人為的脆弱性</w:t>
      </w:r>
    </w:p>
    <w:p>
      <w:pPr>
        <w:pStyle w:val="List2"/>
        <w:numPr>
          <w:ilvl w:val="4"/>
          <w:numId w:val="104"/>
        </w:numPr>
      </w:pPr>
      <w:r>
        <w:t>被害発生の可能性は？</w:t>
      </w:r>
    </w:p>
    <w:p>
      <w:pPr>
        <w:pStyle w:val="List3"/>
        <w:numPr>
          <w:ilvl w:val="5"/>
          <w:numId w:val="104"/>
        </w:numPr>
      </w:pPr>
      <w:r>
        <w:t>対象となる情報資産ごとの【脅威の発生頻度x脆弱性のレベル】を３段階で</w:t>
      </w:r>
    </w:p>
    <w:p>
      <w:pPr>
        <w:pStyle w:val="List"/>
        <w:numPr>
          <w:ilvl w:val="3"/>
          <w:numId w:val="104"/>
        </w:numPr>
      </w:pPr>
      <w:r>
        <w:t>情報資産ごとのリスクの大きさは？</w:t>
      </w:r>
    </w:p>
    <w:p>
      <w:pPr>
        <w:pStyle w:val="List2"/>
        <w:numPr>
          <w:ilvl w:val="4"/>
          <w:numId w:val="104"/>
        </w:numPr>
      </w:pPr>
      <w:r>
        <w:t>リスク値＝重要度x被害発生可能性</w:t>
      </w:r>
    </w:p>
    <w:p>
      <w:pPr>
        <w:pStyle w:val="List"/>
        <w:numPr>
          <w:ilvl w:val="3"/>
          <w:numId w:val="104"/>
        </w:numPr>
      </w:pPr>
      <w:r>
        <w:t>どんな予防的対策を取るか？</w:t>
      </w:r>
    </w:p>
    <w:p>
      <w:pPr>
        <w:pStyle w:val="List"/>
        <w:numPr>
          <w:ilvl w:val="3"/>
          <w:numId w:val="104"/>
        </w:numPr>
      </w:pPr>
      <w:r>
        <w:t>予防的対策を取っても残るリスクは？（情報資産ごとの残留リスク）</w:t>
      </w:r>
    </w:p>
    <w:p>
      <w:pPr>
        <w:pStyle w:val="List"/>
        <w:numPr>
          <w:ilvl w:val="3"/>
          <w:numId w:val="104"/>
        </w:numPr>
      </w:pPr>
      <w:r>
        <w:t>リスクは許容範囲か</w:t>
      </w:r>
    </w:p>
    <w:p>
      <w:pPr>
        <w:pStyle w:val="List2"/>
        <w:numPr>
          <w:ilvl w:val="4"/>
          <w:numId w:val="104"/>
        </w:numPr>
      </w:pPr>
      <w:r>
        <w:t>セキュリティ侵害をどこまで許せるか</w:t>
      </w:r>
    </w:p>
    <w:p>
      <w:pPr>
        <w:pStyle w:val="List"/>
        <w:numPr>
          <w:ilvl w:val="3"/>
          <w:numId w:val="104"/>
        </w:numPr>
      </w:pPr>
      <w:r>
        <w:t>予防できなかったセキュリティ侵害が起きた場合</w:t>
      </w:r>
    </w:p>
    <w:p>
      <w:pPr>
        <w:pStyle w:val="List2"/>
        <w:numPr>
          <w:ilvl w:val="4"/>
          <w:numId w:val="104"/>
        </w:numPr>
      </w:pPr>
      <w:r>
        <w:t>どこまで対策をしてもリスクはゼロにならない。 残留リスクによりセキュリティ侵害があった場合、 対応策を明確にしておく</w:t>
      </w:r>
    </w:p>
    <w:p>
      <w:pPr>
        <w:pStyle w:val="List"/>
        <w:numPr>
          <w:ilvl w:val="3"/>
          <w:numId w:val="104"/>
        </w:numPr>
      </w:pPr>
      <w:r>
        <w:t>リスク分析シート（情報資産台帳・脅威の状況・脆弱性チェック） 【中小企業の情報セキュリティ対策ガイドライン（第3版）【2019年12月19日IPA】】</w:t>
      </w:r>
    </w:p>
    <w:p>
      <w:pPr>
        <w:ind w:left="1380"/>
        <w:rPr>
          <w:color w:val="auto"/>
          <w:u w:val="none"/>
        </w:rPr>
      </w:pPr>
      <w:hyperlink r:id="rId16" w:history="1">
        <w:r>
          <w:rPr>
            <w:color w:val="0000FF"/>
            <w:u w:val="single"/>
          </w:rPr>
          <w:t>中小企業の情報セキュリティ対策ガイドライン：IPA 独立行政法人 情報処理推進機構</w:t>
        </w:r>
      </w:hyperlink>
      <w:r>
        <w:rPr>
          <w:color w:val="auto"/>
          <w:u w:val="none"/>
        </w:rPr>
        <w:t xml:space="preserve">; </w:t>
      </w:r>
    </w:p>
    <w:p>
      <w:pPr>
        <w:pStyle w:val="List2"/>
        <w:numPr>
          <w:ilvl w:val="4"/>
          <w:numId w:val="104"/>
        </w:numPr>
      </w:pPr>
    </w:p>
    <w:p>
      <w:pPr>
        <w:pStyle w:val="Heading3"/>
        <w:numPr>
          <w:ilvl w:val="2"/>
          <w:numId w:val="104"/>
        </w:numPr>
      </w:pPr>
      <w:r>
        <w:t>6-5(11)：中小企業のためのクラウドサービス安全利用の手引き</w:t>
      </w:r>
    </w:p>
    <w:p>
      <w:pPr>
        <w:pStyle w:val="Heading2"/>
        <w:numPr>
          <w:ilvl w:val="1"/>
          <w:numId w:val="104"/>
        </w:numPr>
      </w:pPr>
      <w:r>
        <w:t>6-6：IT人材育成・人材確保</w:t>
      </w:r>
    </w:p>
    <w:p>
      <w:pPr>
        <w:pStyle w:val="Heading3"/>
        <w:numPr>
          <w:ilvl w:val="2"/>
          <w:numId w:val="104"/>
        </w:numPr>
      </w:pPr>
      <w:r>
        <w:t>【担当：中山】</w:t>
      </w:r>
    </w:p>
    <w:p>
      <w:pPr>
        <w:pStyle w:val="Heading3"/>
        <w:numPr>
          <w:ilvl w:val="2"/>
          <w:numId w:val="104"/>
        </w:numPr>
      </w:pPr>
      <w:r>
        <w:t>ITSS</w:t>
      </w:r>
    </w:p>
    <w:p>
      <w:pPr>
        <w:pStyle w:val="List"/>
        <w:numPr>
          <w:ilvl w:val="3"/>
          <w:numId w:val="104"/>
        </w:numPr>
      </w:pPr>
      <w:r>
        <w:t>【参考】ITSS+（プラス）・ITスキル標準（ITSS）・情報システムユーザースキル標準（UISS）関連情報</w:t>
      </w:r>
    </w:p>
    <w:p>
      <w:pPr>
        <w:ind w:left="1380"/>
        <w:rPr>
          <w:color w:val="auto"/>
          <w:u w:val="none"/>
        </w:rPr>
      </w:pPr>
      <w:hyperlink r:id="rId148" w:history="1">
        <w:r>
          <w:rPr>
            <w:color w:val="0000FF"/>
            <w:u w:val="single"/>
          </w:rPr>
          <w:t>ITSS+（プラス）・ITスキル標準（ITSS）・情報システムユーザースキル標準（UISS）関連情報：IPA 独立行政法人 情報処理推進機構</w:t>
        </w:r>
      </w:hyperlink>
      <w:r>
        <w:rPr>
          <w:color w:val="auto"/>
          <w:u w:val="none"/>
        </w:rPr>
        <w:t xml:space="preserve">; </w:t>
      </w:r>
    </w:p>
    <w:p>
      <w:pPr>
        <w:pStyle w:val="Heading3"/>
        <w:numPr>
          <w:ilvl w:val="2"/>
          <w:numId w:val="104"/>
        </w:numPr>
      </w:pPr>
      <w:r>
        <w:t>【参考】IT人材白書2017,2018,2019</w:t>
      </w:r>
    </w:p>
    <w:p>
      <w:pPr>
        <w:pStyle w:val="List"/>
        <w:numPr>
          <w:ilvl w:val="3"/>
          <w:numId w:val="104"/>
        </w:numPr>
      </w:pPr>
      <w:r>
        <w:t>DAX20-0402-3 IT人材白書2018</w:t>
      </w:r>
    </w:p>
    <w:p>
      <w:pPr>
        <w:ind w:left="1380"/>
        <w:rPr>
          <w:color w:val="auto"/>
          <w:u w:val="none"/>
        </w:rPr>
      </w:pPr>
      <w:hyperlink r:id="rId195" w:history="1">
        <w:r>
          <w:rPr>
            <w:color w:val="0000FF"/>
            <w:u w:val="single"/>
          </w:rPr>
          <w:t>https://bluemoon55.github.io/Sharing_Knowledge2/MindManager2/DAX20-0402-3.html</w:t>
        </w:r>
      </w:hyperlink>
      <w:r>
        <w:rPr>
          <w:color w:val="auto"/>
          <w:u w:val="none"/>
        </w:rPr>
        <w:t xml:space="preserve">; </w:t>
      </w:r>
    </w:p>
    <w:p>
      <w:pPr>
        <w:pStyle w:val="List2"/>
        <w:numPr>
          <w:ilvl w:val="4"/>
          <w:numId w:val="104"/>
        </w:numPr>
      </w:pPr>
      <w:r>
        <w:t>IT 事業・IT 業務の現状</w:t>
      </w:r>
    </w:p>
    <w:p>
      <w:pPr>
        <w:pStyle w:val="List3"/>
        <w:numPr>
          <w:ilvl w:val="5"/>
          <w:numId w:val="104"/>
        </w:numPr>
      </w:pPr>
      <w:r>
        <w:t>（1）IT事業・IT業務の拡大傾向</w:t>
      </w:r>
    </w:p>
    <w:p>
      <w:pPr>
        <w:pStyle w:val="List4"/>
        <w:numPr>
          <w:ilvl w:val="6"/>
          <w:numId w:val="104"/>
        </w:numPr>
      </w:pPr>
    </w:p>
    <w:p>
      <w:pPr>
        <w:pStyle w:val="List3"/>
        <w:numPr>
          <w:ilvl w:val="5"/>
          <w:numId w:val="104"/>
        </w:numPr>
      </w:pPr>
      <w:r>
        <w:t>（2）IT企業とユーザー企業の連携</w:t>
      </w:r>
    </w:p>
    <w:p>
      <w:pPr>
        <w:pStyle w:val="List4"/>
        <w:numPr>
          <w:ilvl w:val="6"/>
          <w:numId w:val="104"/>
        </w:numPr>
      </w:pPr>
    </w:p>
    <w:p>
      <w:pPr>
        <w:pStyle w:val="List2"/>
        <w:numPr>
          <w:ilvl w:val="4"/>
          <w:numId w:val="104"/>
        </w:numPr>
      </w:pPr>
      <w:r>
        <w:t>６節スキル標準と i コンピテンシ ディクショナリ</w:t>
      </w:r>
    </w:p>
    <w:p>
      <w:pPr>
        <w:pStyle w:val="List3"/>
        <w:numPr>
          <w:ilvl w:val="5"/>
          <w:numId w:val="104"/>
        </w:numPr>
      </w:pPr>
      <w:r>
        <w:t>1. 第４次産業革命に向けたIT人材の育成</w:t>
      </w:r>
    </w:p>
    <w:p>
      <w:pPr>
        <w:pStyle w:val="List4"/>
        <w:numPr>
          <w:ilvl w:val="6"/>
          <w:numId w:val="104"/>
        </w:numPr>
      </w:pPr>
      <w:r>
        <w:t>（1）データサイエンス領域</w:t>
      </w:r>
    </w:p>
    <w:p>
      <w:pPr>
        <w:pStyle w:val="List4"/>
        <w:numPr>
          <w:ilvl w:val="6"/>
          <w:numId w:val="104"/>
        </w:numPr>
      </w:pPr>
      <w:r>
        <w:t>（2）セキュリティ領域</w:t>
      </w:r>
    </w:p>
    <w:p>
      <w:pPr>
        <w:pStyle w:val="List3"/>
        <w:numPr>
          <w:ilvl w:val="5"/>
          <w:numId w:val="104"/>
        </w:numPr>
      </w:pPr>
      <w:r>
        <w:t>2. i コンピテンシ ディクショナリ</w:t>
      </w:r>
    </w:p>
    <w:p>
      <w:pPr>
        <w:pStyle w:val="List4"/>
        <w:numPr>
          <w:ilvl w:val="6"/>
          <w:numId w:val="104"/>
        </w:numPr>
      </w:pPr>
      <w:r>
        <w:t>（1）iCDコンテンツの進化</w:t>
      </w:r>
    </w:p>
    <w:p>
      <w:pPr>
        <w:pStyle w:val="List4"/>
        <w:numPr>
          <w:ilvl w:val="6"/>
          <w:numId w:val="104"/>
        </w:numPr>
      </w:pPr>
      <w:r>
        <w:t>（2）iCD活用企業の拡大</w:t>
      </w:r>
    </w:p>
    <w:p>
      <w:pPr>
        <w:pStyle w:val="List4"/>
        <w:numPr>
          <w:ilvl w:val="6"/>
          <w:numId w:val="104"/>
        </w:numPr>
      </w:pPr>
      <w:r>
        <w:t>（3）グローバル連携</w:t>
      </w:r>
    </w:p>
    <w:p>
      <w:pPr>
        <w:pStyle w:val="List"/>
        <w:numPr>
          <w:ilvl w:val="3"/>
          <w:numId w:val="104"/>
        </w:numPr>
      </w:pPr>
      <w:r>
        <w:t>【特集】デジタルトランスフォーメーション時代のIT人材【2017】</w:t>
      </w:r>
    </w:p>
    <w:p>
      <w:pPr>
        <w:pStyle w:val="List"/>
        <w:numPr>
          <w:ilvl w:val="3"/>
          <w:numId w:val="104"/>
        </w:numPr>
      </w:pPr>
      <w:r>
        <w:t>デジタル化に携わる人材【2019】</w:t>
      </w:r>
    </w:p>
    <w:p>
      <w:pPr>
        <w:pStyle w:val="List"/>
        <w:numPr>
          <w:ilvl w:val="3"/>
          <w:numId w:val="104"/>
        </w:numPr>
      </w:pPr>
      <w:r>
        <w:t>人工知能に携わる人材【2019】</w:t>
      </w:r>
    </w:p>
    <w:p>
      <w:pPr>
        <w:pStyle w:val="Heading3"/>
        <w:numPr>
          <w:ilvl w:val="2"/>
          <w:numId w:val="104"/>
        </w:numPr>
      </w:pPr>
      <w:r>
        <w:t>iコンピテンシ・ディクショナリ(iCD)</w:t>
      </w:r>
    </w:p>
    <w:p>
      <w:pPr>
        <w:pStyle w:val="List"/>
        <w:numPr>
          <w:ilvl w:val="3"/>
          <w:numId w:val="104"/>
        </w:numPr>
      </w:pPr>
      <w:r>
        <w:t>iコンピテンシディクショナリについて</w:t>
      </w:r>
    </w:p>
    <w:p>
      <w:pPr>
        <w:ind w:left="1380"/>
        <w:rPr>
          <w:color w:val="auto"/>
          <w:u w:val="none"/>
        </w:rPr>
      </w:pPr>
      <w:hyperlink r:id="rId200" w:history="1">
        <w:r>
          <w:rPr>
            <w:rStyle w:val="Hyperlink"/>
            <w:color w:val="0000FF"/>
            <w:u w:val="single"/>
          </w:rPr>
          <w:t>https://www.ipa.go.jp/jinzai/hrd/i_competency_dictionary/</w:t>
        </w:r>
      </w:hyperlink>
      <w:r>
        <w:rPr>
          <w:color w:val="auto"/>
          <w:u w:val="none"/>
        </w:rPr>
        <w:t xml:space="preserve">; </w:t>
      </w:r>
    </w:p>
    <w:p>
      <w:pPr>
        <w:pStyle w:val="List"/>
        <w:numPr>
          <w:ilvl w:val="3"/>
          <w:numId w:val="104"/>
        </w:numPr>
      </w:pPr>
      <w:r>
        <w:t>IT関連タスク毎に必要なスキル、スキルの土台となる知識</w:t>
      </w:r>
    </w:p>
    <w:p>
      <w:pPr>
        <w:pStyle w:val="List"/>
        <w:numPr>
          <w:ilvl w:val="3"/>
          <w:numId w:val="104"/>
        </w:numPr>
      </w:pPr>
      <w:r>
        <w:t>【参考】</w:t>
      </w:r>
    </w:p>
    <w:p>
      <w:pPr>
        <w:pStyle w:val="List2"/>
        <w:numPr>
          <w:ilvl w:val="4"/>
          <w:numId w:val="104"/>
        </w:numPr>
      </w:pPr>
      <w:r>
        <w:t>Bib06-07iコンピテンシ・ディクショナリ（IPA）</w:t>
      </w:r>
    </w:p>
    <w:p>
      <w:pPr>
        <w:ind w:left="1740"/>
        <w:rPr>
          <w:color w:val="auto"/>
          <w:u w:val="none"/>
        </w:rPr>
      </w:pPr>
      <w:hyperlink r:id="rId182" w:history="1">
        <w:r>
          <w:rPr>
            <w:color w:val="0000FF"/>
            <w:u w:val="single"/>
          </w:rPr>
          <w:t>iコンピテンシ・ディクショナリ （2015年正式公開（IPA））</w:t>
        </w:r>
      </w:hyperlink>
      <w:r>
        <w:rPr>
          <w:color w:val="auto"/>
          <w:u w:val="none"/>
        </w:rPr>
        <w:t xml:space="preserve">; </w:t>
      </w:r>
    </w:p>
    <w:p>
      <w:pPr>
        <w:pStyle w:val="List2"/>
        <w:numPr>
          <w:ilvl w:val="4"/>
          <w:numId w:val="104"/>
        </w:numPr>
      </w:pPr>
      <w:r>
        <w:t>Bib04-02タスクディクショナリ （タスク小分類415項目）</w:t>
      </w:r>
    </w:p>
    <w:p>
      <w:pPr>
        <w:ind w:left="1740"/>
        <w:rPr>
          <w:color w:val="auto"/>
          <w:u w:val="none"/>
        </w:rPr>
      </w:pPr>
      <w:hyperlink r:id="rId183" w:history="1">
        <w:r>
          <w:rPr>
            <w:color w:val="0000FF"/>
            <w:u w:val="single"/>
          </w:rPr>
          <w:t>https://bluemoon55.github.io/Sharing_Knowledge2/MindManager2/Bib04-02.html</w:t>
        </w:r>
      </w:hyperlink>
      <w:r>
        <w:rPr>
          <w:color w:val="auto"/>
          <w:u w:val="none"/>
        </w:rPr>
        <w:t xml:space="preserve">; </w:t>
      </w:r>
    </w:p>
    <w:p>
      <w:pPr>
        <w:pStyle w:val="List2"/>
        <w:numPr>
          <w:ilvl w:val="4"/>
          <w:numId w:val="104"/>
        </w:numPr>
      </w:pPr>
      <w:r>
        <w:t>Bib04-03スキルディクショナリ (スキル424項目・知識8256項目)</w:t>
      </w:r>
    </w:p>
    <w:p>
      <w:pPr>
        <w:ind w:left="1740"/>
        <w:rPr>
          <w:color w:val="auto"/>
          <w:u w:val="none"/>
        </w:rPr>
      </w:pPr>
      <w:hyperlink r:id="rId184" w:history="1">
        <w:r>
          <w:rPr>
            <w:color w:val="0000FF"/>
            <w:u w:val="single"/>
          </w:rPr>
          <w:t>https://bluemoon55.github.io/Sharing_Knowledge2/MindManager2/Bib04-03.html</w:t>
        </w:r>
      </w:hyperlink>
      <w:r>
        <w:rPr>
          <w:color w:val="auto"/>
          <w:u w:val="none"/>
        </w:rPr>
        <w:t xml:space="preserve">; </w:t>
      </w:r>
    </w:p>
    <w:p>
      <w:pPr>
        <w:pStyle w:val="List2"/>
        <w:numPr>
          <w:ilvl w:val="4"/>
          <w:numId w:val="104"/>
        </w:numPr>
      </w:pPr>
      <w:r>
        <w:t>Bib04-04タスク毎に必要なスキル詳細 （タスク小分類415項目）</w:t>
      </w:r>
    </w:p>
    <w:p>
      <w:pPr>
        <w:ind w:left="1740"/>
        <w:rPr>
          <w:color w:val="auto"/>
          <w:u w:val="none"/>
        </w:rPr>
      </w:pPr>
      <w:hyperlink r:id="rId185" w:history="1">
        <w:r>
          <w:rPr>
            <w:color w:val="0000FF"/>
            <w:u w:val="single"/>
          </w:rPr>
          <w:t>https://bluemoon55.github.io/Sharing_Knowledge2/MindManager2/Bib04-04.html</w:t>
        </w:r>
      </w:hyperlink>
      <w:r>
        <w:rPr>
          <w:color w:val="auto"/>
          <w:u w:val="none"/>
        </w:rPr>
        <w:t xml:space="preserve">; </w:t>
      </w:r>
    </w:p>
    <w:p>
      <w:pPr>
        <w:pStyle w:val="List2"/>
        <w:numPr>
          <w:ilvl w:val="4"/>
          <w:numId w:val="104"/>
        </w:numPr>
      </w:pPr>
      <w:r>
        <w:t>Bib05-01iCDスキルディクショナリ (スキル424項目・知識8256項目から抜粋)</w:t>
      </w:r>
    </w:p>
    <w:p>
      <w:pPr>
        <w:ind w:left="1740"/>
        <w:rPr>
          <w:color w:val="auto"/>
          <w:u w:val="none"/>
        </w:rPr>
      </w:pPr>
      <w:hyperlink r:id="rId186" w:history="1">
        <w:r>
          <w:rPr>
            <w:color w:val="0000FF"/>
            <w:u w:val="single"/>
          </w:rPr>
          <w:t>https://bluemoon55.github.io/Sharing_Knowledge2/MindManager2/Bib05-01.html</w:t>
        </w:r>
      </w:hyperlink>
      <w:r>
        <w:rPr>
          <w:color w:val="auto"/>
          <w:u w:val="none"/>
        </w:rPr>
        <w:t xml:space="preserve">; </w:t>
      </w:r>
    </w:p>
    <w:p>
      <w:pPr>
        <w:pStyle w:val="Heading3"/>
        <w:numPr>
          <w:ilvl w:val="2"/>
          <w:numId w:val="104"/>
        </w:numPr>
      </w:pPr>
      <w:r>
        <w:t>情報処理技術者試験制度</w:t>
      </w:r>
    </w:p>
    <w:p>
      <w:pPr>
        <w:pStyle w:val="List"/>
        <w:numPr>
          <w:ilvl w:val="3"/>
          <w:numId w:val="104"/>
        </w:numPr>
      </w:pPr>
      <w:r>
        <w:t>【ポイント】全従業員は、社会人の常識とされる「ITパスポート試験レベル」のスキルを！</w:t>
      </w:r>
    </w:p>
    <w:p>
      <w:pPr>
        <w:pStyle w:val="Heading2"/>
        <w:numPr>
          <w:ilvl w:val="1"/>
          <w:numId w:val="104"/>
        </w:numPr>
      </w:pPr>
      <w:r>
        <w:t>6-7：情報管理が不適切などの場合の処罰など</w:t>
      </w:r>
    </w:p>
    <w:p>
      <w:pPr>
        <w:pStyle w:val="Heading3"/>
        <w:numPr>
          <w:ilvl w:val="2"/>
          <w:numId w:val="104"/>
        </w:numPr>
      </w:pPr>
      <w:r>
        <w:t>制度・施策</w:t>
      </w:r>
    </w:p>
    <w:p>
      <w:pPr>
        <w:pStyle w:val="List"/>
        <w:numPr>
          <w:ilvl w:val="3"/>
          <w:numId w:val="104"/>
        </w:numPr>
      </w:pPr>
      <w:r>
        <w:t>IoT機器調査及び利用者への注意喚起プロジェクト（NOTICE対応）</w:t>
      </w:r>
    </w:p>
    <w:p>
      <w:pPr>
        <w:pStyle w:val="List"/>
        <w:numPr>
          <w:ilvl w:val="3"/>
          <w:numId w:val="104"/>
        </w:numPr>
      </w:pPr>
      <w:r>
        <w:t>情報セキュリティサービス審査登録制度及びシステム監査基準（2018年改訂）【METI/IPA】</w:t>
      </w:r>
    </w:p>
    <w:p>
      <w:pPr>
        <w:ind w:left="1380"/>
        <w:rPr>
          <w:color w:val="auto"/>
          <w:u w:val="none"/>
        </w:rPr>
      </w:pPr>
      <w:hyperlink r:id="rId201" w:history="1">
        <w:r>
          <w:rPr>
            <w:rStyle w:val="Hyperlink"/>
            <w:color w:val="0000FF"/>
            <w:u w:val="single"/>
          </w:rPr>
          <w:t>https://www.meti.go.jp/policy/netsecurity/shinsatouroku/touroku.html</w:t>
        </w:r>
      </w:hyperlink>
      <w:r>
        <w:rPr>
          <w:color w:val="auto"/>
          <w:u w:val="none"/>
        </w:rPr>
        <w:t xml:space="preserve">; </w:t>
      </w:r>
    </w:p>
    <w:p>
      <w:pPr>
        <w:pStyle w:val="List2"/>
        <w:numPr>
          <w:ilvl w:val="4"/>
          <w:numId w:val="104"/>
        </w:numPr>
      </w:pPr>
      <w:r>
        <w:t>情報セキュリティ監査サービス</w:t>
      </w:r>
    </w:p>
    <w:p>
      <w:pPr>
        <w:pStyle w:val="List2"/>
        <w:numPr>
          <w:ilvl w:val="4"/>
          <w:numId w:val="104"/>
        </w:numPr>
      </w:pPr>
      <w:r>
        <w:t>脆弱性診断サービス</w:t>
      </w:r>
    </w:p>
    <w:p>
      <w:pPr>
        <w:pStyle w:val="List2"/>
        <w:numPr>
          <w:ilvl w:val="4"/>
          <w:numId w:val="104"/>
        </w:numPr>
      </w:pPr>
      <w:r>
        <w:t>デジタルフォレンジックサービス</w:t>
      </w:r>
    </w:p>
    <w:p>
      <w:pPr>
        <w:pStyle w:val="List2"/>
        <w:numPr>
          <w:ilvl w:val="4"/>
          <w:numId w:val="104"/>
        </w:numPr>
      </w:pPr>
      <w:r>
        <w:t>セキュリティ監視・運用サービス</w:t>
      </w:r>
    </w:p>
    <w:p>
      <w:pPr>
        <w:pStyle w:val="List"/>
        <w:numPr>
          <w:ilvl w:val="3"/>
          <w:numId w:val="104"/>
        </w:numPr>
      </w:pPr>
      <w:r>
        <w:t>中小企業のサイバーセキュリティ対策支援体制のモデル構築（サイバーセキュリティお助け隊）（2019年～）【METI/IPA】</w:t>
      </w:r>
    </w:p>
    <w:p>
      <w:pPr>
        <w:ind w:left="1380"/>
        <w:rPr>
          <w:color w:val="auto"/>
          <w:u w:val="none"/>
        </w:rPr>
      </w:pPr>
      <w:hyperlink r:id="rId202" w:history="1">
        <w:r>
          <w:rPr>
            <w:rStyle w:val="Hyperlink"/>
            <w:color w:val="0000FF"/>
            <w:u w:val="single"/>
          </w:rPr>
          <w:t>https://www.meti.go.jp/press/2019/05/20190517002/20190517002.html</w:t>
        </w:r>
      </w:hyperlink>
      <w:r>
        <w:rPr>
          <w:color w:val="auto"/>
          <w:u w:val="none"/>
        </w:rPr>
        <w:t xml:space="preserve">; </w:t>
      </w:r>
    </w:p>
    <w:p>
      <w:pPr>
        <w:pStyle w:val="List2"/>
        <w:numPr>
          <w:ilvl w:val="4"/>
          <w:numId w:val="104"/>
        </w:numPr>
      </w:pPr>
      <w:r>
        <w:t>昨今の産業を巡るサイバーセキュリティに係る状況の認識と今後の取組の方向性について【2020年6月12日METI】</w:t>
      </w:r>
    </w:p>
    <w:p>
      <w:pPr>
        <w:ind w:left="1740"/>
        <w:rPr>
          <w:color w:val="auto"/>
          <w:u w:val="none"/>
        </w:rPr>
      </w:pPr>
      <w:hyperlink r:id="rId9" w:history="1">
        <w:r>
          <w:rPr>
            <w:color w:val="0000FF"/>
            <w:u w:val="single"/>
          </w:rPr>
          <w:t>昨今の産業を巡るサイバーセキュリティに係る状況の認識と、今後の取組の方向性についての報告書を取りまとめました （METI/経済産業省）</w:t>
        </w:r>
      </w:hyperlink>
      <w:r>
        <w:rPr>
          <w:color w:val="auto"/>
          <w:u w:val="none"/>
        </w:rPr>
        <w:t xml:space="preserve">; </w:t>
      </w:r>
    </w:p>
    <w:p>
      <w:pPr>
        <w:pStyle w:val="List"/>
        <w:numPr>
          <w:ilvl w:val="3"/>
          <w:numId w:val="104"/>
        </w:numPr>
      </w:pPr>
      <w:r>
        <w:t>【参考】サイバーインシデント緊急対応企業一覧【JNSA】</w:t>
      </w:r>
    </w:p>
    <w:p>
      <w:pPr>
        <w:ind w:left="1380"/>
        <w:rPr>
          <w:color w:val="auto"/>
          <w:u w:val="none"/>
        </w:rPr>
      </w:pPr>
      <w:hyperlink r:id="rId86" w:history="1">
        <w:r>
          <w:rPr>
            <w:rStyle w:val="Hyperlink"/>
            <w:color w:val="0000FF"/>
            <w:u w:val="single"/>
          </w:rPr>
          <w:t>https://www.jnsa.org/emergency_response/</w:t>
        </w:r>
      </w:hyperlink>
      <w:r>
        <w:rPr>
          <w:color w:val="auto"/>
          <w:u w:val="none"/>
        </w:rPr>
        <w:t xml:space="preserve">; </w:t>
      </w:r>
    </w:p>
    <w:p>
      <w:pPr>
        <w:pStyle w:val="List2"/>
        <w:numPr>
          <w:ilvl w:val="4"/>
          <w:numId w:val="104"/>
        </w:numPr>
      </w:pPr>
      <w:r>
        <w:t>インシデント緊急対応費用</w:t>
      </w:r>
    </w:p>
    <w:p>
      <w:pPr>
        <w:pStyle w:val="Heading3"/>
        <w:numPr>
          <w:ilvl w:val="2"/>
          <w:numId w:val="104"/>
        </w:numPr>
      </w:pPr>
      <w:r>
        <w:t>関係法令：法律違反の可能性への対応方法の解説</w:t>
      </w:r>
    </w:p>
    <w:p>
      <w:pPr>
        <w:pStyle w:val="List"/>
        <w:numPr>
          <w:ilvl w:val="3"/>
          <w:numId w:val="104"/>
        </w:numPr>
      </w:pPr>
      <w:r>
        <w:t>関連法規の改訂対応</w:t>
      </w:r>
    </w:p>
    <w:p>
      <w:pPr>
        <w:pStyle w:val="List"/>
        <w:numPr>
          <w:ilvl w:val="3"/>
          <w:numId w:val="104"/>
        </w:numPr>
      </w:pPr>
      <w:r>
        <w:t>セキュリティ事象に関連する法規の内容要約、事象毎に適用の可能性のある法律名、条文を整理する</w:t>
      </w:r>
    </w:p>
    <w:p>
      <w:pPr>
        <w:pStyle w:val="List"/>
        <w:numPr>
          <w:ilvl w:val="3"/>
          <w:numId w:val="104"/>
        </w:numPr>
      </w:pPr>
      <w:r>
        <w:t>ガイドブックのMission1-1～13を例に適用が想定される法律名、条文を例示</w:t>
      </w:r>
    </w:p>
    <w:p>
      <w:pPr>
        <w:pStyle w:val="List"/>
        <w:numPr>
          <w:ilvl w:val="3"/>
          <w:numId w:val="104"/>
        </w:numPr>
      </w:pPr>
      <w:r>
        <w:t>サイバーセキュリティ関係法令_Q&amp;AハンドブックVer1.0【2020年3月2日NISC】</w:t>
      </w:r>
    </w:p>
    <w:p>
      <w:pPr>
        <w:ind w:left="1380"/>
        <w:rPr>
          <w:color w:val="auto"/>
          <w:u w:val="none"/>
        </w:rPr>
      </w:pPr>
      <w:hyperlink r:id="rId156" w:history="1">
        <w:r>
          <w:rPr>
            <w:color w:val="0000FF"/>
            <w:u w:val="single"/>
          </w:rPr>
          <w:t>https://www.nisc.go.jp/security-site/law_handbook/index.html</w:t>
        </w:r>
      </w:hyperlink>
      <w:r>
        <w:rPr>
          <w:color w:val="auto"/>
          <w:u w:val="none"/>
        </w:rPr>
        <w:t xml:space="preserve">; </w:t>
      </w:r>
    </w:p>
    <w:p>
      <w:pPr>
        <w:pStyle w:val="List"/>
        <w:numPr>
          <w:ilvl w:val="3"/>
          <w:numId w:val="104"/>
        </w:numPr>
      </w:pPr>
      <w:r>
        <w:t>サイバーセキュリティ基本法</w:t>
      </w:r>
    </w:p>
    <w:p>
      <w:pPr>
        <w:pStyle w:val="List"/>
        <w:numPr>
          <w:ilvl w:val="3"/>
          <w:numId w:val="104"/>
        </w:numPr>
      </w:pPr>
      <w:r>
        <w:t>不正アクセス禁止法</w:t>
      </w:r>
    </w:p>
    <w:p>
      <w:pPr>
        <w:pStyle w:val="List"/>
        <w:numPr>
          <w:ilvl w:val="3"/>
          <w:numId w:val="104"/>
        </w:numPr>
      </w:pPr>
      <w:r>
        <w:t>個人情報保護法</w:t>
      </w:r>
    </w:p>
    <w:p>
      <w:pPr>
        <w:pStyle w:val="List2"/>
        <w:numPr>
          <w:ilvl w:val="4"/>
          <w:numId w:val="104"/>
        </w:numPr>
      </w:pPr>
      <w:r>
        <w:t>個人情報保護に関するガイドライン，特定個人情報の適正な取扱いに関するガイドライン，マイナンバー法施行令 （行政手続における特定の個人を識別するための番号の利用等に関する法律施行令）</w:t>
      </w:r>
    </w:p>
    <w:p>
      <w:pPr>
        <w:pStyle w:val="List"/>
        <w:numPr>
          <w:ilvl w:val="3"/>
          <w:numId w:val="104"/>
        </w:numPr>
      </w:pPr>
      <w:r>
        <w:t>刑法</w:t>
      </w:r>
    </w:p>
    <w:p>
      <w:pPr>
        <w:pStyle w:val="List2"/>
        <w:numPr>
          <w:ilvl w:val="4"/>
          <w:numId w:val="104"/>
        </w:numPr>
      </w:pPr>
      <w:r>
        <w:t>不正指令電磁的記録に関する罪（ウイルス作成罪）, 電子計算機使用詐欺罪, 電子計算機損壊等業務妨害罪, 電磁的記録不正作出及び供用罪, 支払用カード電磁的記録不正作出等罪, 詐欺罪</w:t>
      </w:r>
    </w:p>
    <w:p>
      <w:pPr>
        <w:pStyle w:val="List"/>
        <w:numPr>
          <w:ilvl w:val="3"/>
          <w:numId w:val="104"/>
        </w:numPr>
      </w:pPr>
      <w:r>
        <w:t>その他のセキュリティ関連法規</w:t>
      </w:r>
    </w:p>
    <w:p>
      <w:pPr>
        <w:pStyle w:val="List2"/>
        <w:numPr>
          <w:ilvl w:val="4"/>
          <w:numId w:val="104"/>
        </w:numPr>
      </w:pPr>
      <w:r>
        <w:t>電子署名及び認証業務等に関する法律, プロバイダ責任制限法, 特定電子メール法</w:t>
      </w:r>
    </w:p>
    <w:p>
      <w:pPr>
        <w:pStyle w:val="List"/>
        <w:numPr>
          <w:ilvl w:val="3"/>
          <w:numId w:val="104"/>
        </w:numPr>
      </w:pPr>
      <w:r>
        <w:t>知財関連</w:t>
      </w:r>
    </w:p>
    <w:p>
      <w:pPr>
        <w:pStyle w:val="List2"/>
        <w:numPr>
          <w:ilvl w:val="4"/>
          <w:numId w:val="104"/>
        </w:numPr>
      </w:pPr>
      <w:r>
        <w:t>著作権法, 産業財産権法, 不正競争防止法,</w:t>
      </w:r>
    </w:p>
    <w:p>
      <w:pPr>
        <w:pStyle w:val="List"/>
        <w:numPr>
          <w:ilvl w:val="3"/>
          <w:numId w:val="104"/>
        </w:numPr>
      </w:pPr>
      <w:r>
        <w:t>労働関連・取引関連法規</w:t>
      </w:r>
    </w:p>
    <w:p>
      <w:pPr>
        <w:pStyle w:val="List2"/>
        <w:numPr>
          <w:ilvl w:val="4"/>
          <w:numId w:val="104"/>
        </w:numPr>
      </w:pPr>
      <w:r>
        <w:t>労働基準法, 労働者派遣法, 男女雇用機会均等法, 公益通報者保護法, 労働安全衛生法, 下請法, インターネットを利用した取引, 特定商取引法, 電子消費者契約法</w:t>
      </w:r>
    </w:p>
    <w:p>
      <w:pPr>
        <w:pStyle w:val="List"/>
        <w:numPr>
          <w:ilvl w:val="3"/>
          <w:numId w:val="104"/>
        </w:numPr>
      </w:pPr>
      <w:r>
        <w:t>その他の法律・ガイドライン・技術者倫理</w:t>
      </w:r>
    </w:p>
    <w:p>
      <w:pPr>
        <w:pStyle w:val="List2"/>
        <w:numPr>
          <w:ilvl w:val="4"/>
          <w:numId w:val="104"/>
        </w:numPr>
      </w:pPr>
      <w:r>
        <w:t>IT基本法，e-文書法（電磁的記録），電子帳簿保存法，コンプライアンス，情報倫理・技術者倫理</w:t>
      </w:r>
    </w:p>
    <w:p>
      <w:pPr>
        <w:pStyle w:val="List"/>
        <w:numPr>
          <w:ilvl w:val="3"/>
          <w:numId w:val="104"/>
        </w:numPr>
      </w:pPr>
      <w:r>
        <w:t>GDPR対応</w:t>
      </w:r>
    </w:p>
    <w:p>
      <w:pPr>
        <w:pStyle w:val="List2"/>
        <w:numPr>
          <w:ilvl w:val="4"/>
          <w:numId w:val="104"/>
        </w:numPr>
      </w:pPr>
      <w:r>
        <w:t>GDPR（General Data Protection Regulation：一般データ保護規則）に対応した個人情報情報保護策について記述</w:t>
      </w:r>
    </w:p>
    <w:p>
      <w:pPr>
        <w:pStyle w:val="List"/>
        <w:numPr>
          <w:ilvl w:val="3"/>
          <w:numId w:val="104"/>
        </w:numPr>
      </w:pPr>
      <w:r>
        <w:t>ネットプライバシー（個人攻撃等）</w:t>
      </w:r>
    </w:p>
    <w:p>
      <w:pPr>
        <w:pStyle w:val="List"/>
        <w:numPr>
          <w:ilvl w:val="3"/>
          <w:numId w:val="104"/>
        </w:numPr>
      </w:pPr>
      <w:r>
        <w:t>「情報システム・モデル取引・契約書」</w:t>
      </w:r>
    </w:p>
    <w:p>
      <w:pPr>
        <w:pStyle w:val="List2"/>
        <w:numPr>
          <w:ilvl w:val="4"/>
          <w:numId w:val="104"/>
        </w:numPr>
      </w:pPr>
      <w:r>
        <w:t>DAX47-01_改正民法に対応した「情報システム・モデル取引・契約書」</w:t>
      </w:r>
    </w:p>
    <w:p>
      <w:pPr>
        <w:ind w:left="1740"/>
        <w:rPr>
          <w:color w:val="auto"/>
          <w:u w:val="none"/>
        </w:rPr>
      </w:pPr>
      <w:hyperlink r:id="rId203" w:history="1">
        <w:r>
          <w:rPr>
            <w:color w:val="0000FF"/>
            <w:u w:val="single"/>
          </w:rPr>
          <w:t>https://bluemoon55.github.io/Sharing_Knowledge2/MindManager2/DAX47-01.html</w:t>
        </w:r>
      </w:hyperlink>
      <w:r>
        <w:rPr>
          <w:color w:val="auto"/>
          <w:u w:val="none"/>
        </w:rPr>
        <w:t xml:space="preserve">; </w:t>
      </w:r>
    </w:p>
    <w:p>
      <w:pPr>
        <w:pStyle w:val="Heading1"/>
        <w:numPr>
          <w:ilvl w:val="0"/>
          <w:numId w:val="104"/>
        </w:numPr>
      </w:pPr>
      <w:r>
        <w:t>付録</w:t>
      </w:r>
    </w:p>
    <w:p>
      <w:pPr>
        <w:pStyle w:val="Heading2"/>
        <w:numPr>
          <w:ilvl w:val="1"/>
          <w:numId w:val="104"/>
        </w:numPr>
      </w:pPr>
      <w:r>
        <w:t>付-2：主な参考文献→【主な転載、引用文献】</w:t>
      </w:r>
    </w:p>
    <w:p>
      <w:pPr>
        <w:pStyle w:val="Heading3"/>
        <w:numPr>
          <w:ilvl w:val="2"/>
          <w:numId w:val="104"/>
        </w:numPr>
      </w:pPr>
      <w:r>
        <w:t>本書で引用した文献名一覧</w:t>
      </w:r>
    </w:p>
    <w:p>
      <w:pPr>
        <w:pStyle w:val="Heading3"/>
        <w:numPr>
          <w:ilvl w:val="2"/>
          <w:numId w:val="104"/>
        </w:numPr>
      </w:pPr>
      <w:r>
        <w:t>サイバーセキュリティ対策全般</w:t>
      </w:r>
    </w:p>
    <w:p>
      <w:pPr>
        <w:pStyle w:val="List"/>
        <w:numPr>
          <w:ilvl w:val="3"/>
          <w:numId w:val="104"/>
        </w:numPr>
      </w:pPr>
      <w:r>
        <w:t>中小企業の情報セキュリティ対策ガイドライン　第3版</w:t>
      </w:r>
    </w:p>
    <w:p>
      <w:pPr>
        <w:pStyle w:val="List"/>
        <w:numPr>
          <w:ilvl w:val="3"/>
          <w:numId w:val="104"/>
        </w:numPr>
      </w:pPr>
      <w:r>
        <w:t>サイバーセキュリティ経営ガイドライン</w:t>
      </w:r>
    </w:p>
    <w:p>
      <w:pPr>
        <w:pStyle w:val="List"/>
        <w:numPr>
          <w:ilvl w:val="3"/>
          <w:numId w:val="104"/>
        </w:numPr>
      </w:pPr>
      <w:r>
        <w:t>サイバーセキュリティ経営ガイドライン解説書</w:t>
      </w:r>
    </w:p>
    <w:p>
      <w:pPr>
        <w:pStyle w:val="List"/>
        <w:numPr>
          <w:ilvl w:val="3"/>
          <w:numId w:val="104"/>
        </w:numPr>
      </w:pPr>
      <w:r>
        <w:t>企業経営のためのサイバーセキュリティの考え方の策定について</w:t>
      </w:r>
    </w:p>
    <w:p>
      <w:pPr>
        <w:pStyle w:val="List"/>
        <w:numPr>
          <w:ilvl w:val="3"/>
          <w:numId w:val="104"/>
        </w:numPr>
      </w:pPr>
      <w:r>
        <w:t>情報セキュリティ５カ条</w:t>
      </w:r>
    </w:p>
    <w:p>
      <w:pPr>
        <w:pStyle w:val="List"/>
        <w:numPr>
          <w:ilvl w:val="3"/>
          <w:numId w:val="104"/>
        </w:numPr>
      </w:pPr>
      <w:r>
        <w:t>インシデント対応マニュアルの作成について</w:t>
      </w:r>
    </w:p>
    <w:p>
      <w:pPr>
        <w:pStyle w:val="List"/>
        <w:numPr>
          <w:ilvl w:val="3"/>
          <w:numId w:val="104"/>
        </w:numPr>
      </w:pPr>
      <w:r>
        <w:t>中小企業における組織的な情報セキュリティ対策ガイドライン事例集</w:t>
      </w:r>
    </w:p>
    <w:p>
      <w:pPr>
        <w:pStyle w:val="List"/>
        <w:numPr>
          <w:ilvl w:val="3"/>
          <w:numId w:val="104"/>
        </w:numPr>
      </w:pPr>
      <w:r>
        <w:t>企業(組織)における最低限の情報セキュリティ対策のしおり</w:t>
      </w:r>
    </w:p>
    <w:p>
      <w:pPr>
        <w:pStyle w:val="List"/>
        <w:numPr>
          <w:ilvl w:val="3"/>
          <w:numId w:val="104"/>
        </w:numPr>
      </w:pPr>
      <w:r>
        <w:t>中小企業における情報セキュリティ対策の実態調査　事例集</w:t>
      </w:r>
    </w:p>
    <w:p>
      <w:pPr>
        <w:pStyle w:val="List"/>
        <w:numPr>
          <w:ilvl w:val="3"/>
          <w:numId w:val="104"/>
        </w:numPr>
      </w:pPr>
      <w:r>
        <w:t>ISO27002:2014情報セキュリティ管理策の実践（11物理的及び環境的セキュリティ）</w:t>
      </w:r>
    </w:p>
    <w:p>
      <w:pPr>
        <w:pStyle w:val="List"/>
        <w:numPr>
          <w:ilvl w:val="3"/>
          <w:numId w:val="104"/>
        </w:numPr>
      </w:pPr>
      <w:r>
        <w:t>地方公共団体における情報セキュリティポリシーに関するガイドライン（平成27年3月）</w:t>
      </w:r>
    </w:p>
    <w:p>
      <w:pPr>
        <w:pStyle w:val="List"/>
        <w:numPr>
          <w:ilvl w:val="3"/>
          <w:numId w:val="104"/>
        </w:numPr>
      </w:pPr>
      <w:r>
        <w:t>情報管理はマネーです</w:t>
      </w:r>
    </w:p>
    <w:p>
      <w:pPr>
        <w:pStyle w:val="List"/>
        <w:numPr>
          <w:ilvl w:val="3"/>
          <w:numId w:val="104"/>
        </w:numPr>
      </w:pPr>
      <w:r>
        <w:t>サイバーセキュリティ関係法令Q&amp;Aハンドブック</w:t>
      </w:r>
    </w:p>
    <w:p>
      <w:pPr>
        <w:pStyle w:val="Heading3"/>
        <w:numPr>
          <w:ilvl w:val="2"/>
          <w:numId w:val="104"/>
        </w:numPr>
      </w:pPr>
      <w:r>
        <w:t>サイバー攻撃について</w:t>
      </w:r>
    </w:p>
    <w:p>
      <w:pPr>
        <w:pStyle w:val="List"/>
        <w:numPr>
          <w:ilvl w:val="3"/>
          <w:numId w:val="104"/>
        </w:numPr>
      </w:pPr>
      <w:r>
        <w:t>情報セキュリティ10大脅威 2021</w:t>
      </w:r>
    </w:p>
    <w:p>
      <w:pPr>
        <w:pStyle w:val="List"/>
        <w:numPr>
          <w:ilvl w:val="3"/>
          <w:numId w:val="104"/>
        </w:numPr>
      </w:pPr>
      <w:r>
        <w:t>サイバー攻撃ってなに？</w:t>
      </w:r>
    </w:p>
    <w:p>
      <w:pPr>
        <w:pStyle w:val="List"/>
        <w:numPr>
          <w:ilvl w:val="3"/>
          <w:numId w:val="104"/>
        </w:numPr>
      </w:pPr>
      <w:r>
        <w:t>サイバーセキュリティ 2020</w:t>
      </w:r>
    </w:p>
    <w:p>
      <w:pPr>
        <w:pStyle w:val="Heading3"/>
        <w:numPr>
          <w:ilvl w:val="2"/>
          <w:numId w:val="104"/>
        </w:numPr>
      </w:pPr>
      <w:r>
        <w:t>個別のサイバー攻撃対策</w:t>
      </w:r>
    </w:p>
    <w:p>
      <w:pPr>
        <w:pStyle w:val="List"/>
        <w:numPr>
          <w:ilvl w:val="3"/>
          <w:numId w:val="104"/>
        </w:numPr>
      </w:pPr>
      <w:r>
        <w:t>ランサムウェアの脅威と対策</w:t>
      </w:r>
    </w:p>
    <w:p>
      <w:pPr>
        <w:pStyle w:val="List"/>
        <w:numPr>
          <w:ilvl w:val="3"/>
          <w:numId w:val="104"/>
        </w:numPr>
      </w:pPr>
      <w:r>
        <w:t>IPA テクニカルウォッチ「標的型攻撃メールの例と見分け方」</w:t>
      </w:r>
    </w:p>
    <w:p>
      <w:pPr>
        <w:pStyle w:val="List"/>
        <w:numPr>
          <w:ilvl w:val="3"/>
          <w:numId w:val="104"/>
        </w:numPr>
      </w:pPr>
      <w:r>
        <w:t>組織における内部不正防止ガイドライン</w:t>
      </w:r>
    </w:p>
    <w:p>
      <w:pPr>
        <w:pStyle w:val="List"/>
        <w:numPr>
          <w:ilvl w:val="3"/>
          <w:numId w:val="104"/>
        </w:numPr>
      </w:pPr>
      <w:r>
        <w:t>情報漏えい発生時の対応ポイント集</w:t>
      </w:r>
    </w:p>
    <w:p>
      <w:pPr>
        <w:pStyle w:val="List"/>
        <w:numPr>
          <w:ilvl w:val="3"/>
          <w:numId w:val="104"/>
        </w:numPr>
      </w:pPr>
      <w:r>
        <w:t>IPA 対策のしおり(1) ウイルス対策のしおり</w:t>
      </w:r>
    </w:p>
    <w:p>
      <w:pPr>
        <w:pStyle w:val="List"/>
        <w:numPr>
          <w:ilvl w:val="3"/>
          <w:numId w:val="104"/>
        </w:numPr>
      </w:pPr>
      <w:r>
        <w:t>IPA 対策のしおり(2) スパイウェア対策のしおり</w:t>
      </w:r>
    </w:p>
    <w:p>
      <w:pPr>
        <w:pStyle w:val="List"/>
        <w:numPr>
          <w:ilvl w:val="3"/>
          <w:numId w:val="104"/>
        </w:numPr>
      </w:pPr>
      <w:r>
        <w:t>IPA 対策のしおり(3) ボット対策のしおり</w:t>
      </w:r>
    </w:p>
    <w:p>
      <w:pPr>
        <w:pStyle w:val="List"/>
        <w:numPr>
          <w:ilvl w:val="3"/>
          <w:numId w:val="104"/>
        </w:numPr>
      </w:pPr>
      <w:r>
        <w:t>IPA 対策のしおり(4) 不正アクセス対策のしおり</w:t>
      </w:r>
    </w:p>
    <w:p>
      <w:pPr>
        <w:pStyle w:val="List"/>
        <w:numPr>
          <w:ilvl w:val="3"/>
          <w:numId w:val="104"/>
        </w:numPr>
      </w:pPr>
      <w:r>
        <w:t>IPA 対策のしおり(5) 情報漏えい対策のしおり</w:t>
      </w:r>
    </w:p>
    <w:p>
      <w:pPr>
        <w:pStyle w:val="List"/>
        <w:numPr>
          <w:ilvl w:val="3"/>
          <w:numId w:val="104"/>
        </w:numPr>
      </w:pPr>
      <w:r>
        <w:t>IPA 対策のしおり(6) インターネット利用時の危険対策のしおり</w:t>
      </w:r>
    </w:p>
    <w:p>
      <w:pPr>
        <w:pStyle w:val="List"/>
        <w:numPr>
          <w:ilvl w:val="3"/>
          <w:numId w:val="104"/>
        </w:numPr>
      </w:pPr>
      <w:r>
        <w:t>IPA 対策のしおり(7) 電子メール利用時の危険対策のしおり</w:t>
      </w:r>
    </w:p>
    <w:p>
      <w:pPr>
        <w:pStyle w:val="List"/>
        <w:numPr>
          <w:ilvl w:val="3"/>
          <w:numId w:val="104"/>
        </w:numPr>
      </w:pPr>
      <w:r>
        <w:t>IPA 対策のしおり(8) スマートフォンのセキュリティ＜危険回避＞対策のしおり</w:t>
      </w:r>
    </w:p>
    <w:p>
      <w:pPr>
        <w:pStyle w:val="List"/>
        <w:numPr>
          <w:ilvl w:val="3"/>
          <w:numId w:val="104"/>
        </w:numPr>
      </w:pPr>
      <w:r>
        <w:t>IPA 対策のしおり(9) 初めての情報セキュリティ 対策のしおり</w:t>
      </w:r>
    </w:p>
    <w:p>
      <w:pPr>
        <w:pStyle w:val="List"/>
        <w:numPr>
          <w:ilvl w:val="3"/>
          <w:numId w:val="104"/>
        </w:numPr>
      </w:pPr>
      <w:r>
        <w:t>IPA 対策のしおり(10) 標的型攻撃メール＜危険回避＞対策のしおり</w:t>
      </w:r>
    </w:p>
    <w:p>
      <w:pPr>
        <w:pStyle w:val="List"/>
        <w:numPr>
          <w:ilvl w:val="3"/>
          <w:numId w:val="104"/>
        </w:numPr>
      </w:pPr>
      <w:r>
        <w:t>コンピュータセキュリティインシデントへの対応</w:t>
      </w:r>
    </w:p>
    <w:p>
      <w:pPr>
        <w:pStyle w:val="List"/>
        <w:numPr>
          <w:ilvl w:val="3"/>
          <w:numId w:val="104"/>
        </w:numPr>
      </w:pPr>
      <w:r>
        <w:t>高度サイバー攻撃対処のためのリスク評価等のガイドライン付属書</w:t>
      </w:r>
    </w:p>
    <w:p>
      <w:pPr>
        <w:pStyle w:val="List"/>
        <w:numPr>
          <w:ilvl w:val="3"/>
          <w:numId w:val="104"/>
        </w:numPr>
      </w:pPr>
      <w:r>
        <w:t>「標的型メール攻撃」対策に向けたシステム設計ガイド</w:t>
      </w:r>
    </w:p>
    <w:p>
      <w:pPr>
        <w:pStyle w:val="List"/>
        <w:numPr>
          <w:ilvl w:val="3"/>
          <w:numId w:val="104"/>
        </w:numPr>
      </w:pPr>
      <w:r>
        <w:t>スマートフォン等の業務利用における情報セキュリティ対策の実施手順策定手引書</w:t>
      </w:r>
    </w:p>
    <w:p>
      <w:pPr>
        <w:pStyle w:val="Heading3"/>
        <w:numPr>
          <w:ilvl w:val="2"/>
          <w:numId w:val="104"/>
        </w:numPr>
      </w:pPr>
      <w:r>
        <w:t>役に立つツール</w:t>
      </w:r>
    </w:p>
    <w:p>
      <w:pPr>
        <w:pStyle w:val="List"/>
        <w:numPr>
          <w:ilvl w:val="3"/>
          <w:numId w:val="104"/>
        </w:numPr>
      </w:pPr>
      <w:r>
        <w:t>情報セキュリティハンドブックひな形</w:t>
      </w:r>
    </w:p>
    <w:p>
      <w:pPr>
        <w:pStyle w:val="List"/>
        <w:numPr>
          <w:ilvl w:val="3"/>
          <w:numId w:val="104"/>
        </w:numPr>
      </w:pPr>
      <w:r>
        <w:t>情報セキュリティポリシーサンプル</w:t>
      </w:r>
    </w:p>
    <w:p>
      <w:pPr>
        <w:pStyle w:val="List"/>
        <w:numPr>
          <w:ilvl w:val="3"/>
          <w:numId w:val="104"/>
        </w:numPr>
      </w:pPr>
      <w:r>
        <w:t>情報セキュリティ自己診断チェックリスト</w:t>
      </w:r>
    </w:p>
    <w:p>
      <w:pPr>
        <w:pStyle w:val="List"/>
        <w:numPr>
          <w:ilvl w:val="3"/>
          <w:numId w:val="104"/>
        </w:numPr>
      </w:pPr>
      <w:r>
        <w:t>５分でできる！情報セキュリティ自社診断シート・パンフレット</w:t>
      </w:r>
    </w:p>
    <w:p>
      <w:pPr>
        <w:pStyle w:val="List"/>
        <w:numPr>
          <w:ilvl w:val="3"/>
          <w:numId w:val="104"/>
        </w:numPr>
      </w:pPr>
      <w:r>
        <w:t>情報セキュリティ対策自己診断テスト</w:t>
      </w:r>
    </w:p>
    <w:p>
      <w:pPr>
        <w:pStyle w:val="List"/>
        <w:numPr>
          <w:ilvl w:val="3"/>
          <w:numId w:val="104"/>
        </w:numPr>
      </w:pPr>
      <w:r>
        <w:t>～情報セキュリティ対策ベンチマークVer.5～</w:t>
      </w:r>
    </w:p>
    <w:p>
      <w:pPr>
        <w:pStyle w:val="List"/>
        <w:numPr>
          <w:ilvl w:val="3"/>
          <w:numId w:val="104"/>
        </w:numPr>
      </w:pPr>
      <w:r>
        <w:t>中小企業のためのクラウドサービス安全利用の手引き</w:t>
      </w:r>
    </w:p>
    <w:p>
      <w:pPr>
        <w:pStyle w:val="Heading3"/>
        <w:numPr>
          <w:ilvl w:val="2"/>
          <w:numId w:val="104"/>
        </w:numPr>
      </w:pPr>
      <w:r>
        <w:t>IoT対策</w:t>
      </w:r>
    </w:p>
    <w:p>
      <w:pPr>
        <w:pStyle w:val="List"/>
        <w:numPr>
          <w:ilvl w:val="3"/>
          <w:numId w:val="104"/>
        </w:numPr>
      </w:pPr>
      <w:r>
        <w:t>IoT セキュリティガイドライン</w:t>
      </w:r>
    </w:p>
    <w:p>
      <w:pPr>
        <w:pStyle w:val="List"/>
        <w:numPr>
          <w:ilvl w:val="3"/>
          <w:numId w:val="104"/>
        </w:numPr>
      </w:pPr>
      <w:r>
        <w:t>IoT、AI、ロボットに関する経済産業省の施策について</w:t>
      </w:r>
    </w:p>
    <w:p>
      <w:pPr>
        <w:pStyle w:val="List"/>
        <w:numPr>
          <w:ilvl w:val="3"/>
          <w:numId w:val="104"/>
        </w:numPr>
      </w:pPr>
      <w:r>
        <w:t>2017　攻めのIT経営中小企業百選</w:t>
      </w:r>
    </w:p>
    <w:p>
      <w:pPr>
        <w:pStyle w:val="List"/>
        <w:numPr>
          <w:ilvl w:val="3"/>
          <w:numId w:val="104"/>
        </w:numPr>
      </w:pPr>
      <w:r>
        <w:t>中小ものづくり企業IoT等活用事例集</w:t>
      </w:r>
    </w:p>
    <w:p>
      <w:pPr>
        <w:pStyle w:val="Heading3"/>
        <w:numPr>
          <w:ilvl w:val="2"/>
          <w:numId w:val="104"/>
        </w:numPr>
      </w:pPr>
      <w:r>
        <w:t>個人情報</w:t>
      </w:r>
    </w:p>
    <w:p>
      <w:pPr>
        <w:pStyle w:val="List"/>
        <w:numPr>
          <w:ilvl w:val="3"/>
          <w:numId w:val="104"/>
        </w:numPr>
      </w:pPr>
      <w:r>
        <w:t>ホームページ「マイナンバー制度とマイナンバーカード」</w:t>
      </w:r>
    </w:p>
    <w:p>
      <w:pPr>
        <w:pStyle w:val="List"/>
        <w:numPr>
          <w:ilvl w:val="3"/>
          <w:numId w:val="104"/>
        </w:numPr>
      </w:pPr>
      <w:r>
        <w:t>個人情報取扱事業者のみなさん、新たに個人情報取扱事業者となるみなさんへ　「個人情報」の「取扱いのルール」が改正されます！</w:t>
      </w:r>
    </w:p>
    <w:p>
      <w:pPr>
        <w:pStyle w:val="Heading3"/>
        <w:numPr>
          <w:ilvl w:val="2"/>
          <w:numId w:val="104"/>
        </w:numPr>
      </w:pPr>
      <w:r>
        <w:t>その他</w:t>
      </w:r>
    </w:p>
    <w:p>
      <w:pPr>
        <w:pStyle w:val="List"/>
        <w:numPr>
          <w:ilvl w:val="3"/>
          <w:numId w:val="104"/>
        </w:numPr>
      </w:pPr>
      <w:r>
        <w:t>2020年版中小企業白書</w:t>
      </w:r>
    </w:p>
    <w:p>
      <w:pPr>
        <w:pStyle w:val="List"/>
        <w:numPr>
          <w:ilvl w:val="3"/>
          <w:numId w:val="104"/>
        </w:numPr>
      </w:pPr>
      <w:r>
        <w:t>令和2年版情報通信白書</w:t>
      </w:r>
    </w:p>
    <w:p>
      <w:pPr>
        <w:pStyle w:val="List"/>
        <w:numPr>
          <w:ilvl w:val="3"/>
          <w:numId w:val="104"/>
        </w:numPr>
      </w:pPr>
      <w:r>
        <w:t>IT人材白書2020</w:t>
      </w:r>
    </w:p>
    <w:p>
      <w:pPr>
        <w:pStyle w:val="List"/>
        <w:numPr>
          <w:ilvl w:val="3"/>
          <w:numId w:val="104"/>
        </w:numPr>
      </w:pPr>
      <w:r>
        <w:t>自治体CIO育成研修 集合研修 SLAの考え方</w:t>
      </w:r>
    </w:p>
    <w:p>
      <w:pPr>
        <w:pStyle w:val="List"/>
        <w:numPr>
          <w:ilvl w:val="3"/>
          <w:numId w:val="104"/>
        </w:numPr>
      </w:pPr>
      <w:r>
        <w:t>情報システムに係る政府調達へのSLA導入ガイドライン</w:t>
      </w:r>
    </w:p>
    <w:p>
      <w:pPr>
        <w:pStyle w:val="List"/>
        <w:numPr>
          <w:ilvl w:val="3"/>
          <w:numId w:val="104"/>
        </w:numPr>
      </w:pPr>
      <w:r>
        <w:t>ICTの進化が雇用と働き方に及ぼす影響に関する調査研究　平成28年</w:t>
      </w:r>
    </w:p>
    <w:p>
      <w:pPr>
        <w:pStyle w:val="Heading3"/>
        <w:numPr>
          <w:ilvl w:val="2"/>
          <w:numId w:val="104"/>
        </w:numPr>
      </w:pPr>
      <w:r>
        <w:t>略称</w:t>
      </w:r>
    </w:p>
    <w:p>
      <w:pPr>
        <w:pStyle w:val="List"/>
        <w:numPr>
          <w:ilvl w:val="3"/>
          <w:numId w:val="104"/>
        </w:numPr>
      </w:pPr>
      <w:r>
        <w:t>IPA：独立行政法人情報処理推進機構</w:t>
      </w:r>
    </w:p>
    <w:p>
      <w:pPr>
        <w:pStyle w:val="List"/>
        <w:numPr>
          <w:ilvl w:val="3"/>
          <w:numId w:val="104"/>
        </w:numPr>
      </w:pPr>
      <w:r>
        <w:t>NISC：内閣サイバーセキュリティセンター</w:t>
      </w:r>
    </w:p>
    <w:p>
      <w:pPr>
        <w:pStyle w:val="List"/>
        <w:numPr>
          <w:ilvl w:val="3"/>
          <w:numId w:val="104"/>
        </w:numPr>
      </w:pPr>
      <w:r>
        <w:t>JPCERT/CC：一般社団法人JPCERT コーディネーションセンター</w:t>
      </w:r>
    </w:p>
    <w:p>
      <w:pPr>
        <w:pStyle w:val="List"/>
        <w:numPr>
          <w:ilvl w:val="3"/>
          <w:numId w:val="104"/>
        </w:numPr>
      </w:pPr>
      <w:r>
        <w:t>JIPDEC：日本情報経済社会推進機構</w:t>
      </w:r>
    </w:p>
    <w:p>
      <w:pPr>
        <w:pStyle w:val="Heading2"/>
        <w:numPr>
          <w:ilvl w:val="1"/>
          <w:numId w:val="104"/>
        </w:numPr>
      </w:pPr>
      <w:r>
        <w:t>付-3：用語解説インデックス</w:t>
      </w:r>
    </w:p>
    <w:p>
      <w:pPr>
        <w:pStyle w:val="Heading3"/>
        <w:numPr>
          <w:ilvl w:val="2"/>
          <w:numId w:val="104"/>
        </w:numPr>
      </w:pPr>
      <w:r>
        <w:t>参考資料</w:t>
      </w:r>
    </w:p>
    <w:p>
      <w:pPr>
        <w:pStyle w:val="List"/>
        <w:numPr>
          <w:ilvl w:val="3"/>
          <w:numId w:val="104"/>
        </w:numPr>
      </w:pPr>
      <w:r>
        <w:t>NISC_小さな中小企業とNPO向け情報セキュリティハンドブック</w:t>
      </w:r>
    </w:p>
    <w:p>
      <w:pPr>
        <w:pStyle w:val="List2"/>
        <w:numPr>
          <w:ilvl w:val="4"/>
          <w:numId w:val="104"/>
        </w:numPr>
      </w:pPr>
      <w:r>
        <w:t>用語集・情報セキュリティ関連ウェブサイト一覧・索引</w:t>
      </w:r>
    </w:p>
    <w:p>
      <w:pPr>
        <w:pStyle w:val="List"/>
        <w:numPr>
          <w:ilvl w:val="3"/>
          <w:numId w:val="104"/>
        </w:numPr>
      </w:pPr>
      <w:r>
        <w:t>ビジネス担当者のための用語ガイド：IoT編</w:t>
      </w:r>
    </w:p>
    <w:p>
      <w:pPr>
        <w:pStyle w:val="List"/>
        <w:numPr>
          <w:ilvl w:val="3"/>
          <w:numId w:val="104"/>
        </w:numPr>
      </w:pPr>
      <w:r>
        <w:t>Sec01-08-9_ICT関連用語集</w:t>
      </w:r>
    </w:p>
    <w:p>
      <w:pPr>
        <w:ind w:left="1380"/>
        <w:rPr>
          <w:color w:val="auto"/>
          <w:u w:val="none"/>
        </w:rPr>
      </w:pPr>
      <w:hyperlink r:id="rId204" w:history="1">
        <w:r>
          <w:rPr>
            <w:color w:val="0000FF"/>
            <w:u w:val="single"/>
          </w:rPr>
          <w:t>https://bluemoon55.github.io/Sharing_Knowledge3/MindManager3/Sec01-08-9.html</w:t>
        </w:r>
      </w:hyperlink>
      <w:r>
        <w:rPr>
          <w:color w:val="auto"/>
          <w:u w:val="none"/>
        </w:rPr>
        <w:t xml:space="preserve">; </w:t>
      </w:r>
    </w:p>
    <w:p>
      <w:pPr>
        <w:numPr>
          <w:ilvl w:val="0"/>
          <w:numId w:val="0"/>
        </w:numPr>
        <w:sectPr w:rsidSect="00F019F0">
          <w:footerReference w:type="even" r:id="rId205"/>
          <w:footerReference w:type="default" r:id="rId206"/>
          <w:pgSz w:w="11906" w:h="16838" w:code="9"/>
          <w:pgMar w:top="1418" w:right="1701" w:bottom="1134" w:left="1701" w:header="851" w:footer="992" w:gutter="0"/>
          <w:cols w:space="104"/>
          <w:docGrid w:type="lines" w:linePitch="360"/>
        </w:sectPr>
      </w:pPr>
    </w:p>
    <w:p/>
    <w:sectPr w:rsidSect="00DC121D">
      <w:footerReference w:type="even" r:id="rId207"/>
      <w:footerReference w:type="default" r:id="rId208"/>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ind w:left="60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ind w:left="600"/>
      <w:jc w:val="center"/>
      <w:rPr>
        <w:rStyle w:val="PageNumber"/>
      </w:rPr>
    </w:pPr>
  </w:p>
  <w:p w:rsidR="00E04205" w:rsidP="00F11915" w14:paraId="44BAC1A4" w14:textId="77777777">
    <w:pPr>
      <w:pStyle w:val="Footer"/>
      <w:ind w:left="600"/>
      <w:jc w:val="center"/>
    </w:pPr>
    <w:r>
      <w:rPr>
        <w:rStyle w:val="PageNumber"/>
      </w:rPr>
      <w:fldChar w:fldCharType="begin"/>
    </w:r>
    <w:r>
      <w:rPr>
        <w:rStyle w:val="PageNumber"/>
      </w:rPr>
      <w:instrText xml:space="preserve"> PAGE </w:instrText>
    </w:r>
    <w:r>
      <w:rPr>
        <w:rStyle w:val="PageNumber"/>
      </w:rPr>
      <w:fldChar w:fldCharType="separate"/>
    </w:r>
    <w:r>
      <w:rPr>
        <w:rStyle w:val="PageNumber"/>
      </w:rPr>
      <w:t>93</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93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ind w:left="60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ind w:left="600"/>
      <w:jc w:val="center"/>
      <w:rPr>
        <w:rStyle w:val="PageNumber"/>
      </w:rPr>
    </w:pPr>
  </w:p>
  <w:p w:rsidR="00E04205" w:rsidP="00F11915" w14:paraId="444C4B2B" w14:textId="77777777">
    <w:pPr>
      <w:pStyle w:val="Footer"/>
      <w:ind w:left="600"/>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299EDE76"/>
    <w:lvl w:ilvl="0">
      <w:start w:val="1"/>
      <w:numFmt w:val="decimal"/>
      <w:pStyle w:val="Heading4"/>
      <w:lvlText w:val="(%1)"/>
      <w:lvlJc w:val="left"/>
      <w:pPr>
        <w:ind w:left="420" w:hanging="420"/>
      </w:p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94C"/>
    <w:pPr>
      <w:widowControl w:val="0"/>
      <w:ind w:left="300" w:leftChars="300"/>
      <w:jc w:val="both"/>
    </w:pPr>
    <w:rPr>
      <w:kern w:val="2"/>
      <w:szCs w:val="24"/>
    </w:rPr>
  </w:style>
  <w:style w:type="paragraph" w:styleId="Heading1">
    <w:name w:val="heading 1"/>
    <w:basedOn w:val="Normal"/>
    <w:next w:val="Normal"/>
    <w:link w:val="1"/>
    <w:uiPriority w:val="9"/>
    <w:qFormat/>
    <w:rsid w:val="00542165"/>
    <w:pPr>
      <w:keepNext/>
      <w:numPr>
        <w:numId w:val="1"/>
      </w:numPr>
      <w:ind w:left="425" w:leftChars="0"/>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4C0258"/>
    <w:pPr>
      <w:keepNext/>
      <w:numPr>
        <w:ilvl w:val="2"/>
        <w:numId w:val="1"/>
      </w:numPr>
      <w:ind w:left="809" w:leftChars="100"/>
      <w:outlineLvl w:val="2"/>
    </w:pPr>
    <w:rPr>
      <w:rFonts w:ascii="Arial" w:eastAsia="ＭＳ ゴシック" w:hAnsi="Arial"/>
      <w:b/>
    </w:rPr>
  </w:style>
  <w:style w:type="paragraph" w:styleId="Heading4">
    <w:name w:val="heading 4"/>
    <w:basedOn w:val="Normal"/>
    <w:next w:val="Normal"/>
    <w:link w:val="4"/>
    <w:uiPriority w:val="9"/>
    <w:unhideWhenUsed/>
    <w:qFormat/>
    <w:rsid w:val="004C0258"/>
    <w:pPr>
      <w:keepNext/>
      <w:numPr>
        <w:numId w:val="100"/>
      </w:numPr>
      <w:ind w:left="570" w:right="100" w:leftChars="150" w:rightChars="100"/>
      <w:outlineLvl w:val="3"/>
    </w:pPr>
    <w:rPr>
      <w:b/>
      <w:bCs/>
      <w:sz w:val="21"/>
    </w:rPr>
  </w:style>
  <w:style w:type="paragraph" w:styleId="Heading5">
    <w:name w:val="heading 5"/>
    <w:basedOn w:val="Normal"/>
    <w:next w:val="Normal"/>
    <w:link w:val="5"/>
    <w:unhideWhenUsed/>
    <w:qFormat/>
    <w:rsid w:val="006E194C"/>
    <w:pPr>
      <w:keepNext/>
      <w:numPr>
        <w:numId w:val="101"/>
      </w:numPr>
      <w:ind w:left="620" w:right="100" w:leftChars="2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6E194C"/>
    <w:pPr>
      <w:keepNext/>
      <w:numPr>
        <w:numId w:val="103"/>
      </w:numPr>
      <w:ind w:left="670" w:right="100" w:leftChars="25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4C0258"/>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6E194C"/>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4C0258"/>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542165"/>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6E194C"/>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 w:type="paragraph" w:styleId="List4">
    <w:name w:val="List 4"/>
    <w:basedOn w:val="Normal"/>
    <w:rsid w:val="00EF7B96"/>
    <w:pPr>
      <w:ind w:left="1440" w:hanging="360"/>
    </w:pPr>
  </w:style>
  <w:style w:type="paragraph" w:styleId="List5">
    <w:name w:val="List 5"/>
    <w:basedOn w:val="Normal"/>
    <w:rsid w:val="00EF7B96"/>
    <w:pPr>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eti.go.jp/policy/netsecurity/mng_guide.html" TargetMode="External" /><Relationship Id="rId100" Type="http://schemas.openxmlformats.org/officeDocument/2006/relationships/hyperlink" Target="https://www.jpcert.or.jp/at/2019.html" TargetMode="External" /><Relationship Id="rId101" Type="http://schemas.openxmlformats.org/officeDocument/2006/relationships/hyperlink" Target="https://www.jpcert.or.jp/at/2019/at190044.html" TargetMode="External" /><Relationship Id="rId102" Type="http://schemas.openxmlformats.org/officeDocument/2006/relationships/hyperlink" Target="https://www.dekyo.or.jp/soudan/contact/pamphlet/reserve-agree.html" TargetMode="External" /><Relationship Id="rId103" Type="http://schemas.openxmlformats.org/officeDocument/2006/relationships/hyperlink" Target="https://bluemoon55.github.io/Presentation_Doc/Cyber/&#36855;&#24785;&#12513;&#12540;&#12523;&#38306;&#20418;&#27861;&#20196;&#12539;&#31379;&#21475;&#31561;&#12304;&#36855;&#24785;&#12513;&#12540;&#12523;&#30333;&#26360;2019&#12305;.pdf" TargetMode="External" /><Relationship Id="rId104" Type="http://schemas.openxmlformats.org/officeDocument/2006/relationships/hyperlink" Target="https://www.ipa.go.jp/files/000055516.pdf" TargetMode="External" /><Relationship Id="rId105" Type="http://schemas.openxmlformats.org/officeDocument/2006/relationships/hyperlink" Target="http://www.soumu.go.jp/main_sosiki/joho_tsusin/security/" TargetMode="External" /><Relationship Id="rId106" Type="http://schemas.openxmlformats.org/officeDocument/2006/relationships/hyperlink" Target="https://www.soumu.go.jp/main_sosiki/joho_tsusin/security/basic/legal/11.html" TargetMode="External" /><Relationship Id="rId107" Type="http://schemas.openxmlformats.org/officeDocument/2006/relationships/hyperlink" Target="https://www.nisc.go.jp/active/kihon/pdf/cs-senryaku2018.pdf" TargetMode="External" /><Relationship Id="rId108" Type="http://schemas.openxmlformats.org/officeDocument/2006/relationships/hyperlink" Target="https://www.nisc.go.jp/active/kihon/pdf/cs2020.pdf" TargetMode="External" /><Relationship Id="rId109" Type="http://schemas.openxmlformats.org/officeDocument/2006/relationships/hyperlink" Target="https://www.ipa.go.jp/security/publications/nist/index.html" TargetMode="External" /><Relationship Id="rId11" Type="http://schemas.openxmlformats.org/officeDocument/2006/relationships/hyperlink" Target="https://www.ipa.go.jp/security/publications/hakusyo/2020.html" TargetMode="External" /><Relationship Id="rId110" Type="http://schemas.openxmlformats.org/officeDocument/2006/relationships/hyperlink" Target="https://nvlpubs.nist.gov/nistpubs/SpecialPublications/NIST.SP.800-172.pdf" TargetMode="External" /><Relationship Id="rId111" Type="http://schemas.openxmlformats.org/officeDocument/2006/relationships/hyperlink" Target="https://www.soumu.go.jp/johotsusintokei/whitepaper/" TargetMode="External" /><Relationship Id="rId112" Type="http://schemas.openxmlformats.org/officeDocument/2006/relationships/hyperlink" Target="https://www.ipa.go.jp/ikc/our_activities/rs_01.html" TargetMode="External" /><Relationship Id="rId113" Type="http://schemas.openxmlformats.org/officeDocument/2006/relationships/hyperlink" Target="https://www.ipa.go.jp/ikc/our_activities/rs_03.html" TargetMode="External" /><Relationship Id="rId114" Type="http://schemas.openxmlformats.org/officeDocument/2006/relationships/hyperlink" Target="https://isms.jp/isms.html" TargetMode="External" /><Relationship Id="rId115" Type="http://schemas.openxmlformats.org/officeDocument/2006/relationships/hyperlink" Target="https://www.nisc.go.jp/active/kihon/pdf/keiei.pdf" TargetMode="External" /><Relationship Id="rId116" Type="http://schemas.openxmlformats.org/officeDocument/2006/relationships/hyperlink" Target="https://www.meti.go.jp/press/2019/04/20190418002/20190418002.html" TargetMode="External" /><Relationship Id="rId117" Type="http://schemas.openxmlformats.org/officeDocument/2006/relationships/hyperlink" Target="https://www.meti.go.jp/press/2019/04/20190418002/20190418002-2.pdf" TargetMode="External" /><Relationship Id="rId118" Type="http://schemas.openxmlformats.org/officeDocument/2006/relationships/hyperlink" Target="https://www.nisc.go.jp/conference/cs/kyogikai/" TargetMode="External" /><Relationship Id="rId119" Type="http://schemas.openxmlformats.org/officeDocument/2006/relationships/hyperlink" Target="https://www.ipa.go.jp/security/fy2019/reports/sme/otasuketai_houkoku.html" TargetMode="External" /><Relationship Id="rId12" Type="http://schemas.openxmlformats.org/officeDocument/2006/relationships/hyperlink" Target="https://www.soumu.go.jp/ict_skill/pdf/ict_skill_1_1.pdf" TargetMode="External" /><Relationship Id="rId120" Type="http://schemas.openxmlformats.org/officeDocument/2006/relationships/hyperlink" Target="https://www.ipa.go.jp/security/fy28/reports/scrm/index.html" TargetMode="External" /><Relationship Id="rId121" Type="http://schemas.openxmlformats.org/officeDocument/2006/relationships/hyperlink" Target="https://www.jeita.or.jp/cps/about/" TargetMode="External" /><Relationship Id="rId122" Type="http://schemas.openxmlformats.org/officeDocument/2006/relationships/hyperlink" Target="https://www.meti.go.jp/shingikai/mono_info_service/digital_transformation/20180907_report.html" TargetMode="External" /><Relationship Id="rId123" Type="http://schemas.openxmlformats.org/officeDocument/2006/relationships/hyperlink" Target="https://www.meti.go.jp/press/2018/12/20181212004/20181212004.html" TargetMode="External" /><Relationship Id="rId124" Type="http://schemas.openxmlformats.org/officeDocument/2006/relationships/hyperlink" Target="https://www.ipa.go.jp/ikc/reports/20200514_1.html" TargetMode="External" /><Relationship Id="rId125" Type="http://schemas.openxmlformats.org/officeDocument/2006/relationships/hyperlink" Target="https://www.ipa.go.jp/ikc/imanavi.html" TargetMode="External" /><Relationship Id="rId126" Type="http://schemas.openxmlformats.org/officeDocument/2006/relationships/hyperlink" Target="https://www.ipa.go.jp/ikc/reports/20200528.html" TargetMode="External" /><Relationship Id="rId127" Type="http://schemas.openxmlformats.org/officeDocument/2006/relationships/hyperlink" Target="https://www.ipa.go.jp/files/000082761.pdf" TargetMode="External" /><Relationship Id="rId128" Type="http://schemas.openxmlformats.org/officeDocument/2006/relationships/hyperlink" Target="https://www.ipa.go.jp/ikc/seminar/20200302.html" TargetMode="External" /><Relationship Id="rId129" Type="http://schemas.openxmlformats.org/officeDocument/2006/relationships/hyperlink" Target="https://www.nisc.go.jp/security-site/telework/index.html" TargetMode="External" /><Relationship Id="rId13" Type="http://schemas.openxmlformats.org/officeDocument/2006/relationships/hyperlink" Target="https://www.meti.go.jp/press/2020/06/20200612004/20200612004-2.pdf" TargetMode="External" /><Relationship Id="rId130" Type="http://schemas.openxmlformats.org/officeDocument/2006/relationships/hyperlink" Target="https://www.nisc.go.jp/active/general/pdf/telework20200414.pdf" TargetMode="External" /><Relationship Id="rId131" Type="http://schemas.openxmlformats.org/officeDocument/2006/relationships/hyperlink" Target="https://www.soumu.go.jp/main_content/000545372.pdf" TargetMode="External" /><Relationship Id="rId132" Type="http://schemas.openxmlformats.org/officeDocument/2006/relationships/hyperlink" Target="https://telework.mhlw.go.jp/info/doc/" TargetMode="External" /><Relationship Id="rId133" Type="http://schemas.openxmlformats.org/officeDocument/2006/relationships/hyperlink" Target="https://www.ipa.go.jp/security/announce/telework.html" TargetMode="External" /><Relationship Id="rId134" Type="http://schemas.openxmlformats.org/officeDocument/2006/relationships/hyperlink" Target="https://www.keishicho.metro.tokyo.jp/kurashi/cyber/joho/telework.html" TargetMode="External" /><Relationship Id="rId135" Type="http://schemas.openxmlformats.org/officeDocument/2006/relationships/hyperlink" Target="https://www.caa.go.jp/policies/policy/consumer_policy/meeting_materials/review_meeting_004/ai_handbook.html" TargetMode="External" /><Relationship Id="rId136" Type="http://schemas.openxmlformats.org/officeDocument/2006/relationships/hyperlink" Target="https://www.ipa.go.jp/files/000063605.pdf" TargetMode="External" /><Relationship Id="rId137" Type="http://schemas.openxmlformats.org/officeDocument/2006/relationships/hyperlink" Target="https://www.jpcert.or.jp/research/IoT-SecurityCheckList.html" TargetMode="External" /><Relationship Id="rId138" Type="http://schemas.openxmlformats.org/officeDocument/2006/relationships/hyperlink" Target="http://www.iotac.jp/wg/security/" TargetMode="External" /><Relationship Id="rId139" Type="http://schemas.openxmlformats.org/officeDocument/2006/relationships/hyperlink" Target="https://www.soumu.go.jp/main_content/000428394.pdf" TargetMode="External" /><Relationship Id="rId14" Type="http://schemas.openxmlformats.org/officeDocument/2006/relationships/hyperlink" Target="https://www.meti.go.jp/press/2020/12/20201218008/20201218008-2.pdf" TargetMode="External" /><Relationship Id="rId140" Type="http://schemas.openxmlformats.org/officeDocument/2006/relationships/hyperlink" Target="https://www.soumu.go.jp/main_content/000688845.pdf" TargetMode="External" /><Relationship Id="rId141" Type="http://schemas.openxmlformats.org/officeDocument/2006/relationships/hyperlink" Target="http://www.iotac.jp/wp-content/uploads/2016/01/03_%E8%B3%87%E6%96%99%EF%BC%93-%E7%B5%8C%E7%94%A3%E7%9C%81%E8%AA%AC%E6%98%8E%E8%B3%87%E6%96%99.pdf" TargetMode="External" /><Relationship Id="rId142" Type="http://schemas.openxmlformats.org/officeDocument/2006/relationships/hyperlink" Target="https://www.meti.go.jp/press/2020/11/20201105003/20201105003.html" TargetMode="External" /><Relationship Id="rId143" Type="http://schemas.openxmlformats.org/officeDocument/2006/relationships/hyperlink" Target="https://www.meti.go.jp/policy/safety_security/industrial_safety/sangyo/hipregas/files/security_manual.pdf" TargetMode="External" /><Relationship Id="rId144" Type="http://schemas.openxmlformats.org/officeDocument/2006/relationships/hyperlink" Target="https://www.nisc.go.jp/active/kihon/res_iot_fw2016.html" TargetMode="External" /><Relationship Id="rId145" Type="http://schemas.openxmlformats.org/officeDocument/2006/relationships/hyperlink" Target="https://www.meti.go.jp/policy/netsecurity/downloadfiles/CSM_Guideline_app_C.xlsx" TargetMode="External" /><Relationship Id="rId146" Type="http://schemas.openxmlformats.org/officeDocument/2006/relationships/hyperlink" Target="https://www.meti.go.jp/press/2020/08/20200828012/20200828012.html" TargetMode="External" /><Relationship Id="rId147" Type="http://schemas.openxmlformats.org/officeDocument/2006/relationships/hyperlink" Target="https://www.ipa.go.jp/jinzai/hrd/i_competency_dictionary/index.html" TargetMode="External" /><Relationship Id="rId148" Type="http://schemas.openxmlformats.org/officeDocument/2006/relationships/hyperlink" Target="https://www.ipa.go.jp/jinzai/itss/itssplus.html" TargetMode="External" /><Relationship Id="rId149" Type="http://schemas.openxmlformats.org/officeDocument/2006/relationships/hyperlink" Target="https://www.ipa.go.jp/files/000063897.xlsx" TargetMode="External" /><Relationship Id="rId15" Type="http://schemas.openxmlformats.org/officeDocument/2006/relationships/hyperlink" Target="https://www.ipa.go.jp/files/000066952.pdf" TargetMode="External" /><Relationship Id="rId150" Type="http://schemas.openxmlformats.org/officeDocument/2006/relationships/hyperlink" Target="https://www.ipa.go.jp/files/000065571.pdf" TargetMode="External" /><Relationship Id="rId151" Type="http://schemas.openxmlformats.org/officeDocument/2006/relationships/hyperlink" Target="https://www.ipa.go.jp/files/000065568.pdf" TargetMode="External" /><Relationship Id="rId152" Type="http://schemas.openxmlformats.org/officeDocument/2006/relationships/hyperlink" Target="https://www.ipa.go.jp/files/000058688.xlsx" TargetMode="External" /><Relationship Id="rId153" Type="http://schemas.openxmlformats.org/officeDocument/2006/relationships/hyperlink" Target="https://www.ipa.go.jp/ikc/reports/20190412.html" TargetMode="External" /><Relationship Id="rId154" Type="http://schemas.openxmlformats.org/officeDocument/2006/relationships/hyperlink" Target="http://www.meti.go.jp/policy/netsecurity/downloadfiles/tebiki.pdf" TargetMode="External" /><Relationship Id="rId155" Type="http://schemas.openxmlformats.org/officeDocument/2006/relationships/hyperlink" Target="https://www.jitec.ipa.go.jp/" TargetMode="External" /><Relationship Id="rId156" Type="http://schemas.openxmlformats.org/officeDocument/2006/relationships/hyperlink" Target="https://www.nisc.go.jp/security-site/law_handbook/index.html" TargetMode="External" /><Relationship Id="rId157" Type="http://schemas.openxmlformats.org/officeDocument/2006/relationships/hyperlink" Target="https://www.soumu.go.jp/main_sosiki/joho_tsusin/d_syohi/pdf/m_mail_pamphlet.pdf" TargetMode="External" /><Relationship Id="rId158" Type="http://schemas.openxmlformats.org/officeDocument/2006/relationships/hyperlink" Target="https://www.nisc.go.jp/" TargetMode="External" /><Relationship Id="rId159" Type="http://schemas.openxmlformats.org/officeDocument/2006/relationships/hyperlink" Target="https://www.nisc.go.jp/security-site/index.html" TargetMode="External" /><Relationship Id="rId16" Type="http://schemas.openxmlformats.org/officeDocument/2006/relationships/hyperlink" Target="https://www.ipa.go.jp/security/keihatsu/sme/guideline/" TargetMode="External" /><Relationship Id="rId160" Type="http://schemas.openxmlformats.org/officeDocument/2006/relationships/hyperlink" Target="https://security-portal.nisc.go.jp/" TargetMode="External" /><Relationship Id="rId161" Type="http://schemas.openxmlformats.org/officeDocument/2006/relationships/hyperlink" Target="https://www.ipa.go.jp/" TargetMode="External" /><Relationship Id="rId162" Type="http://schemas.openxmlformats.org/officeDocument/2006/relationships/hyperlink" Target="https://www.ipa.go.jp/security/" TargetMode="External" /><Relationship Id="rId163" Type="http://schemas.openxmlformats.org/officeDocument/2006/relationships/hyperlink" Target="https://www.ipa.go.jp/security/kokokara/" TargetMode="External" /><Relationship Id="rId164" Type="http://schemas.openxmlformats.org/officeDocument/2006/relationships/hyperlink" Target="https://www.ipa.go.jp/security/J-CSIP/" TargetMode="External" /><Relationship Id="rId165" Type="http://schemas.openxmlformats.org/officeDocument/2006/relationships/hyperlink" Target="https://www.jpcert.or.jp/" TargetMode="External" /><Relationship Id="rId166" Type="http://schemas.openxmlformats.org/officeDocument/2006/relationships/hyperlink" Target="https://www.jpcert.or.jp/menu_alertsandadvisories.html" TargetMode="External" /><Relationship Id="rId167" Type="http://schemas.openxmlformats.org/officeDocument/2006/relationships/hyperlink" Target="https://jvn.jp/" TargetMode="External" /><Relationship Id="rId168" Type="http://schemas.openxmlformats.org/officeDocument/2006/relationships/hyperlink" Target="https://www.soumu.go.jp/main_sosiki/joho_tsusin/security/" TargetMode="External" /><Relationship Id="rId169" Type="http://schemas.openxmlformats.org/officeDocument/2006/relationships/hyperlink" Target="https://www.soumu.go.jp/main_sosiki/joho_tsusin/security/link.html" TargetMode="External" /><Relationship Id="rId17" Type="http://schemas.openxmlformats.org/officeDocument/2006/relationships/hyperlink" Target="https://bluemoon55.github.io/Sharing_Knowledge3/MindManager3/Sec01-02-20.html" TargetMode="External" /><Relationship Id="rId170" Type="http://schemas.openxmlformats.org/officeDocument/2006/relationships/hyperlink" Target="https://www.meti.go.jp/policy/netsecurity/index.html" TargetMode="External" /><Relationship Id="rId171" Type="http://schemas.openxmlformats.org/officeDocument/2006/relationships/hyperlink" Target="https://www.jc3.or.jp/" TargetMode="External" /><Relationship Id="rId172" Type="http://schemas.openxmlformats.org/officeDocument/2006/relationships/hyperlink" Target="https://www.keishicho.metro.tokyo.jp/kurashi/cyber/index.html" TargetMode="External" /><Relationship Id="rId173" Type="http://schemas.openxmlformats.org/officeDocument/2006/relationships/hyperlink" Target="https://www.saferinternet.or.jp/" TargetMode="External" /><Relationship Id="rId174" Type="http://schemas.openxmlformats.org/officeDocument/2006/relationships/hyperlink" Target="https://bluemoon55.github.io/Sharing_Knowledge3/MindManager3/Sec01-02.html" TargetMode="External" /><Relationship Id="rId175" Type="http://schemas.openxmlformats.org/officeDocument/2006/relationships/hyperlink" Target="https://www.meti.go.jp/policy/netsecurity/downloadfiles/CSM_Guideline_v2.0.pdf" TargetMode="External" /><Relationship Id="rId176" Type="http://schemas.openxmlformats.org/officeDocument/2006/relationships/hyperlink" Target="file:///J:\Cloud_Storage\OneDrive%20-%20&#65326;&#65328;O&#30693;&#30340;&#36039;&#28304;&#12452;&#12491;&#12471;&#12450;&#12486;&#12451;&#12502;&#65288;&#65321;&#65330;&#65321;&#65289;\git_repository_Duo\Sharing_Knowledge3\MindManager3\nvlpubs.nist.gov\nistpubs\SpecialPublications\NIST.SP.800-46r2.pdf" TargetMode="External" /><Relationship Id="rId177" Type="http://schemas.openxmlformats.org/officeDocument/2006/relationships/hyperlink" Target="https://nvlpubs.nist.gov/nistpubs/Legacy/SP/nistspecialpublication800-113.pdf" TargetMode="External" /><Relationship Id="rId178" Type="http://schemas.openxmlformats.org/officeDocument/2006/relationships/hyperlink" Target="https://www.ipa.go.jp/security/keihatsu/sme/management/index.html" TargetMode="External" /><Relationship Id="rId179" Type="http://schemas.openxmlformats.org/officeDocument/2006/relationships/hyperlink" Target="https://www.ipa.go.jp/files/000085891.pdf" TargetMode="External" /><Relationship Id="rId18" Type="http://schemas.openxmlformats.org/officeDocument/2006/relationships/hyperlink" Target="https://www.nisc.go.jp/conference/cs/jinzai/wg/index.html" TargetMode="External" /><Relationship Id="rId180" Type="http://schemas.openxmlformats.org/officeDocument/2006/relationships/hyperlink" Target="https://www.ipa.go.jp/files/000085903.pdf" TargetMode="External" /><Relationship Id="rId181" Type="http://schemas.openxmlformats.org/officeDocument/2006/relationships/hyperlink" Target="https://www.ipa.go.jp/files/000085906.pdf" TargetMode="External" /><Relationship Id="rId182" Type="http://schemas.openxmlformats.org/officeDocument/2006/relationships/hyperlink" Target="https://bluemoon55.github.io/Sharing_Knowledge2/MindManager2/Bib06-07.html" TargetMode="External" /><Relationship Id="rId183" Type="http://schemas.openxmlformats.org/officeDocument/2006/relationships/hyperlink" Target="https://bluemoon55.github.io/Sharing_Knowledge2/MindManager2/Bib04-02.html" TargetMode="External" /><Relationship Id="rId184" Type="http://schemas.openxmlformats.org/officeDocument/2006/relationships/hyperlink" Target="https://bluemoon55.github.io/Sharing_Knowledge2/MindManager2/Bib04-03.html" TargetMode="External" /><Relationship Id="rId185" Type="http://schemas.openxmlformats.org/officeDocument/2006/relationships/hyperlink" Target="https://bluemoon55.github.io/Sharing_Knowledge2/MindManager2/Bib04-04.html" TargetMode="External" /><Relationship Id="rId186" Type="http://schemas.openxmlformats.org/officeDocument/2006/relationships/hyperlink" Target="https://bluemoon55.github.io/Sharing_Knowledge2/MindManager2/Bib05-01.html" TargetMode="External" /><Relationship Id="rId187" Type="http://schemas.openxmlformats.org/officeDocument/2006/relationships/hyperlink" Target="https://bluemoon55.github.io/Sharing_Knowledge2/MindManager2/Bib10-11.html" TargetMode="External" /><Relationship Id="rId188" Type="http://schemas.openxmlformats.org/officeDocument/2006/relationships/hyperlink" Target="https://bluemoon55.github.io/Sharing_Knowledge2/MindManager2/Bib10-09.html" TargetMode="External" /><Relationship Id="rId189" Type="http://schemas.openxmlformats.org/officeDocument/2006/relationships/hyperlink" Target="https://bluemoon55.github.io/Sharing_Knowledge2/MindManager2/Bib10-10.html" TargetMode="External" /><Relationship Id="rId19" Type="http://schemas.openxmlformats.org/officeDocument/2006/relationships/hyperlink" Target="https://www.meti.go.jp/policy/netsecurity/downloadfiles/system_kanri_h30.pdf" TargetMode="External" /><Relationship Id="rId190" Type="http://schemas.openxmlformats.org/officeDocument/2006/relationships/hyperlink" Target="https://bluemoon55.github.io/Sharing_Knowledge2/MindManager2/Bib04-05.html" TargetMode="External" /><Relationship Id="rId191" Type="http://schemas.openxmlformats.org/officeDocument/2006/relationships/hyperlink" Target="https://cybersecurity-tokyo.jp/" TargetMode="External" /><Relationship Id="rId192" Type="http://schemas.openxmlformats.org/officeDocument/2006/relationships/hyperlink" Target="https://www.npa.go.jp/cybersafety/" TargetMode="External" /><Relationship Id="rId193" Type="http://schemas.openxmlformats.org/officeDocument/2006/relationships/hyperlink" Target="https://bluemoon55.github.io/Sharing_Knowledge3/MindManager3/Sec03-02.html" TargetMode="External" /><Relationship Id="rId194" Type="http://schemas.openxmlformats.org/officeDocument/2006/relationships/hyperlink" Target="https://bluemoon55.github.io/Sharing_Knowledge2/MindManager2/DAX43-01-1.html" TargetMode="External" /><Relationship Id="rId195" Type="http://schemas.openxmlformats.org/officeDocument/2006/relationships/hyperlink" Target="https://bluemoon55.github.io/Sharing_Knowledge2/MindManager2/DAX20-0402-3.html" TargetMode="External" /><Relationship Id="rId196" Type="http://schemas.openxmlformats.org/officeDocument/2006/relationships/hyperlink" Target="https://bluemoon55.github.io/Sharing_Knowledge3/MindManager3/Sec01-02-10.html" TargetMode="External" /><Relationship Id="rId197" Type="http://schemas.openxmlformats.org/officeDocument/2006/relationships/hyperlink" Target="https://bluemoon55.github.io/Sharing_Knowledge2/MindManager2/DAX25-20-05-5-6-3.html" TargetMode="External" /><Relationship Id="rId198" Type="http://schemas.openxmlformats.org/officeDocument/2006/relationships/hyperlink" Target="https://bluemoon55.github.io/Sharing_Knowledge2/MindManager2/DAX22-01.html" TargetMode="External" /><Relationship Id="rId199" Type="http://schemas.openxmlformats.org/officeDocument/2006/relationships/hyperlink" Target="https://www.ipa.go.jp/security/benchmark/" TargetMode="External" /><Relationship Id="rId2" Type="http://schemas.openxmlformats.org/officeDocument/2006/relationships/webSettings" Target="webSettings.xml" /><Relationship Id="rId20" Type="http://schemas.openxmlformats.org/officeDocument/2006/relationships/hyperlink" Target="https://bluemoon55.github.io/Sharing_Knowledge2/MindManager2/DAX20-0402-1.html" TargetMode="External" /><Relationship Id="rId200" Type="http://schemas.openxmlformats.org/officeDocument/2006/relationships/hyperlink" Target="https://www.ipa.go.jp/jinzai/hrd/i_competency_dictionary/" TargetMode="External" /><Relationship Id="rId201" Type="http://schemas.openxmlformats.org/officeDocument/2006/relationships/hyperlink" Target="https://www.meti.go.jp/policy/netsecurity/shinsatouroku/touroku.html" TargetMode="External" /><Relationship Id="rId202" Type="http://schemas.openxmlformats.org/officeDocument/2006/relationships/hyperlink" Target="https://www.meti.go.jp/press/2019/05/20190517002/20190517002.html" TargetMode="External" /><Relationship Id="rId203" Type="http://schemas.openxmlformats.org/officeDocument/2006/relationships/hyperlink" Target="https://bluemoon55.github.io/Sharing_Knowledge2/MindManager2/DAX47-01.html" TargetMode="External" /><Relationship Id="rId204" Type="http://schemas.openxmlformats.org/officeDocument/2006/relationships/hyperlink" Target="https://bluemoon55.github.io/Sharing_Knowledge3/MindManager3/Sec01-08-9.html" TargetMode="External" /><Relationship Id="rId205" Type="http://schemas.openxmlformats.org/officeDocument/2006/relationships/footer" Target="footer1.xml" /><Relationship Id="rId206" Type="http://schemas.openxmlformats.org/officeDocument/2006/relationships/footer" Target="footer2.xml" /><Relationship Id="rId207" Type="http://schemas.openxmlformats.org/officeDocument/2006/relationships/footer" Target="footer3.xml" /><Relationship Id="rId208" Type="http://schemas.openxmlformats.org/officeDocument/2006/relationships/footer" Target="footer4.xml" /><Relationship Id="rId209" Type="http://schemas.openxmlformats.org/officeDocument/2006/relationships/theme" Target="theme/theme1.xml" /><Relationship Id="rId21" Type="http://schemas.openxmlformats.org/officeDocument/2006/relationships/hyperlink" Target="https://bluemoon55.github.io/Sharing_Knowledge3/MindManager3/Sec01-02-60.html" TargetMode="External" /><Relationship Id="rId210" Type="http://schemas.openxmlformats.org/officeDocument/2006/relationships/numbering" Target="numbering.xml" /><Relationship Id="rId211" Type="http://schemas.openxmlformats.org/officeDocument/2006/relationships/styles" Target="styles.xml" /><Relationship Id="rId22" Type="http://schemas.openxmlformats.org/officeDocument/2006/relationships/hyperlink" Target="https://work-holiday.mhlw.go.jp/material/pdf/category7/01_01.pdf" TargetMode="External" /><Relationship Id="rId23" Type="http://schemas.openxmlformats.org/officeDocument/2006/relationships/hyperlink" Target="http://www.nisc.go.jp/conference/cs/taisaku/ciso/dai02/pdf/02shiryou0305.pdf" TargetMode="External" /><Relationship Id="rId24" Type="http://schemas.openxmlformats.org/officeDocument/2006/relationships/hyperlink" Target="http://www.meti.go.jp/press/2015/12/20151228002/20151228002-2.pdf" TargetMode="External" /><Relationship Id="rId25" Type="http://schemas.openxmlformats.org/officeDocument/2006/relationships/hyperlink" Target="https://www.jssec.org/dl/20180309_Hiroshi_itou.pdf" TargetMode="External" /><Relationship Id="rId26" Type="http://schemas.openxmlformats.org/officeDocument/2006/relationships/hyperlink" Target="https://www.meti.go.jp/press/2020/12/20201218008/20201218008.html" TargetMode="External" /><Relationship Id="rId27" Type="http://schemas.openxmlformats.org/officeDocument/2006/relationships/hyperlink" Target="https://www.meti.go.jp/policy/netsecurity/downloadfiles/tebiki.pdf" TargetMode="External" /><Relationship Id="rId28" Type="http://schemas.openxmlformats.org/officeDocument/2006/relationships/hyperlink" Target="https://www.ipa.go.jp/security/security-action/" TargetMode="External" /><Relationship Id="rId29" Type="http://schemas.openxmlformats.org/officeDocument/2006/relationships/hyperlink" Target="https://www.ipa.go.jp/security/economics/checktool/" TargetMode="External" /><Relationship Id="rId3" Type="http://schemas.openxmlformats.org/officeDocument/2006/relationships/fontTable" Target="fontTable.xml" /><Relationship Id="rId30" Type="http://schemas.openxmlformats.org/officeDocument/2006/relationships/hyperlink" Target="https://www.ipa.go.jp/files/000081169.xlsx" TargetMode="External" /><Relationship Id="rId31" Type="http://schemas.openxmlformats.org/officeDocument/2006/relationships/hyperlink" Target="https://www.ipa.go.jp/files/000072309.pdf" TargetMode="External" /><Relationship Id="rId32" Type="http://schemas.openxmlformats.org/officeDocument/2006/relationships/hyperlink" Target="https://www8.cao.go.jp/cstp/society5_0/" TargetMode="External" /><Relationship Id="rId33" Type="http://schemas.openxmlformats.org/officeDocument/2006/relationships/hyperlink" Target="https://www.meti.go.jp/policy/it_policy/dx/dx.html" TargetMode="External" /><Relationship Id="rId34" Type="http://schemas.openxmlformats.org/officeDocument/2006/relationships/hyperlink" Target="https://www.meti.go.jp/press/2020/12/20201228004/20201228004.html" TargetMode="External" /><Relationship Id="rId35" Type="http://schemas.openxmlformats.org/officeDocument/2006/relationships/hyperlink" Target="https://www.ipa.go.jp/jinzai/jigyou/about.html" TargetMode="External" /><Relationship Id="rId36" Type="http://schemas.openxmlformats.org/officeDocument/2006/relationships/hyperlink" Target="https://www.ipa.go.jp/dadc/about/dadc-charter.html" TargetMode="External" /><Relationship Id="rId37" Type="http://schemas.openxmlformats.org/officeDocument/2006/relationships/hyperlink" Target="http://www.nisc.go.jp/active/kihon/pdf/keiei.pdf" TargetMode="External" /><Relationship Id="rId38" Type="http://schemas.openxmlformats.org/officeDocument/2006/relationships/hyperlink" Target="http://www.nikkeibp.co.jp/atcl/tk/DTrans/kmy/" TargetMode="External" /><Relationship Id="rId39" Type="http://schemas.openxmlformats.org/officeDocument/2006/relationships/hyperlink" Target="http://www.meti.go.jp/press/2016/07/20160705002/20160705002.html" TargetMode="External" /><Relationship Id="rId4" Type="http://schemas.openxmlformats.org/officeDocument/2006/relationships/customXml" Target="../customXml/item1.xml" /><Relationship Id="rId40" Type="http://schemas.openxmlformats.org/officeDocument/2006/relationships/hyperlink" Target="http://www.nisc.go.jp/conference/cs/kenkyu/dai03/pdf/03shiryou05.pdf" TargetMode="External" /><Relationship Id="rId41" Type="http://schemas.openxmlformats.org/officeDocument/2006/relationships/hyperlink" Target="http://www.jnsa.org/result/iot/" TargetMode="External" /><Relationship Id="rId42" Type="http://schemas.openxmlformats.org/officeDocument/2006/relationships/hyperlink" Target="https://www.cloudsecurityalliance.jp/newsite/wp-content/uploads/2016/02/Security_Guidance_for_Early_Adopters_of_the_Internet_of_Things_J_160224.pdf" TargetMode="External" /><Relationship Id="rId43" Type="http://schemas.openxmlformats.org/officeDocument/2006/relationships/hyperlink" Target="http://www.meti.go.jp/press/2013/03/20140314004/20140314004-3.pdf" TargetMode="External" /><Relationship Id="rId44" Type="http://schemas.openxmlformats.org/officeDocument/2006/relationships/hyperlink" Target="http://www.soumu.go.jp/menu_news/s-news/01ryutsu03_02000073.html" TargetMode="External" /><Relationship Id="rId45" Type="http://schemas.openxmlformats.org/officeDocument/2006/relationships/hyperlink" Target="https://www.isms.jipdec.or.jp/doc/JIP-ISMS517-10.pdf" TargetMode="External" /><Relationship Id="rId46" Type="http://schemas.openxmlformats.org/officeDocument/2006/relationships/hyperlink" Target="https://www.isms.jipdec.or.jp/seminar/cloud/shiryou-1.pdf" TargetMode="External" /><Relationship Id="rId47" Type="http://schemas.openxmlformats.org/officeDocument/2006/relationships/hyperlink" Target="https://www.isms.jipdec.or.jp/seminar/cloud/shiryou-2.pdf" TargetMode="External" /><Relationship Id="rId48" Type="http://schemas.openxmlformats.org/officeDocument/2006/relationships/hyperlink" Target="http://www.mri.co.jp/opinion/column/tech/tech_20160520.html" TargetMode="External" /><Relationship Id="rId49" Type="http://schemas.openxmlformats.org/officeDocument/2006/relationships/hyperlink" Target="https://www.boj.or.jp/announcements/release_2016/data/rel160831b4.pdf" TargetMode="External" /><Relationship Id="rId5" Type="http://schemas.openxmlformats.org/officeDocument/2006/relationships/hyperlink" Target="https://bluemoon55.github.io/Sharing_Knowledge3/MindManager3/Sec01-01-03.html" TargetMode="External" /><Relationship Id="rId50" Type="http://schemas.openxmlformats.org/officeDocument/2006/relationships/hyperlink" Target="https://bluemoon55.github.io/Sharing_Knowledge2/MindManager2/DAX21.html" TargetMode="External" /><Relationship Id="rId51" Type="http://schemas.openxmlformats.org/officeDocument/2006/relationships/hyperlink" Target="https://support.trustlogin.com/hc/ja/articles/115004031154-%E4%B8%96%E7%95%8C%E3%81%AE%E9%9B%BB%E5%AD%90%E8%AA%8D%E8%A8%BC%E5%9F%BA%E6%BA%96%E3%81%8C%E5%A4%89%E3%82%8F%E3%82%8B-NIST-SP800-63-3%E3%82%92%E8%AA%AD%E3%81%BF%E8%A7%A3%E3%81%8F" TargetMode="External" /><Relationship Id="rId52" Type="http://schemas.openxmlformats.org/officeDocument/2006/relationships/hyperlink" Target="https://bluemoon55.github.io/Sharing_Knowledge2/MindManager2/DAX20-0402-2-1.html" TargetMode="External" /><Relationship Id="rId53" Type="http://schemas.openxmlformats.org/officeDocument/2006/relationships/hyperlink" Target="https://analytics-news.jp/info/cps" TargetMode="External" /><Relationship Id="rId54" Type="http://schemas.openxmlformats.org/officeDocument/2006/relationships/hyperlink" Target="https://bluemoon55.github.io/Sharing_Knowledge2/MindManager2/DAX20-0402-3-1.html" TargetMode="External" /><Relationship Id="rId55" Type="http://schemas.openxmlformats.org/officeDocument/2006/relationships/hyperlink" Target="https://bluemoon55.github.io/Sharing_Knowledge2/MindManager2/DAX10-20.html" TargetMode="External" /><Relationship Id="rId56" Type="http://schemas.openxmlformats.org/officeDocument/2006/relationships/hyperlink" Target="https://bluemoon55.github.io/Sharing_Knowledge2/MindManager2/DAX20-04.html" TargetMode="External" /><Relationship Id="rId57" Type="http://schemas.openxmlformats.org/officeDocument/2006/relationships/hyperlink" Target="https://bluemoon55.github.io/Sharing_Knowledge2/MindManager2/DAX20-0401-1.html" TargetMode="External" /><Relationship Id="rId58" Type="http://schemas.openxmlformats.org/officeDocument/2006/relationships/hyperlink" Target="https://bluemoon55.github.io/Sharing_Knowledge2/MindManager2/DAX20-0402-2.html" TargetMode="External" /><Relationship Id="rId59" Type="http://schemas.openxmlformats.org/officeDocument/2006/relationships/hyperlink" Target="https://bluemoon55.github.io/Sharing_Knowledge2/MindManager2/DAX20-0402-2-0.html" TargetMode="External" /><Relationship Id="rId6" Type="http://schemas.openxmlformats.org/officeDocument/2006/relationships/hyperlink" Target="https://bluemoon55.github.io/Sharing_Knowledge3/MindManager3/Sec01-01-03_&#12300;&#20013;&#23567;&#20225;&#26989;&#21521;&#12369;&#12469;&#12452;&#12496;&#12540;&#12475;&#12461;&#12517;&#12522;&#12486;&#12451;&#23550;&#31574;&#12398;&#26997;&#24847;&#12301;&#12304;&#26412;&#25991;&#26696;&#12305;.mmap" TargetMode="External" /><Relationship Id="rId60" Type="http://schemas.openxmlformats.org/officeDocument/2006/relationships/hyperlink" Target="https://bluemoon55.github.io/Sharing_Knowledge2/MindManager2/DAX20-0402-2-2.html" TargetMode="External" /><Relationship Id="rId61" Type="http://schemas.openxmlformats.org/officeDocument/2006/relationships/hyperlink" Target="https://bluemoon55.github.io/Sharing_Knowledge2/MindManager2/DAX20-0402-2-3.html" TargetMode="External" /><Relationship Id="rId62" Type="http://schemas.openxmlformats.org/officeDocument/2006/relationships/hyperlink" Target="https://bluemoon55.github.io/Sharing_Knowledge2/MindManager2/DAX20-0402-2-4.html" TargetMode="External" /><Relationship Id="rId63" Type="http://schemas.openxmlformats.org/officeDocument/2006/relationships/hyperlink" Target="https://bluemoon55.github.io/Sharing_Knowledge2/MindManager2/DAX20-0402-2-5.html" TargetMode="External" /><Relationship Id="rId64" Type="http://schemas.openxmlformats.org/officeDocument/2006/relationships/hyperlink" Target="https://bluemoon55.github.io/Sharing_Knowledge2/MindManager2/DAX20-0402-2-6.html" TargetMode="External" /><Relationship Id="rId65" Type="http://schemas.openxmlformats.org/officeDocument/2006/relationships/hyperlink" Target="https://www.iajapan.org/iot/event/2016/pdf/3_01_sano.pdf" TargetMode="External" /><Relationship Id="rId66" Type="http://schemas.openxmlformats.org/officeDocument/2006/relationships/hyperlink" Target="http://www.soumu.go.jp/johotsusintokei/whitepaper/h28.html" TargetMode="External" /><Relationship Id="rId67" Type="http://schemas.openxmlformats.org/officeDocument/2006/relationships/hyperlink" Target="https://bluemoon55.github.io/Sharing_Knowledge2/MindManager2/DAX25-20-03.html" TargetMode="External" /><Relationship Id="rId68" Type="http://schemas.openxmlformats.org/officeDocument/2006/relationships/hyperlink" Target="https://bluemoon55.github.io/Sharing_Knowledge2/MindManager2/DAX25-12.html" TargetMode="External" /><Relationship Id="rId69" Type="http://schemas.openxmlformats.org/officeDocument/2006/relationships/hyperlink" Target="https://bluemoon55.github.io/Presentation_Doc/Cyber/&#30456;&#35527;&#12539;&#23626;&#20986;&#20808;&#12463;&#12452;&#12483;&#12463;&#12522;&#12473;&#12488;&#65288;&#24373;&#12426;&#32025;&#29992;&#65289;.pdf" TargetMode="External" /><Relationship Id="rId7" Type="http://schemas.openxmlformats.org/officeDocument/2006/relationships/hyperlink" Target="https://bluemoon55.github.io/Sharing_Knowledge3/MindManager3/Sec01-01-03_&#12300;&#20013;&#23567;&#20225;&#26989;&#21521;&#12369;&#12469;&#12452;&#12496;&#12540;&#12475;&#12461;&#12517;&#12522;&#12486;&#12451;&#23550;&#31574;&#12398;&#26997;&#24847;&#12301;&#12304;&#26412;&#25991;&#26696;&#12305;.docx" TargetMode="External" /><Relationship Id="rId70" Type="http://schemas.openxmlformats.org/officeDocument/2006/relationships/hyperlink" Target="https://www.ipa.go.jp/security/anshin/" TargetMode="External" /><Relationship Id="rId71" Type="http://schemas.openxmlformats.org/officeDocument/2006/relationships/hyperlink" Target="http://www.keishicho.metro.tokyo.jp/kurashi/cyber/" TargetMode="External" /><Relationship Id="rId72" Type="http://schemas.openxmlformats.org/officeDocument/2006/relationships/hyperlink" Target="https://www.antiphishing.jp/" TargetMode="External" /><Relationship Id="rId73" Type="http://schemas.openxmlformats.org/officeDocument/2006/relationships/hyperlink" Target="https://www.dekyo.or.jp/soudan/index.html" TargetMode="External" /><Relationship Id="rId74" Type="http://schemas.openxmlformats.org/officeDocument/2006/relationships/hyperlink" Target="https://www.saferinternet.or.jp/narisumashi/" TargetMode="External" /><Relationship Id="rId75" Type="http://schemas.openxmlformats.org/officeDocument/2006/relationships/hyperlink" Target="https://www.safe-line.jp/report/" TargetMode="External" /><Relationship Id="rId76" Type="http://schemas.openxmlformats.org/officeDocument/2006/relationships/hyperlink" Target="http://ihaho.jp/" TargetMode="External" /><Relationship Id="rId77" Type="http://schemas.openxmlformats.org/officeDocument/2006/relationships/hyperlink" Target="http://www.internethotline.jp/pages/about/index" TargetMode="External" /><Relationship Id="rId78" Type="http://schemas.openxmlformats.org/officeDocument/2006/relationships/hyperlink" Target="http://www.kokusen.go.jp/map/" TargetMode="External" /><Relationship Id="rId79" Type="http://schemas.openxmlformats.org/officeDocument/2006/relationships/hyperlink" Target="https://www.houterasu.or.jp/" TargetMode="External" /><Relationship Id="rId8" Type="http://schemas.openxmlformats.org/officeDocument/2006/relationships/hyperlink" Target="https://bluemoon55.github.io/Sharing_Knowledge3/MindManager3/Sec01-01-02.html" TargetMode="External" /><Relationship Id="rId80" Type="http://schemas.openxmlformats.org/officeDocument/2006/relationships/hyperlink" Target="https://www.ppc.go.jp/" TargetMode="External" /><Relationship Id="rId81" Type="http://schemas.openxmlformats.org/officeDocument/2006/relationships/hyperlink" Target="https://www.jpcert.or.jp/menu_reporttojpcert.html" TargetMode="External" /><Relationship Id="rId82" Type="http://schemas.openxmlformats.org/officeDocument/2006/relationships/hyperlink" Target="https://www.ipa.go.jp/security/tokubetsu/index.html" TargetMode="External" /><Relationship Id="rId83" Type="http://schemas.openxmlformats.org/officeDocument/2006/relationships/hyperlink" Target="https://security-shien.ipa.go.jp/" TargetMode="External" /><Relationship Id="rId84" Type="http://schemas.openxmlformats.org/officeDocument/2006/relationships/hyperlink" Target="https://security-shien.ipa.go.jp/presenter/search/" TargetMode="External" /><Relationship Id="rId85" Type="http://schemas.openxmlformats.org/officeDocument/2006/relationships/hyperlink" Target="https://www.ipa.go.jp/security/it-service/service_list.html" TargetMode="External" /><Relationship Id="rId86" Type="http://schemas.openxmlformats.org/officeDocument/2006/relationships/hyperlink" Target="https://www.jnsa.org/emergency_response/" TargetMode="External" /><Relationship Id="rId87" Type="http://schemas.openxmlformats.org/officeDocument/2006/relationships/hyperlink" Target="https://www.itc.or.jp/" TargetMode="External" /><Relationship Id="rId88" Type="http://schemas.openxmlformats.org/officeDocument/2006/relationships/hyperlink" Target="https://tokyo-telework.jp/" TargetMode="External" /><Relationship Id="rId89" Type="http://schemas.openxmlformats.org/officeDocument/2006/relationships/hyperlink" Target="https://www.lac.co.jp/telework/security.html" TargetMode="External" /><Relationship Id="rId9" Type="http://schemas.openxmlformats.org/officeDocument/2006/relationships/hyperlink" Target="https://www.meti.go.jp/press/2020/06/20200612004/20200612004.html" TargetMode="External" /><Relationship Id="rId90" Type="http://schemas.openxmlformats.org/officeDocument/2006/relationships/hyperlink" Target="https://www.tw-sodan.jp/" TargetMode="External" /><Relationship Id="rId91" Type="http://schemas.openxmlformats.org/officeDocument/2006/relationships/hyperlink" Target="https://www.tokyo-kosha.or.jp/support/shien/soudan/" TargetMode="External" /><Relationship Id="rId92" Type="http://schemas.openxmlformats.org/officeDocument/2006/relationships/hyperlink" Target="https://www.it-hojo.jp/" TargetMode="External" /><Relationship Id="rId93" Type="http://schemas.openxmlformats.org/officeDocument/2006/relationships/hyperlink" Target="https://www.tokyo-kosha.or.jp/support/josei/setsubijosei/cyber.html" TargetMode="External" /><Relationship Id="rId94" Type="http://schemas.openxmlformats.org/officeDocument/2006/relationships/hyperlink" Target="https://www.ipa.go.jp/security/keihatsu/sme/management.html" TargetMode="External" /><Relationship Id="rId95" Type="http://schemas.openxmlformats.org/officeDocument/2006/relationships/hyperlink" Target="https://www.ipa.go.jp/security/keihatsu/sme/otasuketai/index.html" TargetMode="External" /><Relationship Id="rId96" Type="http://schemas.openxmlformats.org/officeDocument/2006/relationships/hyperlink" Target="http://www.ipa.go.jp/security/kokokara/" TargetMode="External" /><Relationship Id="rId97" Type="http://schemas.openxmlformats.org/officeDocument/2006/relationships/hyperlink" Target="https://www.jc3.or.jp/info/heads-up.html" TargetMode="External" /><Relationship Id="rId98" Type="http://schemas.openxmlformats.org/officeDocument/2006/relationships/hyperlink" Target="https://www.jc3.or.jp/topics/v_log/201903.html" TargetMode="External" /><Relationship Id="rId99" Type="http://schemas.openxmlformats.org/officeDocument/2006/relationships/hyperlink" Target="https://www.jc3.or.jp/topics/virusmail.html" TargetMode="Externa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報告書テンプレート.dotx</Template>
  <TotalTime>19</TotalTime>
  <Pages>93</Pages>
  <Words>50</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4</cp:revision>
  <cp:lastPrinted>2018-03-22T01:27:00Z</cp:lastPrinted>
  <dcterms:created xsi:type="dcterms:W3CDTF">2021-05-24T07:04:00Z</dcterms:created>
  <dcterms:modified xsi:type="dcterms:W3CDTF">2021-12-11T01:52:00Z</dcterms:modified>
</cp:coreProperties>
</file>