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950DBC" w14:textId="3B5464F4" w:rsidR="00535DC5" w:rsidRPr="00E00070" w:rsidRDefault="006E3BEE" w:rsidP="00E00070">
      <w:pPr>
        <w:pStyle w:val="MMTitle"/>
        <w:spacing w:line="0" w:lineRule="atLeast"/>
        <w:ind w:left="-180"/>
        <w:rPr>
          <w:rFonts w:ascii="Meiryo UI" w:eastAsia="Meiryo UI" w:hAnsi="Meiryo UI"/>
        </w:rPr>
      </w:pPr>
      <w:r w:rsidRPr="00E00070">
        <w:rPr>
          <w:rFonts w:ascii="Meiryo UI" w:eastAsia="Meiryo UI" w:hAnsi="Meiryo UI"/>
        </w:rPr>
        <w:t>Sec01-02-3 サイバーセキュリティフレームワーク(CSF) フレームワークコア</w:t>
      </w:r>
    </w:p>
    <w:p w14:paraId="2FB1BD82" w14:textId="70A8022A" w:rsidR="006E3BEE" w:rsidRPr="00E00070" w:rsidRDefault="006E3BEE" w:rsidP="00E00070">
      <w:pPr>
        <w:pStyle w:val="MMTopic1"/>
        <w:spacing w:line="0" w:lineRule="atLeast"/>
        <w:rPr>
          <w:rFonts w:ascii="Meiryo UI" w:eastAsia="Meiryo UI" w:hAnsi="Meiryo UI"/>
        </w:rPr>
      </w:pPr>
      <w:r w:rsidRPr="00E00070">
        <w:rPr>
          <w:rFonts w:ascii="Meiryo UI" w:eastAsia="Meiryo UI" w:hAnsi="Meiryo UI"/>
        </w:rPr>
        <w:t>ID 特定</w:t>
      </w:r>
    </w:p>
    <w:p w14:paraId="7867F5CC" w14:textId="051C4132" w:rsidR="006E3BEE" w:rsidRPr="00E00070" w:rsidRDefault="006E3BEE" w:rsidP="00E00070">
      <w:pPr>
        <w:pStyle w:val="MMTopic2"/>
        <w:spacing w:line="0" w:lineRule="atLeast"/>
        <w:rPr>
          <w:rFonts w:ascii="Meiryo UI" w:eastAsia="Meiryo UI" w:hAnsi="Meiryo UI"/>
        </w:rPr>
      </w:pPr>
      <w:r w:rsidRPr="00E00070">
        <w:rPr>
          <w:rFonts w:ascii="Meiryo UI" w:eastAsia="Meiryo UI" w:hAnsi="Meiryo UI"/>
        </w:rPr>
        <w:t>資産管理（ID.AM）</w:t>
      </w:r>
    </w:p>
    <w:p w14:paraId="27FDC02E" w14:textId="5AF10ABD" w:rsidR="006E3BEE" w:rsidRPr="00E00070" w:rsidRDefault="006E3BEE" w:rsidP="00E00070">
      <w:pPr>
        <w:pStyle w:val="MMTopic3"/>
        <w:spacing w:line="0" w:lineRule="atLeast"/>
        <w:ind w:left="840"/>
        <w:rPr>
          <w:rFonts w:ascii="Meiryo UI" w:eastAsia="Meiryo UI" w:hAnsi="Meiryo UI"/>
        </w:rPr>
      </w:pPr>
      <w:r w:rsidRPr="00E00070">
        <w:rPr>
          <w:rFonts w:ascii="Meiryo UI" w:eastAsia="Meiryo UI" w:hAnsi="Meiryo UI"/>
        </w:rPr>
        <w:t>組織が事業目的を達成することを可能にするデータ、職員、デバイス、システム、施設を特定し、事業目標と自組織のリスク戦略との相対的重要性に応じて管理している。</w:t>
      </w:r>
    </w:p>
    <w:p w14:paraId="6C35EDAB" w14:textId="4974420A" w:rsidR="006E3BEE" w:rsidRPr="00E00070" w:rsidRDefault="006E3BEE" w:rsidP="00E00070">
      <w:pPr>
        <w:pStyle w:val="MMTopic3"/>
        <w:spacing w:line="0" w:lineRule="atLeast"/>
        <w:ind w:left="840"/>
        <w:rPr>
          <w:rFonts w:ascii="Meiryo UI" w:eastAsia="Meiryo UI" w:hAnsi="Meiryo UI"/>
        </w:rPr>
      </w:pPr>
      <w:r w:rsidRPr="00E00070">
        <w:rPr>
          <w:rFonts w:ascii="Meiryo UI" w:eastAsia="Meiryo UI" w:hAnsi="Meiryo UI"/>
        </w:rPr>
        <w:t>ID.AM-1</w:t>
      </w:r>
    </w:p>
    <w:p w14:paraId="0C165845" w14:textId="04DDE4E2" w:rsidR="006E3BEE" w:rsidRPr="00E00070" w:rsidRDefault="006E3BEE" w:rsidP="00E00070">
      <w:pPr>
        <w:pStyle w:val="MMTopic4"/>
        <w:spacing w:line="0" w:lineRule="atLeast"/>
        <w:ind w:left="840"/>
        <w:rPr>
          <w:rFonts w:ascii="Meiryo UI" w:eastAsia="Meiryo UI" w:hAnsi="Meiryo UI"/>
        </w:rPr>
      </w:pPr>
      <w:r w:rsidRPr="00E00070">
        <w:rPr>
          <w:rFonts w:ascii="Meiryo UI" w:eastAsia="Meiryo UI" w:hAnsi="Meiryo UI"/>
        </w:rPr>
        <w:t>企業内の物理デバイスとシステムの一覧を作成している。</w:t>
      </w:r>
    </w:p>
    <w:p w14:paraId="4FA271F1" w14:textId="0222D20A" w:rsidR="006E3BEE" w:rsidRPr="00E00070" w:rsidRDefault="006E3BEE" w:rsidP="00E00070">
      <w:pPr>
        <w:pStyle w:val="MMTopic3"/>
        <w:spacing w:line="0" w:lineRule="atLeast"/>
        <w:ind w:left="840"/>
        <w:rPr>
          <w:rFonts w:ascii="Meiryo UI" w:eastAsia="Meiryo UI" w:hAnsi="Meiryo UI"/>
        </w:rPr>
      </w:pPr>
      <w:r w:rsidRPr="00E00070">
        <w:rPr>
          <w:rFonts w:ascii="Meiryo UI" w:eastAsia="Meiryo UI" w:hAnsi="Meiryo UI"/>
        </w:rPr>
        <w:t>ID.AM-2</w:t>
      </w:r>
    </w:p>
    <w:p w14:paraId="0CE088F3" w14:textId="21CDE594" w:rsidR="006E3BEE" w:rsidRPr="00E00070" w:rsidRDefault="006E3BEE" w:rsidP="00E00070">
      <w:pPr>
        <w:pStyle w:val="MMTopic4"/>
        <w:spacing w:line="0" w:lineRule="atLeast"/>
        <w:ind w:left="840"/>
        <w:rPr>
          <w:rFonts w:ascii="Meiryo UI" w:eastAsia="Meiryo UI" w:hAnsi="Meiryo UI"/>
        </w:rPr>
      </w:pPr>
      <w:r w:rsidRPr="00E00070">
        <w:rPr>
          <w:rFonts w:ascii="Meiryo UI" w:eastAsia="Meiryo UI" w:hAnsi="Meiryo UI"/>
        </w:rPr>
        <w:t>企業内のソフトウェアプラットフォームとアプリケーションの一覧を作成している。</w:t>
      </w:r>
    </w:p>
    <w:p w14:paraId="72ED2981" w14:textId="2B1914B8" w:rsidR="006E3BEE" w:rsidRPr="00E00070" w:rsidRDefault="006E3BEE" w:rsidP="00E00070">
      <w:pPr>
        <w:pStyle w:val="MMTopic3"/>
        <w:spacing w:line="0" w:lineRule="atLeast"/>
        <w:ind w:left="840"/>
        <w:rPr>
          <w:rFonts w:ascii="Meiryo UI" w:eastAsia="Meiryo UI" w:hAnsi="Meiryo UI"/>
        </w:rPr>
      </w:pPr>
      <w:r w:rsidRPr="00E00070">
        <w:rPr>
          <w:rFonts w:ascii="Meiryo UI" w:eastAsia="Meiryo UI" w:hAnsi="Meiryo UI"/>
        </w:rPr>
        <w:t>ID.AM-3</w:t>
      </w:r>
    </w:p>
    <w:p w14:paraId="7C3C9D93" w14:textId="1559FF3C" w:rsidR="006E3BEE" w:rsidRPr="00E00070" w:rsidRDefault="006E3BEE" w:rsidP="00E00070">
      <w:pPr>
        <w:pStyle w:val="MMTopic4"/>
        <w:spacing w:line="0" w:lineRule="atLeast"/>
        <w:ind w:left="840"/>
        <w:rPr>
          <w:rFonts w:ascii="Meiryo UI" w:eastAsia="Meiryo UI" w:hAnsi="Meiryo UI"/>
        </w:rPr>
      </w:pPr>
      <w:r w:rsidRPr="00E00070">
        <w:rPr>
          <w:rFonts w:ascii="Meiryo UI" w:eastAsia="Meiryo UI" w:hAnsi="Meiryo UI"/>
        </w:rPr>
        <w:t>企業内の通信とデータの流れの図を用意している。</w:t>
      </w:r>
    </w:p>
    <w:p w14:paraId="38A1632F" w14:textId="5EADB613" w:rsidR="006E3BEE" w:rsidRPr="00E00070" w:rsidRDefault="006E3BEE" w:rsidP="00E00070">
      <w:pPr>
        <w:pStyle w:val="MMTopic3"/>
        <w:spacing w:line="0" w:lineRule="atLeast"/>
        <w:ind w:left="840"/>
        <w:rPr>
          <w:rFonts w:ascii="Meiryo UI" w:eastAsia="Meiryo UI" w:hAnsi="Meiryo UI"/>
        </w:rPr>
      </w:pPr>
      <w:r w:rsidRPr="00E00070">
        <w:rPr>
          <w:rFonts w:ascii="Meiryo UI" w:eastAsia="Meiryo UI" w:hAnsi="Meiryo UI"/>
        </w:rPr>
        <w:t>ID.AM-4</w:t>
      </w:r>
    </w:p>
    <w:p w14:paraId="492EE951" w14:textId="19AC6432" w:rsidR="006E3BEE" w:rsidRPr="00E00070" w:rsidRDefault="006E3BEE" w:rsidP="00E00070">
      <w:pPr>
        <w:pStyle w:val="MMTopic4"/>
        <w:spacing w:line="0" w:lineRule="atLeast"/>
        <w:ind w:left="840"/>
        <w:rPr>
          <w:rFonts w:ascii="Meiryo UI" w:eastAsia="Meiryo UI" w:hAnsi="Meiryo UI"/>
        </w:rPr>
      </w:pPr>
      <w:r w:rsidRPr="00E00070">
        <w:rPr>
          <w:rFonts w:ascii="Meiryo UI" w:eastAsia="Meiryo UI" w:hAnsi="Meiryo UI"/>
        </w:rPr>
        <w:t>外部情報システムの一覧を作成している。</w:t>
      </w:r>
    </w:p>
    <w:p w14:paraId="058C81D3" w14:textId="61287637" w:rsidR="006E3BEE" w:rsidRPr="00E00070" w:rsidRDefault="006E3BEE" w:rsidP="00E00070">
      <w:pPr>
        <w:pStyle w:val="MMTopic3"/>
        <w:spacing w:line="0" w:lineRule="atLeast"/>
        <w:ind w:left="840"/>
        <w:rPr>
          <w:rFonts w:ascii="Meiryo UI" w:eastAsia="Meiryo UI" w:hAnsi="Meiryo UI"/>
        </w:rPr>
      </w:pPr>
      <w:r w:rsidRPr="00E00070">
        <w:rPr>
          <w:rFonts w:ascii="Meiryo UI" w:eastAsia="Meiryo UI" w:hAnsi="Meiryo UI"/>
        </w:rPr>
        <w:t>ID.AM-5</w:t>
      </w:r>
    </w:p>
    <w:p w14:paraId="684BFD9C" w14:textId="1C3D9D63" w:rsidR="006E3BEE" w:rsidRPr="00E00070" w:rsidRDefault="006E3BEE" w:rsidP="00E00070">
      <w:pPr>
        <w:pStyle w:val="MMTopic4"/>
        <w:spacing w:line="0" w:lineRule="atLeast"/>
        <w:ind w:left="840"/>
        <w:rPr>
          <w:rFonts w:ascii="Meiryo UI" w:eastAsia="Meiryo UI" w:hAnsi="Meiryo UI"/>
        </w:rPr>
      </w:pPr>
      <w:r w:rsidRPr="00E00070">
        <w:rPr>
          <w:rFonts w:ascii="Meiryo UI" w:eastAsia="Meiryo UI" w:hAnsi="Meiryo UI"/>
        </w:rPr>
        <w:t>リソース（例：ハードウェア、デバイス、データ、ソフトウェア）を、分類、重要度、ビジネス上の価値に基づいて優先順位付けしている。</w:t>
      </w:r>
    </w:p>
    <w:p w14:paraId="02CBADCB" w14:textId="047BEEB2" w:rsidR="006E3BEE" w:rsidRPr="00E00070" w:rsidRDefault="006E3BEE" w:rsidP="00E00070">
      <w:pPr>
        <w:pStyle w:val="MMTopic3"/>
        <w:spacing w:line="0" w:lineRule="atLeast"/>
        <w:ind w:left="840"/>
        <w:rPr>
          <w:rFonts w:ascii="Meiryo UI" w:eastAsia="Meiryo UI" w:hAnsi="Meiryo UI"/>
        </w:rPr>
      </w:pPr>
      <w:r w:rsidRPr="00E00070">
        <w:rPr>
          <w:rFonts w:ascii="Meiryo UI" w:eastAsia="Meiryo UI" w:hAnsi="Meiryo UI"/>
        </w:rPr>
        <w:t>ID.AM-6</w:t>
      </w:r>
    </w:p>
    <w:p w14:paraId="2180D0D2" w14:textId="2569E4E8" w:rsidR="006E3BEE" w:rsidRPr="00E00070" w:rsidRDefault="006E3BEE" w:rsidP="00E00070">
      <w:pPr>
        <w:pStyle w:val="MMTopic4"/>
        <w:spacing w:line="0" w:lineRule="atLeast"/>
        <w:ind w:left="840"/>
        <w:rPr>
          <w:rFonts w:ascii="Meiryo UI" w:eastAsia="Meiryo UI" w:hAnsi="Meiryo UI"/>
        </w:rPr>
      </w:pPr>
      <w:r w:rsidRPr="00E00070">
        <w:rPr>
          <w:rFonts w:ascii="Meiryo UI" w:eastAsia="Meiryo UI" w:hAnsi="Meiryo UI"/>
        </w:rPr>
        <w:t>すべての従業員と第三者である利害関係者（例：供給業者、顧客、パートナー）に対して、サイバーセキュリティ上の役割と責任を定めている。</w:t>
      </w:r>
    </w:p>
    <w:p w14:paraId="6A7F4BE8" w14:textId="1B0015FA" w:rsidR="006E3BEE" w:rsidRPr="00E00070" w:rsidRDefault="006E3BEE" w:rsidP="00E00070">
      <w:pPr>
        <w:pStyle w:val="MMTopic2"/>
        <w:spacing w:line="0" w:lineRule="atLeast"/>
        <w:rPr>
          <w:rFonts w:ascii="Meiryo UI" w:eastAsia="Meiryo UI" w:hAnsi="Meiryo UI"/>
        </w:rPr>
      </w:pPr>
      <w:r w:rsidRPr="00E00070">
        <w:rPr>
          <w:rFonts w:ascii="Meiryo UI" w:eastAsia="Meiryo UI" w:hAnsi="Meiryo UI"/>
        </w:rPr>
        <w:lastRenderedPageBreak/>
        <w:t>ビジネス環境（ID.BE）</w:t>
      </w:r>
    </w:p>
    <w:p w14:paraId="6D57E6CB" w14:textId="4180157F" w:rsidR="006E3BEE" w:rsidRPr="00E00070" w:rsidRDefault="006E3BEE" w:rsidP="00E00070">
      <w:pPr>
        <w:pStyle w:val="MMTopic3"/>
        <w:spacing w:line="0" w:lineRule="atLeast"/>
        <w:ind w:left="840"/>
        <w:rPr>
          <w:rFonts w:ascii="Meiryo UI" w:eastAsia="Meiryo UI" w:hAnsi="Meiryo UI"/>
        </w:rPr>
      </w:pPr>
      <w:r w:rsidRPr="00E00070">
        <w:rPr>
          <w:rFonts w:ascii="Meiryo UI" w:eastAsia="Meiryo UI" w:hAnsi="Meiryo UI"/>
        </w:rPr>
        <w:t>自組織のミッション、目標、利害関係者、活動を理解し、優先順位付けを行っている; この情報はサイバーセキュリティ上の役割、責任、リスク管理上の意思決定を伝達するために使用される。</w:t>
      </w:r>
    </w:p>
    <w:p w14:paraId="69C56E5E" w14:textId="587D353B" w:rsidR="006E3BEE" w:rsidRPr="00E00070" w:rsidRDefault="006E3BEE" w:rsidP="00E00070">
      <w:pPr>
        <w:pStyle w:val="MMTopic3"/>
        <w:spacing w:line="0" w:lineRule="atLeast"/>
        <w:ind w:left="840"/>
        <w:rPr>
          <w:rFonts w:ascii="Meiryo UI" w:eastAsia="Meiryo UI" w:hAnsi="Meiryo UI"/>
        </w:rPr>
      </w:pPr>
      <w:r w:rsidRPr="00E00070">
        <w:rPr>
          <w:rFonts w:ascii="Meiryo UI" w:eastAsia="Meiryo UI" w:hAnsi="Meiryo UI"/>
        </w:rPr>
        <w:t>ID.BE-1</w:t>
      </w:r>
    </w:p>
    <w:p w14:paraId="566FF2B9" w14:textId="0F77EF2F" w:rsidR="006E3BEE" w:rsidRPr="00E00070" w:rsidRDefault="006E3BEE" w:rsidP="00E00070">
      <w:pPr>
        <w:pStyle w:val="MMTopic4"/>
        <w:spacing w:line="0" w:lineRule="atLeast"/>
        <w:ind w:left="840"/>
        <w:rPr>
          <w:rFonts w:ascii="Meiryo UI" w:eastAsia="Meiryo UI" w:hAnsi="Meiryo UI"/>
        </w:rPr>
      </w:pPr>
      <w:r w:rsidRPr="00E00070">
        <w:rPr>
          <w:rFonts w:ascii="Meiryo UI" w:eastAsia="Meiryo UI" w:hAnsi="Meiryo UI"/>
        </w:rPr>
        <w:t>サプライチェーンにおける企業の役割を特定し、伝達している</w:t>
      </w:r>
    </w:p>
    <w:p w14:paraId="071F8830" w14:textId="3CE43940" w:rsidR="006E3BEE" w:rsidRPr="00E00070" w:rsidRDefault="006E3BEE" w:rsidP="00E00070">
      <w:pPr>
        <w:pStyle w:val="MMTopic3"/>
        <w:spacing w:line="0" w:lineRule="atLeast"/>
        <w:ind w:left="840"/>
        <w:rPr>
          <w:rFonts w:ascii="Meiryo UI" w:eastAsia="Meiryo UI" w:hAnsi="Meiryo UI"/>
        </w:rPr>
      </w:pPr>
      <w:r w:rsidRPr="00E00070">
        <w:rPr>
          <w:rFonts w:ascii="Meiryo UI" w:eastAsia="Meiryo UI" w:hAnsi="Meiryo UI"/>
        </w:rPr>
        <w:t>ID.BE-2</w:t>
      </w:r>
    </w:p>
    <w:p w14:paraId="1A751203" w14:textId="0560953D" w:rsidR="006E3BEE" w:rsidRPr="00E00070" w:rsidRDefault="006E3BEE" w:rsidP="00E00070">
      <w:pPr>
        <w:pStyle w:val="MMTopic4"/>
        <w:spacing w:line="0" w:lineRule="atLeast"/>
        <w:ind w:left="840"/>
        <w:rPr>
          <w:rFonts w:ascii="Meiryo UI" w:eastAsia="Meiryo UI" w:hAnsi="Meiryo UI"/>
        </w:rPr>
      </w:pPr>
      <w:r w:rsidRPr="00E00070">
        <w:rPr>
          <w:rFonts w:ascii="Meiryo UI" w:eastAsia="Meiryo UI" w:hAnsi="Meiryo UI"/>
        </w:rPr>
        <w:t>重要インフラとその産業分野における企業の位置付けを特定し、伝達している。</w:t>
      </w:r>
    </w:p>
    <w:p w14:paraId="6549FBB5" w14:textId="535D115F" w:rsidR="006E3BEE" w:rsidRPr="00E00070" w:rsidRDefault="006E3BEE" w:rsidP="00E00070">
      <w:pPr>
        <w:pStyle w:val="MMTopic3"/>
        <w:spacing w:line="0" w:lineRule="atLeast"/>
        <w:ind w:left="840"/>
        <w:rPr>
          <w:rFonts w:ascii="Meiryo UI" w:eastAsia="Meiryo UI" w:hAnsi="Meiryo UI"/>
        </w:rPr>
      </w:pPr>
      <w:r w:rsidRPr="00E00070">
        <w:rPr>
          <w:rFonts w:ascii="Meiryo UI" w:eastAsia="Meiryo UI" w:hAnsi="Meiryo UI"/>
        </w:rPr>
        <w:t>ID.BE-3</w:t>
      </w:r>
    </w:p>
    <w:p w14:paraId="34704719" w14:textId="6F998F12" w:rsidR="006E3BEE" w:rsidRPr="00E00070" w:rsidRDefault="006E3BEE" w:rsidP="00E00070">
      <w:pPr>
        <w:pStyle w:val="MMTopic4"/>
        <w:spacing w:line="0" w:lineRule="atLeast"/>
        <w:ind w:left="840"/>
        <w:rPr>
          <w:rFonts w:ascii="Meiryo UI" w:eastAsia="Meiryo UI" w:hAnsi="Meiryo UI"/>
        </w:rPr>
      </w:pPr>
      <w:r w:rsidRPr="00E00070">
        <w:rPr>
          <w:rFonts w:ascii="Meiryo UI" w:eastAsia="Meiryo UI" w:hAnsi="Meiryo UI"/>
        </w:rPr>
        <w:t>企業のミッション、目標、活動に関して優先順位を定め、伝達している。</w:t>
      </w:r>
    </w:p>
    <w:p w14:paraId="7112867E" w14:textId="1FEB3877" w:rsidR="006E3BEE" w:rsidRPr="00E00070" w:rsidRDefault="006E3BEE" w:rsidP="00E00070">
      <w:pPr>
        <w:pStyle w:val="MMTopic3"/>
        <w:spacing w:line="0" w:lineRule="atLeast"/>
        <w:ind w:left="840"/>
        <w:rPr>
          <w:rFonts w:ascii="Meiryo UI" w:eastAsia="Meiryo UI" w:hAnsi="Meiryo UI"/>
        </w:rPr>
      </w:pPr>
      <w:r w:rsidRPr="00E00070">
        <w:rPr>
          <w:rFonts w:ascii="Meiryo UI" w:eastAsia="Meiryo UI" w:hAnsi="Meiryo UI"/>
        </w:rPr>
        <w:t>ID.BE-4</w:t>
      </w:r>
    </w:p>
    <w:p w14:paraId="1DE1F77D" w14:textId="32BC5AC0" w:rsidR="006E3BEE" w:rsidRPr="00E00070" w:rsidRDefault="006E3BEE" w:rsidP="00E00070">
      <w:pPr>
        <w:pStyle w:val="MMTopic4"/>
        <w:spacing w:line="0" w:lineRule="atLeast"/>
        <w:ind w:left="840"/>
        <w:rPr>
          <w:rFonts w:ascii="Meiryo UI" w:eastAsia="Meiryo UI" w:hAnsi="Meiryo UI"/>
        </w:rPr>
      </w:pPr>
      <w:r w:rsidRPr="00E00070">
        <w:rPr>
          <w:rFonts w:ascii="Meiryo UI" w:eastAsia="Meiryo UI" w:hAnsi="Meiryo UI"/>
        </w:rPr>
        <w:t>重要サービスを提供する上での依存関係と重要な機能を把握している。</w:t>
      </w:r>
    </w:p>
    <w:p w14:paraId="7EF244C6" w14:textId="13AC9865" w:rsidR="006E3BEE" w:rsidRPr="00E00070" w:rsidRDefault="006E3BEE" w:rsidP="00E00070">
      <w:pPr>
        <w:pStyle w:val="MMTopic3"/>
        <w:spacing w:line="0" w:lineRule="atLeast"/>
        <w:ind w:left="840"/>
        <w:rPr>
          <w:rFonts w:ascii="Meiryo UI" w:eastAsia="Meiryo UI" w:hAnsi="Meiryo UI"/>
        </w:rPr>
      </w:pPr>
      <w:r w:rsidRPr="00E00070">
        <w:rPr>
          <w:rFonts w:ascii="Meiryo UI" w:eastAsia="Meiryo UI" w:hAnsi="Meiryo UI"/>
        </w:rPr>
        <w:t>ID.BE-5</w:t>
      </w:r>
    </w:p>
    <w:p w14:paraId="5F5F06E6" w14:textId="05534C3F" w:rsidR="006E3BEE" w:rsidRPr="00E00070" w:rsidRDefault="006E3BEE" w:rsidP="00E00070">
      <w:pPr>
        <w:pStyle w:val="MMTopic4"/>
        <w:spacing w:line="0" w:lineRule="atLeast"/>
        <w:ind w:left="840"/>
        <w:rPr>
          <w:rFonts w:ascii="Meiryo UI" w:eastAsia="Meiryo UI" w:hAnsi="Meiryo UI"/>
        </w:rPr>
      </w:pPr>
      <w:r w:rsidRPr="00E00070">
        <w:rPr>
          <w:rFonts w:ascii="Meiryo UI" w:eastAsia="Meiryo UI" w:hAnsi="Meiryo UI"/>
        </w:rPr>
        <w:t>重要サービスの提供を支援する、レジリエンスに関する要求事項を定めている。</w:t>
      </w:r>
    </w:p>
    <w:p w14:paraId="67A0B6C5" w14:textId="143E4CE4" w:rsidR="006E3BEE" w:rsidRPr="00E00070" w:rsidRDefault="006E3BEE" w:rsidP="00E00070">
      <w:pPr>
        <w:pStyle w:val="MMTopic2"/>
        <w:spacing w:line="0" w:lineRule="atLeast"/>
        <w:rPr>
          <w:rFonts w:ascii="Meiryo UI" w:eastAsia="Meiryo UI" w:hAnsi="Meiryo UI"/>
        </w:rPr>
      </w:pPr>
      <w:r w:rsidRPr="00E00070">
        <w:rPr>
          <w:rFonts w:ascii="Meiryo UI" w:eastAsia="Meiryo UI" w:hAnsi="Meiryo UI"/>
        </w:rPr>
        <w:t>ガバナンス（ID.GV）</w:t>
      </w:r>
    </w:p>
    <w:p w14:paraId="35188B77" w14:textId="0386E315" w:rsidR="006E3BEE" w:rsidRPr="00E00070" w:rsidRDefault="006E3BEE" w:rsidP="00E00070">
      <w:pPr>
        <w:pStyle w:val="MMTopic3"/>
        <w:spacing w:line="0" w:lineRule="atLeast"/>
        <w:ind w:left="840"/>
        <w:rPr>
          <w:rFonts w:ascii="Meiryo UI" w:eastAsia="Meiryo UI" w:hAnsi="Meiryo UI"/>
        </w:rPr>
      </w:pPr>
      <w:r w:rsidRPr="00E00070">
        <w:rPr>
          <w:rFonts w:ascii="Meiryo UI" w:eastAsia="Meiryo UI" w:hAnsi="Meiryo UI"/>
        </w:rPr>
        <w:t>自組織に対する規制、法律、リスクと、自組織の環境、運用上の要求事項を管理しモニタリングするためのポリシー、手順、プロセスを理解しており、サイバーセキュリティリスクの管理者に伝達している。</w:t>
      </w:r>
    </w:p>
    <w:p w14:paraId="68C24D8E" w14:textId="315450CB" w:rsidR="006E3BEE" w:rsidRPr="00E00070" w:rsidRDefault="006E3BEE" w:rsidP="00E00070">
      <w:pPr>
        <w:pStyle w:val="MMTopic3"/>
        <w:spacing w:line="0" w:lineRule="atLeast"/>
        <w:ind w:left="840"/>
        <w:rPr>
          <w:rFonts w:ascii="Meiryo UI" w:eastAsia="Meiryo UI" w:hAnsi="Meiryo UI"/>
        </w:rPr>
      </w:pPr>
      <w:r w:rsidRPr="00E00070">
        <w:rPr>
          <w:rFonts w:ascii="Meiryo UI" w:eastAsia="Meiryo UI" w:hAnsi="Meiryo UI"/>
        </w:rPr>
        <w:t>ID.GV-1</w:t>
      </w:r>
    </w:p>
    <w:p w14:paraId="0AAC3D3D" w14:textId="3D924B55" w:rsidR="006E3BEE" w:rsidRPr="00E00070" w:rsidRDefault="006E3BEE" w:rsidP="00E00070">
      <w:pPr>
        <w:pStyle w:val="MMTopic4"/>
        <w:spacing w:line="0" w:lineRule="atLeast"/>
        <w:ind w:left="840"/>
        <w:rPr>
          <w:rFonts w:ascii="Meiryo UI" w:eastAsia="Meiryo UI" w:hAnsi="Meiryo UI"/>
        </w:rPr>
      </w:pPr>
      <w:r w:rsidRPr="00E00070">
        <w:rPr>
          <w:rFonts w:ascii="Meiryo UI" w:eastAsia="Meiryo UI" w:hAnsi="Meiryo UI"/>
        </w:rPr>
        <w:t>自組織の情報セキュリティポリシーを定めている。</w:t>
      </w:r>
    </w:p>
    <w:p w14:paraId="3060C3D9" w14:textId="1F54FB5B" w:rsidR="006E3BEE" w:rsidRPr="00E00070" w:rsidRDefault="006E3BEE" w:rsidP="00E00070">
      <w:pPr>
        <w:pStyle w:val="MMTopic3"/>
        <w:spacing w:line="0" w:lineRule="atLeast"/>
        <w:ind w:left="840"/>
        <w:rPr>
          <w:rFonts w:ascii="Meiryo UI" w:eastAsia="Meiryo UI" w:hAnsi="Meiryo UI"/>
        </w:rPr>
      </w:pPr>
      <w:r w:rsidRPr="00E00070">
        <w:rPr>
          <w:rFonts w:ascii="Meiryo UI" w:eastAsia="Meiryo UI" w:hAnsi="Meiryo UI"/>
        </w:rPr>
        <w:t>ID.GV-2</w:t>
      </w:r>
    </w:p>
    <w:p w14:paraId="1A3BA4C8" w14:textId="4F1006D9" w:rsidR="006E3BEE" w:rsidRPr="00E00070" w:rsidRDefault="006E3BEE" w:rsidP="00E00070">
      <w:pPr>
        <w:pStyle w:val="MMTopic4"/>
        <w:spacing w:line="0" w:lineRule="atLeast"/>
        <w:ind w:left="840"/>
        <w:rPr>
          <w:rFonts w:ascii="Meiryo UI" w:eastAsia="Meiryo UI" w:hAnsi="Meiryo UI"/>
        </w:rPr>
      </w:pPr>
      <w:r w:rsidRPr="00E00070">
        <w:rPr>
          <w:rFonts w:ascii="Meiryo UI" w:eastAsia="Meiryo UI" w:hAnsi="Meiryo UI"/>
        </w:rPr>
        <w:lastRenderedPageBreak/>
        <w:t>情報セキュリティ上の役割と責任について、内部と外部パートナーとで調整・連携している。</w:t>
      </w:r>
    </w:p>
    <w:p w14:paraId="34E383FB" w14:textId="33C5009B" w:rsidR="006E3BEE" w:rsidRPr="00E00070" w:rsidRDefault="006E3BEE" w:rsidP="00E00070">
      <w:pPr>
        <w:pStyle w:val="MMTopic3"/>
        <w:spacing w:line="0" w:lineRule="atLeast"/>
        <w:ind w:left="840"/>
        <w:rPr>
          <w:rFonts w:ascii="Meiryo UI" w:eastAsia="Meiryo UI" w:hAnsi="Meiryo UI"/>
        </w:rPr>
      </w:pPr>
      <w:r w:rsidRPr="00E00070">
        <w:rPr>
          <w:rFonts w:ascii="Meiryo UI" w:eastAsia="Meiryo UI" w:hAnsi="Meiryo UI"/>
        </w:rPr>
        <w:t>ID.GV-3</w:t>
      </w:r>
    </w:p>
    <w:p w14:paraId="27B50371" w14:textId="69E52F17" w:rsidR="006E3BEE" w:rsidRPr="00E00070" w:rsidRDefault="006E3BEE" w:rsidP="00E00070">
      <w:pPr>
        <w:pStyle w:val="MMTopic4"/>
        <w:spacing w:line="0" w:lineRule="atLeast"/>
        <w:ind w:left="840"/>
        <w:rPr>
          <w:rFonts w:ascii="Meiryo UI" w:eastAsia="Meiryo UI" w:hAnsi="Meiryo UI"/>
        </w:rPr>
      </w:pPr>
      <w:r w:rsidRPr="00E00070">
        <w:rPr>
          <w:rFonts w:ascii="Meiryo UI" w:eastAsia="Meiryo UI" w:hAnsi="Meiryo UI"/>
        </w:rPr>
        <w:t>プライバシーや市民の自由に関する義務を含む、サイバーセキュリティに関する法規制上の要求事項を理解し、管理している。</w:t>
      </w:r>
    </w:p>
    <w:p w14:paraId="184C7321" w14:textId="618B3C0C" w:rsidR="006E3BEE" w:rsidRPr="00E00070" w:rsidRDefault="006E3BEE" w:rsidP="00E00070">
      <w:pPr>
        <w:pStyle w:val="MMTopic3"/>
        <w:spacing w:line="0" w:lineRule="atLeast"/>
        <w:ind w:left="840"/>
        <w:rPr>
          <w:rFonts w:ascii="Meiryo UI" w:eastAsia="Meiryo UI" w:hAnsi="Meiryo UI"/>
        </w:rPr>
      </w:pPr>
      <w:r w:rsidRPr="00E00070">
        <w:rPr>
          <w:rFonts w:ascii="Meiryo UI" w:eastAsia="Meiryo UI" w:hAnsi="Meiryo UI"/>
        </w:rPr>
        <w:t>ID.GV-4</w:t>
      </w:r>
    </w:p>
    <w:p w14:paraId="358B7D83" w14:textId="12365369" w:rsidR="006E3BEE" w:rsidRPr="00E00070" w:rsidRDefault="006E3BEE" w:rsidP="00E00070">
      <w:pPr>
        <w:pStyle w:val="MMTopic4"/>
        <w:spacing w:line="0" w:lineRule="atLeast"/>
        <w:ind w:left="840"/>
        <w:rPr>
          <w:rFonts w:ascii="Meiryo UI" w:eastAsia="Meiryo UI" w:hAnsi="Meiryo UI"/>
        </w:rPr>
      </w:pPr>
      <w:r w:rsidRPr="00E00070">
        <w:rPr>
          <w:rFonts w:ascii="Meiryo UI" w:eastAsia="Meiryo UI" w:hAnsi="Meiryo UI"/>
        </w:rPr>
        <w:t>ガバナンスとリスク管理プロセスがサイバーセキュリティリスクに対応している。</w:t>
      </w:r>
    </w:p>
    <w:p w14:paraId="492A9D37" w14:textId="1D4D9918" w:rsidR="006E3BEE" w:rsidRPr="00E00070" w:rsidRDefault="006E3BEE" w:rsidP="00E00070">
      <w:pPr>
        <w:pStyle w:val="MMTopic2"/>
        <w:spacing w:line="0" w:lineRule="atLeast"/>
        <w:rPr>
          <w:rFonts w:ascii="Meiryo UI" w:eastAsia="Meiryo UI" w:hAnsi="Meiryo UI"/>
        </w:rPr>
      </w:pPr>
      <w:r w:rsidRPr="00E00070">
        <w:rPr>
          <w:rFonts w:ascii="Meiryo UI" w:eastAsia="Meiryo UI" w:hAnsi="Meiryo UI"/>
        </w:rPr>
        <w:t>リスクアセスメント（ID.RA）</w:t>
      </w:r>
    </w:p>
    <w:p w14:paraId="44F6F68D" w14:textId="0611A245" w:rsidR="006E3BEE" w:rsidRPr="00E00070" w:rsidRDefault="006E3BEE" w:rsidP="00E00070">
      <w:pPr>
        <w:pStyle w:val="MMTopic3"/>
        <w:spacing w:line="0" w:lineRule="atLeast"/>
        <w:ind w:left="840"/>
        <w:rPr>
          <w:rFonts w:ascii="Meiryo UI" w:eastAsia="Meiryo UI" w:hAnsi="Meiryo UI"/>
        </w:rPr>
      </w:pPr>
      <w:r w:rsidRPr="00E00070">
        <w:rPr>
          <w:rFonts w:ascii="Meiryo UI" w:eastAsia="Meiryo UI" w:hAnsi="Meiryo UI"/>
        </w:rPr>
        <w:t>企業は自組織の業務（ミッション、機能、イメージ、評判を含む）、自組織の資産、個人に対するサイバーセキュリティリスクを把握している。</w:t>
      </w:r>
    </w:p>
    <w:p w14:paraId="6D8AF7CC" w14:textId="5201EAFC" w:rsidR="006E3BEE" w:rsidRPr="00E00070" w:rsidRDefault="006E3BEE" w:rsidP="00E00070">
      <w:pPr>
        <w:pStyle w:val="MMTopic3"/>
        <w:spacing w:line="0" w:lineRule="atLeast"/>
        <w:ind w:left="840"/>
        <w:rPr>
          <w:rFonts w:ascii="Meiryo UI" w:eastAsia="Meiryo UI" w:hAnsi="Meiryo UI"/>
        </w:rPr>
      </w:pPr>
      <w:r w:rsidRPr="00E00070">
        <w:rPr>
          <w:rFonts w:ascii="Meiryo UI" w:eastAsia="Meiryo UI" w:hAnsi="Meiryo UI"/>
        </w:rPr>
        <w:t>ID.RA-1</w:t>
      </w:r>
    </w:p>
    <w:p w14:paraId="2EA0AE4C" w14:textId="1A3718D9" w:rsidR="006E3BEE" w:rsidRPr="00E00070" w:rsidRDefault="006E3BEE" w:rsidP="00E00070">
      <w:pPr>
        <w:pStyle w:val="MMTopic4"/>
        <w:spacing w:line="0" w:lineRule="atLeast"/>
        <w:ind w:left="840"/>
        <w:rPr>
          <w:rFonts w:ascii="Meiryo UI" w:eastAsia="Meiryo UI" w:hAnsi="Meiryo UI"/>
        </w:rPr>
      </w:pPr>
      <w:r w:rsidRPr="00E00070">
        <w:rPr>
          <w:rFonts w:ascii="Meiryo UI" w:eastAsia="Meiryo UI" w:hAnsi="Meiryo UI"/>
        </w:rPr>
        <w:t>資産の脆弱性を特定し、文書化している。</w:t>
      </w:r>
    </w:p>
    <w:p w14:paraId="4EC108E2" w14:textId="3CE43A0A" w:rsidR="006E3BEE" w:rsidRPr="00E00070" w:rsidRDefault="006E3BEE" w:rsidP="00E00070">
      <w:pPr>
        <w:pStyle w:val="MMTopic3"/>
        <w:spacing w:line="0" w:lineRule="atLeast"/>
        <w:ind w:left="840"/>
        <w:rPr>
          <w:rFonts w:ascii="Meiryo UI" w:eastAsia="Meiryo UI" w:hAnsi="Meiryo UI"/>
        </w:rPr>
      </w:pPr>
      <w:r w:rsidRPr="00E00070">
        <w:rPr>
          <w:rFonts w:ascii="Meiryo UI" w:eastAsia="Meiryo UI" w:hAnsi="Meiryo UI"/>
        </w:rPr>
        <w:t>ID.RA-2</w:t>
      </w:r>
    </w:p>
    <w:p w14:paraId="1A9367A7" w14:textId="1E2C2B75" w:rsidR="006E3BEE" w:rsidRPr="00E00070" w:rsidRDefault="006E3BEE" w:rsidP="00E00070">
      <w:pPr>
        <w:pStyle w:val="MMTopic4"/>
        <w:spacing w:line="0" w:lineRule="atLeast"/>
        <w:ind w:left="840"/>
        <w:rPr>
          <w:rFonts w:ascii="Meiryo UI" w:eastAsia="Meiryo UI" w:hAnsi="Meiryo UI"/>
        </w:rPr>
      </w:pPr>
      <w:r w:rsidRPr="00E00070">
        <w:rPr>
          <w:rFonts w:ascii="Meiryo UI" w:eastAsia="Meiryo UI" w:hAnsi="Meiryo UI"/>
        </w:rPr>
        <w:t>情報共有フォーラム／ソースより、脅威と脆弱性に関する情報を入手している。</w:t>
      </w:r>
    </w:p>
    <w:p w14:paraId="1F8BE2A0" w14:textId="13A1FBCC" w:rsidR="006E3BEE" w:rsidRPr="00E00070" w:rsidRDefault="006E3BEE" w:rsidP="00E00070">
      <w:pPr>
        <w:pStyle w:val="MMTopic3"/>
        <w:spacing w:line="0" w:lineRule="atLeast"/>
        <w:ind w:left="840"/>
        <w:rPr>
          <w:rFonts w:ascii="Meiryo UI" w:eastAsia="Meiryo UI" w:hAnsi="Meiryo UI"/>
        </w:rPr>
      </w:pPr>
      <w:r w:rsidRPr="00E00070">
        <w:rPr>
          <w:rFonts w:ascii="Meiryo UI" w:eastAsia="Meiryo UI" w:hAnsi="Meiryo UI"/>
        </w:rPr>
        <w:t>ID.RA-3</w:t>
      </w:r>
    </w:p>
    <w:p w14:paraId="48458F2F" w14:textId="30FEABD5" w:rsidR="006E3BEE" w:rsidRPr="00E00070" w:rsidRDefault="006E3BEE" w:rsidP="00E00070">
      <w:pPr>
        <w:pStyle w:val="MMTopic4"/>
        <w:spacing w:line="0" w:lineRule="atLeast"/>
        <w:ind w:left="840"/>
        <w:rPr>
          <w:rFonts w:ascii="Meiryo UI" w:eastAsia="Meiryo UI" w:hAnsi="Meiryo UI"/>
        </w:rPr>
      </w:pPr>
      <w:r w:rsidRPr="00E00070">
        <w:rPr>
          <w:rFonts w:ascii="Meiryo UI" w:eastAsia="Meiryo UI" w:hAnsi="Meiryo UI"/>
        </w:rPr>
        <w:t>内外からの脅威を特定し、文書化している。</w:t>
      </w:r>
    </w:p>
    <w:p w14:paraId="3512EA83" w14:textId="0109D3AA" w:rsidR="006E3BEE" w:rsidRPr="00E00070" w:rsidRDefault="006E3BEE" w:rsidP="00E00070">
      <w:pPr>
        <w:pStyle w:val="MMTopic3"/>
        <w:spacing w:line="0" w:lineRule="atLeast"/>
        <w:ind w:left="840"/>
        <w:rPr>
          <w:rFonts w:ascii="Meiryo UI" w:eastAsia="Meiryo UI" w:hAnsi="Meiryo UI"/>
        </w:rPr>
      </w:pPr>
      <w:r w:rsidRPr="00E00070">
        <w:rPr>
          <w:rFonts w:ascii="Meiryo UI" w:eastAsia="Meiryo UI" w:hAnsi="Meiryo UI"/>
        </w:rPr>
        <w:t>ID.RA-4</w:t>
      </w:r>
    </w:p>
    <w:p w14:paraId="7109C1B9" w14:textId="77105C9A" w:rsidR="006E3BEE" w:rsidRPr="00E00070" w:rsidRDefault="006E3BEE" w:rsidP="00E00070">
      <w:pPr>
        <w:pStyle w:val="MMTopic4"/>
        <w:spacing w:line="0" w:lineRule="atLeast"/>
        <w:ind w:left="840"/>
        <w:rPr>
          <w:rFonts w:ascii="Meiryo UI" w:eastAsia="Meiryo UI" w:hAnsi="Meiryo UI"/>
        </w:rPr>
      </w:pPr>
      <w:r w:rsidRPr="00E00070">
        <w:rPr>
          <w:rFonts w:ascii="Meiryo UI" w:eastAsia="Meiryo UI" w:hAnsi="Meiryo UI"/>
        </w:rPr>
        <w:t>ビジネスに対する潜在的な影響と、その可能性を特定している。</w:t>
      </w:r>
    </w:p>
    <w:p w14:paraId="49BD6AA5" w14:textId="5CA38217" w:rsidR="006E3BEE" w:rsidRPr="00E00070" w:rsidRDefault="006E3BEE" w:rsidP="00E00070">
      <w:pPr>
        <w:pStyle w:val="MMTopic3"/>
        <w:spacing w:line="0" w:lineRule="atLeast"/>
        <w:ind w:left="840"/>
        <w:rPr>
          <w:rFonts w:ascii="Meiryo UI" w:eastAsia="Meiryo UI" w:hAnsi="Meiryo UI"/>
        </w:rPr>
      </w:pPr>
      <w:r w:rsidRPr="00E00070">
        <w:rPr>
          <w:rFonts w:ascii="Meiryo UI" w:eastAsia="Meiryo UI" w:hAnsi="Meiryo UI"/>
        </w:rPr>
        <w:t>ID.RA-5</w:t>
      </w:r>
    </w:p>
    <w:p w14:paraId="07C28228" w14:textId="67167710" w:rsidR="006E3BEE" w:rsidRPr="00E00070" w:rsidRDefault="006E3BEE" w:rsidP="00E00070">
      <w:pPr>
        <w:pStyle w:val="MMTopic4"/>
        <w:spacing w:line="0" w:lineRule="atLeast"/>
        <w:ind w:left="840"/>
        <w:rPr>
          <w:rFonts w:ascii="Meiryo UI" w:eastAsia="Meiryo UI" w:hAnsi="Meiryo UI"/>
        </w:rPr>
      </w:pPr>
      <w:r w:rsidRPr="00E00070">
        <w:rPr>
          <w:rFonts w:ascii="Meiryo UI" w:eastAsia="Meiryo UI" w:hAnsi="Meiryo UI"/>
        </w:rPr>
        <w:t>リスクを判断する際に、脅威、脆弱性、可能性、影響を考慮している。</w:t>
      </w:r>
    </w:p>
    <w:p w14:paraId="63E2933A" w14:textId="0704D123" w:rsidR="00F87C4A" w:rsidRPr="00E00070" w:rsidRDefault="00F87C4A" w:rsidP="00E00070">
      <w:pPr>
        <w:pStyle w:val="MMTopic3"/>
        <w:spacing w:line="0" w:lineRule="atLeast"/>
        <w:ind w:left="840"/>
        <w:rPr>
          <w:rFonts w:ascii="Meiryo UI" w:eastAsia="Meiryo UI" w:hAnsi="Meiryo UI"/>
        </w:rPr>
      </w:pPr>
      <w:r w:rsidRPr="00E00070">
        <w:rPr>
          <w:rFonts w:ascii="Meiryo UI" w:eastAsia="Meiryo UI" w:hAnsi="Meiryo UI"/>
        </w:rPr>
        <w:t>ID.RA-6</w:t>
      </w:r>
    </w:p>
    <w:p w14:paraId="5ED7DB5E" w14:textId="2FA1DEED" w:rsidR="00F87C4A" w:rsidRPr="00E00070" w:rsidRDefault="00F87C4A" w:rsidP="00E00070">
      <w:pPr>
        <w:pStyle w:val="MMTopic4"/>
        <w:spacing w:line="0" w:lineRule="atLeast"/>
        <w:ind w:left="840"/>
        <w:rPr>
          <w:rFonts w:ascii="Meiryo UI" w:eastAsia="Meiryo UI" w:hAnsi="Meiryo UI"/>
        </w:rPr>
      </w:pPr>
      <w:r w:rsidRPr="00E00070">
        <w:rPr>
          <w:rFonts w:ascii="Meiryo UI" w:eastAsia="Meiryo UI" w:hAnsi="Meiryo UI"/>
        </w:rPr>
        <w:lastRenderedPageBreak/>
        <w:t>リスクに対する対応を定め、優先順位付けしている。</w:t>
      </w:r>
    </w:p>
    <w:p w14:paraId="6FF1E537" w14:textId="6B0C3D23" w:rsidR="00F87C4A" w:rsidRPr="00E00070" w:rsidRDefault="00F87C4A" w:rsidP="00E00070">
      <w:pPr>
        <w:pStyle w:val="MMTopic2"/>
        <w:spacing w:line="0" w:lineRule="atLeast"/>
        <w:rPr>
          <w:rFonts w:ascii="Meiryo UI" w:eastAsia="Meiryo UI" w:hAnsi="Meiryo UI"/>
        </w:rPr>
      </w:pPr>
      <w:r w:rsidRPr="00E00070">
        <w:rPr>
          <w:rFonts w:ascii="Meiryo UI" w:eastAsia="Meiryo UI" w:hAnsi="Meiryo UI"/>
        </w:rPr>
        <w:t>リスク管理戦略（ID.RM）</w:t>
      </w:r>
    </w:p>
    <w:p w14:paraId="4F925C27" w14:textId="64AC724A" w:rsidR="00F87C4A" w:rsidRPr="00E00070" w:rsidRDefault="00F87C4A" w:rsidP="00E00070">
      <w:pPr>
        <w:pStyle w:val="MMTopic3"/>
        <w:spacing w:line="0" w:lineRule="atLeast"/>
        <w:ind w:left="840"/>
        <w:rPr>
          <w:rFonts w:ascii="Meiryo UI" w:eastAsia="Meiryo UI" w:hAnsi="Meiryo UI"/>
        </w:rPr>
      </w:pPr>
      <w:r w:rsidRPr="00E00070">
        <w:rPr>
          <w:rFonts w:ascii="Meiryo UI" w:eastAsia="Meiryo UI" w:hAnsi="Meiryo UI"/>
        </w:rPr>
        <w:t>自組織の優先順位、制約、リスク許容度、想定を定め、運用リスクの判断に利用している。</w:t>
      </w:r>
    </w:p>
    <w:p w14:paraId="46A97F23" w14:textId="7F7B63FD" w:rsidR="00F87C4A" w:rsidRPr="00E00070" w:rsidRDefault="00F87C4A" w:rsidP="00E00070">
      <w:pPr>
        <w:pStyle w:val="MMTopic3"/>
        <w:spacing w:line="0" w:lineRule="atLeast"/>
        <w:ind w:left="840"/>
        <w:rPr>
          <w:rFonts w:ascii="Meiryo UI" w:eastAsia="Meiryo UI" w:hAnsi="Meiryo UI"/>
        </w:rPr>
      </w:pPr>
      <w:r w:rsidRPr="00E00070">
        <w:rPr>
          <w:rFonts w:ascii="Meiryo UI" w:eastAsia="Meiryo UI" w:hAnsi="Meiryo UI"/>
        </w:rPr>
        <w:t>ID.RM-1</w:t>
      </w:r>
    </w:p>
    <w:p w14:paraId="3BB7CBD5" w14:textId="29EF1C91" w:rsidR="00F87C4A" w:rsidRPr="00E00070" w:rsidRDefault="00F87C4A" w:rsidP="00E00070">
      <w:pPr>
        <w:pStyle w:val="MMTopic4"/>
        <w:spacing w:line="0" w:lineRule="atLeast"/>
        <w:ind w:left="840"/>
        <w:rPr>
          <w:rFonts w:ascii="Meiryo UI" w:eastAsia="Meiryo UI" w:hAnsi="Meiryo UI"/>
        </w:rPr>
      </w:pPr>
      <w:r w:rsidRPr="00E00070">
        <w:rPr>
          <w:rFonts w:ascii="Meiryo UI" w:eastAsia="Meiryo UI" w:hAnsi="Meiryo UI"/>
        </w:rPr>
        <w:t>リスク管理プロセスが自組織の利害関係者によって確立、管理され、承認されている。</w:t>
      </w:r>
    </w:p>
    <w:p w14:paraId="5527B978" w14:textId="43CD46CB" w:rsidR="00F87C4A" w:rsidRPr="00E00070" w:rsidRDefault="00F87C4A" w:rsidP="00E00070">
      <w:pPr>
        <w:pStyle w:val="MMTopic3"/>
        <w:spacing w:line="0" w:lineRule="atLeast"/>
        <w:ind w:left="840"/>
        <w:rPr>
          <w:rFonts w:ascii="Meiryo UI" w:eastAsia="Meiryo UI" w:hAnsi="Meiryo UI"/>
        </w:rPr>
      </w:pPr>
      <w:r w:rsidRPr="00E00070">
        <w:rPr>
          <w:rFonts w:ascii="Meiryo UI" w:eastAsia="Meiryo UI" w:hAnsi="Meiryo UI"/>
        </w:rPr>
        <w:t>ID.RM-2</w:t>
      </w:r>
    </w:p>
    <w:p w14:paraId="3521AB32" w14:textId="1AFBF7E5" w:rsidR="00F87C4A" w:rsidRPr="00E00070" w:rsidRDefault="00F87C4A" w:rsidP="00E00070">
      <w:pPr>
        <w:pStyle w:val="MMTopic4"/>
        <w:spacing w:line="0" w:lineRule="atLeast"/>
        <w:ind w:left="840"/>
        <w:rPr>
          <w:rFonts w:ascii="Meiryo UI" w:eastAsia="Meiryo UI" w:hAnsi="Meiryo UI"/>
        </w:rPr>
      </w:pPr>
      <w:r w:rsidRPr="00E00070">
        <w:rPr>
          <w:rFonts w:ascii="Meiryo UI" w:eastAsia="Meiryo UI" w:hAnsi="Meiryo UI"/>
        </w:rPr>
        <w:t>自組織のリスク許容度を決定し、明確にしている。</w:t>
      </w:r>
    </w:p>
    <w:p w14:paraId="4F61D6D2" w14:textId="46A8195A" w:rsidR="00F87C4A" w:rsidRPr="00E00070" w:rsidRDefault="00F87C4A" w:rsidP="00E00070">
      <w:pPr>
        <w:pStyle w:val="MMTopic3"/>
        <w:spacing w:line="0" w:lineRule="atLeast"/>
        <w:ind w:left="840"/>
        <w:rPr>
          <w:rFonts w:ascii="Meiryo UI" w:eastAsia="Meiryo UI" w:hAnsi="Meiryo UI"/>
        </w:rPr>
      </w:pPr>
      <w:r w:rsidRPr="00E00070">
        <w:rPr>
          <w:rFonts w:ascii="Meiryo UI" w:eastAsia="Meiryo UI" w:hAnsi="Meiryo UI"/>
        </w:rPr>
        <w:t>ID.RM-3</w:t>
      </w:r>
    </w:p>
    <w:p w14:paraId="39E160BF" w14:textId="14D19030" w:rsidR="00F87C4A" w:rsidRPr="00E00070" w:rsidRDefault="00F87C4A" w:rsidP="00E00070">
      <w:pPr>
        <w:pStyle w:val="MMTopic4"/>
        <w:spacing w:line="0" w:lineRule="atLeast"/>
        <w:ind w:left="840"/>
        <w:rPr>
          <w:rFonts w:ascii="Meiryo UI" w:eastAsia="Meiryo UI" w:hAnsi="Meiryo UI"/>
        </w:rPr>
      </w:pPr>
      <w:r w:rsidRPr="00E00070">
        <w:rPr>
          <w:rFonts w:ascii="Meiryo UI" w:eastAsia="Meiryo UI" w:hAnsi="Meiryo UI"/>
        </w:rPr>
        <w:t>企業によるリスク許容度の決定が、重要インフラにおける自組織の役割と、その分野に特化したリスク分析の結果に基づいて行われている。</w:t>
      </w:r>
    </w:p>
    <w:p w14:paraId="46954014" w14:textId="249D7C50" w:rsidR="00F87C4A" w:rsidRPr="00E00070" w:rsidRDefault="00F87C4A" w:rsidP="00E00070">
      <w:pPr>
        <w:pStyle w:val="MMTopic2"/>
        <w:spacing w:line="0" w:lineRule="atLeast"/>
        <w:rPr>
          <w:rFonts w:ascii="Meiryo UI" w:eastAsia="Meiryo UI" w:hAnsi="Meiryo UI"/>
        </w:rPr>
      </w:pPr>
      <w:r w:rsidRPr="00E00070">
        <w:rPr>
          <w:rFonts w:ascii="Meiryo UI" w:eastAsia="Meiryo UI" w:hAnsi="Meiryo UI"/>
        </w:rPr>
        <w:t>【新設】サプライチェーン管理（ID.SC）</w:t>
      </w:r>
    </w:p>
    <w:p w14:paraId="48B6C262" w14:textId="4CEABAB2" w:rsidR="00F87C4A" w:rsidRPr="00E00070" w:rsidRDefault="00F87C4A" w:rsidP="00E00070">
      <w:pPr>
        <w:pStyle w:val="MMTopic3"/>
        <w:spacing w:line="0" w:lineRule="atLeast"/>
        <w:ind w:left="840"/>
        <w:rPr>
          <w:rFonts w:ascii="Meiryo UI" w:eastAsia="Meiryo UI" w:hAnsi="Meiryo UI"/>
        </w:rPr>
      </w:pPr>
      <w:r w:rsidRPr="00E00070">
        <w:rPr>
          <w:rFonts w:ascii="Meiryo UI" w:eastAsia="Meiryo UI" w:hAnsi="Meiryo UI"/>
        </w:rPr>
        <w:t>2017年追記</w:t>
      </w:r>
    </w:p>
    <w:p w14:paraId="64092A1C" w14:textId="1FF23B78" w:rsidR="00F87C4A" w:rsidRPr="00E00070" w:rsidRDefault="00F87C4A" w:rsidP="00E00070">
      <w:pPr>
        <w:pStyle w:val="MMTopic3"/>
        <w:spacing w:line="0" w:lineRule="atLeast"/>
        <w:ind w:left="840"/>
        <w:rPr>
          <w:rFonts w:ascii="Meiryo UI" w:eastAsia="Meiryo UI" w:hAnsi="Meiryo UI"/>
        </w:rPr>
      </w:pPr>
      <w:r w:rsidRPr="00E00070">
        <w:rPr>
          <w:rFonts w:ascii="Meiryo UI" w:eastAsia="Meiryo UI" w:hAnsi="Meiryo UI"/>
        </w:rPr>
        <w:t>サプライチェーン全体で対策を実施することや、必要に応じて監査を行うことを要求</w:t>
      </w:r>
    </w:p>
    <w:p w14:paraId="2AE01DC5" w14:textId="0653CB73" w:rsidR="00F87C4A" w:rsidRPr="00E00070" w:rsidRDefault="00F87C4A" w:rsidP="00E00070">
      <w:pPr>
        <w:pStyle w:val="MMTopic1"/>
        <w:spacing w:line="0" w:lineRule="atLeast"/>
        <w:rPr>
          <w:rFonts w:ascii="Meiryo UI" w:eastAsia="Meiryo UI" w:hAnsi="Meiryo UI"/>
        </w:rPr>
      </w:pPr>
      <w:r w:rsidRPr="00E00070">
        <w:rPr>
          <w:rFonts w:ascii="Meiryo UI" w:eastAsia="Meiryo UI" w:hAnsi="Meiryo UI"/>
        </w:rPr>
        <w:t>PR 防御</w:t>
      </w:r>
    </w:p>
    <w:p w14:paraId="57B0A137" w14:textId="73D661EE" w:rsidR="00F87C4A" w:rsidRPr="00E00070" w:rsidRDefault="00F87C4A" w:rsidP="00E00070">
      <w:pPr>
        <w:pStyle w:val="MMTopic2"/>
        <w:spacing w:line="0" w:lineRule="atLeast"/>
        <w:rPr>
          <w:rFonts w:ascii="Meiryo UI" w:eastAsia="Meiryo UI" w:hAnsi="Meiryo UI"/>
        </w:rPr>
      </w:pPr>
      <w:r w:rsidRPr="00E00070">
        <w:rPr>
          <w:rFonts w:ascii="Meiryo UI" w:eastAsia="Meiryo UI" w:hAnsi="Meiryo UI"/>
        </w:rPr>
        <w:t>アクセス制御（PR.AC）</w:t>
      </w:r>
    </w:p>
    <w:p w14:paraId="0277E798" w14:textId="07974935" w:rsidR="00F87C4A" w:rsidRPr="00E00070" w:rsidRDefault="00F87C4A" w:rsidP="00E00070">
      <w:pPr>
        <w:pStyle w:val="MMTopic3"/>
        <w:spacing w:line="0" w:lineRule="atLeast"/>
        <w:ind w:left="840"/>
        <w:rPr>
          <w:rFonts w:ascii="Meiryo UI" w:eastAsia="Meiryo UI" w:hAnsi="Meiryo UI"/>
        </w:rPr>
      </w:pPr>
      <w:r w:rsidRPr="00E00070">
        <w:rPr>
          <w:rFonts w:ascii="Meiryo UI" w:eastAsia="Meiryo UI" w:hAnsi="Meiryo UI"/>
        </w:rPr>
        <w:t>資産および関連施設へのアクセスを、承認されたユーザ、プロセス、またはデバイスと、承認された活動およびトランザクションに限定している。</w:t>
      </w:r>
    </w:p>
    <w:p w14:paraId="51E02C80" w14:textId="5756ADA7" w:rsidR="00F87C4A" w:rsidRPr="00E00070" w:rsidRDefault="00F87C4A" w:rsidP="00E00070">
      <w:pPr>
        <w:pStyle w:val="MMTopic3"/>
        <w:spacing w:line="0" w:lineRule="atLeast"/>
        <w:ind w:left="840"/>
        <w:rPr>
          <w:rFonts w:ascii="Meiryo UI" w:eastAsia="Meiryo UI" w:hAnsi="Meiryo UI"/>
        </w:rPr>
      </w:pPr>
      <w:r w:rsidRPr="00E00070">
        <w:rPr>
          <w:rFonts w:ascii="Meiryo UI" w:eastAsia="Meiryo UI" w:hAnsi="Meiryo UI"/>
        </w:rPr>
        <w:t>PR.AC-1</w:t>
      </w:r>
    </w:p>
    <w:p w14:paraId="3350BBC2" w14:textId="176996AB" w:rsidR="00F87C4A" w:rsidRPr="00E00070" w:rsidRDefault="00F87C4A" w:rsidP="00E00070">
      <w:pPr>
        <w:pStyle w:val="MMTopic4"/>
        <w:spacing w:line="0" w:lineRule="atLeast"/>
        <w:ind w:left="840"/>
        <w:rPr>
          <w:rFonts w:ascii="Meiryo UI" w:eastAsia="Meiryo UI" w:hAnsi="Meiryo UI"/>
        </w:rPr>
      </w:pPr>
      <w:r w:rsidRPr="00E00070">
        <w:rPr>
          <w:rFonts w:ascii="Meiryo UI" w:eastAsia="Meiryo UI" w:hAnsi="Meiryo UI"/>
        </w:rPr>
        <w:t>承認されたデバイスとユーザの識別情報と認証情報を管理している。</w:t>
      </w:r>
    </w:p>
    <w:p w14:paraId="48C5D139" w14:textId="3BAB018D" w:rsidR="00F87C4A" w:rsidRPr="00E00070" w:rsidRDefault="00F87C4A" w:rsidP="00E00070">
      <w:pPr>
        <w:pStyle w:val="MMTopic3"/>
        <w:spacing w:line="0" w:lineRule="atLeast"/>
        <w:ind w:left="840"/>
        <w:rPr>
          <w:rFonts w:ascii="Meiryo UI" w:eastAsia="Meiryo UI" w:hAnsi="Meiryo UI"/>
        </w:rPr>
      </w:pPr>
      <w:r w:rsidRPr="00E00070">
        <w:rPr>
          <w:rFonts w:ascii="Meiryo UI" w:eastAsia="Meiryo UI" w:hAnsi="Meiryo UI"/>
        </w:rPr>
        <w:lastRenderedPageBreak/>
        <w:t>PR.AC-2</w:t>
      </w:r>
    </w:p>
    <w:p w14:paraId="2A674A94" w14:textId="676A0D1D" w:rsidR="00F87C4A" w:rsidRPr="00E00070" w:rsidRDefault="00F87C4A" w:rsidP="00E00070">
      <w:pPr>
        <w:pStyle w:val="MMTopic4"/>
        <w:spacing w:line="0" w:lineRule="atLeast"/>
        <w:ind w:left="840"/>
        <w:rPr>
          <w:rFonts w:ascii="Meiryo UI" w:eastAsia="Meiryo UI" w:hAnsi="Meiryo UI"/>
        </w:rPr>
      </w:pPr>
      <w:r w:rsidRPr="00E00070">
        <w:rPr>
          <w:rFonts w:ascii="Meiryo UI" w:eastAsia="Meiryo UI" w:hAnsi="Meiryo UI"/>
        </w:rPr>
        <w:t>資産に対する物理アクセスを管理し、保護している。</w:t>
      </w:r>
    </w:p>
    <w:p w14:paraId="6A860F6A" w14:textId="06AD30A9" w:rsidR="00F87C4A" w:rsidRPr="00E00070" w:rsidRDefault="00F87C4A" w:rsidP="00E00070">
      <w:pPr>
        <w:pStyle w:val="MMTopic3"/>
        <w:spacing w:line="0" w:lineRule="atLeast"/>
        <w:ind w:left="840"/>
        <w:rPr>
          <w:rFonts w:ascii="Meiryo UI" w:eastAsia="Meiryo UI" w:hAnsi="Meiryo UI"/>
        </w:rPr>
      </w:pPr>
      <w:r w:rsidRPr="00E00070">
        <w:rPr>
          <w:rFonts w:ascii="Meiryo UI" w:eastAsia="Meiryo UI" w:hAnsi="Meiryo UI"/>
        </w:rPr>
        <w:t>PR.AC-3</w:t>
      </w:r>
    </w:p>
    <w:p w14:paraId="3D308602" w14:textId="379512E1" w:rsidR="00F87C4A" w:rsidRPr="00E00070" w:rsidRDefault="00F87C4A" w:rsidP="00E00070">
      <w:pPr>
        <w:pStyle w:val="MMTopic4"/>
        <w:spacing w:line="0" w:lineRule="atLeast"/>
        <w:ind w:left="840"/>
        <w:rPr>
          <w:rFonts w:ascii="Meiryo UI" w:eastAsia="Meiryo UI" w:hAnsi="Meiryo UI"/>
        </w:rPr>
      </w:pPr>
      <w:r w:rsidRPr="00E00070">
        <w:rPr>
          <w:rFonts w:ascii="Meiryo UI" w:eastAsia="Meiryo UI" w:hAnsi="Meiryo UI"/>
        </w:rPr>
        <w:t>リモートアクセスを管理している。</w:t>
      </w:r>
    </w:p>
    <w:p w14:paraId="6D020EE9" w14:textId="25C890A2" w:rsidR="00F87C4A" w:rsidRPr="00E00070" w:rsidRDefault="00F87C4A" w:rsidP="00E00070">
      <w:pPr>
        <w:pStyle w:val="MMTopic3"/>
        <w:spacing w:line="0" w:lineRule="atLeast"/>
        <w:ind w:left="840"/>
        <w:rPr>
          <w:rFonts w:ascii="Meiryo UI" w:eastAsia="Meiryo UI" w:hAnsi="Meiryo UI"/>
        </w:rPr>
      </w:pPr>
      <w:r w:rsidRPr="00E00070">
        <w:rPr>
          <w:rFonts w:ascii="Meiryo UI" w:eastAsia="Meiryo UI" w:hAnsi="Meiryo UI"/>
        </w:rPr>
        <w:t>PR.AC-4</w:t>
      </w:r>
    </w:p>
    <w:p w14:paraId="1A615319" w14:textId="6264CA54" w:rsidR="00F87C4A" w:rsidRPr="00E00070" w:rsidRDefault="00F87C4A" w:rsidP="00E00070">
      <w:pPr>
        <w:pStyle w:val="MMTopic4"/>
        <w:spacing w:line="0" w:lineRule="atLeast"/>
        <w:ind w:left="840"/>
        <w:rPr>
          <w:rFonts w:ascii="Meiryo UI" w:eastAsia="Meiryo UI" w:hAnsi="Meiryo UI"/>
        </w:rPr>
      </w:pPr>
      <w:r w:rsidRPr="00E00070">
        <w:rPr>
          <w:rFonts w:ascii="Meiryo UI" w:eastAsia="Meiryo UI" w:hAnsi="Meiryo UI"/>
        </w:rPr>
        <w:t>最小権限および職務の分離の原則を取り入れて、アクセス権限を管理している。</w:t>
      </w:r>
    </w:p>
    <w:p w14:paraId="4FB2F366" w14:textId="1EBA4F1C" w:rsidR="00F87C4A" w:rsidRPr="00E00070" w:rsidRDefault="00F87C4A" w:rsidP="00E00070">
      <w:pPr>
        <w:pStyle w:val="MMTopic3"/>
        <w:spacing w:line="0" w:lineRule="atLeast"/>
        <w:ind w:left="840"/>
        <w:rPr>
          <w:rFonts w:ascii="Meiryo UI" w:eastAsia="Meiryo UI" w:hAnsi="Meiryo UI"/>
        </w:rPr>
      </w:pPr>
      <w:r w:rsidRPr="00E00070">
        <w:rPr>
          <w:rFonts w:ascii="Meiryo UI" w:eastAsia="Meiryo UI" w:hAnsi="Meiryo UI"/>
        </w:rPr>
        <w:t>PR.AC-5</w:t>
      </w:r>
    </w:p>
    <w:p w14:paraId="6C7998CC" w14:textId="4566C8FE" w:rsidR="00F87C4A" w:rsidRPr="00E00070" w:rsidRDefault="00F87C4A" w:rsidP="00E00070">
      <w:pPr>
        <w:pStyle w:val="MMTopic4"/>
        <w:spacing w:line="0" w:lineRule="atLeast"/>
        <w:ind w:left="840"/>
        <w:rPr>
          <w:rFonts w:ascii="Meiryo UI" w:eastAsia="Meiryo UI" w:hAnsi="Meiryo UI"/>
        </w:rPr>
      </w:pPr>
      <w:r w:rsidRPr="00E00070">
        <w:rPr>
          <w:rFonts w:ascii="Meiryo UI" w:eastAsia="Meiryo UI" w:hAnsi="Meiryo UI"/>
        </w:rPr>
        <w:t>適宜、ネットワークの分離を行って、ネットワークの完全性を保護している。</w:t>
      </w:r>
    </w:p>
    <w:p w14:paraId="13398740" w14:textId="0DA8B480" w:rsidR="00F87C4A" w:rsidRPr="00E00070" w:rsidRDefault="00F87C4A" w:rsidP="00E00070">
      <w:pPr>
        <w:pStyle w:val="MMTopic2"/>
        <w:spacing w:line="0" w:lineRule="atLeast"/>
        <w:rPr>
          <w:rFonts w:ascii="Meiryo UI" w:eastAsia="Meiryo UI" w:hAnsi="Meiryo UI"/>
        </w:rPr>
      </w:pPr>
      <w:r w:rsidRPr="00E00070">
        <w:rPr>
          <w:rFonts w:ascii="Meiryo UI" w:eastAsia="Meiryo UI" w:hAnsi="Meiryo UI"/>
        </w:rPr>
        <w:t>意識向上およびトレーニング（PR.AT）</w:t>
      </w:r>
    </w:p>
    <w:p w14:paraId="1C2150C5" w14:textId="1BBFA06C" w:rsidR="00F87C4A" w:rsidRPr="00E00070" w:rsidRDefault="00F87C4A" w:rsidP="00E00070">
      <w:pPr>
        <w:pStyle w:val="MMTopic3"/>
        <w:spacing w:line="0" w:lineRule="atLeast"/>
        <w:ind w:left="840"/>
        <w:rPr>
          <w:rFonts w:ascii="Meiryo UI" w:eastAsia="Meiryo UI" w:hAnsi="Meiryo UI"/>
        </w:rPr>
      </w:pPr>
      <w:r w:rsidRPr="00E00070">
        <w:rPr>
          <w:rFonts w:ascii="Meiryo UI" w:eastAsia="Meiryo UI" w:hAnsi="Meiryo UI"/>
        </w:rPr>
        <w:t>自組織の職員およびパートナーに対して、関連するポリシー、手順、契約に基づいた、情報セキュリティに関連する義務と責任を果たせるようにするために、サイバーセキュリティ意識向上教育と、十分なトレーニングを実施している。</w:t>
      </w:r>
    </w:p>
    <w:p w14:paraId="217A06AF" w14:textId="1AFEF7FB" w:rsidR="00F87C4A" w:rsidRPr="00E00070" w:rsidRDefault="00F87C4A" w:rsidP="00E00070">
      <w:pPr>
        <w:pStyle w:val="MMTopic3"/>
        <w:spacing w:line="0" w:lineRule="atLeast"/>
        <w:ind w:left="840"/>
        <w:rPr>
          <w:rFonts w:ascii="Meiryo UI" w:eastAsia="Meiryo UI" w:hAnsi="Meiryo UI"/>
        </w:rPr>
      </w:pPr>
      <w:r w:rsidRPr="00E00070">
        <w:rPr>
          <w:rFonts w:ascii="Meiryo UI" w:eastAsia="Meiryo UI" w:hAnsi="Meiryo UI"/>
        </w:rPr>
        <w:t>PR.AT-1</w:t>
      </w:r>
    </w:p>
    <w:p w14:paraId="427C13E7" w14:textId="002DF98B" w:rsidR="00F87C4A" w:rsidRPr="00E00070" w:rsidRDefault="00F87C4A" w:rsidP="00E00070">
      <w:pPr>
        <w:pStyle w:val="MMTopic4"/>
        <w:spacing w:line="0" w:lineRule="atLeast"/>
        <w:ind w:left="840"/>
        <w:rPr>
          <w:rFonts w:ascii="Meiryo UI" w:eastAsia="Meiryo UI" w:hAnsi="Meiryo UI"/>
        </w:rPr>
      </w:pPr>
      <w:r w:rsidRPr="00E00070">
        <w:rPr>
          <w:rFonts w:ascii="Meiryo UI" w:eastAsia="Meiryo UI" w:hAnsi="Meiryo UI"/>
        </w:rPr>
        <w:t>すべてのユーザに情報を周知し、トレーニングを実施している。</w:t>
      </w:r>
    </w:p>
    <w:p w14:paraId="7ECAF434" w14:textId="7491AAA1" w:rsidR="00F87C4A" w:rsidRPr="00E00070" w:rsidRDefault="00F87C4A" w:rsidP="00E00070">
      <w:pPr>
        <w:pStyle w:val="MMTopic3"/>
        <w:spacing w:line="0" w:lineRule="atLeast"/>
        <w:ind w:left="840"/>
        <w:rPr>
          <w:rFonts w:ascii="Meiryo UI" w:eastAsia="Meiryo UI" w:hAnsi="Meiryo UI"/>
        </w:rPr>
      </w:pPr>
      <w:r w:rsidRPr="00E00070">
        <w:rPr>
          <w:rFonts w:ascii="Meiryo UI" w:eastAsia="Meiryo UI" w:hAnsi="Meiryo UI"/>
        </w:rPr>
        <w:t>PR.AT-2</w:t>
      </w:r>
    </w:p>
    <w:p w14:paraId="134BD3C8" w14:textId="6118E69A" w:rsidR="00F87C4A" w:rsidRPr="00E00070" w:rsidRDefault="00F87C4A" w:rsidP="00E00070">
      <w:pPr>
        <w:pStyle w:val="MMTopic4"/>
        <w:spacing w:line="0" w:lineRule="atLeast"/>
        <w:ind w:left="840"/>
        <w:rPr>
          <w:rFonts w:ascii="Meiryo UI" w:eastAsia="Meiryo UI" w:hAnsi="Meiryo UI"/>
        </w:rPr>
      </w:pPr>
      <w:r w:rsidRPr="00E00070">
        <w:rPr>
          <w:rFonts w:ascii="Meiryo UI" w:eastAsia="Meiryo UI" w:hAnsi="Meiryo UI"/>
        </w:rPr>
        <w:t>権限を持つユーザが役割と責任を理解している。</w:t>
      </w:r>
    </w:p>
    <w:p w14:paraId="135398B6" w14:textId="32E6CC7D" w:rsidR="00F87C4A" w:rsidRPr="00E00070" w:rsidRDefault="00F87C4A" w:rsidP="00E00070">
      <w:pPr>
        <w:pStyle w:val="MMTopic3"/>
        <w:spacing w:line="0" w:lineRule="atLeast"/>
        <w:ind w:left="840"/>
        <w:rPr>
          <w:rFonts w:ascii="Meiryo UI" w:eastAsia="Meiryo UI" w:hAnsi="Meiryo UI"/>
        </w:rPr>
      </w:pPr>
      <w:r w:rsidRPr="00E00070">
        <w:rPr>
          <w:rFonts w:ascii="Meiryo UI" w:eastAsia="Meiryo UI" w:hAnsi="Meiryo UI"/>
        </w:rPr>
        <w:t>PR.AT-3</w:t>
      </w:r>
    </w:p>
    <w:p w14:paraId="5B3F9CCB" w14:textId="665C0BF9" w:rsidR="00F87C4A" w:rsidRPr="00E00070" w:rsidRDefault="00F87C4A" w:rsidP="00E00070">
      <w:pPr>
        <w:pStyle w:val="MMTopic4"/>
        <w:spacing w:line="0" w:lineRule="atLeast"/>
        <w:ind w:left="840"/>
        <w:rPr>
          <w:rFonts w:ascii="Meiryo UI" w:eastAsia="Meiryo UI" w:hAnsi="Meiryo UI"/>
        </w:rPr>
      </w:pPr>
      <w:r w:rsidRPr="00E00070">
        <w:rPr>
          <w:rFonts w:ascii="Meiryo UI" w:eastAsia="Meiryo UI" w:hAnsi="Meiryo UI"/>
        </w:rPr>
        <w:t>第三者である利害関係者（例：供給業者、顧客、パートナー）が役割と責任を理解している。</w:t>
      </w:r>
    </w:p>
    <w:p w14:paraId="74442A7E" w14:textId="21F0B3F3" w:rsidR="00F87C4A" w:rsidRPr="00E00070" w:rsidRDefault="00F87C4A" w:rsidP="00E00070">
      <w:pPr>
        <w:pStyle w:val="MMTopic3"/>
        <w:spacing w:line="0" w:lineRule="atLeast"/>
        <w:ind w:left="840"/>
        <w:rPr>
          <w:rFonts w:ascii="Meiryo UI" w:eastAsia="Meiryo UI" w:hAnsi="Meiryo UI"/>
        </w:rPr>
      </w:pPr>
      <w:r w:rsidRPr="00E00070">
        <w:rPr>
          <w:rFonts w:ascii="Meiryo UI" w:eastAsia="Meiryo UI" w:hAnsi="Meiryo UI"/>
        </w:rPr>
        <w:t>PR.AT-4</w:t>
      </w:r>
    </w:p>
    <w:p w14:paraId="2A342D26" w14:textId="67B53929" w:rsidR="00F87C4A" w:rsidRPr="00E00070" w:rsidRDefault="00F87C4A" w:rsidP="00E00070">
      <w:pPr>
        <w:pStyle w:val="MMTopic4"/>
        <w:spacing w:line="0" w:lineRule="atLeast"/>
        <w:ind w:left="840"/>
        <w:rPr>
          <w:rFonts w:ascii="Meiryo UI" w:eastAsia="Meiryo UI" w:hAnsi="Meiryo UI"/>
        </w:rPr>
      </w:pPr>
      <w:r w:rsidRPr="00E00070">
        <w:rPr>
          <w:rFonts w:ascii="Meiryo UI" w:eastAsia="Meiryo UI" w:hAnsi="Meiryo UI"/>
        </w:rPr>
        <w:t>上級役員が役割と責任を理解している。</w:t>
      </w:r>
    </w:p>
    <w:p w14:paraId="2E5ED215" w14:textId="638AFD33" w:rsidR="00F87C4A" w:rsidRPr="00E00070" w:rsidRDefault="00F87C4A" w:rsidP="00E00070">
      <w:pPr>
        <w:pStyle w:val="MMTopic3"/>
        <w:spacing w:line="0" w:lineRule="atLeast"/>
        <w:ind w:left="840"/>
        <w:rPr>
          <w:rFonts w:ascii="Meiryo UI" w:eastAsia="Meiryo UI" w:hAnsi="Meiryo UI"/>
        </w:rPr>
      </w:pPr>
      <w:r w:rsidRPr="00E00070">
        <w:rPr>
          <w:rFonts w:ascii="Meiryo UI" w:eastAsia="Meiryo UI" w:hAnsi="Meiryo UI"/>
        </w:rPr>
        <w:lastRenderedPageBreak/>
        <w:t>PR.AT-5</w:t>
      </w:r>
    </w:p>
    <w:p w14:paraId="66208064" w14:textId="46964329" w:rsidR="00F87C4A" w:rsidRPr="00E00070" w:rsidRDefault="00F87C4A" w:rsidP="00E00070">
      <w:pPr>
        <w:pStyle w:val="MMTopic4"/>
        <w:spacing w:line="0" w:lineRule="atLeast"/>
        <w:ind w:left="840"/>
        <w:rPr>
          <w:rFonts w:ascii="Meiryo UI" w:eastAsia="Meiryo UI" w:hAnsi="Meiryo UI"/>
        </w:rPr>
      </w:pPr>
      <w:r w:rsidRPr="00E00070">
        <w:rPr>
          <w:rFonts w:ascii="Meiryo UI" w:eastAsia="Meiryo UI" w:hAnsi="Meiryo UI"/>
        </w:rPr>
        <w:t>物理セキュリティおよび情報セキュリティの担当者が役割と責任を理解している。</w:t>
      </w:r>
    </w:p>
    <w:p w14:paraId="0D9B542A" w14:textId="4A93F9C7" w:rsidR="00F87C4A" w:rsidRPr="00E00070" w:rsidRDefault="00F87C4A" w:rsidP="00E00070">
      <w:pPr>
        <w:pStyle w:val="MMTopic2"/>
        <w:spacing w:line="0" w:lineRule="atLeast"/>
        <w:rPr>
          <w:rFonts w:ascii="Meiryo UI" w:eastAsia="Meiryo UI" w:hAnsi="Meiryo UI"/>
        </w:rPr>
      </w:pPr>
      <w:r w:rsidRPr="00E00070">
        <w:rPr>
          <w:rFonts w:ascii="Meiryo UI" w:eastAsia="Meiryo UI" w:hAnsi="Meiryo UI"/>
        </w:rPr>
        <w:t>データセキュリティ（PR.DS）</w:t>
      </w:r>
    </w:p>
    <w:p w14:paraId="29E23404" w14:textId="1A84E705" w:rsidR="00F87C4A" w:rsidRPr="00E00070" w:rsidRDefault="00F87C4A" w:rsidP="00E00070">
      <w:pPr>
        <w:pStyle w:val="MMTopic3"/>
        <w:spacing w:line="0" w:lineRule="atLeast"/>
        <w:ind w:left="840"/>
        <w:rPr>
          <w:rFonts w:ascii="Meiryo UI" w:eastAsia="Meiryo UI" w:hAnsi="Meiryo UI"/>
        </w:rPr>
      </w:pPr>
      <w:r w:rsidRPr="00E00070">
        <w:rPr>
          <w:rFonts w:ascii="Meiryo UI" w:eastAsia="Meiryo UI" w:hAnsi="Meiryo UI"/>
        </w:rPr>
        <w:t>情報と記録（データ）を情報の機密性、完全性、可用性を保護するために定められた自組織のリスク戦略に従って管理している。</w:t>
      </w:r>
    </w:p>
    <w:p w14:paraId="779F645C" w14:textId="1FCF75FB" w:rsidR="00F87C4A" w:rsidRPr="00E00070" w:rsidRDefault="00F87C4A" w:rsidP="00E00070">
      <w:pPr>
        <w:pStyle w:val="MMTopic3"/>
        <w:spacing w:line="0" w:lineRule="atLeast"/>
        <w:ind w:left="840"/>
        <w:rPr>
          <w:rFonts w:ascii="Meiryo UI" w:eastAsia="Meiryo UI" w:hAnsi="Meiryo UI"/>
        </w:rPr>
      </w:pPr>
      <w:r w:rsidRPr="00E00070">
        <w:rPr>
          <w:rFonts w:ascii="Meiryo UI" w:eastAsia="Meiryo UI" w:hAnsi="Meiryo UI"/>
        </w:rPr>
        <w:t>PR.DS-1</w:t>
      </w:r>
    </w:p>
    <w:p w14:paraId="74EDEB5B" w14:textId="32C6D024" w:rsidR="00F87C4A" w:rsidRPr="00E00070" w:rsidRDefault="00F87C4A" w:rsidP="00E00070">
      <w:pPr>
        <w:pStyle w:val="MMTopic4"/>
        <w:spacing w:line="0" w:lineRule="atLeast"/>
        <w:ind w:left="840"/>
        <w:rPr>
          <w:rFonts w:ascii="Meiryo UI" w:eastAsia="Meiryo UI" w:hAnsi="Meiryo UI"/>
        </w:rPr>
      </w:pPr>
      <w:r w:rsidRPr="00E00070">
        <w:rPr>
          <w:rFonts w:ascii="Meiryo UI" w:eastAsia="Meiryo UI" w:hAnsi="Meiryo UI"/>
        </w:rPr>
        <w:t>保存されているデータを保護している。</w:t>
      </w:r>
    </w:p>
    <w:p w14:paraId="102BB153" w14:textId="31AD1F93" w:rsidR="00F87C4A" w:rsidRPr="00E00070" w:rsidRDefault="00F87C4A" w:rsidP="00E00070">
      <w:pPr>
        <w:pStyle w:val="MMTopic3"/>
        <w:spacing w:line="0" w:lineRule="atLeast"/>
        <w:ind w:left="840"/>
        <w:rPr>
          <w:rFonts w:ascii="Meiryo UI" w:eastAsia="Meiryo UI" w:hAnsi="Meiryo UI"/>
        </w:rPr>
      </w:pPr>
      <w:r w:rsidRPr="00E00070">
        <w:rPr>
          <w:rFonts w:ascii="Meiryo UI" w:eastAsia="Meiryo UI" w:hAnsi="Meiryo UI"/>
        </w:rPr>
        <w:t>PR.DS-2</w:t>
      </w:r>
    </w:p>
    <w:p w14:paraId="59A11E3F" w14:textId="775CB04C" w:rsidR="00F87C4A" w:rsidRPr="00E00070" w:rsidRDefault="00F87C4A" w:rsidP="00E00070">
      <w:pPr>
        <w:pStyle w:val="MMTopic4"/>
        <w:spacing w:line="0" w:lineRule="atLeast"/>
        <w:ind w:left="840"/>
        <w:rPr>
          <w:rFonts w:ascii="Meiryo UI" w:eastAsia="Meiryo UI" w:hAnsi="Meiryo UI"/>
        </w:rPr>
      </w:pPr>
      <w:r w:rsidRPr="00E00070">
        <w:rPr>
          <w:rFonts w:ascii="Meiryo UI" w:eastAsia="Meiryo UI" w:hAnsi="Meiryo UI"/>
        </w:rPr>
        <w:t>伝送中のデータを保護している。</w:t>
      </w:r>
    </w:p>
    <w:p w14:paraId="39E45097" w14:textId="6E5721E3" w:rsidR="00F87C4A" w:rsidRPr="00E00070" w:rsidRDefault="00F87C4A" w:rsidP="00E00070">
      <w:pPr>
        <w:pStyle w:val="MMTopic3"/>
        <w:spacing w:line="0" w:lineRule="atLeast"/>
        <w:ind w:left="840"/>
        <w:rPr>
          <w:rFonts w:ascii="Meiryo UI" w:eastAsia="Meiryo UI" w:hAnsi="Meiryo UI"/>
        </w:rPr>
      </w:pPr>
      <w:r w:rsidRPr="00E00070">
        <w:rPr>
          <w:rFonts w:ascii="Meiryo UI" w:eastAsia="Meiryo UI" w:hAnsi="Meiryo UI"/>
        </w:rPr>
        <w:t>PR.DS-3</w:t>
      </w:r>
    </w:p>
    <w:p w14:paraId="1FBBE5F2" w14:textId="417FEF76" w:rsidR="00F87C4A" w:rsidRPr="00E00070" w:rsidRDefault="00F87C4A" w:rsidP="00E00070">
      <w:pPr>
        <w:pStyle w:val="MMTopic4"/>
        <w:spacing w:line="0" w:lineRule="atLeast"/>
        <w:ind w:left="840"/>
        <w:rPr>
          <w:rFonts w:ascii="Meiryo UI" w:eastAsia="Meiryo UI" w:hAnsi="Meiryo UI"/>
        </w:rPr>
      </w:pPr>
      <w:r w:rsidRPr="00E00070">
        <w:rPr>
          <w:rFonts w:ascii="Meiryo UI" w:eastAsia="Meiryo UI" w:hAnsi="Meiryo UI"/>
        </w:rPr>
        <w:t>資産について撤去、譲渡、廃棄プロセスを正式に管理している。</w:t>
      </w:r>
    </w:p>
    <w:p w14:paraId="64125ACE" w14:textId="3FB1384D" w:rsidR="00F87C4A" w:rsidRPr="00E00070" w:rsidRDefault="00F87C4A" w:rsidP="00E00070">
      <w:pPr>
        <w:pStyle w:val="MMTopic3"/>
        <w:spacing w:line="0" w:lineRule="atLeast"/>
        <w:ind w:left="840"/>
        <w:rPr>
          <w:rFonts w:ascii="Meiryo UI" w:eastAsia="Meiryo UI" w:hAnsi="Meiryo UI"/>
        </w:rPr>
      </w:pPr>
      <w:r w:rsidRPr="00E00070">
        <w:rPr>
          <w:rFonts w:ascii="Meiryo UI" w:eastAsia="Meiryo UI" w:hAnsi="Meiryo UI"/>
        </w:rPr>
        <w:t>PR.DS-4</w:t>
      </w:r>
    </w:p>
    <w:p w14:paraId="0CC9ABB5" w14:textId="62EEA4B1" w:rsidR="00F87C4A" w:rsidRPr="00E00070" w:rsidRDefault="00F87C4A" w:rsidP="00E00070">
      <w:pPr>
        <w:pStyle w:val="MMTopic4"/>
        <w:spacing w:line="0" w:lineRule="atLeast"/>
        <w:ind w:left="840"/>
        <w:rPr>
          <w:rFonts w:ascii="Meiryo UI" w:eastAsia="Meiryo UI" w:hAnsi="Meiryo UI"/>
        </w:rPr>
      </w:pPr>
      <w:r w:rsidRPr="00E00070">
        <w:rPr>
          <w:rFonts w:ascii="Meiryo UI" w:eastAsia="Meiryo UI" w:hAnsi="Meiryo UI"/>
        </w:rPr>
        <w:t>可用性を確保するのに十分な容量を保持している。</w:t>
      </w:r>
    </w:p>
    <w:p w14:paraId="78310B11" w14:textId="038963B0" w:rsidR="00F87C4A" w:rsidRPr="00E00070" w:rsidRDefault="00F87C4A" w:rsidP="00E00070">
      <w:pPr>
        <w:pStyle w:val="MMTopic3"/>
        <w:spacing w:line="0" w:lineRule="atLeast"/>
        <w:ind w:left="840"/>
        <w:rPr>
          <w:rFonts w:ascii="Meiryo UI" w:eastAsia="Meiryo UI" w:hAnsi="Meiryo UI"/>
        </w:rPr>
      </w:pPr>
      <w:r w:rsidRPr="00E00070">
        <w:rPr>
          <w:rFonts w:ascii="Meiryo UI" w:eastAsia="Meiryo UI" w:hAnsi="Meiryo UI"/>
        </w:rPr>
        <w:t>PR.DS-5</w:t>
      </w:r>
    </w:p>
    <w:p w14:paraId="48C1FE59" w14:textId="684153BA" w:rsidR="00F87C4A" w:rsidRPr="00E00070" w:rsidRDefault="00F87C4A" w:rsidP="00E00070">
      <w:pPr>
        <w:pStyle w:val="MMTopic4"/>
        <w:spacing w:line="0" w:lineRule="atLeast"/>
        <w:ind w:left="840"/>
        <w:rPr>
          <w:rFonts w:ascii="Meiryo UI" w:eastAsia="Meiryo UI" w:hAnsi="Meiryo UI"/>
        </w:rPr>
      </w:pPr>
      <w:r w:rsidRPr="00E00070">
        <w:rPr>
          <w:rFonts w:ascii="Meiryo UI" w:eastAsia="Meiryo UI" w:hAnsi="Meiryo UI"/>
        </w:rPr>
        <w:t>データ漏えいに対する保護対策を実施している。</w:t>
      </w:r>
    </w:p>
    <w:p w14:paraId="2D35FD7C" w14:textId="39DEC1E5" w:rsidR="00072E61" w:rsidRPr="00E00070" w:rsidRDefault="00072E61" w:rsidP="00E00070">
      <w:pPr>
        <w:pStyle w:val="MMTopic3"/>
        <w:spacing w:line="0" w:lineRule="atLeast"/>
        <w:ind w:left="840"/>
        <w:rPr>
          <w:rFonts w:ascii="Meiryo UI" w:eastAsia="Meiryo UI" w:hAnsi="Meiryo UI"/>
        </w:rPr>
      </w:pPr>
      <w:r w:rsidRPr="00E00070">
        <w:rPr>
          <w:rFonts w:ascii="Meiryo UI" w:eastAsia="Meiryo UI" w:hAnsi="Meiryo UI"/>
        </w:rPr>
        <w:t>PR.DS-6</w:t>
      </w:r>
    </w:p>
    <w:p w14:paraId="31C13453" w14:textId="346539E9" w:rsidR="00072E61" w:rsidRPr="00E00070" w:rsidRDefault="00072E61" w:rsidP="00E00070">
      <w:pPr>
        <w:pStyle w:val="MMTopic4"/>
        <w:spacing w:line="0" w:lineRule="atLeast"/>
        <w:ind w:left="840"/>
        <w:rPr>
          <w:rFonts w:ascii="Meiryo UI" w:eastAsia="Meiryo UI" w:hAnsi="Meiryo UI"/>
        </w:rPr>
      </w:pPr>
      <w:r w:rsidRPr="00E00070">
        <w:rPr>
          <w:rFonts w:ascii="Meiryo UI" w:eastAsia="Meiryo UI" w:hAnsi="Meiryo UI"/>
        </w:rPr>
        <w:t>ソフトウェア、ファームウェア、および情報の完全性の検証に、完全性チェックメカニズムを使用している。</w:t>
      </w:r>
    </w:p>
    <w:p w14:paraId="2A6B7E6E" w14:textId="7A92C804" w:rsidR="00072E61" w:rsidRPr="00E00070" w:rsidRDefault="00072E61" w:rsidP="00E00070">
      <w:pPr>
        <w:pStyle w:val="MMTopic3"/>
        <w:spacing w:line="0" w:lineRule="atLeast"/>
        <w:ind w:left="840"/>
        <w:rPr>
          <w:rFonts w:ascii="Meiryo UI" w:eastAsia="Meiryo UI" w:hAnsi="Meiryo UI"/>
        </w:rPr>
      </w:pPr>
      <w:r w:rsidRPr="00E00070">
        <w:rPr>
          <w:rFonts w:ascii="Meiryo UI" w:eastAsia="Meiryo UI" w:hAnsi="Meiryo UI"/>
        </w:rPr>
        <w:t>PR.DS-7</w:t>
      </w:r>
    </w:p>
    <w:p w14:paraId="6C10287A" w14:textId="37010677" w:rsidR="00072E61" w:rsidRPr="00E00070" w:rsidRDefault="00072E61" w:rsidP="00E00070">
      <w:pPr>
        <w:pStyle w:val="MMTopic4"/>
        <w:spacing w:line="0" w:lineRule="atLeast"/>
        <w:ind w:left="840"/>
        <w:rPr>
          <w:rFonts w:ascii="Meiryo UI" w:eastAsia="Meiryo UI" w:hAnsi="Meiryo UI"/>
        </w:rPr>
      </w:pPr>
      <w:r w:rsidRPr="00E00070">
        <w:rPr>
          <w:rFonts w:ascii="Meiryo UI" w:eastAsia="Meiryo UI" w:hAnsi="Meiryo UI"/>
        </w:rPr>
        <w:t>開発・テスト環境を実稼働環境から分離している。</w:t>
      </w:r>
    </w:p>
    <w:p w14:paraId="3D61C984" w14:textId="2485748C" w:rsidR="00072E61" w:rsidRPr="00E00070" w:rsidRDefault="00072E61" w:rsidP="00E00070">
      <w:pPr>
        <w:pStyle w:val="MMTopic2"/>
        <w:spacing w:line="0" w:lineRule="atLeast"/>
        <w:rPr>
          <w:rFonts w:ascii="Meiryo UI" w:eastAsia="Meiryo UI" w:hAnsi="Meiryo UI"/>
        </w:rPr>
      </w:pPr>
      <w:r w:rsidRPr="00E00070">
        <w:rPr>
          <w:rFonts w:ascii="Meiryo UI" w:eastAsia="Meiryo UI" w:hAnsi="Meiryo UI"/>
        </w:rPr>
        <w:t>情報を保護するためのプロセスおよび手順（PR.IP）</w:t>
      </w:r>
    </w:p>
    <w:p w14:paraId="2ED4D808" w14:textId="1348A017" w:rsidR="00072E61" w:rsidRPr="00E00070" w:rsidRDefault="00072E61" w:rsidP="00E00070">
      <w:pPr>
        <w:pStyle w:val="MMTopic3"/>
        <w:spacing w:line="0" w:lineRule="atLeast"/>
        <w:ind w:left="840"/>
        <w:rPr>
          <w:rFonts w:ascii="Meiryo UI" w:eastAsia="Meiryo UI" w:hAnsi="Meiryo UI"/>
        </w:rPr>
      </w:pPr>
      <w:r w:rsidRPr="00E00070">
        <w:rPr>
          <w:rFonts w:ascii="Meiryo UI" w:eastAsia="Meiryo UI" w:hAnsi="Meiryo UI"/>
        </w:rPr>
        <w:lastRenderedPageBreak/>
        <w:t>（目的、範囲、役割、責任、経営コミットメント、組織間の調整を扱う）セキュリティポリシー、プロセス、手順を維持し、情報システムと資産の保護の管理に使用している。</w:t>
      </w:r>
    </w:p>
    <w:p w14:paraId="643256B0" w14:textId="4DA9B383" w:rsidR="00072E61" w:rsidRPr="00E00070" w:rsidRDefault="00072E61" w:rsidP="00E00070">
      <w:pPr>
        <w:pStyle w:val="MMTopic3"/>
        <w:spacing w:line="0" w:lineRule="atLeast"/>
        <w:ind w:left="840"/>
        <w:rPr>
          <w:rFonts w:ascii="Meiryo UI" w:eastAsia="Meiryo UI" w:hAnsi="Meiryo UI"/>
        </w:rPr>
      </w:pPr>
      <w:r w:rsidRPr="00E00070">
        <w:rPr>
          <w:rFonts w:ascii="Meiryo UI" w:eastAsia="Meiryo UI" w:hAnsi="Meiryo UI"/>
        </w:rPr>
        <w:t>PR.IP-1</w:t>
      </w:r>
    </w:p>
    <w:p w14:paraId="02587E89" w14:textId="1562A8EF" w:rsidR="00072E61" w:rsidRPr="00E00070" w:rsidRDefault="00072E61" w:rsidP="00E00070">
      <w:pPr>
        <w:pStyle w:val="MMTopic4"/>
        <w:spacing w:line="0" w:lineRule="atLeast"/>
        <w:ind w:left="840"/>
        <w:rPr>
          <w:rFonts w:ascii="Meiryo UI" w:eastAsia="Meiryo UI" w:hAnsi="Meiryo UI"/>
        </w:rPr>
      </w:pPr>
      <w:r w:rsidRPr="00E00070">
        <w:rPr>
          <w:rFonts w:ascii="Meiryo UI" w:eastAsia="Meiryo UI" w:hAnsi="Meiryo UI"/>
        </w:rPr>
        <w:t>情報技術／産業用制御システムのベースラインとなる設定を定め、維持している。</w:t>
      </w:r>
    </w:p>
    <w:p w14:paraId="04F78436" w14:textId="2784E224" w:rsidR="00072E61" w:rsidRPr="00E00070" w:rsidRDefault="00072E61" w:rsidP="00E00070">
      <w:pPr>
        <w:pStyle w:val="MMTopic3"/>
        <w:spacing w:line="0" w:lineRule="atLeast"/>
        <w:ind w:left="840"/>
        <w:rPr>
          <w:rFonts w:ascii="Meiryo UI" w:eastAsia="Meiryo UI" w:hAnsi="Meiryo UI"/>
        </w:rPr>
      </w:pPr>
      <w:r w:rsidRPr="00E00070">
        <w:rPr>
          <w:rFonts w:ascii="Meiryo UI" w:eastAsia="Meiryo UI" w:hAnsi="Meiryo UI"/>
        </w:rPr>
        <w:t>PR.IP-2</w:t>
      </w:r>
    </w:p>
    <w:p w14:paraId="2FE44B35" w14:textId="1FC32A65" w:rsidR="00072E61" w:rsidRPr="00E00070" w:rsidRDefault="00072E61" w:rsidP="00E00070">
      <w:pPr>
        <w:pStyle w:val="MMTopic4"/>
        <w:spacing w:line="0" w:lineRule="atLeast"/>
        <w:ind w:left="840"/>
        <w:rPr>
          <w:rFonts w:ascii="Meiryo UI" w:eastAsia="Meiryo UI" w:hAnsi="Meiryo UI"/>
        </w:rPr>
      </w:pPr>
      <w:r w:rsidRPr="00E00070">
        <w:rPr>
          <w:rFonts w:ascii="Meiryo UI" w:eastAsia="Meiryo UI" w:hAnsi="Meiryo UI"/>
        </w:rPr>
        <w:t>システムを管理するためのシステム開発ライフサイクルを導入している。</w:t>
      </w:r>
    </w:p>
    <w:p w14:paraId="1D3E3B16" w14:textId="3EAF06AF" w:rsidR="00072E61" w:rsidRPr="00E00070" w:rsidRDefault="00072E61" w:rsidP="00E00070">
      <w:pPr>
        <w:pStyle w:val="MMTopic3"/>
        <w:spacing w:line="0" w:lineRule="atLeast"/>
        <w:ind w:left="840"/>
        <w:rPr>
          <w:rFonts w:ascii="Meiryo UI" w:eastAsia="Meiryo UI" w:hAnsi="Meiryo UI"/>
        </w:rPr>
      </w:pPr>
      <w:r w:rsidRPr="00E00070">
        <w:rPr>
          <w:rFonts w:ascii="Meiryo UI" w:eastAsia="Meiryo UI" w:hAnsi="Meiryo UI"/>
        </w:rPr>
        <w:t>PR.IP-3</w:t>
      </w:r>
    </w:p>
    <w:p w14:paraId="5BA04B01" w14:textId="1A3E1D1C" w:rsidR="00072E61" w:rsidRPr="00E00070" w:rsidRDefault="00072E61" w:rsidP="00E00070">
      <w:pPr>
        <w:pStyle w:val="MMTopic4"/>
        <w:spacing w:line="0" w:lineRule="atLeast"/>
        <w:ind w:left="840"/>
        <w:rPr>
          <w:rFonts w:ascii="Meiryo UI" w:eastAsia="Meiryo UI" w:hAnsi="Meiryo UI"/>
        </w:rPr>
      </w:pPr>
      <w:r w:rsidRPr="00E00070">
        <w:rPr>
          <w:rFonts w:ascii="Meiryo UI" w:eastAsia="Meiryo UI" w:hAnsi="Meiryo UI"/>
        </w:rPr>
        <w:t>設定変更管理プロセスを導入している。</w:t>
      </w:r>
    </w:p>
    <w:p w14:paraId="5BEF6CA0" w14:textId="73EFD029" w:rsidR="00072E61" w:rsidRPr="00E00070" w:rsidRDefault="00072E61" w:rsidP="00E00070">
      <w:pPr>
        <w:pStyle w:val="MMTopic3"/>
        <w:spacing w:line="0" w:lineRule="atLeast"/>
        <w:ind w:left="840"/>
        <w:rPr>
          <w:rFonts w:ascii="Meiryo UI" w:eastAsia="Meiryo UI" w:hAnsi="Meiryo UI"/>
        </w:rPr>
      </w:pPr>
      <w:r w:rsidRPr="00E00070">
        <w:rPr>
          <w:rFonts w:ascii="Meiryo UI" w:eastAsia="Meiryo UI" w:hAnsi="Meiryo UI"/>
        </w:rPr>
        <w:t>PR.IP-4</w:t>
      </w:r>
    </w:p>
    <w:p w14:paraId="52119F5E" w14:textId="07551E16" w:rsidR="00072E61" w:rsidRPr="00E00070" w:rsidRDefault="00072E61" w:rsidP="00E00070">
      <w:pPr>
        <w:pStyle w:val="MMTopic4"/>
        <w:spacing w:line="0" w:lineRule="atLeast"/>
        <w:ind w:left="840"/>
        <w:rPr>
          <w:rFonts w:ascii="Meiryo UI" w:eastAsia="Meiryo UI" w:hAnsi="Meiryo UI"/>
        </w:rPr>
      </w:pPr>
      <w:r w:rsidRPr="00E00070">
        <w:rPr>
          <w:rFonts w:ascii="Meiryo UI" w:eastAsia="Meiryo UI" w:hAnsi="Meiryo UI"/>
        </w:rPr>
        <w:t>情報のバックアップを定期的に実施、保持し、テストしている。</w:t>
      </w:r>
    </w:p>
    <w:p w14:paraId="676FDC2D" w14:textId="4B8605A6" w:rsidR="00072E61" w:rsidRPr="00E00070" w:rsidRDefault="00072E61" w:rsidP="00E00070">
      <w:pPr>
        <w:pStyle w:val="MMTopic3"/>
        <w:spacing w:line="0" w:lineRule="atLeast"/>
        <w:ind w:left="840"/>
        <w:rPr>
          <w:rFonts w:ascii="Meiryo UI" w:eastAsia="Meiryo UI" w:hAnsi="Meiryo UI"/>
        </w:rPr>
      </w:pPr>
      <w:r w:rsidRPr="00E00070">
        <w:rPr>
          <w:rFonts w:ascii="Meiryo UI" w:eastAsia="Meiryo UI" w:hAnsi="Meiryo UI"/>
        </w:rPr>
        <w:t>PR.IP-5</w:t>
      </w:r>
    </w:p>
    <w:p w14:paraId="6F939DCC" w14:textId="2A7F1CC7" w:rsidR="00072E61" w:rsidRPr="00E00070" w:rsidRDefault="00072E61" w:rsidP="00E00070">
      <w:pPr>
        <w:pStyle w:val="MMTopic4"/>
        <w:spacing w:line="0" w:lineRule="atLeast"/>
        <w:ind w:left="840"/>
        <w:rPr>
          <w:rFonts w:ascii="Meiryo UI" w:eastAsia="Meiryo UI" w:hAnsi="Meiryo UI"/>
        </w:rPr>
      </w:pPr>
      <w:r w:rsidRPr="00E00070">
        <w:rPr>
          <w:rFonts w:ascii="Meiryo UI" w:eastAsia="Meiryo UI" w:hAnsi="Meiryo UI"/>
        </w:rPr>
        <w:t>自組織の資産の物理的な運用環境に関するポリシーと規制を満たしている。</w:t>
      </w:r>
    </w:p>
    <w:p w14:paraId="697FBDAE" w14:textId="6A0C562A" w:rsidR="00072E61" w:rsidRPr="00E00070" w:rsidRDefault="00072E61" w:rsidP="00E00070">
      <w:pPr>
        <w:pStyle w:val="MMTopic3"/>
        <w:spacing w:line="0" w:lineRule="atLeast"/>
        <w:ind w:left="840"/>
        <w:rPr>
          <w:rFonts w:ascii="Meiryo UI" w:eastAsia="Meiryo UI" w:hAnsi="Meiryo UI"/>
        </w:rPr>
      </w:pPr>
      <w:r w:rsidRPr="00E00070">
        <w:rPr>
          <w:rFonts w:ascii="Meiryo UI" w:eastAsia="Meiryo UI" w:hAnsi="Meiryo UI"/>
        </w:rPr>
        <w:t>PR.IP-6</w:t>
      </w:r>
    </w:p>
    <w:p w14:paraId="76526CAF" w14:textId="1F89C2A9" w:rsidR="00072E61" w:rsidRPr="00E00070" w:rsidRDefault="00072E61" w:rsidP="00E00070">
      <w:pPr>
        <w:pStyle w:val="MMTopic4"/>
        <w:spacing w:line="0" w:lineRule="atLeast"/>
        <w:ind w:left="840"/>
        <w:rPr>
          <w:rFonts w:ascii="Meiryo UI" w:eastAsia="Meiryo UI" w:hAnsi="Meiryo UI"/>
        </w:rPr>
      </w:pPr>
      <w:r w:rsidRPr="00E00070">
        <w:rPr>
          <w:rFonts w:ascii="Meiryo UI" w:eastAsia="Meiryo UI" w:hAnsi="Meiryo UI"/>
        </w:rPr>
        <w:t>ポリシーに従ってデータを破壊している。</w:t>
      </w:r>
    </w:p>
    <w:p w14:paraId="02FD8CCA" w14:textId="56202395" w:rsidR="00072E61" w:rsidRPr="00E00070" w:rsidRDefault="00072E61" w:rsidP="00E00070">
      <w:pPr>
        <w:pStyle w:val="MMTopic3"/>
        <w:spacing w:line="0" w:lineRule="atLeast"/>
        <w:ind w:left="840"/>
        <w:rPr>
          <w:rFonts w:ascii="Meiryo UI" w:eastAsia="Meiryo UI" w:hAnsi="Meiryo UI"/>
        </w:rPr>
      </w:pPr>
      <w:r w:rsidRPr="00E00070">
        <w:rPr>
          <w:rFonts w:ascii="Meiryo UI" w:eastAsia="Meiryo UI" w:hAnsi="Meiryo UI"/>
        </w:rPr>
        <w:t>PR.IP-7</w:t>
      </w:r>
    </w:p>
    <w:p w14:paraId="2A01DF33" w14:textId="39369203" w:rsidR="00072E61" w:rsidRPr="00E00070" w:rsidRDefault="00072E61" w:rsidP="00E00070">
      <w:pPr>
        <w:pStyle w:val="MMTopic4"/>
        <w:spacing w:line="0" w:lineRule="atLeast"/>
        <w:ind w:left="840"/>
        <w:rPr>
          <w:rFonts w:ascii="Meiryo UI" w:eastAsia="Meiryo UI" w:hAnsi="Meiryo UI"/>
        </w:rPr>
      </w:pPr>
      <w:r w:rsidRPr="00E00070">
        <w:rPr>
          <w:rFonts w:ascii="Meiryo UI" w:eastAsia="Meiryo UI" w:hAnsi="Meiryo UI"/>
        </w:rPr>
        <w:t>保護プロセスを継続的に改善している。</w:t>
      </w:r>
    </w:p>
    <w:p w14:paraId="7D8C54D4" w14:textId="7710EEF3" w:rsidR="00072E61" w:rsidRPr="00E00070" w:rsidRDefault="00072E61" w:rsidP="00E00070">
      <w:pPr>
        <w:pStyle w:val="MMTopic3"/>
        <w:spacing w:line="0" w:lineRule="atLeast"/>
        <w:ind w:left="840"/>
        <w:rPr>
          <w:rFonts w:ascii="Meiryo UI" w:eastAsia="Meiryo UI" w:hAnsi="Meiryo UI"/>
        </w:rPr>
      </w:pPr>
      <w:r w:rsidRPr="00E00070">
        <w:rPr>
          <w:rFonts w:ascii="Meiryo UI" w:eastAsia="Meiryo UI" w:hAnsi="Meiryo UI"/>
        </w:rPr>
        <w:t>PR.IP-8</w:t>
      </w:r>
    </w:p>
    <w:p w14:paraId="5FABD850" w14:textId="4752461B" w:rsidR="00072E61" w:rsidRPr="00E00070" w:rsidRDefault="00072E61" w:rsidP="00E00070">
      <w:pPr>
        <w:pStyle w:val="MMTopic4"/>
        <w:spacing w:line="0" w:lineRule="atLeast"/>
        <w:ind w:left="840"/>
        <w:rPr>
          <w:rFonts w:ascii="Meiryo UI" w:eastAsia="Meiryo UI" w:hAnsi="Meiryo UI"/>
        </w:rPr>
      </w:pPr>
      <w:r w:rsidRPr="00E00070">
        <w:rPr>
          <w:rFonts w:ascii="Meiryo UI" w:eastAsia="Meiryo UI" w:hAnsi="Meiryo UI"/>
        </w:rPr>
        <w:t>保護技術の有効性について、適切なパートナーとの間で情報を共有している。</w:t>
      </w:r>
    </w:p>
    <w:p w14:paraId="3A5863AF" w14:textId="30A64CD0" w:rsidR="00072E61" w:rsidRPr="00E00070" w:rsidRDefault="00072E61" w:rsidP="00E00070">
      <w:pPr>
        <w:pStyle w:val="MMTopic3"/>
        <w:spacing w:line="0" w:lineRule="atLeast"/>
        <w:ind w:left="840"/>
        <w:rPr>
          <w:rFonts w:ascii="Meiryo UI" w:eastAsia="Meiryo UI" w:hAnsi="Meiryo UI"/>
        </w:rPr>
      </w:pPr>
      <w:r w:rsidRPr="00E00070">
        <w:rPr>
          <w:rFonts w:ascii="Meiryo UI" w:eastAsia="Meiryo UI" w:hAnsi="Meiryo UI"/>
        </w:rPr>
        <w:t>PR.IP-9</w:t>
      </w:r>
    </w:p>
    <w:p w14:paraId="76DD994E" w14:textId="3325A5B4" w:rsidR="00072E61" w:rsidRPr="00E00070" w:rsidRDefault="00072E61" w:rsidP="00E00070">
      <w:pPr>
        <w:pStyle w:val="MMTopic4"/>
        <w:spacing w:line="0" w:lineRule="atLeast"/>
        <w:ind w:left="840"/>
        <w:rPr>
          <w:rFonts w:ascii="Meiryo UI" w:eastAsia="Meiryo UI" w:hAnsi="Meiryo UI"/>
        </w:rPr>
      </w:pPr>
      <w:r w:rsidRPr="00E00070">
        <w:rPr>
          <w:rFonts w:ascii="Meiryo UI" w:eastAsia="Meiryo UI" w:hAnsi="Meiryo UI"/>
        </w:rPr>
        <w:lastRenderedPageBreak/>
        <w:t>対応計画（インシデント対応および事業継続）と復旧計画（インシデントからの復旧および災害復旧）を実施し、管理している。</w:t>
      </w:r>
    </w:p>
    <w:p w14:paraId="4652C474" w14:textId="01886BE0" w:rsidR="00072E61" w:rsidRPr="00E00070" w:rsidRDefault="00072E61" w:rsidP="00E00070">
      <w:pPr>
        <w:pStyle w:val="MMTopic3"/>
        <w:spacing w:line="0" w:lineRule="atLeast"/>
        <w:ind w:left="840"/>
        <w:rPr>
          <w:rFonts w:ascii="Meiryo UI" w:eastAsia="Meiryo UI" w:hAnsi="Meiryo UI"/>
        </w:rPr>
      </w:pPr>
      <w:r w:rsidRPr="00E00070">
        <w:rPr>
          <w:rFonts w:ascii="Meiryo UI" w:eastAsia="Meiryo UI" w:hAnsi="Meiryo UI"/>
        </w:rPr>
        <w:t>PR.IP-10</w:t>
      </w:r>
    </w:p>
    <w:p w14:paraId="699F195C" w14:textId="7463C7CE" w:rsidR="00072E61" w:rsidRPr="00E00070" w:rsidRDefault="00072E61" w:rsidP="00E00070">
      <w:pPr>
        <w:pStyle w:val="MMTopic4"/>
        <w:spacing w:line="0" w:lineRule="atLeast"/>
        <w:ind w:left="840"/>
        <w:rPr>
          <w:rFonts w:ascii="Meiryo UI" w:eastAsia="Meiryo UI" w:hAnsi="Meiryo UI"/>
        </w:rPr>
      </w:pPr>
      <w:r w:rsidRPr="00E00070">
        <w:rPr>
          <w:rFonts w:ascii="Meiryo UI" w:eastAsia="Meiryo UI" w:hAnsi="Meiryo UI"/>
        </w:rPr>
        <w:t>対応計画と復旧計画をテストしている。</w:t>
      </w:r>
    </w:p>
    <w:p w14:paraId="32F52EAF" w14:textId="1CE275D2" w:rsidR="00072E61" w:rsidRPr="00E00070" w:rsidRDefault="00072E61" w:rsidP="00E00070">
      <w:pPr>
        <w:pStyle w:val="MMTopic3"/>
        <w:spacing w:line="0" w:lineRule="atLeast"/>
        <w:ind w:left="840"/>
        <w:rPr>
          <w:rFonts w:ascii="Meiryo UI" w:eastAsia="Meiryo UI" w:hAnsi="Meiryo UI"/>
        </w:rPr>
      </w:pPr>
      <w:r w:rsidRPr="00E00070">
        <w:rPr>
          <w:rFonts w:ascii="Meiryo UI" w:eastAsia="Meiryo UI" w:hAnsi="Meiryo UI"/>
        </w:rPr>
        <w:t>PR.IP-11</w:t>
      </w:r>
    </w:p>
    <w:p w14:paraId="36CEB443" w14:textId="44D6BC21" w:rsidR="00072E61" w:rsidRPr="00E00070" w:rsidRDefault="00072E61" w:rsidP="00E00070">
      <w:pPr>
        <w:pStyle w:val="MMTopic4"/>
        <w:spacing w:line="0" w:lineRule="atLeast"/>
        <w:ind w:left="840"/>
        <w:rPr>
          <w:rFonts w:ascii="Meiryo UI" w:eastAsia="Meiryo UI" w:hAnsi="Meiryo UI"/>
        </w:rPr>
      </w:pPr>
      <w:r w:rsidRPr="00E00070">
        <w:rPr>
          <w:rFonts w:ascii="Meiryo UI" w:eastAsia="Meiryo UI" w:hAnsi="Meiryo UI"/>
        </w:rPr>
        <w:t>人事に関わる対策にサイバーセキュリティ（例：アクセス権限の無効化、従業員に対する審査）を含めている。</w:t>
      </w:r>
    </w:p>
    <w:p w14:paraId="7CFC0C23" w14:textId="4D9E3F88" w:rsidR="00072E61" w:rsidRPr="00E00070" w:rsidRDefault="00072E61" w:rsidP="00E00070">
      <w:pPr>
        <w:pStyle w:val="MMTopic3"/>
        <w:spacing w:line="0" w:lineRule="atLeast"/>
        <w:ind w:left="840"/>
        <w:rPr>
          <w:rFonts w:ascii="Meiryo UI" w:eastAsia="Meiryo UI" w:hAnsi="Meiryo UI"/>
        </w:rPr>
      </w:pPr>
      <w:r w:rsidRPr="00E00070">
        <w:rPr>
          <w:rFonts w:ascii="Meiryo UI" w:eastAsia="Meiryo UI" w:hAnsi="Meiryo UI"/>
        </w:rPr>
        <w:t>PR.IP-12</w:t>
      </w:r>
    </w:p>
    <w:p w14:paraId="4AF832ED" w14:textId="10E3F92A" w:rsidR="00072E61" w:rsidRPr="00E00070" w:rsidRDefault="00072E61" w:rsidP="00E00070">
      <w:pPr>
        <w:pStyle w:val="MMTopic4"/>
        <w:spacing w:line="0" w:lineRule="atLeast"/>
        <w:ind w:left="840"/>
        <w:rPr>
          <w:rFonts w:ascii="Meiryo UI" w:eastAsia="Meiryo UI" w:hAnsi="Meiryo UI"/>
        </w:rPr>
      </w:pPr>
      <w:r w:rsidRPr="00E00070">
        <w:rPr>
          <w:rFonts w:ascii="Meiryo UI" w:eastAsia="Meiryo UI" w:hAnsi="Meiryo UI"/>
        </w:rPr>
        <w:t>脆弱性管理計画を作成し、実施している。</w:t>
      </w:r>
    </w:p>
    <w:p w14:paraId="14DA82CC" w14:textId="17585B82" w:rsidR="00072E61" w:rsidRPr="00E00070" w:rsidRDefault="00072E61" w:rsidP="00E00070">
      <w:pPr>
        <w:pStyle w:val="MMTopic2"/>
        <w:spacing w:line="0" w:lineRule="atLeast"/>
        <w:rPr>
          <w:rFonts w:ascii="Meiryo UI" w:eastAsia="Meiryo UI" w:hAnsi="Meiryo UI"/>
        </w:rPr>
      </w:pPr>
      <w:r w:rsidRPr="00E00070">
        <w:rPr>
          <w:rFonts w:ascii="Meiryo UI" w:eastAsia="Meiryo UI" w:hAnsi="Meiryo UI"/>
        </w:rPr>
        <w:t>保守（PR.MA）</w:t>
      </w:r>
    </w:p>
    <w:p w14:paraId="33BB5707" w14:textId="56A9B23F" w:rsidR="00072E61" w:rsidRPr="00E00070" w:rsidRDefault="00072E61" w:rsidP="00E00070">
      <w:pPr>
        <w:pStyle w:val="MMTopic3"/>
        <w:spacing w:line="0" w:lineRule="atLeast"/>
        <w:ind w:left="840"/>
        <w:rPr>
          <w:rFonts w:ascii="Meiryo UI" w:eastAsia="Meiryo UI" w:hAnsi="Meiryo UI"/>
        </w:rPr>
      </w:pPr>
      <w:r w:rsidRPr="00E00070">
        <w:rPr>
          <w:rFonts w:ascii="Meiryo UI" w:eastAsia="Meiryo UI" w:hAnsi="Meiryo UI"/>
        </w:rPr>
        <w:t>産業用制御システムと情報システムのコンポーネントの保守と修理をポリシーと手順に従って実施している。</w:t>
      </w:r>
    </w:p>
    <w:p w14:paraId="4727F4A7" w14:textId="7E609B05" w:rsidR="00072E61" w:rsidRPr="00E00070" w:rsidRDefault="00072E61" w:rsidP="00E00070">
      <w:pPr>
        <w:pStyle w:val="MMTopic3"/>
        <w:spacing w:line="0" w:lineRule="atLeast"/>
        <w:ind w:left="840"/>
        <w:rPr>
          <w:rFonts w:ascii="Meiryo UI" w:eastAsia="Meiryo UI" w:hAnsi="Meiryo UI"/>
        </w:rPr>
      </w:pPr>
      <w:r w:rsidRPr="00E00070">
        <w:rPr>
          <w:rFonts w:ascii="Meiryo UI" w:eastAsia="Meiryo UI" w:hAnsi="Meiryo UI"/>
        </w:rPr>
        <w:t>PR.MA-1</w:t>
      </w:r>
    </w:p>
    <w:p w14:paraId="5B280307" w14:textId="5D1ABA2A" w:rsidR="00072E61" w:rsidRPr="00E00070" w:rsidRDefault="00072E61" w:rsidP="00E00070">
      <w:pPr>
        <w:pStyle w:val="MMTopic4"/>
        <w:spacing w:line="0" w:lineRule="atLeast"/>
        <w:ind w:left="840"/>
        <w:rPr>
          <w:rFonts w:ascii="Meiryo UI" w:eastAsia="Meiryo UI" w:hAnsi="Meiryo UI"/>
        </w:rPr>
      </w:pPr>
      <w:r w:rsidRPr="00E00070">
        <w:rPr>
          <w:rFonts w:ascii="Meiryo UI" w:eastAsia="Meiryo UI" w:hAnsi="Meiryo UI"/>
        </w:rPr>
        <w:t>自組織の資産の保守と修理は、承認・管理されたツールを用いて、タイムリーに実施し、ログを記録している。</w:t>
      </w:r>
    </w:p>
    <w:p w14:paraId="6564B825" w14:textId="6D968EF8" w:rsidR="00072E61" w:rsidRPr="00E00070" w:rsidRDefault="00072E61" w:rsidP="00E00070">
      <w:pPr>
        <w:pStyle w:val="MMTopic3"/>
        <w:spacing w:line="0" w:lineRule="atLeast"/>
        <w:ind w:left="840"/>
        <w:rPr>
          <w:rFonts w:ascii="Meiryo UI" w:eastAsia="Meiryo UI" w:hAnsi="Meiryo UI"/>
        </w:rPr>
      </w:pPr>
      <w:r w:rsidRPr="00E00070">
        <w:rPr>
          <w:rFonts w:ascii="Meiryo UI" w:eastAsia="Meiryo UI" w:hAnsi="Meiryo UI"/>
        </w:rPr>
        <w:t>PR.MA-2</w:t>
      </w:r>
    </w:p>
    <w:p w14:paraId="43F7B9ED" w14:textId="73AB3B94" w:rsidR="00072E61" w:rsidRPr="00E00070" w:rsidRDefault="00072E61" w:rsidP="00E00070">
      <w:pPr>
        <w:pStyle w:val="MMTopic4"/>
        <w:spacing w:line="0" w:lineRule="atLeast"/>
        <w:ind w:left="840"/>
        <w:rPr>
          <w:rFonts w:ascii="Meiryo UI" w:eastAsia="Meiryo UI" w:hAnsi="Meiryo UI"/>
        </w:rPr>
      </w:pPr>
      <w:r w:rsidRPr="00E00070">
        <w:rPr>
          <w:rFonts w:ascii="Meiryo UI" w:eastAsia="Meiryo UI" w:hAnsi="Meiryo UI"/>
        </w:rPr>
        <w:t>自組織の資産に対する遠隔保守は、承認を得て、ログを記録し、不正アクセスを防げる形で実施している。</w:t>
      </w:r>
    </w:p>
    <w:p w14:paraId="0B198FA2" w14:textId="3DE922ED" w:rsidR="00072E61" w:rsidRPr="00E00070" w:rsidRDefault="00072E61" w:rsidP="00E00070">
      <w:pPr>
        <w:pStyle w:val="MMTopic2"/>
        <w:spacing w:line="0" w:lineRule="atLeast"/>
        <w:rPr>
          <w:rFonts w:ascii="Meiryo UI" w:eastAsia="Meiryo UI" w:hAnsi="Meiryo UI"/>
        </w:rPr>
      </w:pPr>
      <w:r w:rsidRPr="00E00070">
        <w:rPr>
          <w:rFonts w:ascii="Meiryo UI" w:eastAsia="Meiryo UI" w:hAnsi="Meiryo UI"/>
        </w:rPr>
        <w:t>保護技術（PR.PT）</w:t>
      </w:r>
    </w:p>
    <w:p w14:paraId="33EDB23E" w14:textId="4B6EB89F" w:rsidR="00072E61" w:rsidRPr="00E00070" w:rsidRDefault="00072E61" w:rsidP="00E00070">
      <w:pPr>
        <w:pStyle w:val="MMTopic3"/>
        <w:spacing w:line="0" w:lineRule="atLeast"/>
        <w:ind w:left="840"/>
        <w:rPr>
          <w:rFonts w:ascii="Meiryo UI" w:eastAsia="Meiryo UI" w:hAnsi="Meiryo UI"/>
        </w:rPr>
      </w:pPr>
      <w:r w:rsidRPr="00E00070">
        <w:rPr>
          <w:rFonts w:ascii="Meiryo UI" w:eastAsia="Meiryo UI" w:hAnsi="Meiryo UI"/>
        </w:rPr>
        <w:t>関連するポリシー、手順、契約に基づいて、システムと資産のセキュリティと耐性・復旧力を確保するための、技術的なセキュリティソリューションを管理している。</w:t>
      </w:r>
    </w:p>
    <w:p w14:paraId="71AD83E0" w14:textId="7A47A160" w:rsidR="00072E61" w:rsidRPr="00E00070" w:rsidRDefault="00072E61" w:rsidP="00E00070">
      <w:pPr>
        <w:pStyle w:val="MMTopic3"/>
        <w:spacing w:line="0" w:lineRule="atLeast"/>
        <w:ind w:left="840"/>
        <w:rPr>
          <w:rFonts w:ascii="Meiryo UI" w:eastAsia="Meiryo UI" w:hAnsi="Meiryo UI"/>
        </w:rPr>
      </w:pPr>
      <w:r w:rsidRPr="00E00070">
        <w:rPr>
          <w:rFonts w:ascii="Meiryo UI" w:eastAsia="Meiryo UI" w:hAnsi="Meiryo UI"/>
        </w:rPr>
        <w:t>PR.PT-1</w:t>
      </w:r>
    </w:p>
    <w:p w14:paraId="2906D2D1" w14:textId="73EBC9AB" w:rsidR="00072E61" w:rsidRPr="00E00070" w:rsidRDefault="00072E61" w:rsidP="00E00070">
      <w:pPr>
        <w:pStyle w:val="MMTopic4"/>
        <w:spacing w:line="0" w:lineRule="atLeast"/>
        <w:ind w:left="840"/>
        <w:rPr>
          <w:rFonts w:ascii="Meiryo UI" w:eastAsia="Meiryo UI" w:hAnsi="Meiryo UI"/>
        </w:rPr>
      </w:pPr>
      <w:r w:rsidRPr="00E00070">
        <w:rPr>
          <w:rFonts w:ascii="Meiryo UI" w:eastAsia="Meiryo UI" w:hAnsi="Meiryo UI"/>
        </w:rPr>
        <w:lastRenderedPageBreak/>
        <w:t>ポリシーに従って監査記録／ログ記録の対象を決定、文書化し、そうした記録を実施して、レビューしている。</w:t>
      </w:r>
    </w:p>
    <w:p w14:paraId="37A49BE2" w14:textId="457063B0" w:rsidR="00072E61" w:rsidRPr="00E00070" w:rsidRDefault="00072E61" w:rsidP="00E00070">
      <w:pPr>
        <w:pStyle w:val="MMTopic3"/>
        <w:spacing w:line="0" w:lineRule="atLeast"/>
        <w:ind w:left="840"/>
        <w:rPr>
          <w:rFonts w:ascii="Meiryo UI" w:eastAsia="Meiryo UI" w:hAnsi="Meiryo UI"/>
        </w:rPr>
      </w:pPr>
      <w:r w:rsidRPr="00E00070">
        <w:rPr>
          <w:rFonts w:ascii="Meiryo UI" w:eastAsia="Meiryo UI" w:hAnsi="Meiryo UI"/>
        </w:rPr>
        <w:t>PR.PT-2</w:t>
      </w:r>
    </w:p>
    <w:p w14:paraId="03AD3E91" w14:textId="21AB981A" w:rsidR="00072E61" w:rsidRPr="00E00070" w:rsidRDefault="00072E61" w:rsidP="00E00070">
      <w:pPr>
        <w:pStyle w:val="MMTopic4"/>
        <w:spacing w:line="0" w:lineRule="atLeast"/>
        <w:ind w:left="840"/>
        <w:rPr>
          <w:rFonts w:ascii="Meiryo UI" w:eastAsia="Meiryo UI" w:hAnsi="Meiryo UI"/>
        </w:rPr>
      </w:pPr>
      <w:r w:rsidRPr="00E00070">
        <w:rPr>
          <w:rFonts w:ascii="Meiryo UI" w:eastAsia="Meiryo UI" w:hAnsi="Meiryo UI"/>
        </w:rPr>
        <w:t>ポリシーに従って取り外し可能な外部記録媒体を保護し、そうした媒体の使用を制限している。</w:t>
      </w:r>
    </w:p>
    <w:p w14:paraId="4EF6E095" w14:textId="116D4553" w:rsidR="00532C45" w:rsidRPr="00E00070" w:rsidRDefault="00532C45" w:rsidP="00E00070">
      <w:pPr>
        <w:pStyle w:val="MMTopic3"/>
        <w:spacing w:line="0" w:lineRule="atLeast"/>
        <w:ind w:left="840"/>
        <w:rPr>
          <w:rFonts w:ascii="Meiryo UI" w:eastAsia="Meiryo UI" w:hAnsi="Meiryo UI"/>
        </w:rPr>
      </w:pPr>
      <w:r w:rsidRPr="00E00070">
        <w:rPr>
          <w:rFonts w:ascii="Meiryo UI" w:eastAsia="Meiryo UI" w:hAnsi="Meiryo UI"/>
        </w:rPr>
        <w:t>PR.PT-3</w:t>
      </w:r>
    </w:p>
    <w:p w14:paraId="28092ABD" w14:textId="1DBA22B8" w:rsidR="00532C45" w:rsidRPr="00E00070" w:rsidRDefault="00532C45" w:rsidP="00E00070">
      <w:pPr>
        <w:pStyle w:val="MMTopic4"/>
        <w:spacing w:line="0" w:lineRule="atLeast"/>
        <w:ind w:left="840"/>
        <w:rPr>
          <w:rFonts w:ascii="Meiryo UI" w:eastAsia="Meiryo UI" w:hAnsi="Meiryo UI"/>
        </w:rPr>
      </w:pPr>
      <w:r w:rsidRPr="00E00070">
        <w:rPr>
          <w:rFonts w:ascii="Meiryo UI" w:eastAsia="Meiryo UI" w:hAnsi="Meiryo UI"/>
        </w:rPr>
        <w:t>最小機能の原則を取り入れて、システムと資産に対するアクセスを制御している。</w:t>
      </w:r>
    </w:p>
    <w:p w14:paraId="08D2AFFC" w14:textId="05ADE2B5" w:rsidR="00532C45" w:rsidRPr="00E00070" w:rsidRDefault="00532C45" w:rsidP="00E00070">
      <w:pPr>
        <w:pStyle w:val="MMTopic3"/>
        <w:spacing w:line="0" w:lineRule="atLeast"/>
        <w:ind w:left="840"/>
        <w:rPr>
          <w:rFonts w:ascii="Meiryo UI" w:eastAsia="Meiryo UI" w:hAnsi="Meiryo UI"/>
        </w:rPr>
      </w:pPr>
      <w:r w:rsidRPr="00E00070">
        <w:rPr>
          <w:rFonts w:ascii="Meiryo UI" w:eastAsia="Meiryo UI" w:hAnsi="Meiryo UI"/>
        </w:rPr>
        <w:t>PR.PT-4</w:t>
      </w:r>
    </w:p>
    <w:p w14:paraId="7ADEE403" w14:textId="0E317EBA" w:rsidR="00532C45" w:rsidRPr="00E00070" w:rsidRDefault="00532C45" w:rsidP="00E00070">
      <w:pPr>
        <w:pStyle w:val="MMTopic4"/>
        <w:spacing w:line="0" w:lineRule="atLeast"/>
        <w:ind w:left="840"/>
        <w:rPr>
          <w:rFonts w:ascii="Meiryo UI" w:eastAsia="Meiryo UI" w:hAnsi="Meiryo UI"/>
        </w:rPr>
      </w:pPr>
      <w:r w:rsidRPr="00E00070">
        <w:rPr>
          <w:rFonts w:ascii="Meiryo UI" w:eastAsia="Meiryo UI" w:hAnsi="Meiryo UI"/>
        </w:rPr>
        <w:t>通信ネットワークと制御ネットワークを保護している。</w:t>
      </w:r>
    </w:p>
    <w:p w14:paraId="1BD74CAF" w14:textId="47391356" w:rsidR="00532C45" w:rsidRPr="00E00070" w:rsidRDefault="00532C45" w:rsidP="00E00070">
      <w:pPr>
        <w:pStyle w:val="MMTopic1"/>
        <w:spacing w:line="0" w:lineRule="atLeast"/>
        <w:rPr>
          <w:rFonts w:ascii="Meiryo UI" w:eastAsia="Meiryo UI" w:hAnsi="Meiryo UI"/>
        </w:rPr>
      </w:pPr>
      <w:r w:rsidRPr="00E00070">
        <w:rPr>
          <w:rFonts w:ascii="Meiryo UI" w:eastAsia="Meiryo UI" w:hAnsi="Meiryo UI"/>
        </w:rPr>
        <w:t>DE 検知</w:t>
      </w:r>
    </w:p>
    <w:p w14:paraId="73A7A760" w14:textId="315D15B4" w:rsidR="00532C45" w:rsidRPr="00E00070" w:rsidRDefault="00532C45" w:rsidP="00E00070">
      <w:pPr>
        <w:pStyle w:val="MMTopic2"/>
        <w:spacing w:line="0" w:lineRule="atLeast"/>
        <w:rPr>
          <w:rFonts w:ascii="Meiryo UI" w:eastAsia="Meiryo UI" w:hAnsi="Meiryo UI"/>
        </w:rPr>
      </w:pPr>
      <w:r w:rsidRPr="00E00070">
        <w:rPr>
          <w:rFonts w:ascii="Meiryo UI" w:eastAsia="Meiryo UI" w:hAnsi="Meiryo UI"/>
        </w:rPr>
        <w:t>異常とイベント（DE.AE）</w:t>
      </w:r>
    </w:p>
    <w:p w14:paraId="5B1660AD" w14:textId="62F2E108" w:rsidR="00532C45" w:rsidRPr="00E00070" w:rsidRDefault="00532C45" w:rsidP="00E00070">
      <w:pPr>
        <w:pStyle w:val="MMTopic3"/>
        <w:spacing w:line="0" w:lineRule="atLeast"/>
        <w:ind w:left="840"/>
        <w:rPr>
          <w:rFonts w:ascii="Meiryo UI" w:eastAsia="Meiryo UI" w:hAnsi="Meiryo UI"/>
        </w:rPr>
      </w:pPr>
      <w:r w:rsidRPr="00E00070">
        <w:rPr>
          <w:rFonts w:ascii="Meiryo UI" w:eastAsia="Meiryo UI" w:hAnsi="Meiryo UI"/>
        </w:rPr>
        <w:t>異常な活動をタイムリーに検知し、イベントがもたらす可能性のある影響を把握している。</w:t>
      </w:r>
    </w:p>
    <w:p w14:paraId="1AAFD044" w14:textId="73313955" w:rsidR="00532C45" w:rsidRPr="00E00070" w:rsidRDefault="00532C45" w:rsidP="00E00070">
      <w:pPr>
        <w:pStyle w:val="MMTopic3"/>
        <w:spacing w:line="0" w:lineRule="atLeast"/>
        <w:ind w:left="840"/>
        <w:rPr>
          <w:rFonts w:ascii="Meiryo UI" w:eastAsia="Meiryo UI" w:hAnsi="Meiryo UI"/>
        </w:rPr>
      </w:pPr>
      <w:r w:rsidRPr="00E00070">
        <w:rPr>
          <w:rFonts w:ascii="Meiryo UI" w:eastAsia="Meiryo UI" w:hAnsi="Meiryo UI"/>
        </w:rPr>
        <w:t>DE.AE-1</w:t>
      </w:r>
    </w:p>
    <w:p w14:paraId="42716F62" w14:textId="46E79C2B" w:rsidR="000C63D3" w:rsidRPr="00E00070" w:rsidRDefault="000C63D3" w:rsidP="00E00070">
      <w:pPr>
        <w:pStyle w:val="MMTopic4"/>
        <w:spacing w:line="0" w:lineRule="atLeast"/>
        <w:ind w:left="840"/>
        <w:rPr>
          <w:rFonts w:ascii="Meiryo UI" w:eastAsia="Meiryo UI" w:hAnsi="Meiryo UI"/>
        </w:rPr>
      </w:pPr>
      <w:r w:rsidRPr="00E00070">
        <w:rPr>
          <w:rFonts w:ascii="Meiryo UI" w:eastAsia="Meiryo UI" w:hAnsi="Meiryo UI"/>
        </w:rPr>
        <w:t>ネットワーク運用のベースラインと、ユーザとシステム間の予測されるデータの流れを特定し、管理している。</w:t>
      </w:r>
    </w:p>
    <w:p w14:paraId="3E5F009A" w14:textId="67AF6D2E" w:rsidR="000C63D3" w:rsidRPr="00E00070" w:rsidRDefault="000C63D3" w:rsidP="00E00070">
      <w:pPr>
        <w:pStyle w:val="MMTopic3"/>
        <w:spacing w:line="0" w:lineRule="atLeast"/>
        <w:ind w:left="840"/>
        <w:rPr>
          <w:rFonts w:ascii="Meiryo UI" w:eastAsia="Meiryo UI" w:hAnsi="Meiryo UI"/>
        </w:rPr>
      </w:pPr>
      <w:r w:rsidRPr="00E00070">
        <w:rPr>
          <w:rFonts w:ascii="Meiryo UI" w:eastAsia="Meiryo UI" w:hAnsi="Meiryo UI"/>
        </w:rPr>
        <w:t>DE.AE-2</w:t>
      </w:r>
    </w:p>
    <w:p w14:paraId="4FFC79A4" w14:textId="01F197D6" w:rsidR="000C63D3" w:rsidRPr="00E00070" w:rsidRDefault="000C63D3" w:rsidP="00E00070">
      <w:pPr>
        <w:pStyle w:val="MMTopic4"/>
        <w:spacing w:line="0" w:lineRule="atLeast"/>
        <w:ind w:left="840"/>
        <w:rPr>
          <w:rFonts w:ascii="Meiryo UI" w:eastAsia="Meiryo UI" w:hAnsi="Meiryo UI"/>
        </w:rPr>
      </w:pPr>
      <w:r w:rsidRPr="00E00070">
        <w:rPr>
          <w:rFonts w:ascii="Meiryo UI" w:eastAsia="Meiryo UI" w:hAnsi="Meiryo UI"/>
        </w:rPr>
        <w:t>攻撃の標的と手法を理解するために、検知したイベントを分析している。</w:t>
      </w:r>
    </w:p>
    <w:p w14:paraId="2C5AA59D" w14:textId="36DB8FF9" w:rsidR="000C63D3" w:rsidRPr="00E00070" w:rsidRDefault="000C63D3" w:rsidP="00E00070">
      <w:pPr>
        <w:pStyle w:val="MMTopic3"/>
        <w:spacing w:line="0" w:lineRule="atLeast"/>
        <w:ind w:left="840"/>
        <w:rPr>
          <w:rFonts w:ascii="Meiryo UI" w:eastAsia="Meiryo UI" w:hAnsi="Meiryo UI"/>
        </w:rPr>
      </w:pPr>
      <w:r w:rsidRPr="00E00070">
        <w:rPr>
          <w:rFonts w:ascii="Meiryo UI" w:eastAsia="Meiryo UI" w:hAnsi="Meiryo UI"/>
        </w:rPr>
        <w:t>DE.AE-3</w:t>
      </w:r>
    </w:p>
    <w:p w14:paraId="202F2398" w14:textId="6A42685C" w:rsidR="000C63D3" w:rsidRPr="00E00070" w:rsidRDefault="000C63D3" w:rsidP="00E00070">
      <w:pPr>
        <w:pStyle w:val="MMTopic4"/>
        <w:spacing w:line="0" w:lineRule="atLeast"/>
        <w:ind w:left="840"/>
        <w:rPr>
          <w:rFonts w:ascii="Meiryo UI" w:eastAsia="Meiryo UI" w:hAnsi="Meiryo UI"/>
        </w:rPr>
      </w:pPr>
      <w:r w:rsidRPr="00E00070">
        <w:rPr>
          <w:rFonts w:ascii="Meiryo UI" w:eastAsia="Meiryo UI" w:hAnsi="Meiryo UI"/>
        </w:rPr>
        <w:t>イベントデータを複数の情報源やセンサーから収集し、相互に関連付けている。</w:t>
      </w:r>
    </w:p>
    <w:p w14:paraId="10AA7F1F" w14:textId="39B3D881" w:rsidR="000C63D3" w:rsidRPr="00E00070" w:rsidRDefault="000C63D3" w:rsidP="00E00070">
      <w:pPr>
        <w:pStyle w:val="MMTopic3"/>
        <w:spacing w:line="0" w:lineRule="atLeast"/>
        <w:ind w:left="840"/>
        <w:rPr>
          <w:rFonts w:ascii="Meiryo UI" w:eastAsia="Meiryo UI" w:hAnsi="Meiryo UI"/>
        </w:rPr>
      </w:pPr>
      <w:r w:rsidRPr="00E00070">
        <w:rPr>
          <w:rFonts w:ascii="Meiryo UI" w:eastAsia="Meiryo UI" w:hAnsi="Meiryo UI"/>
        </w:rPr>
        <w:t>DE.AE-4</w:t>
      </w:r>
    </w:p>
    <w:p w14:paraId="4385B1CB" w14:textId="2AD88C06" w:rsidR="000C63D3" w:rsidRPr="00E00070" w:rsidRDefault="000C63D3" w:rsidP="00E00070">
      <w:pPr>
        <w:pStyle w:val="MMTopic4"/>
        <w:spacing w:line="0" w:lineRule="atLeast"/>
        <w:ind w:left="840"/>
        <w:rPr>
          <w:rFonts w:ascii="Meiryo UI" w:eastAsia="Meiryo UI" w:hAnsi="Meiryo UI"/>
        </w:rPr>
      </w:pPr>
      <w:r w:rsidRPr="00E00070">
        <w:rPr>
          <w:rFonts w:ascii="Meiryo UI" w:eastAsia="Meiryo UI" w:hAnsi="Meiryo UI"/>
        </w:rPr>
        <w:t>イベントがもたらす影響を特定している。</w:t>
      </w:r>
    </w:p>
    <w:p w14:paraId="50807B33" w14:textId="524091B0" w:rsidR="000C63D3" w:rsidRPr="00E00070" w:rsidRDefault="000C63D3" w:rsidP="00E00070">
      <w:pPr>
        <w:pStyle w:val="MMTopic3"/>
        <w:spacing w:line="0" w:lineRule="atLeast"/>
        <w:ind w:left="840"/>
        <w:rPr>
          <w:rFonts w:ascii="Meiryo UI" w:eastAsia="Meiryo UI" w:hAnsi="Meiryo UI"/>
        </w:rPr>
      </w:pPr>
      <w:r w:rsidRPr="00E00070">
        <w:rPr>
          <w:rFonts w:ascii="Meiryo UI" w:eastAsia="Meiryo UI" w:hAnsi="Meiryo UI"/>
        </w:rPr>
        <w:lastRenderedPageBreak/>
        <w:t>DE.AE-5</w:t>
      </w:r>
    </w:p>
    <w:p w14:paraId="1221F6F7" w14:textId="36B60281" w:rsidR="000C63D3" w:rsidRPr="00E00070" w:rsidRDefault="000C63D3" w:rsidP="00E00070">
      <w:pPr>
        <w:pStyle w:val="MMTopic4"/>
        <w:spacing w:line="0" w:lineRule="atLeast"/>
        <w:ind w:left="840"/>
        <w:rPr>
          <w:rFonts w:ascii="Meiryo UI" w:eastAsia="Meiryo UI" w:hAnsi="Meiryo UI"/>
        </w:rPr>
      </w:pPr>
      <w:r w:rsidRPr="00E00070">
        <w:rPr>
          <w:rFonts w:ascii="Meiryo UI" w:eastAsia="Meiryo UI" w:hAnsi="Meiryo UI"/>
        </w:rPr>
        <w:t>インシデント警告の閾値を定めている。</w:t>
      </w:r>
    </w:p>
    <w:p w14:paraId="7F8AE148" w14:textId="04C3331B" w:rsidR="000C63D3" w:rsidRPr="00E00070" w:rsidRDefault="000C63D3" w:rsidP="00E00070">
      <w:pPr>
        <w:pStyle w:val="MMTopic2"/>
        <w:spacing w:line="0" w:lineRule="atLeast"/>
        <w:rPr>
          <w:rFonts w:ascii="Meiryo UI" w:eastAsia="Meiryo UI" w:hAnsi="Meiryo UI"/>
        </w:rPr>
      </w:pPr>
      <w:r w:rsidRPr="00E00070">
        <w:rPr>
          <w:rFonts w:ascii="Meiryo UI" w:eastAsia="Meiryo UI" w:hAnsi="Meiryo UI"/>
        </w:rPr>
        <w:t>セキュリティの継続的なモニタリング (DE.CM)</w:t>
      </w:r>
    </w:p>
    <w:p w14:paraId="4F8C42E9" w14:textId="55F2041C" w:rsidR="000C63D3" w:rsidRPr="00E00070" w:rsidRDefault="000C63D3" w:rsidP="00E00070">
      <w:pPr>
        <w:pStyle w:val="MMTopic3"/>
        <w:spacing w:line="0" w:lineRule="atLeast"/>
        <w:ind w:left="840"/>
        <w:rPr>
          <w:rFonts w:ascii="Meiryo UI" w:eastAsia="Meiryo UI" w:hAnsi="Meiryo UI"/>
        </w:rPr>
      </w:pPr>
      <w:r w:rsidRPr="00E00070">
        <w:rPr>
          <w:rFonts w:ascii="Meiryo UI" w:eastAsia="Meiryo UI" w:hAnsi="Meiryo UI"/>
        </w:rPr>
        <w:t>サイバーセキュリティイベントを検知し、保護対策の有効性を検証するために、情報システムと資産を離散間隔でモニタリングしている。</w:t>
      </w:r>
    </w:p>
    <w:p w14:paraId="409489E7" w14:textId="1A7ADFCD" w:rsidR="000C63D3" w:rsidRPr="00E00070" w:rsidRDefault="000C63D3" w:rsidP="00E00070">
      <w:pPr>
        <w:pStyle w:val="MMTopic3"/>
        <w:spacing w:line="0" w:lineRule="atLeast"/>
        <w:ind w:left="840"/>
        <w:rPr>
          <w:rFonts w:ascii="Meiryo UI" w:eastAsia="Meiryo UI" w:hAnsi="Meiryo UI"/>
        </w:rPr>
      </w:pPr>
      <w:r w:rsidRPr="00E00070">
        <w:rPr>
          <w:rFonts w:ascii="Meiryo UI" w:eastAsia="Meiryo UI" w:hAnsi="Meiryo UI"/>
        </w:rPr>
        <w:t>DE.CM-1</w:t>
      </w:r>
    </w:p>
    <w:p w14:paraId="76E86E6C" w14:textId="4E9D2B82" w:rsidR="000C63D3" w:rsidRPr="00E00070" w:rsidRDefault="000C63D3" w:rsidP="00E00070">
      <w:pPr>
        <w:pStyle w:val="MMTopic4"/>
        <w:spacing w:line="0" w:lineRule="atLeast"/>
        <w:ind w:left="840"/>
        <w:rPr>
          <w:rFonts w:ascii="Meiryo UI" w:eastAsia="Meiryo UI" w:hAnsi="Meiryo UI"/>
        </w:rPr>
      </w:pPr>
      <w:r w:rsidRPr="00E00070">
        <w:rPr>
          <w:rFonts w:ascii="Meiryo UI" w:eastAsia="Meiryo UI" w:hAnsi="Meiryo UI"/>
        </w:rPr>
        <w:t>発生する可能性のあるサイバーセキュリティイベントを検知できるよう、ネットワークをモニタリングしている。</w:t>
      </w:r>
    </w:p>
    <w:p w14:paraId="7E9AECCB" w14:textId="48AF9BE7" w:rsidR="000C63D3" w:rsidRPr="00E00070" w:rsidRDefault="000C63D3" w:rsidP="00E00070">
      <w:pPr>
        <w:pStyle w:val="MMTopic3"/>
        <w:spacing w:line="0" w:lineRule="atLeast"/>
        <w:ind w:left="840"/>
        <w:rPr>
          <w:rFonts w:ascii="Meiryo UI" w:eastAsia="Meiryo UI" w:hAnsi="Meiryo UI"/>
        </w:rPr>
      </w:pPr>
      <w:r w:rsidRPr="00E00070">
        <w:rPr>
          <w:rFonts w:ascii="Meiryo UI" w:eastAsia="Meiryo UI" w:hAnsi="Meiryo UI"/>
        </w:rPr>
        <w:t>DE.CM-2</w:t>
      </w:r>
    </w:p>
    <w:p w14:paraId="13FCC423" w14:textId="27275B06" w:rsidR="000C63D3" w:rsidRPr="00E00070" w:rsidRDefault="000C63D3" w:rsidP="00E00070">
      <w:pPr>
        <w:pStyle w:val="MMTopic4"/>
        <w:spacing w:line="0" w:lineRule="atLeast"/>
        <w:ind w:left="840"/>
        <w:rPr>
          <w:rFonts w:ascii="Meiryo UI" w:eastAsia="Meiryo UI" w:hAnsi="Meiryo UI"/>
        </w:rPr>
      </w:pPr>
      <w:r w:rsidRPr="00E00070">
        <w:rPr>
          <w:rFonts w:ascii="Meiryo UI" w:eastAsia="Meiryo UI" w:hAnsi="Meiryo UI"/>
        </w:rPr>
        <w:t>発生する可能性のあるサイバーセキュリティイベントを検知できるよう、物理環境をモニタリングしている。</w:t>
      </w:r>
    </w:p>
    <w:p w14:paraId="2BDBB64B" w14:textId="743748E1" w:rsidR="000C63D3" w:rsidRPr="00E00070" w:rsidRDefault="000C63D3" w:rsidP="00E00070">
      <w:pPr>
        <w:pStyle w:val="MMTopic3"/>
        <w:spacing w:line="0" w:lineRule="atLeast"/>
        <w:ind w:left="840"/>
        <w:rPr>
          <w:rFonts w:ascii="Meiryo UI" w:eastAsia="Meiryo UI" w:hAnsi="Meiryo UI"/>
        </w:rPr>
      </w:pPr>
      <w:r w:rsidRPr="00E00070">
        <w:rPr>
          <w:rFonts w:ascii="Meiryo UI" w:eastAsia="Meiryo UI" w:hAnsi="Meiryo UI"/>
        </w:rPr>
        <w:t>DE.CM-3</w:t>
      </w:r>
    </w:p>
    <w:p w14:paraId="07F3CBCA" w14:textId="0A7BC941" w:rsidR="000C63D3" w:rsidRPr="00E00070" w:rsidRDefault="000C63D3" w:rsidP="00E00070">
      <w:pPr>
        <w:pStyle w:val="MMTopic4"/>
        <w:spacing w:line="0" w:lineRule="atLeast"/>
        <w:ind w:left="840"/>
        <w:rPr>
          <w:rFonts w:ascii="Meiryo UI" w:eastAsia="Meiryo UI" w:hAnsi="Meiryo UI"/>
        </w:rPr>
      </w:pPr>
      <w:r w:rsidRPr="00E00070">
        <w:rPr>
          <w:rFonts w:ascii="Meiryo UI" w:eastAsia="Meiryo UI" w:hAnsi="Meiryo UI"/>
        </w:rPr>
        <w:t>発生する可能性のあるサイバーセキュリティイベントを検知できるよう、個人の活動をモニタリングしている。</w:t>
      </w:r>
    </w:p>
    <w:p w14:paraId="49E4708B" w14:textId="3332A406" w:rsidR="000C63D3" w:rsidRPr="00E00070" w:rsidRDefault="000C63D3" w:rsidP="00E00070">
      <w:pPr>
        <w:pStyle w:val="MMTopic3"/>
        <w:spacing w:line="0" w:lineRule="atLeast"/>
        <w:ind w:left="840"/>
        <w:rPr>
          <w:rFonts w:ascii="Meiryo UI" w:eastAsia="Meiryo UI" w:hAnsi="Meiryo UI"/>
        </w:rPr>
      </w:pPr>
      <w:r w:rsidRPr="00E00070">
        <w:rPr>
          <w:rFonts w:ascii="Meiryo UI" w:eastAsia="Meiryo UI" w:hAnsi="Meiryo UI"/>
        </w:rPr>
        <w:t>DE.CM-4</w:t>
      </w:r>
    </w:p>
    <w:p w14:paraId="38CB530C" w14:textId="39A8D539" w:rsidR="000C63D3" w:rsidRPr="00E00070" w:rsidRDefault="000C63D3" w:rsidP="00E00070">
      <w:pPr>
        <w:pStyle w:val="MMTopic4"/>
        <w:spacing w:line="0" w:lineRule="atLeast"/>
        <w:ind w:left="840"/>
        <w:rPr>
          <w:rFonts w:ascii="Meiryo UI" w:eastAsia="Meiryo UI" w:hAnsi="Meiryo UI"/>
        </w:rPr>
      </w:pPr>
      <w:r w:rsidRPr="00E00070">
        <w:rPr>
          <w:rFonts w:ascii="Meiryo UI" w:eastAsia="Meiryo UI" w:hAnsi="Meiryo UI"/>
        </w:rPr>
        <w:t>悪質なコードを検出できる。</w:t>
      </w:r>
    </w:p>
    <w:p w14:paraId="1D08B510" w14:textId="768103D9" w:rsidR="000C63D3" w:rsidRPr="00E00070" w:rsidRDefault="000C63D3" w:rsidP="00E00070">
      <w:pPr>
        <w:pStyle w:val="MMTopic3"/>
        <w:spacing w:line="0" w:lineRule="atLeast"/>
        <w:ind w:left="840"/>
        <w:rPr>
          <w:rFonts w:ascii="Meiryo UI" w:eastAsia="Meiryo UI" w:hAnsi="Meiryo UI"/>
        </w:rPr>
      </w:pPr>
      <w:r w:rsidRPr="00E00070">
        <w:rPr>
          <w:rFonts w:ascii="Meiryo UI" w:eastAsia="Meiryo UI" w:hAnsi="Meiryo UI"/>
        </w:rPr>
        <w:t>DE.CM-5</w:t>
      </w:r>
    </w:p>
    <w:p w14:paraId="4E7D8ACD" w14:textId="371D71F6" w:rsidR="000C63D3" w:rsidRPr="00E00070" w:rsidRDefault="000C63D3" w:rsidP="00E00070">
      <w:pPr>
        <w:pStyle w:val="MMTopic4"/>
        <w:spacing w:line="0" w:lineRule="atLeast"/>
        <w:ind w:left="840"/>
        <w:rPr>
          <w:rFonts w:ascii="Meiryo UI" w:eastAsia="Meiryo UI" w:hAnsi="Meiryo UI"/>
        </w:rPr>
      </w:pPr>
      <w:r w:rsidRPr="00E00070">
        <w:rPr>
          <w:rFonts w:ascii="Meiryo UI" w:eastAsia="Meiryo UI" w:hAnsi="Meiryo UI"/>
        </w:rPr>
        <w:t>悪質なモバイルコードを検出できる。</w:t>
      </w:r>
    </w:p>
    <w:p w14:paraId="7FA9AB07" w14:textId="181AC060" w:rsidR="000C63D3" w:rsidRPr="00E00070" w:rsidRDefault="000C63D3" w:rsidP="00E00070">
      <w:pPr>
        <w:pStyle w:val="MMTopic3"/>
        <w:spacing w:line="0" w:lineRule="atLeast"/>
        <w:ind w:left="840"/>
        <w:rPr>
          <w:rFonts w:ascii="Meiryo UI" w:eastAsia="Meiryo UI" w:hAnsi="Meiryo UI"/>
        </w:rPr>
      </w:pPr>
      <w:r w:rsidRPr="00E00070">
        <w:rPr>
          <w:rFonts w:ascii="Meiryo UI" w:eastAsia="Meiryo UI" w:hAnsi="Meiryo UI"/>
        </w:rPr>
        <w:t>DE.CM-6</w:t>
      </w:r>
    </w:p>
    <w:p w14:paraId="5552F43F" w14:textId="0B0455EB" w:rsidR="000C63D3" w:rsidRPr="00E00070" w:rsidRDefault="000C63D3" w:rsidP="00E00070">
      <w:pPr>
        <w:pStyle w:val="MMTopic4"/>
        <w:spacing w:line="0" w:lineRule="atLeast"/>
        <w:ind w:left="840"/>
        <w:rPr>
          <w:rFonts w:ascii="Meiryo UI" w:eastAsia="Meiryo UI" w:hAnsi="Meiryo UI"/>
        </w:rPr>
      </w:pPr>
      <w:r w:rsidRPr="00E00070">
        <w:rPr>
          <w:rFonts w:ascii="Meiryo UI" w:eastAsia="Meiryo UI" w:hAnsi="Meiryo UI"/>
        </w:rPr>
        <w:t>発生する可能性のあるサイバーセキュリティイベントを検知できるよう、外部サービスプロバイダの活動をモニタリングしている。</w:t>
      </w:r>
    </w:p>
    <w:p w14:paraId="4060BC43" w14:textId="1304C5FF" w:rsidR="000C63D3" w:rsidRPr="00E00070" w:rsidRDefault="000C63D3" w:rsidP="00E00070">
      <w:pPr>
        <w:pStyle w:val="MMTopic3"/>
        <w:spacing w:line="0" w:lineRule="atLeast"/>
        <w:ind w:left="840"/>
        <w:rPr>
          <w:rFonts w:ascii="Meiryo UI" w:eastAsia="Meiryo UI" w:hAnsi="Meiryo UI"/>
        </w:rPr>
      </w:pPr>
      <w:r w:rsidRPr="00E00070">
        <w:rPr>
          <w:rFonts w:ascii="Meiryo UI" w:eastAsia="Meiryo UI" w:hAnsi="Meiryo UI"/>
        </w:rPr>
        <w:t>DE.CM-7</w:t>
      </w:r>
    </w:p>
    <w:p w14:paraId="392C94AA" w14:textId="6013AC5C" w:rsidR="000C63D3" w:rsidRPr="00E00070" w:rsidRDefault="000C63D3" w:rsidP="00E00070">
      <w:pPr>
        <w:pStyle w:val="MMTopic4"/>
        <w:spacing w:line="0" w:lineRule="atLeast"/>
        <w:ind w:left="840"/>
        <w:rPr>
          <w:rFonts w:ascii="Meiryo UI" w:eastAsia="Meiryo UI" w:hAnsi="Meiryo UI"/>
        </w:rPr>
      </w:pPr>
      <w:r w:rsidRPr="00E00070">
        <w:rPr>
          <w:rFonts w:ascii="Meiryo UI" w:eastAsia="Meiryo UI" w:hAnsi="Meiryo UI"/>
        </w:rPr>
        <w:lastRenderedPageBreak/>
        <w:t>権限のない従業員、接続、デバイス、ソフトウェアのモニタリングを実施している。</w:t>
      </w:r>
    </w:p>
    <w:p w14:paraId="6DC82075" w14:textId="4D6D2DE1" w:rsidR="000C63D3" w:rsidRPr="00E00070" w:rsidRDefault="000C63D3" w:rsidP="00E00070">
      <w:pPr>
        <w:pStyle w:val="MMTopic4"/>
        <w:spacing w:line="0" w:lineRule="atLeast"/>
        <w:ind w:left="840"/>
        <w:rPr>
          <w:rFonts w:ascii="Meiryo UI" w:eastAsia="Meiryo UI" w:hAnsi="Meiryo UI"/>
        </w:rPr>
      </w:pPr>
      <w:r w:rsidRPr="00E00070">
        <w:rPr>
          <w:rFonts w:ascii="Meiryo UI" w:eastAsia="Meiryo UI" w:hAnsi="Meiryo UI"/>
        </w:rPr>
        <w:t>参考情報</w:t>
      </w:r>
    </w:p>
    <w:p w14:paraId="7085F2E4" w14:textId="461CE904" w:rsidR="000C63D3" w:rsidRPr="00E00070" w:rsidRDefault="000C63D3" w:rsidP="00E00070">
      <w:pPr>
        <w:pStyle w:val="MMTopic5"/>
        <w:spacing w:line="0" w:lineRule="atLeast"/>
        <w:ind w:left="1680"/>
        <w:rPr>
          <w:rFonts w:ascii="Meiryo UI" w:eastAsia="Meiryo UI" w:hAnsi="Meiryo UI"/>
        </w:rPr>
      </w:pPr>
      <w:r w:rsidRPr="00E00070">
        <w:rPr>
          <w:rFonts w:ascii="Meiryo UI" w:eastAsia="Meiryo UI" w:hAnsi="Meiryo UI"/>
        </w:rPr>
        <w:t xml:space="preserve">  NIST SP 800-53 Rev. 4 AU-12, CA-7, CM-3,　CM-8, PE-3, PE-6, PE-20, SI-4</w:t>
      </w:r>
    </w:p>
    <w:p w14:paraId="5E2416DE" w14:textId="4DD622D6" w:rsidR="000C63D3" w:rsidRPr="00E00070" w:rsidRDefault="000C63D3" w:rsidP="00E00070">
      <w:pPr>
        <w:pStyle w:val="MMTopic3"/>
        <w:spacing w:line="0" w:lineRule="atLeast"/>
        <w:ind w:left="840"/>
        <w:rPr>
          <w:rFonts w:ascii="Meiryo UI" w:eastAsia="Meiryo UI" w:hAnsi="Meiryo UI"/>
        </w:rPr>
      </w:pPr>
      <w:r w:rsidRPr="00E00070">
        <w:rPr>
          <w:rFonts w:ascii="Meiryo UI" w:eastAsia="Meiryo UI" w:hAnsi="Meiryo UI"/>
        </w:rPr>
        <w:t>DE.CM-8</w:t>
      </w:r>
    </w:p>
    <w:p w14:paraId="2B035937" w14:textId="35008F38" w:rsidR="000C63D3" w:rsidRPr="00E00070" w:rsidRDefault="000C63D3" w:rsidP="00E00070">
      <w:pPr>
        <w:pStyle w:val="MMTopic4"/>
        <w:spacing w:line="0" w:lineRule="atLeast"/>
        <w:ind w:left="840"/>
        <w:rPr>
          <w:rFonts w:ascii="Meiryo UI" w:eastAsia="Meiryo UI" w:hAnsi="Meiryo UI"/>
        </w:rPr>
      </w:pPr>
      <w:r w:rsidRPr="00E00070">
        <w:rPr>
          <w:rFonts w:ascii="Meiryo UI" w:eastAsia="Meiryo UI" w:hAnsi="Meiryo UI"/>
        </w:rPr>
        <w:t>脆弱性スキャンを実施している。</w:t>
      </w:r>
    </w:p>
    <w:p w14:paraId="718314A2" w14:textId="4F6B4582" w:rsidR="000C63D3" w:rsidRPr="00E00070" w:rsidRDefault="000C63D3" w:rsidP="00E00070">
      <w:pPr>
        <w:pStyle w:val="MMTopic2"/>
        <w:spacing w:line="0" w:lineRule="atLeast"/>
        <w:rPr>
          <w:rFonts w:ascii="Meiryo UI" w:eastAsia="Meiryo UI" w:hAnsi="Meiryo UI"/>
        </w:rPr>
      </w:pPr>
      <w:r w:rsidRPr="00E00070">
        <w:rPr>
          <w:rFonts w:ascii="Meiryo UI" w:eastAsia="Meiryo UI" w:hAnsi="Meiryo UI"/>
        </w:rPr>
        <w:t>検知プロセス（DE.DP）</w:t>
      </w:r>
    </w:p>
    <w:p w14:paraId="61566C22" w14:textId="6BFBBE5D" w:rsidR="000C63D3" w:rsidRPr="00E00070" w:rsidRDefault="000C63D3" w:rsidP="00E00070">
      <w:pPr>
        <w:pStyle w:val="MMTopic3"/>
        <w:spacing w:line="0" w:lineRule="atLeast"/>
        <w:ind w:left="840"/>
        <w:rPr>
          <w:rFonts w:ascii="Meiryo UI" w:eastAsia="Meiryo UI" w:hAnsi="Meiryo UI"/>
        </w:rPr>
      </w:pPr>
      <w:r w:rsidRPr="00E00070">
        <w:rPr>
          <w:rFonts w:ascii="Meiryo UI" w:eastAsia="Meiryo UI" w:hAnsi="Meiryo UI"/>
        </w:rPr>
        <w:t>異常なイベントをタイムリーに、かつ正確に検知するための検知プロセスおよび手順を維持し、テストしている。</w:t>
      </w:r>
    </w:p>
    <w:p w14:paraId="33C2E25B" w14:textId="0638FA0A" w:rsidR="000C63D3" w:rsidRPr="00E00070" w:rsidRDefault="000C63D3" w:rsidP="00E00070">
      <w:pPr>
        <w:pStyle w:val="MMTopic3"/>
        <w:spacing w:line="0" w:lineRule="atLeast"/>
        <w:ind w:left="840"/>
        <w:rPr>
          <w:rFonts w:ascii="Meiryo UI" w:eastAsia="Meiryo UI" w:hAnsi="Meiryo UI"/>
        </w:rPr>
      </w:pPr>
      <w:r w:rsidRPr="00E00070">
        <w:rPr>
          <w:rFonts w:ascii="Meiryo UI" w:eastAsia="Meiryo UI" w:hAnsi="Meiryo UI"/>
        </w:rPr>
        <w:t>DE.DP-1</w:t>
      </w:r>
    </w:p>
    <w:p w14:paraId="52DD064E" w14:textId="526DDA1C" w:rsidR="000C63D3" w:rsidRPr="00E00070" w:rsidRDefault="000C63D3" w:rsidP="00E00070">
      <w:pPr>
        <w:pStyle w:val="MMTopic4"/>
        <w:spacing w:line="0" w:lineRule="atLeast"/>
        <w:ind w:left="840"/>
        <w:rPr>
          <w:rFonts w:ascii="Meiryo UI" w:eastAsia="Meiryo UI" w:hAnsi="Meiryo UI"/>
        </w:rPr>
      </w:pPr>
      <w:r w:rsidRPr="00E00070">
        <w:rPr>
          <w:rFonts w:ascii="Meiryo UI" w:eastAsia="Meiryo UI" w:hAnsi="Meiryo UI"/>
        </w:rPr>
        <w:t>説明責任を果たせるよう、検知に関する役割と責任を明確に定義している。</w:t>
      </w:r>
    </w:p>
    <w:p w14:paraId="5B553864" w14:textId="7F266E6D" w:rsidR="000C63D3" w:rsidRPr="00E00070" w:rsidRDefault="000C63D3" w:rsidP="00E00070">
      <w:pPr>
        <w:pStyle w:val="MMTopic3"/>
        <w:spacing w:line="0" w:lineRule="atLeast"/>
        <w:ind w:left="840"/>
        <w:rPr>
          <w:rFonts w:ascii="Meiryo UI" w:eastAsia="Meiryo UI" w:hAnsi="Meiryo UI"/>
        </w:rPr>
      </w:pPr>
      <w:r w:rsidRPr="00E00070">
        <w:rPr>
          <w:rFonts w:ascii="Meiryo UI" w:eastAsia="Meiryo UI" w:hAnsi="Meiryo UI"/>
        </w:rPr>
        <w:t>DE.DP-2</w:t>
      </w:r>
    </w:p>
    <w:p w14:paraId="00674A9B" w14:textId="1474AB75" w:rsidR="000C63D3" w:rsidRPr="00E00070" w:rsidRDefault="000C63D3" w:rsidP="00E00070">
      <w:pPr>
        <w:pStyle w:val="MMTopic4"/>
        <w:spacing w:line="0" w:lineRule="atLeast"/>
        <w:ind w:left="840"/>
        <w:rPr>
          <w:rFonts w:ascii="Meiryo UI" w:eastAsia="Meiryo UI" w:hAnsi="Meiryo UI"/>
        </w:rPr>
      </w:pPr>
      <w:r w:rsidRPr="00E00070">
        <w:rPr>
          <w:rFonts w:ascii="Meiryo UI" w:eastAsia="Meiryo UI" w:hAnsi="Meiryo UI"/>
        </w:rPr>
        <w:t>検知活動は必要なすべての要求事項を満たしている。</w:t>
      </w:r>
    </w:p>
    <w:p w14:paraId="5AE2539E" w14:textId="44782736" w:rsidR="000C63D3" w:rsidRPr="00E00070" w:rsidRDefault="000C63D3" w:rsidP="00E00070">
      <w:pPr>
        <w:pStyle w:val="MMTopic3"/>
        <w:spacing w:line="0" w:lineRule="atLeast"/>
        <w:ind w:left="840"/>
        <w:rPr>
          <w:rFonts w:ascii="Meiryo UI" w:eastAsia="Meiryo UI" w:hAnsi="Meiryo UI"/>
        </w:rPr>
      </w:pPr>
      <w:r w:rsidRPr="00E00070">
        <w:rPr>
          <w:rFonts w:ascii="Meiryo UI" w:eastAsia="Meiryo UI" w:hAnsi="Meiryo UI"/>
        </w:rPr>
        <w:t>DE.DP-3</w:t>
      </w:r>
    </w:p>
    <w:p w14:paraId="50850A8C" w14:textId="64E869DE" w:rsidR="000C63D3" w:rsidRPr="00E00070" w:rsidRDefault="000C63D3" w:rsidP="00E00070">
      <w:pPr>
        <w:pStyle w:val="MMTopic4"/>
        <w:spacing w:line="0" w:lineRule="atLeast"/>
        <w:ind w:left="840"/>
        <w:rPr>
          <w:rFonts w:ascii="Meiryo UI" w:eastAsia="Meiryo UI" w:hAnsi="Meiryo UI"/>
        </w:rPr>
      </w:pPr>
      <w:r w:rsidRPr="00E00070">
        <w:rPr>
          <w:rFonts w:ascii="Meiryo UI" w:eastAsia="Meiryo UI" w:hAnsi="Meiryo UI"/>
        </w:rPr>
        <w:t>検知プロセスをテストしている。</w:t>
      </w:r>
    </w:p>
    <w:p w14:paraId="4332516D" w14:textId="1E8AC2AF" w:rsidR="000C63D3" w:rsidRPr="00E00070" w:rsidRDefault="000C63D3" w:rsidP="00E00070">
      <w:pPr>
        <w:pStyle w:val="MMTopic3"/>
        <w:spacing w:line="0" w:lineRule="atLeast"/>
        <w:ind w:left="840"/>
        <w:rPr>
          <w:rFonts w:ascii="Meiryo UI" w:eastAsia="Meiryo UI" w:hAnsi="Meiryo UI"/>
        </w:rPr>
      </w:pPr>
      <w:r w:rsidRPr="00E00070">
        <w:rPr>
          <w:rFonts w:ascii="Meiryo UI" w:eastAsia="Meiryo UI" w:hAnsi="Meiryo UI"/>
        </w:rPr>
        <w:t>DE.DP-4</w:t>
      </w:r>
    </w:p>
    <w:p w14:paraId="4C5B7AD5" w14:textId="20FD4238" w:rsidR="000C63D3" w:rsidRPr="00E00070" w:rsidRDefault="000C63D3" w:rsidP="00E00070">
      <w:pPr>
        <w:pStyle w:val="MMTopic4"/>
        <w:spacing w:line="0" w:lineRule="atLeast"/>
        <w:ind w:left="840"/>
        <w:rPr>
          <w:rFonts w:ascii="Meiryo UI" w:eastAsia="Meiryo UI" w:hAnsi="Meiryo UI"/>
        </w:rPr>
      </w:pPr>
      <w:r w:rsidRPr="00E00070">
        <w:rPr>
          <w:rFonts w:ascii="Meiryo UI" w:eastAsia="Meiryo UI" w:hAnsi="Meiryo UI"/>
        </w:rPr>
        <w:t>イベント検知情報を適切な関係者に伝達している。</w:t>
      </w:r>
    </w:p>
    <w:p w14:paraId="2EE21C76" w14:textId="1D39513C" w:rsidR="000C63D3" w:rsidRPr="00E00070" w:rsidRDefault="000C63D3" w:rsidP="00E00070">
      <w:pPr>
        <w:pStyle w:val="MMTopic3"/>
        <w:spacing w:line="0" w:lineRule="atLeast"/>
        <w:ind w:left="840"/>
        <w:rPr>
          <w:rFonts w:ascii="Meiryo UI" w:eastAsia="Meiryo UI" w:hAnsi="Meiryo UI"/>
        </w:rPr>
      </w:pPr>
      <w:r w:rsidRPr="00E00070">
        <w:rPr>
          <w:rFonts w:ascii="Meiryo UI" w:eastAsia="Meiryo UI" w:hAnsi="Meiryo UI"/>
        </w:rPr>
        <w:t>DE.DP-5</w:t>
      </w:r>
    </w:p>
    <w:p w14:paraId="3AEE217F" w14:textId="6131C922" w:rsidR="000C63D3" w:rsidRPr="00E00070" w:rsidRDefault="000C63D3" w:rsidP="00E00070">
      <w:pPr>
        <w:pStyle w:val="MMTopic4"/>
        <w:spacing w:line="0" w:lineRule="atLeast"/>
        <w:ind w:left="840"/>
        <w:rPr>
          <w:rFonts w:ascii="Meiryo UI" w:eastAsia="Meiryo UI" w:hAnsi="Meiryo UI"/>
        </w:rPr>
      </w:pPr>
      <w:r w:rsidRPr="00E00070">
        <w:rPr>
          <w:rFonts w:ascii="Meiryo UI" w:eastAsia="Meiryo UI" w:hAnsi="Meiryo UI"/>
        </w:rPr>
        <w:t>検知プロセスを継続的に改善している。</w:t>
      </w:r>
    </w:p>
    <w:p w14:paraId="4DFDFBB0" w14:textId="4CCAA0C9" w:rsidR="000C63D3" w:rsidRPr="00E00070" w:rsidRDefault="000C63D3" w:rsidP="00E00070">
      <w:pPr>
        <w:pStyle w:val="MMTopic1"/>
        <w:spacing w:line="0" w:lineRule="atLeast"/>
        <w:rPr>
          <w:rFonts w:ascii="Meiryo UI" w:eastAsia="Meiryo UI" w:hAnsi="Meiryo UI"/>
        </w:rPr>
      </w:pPr>
      <w:r w:rsidRPr="00E00070">
        <w:rPr>
          <w:rFonts w:ascii="Meiryo UI" w:eastAsia="Meiryo UI" w:hAnsi="Meiryo UI"/>
        </w:rPr>
        <w:t>RS 対応</w:t>
      </w:r>
    </w:p>
    <w:p w14:paraId="148723BA" w14:textId="7F4777C0" w:rsidR="000C63D3" w:rsidRPr="00E00070" w:rsidRDefault="000C63D3" w:rsidP="00E00070">
      <w:pPr>
        <w:pStyle w:val="MMTopic2"/>
        <w:spacing w:line="0" w:lineRule="atLeast"/>
        <w:rPr>
          <w:rFonts w:ascii="Meiryo UI" w:eastAsia="Meiryo UI" w:hAnsi="Meiryo UI"/>
        </w:rPr>
      </w:pPr>
      <w:r w:rsidRPr="00E00070">
        <w:rPr>
          <w:rFonts w:ascii="Meiryo UI" w:eastAsia="Meiryo UI" w:hAnsi="Meiryo UI"/>
        </w:rPr>
        <w:t>対応計画（RS.RP）</w:t>
      </w:r>
    </w:p>
    <w:p w14:paraId="73CA054C" w14:textId="58264E0E" w:rsidR="000C63D3" w:rsidRPr="00E00070" w:rsidRDefault="000C63D3" w:rsidP="00E00070">
      <w:pPr>
        <w:pStyle w:val="MMTopic3"/>
        <w:spacing w:line="0" w:lineRule="atLeast"/>
        <w:ind w:left="840"/>
        <w:rPr>
          <w:rFonts w:ascii="Meiryo UI" w:eastAsia="Meiryo UI" w:hAnsi="Meiryo UI"/>
        </w:rPr>
      </w:pPr>
      <w:r w:rsidRPr="00E00070">
        <w:rPr>
          <w:rFonts w:ascii="Meiryo UI" w:eastAsia="Meiryo UI" w:hAnsi="Meiryo UI"/>
        </w:rPr>
        <w:lastRenderedPageBreak/>
        <w:t>検知したサイバーセキュリティイベントにタイムリーに対応できるよう、対応プロセスおよび手順を実施し、維持している。</w:t>
      </w:r>
    </w:p>
    <w:p w14:paraId="508D55E3" w14:textId="7302570A" w:rsidR="000C63D3" w:rsidRPr="00E00070" w:rsidRDefault="000C63D3" w:rsidP="00E00070">
      <w:pPr>
        <w:pStyle w:val="MMTopic3"/>
        <w:spacing w:line="0" w:lineRule="atLeast"/>
        <w:ind w:left="840"/>
        <w:rPr>
          <w:rFonts w:ascii="Meiryo UI" w:eastAsia="Meiryo UI" w:hAnsi="Meiryo UI"/>
        </w:rPr>
      </w:pPr>
      <w:r w:rsidRPr="00E00070">
        <w:rPr>
          <w:rFonts w:ascii="Meiryo UI" w:eastAsia="Meiryo UI" w:hAnsi="Meiryo UI"/>
        </w:rPr>
        <w:t>RS.RP-1</w:t>
      </w:r>
    </w:p>
    <w:p w14:paraId="3BD2034F" w14:textId="5CEA9B19" w:rsidR="000C63D3" w:rsidRPr="00E00070" w:rsidRDefault="000C63D3" w:rsidP="00E00070">
      <w:pPr>
        <w:pStyle w:val="MMTopic4"/>
        <w:spacing w:line="0" w:lineRule="atLeast"/>
        <w:ind w:left="840"/>
        <w:rPr>
          <w:rFonts w:ascii="Meiryo UI" w:eastAsia="Meiryo UI" w:hAnsi="Meiryo UI"/>
        </w:rPr>
      </w:pPr>
      <w:r w:rsidRPr="00E00070">
        <w:rPr>
          <w:rFonts w:ascii="Meiryo UI" w:eastAsia="Meiryo UI" w:hAnsi="Meiryo UI"/>
        </w:rPr>
        <w:t>イベントの発生中または発生後に対応計画を実施している。</w:t>
      </w:r>
    </w:p>
    <w:p w14:paraId="2F4CFC01" w14:textId="5AAD342A" w:rsidR="000C63D3" w:rsidRPr="00E00070" w:rsidRDefault="000C63D3" w:rsidP="00E00070">
      <w:pPr>
        <w:pStyle w:val="MMTopic2"/>
        <w:spacing w:line="0" w:lineRule="atLeast"/>
        <w:rPr>
          <w:rFonts w:ascii="Meiryo UI" w:eastAsia="Meiryo UI" w:hAnsi="Meiryo UI"/>
        </w:rPr>
      </w:pPr>
      <w:r w:rsidRPr="00E00070">
        <w:rPr>
          <w:rFonts w:ascii="Meiryo UI" w:eastAsia="Meiryo UI" w:hAnsi="Meiryo UI"/>
        </w:rPr>
        <w:t>伝達（RS.CO）</w:t>
      </w:r>
    </w:p>
    <w:p w14:paraId="41B715FC" w14:textId="6E384BB2" w:rsidR="000C63D3" w:rsidRPr="00E00070" w:rsidRDefault="000C63D3" w:rsidP="00E00070">
      <w:pPr>
        <w:pStyle w:val="MMTopic3"/>
        <w:spacing w:line="0" w:lineRule="atLeast"/>
        <w:ind w:left="840"/>
        <w:rPr>
          <w:rFonts w:ascii="Meiryo UI" w:eastAsia="Meiryo UI" w:hAnsi="Meiryo UI"/>
        </w:rPr>
      </w:pPr>
      <w:r w:rsidRPr="00E00070">
        <w:rPr>
          <w:rFonts w:ascii="Meiryo UI" w:eastAsia="Meiryo UI" w:hAnsi="Meiryo UI"/>
        </w:rPr>
        <w:t>法執行機関からの支援を必要に応じて得られるよう、内外の利害関係者との間で対応活動を調整している。</w:t>
      </w:r>
    </w:p>
    <w:p w14:paraId="00BCD3F8" w14:textId="4B30B10F" w:rsidR="000C63D3" w:rsidRPr="00E00070" w:rsidRDefault="000C63D3" w:rsidP="00E00070">
      <w:pPr>
        <w:pStyle w:val="MMTopic3"/>
        <w:spacing w:line="0" w:lineRule="atLeast"/>
        <w:ind w:left="840"/>
        <w:rPr>
          <w:rFonts w:ascii="Meiryo UI" w:eastAsia="Meiryo UI" w:hAnsi="Meiryo UI"/>
        </w:rPr>
      </w:pPr>
      <w:r w:rsidRPr="00E00070">
        <w:rPr>
          <w:rFonts w:ascii="Meiryo UI" w:eastAsia="Meiryo UI" w:hAnsi="Meiryo UI"/>
        </w:rPr>
        <w:t>RS.CO-1</w:t>
      </w:r>
    </w:p>
    <w:p w14:paraId="260561B8" w14:textId="0DF65C0E" w:rsidR="000C63D3" w:rsidRPr="00E00070" w:rsidRDefault="000C63D3" w:rsidP="00E00070">
      <w:pPr>
        <w:pStyle w:val="MMTopic4"/>
        <w:spacing w:line="0" w:lineRule="atLeast"/>
        <w:ind w:left="840"/>
        <w:rPr>
          <w:rFonts w:ascii="Meiryo UI" w:eastAsia="Meiryo UI" w:hAnsi="Meiryo UI"/>
        </w:rPr>
      </w:pPr>
      <w:r w:rsidRPr="00E00070">
        <w:rPr>
          <w:rFonts w:ascii="Meiryo UI" w:eastAsia="Meiryo UI" w:hAnsi="Meiryo UI"/>
        </w:rPr>
        <w:t>対応が必要になった時の自身の役割と行動の順番を従業員は認識している。</w:t>
      </w:r>
    </w:p>
    <w:p w14:paraId="3F36332B" w14:textId="7ECB7DCE" w:rsidR="00D11767" w:rsidRPr="00E00070" w:rsidRDefault="00D11767" w:rsidP="00E00070">
      <w:pPr>
        <w:pStyle w:val="MMTopic3"/>
        <w:spacing w:line="0" w:lineRule="atLeast"/>
        <w:ind w:left="840"/>
        <w:rPr>
          <w:rFonts w:ascii="Meiryo UI" w:eastAsia="Meiryo UI" w:hAnsi="Meiryo UI"/>
        </w:rPr>
      </w:pPr>
      <w:r w:rsidRPr="00E00070">
        <w:rPr>
          <w:rFonts w:ascii="Meiryo UI" w:eastAsia="Meiryo UI" w:hAnsi="Meiryo UI"/>
        </w:rPr>
        <w:t>RS.CO-2</w:t>
      </w:r>
    </w:p>
    <w:p w14:paraId="5FA647D0" w14:textId="5935410D" w:rsidR="00D11767" w:rsidRPr="00E00070" w:rsidRDefault="00D11767" w:rsidP="00E00070">
      <w:pPr>
        <w:pStyle w:val="MMTopic4"/>
        <w:spacing w:line="0" w:lineRule="atLeast"/>
        <w:ind w:left="840"/>
        <w:rPr>
          <w:rFonts w:ascii="Meiryo UI" w:eastAsia="Meiryo UI" w:hAnsi="Meiryo UI"/>
        </w:rPr>
      </w:pPr>
      <w:r w:rsidRPr="00E00070">
        <w:rPr>
          <w:rFonts w:ascii="Meiryo UI" w:eastAsia="Meiryo UI" w:hAnsi="Meiryo UI"/>
        </w:rPr>
        <w:t>定められた基準に沿って、イベントを報告している。</w:t>
      </w:r>
    </w:p>
    <w:p w14:paraId="6B0D832F" w14:textId="2ECD358B" w:rsidR="00D11767" w:rsidRPr="00E00070" w:rsidRDefault="00D11767" w:rsidP="00E00070">
      <w:pPr>
        <w:pStyle w:val="MMTopic3"/>
        <w:spacing w:line="0" w:lineRule="atLeast"/>
        <w:ind w:left="840"/>
        <w:rPr>
          <w:rFonts w:ascii="Meiryo UI" w:eastAsia="Meiryo UI" w:hAnsi="Meiryo UI"/>
        </w:rPr>
      </w:pPr>
      <w:r w:rsidRPr="00E00070">
        <w:rPr>
          <w:rFonts w:ascii="Meiryo UI" w:eastAsia="Meiryo UI" w:hAnsi="Meiryo UI"/>
        </w:rPr>
        <w:t>RS.CO-3</w:t>
      </w:r>
    </w:p>
    <w:p w14:paraId="118BF0C3" w14:textId="5C830D78" w:rsidR="00D11767" w:rsidRPr="00E00070" w:rsidRDefault="00D11767" w:rsidP="00E00070">
      <w:pPr>
        <w:pStyle w:val="MMTopic4"/>
        <w:spacing w:line="0" w:lineRule="atLeast"/>
        <w:ind w:left="840"/>
        <w:rPr>
          <w:rFonts w:ascii="Meiryo UI" w:eastAsia="Meiryo UI" w:hAnsi="Meiryo UI"/>
        </w:rPr>
      </w:pPr>
      <w:r w:rsidRPr="00E00070">
        <w:rPr>
          <w:rFonts w:ascii="Meiryo UI" w:eastAsia="Meiryo UI" w:hAnsi="Meiryo UI"/>
        </w:rPr>
        <w:t>対応計画に従って情報を共有している。</w:t>
      </w:r>
    </w:p>
    <w:p w14:paraId="2AA88A50" w14:textId="0404950B" w:rsidR="00D11767" w:rsidRPr="00E00070" w:rsidRDefault="00D11767" w:rsidP="00E00070">
      <w:pPr>
        <w:pStyle w:val="MMTopic3"/>
        <w:spacing w:line="0" w:lineRule="atLeast"/>
        <w:ind w:left="840"/>
        <w:rPr>
          <w:rFonts w:ascii="Meiryo UI" w:eastAsia="Meiryo UI" w:hAnsi="Meiryo UI"/>
        </w:rPr>
      </w:pPr>
      <w:r w:rsidRPr="00E00070">
        <w:rPr>
          <w:rFonts w:ascii="Meiryo UI" w:eastAsia="Meiryo UI" w:hAnsi="Meiryo UI"/>
        </w:rPr>
        <w:t>RS.CO-4</w:t>
      </w:r>
    </w:p>
    <w:p w14:paraId="3ED6809E" w14:textId="147AF5EA" w:rsidR="00D11767" w:rsidRPr="00E00070" w:rsidRDefault="00D11767" w:rsidP="00E00070">
      <w:pPr>
        <w:pStyle w:val="MMTopic4"/>
        <w:spacing w:line="0" w:lineRule="atLeast"/>
        <w:ind w:left="840"/>
        <w:rPr>
          <w:rFonts w:ascii="Meiryo UI" w:eastAsia="Meiryo UI" w:hAnsi="Meiryo UI"/>
        </w:rPr>
      </w:pPr>
      <w:r w:rsidRPr="00E00070">
        <w:rPr>
          <w:rFonts w:ascii="Meiryo UI" w:eastAsia="Meiryo UI" w:hAnsi="Meiryo UI"/>
        </w:rPr>
        <w:t>対応計画に従って、利害関係者との間で調整を行っている。</w:t>
      </w:r>
    </w:p>
    <w:p w14:paraId="4C38D897" w14:textId="33DBA15A" w:rsidR="00D11767" w:rsidRPr="00E00070" w:rsidRDefault="00D11767" w:rsidP="00E00070">
      <w:pPr>
        <w:pStyle w:val="MMTopic3"/>
        <w:spacing w:line="0" w:lineRule="atLeast"/>
        <w:ind w:left="840"/>
        <w:rPr>
          <w:rFonts w:ascii="Meiryo UI" w:eastAsia="Meiryo UI" w:hAnsi="Meiryo UI"/>
        </w:rPr>
      </w:pPr>
      <w:r w:rsidRPr="00E00070">
        <w:rPr>
          <w:rFonts w:ascii="Meiryo UI" w:eastAsia="Meiryo UI" w:hAnsi="Meiryo UI"/>
        </w:rPr>
        <w:t>RS.CO-5</w:t>
      </w:r>
    </w:p>
    <w:p w14:paraId="0BC9DABB" w14:textId="73167DF1" w:rsidR="00D11767" w:rsidRPr="00E00070" w:rsidRDefault="00D11767" w:rsidP="00E00070">
      <w:pPr>
        <w:pStyle w:val="MMTopic4"/>
        <w:spacing w:line="0" w:lineRule="atLeast"/>
        <w:ind w:left="840"/>
        <w:rPr>
          <w:rFonts w:ascii="Meiryo UI" w:eastAsia="Meiryo UI" w:hAnsi="Meiryo UI"/>
        </w:rPr>
      </w:pPr>
      <w:r w:rsidRPr="00E00070">
        <w:rPr>
          <w:rFonts w:ascii="Meiryo UI" w:eastAsia="Meiryo UI" w:hAnsi="Meiryo UI"/>
        </w:rPr>
        <w:t>サイバーセキュリティに関する状況認識を深めるために、外部利害関係者との間で任意の情報共有を行っている。</w:t>
      </w:r>
    </w:p>
    <w:p w14:paraId="40EA78BE" w14:textId="35047DDB" w:rsidR="00D11767" w:rsidRPr="00E00070" w:rsidRDefault="00D11767" w:rsidP="00E00070">
      <w:pPr>
        <w:pStyle w:val="MMTopic2"/>
        <w:spacing w:line="0" w:lineRule="atLeast"/>
        <w:rPr>
          <w:rFonts w:ascii="Meiryo UI" w:eastAsia="Meiryo UI" w:hAnsi="Meiryo UI"/>
        </w:rPr>
      </w:pPr>
      <w:r w:rsidRPr="00E00070">
        <w:rPr>
          <w:rFonts w:ascii="Meiryo UI" w:eastAsia="Meiryo UI" w:hAnsi="Meiryo UI"/>
        </w:rPr>
        <w:t>分析 (RS.AN)</w:t>
      </w:r>
    </w:p>
    <w:p w14:paraId="085D0F9B" w14:textId="437865F5" w:rsidR="00D11767" w:rsidRPr="00E00070" w:rsidRDefault="00D11767" w:rsidP="00E00070">
      <w:pPr>
        <w:pStyle w:val="MMTopic3"/>
        <w:spacing w:line="0" w:lineRule="atLeast"/>
        <w:ind w:left="840"/>
        <w:rPr>
          <w:rFonts w:ascii="Meiryo UI" w:eastAsia="Meiryo UI" w:hAnsi="Meiryo UI"/>
        </w:rPr>
      </w:pPr>
      <w:r w:rsidRPr="00E00070">
        <w:rPr>
          <w:rFonts w:ascii="Meiryo UI" w:eastAsia="Meiryo UI" w:hAnsi="Meiryo UI"/>
        </w:rPr>
        <w:t>適切な対応を確実にし、復旧活動を支援するために、分析を実施している。</w:t>
      </w:r>
    </w:p>
    <w:p w14:paraId="7CEC44B0" w14:textId="0E8C6F51" w:rsidR="00D11767" w:rsidRPr="00E00070" w:rsidRDefault="00D11767" w:rsidP="00E00070">
      <w:pPr>
        <w:pStyle w:val="MMTopic3"/>
        <w:spacing w:line="0" w:lineRule="atLeast"/>
        <w:ind w:left="840"/>
        <w:rPr>
          <w:rFonts w:ascii="Meiryo UI" w:eastAsia="Meiryo UI" w:hAnsi="Meiryo UI"/>
        </w:rPr>
      </w:pPr>
      <w:r w:rsidRPr="00E00070">
        <w:rPr>
          <w:rFonts w:ascii="Meiryo UI" w:eastAsia="Meiryo UI" w:hAnsi="Meiryo UI"/>
        </w:rPr>
        <w:t>RS.AN-1</w:t>
      </w:r>
    </w:p>
    <w:p w14:paraId="3C972C86" w14:textId="5C6D786B" w:rsidR="00D11767" w:rsidRPr="00E00070" w:rsidRDefault="00D11767" w:rsidP="00E00070">
      <w:pPr>
        <w:pStyle w:val="MMTopic4"/>
        <w:spacing w:line="0" w:lineRule="atLeast"/>
        <w:ind w:left="840"/>
        <w:rPr>
          <w:rFonts w:ascii="Meiryo UI" w:eastAsia="Meiryo UI" w:hAnsi="Meiryo UI"/>
        </w:rPr>
      </w:pPr>
      <w:r w:rsidRPr="00E00070">
        <w:rPr>
          <w:rFonts w:ascii="Meiryo UI" w:eastAsia="Meiryo UI" w:hAnsi="Meiryo UI"/>
        </w:rPr>
        <w:t>検知システムからの通知を調査している。</w:t>
      </w:r>
    </w:p>
    <w:p w14:paraId="6EB17C35" w14:textId="001089BD" w:rsidR="00D11767" w:rsidRPr="00E00070" w:rsidRDefault="00D11767" w:rsidP="00E00070">
      <w:pPr>
        <w:pStyle w:val="MMTopic3"/>
        <w:spacing w:line="0" w:lineRule="atLeast"/>
        <w:ind w:left="840"/>
        <w:rPr>
          <w:rFonts w:ascii="Meiryo UI" w:eastAsia="Meiryo UI" w:hAnsi="Meiryo UI"/>
        </w:rPr>
      </w:pPr>
      <w:r w:rsidRPr="00E00070">
        <w:rPr>
          <w:rFonts w:ascii="Meiryo UI" w:eastAsia="Meiryo UI" w:hAnsi="Meiryo UI"/>
        </w:rPr>
        <w:lastRenderedPageBreak/>
        <w:t>RS.AN-2</w:t>
      </w:r>
    </w:p>
    <w:p w14:paraId="1580D4F4" w14:textId="7A121FAF" w:rsidR="00D11767" w:rsidRPr="00E00070" w:rsidRDefault="00D11767" w:rsidP="00E00070">
      <w:pPr>
        <w:pStyle w:val="MMTopic4"/>
        <w:spacing w:line="0" w:lineRule="atLeast"/>
        <w:ind w:left="840"/>
        <w:rPr>
          <w:rFonts w:ascii="Meiryo UI" w:eastAsia="Meiryo UI" w:hAnsi="Meiryo UI"/>
        </w:rPr>
      </w:pPr>
      <w:r w:rsidRPr="00E00070">
        <w:rPr>
          <w:rFonts w:ascii="Meiryo UI" w:eastAsia="Meiryo UI" w:hAnsi="Meiryo UI"/>
        </w:rPr>
        <w:t>インシデントがもたらす影響を把握している。</w:t>
      </w:r>
    </w:p>
    <w:p w14:paraId="24567647" w14:textId="54FA3602" w:rsidR="00D11767" w:rsidRPr="00E00070" w:rsidRDefault="00D11767" w:rsidP="00E00070">
      <w:pPr>
        <w:pStyle w:val="MMTopic3"/>
        <w:spacing w:line="0" w:lineRule="atLeast"/>
        <w:ind w:left="840"/>
        <w:rPr>
          <w:rFonts w:ascii="Meiryo UI" w:eastAsia="Meiryo UI" w:hAnsi="Meiryo UI"/>
        </w:rPr>
      </w:pPr>
      <w:r w:rsidRPr="00E00070">
        <w:rPr>
          <w:rFonts w:ascii="Meiryo UI" w:eastAsia="Meiryo UI" w:hAnsi="Meiryo UI"/>
        </w:rPr>
        <w:t>RS.AN-3</w:t>
      </w:r>
    </w:p>
    <w:p w14:paraId="1DF6C551" w14:textId="57A312A1" w:rsidR="00D11767" w:rsidRPr="00E00070" w:rsidRDefault="00D11767" w:rsidP="00E00070">
      <w:pPr>
        <w:pStyle w:val="MMTopic4"/>
        <w:spacing w:line="0" w:lineRule="atLeast"/>
        <w:ind w:left="840"/>
        <w:rPr>
          <w:rFonts w:ascii="Meiryo UI" w:eastAsia="Meiryo UI" w:hAnsi="Meiryo UI"/>
        </w:rPr>
      </w:pPr>
      <w:r w:rsidRPr="00E00070">
        <w:rPr>
          <w:rFonts w:ascii="Meiryo UI" w:eastAsia="Meiryo UI" w:hAnsi="Meiryo UI"/>
        </w:rPr>
        <w:t>フォレンジクスを実施している。</w:t>
      </w:r>
    </w:p>
    <w:p w14:paraId="260E7C76" w14:textId="12B7084F" w:rsidR="00D11767" w:rsidRPr="00E00070" w:rsidRDefault="00D11767" w:rsidP="00E00070">
      <w:pPr>
        <w:pStyle w:val="MMTopic3"/>
        <w:spacing w:line="0" w:lineRule="atLeast"/>
        <w:ind w:left="840"/>
        <w:rPr>
          <w:rFonts w:ascii="Meiryo UI" w:eastAsia="Meiryo UI" w:hAnsi="Meiryo UI"/>
        </w:rPr>
      </w:pPr>
      <w:r w:rsidRPr="00E00070">
        <w:rPr>
          <w:rFonts w:ascii="Meiryo UI" w:eastAsia="Meiryo UI" w:hAnsi="Meiryo UI"/>
        </w:rPr>
        <w:t>RS.AN-4</w:t>
      </w:r>
    </w:p>
    <w:p w14:paraId="12C68BF4" w14:textId="5520B598" w:rsidR="00D11767" w:rsidRPr="00E00070" w:rsidRDefault="00D11767" w:rsidP="00E00070">
      <w:pPr>
        <w:pStyle w:val="MMTopic4"/>
        <w:spacing w:line="0" w:lineRule="atLeast"/>
        <w:ind w:left="840"/>
        <w:rPr>
          <w:rFonts w:ascii="Meiryo UI" w:eastAsia="Meiryo UI" w:hAnsi="Meiryo UI"/>
        </w:rPr>
      </w:pPr>
      <w:r w:rsidRPr="00E00070">
        <w:rPr>
          <w:rFonts w:ascii="Meiryo UI" w:eastAsia="Meiryo UI" w:hAnsi="Meiryo UI"/>
        </w:rPr>
        <w:t>対応計画に従ってインシデントを分類している。</w:t>
      </w:r>
    </w:p>
    <w:p w14:paraId="62E3643B" w14:textId="4BEC9C7B" w:rsidR="00D11767" w:rsidRPr="00E00070" w:rsidRDefault="00D11767" w:rsidP="00E00070">
      <w:pPr>
        <w:pStyle w:val="MMTopic2"/>
        <w:spacing w:line="0" w:lineRule="atLeast"/>
        <w:rPr>
          <w:rFonts w:ascii="Meiryo UI" w:eastAsia="Meiryo UI" w:hAnsi="Meiryo UI"/>
        </w:rPr>
      </w:pPr>
      <w:r w:rsidRPr="00E00070">
        <w:rPr>
          <w:rFonts w:ascii="Meiryo UI" w:eastAsia="Meiryo UI" w:hAnsi="Meiryo UI"/>
        </w:rPr>
        <w:t>低減（RS.MI）</w:t>
      </w:r>
    </w:p>
    <w:p w14:paraId="4F3BF3C6" w14:textId="0EA8552E" w:rsidR="00D11767" w:rsidRPr="00E00070" w:rsidRDefault="00D11767" w:rsidP="00E00070">
      <w:pPr>
        <w:pStyle w:val="MMTopic3"/>
        <w:spacing w:line="0" w:lineRule="atLeast"/>
        <w:ind w:left="840"/>
        <w:rPr>
          <w:rFonts w:ascii="Meiryo UI" w:eastAsia="Meiryo UI" w:hAnsi="Meiryo UI"/>
        </w:rPr>
      </w:pPr>
      <w:r w:rsidRPr="00E00070">
        <w:rPr>
          <w:rFonts w:ascii="Meiryo UI" w:eastAsia="Meiryo UI" w:hAnsi="Meiryo UI"/>
        </w:rPr>
        <w:t>イベントの拡大を防ぎ、その影響を緩和し、インシデントを根絶するための活動を実施している。</w:t>
      </w:r>
    </w:p>
    <w:p w14:paraId="6AD89030" w14:textId="24852012" w:rsidR="00D11767" w:rsidRPr="00E00070" w:rsidRDefault="00D11767" w:rsidP="00E00070">
      <w:pPr>
        <w:pStyle w:val="MMTopic3"/>
        <w:spacing w:line="0" w:lineRule="atLeast"/>
        <w:ind w:left="840"/>
        <w:rPr>
          <w:rFonts w:ascii="Meiryo UI" w:eastAsia="Meiryo UI" w:hAnsi="Meiryo UI"/>
        </w:rPr>
      </w:pPr>
      <w:r w:rsidRPr="00E00070">
        <w:rPr>
          <w:rFonts w:ascii="Meiryo UI" w:eastAsia="Meiryo UI" w:hAnsi="Meiryo UI"/>
        </w:rPr>
        <w:t>RS.MI-1</w:t>
      </w:r>
    </w:p>
    <w:p w14:paraId="222C27A9" w14:textId="2551F2ED" w:rsidR="00D11767" w:rsidRPr="00E00070" w:rsidRDefault="00D11767" w:rsidP="00E00070">
      <w:pPr>
        <w:pStyle w:val="MMTopic4"/>
        <w:spacing w:line="0" w:lineRule="atLeast"/>
        <w:ind w:left="840"/>
        <w:rPr>
          <w:rFonts w:ascii="Meiryo UI" w:eastAsia="Meiryo UI" w:hAnsi="Meiryo UI"/>
        </w:rPr>
      </w:pPr>
      <w:r w:rsidRPr="00E00070">
        <w:rPr>
          <w:rFonts w:ascii="Meiryo UI" w:eastAsia="Meiryo UI" w:hAnsi="Meiryo UI"/>
        </w:rPr>
        <w:t>インシデントを封じ込めている。</w:t>
      </w:r>
    </w:p>
    <w:p w14:paraId="53E124B8" w14:textId="6A9BCFB3" w:rsidR="00D11767" w:rsidRPr="00E00070" w:rsidRDefault="00D11767" w:rsidP="00E00070">
      <w:pPr>
        <w:pStyle w:val="MMTopic3"/>
        <w:spacing w:line="0" w:lineRule="atLeast"/>
        <w:ind w:left="840"/>
        <w:rPr>
          <w:rFonts w:ascii="Meiryo UI" w:eastAsia="Meiryo UI" w:hAnsi="Meiryo UI"/>
        </w:rPr>
      </w:pPr>
      <w:r w:rsidRPr="00E00070">
        <w:rPr>
          <w:rFonts w:ascii="Meiryo UI" w:eastAsia="Meiryo UI" w:hAnsi="Meiryo UI"/>
        </w:rPr>
        <w:t>RS.MI-2</w:t>
      </w:r>
    </w:p>
    <w:p w14:paraId="767BE40F" w14:textId="4D676234" w:rsidR="00D11767" w:rsidRPr="00E00070" w:rsidRDefault="00D11767" w:rsidP="00E00070">
      <w:pPr>
        <w:pStyle w:val="MMTopic4"/>
        <w:spacing w:line="0" w:lineRule="atLeast"/>
        <w:ind w:left="840"/>
        <w:rPr>
          <w:rFonts w:ascii="Meiryo UI" w:eastAsia="Meiryo UI" w:hAnsi="Meiryo UI"/>
        </w:rPr>
      </w:pPr>
      <w:r w:rsidRPr="00E00070">
        <w:rPr>
          <w:rFonts w:ascii="Meiryo UI" w:eastAsia="Meiryo UI" w:hAnsi="Meiryo UI"/>
        </w:rPr>
        <w:t>インシデントを低減している。</w:t>
      </w:r>
    </w:p>
    <w:p w14:paraId="122F5609" w14:textId="6A4C80B1" w:rsidR="00D11767" w:rsidRPr="00E00070" w:rsidRDefault="00D11767" w:rsidP="00E00070">
      <w:pPr>
        <w:pStyle w:val="MMTopic3"/>
        <w:spacing w:line="0" w:lineRule="atLeast"/>
        <w:ind w:left="840"/>
        <w:rPr>
          <w:rFonts w:ascii="Meiryo UI" w:eastAsia="Meiryo UI" w:hAnsi="Meiryo UI"/>
        </w:rPr>
      </w:pPr>
      <w:r w:rsidRPr="00E00070">
        <w:rPr>
          <w:rFonts w:ascii="Meiryo UI" w:eastAsia="Meiryo UI" w:hAnsi="Meiryo UI"/>
        </w:rPr>
        <w:t>RS.MI-3</w:t>
      </w:r>
    </w:p>
    <w:p w14:paraId="13F1FC51" w14:textId="777FA407" w:rsidR="00D11767" w:rsidRPr="00E00070" w:rsidRDefault="00D11767" w:rsidP="00E00070">
      <w:pPr>
        <w:pStyle w:val="MMTopic4"/>
        <w:spacing w:line="0" w:lineRule="atLeast"/>
        <w:ind w:left="840"/>
        <w:rPr>
          <w:rFonts w:ascii="Meiryo UI" w:eastAsia="Meiryo UI" w:hAnsi="Meiryo UI"/>
        </w:rPr>
      </w:pPr>
      <w:r w:rsidRPr="00E00070">
        <w:rPr>
          <w:rFonts w:ascii="Meiryo UI" w:eastAsia="Meiryo UI" w:hAnsi="Meiryo UI"/>
        </w:rPr>
        <w:t>新たに特定された脆弱性に関して、許容できるリスクである場合にはその旨を文書化し、そうでない場合には低減している。</w:t>
      </w:r>
    </w:p>
    <w:p w14:paraId="76C4888A" w14:textId="478D2B3B" w:rsidR="00D11767" w:rsidRPr="00E00070" w:rsidRDefault="00D11767" w:rsidP="00E00070">
      <w:pPr>
        <w:pStyle w:val="MMTopic2"/>
        <w:spacing w:line="0" w:lineRule="atLeast"/>
        <w:rPr>
          <w:rFonts w:ascii="Meiryo UI" w:eastAsia="Meiryo UI" w:hAnsi="Meiryo UI"/>
        </w:rPr>
      </w:pPr>
      <w:r w:rsidRPr="00E00070">
        <w:rPr>
          <w:rFonts w:ascii="Meiryo UI" w:eastAsia="Meiryo UI" w:hAnsi="Meiryo UI"/>
        </w:rPr>
        <w:t>改善（RS.IM）</w:t>
      </w:r>
    </w:p>
    <w:p w14:paraId="0DC045C9" w14:textId="10CF5925" w:rsidR="00D11767" w:rsidRPr="00E00070" w:rsidRDefault="00D11767" w:rsidP="00E00070">
      <w:pPr>
        <w:pStyle w:val="MMTopic3"/>
        <w:spacing w:line="0" w:lineRule="atLeast"/>
        <w:ind w:left="840"/>
        <w:rPr>
          <w:rFonts w:ascii="Meiryo UI" w:eastAsia="Meiryo UI" w:hAnsi="Meiryo UI"/>
        </w:rPr>
      </w:pPr>
      <w:r w:rsidRPr="00E00070">
        <w:rPr>
          <w:rFonts w:ascii="Meiryo UI" w:eastAsia="Meiryo UI" w:hAnsi="Meiryo UI"/>
        </w:rPr>
        <w:t>現在と過去の意思決定／対応活動から学んだ教訓を取り入れることで、自組織の対応活動を改善している。</w:t>
      </w:r>
    </w:p>
    <w:p w14:paraId="7D9BA094" w14:textId="110116FC" w:rsidR="00D11767" w:rsidRPr="00E00070" w:rsidRDefault="00D11767" w:rsidP="00E00070">
      <w:pPr>
        <w:pStyle w:val="MMTopic3"/>
        <w:spacing w:line="0" w:lineRule="atLeast"/>
        <w:ind w:left="840"/>
        <w:rPr>
          <w:rFonts w:ascii="Meiryo UI" w:eastAsia="Meiryo UI" w:hAnsi="Meiryo UI"/>
        </w:rPr>
      </w:pPr>
      <w:r w:rsidRPr="00E00070">
        <w:rPr>
          <w:rFonts w:ascii="Meiryo UI" w:eastAsia="Meiryo UI" w:hAnsi="Meiryo UI"/>
        </w:rPr>
        <w:t>RS.IM-1</w:t>
      </w:r>
    </w:p>
    <w:p w14:paraId="71DB8953" w14:textId="6A8CF507" w:rsidR="00D11767" w:rsidRPr="00E00070" w:rsidRDefault="00D11767" w:rsidP="00E00070">
      <w:pPr>
        <w:pStyle w:val="MMTopic4"/>
        <w:spacing w:line="0" w:lineRule="atLeast"/>
        <w:ind w:left="840"/>
        <w:rPr>
          <w:rFonts w:ascii="Meiryo UI" w:eastAsia="Meiryo UI" w:hAnsi="Meiryo UI"/>
        </w:rPr>
      </w:pPr>
      <w:r w:rsidRPr="00E00070">
        <w:rPr>
          <w:rFonts w:ascii="Meiryo UI" w:eastAsia="Meiryo UI" w:hAnsi="Meiryo UI"/>
        </w:rPr>
        <w:t>学んだ教訓を対応計画に取り入れている。</w:t>
      </w:r>
    </w:p>
    <w:p w14:paraId="3CA0FB8A" w14:textId="2718D769" w:rsidR="00D11767" w:rsidRPr="00E00070" w:rsidRDefault="00D11767" w:rsidP="00E00070">
      <w:pPr>
        <w:pStyle w:val="MMTopic3"/>
        <w:spacing w:line="0" w:lineRule="atLeast"/>
        <w:ind w:left="840"/>
        <w:rPr>
          <w:rFonts w:ascii="Meiryo UI" w:eastAsia="Meiryo UI" w:hAnsi="Meiryo UI"/>
        </w:rPr>
      </w:pPr>
      <w:r w:rsidRPr="00E00070">
        <w:rPr>
          <w:rFonts w:ascii="Meiryo UI" w:eastAsia="Meiryo UI" w:hAnsi="Meiryo UI"/>
        </w:rPr>
        <w:lastRenderedPageBreak/>
        <w:t>RS.IM-2</w:t>
      </w:r>
    </w:p>
    <w:p w14:paraId="7F0C970E" w14:textId="624E7090" w:rsidR="00D11767" w:rsidRPr="00E00070" w:rsidRDefault="00D11767" w:rsidP="00E00070">
      <w:pPr>
        <w:pStyle w:val="MMTopic4"/>
        <w:spacing w:line="0" w:lineRule="atLeast"/>
        <w:ind w:left="840"/>
        <w:rPr>
          <w:rFonts w:ascii="Meiryo UI" w:eastAsia="Meiryo UI" w:hAnsi="Meiryo UI"/>
        </w:rPr>
      </w:pPr>
      <w:r w:rsidRPr="00E00070">
        <w:rPr>
          <w:rFonts w:ascii="Meiryo UI" w:eastAsia="Meiryo UI" w:hAnsi="Meiryo UI"/>
        </w:rPr>
        <w:t>対応戦略を更新している。</w:t>
      </w:r>
    </w:p>
    <w:p w14:paraId="76412A5D" w14:textId="3B2670C0" w:rsidR="00D11767" w:rsidRPr="00E00070" w:rsidRDefault="00D11767" w:rsidP="00E00070">
      <w:pPr>
        <w:pStyle w:val="MMTopic1"/>
        <w:spacing w:line="0" w:lineRule="atLeast"/>
        <w:rPr>
          <w:rFonts w:ascii="Meiryo UI" w:eastAsia="Meiryo UI" w:hAnsi="Meiryo UI"/>
        </w:rPr>
      </w:pPr>
      <w:r w:rsidRPr="00E00070">
        <w:rPr>
          <w:rFonts w:ascii="Meiryo UI" w:eastAsia="Meiryo UI" w:hAnsi="Meiryo UI"/>
        </w:rPr>
        <w:t>RC 復旧</w:t>
      </w:r>
    </w:p>
    <w:p w14:paraId="4CC03B48" w14:textId="2BB46D10" w:rsidR="00D11767" w:rsidRPr="00E00070" w:rsidRDefault="00D11767" w:rsidP="00E00070">
      <w:pPr>
        <w:pStyle w:val="MMTopic2"/>
        <w:spacing w:line="0" w:lineRule="atLeast"/>
        <w:rPr>
          <w:rFonts w:ascii="Meiryo UI" w:eastAsia="Meiryo UI" w:hAnsi="Meiryo UI"/>
        </w:rPr>
      </w:pPr>
      <w:r w:rsidRPr="00E00070">
        <w:rPr>
          <w:rFonts w:ascii="Meiryo UI" w:eastAsia="Meiryo UI" w:hAnsi="Meiryo UI"/>
        </w:rPr>
        <w:t>復旧計画（RC.RP）</w:t>
      </w:r>
    </w:p>
    <w:p w14:paraId="43C8DA9A" w14:textId="7139B426" w:rsidR="00D11767" w:rsidRPr="00E00070" w:rsidRDefault="00D11767" w:rsidP="00E00070">
      <w:pPr>
        <w:pStyle w:val="MMTopic3"/>
        <w:spacing w:line="0" w:lineRule="atLeast"/>
        <w:ind w:left="840"/>
        <w:rPr>
          <w:rFonts w:ascii="Meiryo UI" w:eastAsia="Meiryo UI" w:hAnsi="Meiryo UI"/>
        </w:rPr>
      </w:pPr>
      <w:r w:rsidRPr="00E00070">
        <w:rPr>
          <w:rFonts w:ascii="Meiryo UI" w:eastAsia="Meiryo UI" w:hAnsi="Meiryo UI"/>
        </w:rPr>
        <w:t>サイバーセキュリティイベントによる影響を受けたシステムや資産をタイムリーに復旧できるよう、復旧プロセスおよび手順を実施し、維持している。</w:t>
      </w:r>
    </w:p>
    <w:p w14:paraId="4DC11422" w14:textId="2051B6EC" w:rsidR="00D11767" w:rsidRPr="00E00070" w:rsidRDefault="00D11767" w:rsidP="00E00070">
      <w:pPr>
        <w:pStyle w:val="MMTopic3"/>
        <w:spacing w:line="0" w:lineRule="atLeast"/>
        <w:ind w:left="840"/>
        <w:rPr>
          <w:rFonts w:ascii="Meiryo UI" w:eastAsia="Meiryo UI" w:hAnsi="Meiryo UI"/>
        </w:rPr>
      </w:pPr>
      <w:r w:rsidRPr="00E00070">
        <w:rPr>
          <w:rFonts w:ascii="Meiryo UI" w:eastAsia="Meiryo UI" w:hAnsi="Meiryo UI"/>
        </w:rPr>
        <w:t>RC.RP-1</w:t>
      </w:r>
    </w:p>
    <w:p w14:paraId="79E3385A" w14:textId="1B5A6B4F" w:rsidR="00D11767" w:rsidRPr="00E00070" w:rsidRDefault="00D11767" w:rsidP="00E00070">
      <w:pPr>
        <w:pStyle w:val="MMTopic4"/>
        <w:spacing w:line="0" w:lineRule="atLeast"/>
        <w:ind w:left="840"/>
        <w:rPr>
          <w:rFonts w:ascii="Meiryo UI" w:eastAsia="Meiryo UI" w:hAnsi="Meiryo UI"/>
        </w:rPr>
      </w:pPr>
      <w:r w:rsidRPr="00E00070">
        <w:rPr>
          <w:rFonts w:ascii="Meiryo UI" w:eastAsia="Meiryo UI" w:hAnsi="Meiryo UI"/>
        </w:rPr>
        <w:t>イベントの発生中または発生後に復旧計画を実施している。</w:t>
      </w:r>
    </w:p>
    <w:p w14:paraId="76D36CB2" w14:textId="4EF8CB24" w:rsidR="00D11767" w:rsidRPr="00E00070" w:rsidRDefault="00D11767" w:rsidP="00E00070">
      <w:pPr>
        <w:pStyle w:val="MMTopic2"/>
        <w:spacing w:line="0" w:lineRule="atLeast"/>
        <w:rPr>
          <w:rFonts w:ascii="Meiryo UI" w:eastAsia="Meiryo UI" w:hAnsi="Meiryo UI"/>
        </w:rPr>
      </w:pPr>
      <w:r w:rsidRPr="00E00070">
        <w:rPr>
          <w:rFonts w:ascii="Meiryo UI" w:eastAsia="Meiryo UI" w:hAnsi="Meiryo UI"/>
        </w:rPr>
        <w:t>改善（RC.IM）</w:t>
      </w:r>
    </w:p>
    <w:p w14:paraId="39960AE1" w14:textId="57F9F878" w:rsidR="00D11767" w:rsidRPr="00E00070" w:rsidRDefault="00D11767" w:rsidP="00E00070">
      <w:pPr>
        <w:pStyle w:val="MMTopic3"/>
        <w:spacing w:line="0" w:lineRule="atLeast"/>
        <w:ind w:left="840"/>
        <w:rPr>
          <w:rFonts w:ascii="Meiryo UI" w:eastAsia="Meiryo UI" w:hAnsi="Meiryo UI"/>
        </w:rPr>
      </w:pPr>
      <w:r w:rsidRPr="00E00070">
        <w:rPr>
          <w:rFonts w:ascii="Meiryo UI" w:eastAsia="Meiryo UI" w:hAnsi="Meiryo UI"/>
        </w:rPr>
        <w:t>学んだ教訓を将来的な活動に取り入れることで、復旧計画およびプロセスを改善している。</w:t>
      </w:r>
    </w:p>
    <w:p w14:paraId="2BBDFC45" w14:textId="0185D262" w:rsidR="00D11767" w:rsidRPr="00E00070" w:rsidRDefault="00D11767" w:rsidP="00E00070">
      <w:pPr>
        <w:pStyle w:val="MMTopic3"/>
        <w:spacing w:line="0" w:lineRule="atLeast"/>
        <w:ind w:left="840"/>
        <w:rPr>
          <w:rFonts w:ascii="Meiryo UI" w:eastAsia="Meiryo UI" w:hAnsi="Meiryo UI"/>
        </w:rPr>
      </w:pPr>
      <w:r w:rsidRPr="00E00070">
        <w:rPr>
          <w:rFonts w:ascii="Meiryo UI" w:eastAsia="Meiryo UI" w:hAnsi="Meiryo UI"/>
        </w:rPr>
        <w:t>RC.IM-1</w:t>
      </w:r>
    </w:p>
    <w:p w14:paraId="05E49EEB" w14:textId="661813BD" w:rsidR="00D11767" w:rsidRPr="00E00070" w:rsidRDefault="00D11767" w:rsidP="00E00070">
      <w:pPr>
        <w:pStyle w:val="MMTopic4"/>
        <w:spacing w:line="0" w:lineRule="atLeast"/>
        <w:ind w:left="840"/>
        <w:rPr>
          <w:rFonts w:ascii="Meiryo UI" w:eastAsia="Meiryo UI" w:hAnsi="Meiryo UI"/>
        </w:rPr>
      </w:pPr>
      <w:r w:rsidRPr="00E00070">
        <w:rPr>
          <w:rFonts w:ascii="Meiryo UI" w:eastAsia="Meiryo UI" w:hAnsi="Meiryo UI"/>
        </w:rPr>
        <w:t>学んだ教訓を復旧計画に取り入れている。</w:t>
      </w:r>
    </w:p>
    <w:p w14:paraId="44BA14CF" w14:textId="42A50965" w:rsidR="00D11767" w:rsidRPr="00E00070" w:rsidRDefault="00D11767" w:rsidP="00E00070">
      <w:pPr>
        <w:pStyle w:val="MMTopic3"/>
        <w:spacing w:line="0" w:lineRule="atLeast"/>
        <w:ind w:left="840"/>
        <w:rPr>
          <w:rFonts w:ascii="Meiryo UI" w:eastAsia="Meiryo UI" w:hAnsi="Meiryo UI"/>
        </w:rPr>
      </w:pPr>
      <w:r w:rsidRPr="00E00070">
        <w:rPr>
          <w:rFonts w:ascii="Meiryo UI" w:eastAsia="Meiryo UI" w:hAnsi="Meiryo UI"/>
        </w:rPr>
        <w:t>RC.IM-2</w:t>
      </w:r>
    </w:p>
    <w:p w14:paraId="50664D98" w14:textId="5B40010D" w:rsidR="00D11767" w:rsidRPr="00E00070" w:rsidRDefault="00D11767" w:rsidP="00E00070">
      <w:pPr>
        <w:pStyle w:val="MMTopic4"/>
        <w:spacing w:line="0" w:lineRule="atLeast"/>
        <w:ind w:left="840"/>
        <w:rPr>
          <w:rFonts w:ascii="Meiryo UI" w:eastAsia="Meiryo UI" w:hAnsi="Meiryo UI"/>
        </w:rPr>
      </w:pPr>
      <w:r w:rsidRPr="00E00070">
        <w:rPr>
          <w:rFonts w:ascii="Meiryo UI" w:eastAsia="Meiryo UI" w:hAnsi="Meiryo UI"/>
        </w:rPr>
        <w:t>復旧戦略を更新している。</w:t>
      </w:r>
    </w:p>
    <w:p w14:paraId="4175340D" w14:textId="5B7367A1" w:rsidR="00D11767" w:rsidRPr="00E00070" w:rsidRDefault="00D11767" w:rsidP="00E00070">
      <w:pPr>
        <w:pStyle w:val="MMTopic2"/>
        <w:spacing w:line="0" w:lineRule="atLeast"/>
        <w:rPr>
          <w:rFonts w:ascii="Meiryo UI" w:eastAsia="Meiryo UI" w:hAnsi="Meiryo UI"/>
        </w:rPr>
      </w:pPr>
      <w:r w:rsidRPr="00E00070">
        <w:rPr>
          <w:rFonts w:ascii="Meiryo UI" w:eastAsia="Meiryo UI" w:hAnsi="Meiryo UI"/>
        </w:rPr>
        <w:t>伝達（RC.CO）</w:t>
      </w:r>
    </w:p>
    <w:p w14:paraId="755B67CC" w14:textId="6925C64B" w:rsidR="00D11767" w:rsidRPr="00E00070" w:rsidRDefault="00D11767" w:rsidP="00E00070">
      <w:pPr>
        <w:pStyle w:val="MMTopic3"/>
        <w:spacing w:line="0" w:lineRule="atLeast"/>
        <w:ind w:left="840"/>
        <w:rPr>
          <w:rFonts w:ascii="Meiryo UI" w:eastAsia="Meiryo UI" w:hAnsi="Meiryo UI"/>
        </w:rPr>
      </w:pPr>
      <w:r w:rsidRPr="00E00070">
        <w:rPr>
          <w:rFonts w:ascii="Meiryo UI" w:eastAsia="Meiryo UI" w:hAnsi="Meiryo UI"/>
        </w:rPr>
        <w:t>コーディネーティングセンター、インターネットサービスプロバイダ、攻撃システムのオーナー、被害者、その他のCSIRT、ベンダなどの、内外の関係者との間で復旧活動を調整している。</w:t>
      </w:r>
    </w:p>
    <w:p w14:paraId="69350CCD" w14:textId="2CF563E3" w:rsidR="00D11767" w:rsidRPr="00E00070" w:rsidRDefault="00D11767" w:rsidP="00E00070">
      <w:pPr>
        <w:pStyle w:val="MMTopic3"/>
        <w:spacing w:line="0" w:lineRule="atLeast"/>
        <w:ind w:left="840"/>
        <w:rPr>
          <w:rFonts w:ascii="Meiryo UI" w:eastAsia="Meiryo UI" w:hAnsi="Meiryo UI"/>
        </w:rPr>
      </w:pPr>
      <w:r w:rsidRPr="00E00070">
        <w:rPr>
          <w:rFonts w:ascii="Meiryo UI" w:eastAsia="Meiryo UI" w:hAnsi="Meiryo UI"/>
        </w:rPr>
        <w:t>RC.CO-1</w:t>
      </w:r>
    </w:p>
    <w:p w14:paraId="5D05C9EA" w14:textId="5F46BDBC" w:rsidR="00D11767" w:rsidRPr="00E00070" w:rsidRDefault="00D11767" w:rsidP="00E00070">
      <w:pPr>
        <w:pStyle w:val="MMTopic4"/>
        <w:spacing w:line="0" w:lineRule="atLeast"/>
        <w:ind w:left="840"/>
        <w:rPr>
          <w:rFonts w:ascii="Meiryo UI" w:eastAsia="Meiryo UI" w:hAnsi="Meiryo UI"/>
        </w:rPr>
      </w:pPr>
      <w:r w:rsidRPr="00E00070">
        <w:rPr>
          <w:rFonts w:ascii="Meiryo UI" w:eastAsia="Meiryo UI" w:hAnsi="Meiryo UI"/>
        </w:rPr>
        <w:t>広報活動を管理している。</w:t>
      </w:r>
    </w:p>
    <w:p w14:paraId="37E9B74E" w14:textId="10B3FC71" w:rsidR="00D11767" w:rsidRPr="00E00070" w:rsidRDefault="00D11767" w:rsidP="00E00070">
      <w:pPr>
        <w:pStyle w:val="MMTopic3"/>
        <w:spacing w:line="0" w:lineRule="atLeast"/>
        <w:ind w:left="840"/>
        <w:rPr>
          <w:rFonts w:ascii="Meiryo UI" w:eastAsia="Meiryo UI" w:hAnsi="Meiryo UI"/>
        </w:rPr>
      </w:pPr>
      <w:r w:rsidRPr="00E00070">
        <w:rPr>
          <w:rFonts w:ascii="Meiryo UI" w:eastAsia="Meiryo UI" w:hAnsi="Meiryo UI"/>
        </w:rPr>
        <w:t>RC.CO-2</w:t>
      </w:r>
    </w:p>
    <w:p w14:paraId="63E82562" w14:textId="7DA54935" w:rsidR="00D11767" w:rsidRPr="00E00070" w:rsidRDefault="00D11767" w:rsidP="00E00070">
      <w:pPr>
        <w:pStyle w:val="MMTopic4"/>
        <w:spacing w:line="0" w:lineRule="atLeast"/>
        <w:ind w:left="840"/>
        <w:rPr>
          <w:rFonts w:ascii="Meiryo UI" w:eastAsia="Meiryo UI" w:hAnsi="Meiryo UI"/>
        </w:rPr>
      </w:pPr>
      <w:r w:rsidRPr="00E00070">
        <w:rPr>
          <w:rFonts w:ascii="Meiryo UI" w:eastAsia="Meiryo UI" w:hAnsi="Meiryo UI"/>
        </w:rPr>
        <w:lastRenderedPageBreak/>
        <w:t>イベント発生後に評判を回復している。</w:t>
      </w:r>
    </w:p>
    <w:p w14:paraId="48F66380" w14:textId="40374868" w:rsidR="00D11767" w:rsidRPr="00E00070" w:rsidRDefault="00D11767" w:rsidP="00E00070">
      <w:pPr>
        <w:pStyle w:val="MMTopic3"/>
        <w:spacing w:line="0" w:lineRule="atLeast"/>
        <w:ind w:left="840"/>
        <w:rPr>
          <w:rFonts w:ascii="Meiryo UI" w:eastAsia="Meiryo UI" w:hAnsi="Meiryo UI"/>
        </w:rPr>
      </w:pPr>
      <w:r w:rsidRPr="00E00070">
        <w:rPr>
          <w:rFonts w:ascii="Meiryo UI" w:eastAsia="Meiryo UI" w:hAnsi="Meiryo UI"/>
        </w:rPr>
        <w:t>RC.CO-3</w:t>
      </w:r>
    </w:p>
    <w:p w14:paraId="23E19AC5" w14:textId="61135B1F" w:rsidR="00F7213C" w:rsidRPr="00E00070" w:rsidRDefault="00F7213C" w:rsidP="00E00070">
      <w:pPr>
        <w:pStyle w:val="MMTopic4"/>
        <w:spacing w:line="0" w:lineRule="atLeast"/>
        <w:ind w:left="840"/>
        <w:rPr>
          <w:rFonts w:ascii="Meiryo UI" w:eastAsia="Meiryo UI" w:hAnsi="Meiryo UI"/>
        </w:rPr>
      </w:pPr>
      <w:r w:rsidRPr="00E00070">
        <w:rPr>
          <w:rFonts w:ascii="Meiryo UI" w:eastAsia="Meiryo UI" w:hAnsi="Meiryo UI"/>
        </w:rPr>
        <w:t>復旧活動について内部利害関係者と役員、そして経営陣に伝達している。</w:t>
      </w:r>
    </w:p>
    <w:p w14:paraId="3E9B9239" w14:textId="77777777" w:rsidR="00F7213C" w:rsidRPr="00E00070" w:rsidRDefault="00F7213C" w:rsidP="00E00070">
      <w:pPr>
        <w:spacing w:line="0" w:lineRule="atLeast"/>
        <w:rPr>
          <w:rFonts w:ascii="Meiryo UI" w:eastAsia="Meiryo UI" w:hAnsi="Meiryo UI"/>
        </w:rPr>
      </w:pPr>
    </w:p>
    <w:sectPr w:rsidR="00F7213C" w:rsidRPr="00E00070">
      <w:footerReference w:type="default" r:id="rId1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B745CB" w14:textId="77777777" w:rsidR="006750C0" w:rsidRDefault="006750C0" w:rsidP="00E00070">
      <w:pPr>
        <w:spacing w:before="0" w:after="0" w:line="240" w:lineRule="auto"/>
      </w:pPr>
      <w:r>
        <w:separator/>
      </w:r>
    </w:p>
  </w:endnote>
  <w:endnote w:type="continuationSeparator" w:id="0">
    <w:p w14:paraId="4A4B8606" w14:textId="77777777" w:rsidR="006750C0" w:rsidRDefault="006750C0" w:rsidP="00E0007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Meiryo UI">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03020959"/>
      <w:docPartObj>
        <w:docPartGallery w:val="Page Numbers (Bottom of Page)"/>
        <w:docPartUnique/>
      </w:docPartObj>
    </w:sdtPr>
    <w:sdtContent>
      <w:p w14:paraId="7B92429A" w14:textId="0D152341" w:rsidR="00E00070" w:rsidRDefault="00E00070">
        <w:pPr>
          <w:pStyle w:val="af3"/>
          <w:jc w:val="center"/>
        </w:pPr>
        <w:r>
          <w:fldChar w:fldCharType="begin"/>
        </w:r>
        <w:r>
          <w:instrText>PAGE   \* MERGEFORMAT</w:instrText>
        </w:r>
        <w:r>
          <w:fldChar w:fldCharType="separate"/>
        </w:r>
        <w:r>
          <w:rPr>
            <w:lang w:val="ja-JP"/>
          </w:rPr>
          <w:t>2</w:t>
        </w:r>
        <w:r>
          <w:fldChar w:fldCharType="end"/>
        </w:r>
      </w:p>
    </w:sdtContent>
  </w:sdt>
  <w:p w14:paraId="59A62F87" w14:textId="77777777" w:rsidR="00E00070" w:rsidRDefault="00E00070">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D549D9" w14:textId="77777777" w:rsidR="006750C0" w:rsidRDefault="006750C0" w:rsidP="00E00070">
      <w:pPr>
        <w:spacing w:before="0" w:after="0" w:line="240" w:lineRule="auto"/>
      </w:pPr>
      <w:r>
        <w:separator/>
      </w:r>
    </w:p>
  </w:footnote>
  <w:footnote w:type="continuationSeparator" w:id="0">
    <w:p w14:paraId="0FD4D2FC" w14:textId="77777777" w:rsidR="006750C0" w:rsidRDefault="006750C0" w:rsidP="00E0007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112412"/>
    <w:multiLevelType w:val="multilevel"/>
    <w:tmpl w:val="C53C3DC4"/>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0" w:firstLine="0"/>
      </w:pPr>
    </w:lvl>
    <w:lvl w:ilvl="2">
      <w:start w:val="1"/>
      <w:numFmt w:val="decimal"/>
      <w:pStyle w:val="MMTopic3"/>
      <w:suff w:val="space"/>
      <w:lvlText w:val="%1.%2.%3"/>
      <w:lvlJc w:val="left"/>
      <w:pPr>
        <w:ind w:left="0" w:firstLine="0"/>
      </w:pPr>
    </w:lvl>
    <w:lvl w:ilvl="3">
      <w:start w:val="1"/>
      <w:numFmt w:val="decimal"/>
      <w:pStyle w:val="MMTopic4"/>
      <w:suff w:val="space"/>
      <w:lvlText w:val="%1.%2.%3.%4"/>
      <w:lvlJc w:val="left"/>
      <w:pPr>
        <w:ind w:left="0" w:firstLine="0"/>
      </w:pPr>
    </w:lvl>
    <w:lvl w:ilvl="4">
      <w:start w:val="1"/>
      <w:numFmt w:val="decimal"/>
      <w:pStyle w:val="MMTopic5"/>
      <w:suff w:val="space"/>
      <w:lvlText w:val="%1.%2.%3.%4.%5"/>
      <w:lvlJc w:val="left"/>
      <w:pPr>
        <w:ind w:left="0" w:firstLine="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706A5747"/>
    <w:multiLevelType w:val="singleLevel"/>
    <w:tmpl w:val="D34CB3BE"/>
    <w:name w:val="Callout Template"/>
    <w:lvl w:ilvl="0">
      <w:start w:val="1"/>
      <w:numFmt w:val="decimal"/>
      <w:suff w:val="space"/>
      <w:lvlText w:val="="/>
      <w:lvlJc w:val="left"/>
      <w:pPr>
        <w:ind w:left="200" w:hanging="200"/>
      </w:pPr>
      <w:rPr>
        <w:rFonts w:ascii="Webdings" w:hAnsi="Webdings"/>
        <w:sz w:val="16"/>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proofState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8F3"/>
    <w:rsid w:val="00072E61"/>
    <w:rsid w:val="000C63D3"/>
    <w:rsid w:val="002018F3"/>
    <w:rsid w:val="00532C45"/>
    <w:rsid w:val="00535DC5"/>
    <w:rsid w:val="006750C0"/>
    <w:rsid w:val="006E3BEE"/>
    <w:rsid w:val="00D11767"/>
    <w:rsid w:val="00E00070"/>
    <w:rsid w:val="00F7213C"/>
    <w:rsid w:val="00F87C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B78362D"/>
  <w15:chartTrackingRefBased/>
  <w15:docId w15:val="{48AA5F18-4738-4C6C-8A4E-C909E1722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00070"/>
  </w:style>
  <w:style w:type="paragraph" w:styleId="1">
    <w:name w:val="heading 1"/>
    <w:basedOn w:val="a"/>
    <w:next w:val="a"/>
    <w:link w:val="10"/>
    <w:uiPriority w:val="9"/>
    <w:qFormat/>
    <w:rsid w:val="00E0007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E0007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3">
    <w:name w:val="heading 3"/>
    <w:basedOn w:val="a"/>
    <w:next w:val="a"/>
    <w:link w:val="30"/>
    <w:uiPriority w:val="9"/>
    <w:unhideWhenUsed/>
    <w:qFormat/>
    <w:rsid w:val="00E00070"/>
    <w:pPr>
      <w:pBdr>
        <w:top w:val="single" w:sz="6" w:space="2" w:color="4472C4" w:themeColor="accent1"/>
      </w:pBdr>
      <w:spacing w:before="300" w:after="0"/>
      <w:outlineLvl w:val="2"/>
    </w:pPr>
    <w:rPr>
      <w:caps/>
      <w:color w:val="1F3763" w:themeColor="accent1" w:themeShade="7F"/>
      <w:spacing w:val="15"/>
    </w:rPr>
  </w:style>
  <w:style w:type="paragraph" w:styleId="4">
    <w:name w:val="heading 4"/>
    <w:basedOn w:val="a"/>
    <w:next w:val="a"/>
    <w:link w:val="40"/>
    <w:uiPriority w:val="9"/>
    <w:unhideWhenUsed/>
    <w:qFormat/>
    <w:rsid w:val="00E00070"/>
    <w:pPr>
      <w:pBdr>
        <w:top w:val="dotted" w:sz="6" w:space="2" w:color="4472C4" w:themeColor="accent1"/>
      </w:pBdr>
      <w:spacing w:before="200" w:after="0"/>
      <w:outlineLvl w:val="3"/>
    </w:pPr>
    <w:rPr>
      <w:caps/>
      <w:color w:val="2F5496" w:themeColor="accent1" w:themeShade="BF"/>
      <w:spacing w:val="10"/>
    </w:rPr>
  </w:style>
  <w:style w:type="paragraph" w:styleId="5">
    <w:name w:val="heading 5"/>
    <w:basedOn w:val="a"/>
    <w:next w:val="a"/>
    <w:link w:val="50"/>
    <w:uiPriority w:val="9"/>
    <w:unhideWhenUsed/>
    <w:qFormat/>
    <w:rsid w:val="00E00070"/>
    <w:pPr>
      <w:pBdr>
        <w:bottom w:val="single" w:sz="6" w:space="1" w:color="4472C4" w:themeColor="accent1"/>
      </w:pBdr>
      <w:spacing w:before="200" w:after="0"/>
      <w:outlineLvl w:val="4"/>
    </w:pPr>
    <w:rPr>
      <w:caps/>
      <w:color w:val="2F5496" w:themeColor="accent1" w:themeShade="BF"/>
      <w:spacing w:val="10"/>
    </w:rPr>
  </w:style>
  <w:style w:type="paragraph" w:styleId="6">
    <w:name w:val="heading 6"/>
    <w:basedOn w:val="a"/>
    <w:next w:val="a"/>
    <w:link w:val="60"/>
    <w:uiPriority w:val="9"/>
    <w:semiHidden/>
    <w:unhideWhenUsed/>
    <w:qFormat/>
    <w:rsid w:val="00E00070"/>
    <w:pPr>
      <w:pBdr>
        <w:bottom w:val="dotted" w:sz="6" w:space="1" w:color="4472C4" w:themeColor="accent1"/>
      </w:pBdr>
      <w:spacing w:before="200" w:after="0"/>
      <w:outlineLvl w:val="5"/>
    </w:pPr>
    <w:rPr>
      <w:caps/>
      <w:color w:val="2F5496" w:themeColor="accent1" w:themeShade="BF"/>
      <w:spacing w:val="10"/>
    </w:rPr>
  </w:style>
  <w:style w:type="paragraph" w:styleId="7">
    <w:name w:val="heading 7"/>
    <w:basedOn w:val="a"/>
    <w:next w:val="a"/>
    <w:link w:val="70"/>
    <w:uiPriority w:val="9"/>
    <w:semiHidden/>
    <w:unhideWhenUsed/>
    <w:qFormat/>
    <w:rsid w:val="00E00070"/>
    <w:pPr>
      <w:spacing w:before="200" w:after="0"/>
      <w:outlineLvl w:val="6"/>
    </w:pPr>
    <w:rPr>
      <w:caps/>
      <w:color w:val="2F5496" w:themeColor="accent1" w:themeShade="BF"/>
      <w:spacing w:val="10"/>
    </w:rPr>
  </w:style>
  <w:style w:type="paragraph" w:styleId="8">
    <w:name w:val="heading 8"/>
    <w:basedOn w:val="a"/>
    <w:next w:val="a"/>
    <w:link w:val="80"/>
    <w:uiPriority w:val="9"/>
    <w:semiHidden/>
    <w:unhideWhenUsed/>
    <w:qFormat/>
    <w:rsid w:val="00E00070"/>
    <w:pPr>
      <w:spacing w:before="200" w:after="0"/>
      <w:outlineLvl w:val="7"/>
    </w:pPr>
    <w:rPr>
      <w:caps/>
      <w:spacing w:val="10"/>
      <w:sz w:val="18"/>
      <w:szCs w:val="18"/>
    </w:rPr>
  </w:style>
  <w:style w:type="paragraph" w:styleId="9">
    <w:name w:val="heading 9"/>
    <w:basedOn w:val="a"/>
    <w:next w:val="a"/>
    <w:link w:val="90"/>
    <w:uiPriority w:val="9"/>
    <w:semiHidden/>
    <w:unhideWhenUsed/>
    <w:qFormat/>
    <w:rsid w:val="00E00070"/>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00070"/>
    <w:pPr>
      <w:spacing w:before="0" w:after="0"/>
    </w:pPr>
    <w:rPr>
      <w:rFonts w:asciiTheme="majorHAnsi" w:eastAsiaTheme="majorEastAsia" w:hAnsiTheme="majorHAnsi" w:cstheme="majorBidi"/>
      <w:caps/>
      <w:color w:val="4472C4" w:themeColor="accent1"/>
      <w:spacing w:val="10"/>
      <w:sz w:val="52"/>
      <w:szCs w:val="52"/>
    </w:rPr>
  </w:style>
  <w:style w:type="character" w:customStyle="1" w:styleId="a4">
    <w:name w:val="表題 (文字)"/>
    <w:basedOn w:val="a0"/>
    <w:link w:val="a3"/>
    <w:uiPriority w:val="10"/>
    <w:rsid w:val="00E00070"/>
    <w:rPr>
      <w:rFonts w:asciiTheme="majorHAnsi" w:eastAsiaTheme="majorEastAsia" w:hAnsiTheme="majorHAnsi" w:cstheme="majorBidi"/>
      <w:caps/>
      <w:color w:val="4472C4" w:themeColor="accent1"/>
      <w:spacing w:val="10"/>
      <w:sz w:val="52"/>
      <w:szCs w:val="52"/>
    </w:rPr>
  </w:style>
  <w:style w:type="paragraph" w:customStyle="1" w:styleId="MMTitle">
    <w:name w:val="MM Title"/>
    <w:basedOn w:val="a3"/>
    <w:link w:val="MMTitle0"/>
    <w:rsid w:val="006E3BEE"/>
  </w:style>
  <w:style w:type="character" w:customStyle="1" w:styleId="MMTitle0">
    <w:name w:val="MM Title (文字)"/>
    <w:basedOn w:val="a4"/>
    <w:link w:val="MMTitle"/>
    <w:rsid w:val="006E3BEE"/>
    <w:rPr>
      <w:rFonts w:asciiTheme="majorHAnsi" w:eastAsiaTheme="majorEastAsia" w:hAnsiTheme="majorHAnsi" w:cstheme="majorBidi"/>
      <w:caps/>
      <w:color w:val="4472C4" w:themeColor="accent1"/>
      <w:spacing w:val="10"/>
      <w:sz w:val="32"/>
      <w:szCs w:val="32"/>
    </w:rPr>
  </w:style>
  <w:style w:type="character" w:customStyle="1" w:styleId="10">
    <w:name w:val="見出し 1 (文字)"/>
    <w:basedOn w:val="a0"/>
    <w:link w:val="1"/>
    <w:uiPriority w:val="9"/>
    <w:rsid w:val="00E00070"/>
    <w:rPr>
      <w:caps/>
      <w:color w:val="FFFFFF" w:themeColor="background1"/>
      <w:spacing w:val="15"/>
      <w:sz w:val="22"/>
      <w:szCs w:val="22"/>
      <w:shd w:val="clear" w:color="auto" w:fill="4472C4" w:themeFill="accent1"/>
    </w:rPr>
  </w:style>
  <w:style w:type="paragraph" w:customStyle="1" w:styleId="MMTopic1">
    <w:name w:val="MM Topic 1"/>
    <w:basedOn w:val="1"/>
    <w:link w:val="MMTopic10"/>
    <w:rsid w:val="006E3BEE"/>
    <w:pPr>
      <w:numPr>
        <w:numId w:val="1"/>
      </w:numPr>
    </w:pPr>
  </w:style>
  <w:style w:type="character" w:customStyle="1" w:styleId="MMTopic10">
    <w:name w:val="MM Topic 1 (文字)"/>
    <w:basedOn w:val="10"/>
    <w:link w:val="MMTopic1"/>
    <w:rsid w:val="006E3BEE"/>
    <w:rPr>
      <w:rFonts w:asciiTheme="majorHAnsi" w:eastAsiaTheme="majorEastAsia" w:hAnsiTheme="majorHAnsi" w:cstheme="majorBidi"/>
      <w:caps/>
      <w:color w:val="FFFFFF" w:themeColor="background1"/>
      <w:spacing w:val="15"/>
      <w:sz w:val="24"/>
      <w:szCs w:val="24"/>
      <w:shd w:val="clear" w:color="auto" w:fill="4472C4" w:themeFill="accent1"/>
    </w:rPr>
  </w:style>
  <w:style w:type="character" w:customStyle="1" w:styleId="20">
    <w:name w:val="見出し 2 (文字)"/>
    <w:basedOn w:val="a0"/>
    <w:link w:val="2"/>
    <w:uiPriority w:val="9"/>
    <w:rsid w:val="00E00070"/>
    <w:rPr>
      <w:caps/>
      <w:spacing w:val="15"/>
      <w:shd w:val="clear" w:color="auto" w:fill="D9E2F3" w:themeFill="accent1" w:themeFillTint="33"/>
    </w:rPr>
  </w:style>
  <w:style w:type="paragraph" w:customStyle="1" w:styleId="MMTopic2">
    <w:name w:val="MM Topic 2"/>
    <w:basedOn w:val="2"/>
    <w:link w:val="MMTopic20"/>
    <w:rsid w:val="006E3BEE"/>
    <w:pPr>
      <w:numPr>
        <w:ilvl w:val="1"/>
        <w:numId w:val="1"/>
      </w:numPr>
      <w:ind w:left="180"/>
    </w:pPr>
  </w:style>
  <w:style w:type="character" w:customStyle="1" w:styleId="MMTopic20">
    <w:name w:val="MM Topic 2 (文字)"/>
    <w:basedOn w:val="20"/>
    <w:link w:val="MMTopic2"/>
    <w:rsid w:val="006E3BEE"/>
    <w:rPr>
      <w:rFonts w:asciiTheme="majorHAnsi" w:eastAsiaTheme="majorEastAsia" w:hAnsiTheme="majorHAnsi" w:cstheme="majorBidi"/>
      <w:caps/>
      <w:spacing w:val="15"/>
      <w:shd w:val="clear" w:color="auto" w:fill="D9E2F3" w:themeFill="accent1" w:themeFillTint="33"/>
    </w:rPr>
  </w:style>
  <w:style w:type="character" w:customStyle="1" w:styleId="30">
    <w:name w:val="見出し 3 (文字)"/>
    <w:basedOn w:val="a0"/>
    <w:link w:val="3"/>
    <w:uiPriority w:val="9"/>
    <w:rsid w:val="00E00070"/>
    <w:rPr>
      <w:caps/>
      <w:color w:val="1F3763" w:themeColor="accent1" w:themeShade="7F"/>
      <w:spacing w:val="15"/>
    </w:rPr>
  </w:style>
  <w:style w:type="paragraph" w:customStyle="1" w:styleId="MMTopic3">
    <w:name w:val="MM Topic 3"/>
    <w:basedOn w:val="3"/>
    <w:link w:val="MMTopic30"/>
    <w:rsid w:val="006E3BEE"/>
    <w:pPr>
      <w:numPr>
        <w:ilvl w:val="2"/>
        <w:numId w:val="1"/>
      </w:numPr>
      <w:ind w:left="360"/>
    </w:pPr>
  </w:style>
  <w:style w:type="character" w:customStyle="1" w:styleId="MMTopic30">
    <w:name w:val="MM Topic 3 (文字)"/>
    <w:basedOn w:val="30"/>
    <w:link w:val="MMTopic3"/>
    <w:rsid w:val="006E3BEE"/>
    <w:rPr>
      <w:rFonts w:asciiTheme="majorHAnsi" w:eastAsiaTheme="majorEastAsia" w:hAnsiTheme="majorHAnsi" w:cstheme="majorBidi"/>
      <w:caps/>
      <w:color w:val="1F3763" w:themeColor="accent1" w:themeShade="7F"/>
      <w:spacing w:val="15"/>
    </w:rPr>
  </w:style>
  <w:style w:type="character" w:customStyle="1" w:styleId="40">
    <w:name w:val="見出し 4 (文字)"/>
    <w:basedOn w:val="a0"/>
    <w:link w:val="4"/>
    <w:uiPriority w:val="9"/>
    <w:rsid w:val="00E00070"/>
    <w:rPr>
      <w:caps/>
      <w:color w:val="2F5496" w:themeColor="accent1" w:themeShade="BF"/>
      <w:spacing w:val="10"/>
    </w:rPr>
  </w:style>
  <w:style w:type="paragraph" w:customStyle="1" w:styleId="MMTopic4">
    <w:name w:val="MM Topic 4"/>
    <w:basedOn w:val="4"/>
    <w:link w:val="MMTopic40"/>
    <w:rsid w:val="006E3BEE"/>
    <w:pPr>
      <w:numPr>
        <w:ilvl w:val="3"/>
        <w:numId w:val="1"/>
      </w:numPr>
      <w:ind w:left="540"/>
    </w:pPr>
  </w:style>
  <w:style w:type="character" w:customStyle="1" w:styleId="MMTopic40">
    <w:name w:val="MM Topic 4 (文字)"/>
    <w:basedOn w:val="40"/>
    <w:link w:val="MMTopic4"/>
    <w:rsid w:val="006E3BEE"/>
    <w:rPr>
      <w:b w:val="0"/>
      <w:bCs w:val="0"/>
      <w:caps/>
      <w:color w:val="2F5496" w:themeColor="accent1" w:themeShade="BF"/>
      <w:spacing w:val="10"/>
    </w:rPr>
  </w:style>
  <w:style w:type="character" w:customStyle="1" w:styleId="50">
    <w:name w:val="見出し 5 (文字)"/>
    <w:basedOn w:val="a0"/>
    <w:link w:val="5"/>
    <w:uiPriority w:val="9"/>
    <w:rsid w:val="00E00070"/>
    <w:rPr>
      <w:caps/>
      <w:color w:val="2F5496" w:themeColor="accent1" w:themeShade="BF"/>
      <w:spacing w:val="10"/>
    </w:rPr>
  </w:style>
  <w:style w:type="paragraph" w:customStyle="1" w:styleId="MMTopic5">
    <w:name w:val="MM Topic 5"/>
    <w:basedOn w:val="5"/>
    <w:link w:val="MMTopic50"/>
    <w:rsid w:val="006E3BEE"/>
    <w:pPr>
      <w:numPr>
        <w:ilvl w:val="4"/>
        <w:numId w:val="1"/>
      </w:numPr>
      <w:ind w:left="720"/>
    </w:pPr>
  </w:style>
  <w:style w:type="character" w:customStyle="1" w:styleId="MMTopic50">
    <w:name w:val="MM Topic 5 (文字)"/>
    <w:basedOn w:val="50"/>
    <w:link w:val="MMTopic5"/>
    <w:rsid w:val="006E3BEE"/>
    <w:rPr>
      <w:rFonts w:asciiTheme="majorHAnsi" w:eastAsiaTheme="majorEastAsia" w:hAnsiTheme="majorHAnsi" w:cstheme="majorBidi"/>
      <w:caps/>
      <w:color w:val="2F5496" w:themeColor="accent1" w:themeShade="BF"/>
      <w:spacing w:val="10"/>
    </w:rPr>
  </w:style>
  <w:style w:type="character" w:customStyle="1" w:styleId="60">
    <w:name w:val="見出し 6 (文字)"/>
    <w:basedOn w:val="a0"/>
    <w:link w:val="6"/>
    <w:uiPriority w:val="9"/>
    <w:semiHidden/>
    <w:rsid w:val="00E00070"/>
    <w:rPr>
      <w:caps/>
      <w:color w:val="2F5496" w:themeColor="accent1" w:themeShade="BF"/>
      <w:spacing w:val="10"/>
    </w:rPr>
  </w:style>
  <w:style w:type="character" w:customStyle="1" w:styleId="70">
    <w:name w:val="見出し 7 (文字)"/>
    <w:basedOn w:val="a0"/>
    <w:link w:val="7"/>
    <w:uiPriority w:val="9"/>
    <w:semiHidden/>
    <w:rsid w:val="00E00070"/>
    <w:rPr>
      <w:caps/>
      <w:color w:val="2F5496" w:themeColor="accent1" w:themeShade="BF"/>
      <w:spacing w:val="10"/>
    </w:rPr>
  </w:style>
  <w:style w:type="character" w:customStyle="1" w:styleId="80">
    <w:name w:val="見出し 8 (文字)"/>
    <w:basedOn w:val="a0"/>
    <w:link w:val="8"/>
    <w:uiPriority w:val="9"/>
    <w:semiHidden/>
    <w:rsid w:val="00E00070"/>
    <w:rPr>
      <w:caps/>
      <w:spacing w:val="10"/>
      <w:sz w:val="18"/>
      <w:szCs w:val="18"/>
    </w:rPr>
  </w:style>
  <w:style w:type="character" w:customStyle="1" w:styleId="90">
    <w:name w:val="見出し 9 (文字)"/>
    <w:basedOn w:val="a0"/>
    <w:link w:val="9"/>
    <w:uiPriority w:val="9"/>
    <w:semiHidden/>
    <w:rsid w:val="00E00070"/>
    <w:rPr>
      <w:i/>
      <w:iCs/>
      <w:caps/>
      <w:spacing w:val="10"/>
      <w:sz w:val="18"/>
      <w:szCs w:val="18"/>
    </w:rPr>
  </w:style>
  <w:style w:type="paragraph" w:styleId="a5">
    <w:name w:val="caption"/>
    <w:basedOn w:val="a"/>
    <w:next w:val="a"/>
    <w:uiPriority w:val="35"/>
    <w:semiHidden/>
    <w:unhideWhenUsed/>
    <w:qFormat/>
    <w:rsid w:val="00E00070"/>
    <w:rPr>
      <w:b/>
      <w:bCs/>
      <w:color w:val="2F5496" w:themeColor="accent1" w:themeShade="BF"/>
      <w:sz w:val="16"/>
      <w:szCs w:val="16"/>
    </w:rPr>
  </w:style>
  <w:style w:type="paragraph" w:styleId="a6">
    <w:name w:val="Subtitle"/>
    <w:basedOn w:val="a"/>
    <w:next w:val="a"/>
    <w:link w:val="a7"/>
    <w:uiPriority w:val="11"/>
    <w:qFormat/>
    <w:rsid w:val="00E00070"/>
    <w:pPr>
      <w:spacing w:before="0" w:after="500" w:line="240" w:lineRule="auto"/>
    </w:pPr>
    <w:rPr>
      <w:caps/>
      <w:color w:val="595959" w:themeColor="text1" w:themeTint="A6"/>
      <w:spacing w:val="10"/>
      <w:sz w:val="21"/>
      <w:szCs w:val="21"/>
    </w:rPr>
  </w:style>
  <w:style w:type="character" w:customStyle="1" w:styleId="a7">
    <w:name w:val="副題 (文字)"/>
    <w:basedOn w:val="a0"/>
    <w:link w:val="a6"/>
    <w:uiPriority w:val="11"/>
    <w:rsid w:val="00E00070"/>
    <w:rPr>
      <w:caps/>
      <w:color w:val="595959" w:themeColor="text1" w:themeTint="A6"/>
      <w:spacing w:val="10"/>
      <w:sz w:val="21"/>
      <w:szCs w:val="21"/>
    </w:rPr>
  </w:style>
  <w:style w:type="character" w:styleId="a8">
    <w:name w:val="Strong"/>
    <w:uiPriority w:val="22"/>
    <w:qFormat/>
    <w:rsid w:val="00E00070"/>
    <w:rPr>
      <w:b/>
      <w:bCs/>
    </w:rPr>
  </w:style>
  <w:style w:type="character" w:styleId="a9">
    <w:name w:val="Emphasis"/>
    <w:uiPriority w:val="20"/>
    <w:qFormat/>
    <w:rsid w:val="00E00070"/>
    <w:rPr>
      <w:caps/>
      <w:color w:val="1F3763" w:themeColor="accent1" w:themeShade="7F"/>
      <w:spacing w:val="5"/>
    </w:rPr>
  </w:style>
  <w:style w:type="paragraph" w:styleId="aa">
    <w:name w:val="No Spacing"/>
    <w:uiPriority w:val="1"/>
    <w:qFormat/>
    <w:rsid w:val="00E00070"/>
    <w:pPr>
      <w:spacing w:after="0" w:line="240" w:lineRule="auto"/>
    </w:pPr>
  </w:style>
  <w:style w:type="paragraph" w:styleId="ab">
    <w:name w:val="Quote"/>
    <w:basedOn w:val="a"/>
    <w:next w:val="a"/>
    <w:link w:val="ac"/>
    <w:uiPriority w:val="29"/>
    <w:qFormat/>
    <w:rsid w:val="00E00070"/>
    <w:rPr>
      <w:i/>
      <w:iCs/>
      <w:sz w:val="24"/>
      <w:szCs w:val="24"/>
    </w:rPr>
  </w:style>
  <w:style w:type="character" w:customStyle="1" w:styleId="ac">
    <w:name w:val="引用文 (文字)"/>
    <w:basedOn w:val="a0"/>
    <w:link w:val="ab"/>
    <w:uiPriority w:val="29"/>
    <w:rsid w:val="00E00070"/>
    <w:rPr>
      <w:i/>
      <w:iCs/>
      <w:sz w:val="24"/>
      <w:szCs w:val="24"/>
    </w:rPr>
  </w:style>
  <w:style w:type="paragraph" w:styleId="21">
    <w:name w:val="Intense Quote"/>
    <w:basedOn w:val="a"/>
    <w:next w:val="a"/>
    <w:link w:val="22"/>
    <w:uiPriority w:val="30"/>
    <w:qFormat/>
    <w:rsid w:val="00E00070"/>
    <w:pPr>
      <w:spacing w:before="240" w:after="240" w:line="240" w:lineRule="auto"/>
      <w:ind w:left="1080" w:right="1080"/>
      <w:jc w:val="center"/>
    </w:pPr>
    <w:rPr>
      <w:color w:val="4472C4" w:themeColor="accent1"/>
      <w:sz w:val="24"/>
      <w:szCs w:val="24"/>
    </w:rPr>
  </w:style>
  <w:style w:type="character" w:customStyle="1" w:styleId="22">
    <w:name w:val="引用文 2 (文字)"/>
    <w:basedOn w:val="a0"/>
    <w:link w:val="21"/>
    <w:uiPriority w:val="30"/>
    <w:rsid w:val="00E00070"/>
    <w:rPr>
      <w:color w:val="4472C4" w:themeColor="accent1"/>
      <w:sz w:val="24"/>
      <w:szCs w:val="24"/>
    </w:rPr>
  </w:style>
  <w:style w:type="character" w:styleId="ad">
    <w:name w:val="Subtle Emphasis"/>
    <w:uiPriority w:val="19"/>
    <w:qFormat/>
    <w:rsid w:val="00E00070"/>
    <w:rPr>
      <w:i/>
      <w:iCs/>
      <w:color w:val="1F3763" w:themeColor="accent1" w:themeShade="7F"/>
    </w:rPr>
  </w:style>
  <w:style w:type="character" w:styleId="23">
    <w:name w:val="Intense Emphasis"/>
    <w:uiPriority w:val="21"/>
    <w:qFormat/>
    <w:rsid w:val="00E00070"/>
    <w:rPr>
      <w:b/>
      <w:bCs/>
      <w:caps/>
      <w:color w:val="1F3763" w:themeColor="accent1" w:themeShade="7F"/>
      <w:spacing w:val="10"/>
    </w:rPr>
  </w:style>
  <w:style w:type="character" w:styleId="ae">
    <w:name w:val="Subtle Reference"/>
    <w:uiPriority w:val="31"/>
    <w:qFormat/>
    <w:rsid w:val="00E00070"/>
    <w:rPr>
      <w:b/>
      <w:bCs/>
      <w:color w:val="4472C4" w:themeColor="accent1"/>
    </w:rPr>
  </w:style>
  <w:style w:type="character" w:styleId="24">
    <w:name w:val="Intense Reference"/>
    <w:uiPriority w:val="32"/>
    <w:qFormat/>
    <w:rsid w:val="00E00070"/>
    <w:rPr>
      <w:b/>
      <w:bCs/>
      <w:i/>
      <w:iCs/>
      <w:caps/>
      <w:color w:val="4472C4" w:themeColor="accent1"/>
    </w:rPr>
  </w:style>
  <w:style w:type="character" w:styleId="af">
    <w:name w:val="Book Title"/>
    <w:uiPriority w:val="33"/>
    <w:qFormat/>
    <w:rsid w:val="00E00070"/>
    <w:rPr>
      <w:b/>
      <w:bCs/>
      <w:i/>
      <w:iCs/>
      <w:spacing w:val="0"/>
    </w:rPr>
  </w:style>
  <w:style w:type="paragraph" w:styleId="af0">
    <w:name w:val="TOC Heading"/>
    <w:basedOn w:val="1"/>
    <w:next w:val="a"/>
    <w:uiPriority w:val="39"/>
    <w:semiHidden/>
    <w:unhideWhenUsed/>
    <w:qFormat/>
    <w:rsid w:val="00E00070"/>
    <w:pPr>
      <w:outlineLvl w:val="9"/>
    </w:pPr>
  </w:style>
  <w:style w:type="paragraph" w:styleId="af1">
    <w:name w:val="header"/>
    <w:basedOn w:val="a"/>
    <w:link w:val="af2"/>
    <w:uiPriority w:val="99"/>
    <w:unhideWhenUsed/>
    <w:rsid w:val="00E00070"/>
    <w:pPr>
      <w:tabs>
        <w:tab w:val="center" w:pos="4252"/>
        <w:tab w:val="right" w:pos="8504"/>
      </w:tabs>
      <w:snapToGrid w:val="0"/>
    </w:pPr>
  </w:style>
  <w:style w:type="character" w:customStyle="1" w:styleId="af2">
    <w:name w:val="ヘッダー (文字)"/>
    <w:basedOn w:val="a0"/>
    <w:link w:val="af1"/>
    <w:uiPriority w:val="99"/>
    <w:rsid w:val="00E00070"/>
  </w:style>
  <w:style w:type="paragraph" w:styleId="af3">
    <w:name w:val="footer"/>
    <w:basedOn w:val="a"/>
    <w:link w:val="af4"/>
    <w:uiPriority w:val="99"/>
    <w:unhideWhenUsed/>
    <w:rsid w:val="00E00070"/>
    <w:pPr>
      <w:tabs>
        <w:tab w:val="center" w:pos="4252"/>
        <w:tab w:val="right" w:pos="8504"/>
      </w:tabs>
      <w:snapToGrid w:val="0"/>
    </w:pPr>
  </w:style>
  <w:style w:type="character" w:customStyle="1" w:styleId="af4">
    <w:name w:val="フッター (文字)"/>
    <w:basedOn w:val="a0"/>
    <w:link w:val="af3"/>
    <w:uiPriority w:val="99"/>
    <w:rsid w:val="00E000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FE5E7EEABD194145A93ACB9C84A2914C" ma:contentTypeVersion="15" ma:contentTypeDescription="新しいドキュメントを作成します。" ma:contentTypeScope="" ma:versionID="7227b37d42d87e244a0eb7baadeee9dc">
  <xsd:schema xmlns:xsd="http://www.w3.org/2001/XMLSchema" xmlns:xs="http://www.w3.org/2001/XMLSchema" xmlns:p="http://schemas.microsoft.com/office/2006/metadata/properties" xmlns:ns3="94e8a195-850d-48a3-a32c-a6694023dc1c" xmlns:ns4="c0cf9db6-bd91-419e-9d37-ff5e13d29cdb" targetNamespace="http://schemas.microsoft.com/office/2006/metadata/properties" ma:root="true" ma:fieldsID="4f34680b0da8a9a2ee79688a6aa7e656" ns3:_="" ns4:_="">
    <xsd:import namespace="94e8a195-850d-48a3-a32c-a6694023dc1c"/>
    <xsd:import namespace="c0cf9db6-bd91-419e-9d37-ff5e13d29cdb"/>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e8a195-850d-48a3-a32c-a6694023dc1c" elementFormDefault="qualified">
    <xsd:import namespace="http://schemas.microsoft.com/office/2006/documentManagement/types"/>
    <xsd:import namespace="http://schemas.microsoft.com/office/infopath/2007/PartnerControls"/>
    <xsd:element name="SharedWithUsers" ma:index="8" nillable="true" ma:displayName="共有相手"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有相手の詳細情報" ma:description="" ma:internalName="SharedWithDetails" ma:readOnly="true">
      <xsd:simpleType>
        <xsd:restriction base="dms:Note">
          <xsd:maxLength value="255"/>
        </xsd:restriction>
      </xsd:simpleType>
    </xsd:element>
    <xsd:element name="SharingHintHash" ma:index="10" nillable="true" ma:displayName="共有のヒントのハッシュ" ma:description="" ma:internalName="SharingHintHash" ma:readOnly="true">
      <xsd:simpleType>
        <xsd:restriction base="dms:Text"/>
      </xsd:simpleType>
    </xsd:element>
    <xsd:element name="LastSharedByUser" ma:index="11" nillable="true" ma:displayName="最新の共有 (ユーザー別)" ma:description="" ma:internalName="LastSharedByUser" ma:readOnly="true">
      <xsd:simpleType>
        <xsd:restriction base="dms:Note">
          <xsd:maxLength value="255"/>
        </xsd:restriction>
      </xsd:simpleType>
    </xsd:element>
    <xsd:element name="LastSharedByTime" ma:index="12" nillable="true" ma:displayName="最新の共有 (時間別)"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0cf9db6-bd91-419e-9d37-ff5e13d29cdb"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DateTaken" ma:index="16" nillable="true" ma:displayName="MediaServiceDateTaken" ma:description="" ma:hidden="true" ma:internalName="MediaServiceDateTaken"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3881221-022C-4409-A017-B6BC8357B2F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F72F273-FE43-45A7-A1B7-72C74C1A26D4}">
  <ds:schemaRefs>
    <ds:schemaRef ds:uri="http://schemas.microsoft.com/sharepoint/v3/contenttype/forms"/>
  </ds:schemaRefs>
</ds:datastoreItem>
</file>

<file path=customXml/itemProps3.xml><?xml version="1.0" encoding="utf-8"?>
<ds:datastoreItem xmlns:ds="http://schemas.openxmlformats.org/officeDocument/2006/customXml" ds:itemID="{107E72D2-C9F7-44B3-AA14-0EF06CBABA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e8a195-850d-48a3-a32c-a6694023dc1c"/>
    <ds:schemaRef ds:uri="c0cf9db6-bd91-419e-9d37-ff5e13d29c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866</Words>
  <Characters>4942</Characters>
  <Application>Microsoft Office Word</Application>
  <DocSecurity>0</DocSecurity>
  <Lines>41</Lines>
  <Paragraphs>11</Paragraphs>
  <ScaleCrop>false</ScaleCrop>
  <Company/>
  <LinksUpToDate>false</LinksUpToDate>
  <CharactersWithSpaces>5797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nakayama masaki</dc:creator>
  <cp:keywords/>
  <dc:description/>
  <cp:lastModifiedBy>nakayama masaki</cp:lastModifiedBy>
  <cp:revision>3</cp:revision>
  <dcterms:created xsi:type="dcterms:W3CDTF">2020-07-30T07:04:00Z</dcterms:created>
  <dcterms:modified xsi:type="dcterms:W3CDTF">2020-07-30T07:44:00Z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0x010100FE5E7EEABD194145A93ACB9C84A2914C</vt:lpwstr>
  </property>
</Properties>
</file>