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C752D" w14:textId="06E5053A" w:rsidR="00EE5A92" w:rsidRPr="00E158E6" w:rsidRDefault="007F210F" w:rsidP="00E158E6">
      <w:pPr>
        <w:pStyle w:val="MMTitle"/>
        <w:spacing w:line="0" w:lineRule="atLeast"/>
        <w:ind w:left="-181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SEC01-08-10_相談・届出クイックリスト</w:t>
      </w:r>
    </w:p>
    <w:p w14:paraId="1B0640A3" w14:textId="13662B9E" w:rsidR="007F210F" w:rsidRPr="00E158E6" w:rsidRDefault="007F210F" w:rsidP="007F210F">
      <w:pPr>
        <w:pStyle w:val="MMTopic1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改版履歴</w:t>
      </w:r>
    </w:p>
    <w:p w14:paraId="51A40558" w14:textId="3DB505C5" w:rsidR="007F210F" w:rsidRPr="00E158E6" w:rsidRDefault="007F210F" w:rsidP="007F210F">
      <w:pPr>
        <w:pStyle w:val="MMTopic2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2020年7月22日テレワーク関連追加</w:t>
      </w:r>
    </w:p>
    <w:p w14:paraId="64AB19C6" w14:textId="51816B8D" w:rsidR="007F210F" w:rsidRPr="00E158E6" w:rsidRDefault="007F210F" w:rsidP="007F210F">
      <w:pPr>
        <w:pStyle w:val="MMTopic2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2020年5月18日PPT版から移行</w:t>
      </w:r>
    </w:p>
    <w:p w14:paraId="6D07D065" w14:textId="2D71379E" w:rsidR="007F210F" w:rsidRPr="00E158E6" w:rsidRDefault="007F210F" w:rsidP="007F210F">
      <w:pPr>
        <w:pStyle w:val="MMTopic1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相談・届出先</w:t>
      </w:r>
    </w:p>
    <w:p w14:paraId="6B6F73A0" w14:textId="60692F2A" w:rsidR="007F210F" w:rsidRPr="00E158E6" w:rsidRDefault="007F210F" w:rsidP="007F210F">
      <w:pPr>
        <w:pStyle w:val="MMTopic2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スライド</w:t>
      </w:r>
    </w:p>
    <w:p w14:paraId="3E433720" w14:textId="7B75313C" w:rsidR="007F210F" w:rsidRPr="00E158E6" w:rsidRDefault="007F210F" w:rsidP="007F210F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lastRenderedPageBreak/>
        <w:br/>
      </w:r>
      <w:r w:rsidRPr="00E158E6">
        <w:rPr>
          <w:rFonts w:ascii="Meiryo UI" w:eastAsia="Meiryo UI" w:hAnsi="Meiryo UI"/>
          <w:noProof/>
        </w:rPr>
        <w:drawing>
          <wp:inline distT="0" distB="0" distL="0" distR="0" wp14:anchorId="123C3A50" wp14:editId="7177B674">
            <wp:extent cx="5400040" cy="4062730"/>
            <wp:effectExtent l="0" t="0" r="0" b="0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8E6">
        <w:rPr>
          <w:rFonts w:ascii="Meiryo UI" w:eastAsia="Meiryo UI" w:hAnsi="Meiryo UI"/>
        </w:rPr>
        <w:br/>
      </w:r>
    </w:p>
    <w:p w14:paraId="59EEB9EA" w14:textId="2DC0B102" w:rsidR="007F210F" w:rsidRPr="00E158E6" w:rsidRDefault="007F210F" w:rsidP="007F210F">
      <w:pPr>
        <w:pStyle w:val="MMTopic2"/>
        <w:rPr>
          <w:rFonts w:ascii="Meiryo UI" w:eastAsia="Meiryo UI" w:hAnsi="Meiryo UI"/>
        </w:rPr>
      </w:pPr>
      <w:r w:rsidRPr="00E158E6">
        <w:rPr>
          <w:rFonts w:ascii="Meiryo UI" w:eastAsia="Meiryo UI" w:hAnsi="Meiryo UI"/>
          <w:noProof/>
        </w:rPr>
        <w:drawing>
          <wp:inline distT="0" distB="0" distL="0" distR="0" wp14:anchorId="75BE2E42" wp14:editId="021204A8">
            <wp:extent cx="228600" cy="228600"/>
            <wp:effectExtent l="0" t="0" r="0" b="0"/>
            <wp:docPr id="2" name="図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8E6">
        <w:rPr>
          <w:rFonts w:ascii="Meiryo UI" w:eastAsia="Meiryo UI" w:hAnsi="Meiryo UI"/>
        </w:rPr>
        <w:t xml:space="preserve"> ＜＜＜＜インシデント対応＞＞＞＞</w:t>
      </w:r>
    </w:p>
    <w:p w14:paraId="545373B7" w14:textId="12682A82" w:rsidR="007F210F" w:rsidRPr="00E158E6" w:rsidRDefault="007F210F" w:rsidP="007F210F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■一般的な情報セキュリティ相談</w:t>
      </w:r>
    </w:p>
    <w:p w14:paraId="413365D7" w14:textId="25D6F40F" w:rsidR="007F210F" w:rsidRPr="00E158E6" w:rsidRDefault="007F210F" w:rsidP="007F210F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●IPAセキュリティセンター情報セキュリティ安心相談窓口</w:t>
      </w:r>
    </w:p>
    <w:p w14:paraId="425DA1B7" w14:textId="2C085A75" w:rsidR="007F210F" w:rsidRPr="00E158E6" w:rsidRDefault="007F210F" w:rsidP="007F210F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11" w:history="1">
        <w:r w:rsidRPr="00E158E6">
          <w:rPr>
            <w:rStyle w:val="a5"/>
            <w:rFonts w:ascii="Meiryo UI" w:eastAsia="Meiryo UI" w:hAnsi="Meiryo UI"/>
          </w:rPr>
          <w:t>anshin</w:t>
        </w:r>
      </w:hyperlink>
    </w:p>
    <w:p w14:paraId="5782FC37" w14:textId="02DB4D2E" w:rsidR="007F210F" w:rsidRPr="00E158E6" w:rsidRDefault="007F210F" w:rsidP="007F210F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☎ 03-5978-7509 -可能な限り公開されているFAQを参照してから相談</w:t>
      </w:r>
    </w:p>
    <w:p w14:paraId="322C8007" w14:textId="3FD6599A" w:rsidR="007F210F" w:rsidRPr="00E158E6" w:rsidRDefault="007F210F" w:rsidP="007F210F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■犯罪の可能性がある場合の相談窓口</w:t>
      </w:r>
    </w:p>
    <w:p w14:paraId="1D384B7A" w14:textId="092E5D03" w:rsidR="007F210F" w:rsidRPr="00E158E6" w:rsidRDefault="007F210F" w:rsidP="007F210F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lastRenderedPageBreak/>
        <w:t>●警視庁　サイバー犯罪対策課</w:t>
      </w:r>
    </w:p>
    <w:p w14:paraId="52B2E90C" w14:textId="7771B63B" w:rsidR="007F210F" w:rsidRPr="00E158E6" w:rsidRDefault="007F210F" w:rsidP="007F210F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☎ 03-5805-1731　（都庁からは9110-7861-3038, 3089）</w:t>
      </w:r>
    </w:p>
    <w:p w14:paraId="6068EFCA" w14:textId="5FC25D40" w:rsidR="007F210F" w:rsidRPr="00E158E6" w:rsidRDefault="007F210F" w:rsidP="007F210F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■サイバー犯罪の届出</w:t>
      </w:r>
    </w:p>
    <w:p w14:paraId="3E8059DC" w14:textId="022D8594" w:rsidR="007F210F" w:rsidRPr="00E158E6" w:rsidRDefault="007F210F" w:rsidP="007F210F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●警視庁☎ 03-3581-4321（交換）　</w:t>
      </w:r>
    </w:p>
    <w:p w14:paraId="276A2C06" w14:textId="16645D8F" w:rsidR="007F210F" w:rsidRPr="00E158E6" w:rsidRDefault="007F210F" w:rsidP="007F210F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12" w:history="1">
        <w:r w:rsidRPr="00E158E6">
          <w:rPr>
            <w:rStyle w:val="a5"/>
            <w:rFonts w:ascii="Meiryo UI" w:eastAsia="Meiryo UI" w:hAnsi="Meiryo UI"/>
          </w:rPr>
          <w:t>cyber</w:t>
        </w:r>
      </w:hyperlink>
    </w:p>
    <w:p w14:paraId="2365FD89" w14:textId="3F628F93" w:rsidR="007F210F" w:rsidRPr="00E158E6" w:rsidRDefault="007F210F" w:rsidP="007F210F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管轄の警察署名を確認し転送を</w:t>
      </w:r>
    </w:p>
    <w:p w14:paraId="432ADB6F" w14:textId="1BD0AD0F" w:rsidR="007F210F" w:rsidRPr="00E158E6" w:rsidRDefault="007F210F" w:rsidP="007F210F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■フィッシング詐欺に関連するメールやサイトにアクセスした場合のメール相談</w:t>
      </w:r>
    </w:p>
    <w:p w14:paraId="2F8BE447" w14:textId="265D116C" w:rsidR="007F210F" w:rsidRPr="00E158E6" w:rsidRDefault="007F210F" w:rsidP="007F210F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【ビジネスメール詐欺は、自社と取引先のどちらにも損害賠償責任があり得る】</w:t>
      </w:r>
    </w:p>
    <w:p w14:paraId="5B723120" w14:textId="3D72BC02" w:rsidR="007F210F" w:rsidRPr="00E158E6" w:rsidRDefault="007F210F" w:rsidP="007F210F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●フィッシング対策協議会</w:t>
      </w:r>
    </w:p>
    <w:p w14:paraId="75A37496" w14:textId="7C7359AF" w:rsidR="007F210F" w:rsidRPr="00E158E6" w:rsidRDefault="007F210F" w:rsidP="007F210F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13" w:history="1">
        <w:r w:rsidRPr="00E158E6">
          <w:rPr>
            <w:rStyle w:val="a5"/>
            <w:rFonts w:ascii="Meiryo UI" w:eastAsia="Meiryo UI" w:hAnsi="Meiryo UI"/>
          </w:rPr>
          <w:t>www.antiphishing.jp</w:t>
        </w:r>
      </w:hyperlink>
    </w:p>
    <w:p w14:paraId="70448BED" w14:textId="2419BA39" w:rsidR="007F210F" w:rsidRPr="00E158E6" w:rsidRDefault="007F210F" w:rsidP="007F210F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■迷惑メール相談センター　（日本データ通信協会）</w:t>
      </w:r>
    </w:p>
    <w:p w14:paraId="0A09DF8C" w14:textId="13646674" w:rsidR="007F210F" w:rsidRPr="00E158E6" w:rsidRDefault="007F210F" w:rsidP="007F210F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14" w:history="1">
        <w:r w:rsidRPr="00E158E6">
          <w:rPr>
            <w:rStyle w:val="a5"/>
            <w:rFonts w:ascii="Meiryo UI" w:eastAsia="Meiryo UI" w:hAnsi="Meiryo UI"/>
          </w:rPr>
          <w:t>index.html</w:t>
        </w:r>
      </w:hyperlink>
    </w:p>
    <w:p w14:paraId="0DBB39A6" w14:textId="14CEC5C9" w:rsidR="007F210F" w:rsidRPr="00E158E6" w:rsidRDefault="007F210F" w:rsidP="007F210F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不特定多数へ同意を得ずに送られる広告宣伝目的メール　 ☎ 03-5974-0068</w:t>
      </w:r>
    </w:p>
    <w:p w14:paraId="5B86794C" w14:textId="7A98CCC5" w:rsidR="007F210F" w:rsidRPr="00E158E6" w:rsidRDefault="007F210F" w:rsidP="007F210F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■なりすましECサイトを作られた事業者の対策ガイド</w:t>
      </w:r>
    </w:p>
    <w:p w14:paraId="52F49016" w14:textId="756A4339" w:rsidR="007F210F" w:rsidRPr="00E158E6" w:rsidRDefault="007F210F" w:rsidP="007F210F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事業者：①問合わせ対応メモ　②サイト内注意喚起 ③プロバイダ削除要請</w:t>
      </w:r>
    </w:p>
    <w:p w14:paraId="08A1C67D" w14:textId="11E66DB5" w:rsidR="007F210F" w:rsidRPr="00E158E6" w:rsidRDefault="007F210F" w:rsidP="007F210F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利用者：警視庁サイバー犯罪対策課、管轄の警察署</w:t>
      </w:r>
    </w:p>
    <w:p w14:paraId="500B6CD4" w14:textId="76EC6552" w:rsidR="007F210F" w:rsidRPr="00E158E6" w:rsidRDefault="007F210F" w:rsidP="007F210F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●なりすましECサイト対策協議会</w:t>
      </w:r>
    </w:p>
    <w:p w14:paraId="65F7F25F" w14:textId="11DECD6B" w:rsidR="007F210F" w:rsidRPr="00E158E6" w:rsidRDefault="007F210F" w:rsidP="007F210F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15" w:history="1">
        <w:r w:rsidRPr="00E158E6">
          <w:rPr>
            <w:rStyle w:val="a5"/>
            <w:rFonts w:ascii="Meiryo UI" w:eastAsia="Meiryo UI" w:hAnsi="Meiryo UI"/>
          </w:rPr>
          <w:t>narisumashi</w:t>
        </w:r>
      </w:hyperlink>
    </w:p>
    <w:p w14:paraId="2B7B4695" w14:textId="0D9E479C" w:rsidR="007F210F" w:rsidRPr="00E158E6" w:rsidRDefault="007F210F" w:rsidP="007F210F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lastRenderedPageBreak/>
        <w:t>違法情報の通報:</w:t>
      </w:r>
    </w:p>
    <w:p w14:paraId="0C2DDCFA" w14:textId="1F2D5911" w:rsidR="007F210F" w:rsidRPr="00E158E6" w:rsidRDefault="007F210F" w:rsidP="007F210F">
      <w:pPr>
        <w:pStyle w:val="MMHyperlink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16" w:history="1">
        <w:r w:rsidRPr="00E158E6">
          <w:rPr>
            <w:rStyle w:val="a5"/>
            <w:rFonts w:ascii="Meiryo UI" w:eastAsia="Meiryo UI" w:hAnsi="Meiryo UI"/>
          </w:rPr>
          <w:t>report</w:t>
        </w:r>
      </w:hyperlink>
    </w:p>
    <w:p w14:paraId="29BEA2BD" w14:textId="77855270" w:rsidR="007F210F" w:rsidRPr="00E158E6" w:rsidRDefault="007F210F" w:rsidP="007F210F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■インターネット上での違法・有害情報の相談・通報</w:t>
      </w:r>
    </w:p>
    <w:p w14:paraId="50B880FB" w14:textId="13915A06" w:rsidR="007F210F" w:rsidRPr="00E158E6" w:rsidRDefault="007F210F" w:rsidP="007F210F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●「違法・有害情報センター」(総務省系)　</w:t>
      </w:r>
    </w:p>
    <w:p w14:paraId="4A375997" w14:textId="6B9D09C7" w:rsidR="007F210F" w:rsidRPr="00E158E6" w:rsidRDefault="007F210F" w:rsidP="007F210F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17" w:history="1">
        <w:r w:rsidRPr="00E158E6">
          <w:rPr>
            <w:rStyle w:val="a5"/>
            <w:rFonts w:ascii="Meiryo UI" w:eastAsia="Meiryo UI" w:hAnsi="Meiryo UI"/>
          </w:rPr>
          <w:t>ihaho.jp</w:t>
        </w:r>
      </w:hyperlink>
    </w:p>
    <w:p w14:paraId="028D0E0F" w14:textId="3D10843D" w:rsidR="007F210F" w:rsidRPr="00E158E6" w:rsidRDefault="007F210F" w:rsidP="007F210F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【削除依頼は行わない】</w:t>
      </w:r>
    </w:p>
    <w:p w14:paraId="3DADF080" w14:textId="1F914910" w:rsidR="007F210F" w:rsidRPr="00E158E6" w:rsidRDefault="007F210F" w:rsidP="007F210F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Webでユーザ登録してから具体的な相談</w:t>
      </w:r>
    </w:p>
    <w:p w14:paraId="23ACB18C" w14:textId="091FC4E1" w:rsidR="007F210F" w:rsidRPr="00E158E6" w:rsidRDefault="007F210F" w:rsidP="007F210F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●「インターネット・ホットラインセンター」: (警察庁・総務省　フォームで通報)</w:t>
      </w:r>
    </w:p>
    <w:p w14:paraId="22D0A729" w14:textId="564BEAE1" w:rsidR="007F210F" w:rsidRPr="00E158E6" w:rsidRDefault="007F210F" w:rsidP="007F210F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18" w:history="1">
        <w:r w:rsidRPr="00E158E6">
          <w:rPr>
            <w:rStyle w:val="a5"/>
            <w:rFonts w:ascii="Meiryo UI" w:eastAsia="Meiryo UI" w:hAnsi="Meiryo UI"/>
          </w:rPr>
          <w:t>index</w:t>
        </w:r>
      </w:hyperlink>
    </w:p>
    <w:p w14:paraId="397E9B39" w14:textId="5CA4E0EC" w:rsidR="007F210F" w:rsidRPr="00E158E6" w:rsidRDefault="007F210F" w:rsidP="007F210F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■消費生活全般に関する苦情や問合せ</w:t>
      </w:r>
    </w:p>
    <w:p w14:paraId="3C55B22C" w14:textId="4741ED7A" w:rsidR="007F210F" w:rsidRPr="00E158E6" w:rsidRDefault="007F210F" w:rsidP="007F210F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●消費者ホットライン【国民生活センター】☎ 188番</w:t>
      </w:r>
    </w:p>
    <w:p w14:paraId="47404174" w14:textId="7AFFAEA5" w:rsidR="007F210F" w:rsidRPr="00E158E6" w:rsidRDefault="007F210F" w:rsidP="007F210F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19" w:history="1">
        <w:r w:rsidRPr="00E158E6">
          <w:rPr>
            <w:rStyle w:val="a5"/>
            <w:rFonts w:ascii="Meiryo UI" w:eastAsia="Meiryo UI" w:hAnsi="Meiryo UI"/>
          </w:rPr>
          <w:t>map</w:t>
        </w:r>
      </w:hyperlink>
    </w:p>
    <w:p w14:paraId="3DDBE880" w14:textId="3C5F19F3" w:rsidR="007F210F" w:rsidRPr="00E158E6" w:rsidRDefault="007F210F" w:rsidP="007F210F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■法律相談</w:t>
      </w:r>
    </w:p>
    <w:p w14:paraId="27734988" w14:textId="725CA22B" w:rsidR="007F210F" w:rsidRPr="00E158E6" w:rsidRDefault="007F210F" w:rsidP="007F210F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●法テラス（日本司法支援センター）☎0570-078374</w:t>
      </w:r>
    </w:p>
    <w:p w14:paraId="66C63F02" w14:textId="428C7CEF" w:rsidR="007F210F" w:rsidRPr="00E158E6" w:rsidRDefault="007F210F" w:rsidP="007F210F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20" w:history="1">
        <w:r w:rsidRPr="00E158E6">
          <w:rPr>
            <w:rStyle w:val="a5"/>
            <w:rFonts w:ascii="Meiryo UI" w:eastAsia="Meiryo UI" w:hAnsi="Meiryo UI"/>
          </w:rPr>
          <w:t>www.houterasu.or.jp</w:t>
        </w:r>
      </w:hyperlink>
    </w:p>
    <w:p w14:paraId="22A1B817" w14:textId="34B85646" w:rsidR="007F210F" w:rsidRPr="00E158E6" w:rsidRDefault="007F210F" w:rsidP="007F210F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■個人情報の取り扱いに関する相談</w:t>
      </w:r>
    </w:p>
    <w:p w14:paraId="1ED290C6" w14:textId="6059DF9C" w:rsidR="007F210F" w:rsidRPr="00E158E6" w:rsidRDefault="007F210F" w:rsidP="007F210F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個人情報保護委員会 ☎ 03-6457-9849</w:t>
      </w:r>
    </w:p>
    <w:p w14:paraId="72E441C7" w14:textId="71A0517D" w:rsidR="007F210F" w:rsidRPr="00E158E6" w:rsidRDefault="007F210F" w:rsidP="007F210F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21" w:history="1">
        <w:r w:rsidRPr="00E158E6">
          <w:rPr>
            <w:rStyle w:val="a5"/>
            <w:rFonts w:ascii="Meiryo UI" w:eastAsia="Meiryo UI" w:hAnsi="Meiryo UI"/>
          </w:rPr>
          <w:t>www.ppc.go.jp</w:t>
        </w:r>
      </w:hyperlink>
    </w:p>
    <w:p w14:paraId="2E632578" w14:textId="3D43D99B" w:rsidR="007F210F" w:rsidRPr="00E158E6" w:rsidRDefault="007F210F" w:rsidP="007F210F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■嫌がらせ、ネットストーカーの相談</w:t>
      </w:r>
    </w:p>
    <w:p w14:paraId="6EFFF00A" w14:textId="3E8BB7CD" w:rsidR="007F210F" w:rsidRPr="00E158E6" w:rsidRDefault="007F210F" w:rsidP="007F210F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lastRenderedPageBreak/>
        <w:t>●管轄の警察署の生活安全課ブラウザで警察署一覧検索</w:t>
      </w:r>
    </w:p>
    <w:p w14:paraId="11170BD1" w14:textId="26F1CAE0" w:rsidR="007F210F" w:rsidRPr="00E158E6" w:rsidRDefault="007F210F" w:rsidP="007F210F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■人権相談</w:t>
      </w:r>
    </w:p>
    <w:p w14:paraId="2500BA1C" w14:textId="51DCCDF0" w:rsidR="007F210F" w:rsidRPr="00E158E6" w:rsidRDefault="007F210F" w:rsidP="007F210F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●「法務省人権擁護局　みんなの人権110番 ☎ 0570-003-110</w:t>
      </w:r>
    </w:p>
    <w:p w14:paraId="1ED551F9" w14:textId="0A53AFC9" w:rsidR="007F210F" w:rsidRPr="00E158E6" w:rsidRDefault="007F210F" w:rsidP="007F210F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■インシデント報告・届出</w:t>
      </w:r>
    </w:p>
    <w:p w14:paraId="478B5B4E" w14:textId="0B8EBF76" w:rsidR="007F210F" w:rsidRPr="00E158E6" w:rsidRDefault="007F210F" w:rsidP="007F210F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●JPCERT/CC ☎03-6811-0610</w:t>
      </w:r>
    </w:p>
    <w:p w14:paraId="7E53D380" w14:textId="5FB0908E" w:rsidR="007F210F" w:rsidRPr="00E158E6" w:rsidRDefault="007F210F" w:rsidP="007F210F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22" w:history="1">
        <w:r w:rsidRPr="00E158E6">
          <w:rPr>
            <w:rStyle w:val="a5"/>
            <w:rFonts w:ascii="Meiryo UI" w:eastAsia="Meiryo UI" w:hAnsi="Meiryo UI"/>
          </w:rPr>
          <w:t>menu_reporttojpcert.html</w:t>
        </w:r>
      </w:hyperlink>
    </w:p>
    <w:p w14:paraId="13A68642" w14:textId="270B1210" w:rsidR="007F210F" w:rsidRPr="00E158E6" w:rsidRDefault="007F210F" w:rsidP="007F210F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インシデント対応依頼 ☎03-6271-8901</w:t>
      </w:r>
    </w:p>
    <w:p w14:paraId="6EC0B32C" w14:textId="204C1A4A" w:rsidR="007F210F" w:rsidRPr="00E158E6" w:rsidRDefault="007F210F" w:rsidP="007F210F">
      <w:pPr>
        <w:pStyle w:val="MMHyperlink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23" w:history="1">
        <w:r w:rsidRPr="00E158E6">
          <w:rPr>
            <w:rStyle w:val="a5"/>
            <w:rFonts w:ascii="Meiryo UI" w:eastAsia="Meiryo UI" w:hAnsi="Meiryo UI"/>
          </w:rPr>
          <w:t>menu_reporttojpcert.html</w:t>
        </w:r>
      </w:hyperlink>
    </w:p>
    <w:p w14:paraId="22993AB6" w14:textId="7C4BC383" w:rsidR="007F210F" w:rsidRPr="00E158E6" w:rsidRDefault="007F210F" w:rsidP="007F210F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（サイトの改ざん箇所の特定や、改ざんされた際の復旧手順。サーバへの侵入やDoS攻撃が発生した際の対処。マルウエアに感染した際の駆除方法、復旧方法。）</w:t>
      </w:r>
    </w:p>
    <w:p w14:paraId="01986504" w14:textId="0593F000" w:rsidR="007F210F" w:rsidRPr="00E158E6" w:rsidRDefault="007F210F" w:rsidP="007F210F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●IPA J-CRAT／標的型サイバー攻撃特別相談窓口</w:t>
      </w:r>
    </w:p>
    <w:p w14:paraId="176AEF64" w14:textId="7B307BFD" w:rsidR="007F210F" w:rsidRPr="00E158E6" w:rsidRDefault="007F210F" w:rsidP="007F210F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24" w:history="1">
        <w:r w:rsidRPr="00E158E6">
          <w:rPr>
            <w:rStyle w:val="a5"/>
            <w:rFonts w:ascii="Meiryo UI" w:eastAsia="Meiryo UI" w:hAnsi="Meiryo UI"/>
          </w:rPr>
          <w:t>index.html</w:t>
        </w:r>
      </w:hyperlink>
    </w:p>
    <w:p w14:paraId="0E118E2D" w14:textId="492DA97A" w:rsidR="007F210F" w:rsidRPr="00E158E6" w:rsidRDefault="007F210F" w:rsidP="007F210F">
      <w:pPr>
        <w:pStyle w:val="MMTopic5"/>
        <w:ind w:left="1680"/>
        <w:rPr>
          <w:rFonts w:ascii="Meiryo UI" w:eastAsia="Meiryo UI" w:hAnsi="Meiryo UI"/>
        </w:rPr>
      </w:pPr>
      <w:bookmarkStart w:id="0" w:name="E_mail_tokusou_ipa_go_jp___03_5978_7599"/>
      <w:r w:rsidRPr="00E158E6">
        <w:rPr>
          <w:rFonts w:ascii="Meiryo UI" w:eastAsia="Meiryo UI" w:hAnsi="Meiryo UI"/>
        </w:rPr>
        <w:t>E-mail tokusou@ipa.go.jp　☎ 03-5978-7599</w:t>
      </w:r>
      <w:bookmarkEnd w:id="0"/>
    </w:p>
    <w:p w14:paraId="77CB8D73" w14:textId="6DD49892" w:rsidR="007F210F" w:rsidRPr="00E158E6" w:rsidRDefault="007F210F" w:rsidP="007F210F">
      <w:pPr>
        <w:pStyle w:val="MMHyperlink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参照: </w:t>
      </w:r>
      <w:hyperlink w:anchor="E_mail_tokusou_ipa_go_jp___03_5978_7599" w:history="1">
        <w:r w:rsidRPr="00E158E6">
          <w:rPr>
            <w:rStyle w:val="a5"/>
            <w:rFonts w:ascii="Meiryo UI" w:eastAsia="Meiryo UI" w:hAnsi="Meiryo UI"/>
          </w:rPr>
          <w:t>E-mail tokusou@ipa.go.jp　☎ 03-5978-7599</w:t>
        </w:r>
      </w:hyperlink>
    </w:p>
    <w:p w14:paraId="0FEE1C77" w14:textId="4E5CE7A5" w:rsidR="007F210F" w:rsidRPr="00E158E6" w:rsidRDefault="007F210F" w:rsidP="007F210F">
      <w:pPr>
        <w:pStyle w:val="MMTopic2"/>
        <w:rPr>
          <w:rFonts w:ascii="Meiryo UI" w:eastAsia="Meiryo UI" w:hAnsi="Meiryo UI"/>
        </w:rPr>
      </w:pPr>
      <w:r w:rsidRPr="00E158E6">
        <w:rPr>
          <w:rFonts w:ascii="Meiryo UI" w:eastAsia="Meiryo UI" w:hAnsi="Meiryo UI"/>
          <w:noProof/>
        </w:rPr>
        <w:drawing>
          <wp:inline distT="0" distB="0" distL="0" distR="0" wp14:anchorId="4A047650" wp14:editId="13E5C71F">
            <wp:extent cx="228600" cy="228600"/>
            <wp:effectExtent l="0" t="0" r="0" b="0"/>
            <wp:docPr id="3" name="図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8E6">
        <w:rPr>
          <w:rFonts w:ascii="Meiryo UI" w:eastAsia="Meiryo UI" w:hAnsi="Meiryo UI"/>
        </w:rPr>
        <w:t xml:space="preserve"> ＜＜＜＜恒久的対策＞＞＞＞</w:t>
      </w:r>
    </w:p>
    <w:p w14:paraId="5D2F7BDB" w14:textId="18A8A030" w:rsidR="007F210F" w:rsidRPr="00E158E6" w:rsidRDefault="007F210F" w:rsidP="007F210F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■IT化・セキュリティ対策支援企業(ITコーディネータ)</w:t>
      </w:r>
    </w:p>
    <w:p w14:paraId="18162223" w14:textId="3C9A7BF6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●情報セキュリティ対策支援サイト（IPA)</w:t>
      </w:r>
    </w:p>
    <w:p w14:paraId="0D925341" w14:textId="029193D3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26" w:history="1">
        <w:r w:rsidRPr="00E158E6">
          <w:rPr>
            <w:rStyle w:val="a5"/>
            <w:rFonts w:ascii="Meiryo UI" w:eastAsia="Meiryo UI" w:hAnsi="Meiryo UI"/>
          </w:rPr>
          <w:t>IPA 独立行政法人 情報処理推進機構：</w:t>
        </w:r>
      </w:hyperlink>
    </w:p>
    <w:p w14:paraId="25E0BA07" w14:textId="6BDF5279" w:rsidR="009B733C" w:rsidRPr="00E158E6" w:rsidRDefault="009B733C" w:rsidP="009B733C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●IPAセキュリティプレゼンター検索（IPA)</w:t>
      </w:r>
    </w:p>
    <w:p w14:paraId="716BDBF9" w14:textId="1F9D3444" w:rsidR="009B733C" w:rsidRPr="00E158E6" w:rsidRDefault="009B733C" w:rsidP="009B733C">
      <w:pPr>
        <w:pStyle w:val="MMHyperlink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lastRenderedPageBreak/>
        <w:t xml:space="preserve">ドキュメントを参照: </w:t>
      </w:r>
      <w:hyperlink r:id="rId27" w:history="1">
        <w:r w:rsidRPr="00E158E6">
          <w:rPr>
            <w:rStyle w:val="a5"/>
            <w:rFonts w:ascii="Meiryo UI" w:eastAsia="Meiryo UI" w:hAnsi="Meiryo UI"/>
          </w:rPr>
          <w:t>プレゼンター検索：IPA 独立行政法人 情報処理推進機構</w:t>
        </w:r>
      </w:hyperlink>
    </w:p>
    <w:p w14:paraId="6CEADC42" w14:textId="61FE89D6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●情報セキュリティサービス基準適合サービスリスト（IPA)</w:t>
      </w:r>
    </w:p>
    <w:p w14:paraId="7CFACA94" w14:textId="2F93FF20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28" w:history="1">
        <w:r w:rsidRPr="00E158E6">
          <w:rPr>
            <w:rStyle w:val="a5"/>
            <w:rFonts w:ascii="Meiryo UI" w:eastAsia="Meiryo UI" w:hAnsi="Meiryo UI"/>
          </w:rPr>
          <w:t>情報セキュリティサービス基準適合サービスリストの公開：IPA 独立行政法人 情報処理推進機構</w:t>
        </w:r>
      </w:hyperlink>
    </w:p>
    <w:p w14:paraId="5BAF3030" w14:textId="0D9F48BC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●サイバーインシデント緊急対応企業一覧　(JNSA)</w:t>
      </w:r>
    </w:p>
    <w:p w14:paraId="32B61C4E" w14:textId="59788611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29" w:history="1"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T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C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o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[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C</w:t>
        </w:r>
        <w:r w:rsidRPr="00E158E6">
          <w:rPr>
            <w:rStyle w:val="a5"/>
            <w:rFonts w:ascii="Malgun Gothic" w:eastAsia="Meiryo UI" w:hAnsi="Malgun Gothic" w:cs="Malgun Gothic"/>
          </w:rPr>
          <w:t>���</w:t>
        </w:r>
        <w:r w:rsidRPr="00E158E6">
          <w:rPr>
            <w:rStyle w:val="a5"/>
            <w:rFonts w:ascii="Meiryo UI" w:eastAsia="Meiryo UI" w:hAnsi="Meiryo UI"/>
          </w:rPr>
          <w:t>V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f</w:t>
        </w:r>
        <w:r w:rsidRPr="00E158E6">
          <w:rPr>
            <w:rStyle w:val="a5"/>
            <w:rFonts w:ascii="Malgun Gothic" w:eastAsia="Meiryo UI" w:hAnsi="Malgun Gothic" w:cs="Malgun Gothic"/>
          </w:rPr>
          <w:t>���</w:t>
        </w:r>
        <w:r w:rsidRPr="00E158E6">
          <w:rPr>
            <w:rStyle w:val="a5"/>
            <w:rFonts w:ascii="Meiryo UI" w:eastAsia="Meiryo UI" w:hAnsi="Meiryo UI"/>
          </w:rPr>
          <w:t>g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Courier New" w:eastAsia="Meiryo UI" w:hAnsi="Courier New" w:cs="Courier New"/>
          </w:rPr>
          <w:t>ً</w:t>
        </w:r>
        <w:r w:rsidRPr="00E158E6">
          <w:rPr>
            <w:rStyle w:val="a5"/>
            <w:rFonts w:ascii="Meiryo UI" w:eastAsia="Meiryo UI" w:hAnsi="Meiryo UI"/>
          </w:rPr>
          <w:t>}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Ή</w:t>
        </w:r>
        <w:r w:rsidRPr="00E158E6">
          <w:rPr>
            <w:rStyle w:val="a5"/>
            <w:rFonts w:ascii="Malgun Gothic" w:eastAsia="Meiryo UI" w:hAnsi="Malgun Gothic" w:cs="Malgun Gothic"/>
          </w:rPr>
          <w:t>���</w:t>
        </w:r>
        <w:r w:rsidRPr="00E158E6">
          <w:rPr>
            <w:rStyle w:val="a5"/>
            <w:rFonts w:ascii="Calibri" w:eastAsia="Meiryo UI" w:hAnsi="Calibri" w:cs="Calibri"/>
          </w:rPr>
          <w:t>ƈ</w:t>
        </w:r>
        <w:r w:rsidRPr="00E158E6">
          <w:rPr>
            <w:rStyle w:val="a5"/>
            <w:rFonts w:ascii="Ebrima" w:eastAsia="Meiryo UI" w:hAnsi="Ebrima" w:cs="Ebrima"/>
          </w:rPr>
          <w:t>ꗗ</w:t>
        </w:r>
        <w:r w:rsidRPr="00E158E6">
          <w:rPr>
            <w:rStyle w:val="a5"/>
            <w:rFonts w:ascii="Meiryo UI" w:eastAsia="Meiryo UI" w:hAnsi="Meiryo UI"/>
          </w:rPr>
          <w:t xml:space="preserve"> | NPO</w:t>
        </w:r>
        <w:r w:rsidRPr="00E158E6">
          <w:rPr>
            <w:rStyle w:val="a5"/>
            <w:rFonts w:ascii="Malgun Gothic" w:eastAsia="Meiryo UI" w:hAnsi="Malgun Gothic" w:cs="Malgun Gothic"/>
          </w:rPr>
          <w:t>���</w:t>
        </w:r>
        <w:r w:rsidRPr="00E158E6">
          <w:rPr>
            <w:rStyle w:val="a5"/>
            <w:rFonts w:ascii="Meiryo UI" w:eastAsia="Meiryo UI" w:hAnsi="Meiryo UI"/>
          </w:rPr>
          <w:t>{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l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b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g</w:t>
        </w:r>
        <w:r w:rsidRPr="00E158E6">
          <w:rPr>
            <w:rStyle w:val="a5"/>
            <w:rFonts w:ascii="Malgun Gothic" w:eastAsia="Meiryo UI" w:hAnsi="Malgun Gothic" w:cs="Malgun Gothic"/>
          </w:rPr>
          <w:t>���</w:t>
        </w:r>
        <w:r w:rsidRPr="00E158E6">
          <w:rPr>
            <w:rStyle w:val="a5"/>
            <w:rFonts w:ascii="Meiryo UI" w:eastAsia="Meiryo UI" w:hAnsi="Meiryo UI"/>
          </w:rPr>
          <w:t>[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N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Z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L</w:t>
        </w:r>
        <w:r w:rsidRPr="00E158E6">
          <w:rPr>
            <w:rStyle w:val="a5"/>
            <w:rFonts w:ascii="Malgun Gothic" w:eastAsia="Meiryo UI" w:hAnsi="Malgun Gothic" w:cs="Malgun Gothic"/>
          </w:rPr>
          <w:t>�����</w:t>
        </w:r>
        <w:r w:rsidRPr="00E158E6">
          <w:rPr>
            <w:rStyle w:val="a5"/>
            <w:rFonts w:ascii="Meiryo UI" w:eastAsia="Meiryo UI" w:hAnsi="Meiryo UI"/>
          </w:rPr>
          <w:t>e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B</w:t>
        </w:r>
        <w:r w:rsidRPr="00E158E6">
          <w:rPr>
            <w:rStyle w:val="a5"/>
            <w:rFonts w:ascii="Malgun Gothic" w:eastAsia="Meiryo UI" w:hAnsi="Malgun Gothic" w:cs="Malgun Gothic"/>
          </w:rPr>
          <w:t>����</w:t>
        </w:r>
      </w:hyperlink>
    </w:p>
    <w:p w14:paraId="7FBC2565" w14:textId="6E132ECC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●ITコーディネータ協会　「経営とIT化相談」窓口</w:t>
      </w:r>
    </w:p>
    <w:p w14:paraId="70F72E89" w14:textId="762C6E4D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30" w:history="1">
        <w:r w:rsidRPr="00E158E6">
          <w:rPr>
            <w:rStyle w:val="a5"/>
            <w:rFonts w:ascii="Meiryo UI" w:eastAsia="Meiryo UI" w:hAnsi="Meiryo UI"/>
          </w:rPr>
          <w:t>ITコーディネータ協会（ITCA）</w:t>
        </w:r>
      </w:hyperlink>
    </w:p>
    <w:p w14:paraId="21906C9F" w14:textId="73B9337B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●東京都テレワーク推進センター ☎0120-970-396</w:t>
      </w:r>
    </w:p>
    <w:p w14:paraId="22F8F357" w14:textId="2DA6CBC9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31" w:history="1">
        <w:r w:rsidRPr="00E158E6">
          <w:rPr>
            <w:rStyle w:val="a5"/>
            <w:rFonts w:ascii="Meiryo UI" w:eastAsia="Meiryo UI" w:hAnsi="Meiryo UI"/>
          </w:rPr>
          <w:t>東京テレワーク推進センター - テレワークのことが相談できる -</w:t>
        </w:r>
      </w:hyperlink>
    </w:p>
    <w:p w14:paraId="72E498E9" w14:textId="78B17FD6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●テレワークのセキュリティあんしん相談窓口　ネットで申込み（総務省⇒LAC）</w:t>
      </w:r>
    </w:p>
    <w:p w14:paraId="4C822F06" w14:textId="18AB0C03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32" w:history="1">
        <w:r w:rsidRPr="00E158E6">
          <w:rPr>
            <w:rStyle w:val="a5"/>
            <w:rFonts w:ascii="Meiryo UI" w:eastAsia="Meiryo UI" w:hAnsi="Meiryo UI"/>
          </w:rPr>
          <w:t>テレワークのセキュリティ あんしん無料相談窓口 | セキュリティ対策のラック</w:t>
        </w:r>
      </w:hyperlink>
    </w:p>
    <w:p w14:paraId="74F89213" w14:textId="0F76BD2B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●テレワーク相談センター(厚労省委託) ☎0120-91-6479</w:t>
      </w:r>
    </w:p>
    <w:p w14:paraId="5943CA59" w14:textId="753730F0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33" w:history="1"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Courier New" w:eastAsia="Meiryo UI" w:hAnsi="Courier New" w:cs="Courier New"/>
          </w:rPr>
          <w:t>ݑ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Ζ</w:t>
        </w:r>
        <w:r w:rsidRPr="00E158E6">
          <w:rPr>
            <w:rStyle w:val="a5"/>
            <w:rFonts w:ascii="Malgun Gothic" w:eastAsia="Meiryo UI" w:hAnsi="Malgun Gothic" w:cs="Malgun Gothic"/>
          </w:rPr>
          <w:t>���������</w:t>
        </w:r>
        <w:r w:rsidRPr="00E158E6">
          <w:rPr>
            <w:rStyle w:val="a5"/>
            <w:rFonts w:ascii="Calibri" w:eastAsia="Meiryo UI" w:hAnsi="Calibri" w:cs="Calibri"/>
          </w:rPr>
          <w:t>Ȃ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b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e</w:t>
        </w:r>
        <w:r w:rsidRPr="00E158E6">
          <w:rPr>
            <w:rStyle w:val="a5"/>
            <w:rFonts w:ascii="Malgun Gothic" w:eastAsia="Meiryo UI" w:hAnsi="Malgun Gothic" w:cs="Malgun Gothic"/>
          </w:rPr>
          <w:t>�����</w:t>
        </w:r>
        <w:r w:rsidRPr="00E158E6">
          <w:rPr>
            <w:rStyle w:val="a5"/>
            <w:rFonts w:ascii="Meiryo UI" w:eastAsia="Meiryo UI" w:hAnsi="Meiryo UI"/>
          </w:rPr>
          <w:t>[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N</w:t>
        </w:r>
        <w:r w:rsidRPr="00E158E6">
          <w:rPr>
            <w:rStyle w:val="a5"/>
            <w:rFonts w:ascii="Malgun Gothic" w:eastAsia="Meiryo UI" w:hAnsi="Malgun Gothic" w:cs="Malgun Gothic"/>
          </w:rPr>
          <w:t>���</w:t>
        </w:r>
        <w:r w:rsidRPr="00E158E6">
          <w:rPr>
            <w:rStyle w:val="a5"/>
            <w:rFonts w:ascii="Meiryo UI" w:eastAsia="Meiryo UI" w:hAnsi="Meiryo UI"/>
          </w:rPr>
          <w:t>k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Z</w:t>
        </w:r>
        <w:r w:rsidRPr="00E158E6">
          <w:rPr>
            <w:rStyle w:val="a5"/>
            <w:rFonts w:ascii="Malgun Gothic" w:eastAsia="Meiryo UI" w:hAnsi="Malgun Gothic" w:cs="Malgun Gothic"/>
          </w:rPr>
          <w:t>���</w:t>
        </w:r>
        <w:r w:rsidRPr="00E158E6">
          <w:rPr>
            <w:rStyle w:val="a5"/>
            <w:rFonts w:ascii="Meiryo UI" w:eastAsia="Meiryo UI" w:hAnsi="Meiryo UI"/>
          </w:rPr>
          <w:t>^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[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i</w:t>
        </w:r>
        <w:r w:rsidRPr="00E158E6">
          <w:rPr>
            <w:rStyle w:val="a5"/>
            <w:rFonts w:ascii="Malgun Gothic" w:eastAsia="Meiryo UI" w:hAnsi="Malgun Gothic" w:cs="Malgun Gothic"/>
          </w:rPr>
          <w:t>�����</w:t>
        </w:r>
        <w:r w:rsidRPr="00E158E6">
          <w:rPr>
            <w:rStyle w:val="a5"/>
            <w:rFonts w:ascii="Meiryo UI" w:eastAsia="Meiryo UI" w:hAnsi="Meiryo UI"/>
          </w:rPr>
          <w:t>J</w:t>
        </w:r>
        <w:r w:rsidRPr="00E158E6">
          <w:rPr>
            <w:rStyle w:val="a5"/>
            <w:rFonts w:ascii="Malgun Gothic" w:eastAsia="Meiryo UI" w:hAnsi="Malgun Gothic" w:cs="Malgun Gothic"/>
          </w:rPr>
          <w:t>���</w:t>
        </w:r>
        <w:r w:rsidRPr="00E158E6">
          <w:rPr>
            <w:rStyle w:val="a5"/>
            <w:rFonts w:ascii="Calibri" w:eastAsia="Meiryo UI" w:hAnsi="Calibri" w:cs="Calibri"/>
          </w:rPr>
          <w:t>Ȉ</w:t>
        </w:r>
        <w:r w:rsidRPr="00E158E6">
          <w:rPr>
            <w:rStyle w:val="a5"/>
            <w:rFonts w:ascii="Meiryo UI" w:eastAsia="Meiryo UI" w:hAnsi="Meiryo UI"/>
          </w:rPr>
          <w:t>ϑ</w:t>
        </w:r>
        <w:r w:rsidRPr="00E158E6">
          <w:rPr>
            <w:rStyle w:val="a5"/>
            <w:rFonts w:ascii="Malgun Gothic" w:eastAsia="Meiryo UI" w:hAnsi="Malgun Gothic" w:cs="Malgun Gothic"/>
          </w:rPr>
          <w:t>����</w:t>
        </w:r>
        <w:r w:rsidRPr="00E158E6">
          <w:rPr>
            <w:rStyle w:val="a5"/>
            <w:rFonts w:ascii="Calibri" w:eastAsia="Meiryo UI" w:hAnsi="Calibri" w:cs="Calibri"/>
          </w:rPr>
          <w:t>Ɓ</w:t>
        </w:r>
        <w:r w:rsidRPr="00E158E6">
          <w:rPr>
            <w:rStyle w:val="a5"/>
            <w:rFonts w:ascii="Meiryo UI" w:eastAsia="Meiryo UI" w:hAnsi="Meiryo UI"/>
          </w:rPr>
          <w:t>j</w:t>
        </w:r>
      </w:hyperlink>
    </w:p>
    <w:p w14:paraId="615D4EE3" w14:textId="792A4C24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●東京都中小企業振興公社ワンストップ総合相談☎03-3251-7881</w:t>
      </w:r>
    </w:p>
    <w:p w14:paraId="66B7EE3F" w14:textId="19B8E4AD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34" w:history="1">
        <w:r w:rsidRPr="00E158E6">
          <w:rPr>
            <w:rStyle w:val="a5"/>
            <w:rFonts w:ascii="Meiryo UI" w:eastAsia="Meiryo UI" w:hAnsi="Meiryo UI"/>
          </w:rPr>
          <w:t>ワンストップ総合相談窓口 | 総合支援事業 | 東京都中小企業振興公社</w:t>
        </w:r>
      </w:hyperlink>
    </w:p>
    <w:p w14:paraId="65296DCD" w14:textId="4D412C8E" w:rsidR="009B733C" w:rsidRPr="00E158E6" w:rsidRDefault="009B733C" w:rsidP="009B733C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■IT化・セキュリティ対策助成制度等</w:t>
      </w:r>
    </w:p>
    <w:p w14:paraId="58571795" w14:textId="008AA934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 SECURITY ACTION</w:t>
      </w:r>
    </w:p>
    <w:p w14:paraId="6289D02F" w14:textId="4059BA22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35" w:history="1">
        <w:r w:rsidRPr="00E158E6">
          <w:rPr>
            <w:rStyle w:val="a5"/>
            <w:rFonts w:ascii="Meiryo UI" w:eastAsia="Meiryo UI" w:hAnsi="Meiryo UI"/>
          </w:rPr>
          <w:t>SECURITY ACTION セキュリティ対策自己宣言</w:t>
        </w:r>
      </w:hyperlink>
    </w:p>
    <w:p w14:paraId="4D4687C9" w14:textId="548D5F19" w:rsidR="009B733C" w:rsidRPr="00E158E6" w:rsidRDefault="009B733C" w:rsidP="009B733C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lastRenderedPageBreak/>
        <w:t>中小企業自ら取り組みを宣言する制度　☎03-5978-7508</w:t>
      </w:r>
    </w:p>
    <w:p w14:paraId="4E86224A" w14:textId="0E32DDE1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●IT導入補助金（サービス等生産性向上IT導入支援事業）(終了)</w:t>
      </w:r>
    </w:p>
    <w:p w14:paraId="5076C872" w14:textId="167B26A9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36" w:history="1">
        <w:r w:rsidRPr="00E158E6">
          <w:rPr>
            <w:rStyle w:val="a5"/>
            <w:rFonts w:ascii="Meiryo UI" w:eastAsia="Meiryo UI" w:hAnsi="Meiryo UI"/>
          </w:rPr>
          <w:t>トップページ | IT導入補助金</w:t>
        </w:r>
      </w:hyperlink>
    </w:p>
    <w:p w14:paraId="0D86DBC4" w14:textId="4E8960E7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●サイバーセキュリティ対策促進助成金（東京都）「標的型メール訓練」</w:t>
      </w:r>
    </w:p>
    <w:p w14:paraId="07576E9D" w14:textId="135F1AAD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37" w:history="1">
        <w:r w:rsidRPr="00E158E6">
          <w:rPr>
            <w:rStyle w:val="a5"/>
            <w:rFonts w:ascii="Meiryo UI" w:eastAsia="Meiryo UI" w:hAnsi="Meiryo UI"/>
          </w:rPr>
          <w:t>サイバーセキュリティ対策促進助成金の申請案内 | 設備助成 | 東京都中小企業振興公社</w:t>
        </w:r>
      </w:hyperlink>
    </w:p>
    <w:p w14:paraId="428F1B64" w14:textId="22E643D0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事前支援</w:t>
      </w:r>
    </w:p>
    <w:p w14:paraId="76C457C1" w14:textId="4D047F86" w:rsidR="009B733C" w:rsidRPr="00E158E6" w:rsidRDefault="009B733C" w:rsidP="009B733C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●中小企業の情報セキュリティマネジメント指導業務(METI補助事業)【主に事前支援、登録セキスぺを派遣】（今年度は募集終了）</w:t>
      </w:r>
    </w:p>
    <w:p w14:paraId="409D150A" w14:textId="7CBF4710" w:rsidR="009B733C" w:rsidRPr="00E158E6" w:rsidRDefault="009B733C" w:rsidP="009B733C">
      <w:pPr>
        <w:pStyle w:val="MMHyperlink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38" w:history="1">
        <w:r w:rsidRPr="00E158E6">
          <w:rPr>
            <w:rStyle w:val="a5"/>
            <w:rFonts w:ascii="Meiryo UI" w:eastAsia="Meiryo UI" w:hAnsi="Meiryo UI"/>
          </w:rPr>
          <w:t>中小企業の情報セキュリティマネジメント指導業務：IPA 独立行政法人 情報処理推進機構</w:t>
        </w:r>
      </w:hyperlink>
    </w:p>
    <w:p w14:paraId="511637D5" w14:textId="3B7A60CF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事後支援</w:t>
      </w:r>
    </w:p>
    <w:p w14:paraId="60E0A6E9" w14:textId="5939BCEE" w:rsidR="009B733C" w:rsidRPr="00E158E6" w:rsidRDefault="009B733C" w:rsidP="009B733C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●中小企業向けサイバーセキュリティお助け隊（サイバーセキュリティ事後対応支援実証事業）(IPA)【主に事後支援】（現在、東京都はなし）</w:t>
      </w:r>
    </w:p>
    <w:p w14:paraId="1711E582" w14:textId="67D2F250" w:rsidR="009B733C" w:rsidRPr="00E158E6" w:rsidRDefault="009B733C" w:rsidP="009B733C">
      <w:pPr>
        <w:pStyle w:val="MMHyperlink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39" w:history="1">
        <w:r w:rsidRPr="00E158E6">
          <w:rPr>
            <w:rStyle w:val="a5"/>
            <w:rFonts w:ascii="Meiryo UI" w:eastAsia="Meiryo UI" w:hAnsi="Meiryo UI"/>
          </w:rPr>
          <w:t>中小企業向けサイバーセキュリティ事後対応支援実証事業（サイバーセキュリティお助け隊）：IPA 独立行政法人 情報処理推進機構</w:t>
        </w:r>
      </w:hyperlink>
    </w:p>
    <w:p w14:paraId="22A6D416" w14:textId="1A4DCCAC" w:rsidR="009B733C" w:rsidRPr="00E158E6" w:rsidRDefault="009B733C" w:rsidP="009B733C">
      <w:pPr>
        <w:pStyle w:val="MMTopic2"/>
        <w:rPr>
          <w:rFonts w:ascii="Meiryo UI" w:eastAsia="Meiryo UI" w:hAnsi="Meiryo UI"/>
        </w:rPr>
      </w:pPr>
      <w:r w:rsidRPr="00E158E6">
        <w:rPr>
          <w:rFonts w:ascii="Meiryo UI" w:eastAsia="Meiryo UI" w:hAnsi="Meiryo UI"/>
          <w:noProof/>
        </w:rPr>
        <w:drawing>
          <wp:inline distT="0" distB="0" distL="0" distR="0" wp14:anchorId="68D8AC18" wp14:editId="7FF180CC">
            <wp:extent cx="228600" cy="228600"/>
            <wp:effectExtent l="0" t="0" r="0" b="0"/>
            <wp:docPr id="4" name="図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8E6">
        <w:rPr>
          <w:rFonts w:ascii="Meiryo UI" w:eastAsia="Meiryo UI" w:hAnsi="Meiryo UI"/>
        </w:rPr>
        <w:t xml:space="preserve"> ＜＜＜＜参考情報サイト＞＞＞＞</w:t>
      </w:r>
    </w:p>
    <w:p w14:paraId="35B19AFB" w14:textId="26F19FB3" w:rsidR="009B733C" w:rsidRPr="00E158E6" w:rsidRDefault="009B733C" w:rsidP="009B733C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●「ここからセキュリティ！」:ポータルサイト（事象・対象）(IPA)</w:t>
      </w:r>
    </w:p>
    <w:p w14:paraId="1E8856FE" w14:textId="74291B12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41" w:history="1">
        <w:r w:rsidRPr="00E158E6">
          <w:rPr>
            <w:rStyle w:val="a5"/>
            <w:rFonts w:ascii="Meiryo UI" w:eastAsia="Meiryo UI" w:hAnsi="Meiryo UI"/>
          </w:rPr>
          <w:t>ここからセキュリティ！ 情報セキュリティ・ポータルサイト</w:t>
        </w:r>
      </w:hyperlink>
    </w:p>
    <w:p w14:paraId="6800668A" w14:textId="02ED8ABF" w:rsidR="009B733C" w:rsidRPr="00E158E6" w:rsidRDefault="009B733C" w:rsidP="009B733C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●JC3 情報提供 注意喚起情報</w:t>
      </w:r>
    </w:p>
    <w:p w14:paraId="6DF07ADB" w14:textId="3B812176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42" w:history="1">
        <w:r w:rsidRPr="00E158E6">
          <w:rPr>
            <w:rStyle w:val="a5"/>
            <w:rFonts w:ascii="Meiryo UI" w:eastAsia="Meiryo UI" w:hAnsi="Meiryo UI"/>
          </w:rPr>
          <w:t>注意喚起情報：情報提供｜一般財団法人日本サイバー犯罪対策センター</w:t>
        </w:r>
      </w:hyperlink>
    </w:p>
    <w:p w14:paraId="63ED7DE9" w14:textId="2579245C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lastRenderedPageBreak/>
        <w:t>・JC3:あなたのパスワードが侵害されました</w:t>
      </w:r>
    </w:p>
    <w:p w14:paraId="3374AB0C" w14:textId="4B997BF3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43" w:anchor="d20190318a" w:history="1">
        <w:r w:rsidRPr="00E158E6">
          <w:rPr>
            <w:rStyle w:val="a5"/>
            <w:rFonts w:ascii="Meiryo UI" w:eastAsia="Meiryo UI" w:hAnsi="Meiryo UI"/>
          </w:rPr>
          <w:t>400 Bad Request</w:t>
        </w:r>
      </w:hyperlink>
    </w:p>
    <w:p w14:paraId="5A34F750" w14:textId="59ADBF4E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・不正送金等</w:t>
      </w:r>
    </w:p>
    <w:p w14:paraId="7990F68A" w14:textId="18451520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44" w:history="1">
        <w:r w:rsidRPr="00E158E6">
          <w:rPr>
            <w:rStyle w:val="a5"/>
            <w:rFonts w:ascii="Meiryo UI" w:eastAsia="Meiryo UI" w:hAnsi="Meiryo UI"/>
          </w:rPr>
          <w:t>注意情報｜一般財団法人日本サイバー犯罪対策センター</w:t>
        </w:r>
      </w:hyperlink>
    </w:p>
    <w:p w14:paraId="2D482D70" w14:textId="458493D3" w:rsidR="009B733C" w:rsidRPr="00E158E6" w:rsidRDefault="009B733C" w:rsidP="009B733C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●JPCERT/CC　注意喚起</w:t>
      </w:r>
    </w:p>
    <w:p w14:paraId="0A27F034" w14:textId="6FECBA83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45" w:history="1">
        <w:r w:rsidRPr="00E158E6">
          <w:rPr>
            <w:rStyle w:val="a5"/>
            <w:rFonts w:ascii="Meiryo UI" w:eastAsia="Meiryo UI" w:hAnsi="Meiryo UI"/>
          </w:rPr>
          <w:t>注意喚起</w:t>
        </w:r>
      </w:hyperlink>
    </w:p>
    <w:p w14:paraId="67BC2135" w14:textId="02176140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・マルウエア Emotet の感染に関する注意喚起</w:t>
      </w:r>
    </w:p>
    <w:p w14:paraId="55FA8E2B" w14:textId="56D87CE6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46" w:history="1">
        <w:r w:rsidRPr="00E158E6">
          <w:rPr>
            <w:rStyle w:val="a5"/>
            <w:rFonts w:ascii="Meiryo UI" w:eastAsia="Meiryo UI" w:hAnsi="Meiryo UI"/>
          </w:rPr>
          <w:t>マルウエア Emotet の感染に関する注意喚起</w:t>
        </w:r>
      </w:hyperlink>
    </w:p>
    <w:p w14:paraId="4A3C681C" w14:textId="70DD9889" w:rsidR="009B733C" w:rsidRPr="00E158E6" w:rsidRDefault="009B733C" w:rsidP="009B733C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●迷惑メール相談センター</w:t>
      </w:r>
    </w:p>
    <w:p w14:paraId="0031C393" w14:textId="2D8F8725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47" w:history="1">
        <w:r w:rsidRPr="00E158E6">
          <w:rPr>
            <w:rStyle w:val="a5"/>
            <w:rFonts w:ascii="Meiryo UI" w:eastAsia="Meiryo UI" w:hAnsi="Meiryo UI"/>
          </w:rPr>
          <w:t>迷惑メール相談センター | デ協</w:t>
        </w:r>
      </w:hyperlink>
    </w:p>
    <w:p w14:paraId="76406484" w14:textId="4DDAECA5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・迷惑メール・チェーンメール関連パンフレット</w:t>
      </w:r>
    </w:p>
    <w:p w14:paraId="62B55D0A" w14:textId="3B2ECAEB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48" w:history="1">
        <w:r w:rsidRPr="00E158E6">
          <w:rPr>
            <w:rStyle w:val="a5"/>
            <w:rFonts w:ascii="Meiryo UI" w:eastAsia="Meiryo UI" w:hAnsi="Meiryo UI"/>
          </w:rPr>
          <w:t>迷惑メール・チェーンメール関連パンフレットのお申し込みについて | 迷惑メール相談センター</w:t>
        </w:r>
      </w:hyperlink>
    </w:p>
    <w:p w14:paraId="0D2B6E91" w14:textId="0F3D3B0E" w:rsidR="009B733C" w:rsidRPr="00E158E6" w:rsidRDefault="009B733C" w:rsidP="009B733C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●迷惑メール関連の関係法令・窓口等(迷惑メール白書2019より)</w:t>
      </w:r>
    </w:p>
    <w:p w14:paraId="3B0F3F15" w14:textId="43144C79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49" w:history="1">
        <w:r w:rsidRPr="00E158E6">
          <w:rPr>
            <w:rStyle w:val="a5"/>
            <w:rFonts w:ascii="Meiryo UI" w:eastAsia="Meiryo UI" w:hAnsi="Meiryo UI"/>
          </w:rPr>
          <w:t>https://bluemoon55.github.io/Presentation_Doc/Cyber/迷惑メール関係法令・窓口等【迷惑メール白書2019】.pdf</w:t>
        </w:r>
      </w:hyperlink>
    </w:p>
    <w:p w14:paraId="7CC68A02" w14:textId="666B3C50" w:rsidR="009B733C" w:rsidRPr="00E158E6" w:rsidRDefault="009B733C" w:rsidP="009B733C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●中小企業の情報セキュリティ対策ガイドライン　第3版電子版(IPA)</w:t>
      </w:r>
    </w:p>
    <w:p w14:paraId="3AF5AD04" w14:textId="7CFCF4FD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50" w:history="1">
        <w:r w:rsidRPr="00E158E6">
          <w:rPr>
            <w:rStyle w:val="a5"/>
            <w:rFonts w:ascii="Meiryo UI" w:eastAsia="Meiryo UI" w:hAnsi="Meiryo UI"/>
          </w:rPr>
          <w:t>中小企業の情報セキュリティ対策ガイドライン：IPA 独立行政法人 情報処理推進機構</w:t>
        </w:r>
      </w:hyperlink>
    </w:p>
    <w:p w14:paraId="0F4F83B3" w14:textId="4F9E0BD7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・　情報セキュリティ5か条、5分でできる！情報セキュリティ自社診断</w:t>
      </w:r>
    </w:p>
    <w:p w14:paraId="7D391E21" w14:textId="0CD2E17D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51" w:history="1">
        <w:r w:rsidRPr="00E158E6">
          <w:rPr>
            <w:rStyle w:val="a5"/>
            <w:rFonts w:ascii="Meiryo UI" w:eastAsia="Meiryo UI" w:hAnsi="Meiryo UI"/>
          </w:rPr>
          <w:t>https://www.ipa.go.jp/files/000055516.pdf</w:t>
        </w:r>
      </w:hyperlink>
    </w:p>
    <w:p w14:paraId="11213661" w14:textId="422581CC" w:rsidR="009B733C" w:rsidRPr="00E158E6" w:rsidRDefault="009B733C" w:rsidP="009B733C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lastRenderedPageBreak/>
        <w:t>●国民のための情報セキュリティサイト (総務省)</w:t>
      </w:r>
    </w:p>
    <w:p w14:paraId="33F14B6C" w14:textId="7E54E73F" w:rsidR="009B733C" w:rsidRPr="00E158E6" w:rsidRDefault="009B733C" w:rsidP="009B733C">
      <w:pPr>
        <w:pStyle w:val="MMHyperlink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52" w:history="1">
        <w:r w:rsidRPr="00E158E6">
          <w:rPr>
            <w:rStyle w:val="a5"/>
            <w:rFonts w:ascii="Meiryo UI" w:eastAsia="Meiryo UI" w:hAnsi="Meiryo UI"/>
          </w:rPr>
          <w:t>国民のための情報セキュリティサイト</w:t>
        </w:r>
      </w:hyperlink>
    </w:p>
    <w:p w14:paraId="1A385739" w14:textId="305FB2C8" w:rsidR="009B733C" w:rsidRPr="00E158E6" w:rsidRDefault="009B733C" w:rsidP="009B733C">
      <w:pPr>
        <w:pStyle w:val="MMTopic1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主な対策の例示：マルウェア感染【EMOTET 等を含む</w:t>
      </w:r>
    </w:p>
    <w:p w14:paraId="625A76CD" w14:textId="7DA39FE5" w:rsidR="009B733C" w:rsidRPr="00E158E6" w:rsidRDefault="009B733C" w:rsidP="009B733C">
      <w:pPr>
        <w:pStyle w:val="MMTopic2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スライド</w:t>
      </w:r>
    </w:p>
    <w:p w14:paraId="093A12AD" w14:textId="36E93799" w:rsidR="009B733C" w:rsidRPr="00E158E6" w:rsidRDefault="009B733C" w:rsidP="009B733C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br/>
      </w:r>
      <w:r w:rsidRPr="00E158E6">
        <w:rPr>
          <w:rFonts w:ascii="Meiryo UI" w:eastAsia="Meiryo UI" w:hAnsi="Meiryo UI"/>
          <w:noProof/>
        </w:rPr>
        <w:drawing>
          <wp:inline distT="0" distB="0" distL="0" distR="0" wp14:anchorId="25A03EAB" wp14:editId="29167B76">
            <wp:extent cx="5400040" cy="3856355"/>
            <wp:effectExtent l="0" t="0" r="0" b="0"/>
            <wp:docPr id="5" name="図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53"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8E6">
        <w:rPr>
          <w:rFonts w:ascii="Meiryo UI" w:eastAsia="Meiryo UI" w:hAnsi="Meiryo UI"/>
        </w:rPr>
        <w:br/>
      </w:r>
    </w:p>
    <w:p w14:paraId="2C06C139" w14:textId="2ADA516C" w:rsidR="009B733C" w:rsidRPr="00E158E6" w:rsidRDefault="009B733C" w:rsidP="009B733C">
      <w:pPr>
        <w:pStyle w:val="MMTopic2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■事前対応策</w:t>
      </w:r>
    </w:p>
    <w:p w14:paraId="14726478" w14:textId="2169147D" w:rsidR="009B733C" w:rsidRPr="00E158E6" w:rsidRDefault="009B733C" w:rsidP="009B733C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&lt;&lt;「技術的対策」と「管理的対策（人的対策・組織的対策・物理的(環境的)対策を含む）」&gt;&gt;</w:t>
      </w:r>
    </w:p>
    <w:p w14:paraId="5743C252" w14:textId="7813CD94" w:rsidR="009B733C" w:rsidRPr="00E158E6" w:rsidRDefault="009B733C" w:rsidP="009B733C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【ルールの策定】</w:t>
      </w:r>
    </w:p>
    <w:p w14:paraId="2AC29BCE" w14:textId="5A00DBA0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lastRenderedPageBreak/>
        <w:t>事業継続計画（BCP）の策定</w:t>
      </w:r>
    </w:p>
    <w:p w14:paraId="6DF66403" w14:textId="447B6647" w:rsidR="009B733C" w:rsidRPr="00E158E6" w:rsidRDefault="009B733C" w:rsidP="009B733C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情報セキュリティポリシーの策定</w:t>
      </w:r>
    </w:p>
    <w:p w14:paraId="4D0F8543" w14:textId="0B9CA05E" w:rsidR="009B733C" w:rsidRPr="00E158E6" w:rsidRDefault="009B733C" w:rsidP="009B733C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5分でできる情報セキュリティ自社診断</w:t>
      </w:r>
    </w:p>
    <w:p w14:paraId="12C0E488" w14:textId="1F72FAF0" w:rsidR="009B733C" w:rsidRPr="00E158E6" w:rsidRDefault="009B733C" w:rsidP="009B733C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情報セキュリティ5か条</w:t>
      </w:r>
    </w:p>
    <w:p w14:paraId="19117DF1" w14:textId="151BF87F" w:rsidR="009B733C" w:rsidRPr="00E158E6" w:rsidRDefault="009B733C" w:rsidP="009B733C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リスク分析シート（まずは主要な情報資産から）</w:t>
      </w:r>
    </w:p>
    <w:p w14:paraId="6D18CE5D" w14:textId="1E6FA7CD" w:rsidR="009B733C" w:rsidRPr="00E158E6" w:rsidRDefault="009B733C" w:rsidP="009B733C">
      <w:pPr>
        <w:pStyle w:val="MMTopic6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リスク値＝重要度×被害発生可能性（脅威×脆弱性）</w:t>
      </w:r>
    </w:p>
    <w:p w14:paraId="3C85178C" w14:textId="6CC547CA" w:rsidR="009B733C" w:rsidRPr="00E158E6" w:rsidRDefault="009B733C" w:rsidP="009B733C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情報セキュリティ基本方針</w:t>
      </w:r>
    </w:p>
    <w:p w14:paraId="676007F7" w14:textId="30C8BF39" w:rsidR="009B733C" w:rsidRPr="00E158E6" w:rsidRDefault="009B733C" w:rsidP="009B733C">
      <w:pPr>
        <w:pStyle w:val="MMTopic6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基本方針、対策基準、実施手順</w:t>
      </w:r>
    </w:p>
    <w:p w14:paraId="205CB737" w14:textId="737D69A1" w:rsidR="009B733C" w:rsidRPr="00E158E6" w:rsidRDefault="009B733C" w:rsidP="009B733C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情報セキュリティハンドブック（従業員向け）</w:t>
      </w:r>
    </w:p>
    <w:p w14:paraId="2D4A3522" w14:textId="7BE447BF" w:rsidR="009B733C" w:rsidRPr="00E158E6" w:rsidRDefault="009B733C" w:rsidP="009B733C">
      <w:pPr>
        <w:pStyle w:val="MMTopic6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人的対策</w:t>
      </w:r>
    </w:p>
    <w:p w14:paraId="7FA17706" w14:textId="3297423B" w:rsidR="009B733C" w:rsidRPr="00E158E6" w:rsidRDefault="009B733C" w:rsidP="009B733C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情報セキュリティ関連規程（社内規則）</w:t>
      </w:r>
    </w:p>
    <w:p w14:paraId="6FD4940B" w14:textId="44377ABB" w:rsidR="009B733C" w:rsidRPr="00E158E6" w:rsidRDefault="009B733C" w:rsidP="009B733C">
      <w:pPr>
        <w:pStyle w:val="MMTopic6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管理的対策</w:t>
      </w:r>
    </w:p>
    <w:p w14:paraId="1F6C251D" w14:textId="08FFEA7B" w:rsidR="009B733C" w:rsidRPr="00E158E6" w:rsidRDefault="009B733C" w:rsidP="009B733C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【感染予防・事象の検出】</w:t>
      </w:r>
    </w:p>
    <w:p w14:paraId="5CD334A4" w14:textId="25683603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組織内への注意喚起の実施</w:t>
      </w:r>
    </w:p>
    <w:p w14:paraId="29ECE503" w14:textId="10220A62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Word マクロの自動実行の無効化</w:t>
      </w:r>
    </w:p>
    <w:p w14:paraId="04F5023C" w14:textId="7094C4EE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メールセキュリティ製品の導入によるマルウエア付きメールの検知</w:t>
      </w:r>
    </w:p>
    <w:p w14:paraId="1653DDD8" w14:textId="7EE1558D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メールの監査ログの有効化</w:t>
      </w:r>
    </w:p>
    <w:p w14:paraId="259BF2B1" w14:textId="05AFF04B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OS に定期的にパッチを適用 (SMBの脆弱性をついた感染拡大に対する対策)</w:t>
      </w:r>
    </w:p>
    <w:p w14:paraId="49A20F0A" w14:textId="366634EF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lastRenderedPageBreak/>
        <w:t>定期的なオフラインバックアップの取得（標的型ランサムウエア攻撃に対する対策）</w:t>
      </w:r>
    </w:p>
    <w:p w14:paraId="0A09775D" w14:textId="10F46E5B" w:rsidR="00413824" w:rsidRPr="00E158E6" w:rsidRDefault="00413824" w:rsidP="00413824">
      <w:pPr>
        <w:pStyle w:val="MMTopic2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■事後対応策</w:t>
      </w:r>
    </w:p>
    <w:p w14:paraId="0C3A65DD" w14:textId="5A4A987C" w:rsidR="00413824" w:rsidRPr="00E158E6" w:rsidRDefault="00413824" w:rsidP="00413824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【事実認識・対応の判断・被害の拡大防止】</w:t>
      </w:r>
    </w:p>
    <w:p w14:paraId="7AC8A6CF" w14:textId="64ABC249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感染している可能性</w:t>
      </w:r>
    </w:p>
    <w:p w14:paraId="2C4965C7" w14:textId="1E23A059" w:rsidR="00413824" w:rsidRPr="00E158E6" w:rsidRDefault="00413824" w:rsidP="00413824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自組織のメールアドレスになりすまし、Word 形式のファイルを送るメールが届いたと外部組織から連絡を受けた場合</w:t>
      </w:r>
    </w:p>
    <w:p w14:paraId="57CB2BD4" w14:textId="20145E74" w:rsidR="00413824" w:rsidRPr="00E158E6" w:rsidRDefault="00413824" w:rsidP="00413824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自組織のメールサーバなどを確認し、Word 形式のファイルが添付されたメールやなりすましメールが大量に送信されていることを確認した場合</w:t>
      </w:r>
    </w:p>
    <w:p w14:paraId="48783A1E" w14:textId="73A0BC1D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被害拡大防止の観点より初期対応</w:t>
      </w:r>
    </w:p>
    <w:p w14:paraId="785D91A1" w14:textId="3BD9F43A" w:rsidR="00413824" w:rsidRPr="00E158E6" w:rsidRDefault="00413824" w:rsidP="00413824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感染した端末のネットワークからの隔離</w:t>
      </w:r>
    </w:p>
    <w:p w14:paraId="337B1775" w14:textId="6BEDEF09" w:rsidR="00413824" w:rsidRPr="00E158E6" w:rsidRDefault="00413824" w:rsidP="00413824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感染した端末が利用していたメールアカウントのパスワード変更</w:t>
      </w:r>
    </w:p>
    <w:p w14:paraId="21F81EB0" w14:textId="033290DF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必要に応じて、次のような対処を行うことを推奨</w:t>
      </w:r>
    </w:p>
    <w:p w14:paraId="45EC668C" w14:textId="0124D49D" w:rsidR="00413824" w:rsidRPr="00E158E6" w:rsidRDefault="00413824" w:rsidP="00413824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組織内の全端末のウイルス対策ソフトによるフルスキャン</w:t>
      </w:r>
    </w:p>
    <w:p w14:paraId="7CFD4ED8" w14:textId="0A849070" w:rsidR="00413824" w:rsidRPr="00E158E6" w:rsidRDefault="00413824" w:rsidP="00413824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感染した端末を利用していたアカウントのパスワード変更</w:t>
      </w:r>
    </w:p>
    <w:p w14:paraId="1AA5C473" w14:textId="70BE411C" w:rsidR="00413824" w:rsidRPr="00E158E6" w:rsidRDefault="00413824" w:rsidP="00413824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ネットワークトラフィックログの監視</w:t>
      </w:r>
    </w:p>
    <w:p w14:paraId="4DD4C389" w14:textId="1832C466" w:rsidR="00413824" w:rsidRPr="00E158E6" w:rsidRDefault="00413824" w:rsidP="00413824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調査後の感染した端末の初期化</w:t>
      </w:r>
    </w:p>
    <w:p w14:paraId="6EA53254" w14:textId="5E6DFD2E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「JPCERT/CC インシデント報告窓口」までご連絡</w:t>
      </w:r>
    </w:p>
    <w:p w14:paraId="3C96B2DD" w14:textId="708CA911" w:rsidR="00413824" w:rsidRPr="00E158E6" w:rsidRDefault="00413824" w:rsidP="00413824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JPCERT/CC インシデント報告窓口</w:t>
      </w:r>
    </w:p>
    <w:p w14:paraId="5F3EF7F8" w14:textId="7B0AF548" w:rsidR="00413824" w:rsidRPr="00E158E6" w:rsidRDefault="00413824" w:rsidP="00413824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メール：info@jpcert.or.jp</w:t>
      </w:r>
    </w:p>
    <w:p w14:paraId="6E70B63A" w14:textId="5E9D5EE3" w:rsidR="00413824" w:rsidRPr="00E158E6" w:rsidRDefault="00413824" w:rsidP="00413824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電話 ：03-6271-8901</w:t>
      </w:r>
    </w:p>
    <w:p w14:paraId="564E050D" w14:textId="3D35A706" w:rsidR="00413824" w:rsidRPr="00E158E6" w:rsidRDefault="00413824" w:rsidP="00413824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lastRenderedPageBreak/>
        <w:t>●JPCERT/CC　注意喚起</w:t>
      </w:r>
    </w:p>
    <w:p w14:paraId="4E556327" w14:textId="373C2065" w:rsidR="00413824" w:rsidRPr="00E158E6" w:rsidRDefault="00413824" w:rsidP="00413824">
      <w:pPr>
        <w:pStyle w:val="MMHyperlink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55" w:history="1">
        <w:r w:rsidRPr="00E158E6">
          <w:rPr>
            <w:rStyle w:val="a5"/>
            <w:rFonts w:ascii="Meiryo UI" w:eastAsia="Meiryo UI" w:hAnsi="Meiryo UI"/>
          </w:rPr>
          <w:t>注意喚起</w:t>
        </w:r>
      </w:hyperlink>
    </w:p>
    <w:p w14:paraId="18B39CFC" w14:textId="5C8956FF" w:rsidR="00413824" w:rsidRPr="00E158E6" w:rsidRDefault="00413824" w:rsidP="00413824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マルウエア Emotet の感染に関する注意喚起</w:t>
      </w:r>
    </w:p>
    <w:p w14:paraId="1BDB6B7A" w14:textId="1DE83662" w:rsidR="00413824" w:rsidRPr="00E158E6" w:rsidRDefault="00413824" w:rsidP="00413824">
      <w:pPr>
        <w:pStyle w:val="MMHyperlink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56" w:history="1">
        <w:r w:rsidRPr="00E158E6">
          <w:rPr>
            <w:rStyle w:val="a5"/>
            <w:rFonts w:ascii="Meiryo UI" w:eastAsia="Meiryo UI" w:hAnsi="Meiryo UI"/>
          </w:rPr>
          <w:t>マルウエア Emotet の感染に関する注意喚起</w:t>
        </w:r>
      </w:hyperlink>
    </w:p>
    <w:p w14:paraId="707B1F1F" w14:textId="646C07CE" w:rsidR="00413824" w:rsidRPr="00E158E6" w:rsidRDefault="00413824" w:rsidP="00413824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【早期復旧・事業継続】【原因調査】【復旧】</w:t>
      </w:r>
    </w:p>
    <w:p w14:paraId="1F74622C" w14:textId="0F19C236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対策対応業者リスト</w:t>
      </w:r>
    </w:p>
    <w:p w14:paraId="6A3C3881" w14:textId="64DC0716" w:rsidR="00413824" w:rsidRPr="00E158E6" w:rsidRDefault="00413824" w:rsidP="00413824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情報セキュリティサービス基準適合サービスリスト（IPA)</w:t>
      </w:r>
    </w:p>
    <w:p w14:paraId="6808B301" w14:textId="7DEF06C5" w:rsidR="00413824" w:rsidRPr="00E158E6" w:rsidRDefault="00413824" w:rsidP="00413824">
      <w:pPr>
        <w:pStyle w:val="MMHyperlink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57" w:history="1">
        <w:r w:rsidRPr="00E158E6">
          <w:rPr>
            <w:rStyle w:val="a5"/>
            <w:rFonts w:ascii="Meiryo UI" w:eastAsia="Meiryo UI" w:hAnsi="Meiryo UI"/>
          </w:rPr>
          <w:t>情報セキュリティサービス基準適合サービスリストの公開：IPA 独立行政法人 情報処理推進機構</w:t>
        </w:r>
      </w:hyperlink>
    </w:p>
    <w:p w14:paraId="55E3A6A8" w14:textId="782DC0AE" w:rsidR="00413824" w:rsidRPr="00E158E6" w:rsidRDefault="00413824" w:rsidP="00413824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サイバーインシデント緊急対応企業一覧　(JNSA)</w:t>
      </w:r>
    </w:p>
    <w:p w14:paraId="0E45D2F8" w14:textId="352EDDAA" w:rsidR="00413824" w:rsidRPr="00E158E6" w:rsidRDefault="00413824" w:rsidP="00413824">
      <w:pPr>
        <w:pStyle w:val="MMHyperlink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 xml:space="preserve">ドキュメントを参照: </w:t>
      </w:r>
      <w:hyperlink r:id="rId58" w:history="1"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T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C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o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[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C</w:t>
        </w:r>
        <w:r w:rsidRPr="00E158E6">
          <w:rPr>
            <w:rStyle w:val="a5"/>
            <w:rFonts w:ascii="Malgun Gothic" w:eastAsia="Meiryo UI" w:hAnsi="Malgun Gothic" w:cs="Malgun Gothic"/>
          </w:rPr>
          <w:t>���</w:t>
        </w:r>
        <w:r w:rsidRPr="00E158E6">
          <w:rPr>
            <w:rStyle w:val="a5"/>
            <w:rFonts w:ascii="Meiryo UI" w:eastAsia="Meiryo UI" w:hAnsi="Meiryo UI"/>
          </w:rPr>
          <w:t>V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f</w:t>
        </w:r>
        <w:r w:rsidRPr="00E158E6">
          <w:rPr>
            <w:rStyle w:val="a5"/>
            <w:rFonts w:ascii="Malgun Gothic" w:eastAsia="Meiryo UI" w:hAnsi="Malgun Gothic" w:cs="Malgun Gothic"/>
          </w:rPr>
          <w:t>���</w:t>
        </w:r>
        <w:r w:rsidRPr="00E158E6">
          <w:rPr>
            <w:rStyle w:val="a5"/>
            <w:rFonts w:ascii="Meiryo UI" w:eastAsia="Meiryo UI" w:hAnsi="Meiryo UI"/>
          </w:rPr>
          <w:t>g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Courier New" w:eastAsia="Meiryo UI" w:hAnsi="Courier New" w:cs="Courier New"/>
          </w:rPr>
          <w:t>ً</w:t>
        </w:r>
        <w:r w:rsidRPr="00E158E6">
          <w:rPr>
            <w:rStyle w:val="a5"/>
            <w:rFonts w:ascii="Meiryo UI" w:eastAsia="Meiryo UI" w:hAnsi="Meiryo UI"/>
          </w:rPr>
          <w:t>}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Ή</w:t>
        </w:r>
        <w:r w:rsidRPr="00E158E6">
          <w:rPr>
            <w:rStyle w:val="a5"/>
            <w:rFonts w:ascii="Malgun Gothic" w:eastAsia="Meiryo UI" w:hAnsi="Malgun Gothic" w:cs="Malgun Gothic"/>
          </w:rPr>
          <w:t>���</w:t>
        </w:r>
        <w:r w:rsidRPr="00E158E6">
          <w:rPr>
            <w:rStyle w:val="a5"/>
            <w:rFonts w:ascii="Calibri" w:eastAsia="Meiryo UI" w:hAnsi="Calibri" w:cs="Calibri"/>
          </w:rPr>
          <w:t>ƈ</w:t>
        </w:r>
        <w:r w:rsidRPr="00E158E6">
          <w:rPr>
            <w:rStyle w:val="a5"/>
            <w:rFonts w:ascii="Ebrima" w:eastAsia="Meiryo UI" w:hAnsi="Ebrima" w:cs="Ebrima"/>
          </w:rPr>
          <w:t>ꗗ</w:t>
        </w:r>
        <w:r w:rsidRPr="00E158E6">
          <w:rPr>
            <w:rStyle w:val="a5"/>
            <w:rFonts w:ascii="Meiryo UI" w:eastAsia="Meiryo UI" w:hAnsi="Meiryo UI"/>
          </w:rPr>
          <w:t xml:space="preserve"> | NPO</w:t>
        </w:r>
        <w:r w:rsidRPr="00E158E6">
          <w:rPr>
            <w:rStyle w:val="a5"/>
            <w:rFonts w:ascii="Malgun Gothic" w:eastAsia="Meiryo UI" w:hAnsi="Malgun Gothic" w:cs="Malgun Gothic"/>
          </w:rPr>
          <w:t>���</w:t>
        </w:r>
        <w:r w:rsidRPr="00E158E6">
          <w:rPr>
            <w:rStyle w:val="a5"/>
            <w:rFonts w:ascii="Meiryo UI" w:eastAsia="Meiryo UI" w:hAnsi="Meiryo UI"/>
          </w:rPr>
          <w:t>{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l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b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g</w:t>
        </w:r>
        <w:r w:rsidRPr="00E158E6">
          <w:rPr>
            <w:rStyle w:val="a5"/>
            <w:rFonts w:ascii="Malgun Gothic" w:eastAsia="Meiryo UI" w:hAnsi="Malgun Gothic" w:cs="Malgun Gothic"/>
          </w:rPr>
          <w:t>���</w:t>
        </w:r>
        <w:r w:rsidRPr="00E158E6">
          <w:rPr>
            <w:rStyle w:val="a5"/>
            <w:rFonts w:ascii="Meiryo UI" w:eastAsia="Meiryo UI" w:hAnsi="Meiryo UI"/>
          </w:rPr>
          <w:t>[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N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Z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L</w:t>
        </w:r>
        <w:r w:rsidRPr="00E158E6">
          <w:rPr>
            <w:rStyle w:val="a5"/>
            <w:rFonts w:ascii="Malgun Gothic" w:eastAsia="Meiryo UI" w:hAnsi="Malgun Gothic" w:cs="Malgun Gothic"/>
          </w:rPr>
          <w:t>�����</w:t>
        </w:r>
        <w:r w:rsidRPr="00E158E6">
          <w:rPr>
            <w:rStyle w:val="a5"/>
            <w:rFonts w:ascii="Meiryo UI" w:eastAsia="Meiryo UI" w:hAnsi="Meiryo UI"/>
          </w:rPr>
          <w:t>e</w:t>
        </w:r>
        <w:r w:rsidRPr="00E158E6">
          <w:rPr>
            <w:rStyle w:val="a5"/>
            <w:rFonts w:ascii="Malgun Gothic" w:eastAsia="Meiryo UI" w:hAnsi="Malgun Gothic" w:cs="Malgun Gothic"/>
          </w:rPr>
          <w:t>�</w:t>
        </w:r>
        <w:r w:rsidRPr="00E158E6">
          <w:rPr>
            <w:rStyle w:val="a5"/>
            <w:rFonts w:ascii="Meiryo UI" w:eastAsia="Meiryo UI" w:hAnsi="Meiryo UI"/>
          </w:rPr>
          <w:t>B</w:t>
        </w:r>
        <w:r w:rsidRPr="00E158E6">
          <w:rPr>
            <w:rStyle w:val="a5"/>
            <w:rFonts w:ascii="Malgun Gothic" w:eastAsia="Meiryo UI" w:hAnsi="Malgun Gothic" w:cs="Malgun Gothic"/>
          </w:rPr>
          <w:t>����</w:t>
        </w:r>
      </w:hyperlink>
    </w:p>
    <w:p w14:paraId="61FA9062" w14:textId="658809D3" w:rsidR="00413824" w:rsidRPr="00E158E6" w:rsidRDefault="00413824" w:rsidP="00413824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■恒久的対策</w:t>
      </w:r>
    </w:p>
    <w:p w14:paraId="2EEDC18A" w14:textId="4D40B0E6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【再発防止策の検討】</w:t>
      </w:r>
    </w:p>
    <w:p w14:paraId="45CF4A16" w14:textId="6419717D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【新しい対策の策定（技術的・管理的・人的・物理的）】</w:t>
      </w:r>
    </w:p>
    <w:p w14:paraId="3F23C218" w14:textId="183DFCA9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【新しいルールの運用】</w:t>
      </w:r>
    </w:p>
    <w:p w14:paraId="1D128D07" w14:textId="35C53D7E" w:rsidR="00413824" w:rsidRPr="00E158E6" w:rsidRDefault="00413824" w:rsidP="00413824">
      <w:pPr>
        <w:pStyle w:val="MMTopic1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情報セキュリティ緊急対応</w:t>
      </w:r>
    </w:p>
    <w:p w14:paraId="6AD4E236" w14:textId="3D19B8CB" w:rsidR="00413824" w:rsidRPr="00E158E6" w:rsidRDefault="00413824" w:rsidP="00413824">
      <w:pPr>
        <w:pStyle w:val="MMTopic2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スライド</w:t>
      </w:r>
    </w:p>
    <w:p w14:paraId="1ED313EC" w14:textId="75DAB175" w:rsidR="00413824" w:rsidRPr="00E158E6" w:rsidRDefault="00413824" w:rsidP="00413824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lastRenderedPageBreak/>
        <w:br/>
      </w:r>
      <w:r w:rsidRPr="00E158E6">
        <w:rPr>
          <w:rFonts w:ascii="Meiryo UI" w:eastAsia="Meiryo UI" w:hAnsi="Meiryo UI"/>
          <w:noProof/>
        </w:rPr>
        <w:drawing>
          <wp:inline distT="0" distB="0" distL="0" distR="0" wp14:anchorId="724A498E" wp14:editId="057FA181">
            <wp:extent cx="5400040" cy="3981450"/>
            <wp:effectExtent l="0" t="0" r="0" b="0"/>
            <wp:docPr id="6" name="図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9" r:link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8E6">
        <w:rPr>
          <w:rFonts w:ascii="Meiryo UI" w:eastAsia="Meiryo UI" w:hAnsi="Meiryo UI"/>
        </w:rPr>
        <w:br/>
      </w:r>
    </w:p>
    <w:p w14:paraId="61D6C239" w14:textId="3ED34D49" w:rsidR="00413824" w:rsidRPr="00E158E6" w:rsidRDefault="00413824" w:rsidP="00413824">
      <w:pPr>
        <w:pStyle w:val="MMTopic2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■緊急対応（自然災害、大火災、感染症、テロも）</w:t>
      </w:r>
    </w:p>
    <w:p w14:paraId="4B48C54E" w14:textId="6AFB9D43" w:rsidR="00413824" w:rsidRPr="00E158E6" w:rsidRDefault="00413824" w:rsidP="00413824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●攻撃発生</w:t>
      </w:r>
    </w:p>
    <w:p w14:paraId="51CD11AB" w14:textId="7E20EC7B" w:rsidR="00413824" w:rsidRPr="00E158E6" w:rsidRDefault="00413824" w:rsidP="00413824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●攻撃・被害の認知</w:t>
      </w:r>
    </w:p>
    <w:p w14:paraId="501D3407" w14:textId="415326A3" w:rsidR="00413824" w:rsidRPr="00E158E6" w:rsidRDefault="00413824" w:rsidP="00413824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●初動対応</w:t>
      </w:r>
    </w:p>
    <w:p w14:paraId="2DFE0CAA" w14:textId="4482171D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事象の検知、報告受付(Detect)</w:t>
      </w:r>
    </w:p>
    <w:p w14:paraId="4DBD7E2A" w14:textId="39D27572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被害の範囲の確認</w:t>
      </w:r>
    </w:p>
    <w:p w14:paraId="59F06576" w14:textId="74601CA7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事実確認、対応の判断</w:t>
      </w:r>
    </w:p>
    <w:p w14:paraId="263817C0" w14:textId="3555446A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lastRenderedPageBreak/>
        <w:t>サービス停止有無の判断</w:t>
      </w:r>
    </w:p>
    <w:p w14:paraId="232E7272" w14:textId="5D570CB1" w:rsidR="00413824" w:rsidRPr="00E158E6" w:rsidRDefault="00413824" w:rsidP="00413824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被害の局所化(拡大防止)(Triage)</w:t>
      </w:r>
    </w:p>
    <w:p w14:paraId="6F8EBB03" w14:textId="6A88A4DA" w:rsidR="00413824" w:rsidRPr="00E158E6" w:rsidRDefault="00413824" w:rsidP="00413824">
      <w:pPr>
        <w:pStyle w:val="MMTopic6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該当システムをネットワークから切り離し、使用を中止する。</w:t>
      </w:r>
    </w:p>
    <w:p w14:paraId="17293523" w14:textId="4070F6F0" w:rsidR="00413824" w:rsidRPr="00E158E6" w:rsidRDefault="00413824" w:rsidP="00413824">
      <w:pPr>
        <w:pStyle w:val="MMTopic6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被害の範囲を確認し、使用を停止する</w:t>
      </w:r>
    </w:p>
    <w:p w14:paraId="48BE3CD0" w14:textId="57B4C040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顧客・取引先対応</w:t>
      </w:r>
    </w:p>
    <w:p w14:paraId="4C40440C" w14:textId="2738B946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外部専門企業等への調査依頼</w:t>
      </w:r>
    </w:p>
    <w:p w14:paraId="46286C59" w14:textId="03120930" w:rsidR="00413824" w:rsidRPr="00E158E6" w:rsidRDefault="00413824" w:rsidP="00413824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早期（暫定）復旧・事業継続(Respond)</w:t>
      </w:r>
    </w:p>
    <w:p w14:paraId="65F738E6" w14:textId="5D6F08BC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分析、対処、エスカレーション、連携</w:t>
      </w:r>
    </w:p>
    <w:p w14:paraId="07AEFE06" w14:textId="316A0E2D" w:rsidR="005779A2" w:rsidRPr="00E158E6" w:rsidRDefault="005779A2" w:rsidP="005779A2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●原因調査</w:t>
      </w:r>
    </w:p>
    <w:p w14:paraId="4CAEA545" w14:textId="24A98793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なぜ情報セキュリティ侵害が起きたか？</w:t>
      </w:r>
    </w:p>
    <w:p w14:paraId="16C2DA69" w14:textId="10155D94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侵害原因調査</w:t>
      </w:r>
    </w:p>
    <w:p w14:paraId="1EB3B88E" w14:textId="165FFEAC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システムの脆弱性等の確認</w:t>
      </w:r>
    </w:p>
    <w:p w14:paraId="7BB9D589" w14:textId="332603AF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被害の詳細確認</w:t>
      </w:r>
    </w:p>
    <w:p w14:paraId="5468258B" w14:textId="3A233935" w:rsidR="005779A2" w:rsidRPr="00E158E6" w:rsidRDefault="005779A2" w:rsidP="005779A2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●事後対策</w:t>
      </w:r>
    </w:p>
    <w:p w14:paraId="7456827D" w14:textId="5D06145E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復旧</w:t>
      </w:r>
    </w:p>
    <w:p w14:paraId="4D48424C" w14:textId="533328A2" w:rsidR="005779A2" w:rsidRPr="00E158E6" w:rsidRDefault="005779A2" w:rsidP="005779A2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システム管理者に連絡してその指示に従って、適切な復旧を行う。</w:t>
      </w:r>
    </w:p>
    <w:p w14:paraId="6CAABE44" w14:textId="06A3CD83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再発防止策の検討・実施</w:t>
      </w:r>
    </w:p>
    <w:p w14:paraId="550FC945" w14:textId="4C746C38" w:rsidR="005779A2" w:rsidRPr="00E158E6" w:rsidRDefault="005779A2" w:rsidP="005779A2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インシデントからの知見の学習</w:t>
      </w:r>
    </w:p>
    <w:p w14:paraId="29687CF5" w14:textId="7F4F7CBA" w:rsidR="005779A2" w:rsidRPr="00E158E6" w:rsidRDefault="005779A2" w:rsidP="005779A2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恒久的対策</w:t>
      </w:r>
    </w:p>
    <w:p w14:paraId="2770EE06" w14:textId="5E8C21EC" w:rsidR="005779A2" w:rsidRPr="00E158E6" w:rsidRDefault="005779A2" w:rsidP="005779A2">
      <w:pPr>
        <w:pStyle w:val="MMTopic2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lastRenderedPageBreak/>
        <w:t>■情報セキュリティ対策の基本</w:t>
      </w:r>
    </w:p>
    <w:p w14:paraId="40FE5671" w14:textId="573C51DF" w:rsidR="005779A2" w:rsidRPr="00E158E6" w:rsidRDefault="005779A2" w:rsidP="005779A2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不審なメール添付ファイルを開かない</w:t>
      </w:r>
    </w:p>
    <w:p w14:paraId="401DB632" w14:textId="090D20B3" w:rsidR="005779A2" w:rsidRPr="00E158E6" w:rsidRDefault="005779A2" w:rsidP="005779A2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偽サイトに注意</w:t>
      </w:r>
    </w:p>
    <w:p w14:paraId="57AC309E" w14:textId="2ACCDC66" w:rsidR="005779A2" w:rsidRPr="00E158E6" w:rsidRDefault="005779A2" w:rsidP="005779A2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まずリスクの高いものについて</w:t>
      </w:r>
    </w:p>
    <w:p w14:paraId="10300F7F" w14:textId="0E9D9ECE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重要度の高いファイルのバックアップ</w:t>
      </w:r>
    </w:p>
    <w:p w14:paraId="4FE1EFB2" w14:textId="2CA20243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ソフトウェアの更新</w:t>
      </w:r>
    </w:p>
    <w:p w14:paraId="5E3D8DD8" w14:textId="545988D3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マルウェア（ウイルス等）対策ソフトの導入</w:t>
      </w:r>
    </w:p>
    <w:p w14:paraId="09E2F660" w14:textId="55069DE0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パスワード・認証の強化</w:t>
      </w:r>
    </w:p>
    <w:p w14:paraId="79E38944" w14:textId="498AA269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設定の見直し（ルータ、PC等）</w:t>
      </w:r>
    </w:p>
    <w:p w14:paraId="66856185" w14:textId="2E34B0D6" w:rsidR="005779A2" w:rsidRPr="00E158E6" w:rsidRDefault="005779A2" w:rsidP="005779A2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脅威・手口を知る</w:t>
      </w:r>
    </w:p>
    <w:p w14:paraId="3670D464" w14:textId="4951405C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正規のウェブサイトを改ざん</w:t>
      </w:r>
    </w:p>
    <w:p w14:paraId="4D1EDA0B" w14:textId="130592EE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ウェブサイトにアクセスするだけでマルウェア感染</w:t>
      </w:r>
    </w:p>
    <w:p w14:paraId="57E27AF8" w14:textId="2341688B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標的型メールでの不正サイトへの誘導</w:t>
      </w:r>
    </w:p>
    <w:p w14:paraId="1F5456CB" w14:textId="68E0D06D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不審なメールのマルウェア添付</w:t>
      </w:r>
    </w:p>
    <w:p w14:paraId="13A8D5EB" w14:textId="1B746F3A" w:rsidR="005779A2" w:rsidRPr="00E158E6" w:rsidRDefault="005779A2" w:rsidP="005779A2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恒久的対策</w:t>
      </w:r>
    </w:p>
    <w:p w14:paraId="5CDBBEE3" w14:textId="59428F14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定期的なバックアップ</w:t>
      </w:r>
    </w:p>
    <w:p w14:paraId="6977E547" w14:textId="2223B857" w:rsidR="005779A2" w:rsidRPr="00E158E6" w:rsidRDefault="005779A2" w:rsidP="005779A2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ランサムウェアも含めた対策</w:t>
      </w:r>
    </w:p>
    <w:p w14:paraId="4F639442" w14:textId="16B98E91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ルールの策定</w:t>
      </w:r>
    </w:p>
    <w:p w14:paraId="679F1AC7" w14:textId="0AE9857B" w:rsidR="005779A2" w:rsidRPr="00E158E6" w:rsidRDefault="005779A2" w:rsidP="005779A2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事業継続計画（BCP）の策定</w:t>
      </w:r>
    </w:p>
    <w:p w14:paraId="3BB26599" w14:textId="34C45EDB" w:rsidR="005779A2" w:rsidRPr="00E158E6" w:rsidRDefault="005779A2" w:rsidP="005779A2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lastRenderedPageBreak/>
        <w:t>情報セキュリティポリシーの策定</w:t>
      </w:r>
    </w:p>
    <w:p w14:paraId="6C77CEB3" w14:textId="2CB3600C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フールプルーフ対策</w:t>
      </w:r>
    </w:p>
    <w:p w14:paraId="78787B08" w14:textId="579AF048" w:rsidR="005779A2" w:rsidRPr="00E158E6" w:rsidRDefault="005779A2" w:rsidP="005779A2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人間が間違えても危険にならない仕組みにしておく、</w:t>
      </w:r>
    </w:p>
    <w:p w14:paraId="6E00E441" w14:textId="70EF056F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フェールセーフ対策</w:t>
      </w:r>
    </w:p>
    <w:p w14:paraId="1CB07374" w14:textId="082242B9" w:rsidR="005779A2" w:rsidRPr="00E158E6" w:rsidRDefault="005779A2" w:rsidP="005779A2">
      <w:pPr>
        <w:pStyle w:val="MMTopic5"/>
        <w:ind w:left="168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機械が壊れても危険にならない仕組みにしておく</w:t>
      </w:r>
    </w:p>
    <w:p w14:paraId="256678D1" w14:textId="132B78D2" w:rsidR="005779A2" w:rsidRPr="00E158E6" w:rsidRDefault="005779A2" w:rsidP="005779A2">
      <w:pPr>
        <w:pStyle w:val="MMTopic4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ルールの遵守、監査</w:t>
      </w:r>
    </w:p>
    <w:p w14:paraId="05C6C617" w14:textId="5B2EC860" w:rsidR="005779A2" w:rsidRPr="00E158E6" w:rsidRDefault="005779A2" w:rsidP="005779A2">
      <w:pPr>
        <w:pStyle w:val="MMTopic2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■CSIRTサービス</w:t>
      </w:r>
    </w:p>
    <w:p w14:paraId="2CC9E4B7" w14:textId="45BD3B8F" w:rsidR="005779A2" w:rsidRPr="00E158E6" w:rsidRDefault="005779A2" w:rsidP="005779A2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事後対策（予兆から原状復旧）</w:t>
      </w:r>
    </w:p>
    <w:p w14:paraId="07A2AB2E" w14:textId="039D166D" w:rsidR="005779A2" w:rsidRPr="00E158E6" w:rsidRDefault="005779A2" w:rsidP="005779A2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事前対策（予防策）</w:t>
      </w:r>
    </w:p>
    <w:p w14:paraId="3C720E1E" w14:textId="1E9D0384" w:rsidR="005779A2" w:rsidRPr="00E158E6" w:rsidRDefault="005779A2" w:rsidP="005779A2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恒久的対策（セキュリティ品質向上）</w:t>
      </w:r>
    </w:p>
    <w:p w14:paraId="089CAA1C" w14:textId="35DB70B1" w:rsidR="005779A2" w:rsidRPr="00E158E6" w:rsidRDefault="005779A2" w:rsidP="005779A2">
      <w:pPr>
        <w:pStyle w:val="MMTopic1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相談対応フロー</w:t>
      </w:r>
    </w:p>
    <w:p w14:paraId="3E7F07E6" w14:textId="131D4D2B" w:rsidR="005779A2" w:rsidRPr="00E158E6" w:rsidRDefault="005779A2" w:rsidP="005779A2">
      <w:pPr>
        <w:pStyle w:val="MMTopic2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t>スライド</w:t>
      </w:r>
    </w:p>
    <w:p w14:paraId="662635FF" w14:textId="43A424B8" w:rsidR="005779A2" w:rsidRPr="00E158E6" w:rsidRDefault="005779A2" w:rsidP="005779A2">
      <w:pPr>
        <w:pStyle w:val="MMTopic3"/>
        <w:ind w:left="840"/>
        <w:rPr>
          <w:rFonts w:ascii="Meiryo UI" w:eastAsia="Meiryo UI" w:hAnsi="Meiryo UI"/>
        </w:rPr>
      </w:pPr>
      <w:r w:rsidRPr="00E158E6">
        <w:rPr>
          <w:rFonts w:ascii="Meiryo UI" w:eastAsia="Meiryo UI" w:hAnsi="Meiryo UI"/>
        </w:rPr>
        <w:lastRenderedPageBreak/>
        <w:br/>
      </w:r>
      <w:r w:rsidRPr="00E158E6">
        <w:rPr>
          <w:rFonts w:ascii="Meiryo UI" w:eastAsia="Meiryo UI" w:hAnsi="Meiryo UI"/>
          <w:noProof/>
        </w:rPr>
        <w:drawing>
          <wp:inline distT="0" distB="0" distL="0" distR="0" wp14:anchorId="459B4ED1" wp14:editId="1462D6EE">
            <wp:extent cx="5400040" cy="3987800"/>
            <wp:effectExtent l="0" t="0" r="0" b="0"/>
            <wp:docPr id="7" name="図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61" r:link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8E6">
        <w:rPr>
          <w:rFonts w:ascii="Meiryo UI" w:eastAsia="Meiryo UI" w:hAnsi="Meiryo UI"/>
        </w:rPr>
        <w:br/>
      </w:r>
    </w:p>
    <w:p w14:paraId="0B216DCE" w14:textId="77777777" w:rsidR="005779A2" w:rsidRPr="00E158E6" w:rsidRDefault="005779A2" w:rsidP="005779A2">
      <w:pPr>
        <w:rPr>
          <w:rFonts w:ascii="Meiryo UI" w:eastAsia="Meiryo UI" w:hAnsi="Meiryo UI"/>
        </w:rPr>
      </w:pPr>
    </w:p>
    <w:sectPr w:rsidR="005779A2" w:rsidRPr="00E158E6">
      <w:footerReference w:type="default" r:id="rId6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9EF68" w14:textId="77777777" w:rsidR="00E158E6" w:rsidRDefault="00E158E6" w:rsidP="00E158E6">
      <w:pPr>
        <w:spacing w:before="0" w:after="0" w:line="240" w:lineRule="auto"/>
      </w:pPr>
      <w:r>
        <w:separator/>
      </w:r>
    </w:p>
  </w:endnote>
  <w:endnote w:type="continuationSeparator" w:id="0">
    <w:p w14:paraId="05B39E9C" w14:textId="77777777" w:rsidR="00E158E6" w:rsidRDefault="00E158E6" w:rsidP="00E158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0101527"/>
      <w:docPartObj>
        <w:docPartGallery w:val="Page Numbers (Bottom of Page)"/>
        <w:docPartUnique/>
      </w:docPartObj>
    </w:sdtPr>
    <w:sdtContent>
      <w:p w14:paraId="429FF770" w14:textId="0D2CB27C" w:rsidR="00E158E6" w:rsidRDefault="00E158E6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2AC9DBF" w14:textId="77777777" w:rsidR="00E158E6" w:rsidRDefault="00E158E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57907" w14:textId="77777777" w:rsidR="00E158E6" w:rsidRDefault="00E158E6" w:rsidP="00E158E6">
      <w:pPr>
        <w:spacing w:before="0" w:after="0" w:line="240" w:lineRule="auto"/>
      </w:pPr>
      <w:r>
        <w:separator/>
      </w:r>
    </w:p>
  </w:footnote>
  <w:footnote w:type="continuationSeparator" w:id="0">
    <w:p w14:paraId="6A311052" w14:textId="77777777" w:rsidR="00E158E6" w:rsidRDefault="00E158E6" w:rsidP="00E158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662D7"/>
    <w:multiLevelType w:val="multilevel"/>
    <w:tmpl w:val="6C1E26B2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98235BA"/>
    <w:multiLevelType w:val="singleLevel"/>
    <w:tmpl w:val="AEE64B32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99"/>
    <w:rsid w:val="00413824"/>
    <w:rsid w:val="005779A2"/>
    <w:rsid w:val="007F210F"/>
    <w:rsid w:val="009B733C"/>
    <w:rsid w:val="00E158E6"/>
    <w:rsid w:val="00E76999"/>
    <w:rsid w:val="00EE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532ACA"/>
  <w15:chartTrackingRefBased/>
  <w15:docId w15:val="{62A6AB73-2B52-488A-9051-2F3A9292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8E6"/>
  </w:style>
  <w:style w:type="paragraph" w:styleId="1">
    <w:name w:val="heading 1"/>
    <w:basedOn w:val="a"/>
    <w:next w:val="a"/>
    <w:link w:val="10"/>
    <w:uiPriority w:val="9"/>
    <w:qFormat/>
    <w:rsid w:val="00E158E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158E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158E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E158E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E158E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E158E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58E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58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58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58E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E158E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7F210F"/>
  </w:style>
  <w:style w:type="character" w:customStyle="1" w:styleId="MMTitle0">
    <w:name w:val="MM Title (文字)"/>
    <w:basedOn w:val="a4"/>
    <w:link w:val="MMTitle"/>
    <w:rsid w:val="007F210F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E158E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7F210F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7F210F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E158E6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7F210F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7F210F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E158E6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7F210F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7F210F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E158E6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7F210F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7F210F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E158E6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7F210F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7F210F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7F210F"/>
  </w:style>
  <w:style w:type="character" w:customStyle="1" w:styleId="MMHyperlink0">
    <w:name w:val="MM Hyperlink (文字)"/>
    <w:basedOn w:val="a0"/>
    <w:link w:val="MMHyperlink"/>
    <w:rsid w:val="007F210F"/>
  </w:style>
  <w:style w:type="character" w:styleId="a5">
    <w:name w:val="Hyperlink"/>
    <w:basedOn w:val="a0"/>
    <w:uiPriority w:val="99"/>
    <w:unhideWhenUsed/>
    <w:rsid w:val="007F210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210F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uiPriority w:val="9"/>
    <w:rsid w:val="00E158E6"/>
    <w:rPr>
      <w:caps/>
      <w:color w:val="2F5496" w:themeColor="accent1" w:themeShade="BF"/>
      <w:spacing w:val="10"/>
    </w:rPr>
  </w:style>
  <w:style w:type="paragraph" w:customStyle="1" w:styleId="MMTopic6">
    <w:name w:val="MM Topic 6"/>
    <w:basedOn w:val="6"/>
    <w:link w:val="MMTopic60"/>
    <w:rsid w:val="009B733C"/>
    <w:pPr>
      <w:ind w:left="1680"/>
    </w:pPr>
  </w:style>
  <w:style w:type="character" w:customStyle="1" w:styleId="MMTopic60">
    <w:name w:val="MM Topic 6 (文字)"/>
    <w:basedOn w:val="60"/>
    <w:link w:val="MMTopic6"/>
    <w:rsid w:val="009B733C"/>
    <w:rPr>
      <w:b w:val="0"/>
      <w:bCs w:val="0"/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E158E6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E158E6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E158E6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E158E6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E158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E158E6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E158E6"/>
    <w:rPr>
      <w:b/>
      <w:bCs/>
    </w:rPr>
  </w:style>
  <w:style w:type="character" w:styleId="ab">
    <w:name w:val="Emphasis"/>
    <w:uiPriority w:val="20"/>
    <w:qFormat/>
    <w:rsid w:val="00E158E6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E158E6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E158E6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E158E6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E158E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E158E6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E158E6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E158E6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E158E6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E158E6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E158E6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E158E6"/>
    <w:pPr>
      <w:outlineLvl w:val="9"/>
    </w:pPr>
  </w:style>
  <w:style w:type="paragraph" w:styleId="af3">
    <w:name w:val="header"/>
    <w:basedOn w:val="a"/>
    <w:link w:val="af4"/>
    <w:uiPriority w:val="99"/>
    <w:unhideWhenUsed/>
    <w:rsid w:val="00E158E6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E158E6"/>
  </w:style>
  <w:style w:type="paragraph" w:styleId="af5">
    <w:name w:val="footer"/>
    <w:basedOn w:val="a"/>
    <w:link w:val="af6"/>
    <w:uiPriority w:val="99"/>
    <w:unhideWhenUsed/>
    <w:rsid w:val="00E158E6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E15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ntiphishing.jp/" TargetMode="External"/><Relationship Id="rId18" Type="http://schemas.openxmlformats.org/officeDocument/2006/relationships/hyperlink" Target="http://www.internethotline.jp/pages/about/index" TargetMode="External"/><Relationship Id="rId26" Type="http://schemas.openxmlformats.org/officeDocument/2006/relationships/hyperlink" Target="https://security-shien.ipa.go.jp/" TargetMode="External"/><Relationship Id="rId39" Type="http://schemas.openxmlformats.org/officeDocument/2006/relationships/hyperlink" Target="https://www.ipa.go.jp/security/keihatsu/sme/otasuketai/index.html" TargetMode="External"/><Relationship Id="rId21" Type="http://schemas.openxmlformats.org/officeDocument/2006/relationships/hyperlink" Target="https://www.ppc.go.jp/" TargetMode="External"/><Relationship Id="rId34" Type="http://schemas.openxmlformats.org/officeDocument/2006/relationships/hyperlink" Target="https://www.tokyo-kosha.or.jp/support/shien/soudan/" TargetMode="External"/><Relationship Id="rId42" Type="http://schemas.openxmlformats.org/officeDocument/2006/relationships/hyperlink" Target="https://www.jc3.or.jp/info/heads-up.html" TargetMode="External"/><Relationship Id="rId47" Type="http://schemas.openxmlformats.org/officeDocument/2006/relationships/hyperlink" Target="https://www.dekyo.or.jp/soudan/index.html" TargetMode="External"/><Relationship Id="rId50" Type="http://schemas.openxmlformats.org/officeDocument/2006/relationships/hyperlink" Target="https://www.ipa.go.jp/security/keihatsu/sme/guideline/" TargetMode="External"/><Relationship Id="rId55" Type="http://schemas.openxmlformats.org/officeDocument/2006/relationships/hyperlink" Target="https://www.jpcert.or.jp/at/2019.html" TargetMode="External"/><Relationship Id="rId63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safe-line.jp/report/" TargetMode="External"/><Relationship Id="rId20" Type="http://schemas.openxmlformats.org/officeDocument/2006/relationships/hyperlink" Target="https://www.houterasu.or.jp/" TargetMode="External"/><Relationship Id="rId29" Type="http://schemas.openxmlformats.org/officeDocument/2006/relationships/hyperlink" Target="https://www.jnsa.org/emergency_response/" TargetMode="External"/><Relationship Id="rId41" Type="http://schemas.openxmlformats.org/officeDocument/2006/relationships/hyperlink" Target="http://www.ipa.go.jp/security/kokokara/" TargetMode="External"/><Relationship Id="rId5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mage2.bmp" TargetMode="External"/><Relationship Id="rId6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mage4.bm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pa.go.jp/security/anshin/" TargetMode="External"/><Relationship Id="rId24" Type="http://schemas.openxmlformats.org/officeDocument/2006/relationships/hyperlink" Target="https://www.ipa.go.jp/security/tokubetsu/index.html" TargetMode="External"/><Relationship Id="rId32" Type="http://schemas.openxmlformats.org/officeDocument/2006/relationships/hyperlink" Target="https://www.lac.co.jp/telework/security.html" TargetMode="External"/><Relationship Id="rId37" Type="http://schemas.openxmlformats.org/officeDocument/2006/relationships/hyperlink" Target="https://www.tokyo-kosha.or.jp/support/josei/setsubijosei/cyber.html" TargetMode="External"/><Relationship Id="rId4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2.bmp" TargetMode="External"/><Relationship Id="rId45" Type="http://schemas.openxmlformats.org/officeDocument/2006/relationships/hyperlink" Target="https://www.jpcert.or.jp/at/2019.html" TargetMode="External"/><Relationship Id="rId53" Type="http://schemas.openxmlformats.org/officeDocument/2006/relationships/image" Target="media/image3.png"/><Relationship Id="rId58" Type="http://schemas.openxmlformats.org/officeDocument/2006/relationships/hyperlink" Target="https://www.jnsa.org/emergency_respons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aferinternet.or.jp/narisumashi/" TargetMode="External"/><Relationship Id="rId23" Type="http://schemas.openxmlformats.org/officeDocument/2006/relationships/hyperlink" Target="https://www.jpcert.or.jp/menu_reporttojpcert.html" TargetMode="External"/><Relationship Id="rId28" Type="http://schemas.openxmlformats.org/officeDocument/2006/relationships/hyperlink" Target="https://www.ipa.go.jp/security/it-service/service_list.html" TargetMode="External"/><Relationship Id="rId36" Type="http://schemas.openxmlformats.org/officeDocument/2006/relationships/hyperlink" Target="https://www.it-hojo.jp/" TargetMode="External"/><Relationship Id="rId49" Type="http://schemas.openxmlformats.org/officeDocument/2006/relationships/hyperlink" Target="https://bluemoon55.github.io/Presentation_Doc/Cyber/&#36855;&#24785;&#12513;&#12540;&#12523;&#38306;&#20418;&#27861;&#20196;&#12539;&#31379;&#21475;&#31561;&#12304;&#36855;&#24785;&#12513;&#12540;&#12523;&#30333;&#26360;2019&#12305;.pdf" TargetMode="External"/><Relationship Id="rId57" Type="http://schemas.openxmlformats.org/officeDocument/2006/relationships/hyperlink" Target="https://www.ipa.go.jp/security/it-service/service_list.html" TargetMode="External"/><Relationship Id="rId61" Type="http://schemas.openxmlformats.org/officeDocument/2006/relationships/image" Target="media/image5.png"/><Relationship Id="rId1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0.bmp" TargetMode="External"/><Relationship Id="rId19" Type="http://schemas.openxmlformats.org/officeDocument/2006/relationships/hyperlink" Target="http://www.kokusen.go.jp/map/" TargetMode="External"/><Relationship Id="rId31" Type="http://schemas.openxmlformats.org/officeDocument/2006/relationships/hyperlink" Target="https://tokyo-telework.jp/" TargetMode="External"/><Relationship Id="rId44" Type="http://schemas.openxmlformats.org/officeDocument/2006/relationships/hyperlink" Target="https://www.jc3.or.jp/topics/virusmail.html" TargetMode="External"/><Relationship Id="rId52" Type="http://schemas.openxmlformats.org/officeDocument/2006/relationships/hyperlink" Target="http://www.soumu.go.jp/main_sosiki/joho_tsusin/security/" TargetMode="External"/><Relationship Id="rId6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mage3.bmp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dekyo.or.jp/soudan/index.html" TargetMode="External"/><Relationship Id="rId22" Type="http://schemas.openxmlformats.org/officeDocument/2006/relationships/hyperlink" Target="https://www.jpcert.or.jp/menu_reporttojpcert.html" TargetMode="External"/><Relationship Id="rId27" Type="http://schemas.openxmlformats.org/officeDocument/2006/relationships/hyperlink" Target="https://security-shien.ipa.go.jp/presenter/search/" TargetMode="External"/><Relationship Id="rId30" Type="http://schemas.openxmlformats.org/officeDocument/2006/relationships/hyperlink" Target="https://www.itc.or.jp/" TargetMode="External"/><Relationship Id="rId35" Type="http://schemas.openxmlformats.org/officeDocument/2006/relationships/hyperlink" Target="https://www.ipa.go.jp/security/security-action/" TargetMode="External"/><Relationship Id="rId43" Type="http://schemas.openxmlformats.org/officeDocument/2006/relationships/hyperlink" Target="https://www.jc3.or.jp/topics/v_log/201903.html" TargetMode="External"/><Relationship Id="rId48" Type="http://schemas.openxmlformats.org/officeDocument/2006/relationships/hyperlink" Target="https://www.dekyo.or.jp/soudan/contact/pamphlet/reserve-agree.html" TargetMode="External"/><Relationship Id="rId56" Type="http://schemas.openxmlformats.org/officeDocument/2006/relationships/hyperlink" Target="https://www.jpcert.or.jp/at/2019/at190044.html" TargetMode="External"/><Relationship Id="rId64" Type="http://schemas.openxmlformats.org/officeDocument/2006/relationships/fontTable" Target="fontTable.xml"/><Relationship Id="rId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mage1.bmp" TargetMode="External"/><Relationship Id="rId51" Type="http://schemas.openxmlformats.org/officeDocument/2006/relationships/hyperlink" Target="https://www.ipa.go.jp/files/000055516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keishicho.metro.tokyo.jp/kurashi/cyber/" TargetMode="External"/><Relationship Id="rId17" Type="http://schemas.openxmlformats.org/officeDocument/2006/relationships/hyperlink" Target="http://ihaho.jp/" TargetMode="External"/><Relationship Id="rId2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1.bmp" TargetMode="External"/><Relationship Id="rId33" Type="http://schemas.openxmlformats.org/officeDocument/2006/relationships/hyperlink" Target="https://www.tw-sodan.jp/" TargetMode="External"/><Relationship Id="rId38" Type="http://schemas.openxmlformats.org/officeDocument/2006/relationships/hyperlink" Target="https://www.ipa.go.jp/security/keihatsu/sme/management.html" TargetMode="External"/><Relationship Id="rId46" Type="http://schemas.openxmlformats.org/officeDocument/2006/relationships/hyperlink" Target="https://www.jpcert.or.jp/at/2019/at190044.html" TargetMode="External"/><Relationship Id="rId5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3</cp:revision>
  <dcterms:created xsi:type="dcterms:W3CDTF">2020-07-21T05:00:00Z</dcterms:created>
  <dcterms:modified xsi:type="dcterms:W3CDTF">2020-07-21T05:06:00Z</dcterms:modified>
</cp:coreProperties>
</file>