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40F7C" w14:textId="77777777" w:rsidR="00375347" w:rsidRPr="00AD12EA" w:rsidRDefault="00375347" w:rsidP="00F30502">
      <w:pPr>
        <w:pStyle w:val="af1"/>
        <w:numPr>
          <w:ilvl w:val="0"/>
          <w:numId w:val="3"/>
        </w:numPr>
        <w:ind w:leftChars="0"/>
        <w:jc w:val="left"/>
        <w:rPr>
          <w:b/>
          <w:color w:val="000000" w:themeColor="text1"/>
        </w:rPr>
      </w:pPr>
      <w:r w:rsidRPr="00AD12EA">
        <w:rPr>
          <w:rFonts w:hint="eastAsia"/>
          <w:b/>
          <w:color w:val="000000" w:themeColor="text1"/>
        </w:rPr>
        <w:t>標題（和文および英文）</w:t>
      </w:r>
    </w:p>
    <w:p w14:paraId="6CF2F511" w14:textId="77777777" w:rsidR="00416A93" w:rsidRPr="00A37125" w:rsidRDefault="00416A93" w:rsidP="00416A93">
      <w:pPr>
        <w:jc w:val="left"/>
        <w:rPr>
          <w:color w:val="000000" w:themeColor="text1"/>
        </w:rPr>
      </w:pPr>
    </w:p>
    <w:p w14:paraId="3FB0721B" w14:textId="77777777" w:rsidR="00416A93" w:rsidRPr="00AD12EA" w:rsidRDefault="00416A93" w:rsidP="00A96661">
      <w:pPr>
        <w:ind w:firstLine="360"/>
        <w:jc w:val="left"/>
        <w:rPr>
          <w:color w:val="000000" w:themeColor="text1"/>
        </w:rPr>
      </w:pPr>
      <w:r w:rsidRPr="00AD12EA">
        <w:rPr>
          <w:rFonts w:hint="eastAsia"/>
          <w:color w:val="000000" w:themeColor="text1"/>
        </w:rPr>
        <w:t>電子図書館サービス</w:t>
      </w:r>
      <w:r w:rsidR="00865BEC" w:rsidRPr="00AD12EA">
        <w:rPr>
          <w:rFonts w:hint="eastAsia"/>
          <w:color w:val="000000" w:themeColor="text1"/>
        </w:rPr>
        <w:t>からナショナルアーカイブの構築へ</w:t>
      </w:r>
    </w:p>
    <w:p w14:paraId="6F16430F" w14:textId="77777777" w:rsidR="00416A93" w:rsidRPr="00AD12EA" w:rsidRDefault="00416A93" w:rsidP="00416A93">
      <w:pPr>
        <w:ind w:firstLine="360"/>
        <w:jc w:val="left"/>
        <w:rPr>
          <w:color w:val="000000" w:themeColor="text1"/>
        </w:rPr>
      </w:pPr>
      <w:r w:rsidRPr="00AD12EA">
        <w:rPr>
          <w:rFonts w:hint="eastAsia"/>
          <w:color w:val="000000" w:themeColor="text1"/>
        </w:rPr>
        <w:t>－</w:t>
      </w:r>
      <w:r w:rsidRPr="00AD12EA">
        <w:rPr>
          <w:rFonts w:hint="eastAsia"/>
          <w:color w:val="000000" w:themeColor="text1"/>
        </w:rPr>
        <w:t>LOD</w:t>
      </w:r>
      <w:r w:rsidRPr="00AD12EA">
        <w:rPr>
          <w:rFonts w:hint="eastAsia"/>
          <w:color w:val="000000" w:themeColor="text1"/>
        </w:rPr>
        <w:t>化によるデジタル文化財の利活用を目指して－</w:t>
      </w:r>
    </w:p>
    <w:p w14:paraId="6FB55F65" w14:textId="77777777" w:rsidR="00FF0C17" w:rsidRPr="00FF0C17" w:rsidRDefault="00FF0C17" w:rsidP="00FF0C17">
      <w:pPr>
        <w:ind w:firstLine="360"/>
        <w:jc w:val="left"/>
        <w:rPr>
          <w:color w:val="000000" w:themeColor="text1"/>
        </w:rPr>
      </w:pPr>
      <w:r w:rsidRPr="00FF0C17">
        <w:rPr>
          <w:color w:val="000000" w:themeColor="text1"/>
        </w:rPr>
        <w:t>From digital library services to the construction of National Archives</w:t>
      </w:r>
    </w:p>
    <w:p w14:paraId="44177AB4" w14:textId="1C1991BE" w:rsidR="00416A93" w:rsidRPr="00AD12EA" w:rsidRDefault="00FF0C17" w:rsidP="00FF0C17">
      <w:pPr>
        <w:ind w:firstLine="360"/>
        <w:jc w:val="left"/>
        <w:rPr>
          <w:color w:val="000000" w:themeColor="text1"/>
        </w:rPr>
      </w:pPr>
      <w:r w:rsidRPr="00FF0C17">
        <w:rPr>
          <w:rFonts w:hint="eastAsia"/>
          <w:color w:val="000000" w:themeColor="text1"/>
        </w:rPr>
        <w:t>－</w:t>
      </w:r>
      <w:r w:rsidRPr="00FF0C17">
        <w:rPr>
          <w:rFonts w:hint="eastAsia"/>
          <w:color w:val="000000" w:themeColor="text1"/>
        </w:rPr>
        <w:t>Aiming at utilization of digital cultural heritage by making LOD</w:t>
      </w:r>
      <w:r w:rsidRPr="00FF0C17">
        <w:rPr>
          <w:rFonts w:hint="eastAsia"/>
          <w:color w:val="000000" w:themeColor="text1"/>
        </w:rPr>
        <w:t>－</w:t>
      </w:r>
    </w:p>
    <w:p w14:paraId="53CB26BA" w14:textId="77777777" w:rsidR="00375347" w:rsidRPr="00AD12EA" w:rsidRDefault="00375347" w:rsidP="00F30502">
      <w:pPr>
        <w:pStyle w:val="af1"/>
        <w:widowControl/>
        <w:numPr>
          <w:ilvl w:val="0"/>
          <w:numId w:val="3"/>
        </w:numPr>
        <w:ind w:leftChars="0"/>
        <w:jc w:val="left"/>
        <w:rPr>
          <w:b/>
          <w:color w:val="000000" w:themeColor="text1"/>
        </w:rPr>
      </w:pPr>
      <w:r w:rsidRPr="00AD12EA">
        <w:rPr>
          <w:rFonts w:hint="eastAsia"/>
          <w:b/>
          <w:color w:val="000000" w:themeColor="text1"/>
        </w:rPr>
        <w:t xml:space="preserve"> 著者名（日本語およびローマ字）</w:t>
      </w:r>
    </w:p>
    <w:p w14:paraId="33999785" w14:textId="77777777" w:rsidR="00A96661" w:rsidRPr="00AD12EA" w:rsidRDefault="00A96661" w:rsidP="00A96661">
      <w:pPr>
        <w:widowControl/>
        <w:ind w:left="360"/>
        <w:jc w:val="left"/>
        <w:rPr>
          <w:color w:val="000000" w:themeColor="text1"/>
        </w:rPr>
      </w:pPr>
      <w:r w:rsidRPr="00AD12EA">
        <w:rPr>
          <w:rFonts w:hint="eastAsia"/>
          <w:color w:val="000000" w:themeColor="text1"/>
        </w:rPr>
        <w:t>中山　正樹</w:t>
      </w:r>
    </w:p>
    <w:p w14:paraId="0B4A9C7E" w14:textId="48623257" w:rsidR="00FF0C17" w:rsidRPr="00AD12EA" w:rsidRDefault="003729A5" w:rsidP="00FF0C17">
      <w:pPr>
        <w:widowControl/>
        <w:ind w:left="360"/>
        <w:jc w:val="left"/>
        <w:rPr>
          <w:color w:val="000000" w:themeColor="text1"/>
        </w:rPr>
      </w:pPr>
      <w:r w:rsidRPr="00AD12EA">
        <w:rPr>
          <w:color w:val="000000" w:themeColor="text1"/>
        </w:rPr>
        <w:t>NAKAYAMA</w:t>
      </w:r>
      <w:r w:rsidR="00FF0C17">
        <w:rPr>
          <w:color w:val="000000" w:themeColor="text1"/>
        </w:rPr>
        <w:t xml:space="preserve"> </w:t>
      </w:r>
      <w:r w:rsidR="001175FC" w:rsidRPr="00AD12EA">
        <w:rPr>
          <w:rFonts w:hint="eastAsia"/>
          <w:color w:val="000000" w:themeColor="text1"/>
        </w:rPr>
        <w:t>Masaki</w:t>
      </w:r>
    </w:p>
    <w:p w14:paraId="63D251CE" w14:textId="77777777" w:rsidR="00375347" w:rsidRPr="00AD12EA" w:rsidRDefault="00375347" w:rsidP="00F30502">
      <w:pPr>
        <w:pStyle w:val="af1"/>
        <w:widowControl/>
        <w:numPr>
          <w:ilvl w:val="0"/>
          <w:numId w:val="3"/>
        </w:numPr>
        <w:ind w:leftChars="0"/>
        <w:jc w:val="left"/>
        <w:rPr>
          <w:b/>
          <w:color w:val="000000" w:themeColor="text1"/>
        </w:rPr>
      </w:pPr>
      <w:r w:rsidRPr="00AD12EA">
        <w:rPr>
          <w:rFonts w:hint="eastAsia"/>
          <w:b/>
          <w:color w:val="000000" w:themeColor="text1"/>
        </w:rPr>
        <w:t xml:space="preserve"> 著者の所属機関名および部署名（和文および英文）</w:t>
      </w:r>
    </w:p>
    <w:p w14:paraId="16994440" w14:textId="77777777" w:rsidR="00A96661" w:rsidRPr="00AD12EA" w:rsidRDefault="00A96661" w:rsidP="00A96661">
      <w:pPr>
        <w:widowControl/>
        <w:ind w:firstLine="360"/>
        <w:jc w:val="left"/>
        <w:rPr>
          <w:color w:val="000000" w:themeColor="text1"/>
        </w:rPr>
      </w:pPr>
      <w:r w:rsidRPr="00AD12EA">
        <w:rPr>
          <w:rFonts w:hint="eastAsia"/>
          <w:color w:val="000000" w:themeColor="text1"/>
        </w:rPr>
        <w:t>元国立国会図書館　専門調査員・電子情報部長</w:t>
      </w:r>
    </w:p>
    <w:p w14:paraId="10DBFAC2" w14:textId="77777777" w:rsidR="00BA424F" w:rsidRDefault="00BA424F" w:rsidP="00BA424F">
      <w:pPr>
        <w:widowControl/>
        <w:ind w:left="360"/>
        <w:jc w:val="left"/>
        <w:rPr>
          <w:color w:val="000000" w:themeColor="text1"/>
        </w:rPr>
      </w:pPr>
      <w:r w:rsidRPr="00AD12EA">
        <w:rPr>
          <w:rFonts w:hint="eastAsia"/>
          <w:color w:val="000000" w:themeColor="text1"/>
        </w:rPr>
        <w:t>（同志社大学大学院総合政策科学研究科　嘱託講師）</w:t>
      </w:r>
    </w:p>
    <w:p w14:paraId="7A31FFA8" w14:textId="49083559" w:rsidR="00FF0C17" w:rsidRPr="00AD12EA" w:rsidRDefault="00FF0C17" w:rsidP="00BA424F">
      <w:pPr>
        <w:widowControl/>
        <w:ind w:left="360"/>
        <w:jc w:val="left"/>
        <w:rPr>
          <w:color w:val="000000" w:themeColor="text1"/>
        </w:rPr>
      </w:pPr>
      <w:r w:rsidRPr="00FF0C17">
        <w:rPr>
          <w:color w:val="000000" w:themeColor="text1"/>
        </w:rPr>
        <w:t>Former Director General of Digital Information Department of the National Diet Library</w:t>
      </w:r>
    </w:p>
    <w:p w14:paraId="622F9E18" w14:textId="77777777" w:rsidR="00A96661" w:rsidRPr="00AD12EA" w:rsidRDefault="00375347" w:rsidP="00BA424F">
      <w:pPr>
        <w:pStyle w:val="af1"/>
        <w:widowControl/>
        <w:numPr>
          <w:ilvl w:val="0"/>
          <w:numId w:val="3"/>
        </w:numPr>
        <w:ind w:leftChars="0"/>
        <w:jc w:val="left"/>
        <w:rPr>
          <w:b/>
          <w:color w:val="000000" w:themeColor="text1"/>
        </w:rPr>
      </w:pPr>
      <w:r w:rsidRPr="00AD12EA">
        <w:rPr>
          <w:rFonts w:hint="eastAsia"/>
          <w:b/>
          <w:color w:val="000000" w:themeColor="text1"/>
        </w:rPr>
        <w:t>著者の所属機関の住所（和文および英文），E-mail アドレス</w:t>
      </w:r>
    </w:p>
    <w:p w14:paraId="637B9F10" w14:textId="223F717F" w:rsidR="00F253B2" w:rsidRPr="00F253B2" w:rsidRDefault="00F253B2" w:rsidP="00F253B2">
      <w:pPr>
        <w:widowControl/>
        <w:ind w:left="360"/>
        <w:jc w:val="left"/>
        <w:rPr>
          <w:color w:val="000000" w:themeColor="text1"/>
        </w:rPr>
      </w:pPr>
      <w:r>
        <w:rPr>
          <w:color w:val="000000" w:themeColor="text1"/>
        </w:rPr>
        <w:t>nakayama@slis.doshisha.ac.jp</w:t>
      </w:r>
    </w:p>
    <w:p w14:paraId="57D0F2B5" w14:textId="77777777" w:rsidR="00A96661" w:rsidRPr="00AD12EA" w:rsidRDefault="00375347" w:rsidP="00F30502">
      <w:pPr>
        <w:pStyle w:val="af1"/>
        <w:widowControl/>
        <w:numPr>
          <w:ilvl w:val="0"/>
          <w:numId w:val="3"/>
        </w:numPr>
        <w:ind w:leftChars="0"/>
        <w:jc w:val="left"/>
        <w:rPr>
          <w:b/>
          <w:color w:val="000000" w:themeColor="text1"/>
        </w:rPr>
      </w:pPr>
      <w:r w:rsidRPr="00AD12EA">
        <w:rPr>
          <w:rFonts w:hint="eastAsia"/>
          <w:b/>
          <w:color w:val="000000" w:themeColor="text1"/>
        </w:rPr>
        <w:t>著者抄録（和文および英文）</w:t>
      </w:r>
    </w:p>
    <w:p w14:paraId="2C5F83FE" w14:textId="77777777" w:rsidR="0027538C" w:rsidRPr="00AD12EA" w:rsidRDefault="0027538C" w:rsidP="0027538C">
      <w:pPr>
        <w:pStyle w:val="af2"/>
        <w:ind w:firstLineChars="100" w:firstLine="200"/>
        <w:rPr>
          <w:rFonts w:hAnsi="ＭＳ 明朝" w:cs="ＭＳ ゴシック"/>
          <w:color w:val="000000" w:themeColor="text1"/>
          <w:sz w:val="20"/>
          <w:szCs w:val="20"/>
        </w:rPr>
      </w:pPr>
      <w:r w:rsidRPr="00AD12EA">
        <w:rPr>
          <w:rFonts w:hAnsi="ＭＳ 明朝" w:cs="ＭＳ ゴシック" w:hint="eastAsia"/>
          <w:color w:val="000000" w:themeColor="text1"/>
          <w:sz w:val="20"/>
          <w:szCs w:val="20"/>
        </w:rPr>
        <w:t>筆者は，国立国会図書館に在職中，電子図書館サービスシステムの設計・構築と運用に携わり，今後の方向性としてのナショナルアーカイブ構想の立案に関わってきた。</w:t>
      </w:r>
    </w:p>
    <w:p w14:paraId="67578528" w14:textId="77777777" w:rsidR="0027538C" w:rsidRPr="00AD12EA" w:rsidRDefault="0027538C" w:rsidP="0027538C">
      <w:pPr>
        <w:pStyle w:val="af2"/>
        <w:ind w:firstLineChars="100" w:firstLine="200"/>
        <w:rPr>
          <w:rFonts w:hAnsi="ＭＳ 明朝" w:cs="ＭＳ ゴシック"/>
          <w:color w:val="000000" w:themeColor="text1"/>
          <w:sz w:val="20"/>
          <w:szCs w:val="20"/>
        </w:rPr>
      </w:pPr>
      <w:r w:rsidRPr="00AD12EA">
        <w:rPr>
          <w:rFonts w:hAnsi="ＭＳ 明朝" w:cs="ＭＳ ゴシック" w:hint="eastAsia"/>
          <w:color w:val="000000" w:themeColor="text1"/>
          <w:sz w:val="20"/>
          <w:szCs w:val="20"/>
        </w:rPr>
        <w:t>国立国会図書館は，電子図書館構想を策定し，「電子図書館サービス」を進展させてきたが，今後は</w:t>
      </w:r>
      <w:r w:rsidR="009426B2">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電子図書館サービス」から，図書館の枠を越えてあらゆる分野の情報を関連付けて利活用する基盤として「知識インフラ」の構築へ発展させ，その一翼を担うこととした。その実現形が，「ナショナルアーカイブ」の構築である。</w:t>
      </w:r>
    </w:p>
    <w:p w14:paraId="239C403A" w14:textId="4CF3591A" w:rsidR="0027538C" w:rsidRPr="00AD12EA" w:rsidRDefault="0027538C" w:rsidP="0027538C">
      <w:pPr>
        <w:pStyle w:val="af2"/>
        <w:ind w:firstLineChars="100" w:firstLine="200"/>
        <w:rPr>
          <w:rFonts w:hAnsi="ＭＳ 明朝" w:cs="ＭＳ ゴシック"/>
          <w:color w:val="000000" w:themeColor="text1"/>
          <w:sz w:val="20"/>
          <w:szCs w:val="20"/>
        </w:rPr>
      </w:pPr>
      <w:r w:rsidRPr="00AD12EA">
        <w:rPr>
          <w:rFonts w:hAnsi="ＭＳ 明朝" w:cs="ＭＳ ゴシック" w:hint="eastAsia"/>
          <w:color w:val="000000" w:themeColor="text1"/>
          <w:sz w:val="20"/>
          <w:szCs w:val="20"/>
        </w:rPr>
        <w:t>「電子図書館サービス」の設計・構築において，</w:t>
      </w:r>
      <w:r w:rsidR="006D6C57" w:rsidRPr="00AD12EA">
        <w:rPr>
          <w:rFonts w:hAnsi="ＭＳ 明朝" w:cs="ＭＳ ゴシック" w:hint="eastAsia"/>
          <w:color w:val="000000" w:themeColor="text1"/>
          <w:sz w:val="20"/>
          <w:szCs w:val="20"/>
        </w:rPr>
        <w:t>筆者が</w:t>
      </w:r>
      <w:r w:rsidRPr="00AD12EA">
        <w:rPr>
          <w:rFonts w:hAnsi="ＭＳ 明朝" w:cs="ＭＳ ゴシック" w:hint="eastAsia"/>
          <w:color w:val="000000" w:themeColor="text1"/>
          <w:sz w:val="20"/>
          <w:szCs w:val="20"/>
        </w:rPr>
        <w:t>意識的に適用してきたセマンティックウェブに関連する技術を振り返る。また今後</w:t>
      </w:r>
      <w:r w:rsidR="009426B2">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ナショナルアーカイブの構築において，関係機関が連携して何を目指し，</w:t>
      </w:r>
      <w:r w:rsidRPr="00AD12EA">
        <w:rPr>
          <w:rFonts w:hAnsi="ＭＳ 明朝" w:cs="ＭＳ ゴシック"/>
          <w:color w:val="000000" w:themeColor="text1"/>
          <w:sz w:val="20"/>
          <w:szCs w:val="20"/>
        </w:rPr>
        <w:t>LOD化技術を含めたセマンティックウェブの技術を，どのように体系的に適用していくべきかを展望する。</w:t>
      </w:r>
    </w:p>
    <w:p w14:paraId="30C1541E" w14:textId="6A8479AE" w:rsidR="0027538C" w:rsidRDefault="0027538C" w:rsidP="0027538C">
      <w:pPr>
        <w:pStyle w:val="af2"/>
        <w:ind w:firstLineChars="100" w:firstLine="200"/>
        <w:rPr>
          <w:rFonts w:hAnsi="ＭＳ 明朝" w:cs="ＭＳ ゴシック"/>
          <w:color w:val="000000" w:themeColor="text1"/>
          <w:sz w:val="20"/>
          <w:szCs w:val="20"/>
        </w:rPr>
      </w:pPr>
    </w:p>
    <w:p w14:paraId="68E83D98" w14:textId="72F3735C" w:rsidR="00FF0C17" w:rsidRPr="00FF0C17" w:rsidRDefault="0095752A" w:rsidP="00FF0C17">
      <w:pPr>
        <w:pStyle w:val="af2"/>
        <w:ind w:firstLineChars="100" w:firstLine="200"/>
        <w:rPr>
          <w:rFonts w:hAnsi="ＭＳ 明朝" w:cs="ＭＳ ゴシック"/>
          <w:color w:val="000000" w:themeColor="text1"/>
          <w:sz w:val="20"/>
          <w:szCs w:val="20"/>
        </w:rPr>
      </w:pPr>
      <w:r>
        <w:rPr>
          <w:rFonts w:hAnsi="ＭＳ 明朝" w:cs="ＭＳ ゴシック" w:hint="eastAsia"/>
          <w:color w:val="000000" w:themeColor="text1"/>
          <w:sz w:val="20"/>
          <w:szCs w:val="20"/>
        </w:rPr>
        <w:t>The author, during his tenure at the National Diet Library,</w:t>
      </w:r>
      <w:r w:rsidR="00FF0C17" w:rsidRPr="00FF0C17">
        <w:rPr>
          <w:rFonts w:hAnsi="ＭＳ 明朝" w:cs="ＭＳ ゴシック"/>
          <w:color w:val="000000" w:themeColor="text1"/>
          <w:sz w:val="20"/>
          <w:szCs w:val="20"/>
        </w:rPr>
        <w:t xml:space="preserve"> had been involved in the design, construction and management of digital library service system, and in making plans of National Archives initiative.</w:t>
      </w:r>
    </w:p>
    <w:p w14:paraId="308FD85F" w14:textId="77777777" w:rsidR="00FF0C17" w:rsidRPr="00FF0C17" w:rsidRDefault="00FF0C17" w:rsidP="00FF0C17">
      <w:pPr>
        <w:pStyle w:val="af2"/>
        <w:ind w:firstLineChars="100" w:firstLine="200"/>
        <w:rPr>
          <w:rFonts w:hAnsi="ＭＳ 明朝" w:cs="ＭＳ ゴシック"/>
          <w:color w:val="000000" w:themeColor="text1"/>
          <w:sz w:val="20"/>
          <w:szCs w:val="20"/>
        </w:rPr>
      </w:pPr>
      <w:r w:rsidRPr="00FF0C17">
        <w:rPr>
          <w:rFonts w:hAnsi="ＭＳ 明朝" w:cs="ＭＳ ゴシック"/>
          <w:color w:val="000000" w:themeColor="text1"/>
          <w:sz w:val="20"/>
          <w:szCs w:val="20"/>
        </w:rPr>
        <w:t>The National Diet Library, formulating “Electronic Library Concept”in 1998, has developed digital library services, and is now  seeking to build "knowledge infrastructure" as the basis for associating the information in all fields beyond the framework of library and utilizing them.</w:t>
      </w:r>
    </w:p>
    <w:p w14:paraId="5CDB6CC2" w14:textId="196C7A6C" w:rsidR="00FF0C17" w:rsidRDefault="00FF0C17" w:rsidP="00FF0C17">
      <w:pPr>
        <w:pStyle w:val="af2"/>
        <w:ind w:firstLineChars="100" w:firstLine="200"/>
        <w:rPr>
          <w:rFonts w:hAnsi="ＭＳ 明朝" w:cs="ＭＳ ゴシック"/>
          <w:color w:val="000000" w:themeColor="text1"/>
          <w:sz w:val="20"/>
          <w:szCs w:val="20"/>
        </w:rPr>
      </w:pPr>
      <w:r w:rsidRPr="00FF0C17">
        <w:rPr>
          <w:rFonts w:hAnsi="ＭＳ 明朝" w:cs="ＭＳ ゴシック"/>
          <w:color w:val="000000" w:themeColor="text1"/>
          <w:sz w:val="20"/>
          <w:szCs w:val="20"/>
        </w:rPr>
        <w:t xml:space="preserve">This paper reflects on the technology related to the Semantic Web, which the author had  consciously applied in the design and construction of digital library service system, and also puts in perspective what goals the NDL should aim at,in cooperation </w:t>
      </w:r>
      <w:r w:rsidRPr="00FF0C17">
        <w:rPr>
          <w:rFonts w:hAnsi="ＭＳ 明朝" w:cs="ＭＳ ゴシック"/>
          <w:color w:val="000000" w:themeColor="text1"/>
          <w:sz w:val="20"/>
          <w:szCs w:val="20"/>
        </w:rPr>
        <w:lastRenderedPageBreak/>
        <w:t>with related institutions for the construction of the National Archives, and how to systematically apply the technology related to the Semantic Web including LOD.</w:t>
      </w:r>
    </w:p>
    <w:p w14:paraId="09E8CA50" w14:textId="77777777" w:rsidR="00FF0C17" w:rsidRPr="00AD12EA" w:rsidRDefault="00FF0C17" w:rsidP="00FF0C17">
      <w:pPr>
        <w:pStyle w:val="af2"/>
        <w:ind w:firstLineChars="100" w:firstLine="200"/>
        <w:rPr>
          <w:rFonts w:hAnsi="ＭＳ 明朝" w:cs="ＭＳ ゴシック"/>
          <w:color w:val="000000" w:themeColor="text1"/>
          <w:sz w:val="20"/>
          <w:szCs w:val="20"/>
        </w:rPr>
      </w:pPr>
    </w:p>
    <w:p w14:paraId="03C4D04E" w14:textId="77777777" w:rsidR="00A96661" w:rsidRPr="00AD12EA" w:rsidRDefault="00375347" w:rsidP="00F30502">
      <w:pPr>
        <w:pStyle w:val="af1"/>
        <w:widowControl/>
        <w:numPr>
          <w:ilvl w:val="0"/>
          <w:numId w:val="3"/>
        </w:numPr>
        <w:ind w:leftChars="0"/>
        <w:jc w:val="left"/>
        <w:rPr>
          <w:b/>
          <w:color w:val="000000" w:themeColor="text1"/>
        </w:rPr>
      </w:pPr>
      <w:r w:rsidRPr="00AD12EA">
        <w:rPr>
          <w:rFonts w:hint="eastAsia"/>
          <w:b/>
          <w:color w:val="000000" w:themeColor="text1"/>
        </w:rPr>
        <w:t>著者付与キーワード（和文および英文）</w:t>
      </w:r>
    </w:p>
    <w:p w14:paraId="3077E5CD" w14:textId="77777777" w:rsidR="00AD2796" w:rsidRPr="00AD12EA" w:rsidRDefault="00AD2796" w:rsidP="00375347">
      <w:pPr>
        <w:widowControl/>
        <w:jc w:val="left"/>
        <w:rPr>
          <w:color w:val="000000" w:themeColor="text1"/>
        </w:rPr>
      </w:pPr>
      <w:r w:rsidRPr="00AD12EA">
        <w:rPr>
          <w:rFonts w:hint="eastAsia"/>
          <w:color w:val="000000" w:themeColor="text1"/>
        </w:rPr>
        <w:t>ナショナルアーカイブ</w:t>
      </w:r>
      <w:r w:rsidRPr="00AD12EA">
        <w:rPr>
          <w:rFonts w:hint="eastAsia"/>
          <w:color w:val="000000" w:themeColor="text1"/>
        </w:rPr>
        <w:t xml:space="preserve">, </w:t>
      </w:r>
      <w:r w:rsidRPr="00AD12EA">
        <w:rPr>
          <w:rFonts w:hint="eastAsia"/>
          <w:color w:val="000000" w:themeColor="text1"/>
        </w:rPr>
        <w:t>デジタルアーカイブ</w:t>
      </w:r>
      <w:r w:rsidRPr="00AD12EA">
        <w:rPr>
          <w:rFonts w:hint="eastAsia"/>
          <w:color w:val="000000" w:themeColor="text1"/>
        </w:rPr>
        <w:t xml:space="preserve">, </w:t>
      </w:r>
      <w:r w:rsidRPr="00AD12EA">
        <w:rPr>
          <w:rFonts w:hint="eastAsia"/>
          <w:color w:val="000000" w:themeColor="text1"/>
        </w:rPr>
        <w:t>知識インフラ</w:t>
      </w:r>
      <w:r w:rsidRPr="00AD12EA">
        <w:rPr>
          <w:rFonts w:hint="eastAsia"/>
          <w:color w:val="000000" w:themeColor="text1"/>
        </w:rPr>
        <w:t xml:space="preserve">, </w:t>
      </w:r>
      <w:r w:rsidRPr="00AD12EA">
        <w:rPr>
          <w:rFonts w:hint="eastAsia"/>
          <w:color w:val="000000" w:themeColor="text1"/>
        </w:rPr>
        <w:t>セマンティック</w:t>
      </w:r>
      <w:r w:rsidR="0044776A" w:rsidRPr="00AD12EA">
        <w:rPr>
          <w:rFonts w:hint="eastAsia"/>
          <w:color w:val="000000" w:themeColor="text1"/>
        </w:rPr>
        <w:t>ウェブ</w:t>
      </w:r>
      <w:r w:rsidRPr="00AD12EA">
        <w:rPr>
          <w:rFonts w:hint="eastAsia"/>
          <w:color w:val="000000" w:themeColor="text1"/>
        </w:rPr>
        <w:t xml:space="preserve">, </w:t>
      </w:r>
      <w:r w:rsidR="00DA05DD" w:rsidRPr="00AD12EA">
        <w:rPr>
          <w:rFonts w:hint="eastAsia"/>
          <w:color w:val="000000" w:themeColor="text1"/>
        </w:rPr>
        <w:t xml:space="preserve">Linked Open Data, </w:t>
      </w:r>
      <w:r w:rsidRPr="00AD12EA">
        <w:rPr>
          <w:rFonts w:hint="eastAsia"/>
          <w:color w:val="000000" w:themeColor="text1"/>
        </w:rPr>
        <w:t>クラウドコンピューティング</w:t>
      </w:r>
      <w:r w:rsidRPr="00AD12EA">
        <w:rPr>
          <w:rFonts w:hint="eastAsia"/>
          <w:color w:val="000000" w:themeColor="text1"/>
        </w:rPr>
        <w:t xml:space="preserve">, </w:t>
      </w:r>
      <w:r w:rsidR="00DA05DD" w:rsidRPr="00AD12EA">
        <w:rPr>
          <w:rFonts w:hint="eastAsia"/>
          <w:color w:val="000000" w:themeColor="text1"/>
        </w:rPr>
        <w:t>WebAPI</w:t>
      </w:r>
      <w:r w:rsidRPr="00AD12EA">
        <w:rPr>
          <w:rFonts w:hint="eastAsia"/>
          <w:color w:val="000000" w:themeColor="text1"/>
        </w:rPr>
        <w:t>電子図書館</w:t>
      </w:r>
      <w:r w:rsidRPr="00AD12EA">
        <w:rPr>
          <w:rFonts w:hint="eastAsia"/>
          <w:color w:val="000000" w:themeColor="text1"/>
        </w:rPr>
        <w:t xml:space="preserve">, </w:t>
      </w:r>
      <w:r w:rsidRPr="00AD12EA">
        <w:rPr>
          <w:rFonts w:hint="eastAsia"/>
          <w:color w:val="000000" w:themeColor="text1"/>
        </w:rPr>
        <w:t>国立国会図書館</w:t>
      </w:r>
      <w:r w:rsidRPr="00AD12EA">
        <w:rPr>
          <w:rFonts w:hint="eastAsia"/>
          <w:color w:val="000000" w:themeColor="text1"/>
        </w:rPr>
        <w:t xml:space="preserve">, </w:t>
      </w:r>
      <w:r w:rsidRPr="00AD12EA">
        <w:rPr>
          <w:rFonts w:hint="eastAsia"/>
          <w:color w:val="000000" w:themeColor="text1"/>
        </w:rPr>
        <w:t>国立国会図書館サーチ</w:t>
      </w:r>
      <w:r w:rsidRPr="00AD12EA">
        <w:rPr>
          <w:rFonts w:hint="eastAsia"/>
          <w:color w:val="000000" w:themeColor="text1"/>
        </w:rPr>
        <w:t>,</w:t>
      </w:r>
    </w:p>
    <w:p w14:paraId="02B7BC6C" w14:textId="77777777" w:rsidR="006F4633" w:rsidRPr="00AD12EA" w:rsidRDefault="006F4633" w:rsidP="00375347">
      <w:pPr>
        <w:widowControl/>
        <w:jc w:val="left"/>
        <w:rPr>
          <w:color w:val="000000" w:themeColor="text1"/>
        </w:rPr>
      </w:pPr>
      <w:r w:rsidRPr="00AD12EA">
        <w:rPr>
          <w:color w:val="000000" w:themeColor="text1"/>
        </w:rPr>
        <w:t>National archive, Digital archive, knowledgeinfrastructure</w:t>
      </w:r>
      <w:r w:rsidRPr="00AD12EA">
        <w:rPr>
          <w:rFonts w:hint="eastAsia"/>
          <w:color w:val="000000" w:themeColor="text1"/>
        </w:rPr>
        <w:t>, S</w:t>
      </w:r>
      <w:r w:rsidRPr="00AD12EA">
        <w:rPr>
          <w:color w:val="000000" w:themeColor="text1"/>
        </w:rPr>
        <w:t>emantic</w:t>
      </w:r>
      <w:r w:rsidRPr="00AD12EA">
        <w:rPr>
          <w:rFonts w:hint="eastAsia"/>
          <w:color w:val="000000" w:themeColor="text1"/>
        </w:rPr>
        <w:t xml:space="preserve"> web, Linked Open Data, </w:t>
      </w:r>
      <w:r w:rsidRPr="00AD12EA">
        <w:rPr>
          <w:color w:val="000000" w:themeColor="text1"/>
        </w:rPr>
        <w:t>Cloud computing, Web API, Digital library, Natonal Diet Library(NDL), NDL Search</w:t>
      </w:r>
    </w:p>
    <w:p w14:paraId="7FDDD082" w14:textId="52B3DBC5" w:rsidR="00AC24D1" w:rsidRPr="00AD12EA" w:rsidRDefault="00AC24D1" w:rsidP="001A3300">
      <w:pPr>
        <w:pStyle w:val="af1"/>
        <w:widowControl/>
        <w:numPr>
          <w:ilvl w:val="0"/>
          <w:numId w:val="3"/>
        </w:numPr>
        <w:ind w:leftChars="0"/>
        <w:jc w:val="left"/>
        <w:rPr>
          <w:b/>
          <w:color w:val="000000" w:themeColor="text1"/>
        </w:rPr>
      </w:pPr>
      <w:r w:rsidRPr="00AD12EA">
        <w:rPr>
          <w:color w:val="000000" w:themeColor="text1"/>
        </w:rPr>
        <w:br w:type="page"/>
      </w:r>
    </w:p>
    <w:p w14:paraId="7B95055B" w14:textId="77777777" w:rsidR="00E75835" w:rsidRPr="00AD12EA" w:rsidRDefault="00D83D35" w:rsidP="00E75835">
      <w:pPr>
        <w:jc w:val="right"/>
        <w:rPr>
          <w:rFonts w:eastAsia="PMingLiU"/>
          <w:color w:val="000000" w:themeColor="text1"/>
        </w:rPr>
      </w:pPr>
      <w:r w:rsidRPr="00AD12EA">
        <w:rPr>
          <w:rFonts w:hint="eastAsia"/>
          <w:color w:val="000000" w:themeColor="text1"/>
        </w:rPr>
        <w:lastRenderedPageBreak/>
        <w:t>201</w:t>
      </w:r>
      <w:r w:rsidRPr="00AD12EA">
        <w:rPr>
          <w:color w:val="000000" w:themeColor="text1"/>
        </w:rPr>
        <w:t>5</w:t>
      </w:r>
      <w:r w:rsidR="00E75835" w:rsidRPr="00AD12EA">
        <w:rPr>
          <w:rFonts w:hint="eastAsia"/>
          <w:color w:val="000000" w:themeColor="text1"/>
        </w:rPr>
        <w:t>年</w:t>
      </w:r>
      <w:r w:rsidR="001E2261" w:rsidRPr="00AD12EA">
        <w:rPr>
          <w:rFonts w:hint="eastAsia"/>
          <w:color w:val="000000" w:themeColor="text1"/>
        </w:rPr>
        <w:t>8</w:t>
      </w:r>
      <w:r w:rsidR="00E75835" w:rsidRPr="00AD12EA">
        <w:rPr>
          <w:rFonts w:hint="eastAsia"/>
          <w:color w:val="000000" w:themeColor="text1"/>
        </w:rPr>
        <w:t>月</w:t>
      </w:r>
      <w:r w:rsidR="001E2261" w:rsidRPr="00AD12EA">
        <w:rPr>
          <w:color w:val="000000" w:themeColor="text1"/>
        </w:rPr>
        <w:t>29</w:t>
      </w:r>
      <w:r w:rsidR="00E75835" w:rsidRPr="00AD12EA">
        <w:rPr>
          <w:rFonts w:hint="eastAsia"/>
          <w:color w:val="000000" w:themeColor="text1"/>
        </w:rPr>
        <w:t>日</w:t>
      </w:r>
    </w:p>
    <w:p w14:paraId="4B2F4FBD" w14:textId="77777777" w:rsidR="00306319" w:rsidRDefault="00306319" w:rsidP="00CC0F45">
      <w:pPr>
        <w:pStyle w:val="ad"/>
        <w:spacing w:before="0" w:line="0" w:lineRule="atLeast"/>
        <w:rPr>
          <w:color w:val="000000" w:themeColor="text1"/>
        </w:rPr>
      </w:pPr>
      <w:r w:rsidRPr="00306319">
        <w:rPr>
          <w:rFonts w:hint="eastAsia"/>
          <w:color w:val="000000" w:themeColor="text1"/>
        </w:rPr>
        <w:t>電子図書館サービスからナショナルアーカイブの構築へ</w:t>
      </w:r>
    </w:p>
    <w:p w14:paraId="1EFB7743" w14:textId="090CCC4B" w:rsidR="001727EF" w:rsidRPr="00AD12EA" w:rsidRDefault="00306319" w:rsidP="00CC0F45">
      <w:pPr>
        <w:pStyle w:val="ad"/>
        <w:spacing w:before="0" w:line="0" w:lineRule="atLeast"/>
        <w:rPr>
          <w:color w:val="000000" w:themeColor="text1"/>
        </w:rPr>
      </w:pPr>
      <w:r>
        <w:rPr>
          <w:rFonts w:hint="eastAsia"/>
          <w:color w:val="000000" w:themeColor="text1"/>
        </w:rPr>
        <w:t>―</w:t>
      </w:r>
      <w:r w:rsidR="001E2261" w:rsidRPr="00AD12EA">
        <w:rPr>
          <w:rFonts w:hint="eastAsia"/>
          <w:color w:val="000000" w:themeColor="text1"/>
        </w:rPr>
        <w:t>LOD</w:t>
      </w:r>
      <w:r w:rsidR="001E2261" w:rsidRPr="00AD12EA">
        <w:rPr>
          <w:rFonts w:hint="eastAsia"/>
          <w:color w:val="000000" w:themeColor="text1"/>
        </w:rPr>
        <w:t>化によるデジタル文化財の利活用を目指して</w:t>
      </w:r>
      <w:r>
        <w:rPr>
          <w:rFonts w:hint="eastAsia"/>
          <w:color w:val="000000" w:themeColor="text1"/>
        </w:rPr>
        <w:t>ー</w:t>
      </w:r>
    </w:p>
    <w:p w14:paraId="301AFAEA" w14:textId="77777777" w:rsidR="00B712B2" w:rsidRPr="00AD12EA" w:rsidRDefault="001E2261" w:rsidP="00B712B2">
      <w:pPr>
        <w:jc w:val="right"/>
        <w:rPr>
          <w:color w:val="000000" w:themeColor="text1"/>
        </w:rPr>
      </w:pPr>
      <w:r w:rsidRPr="00AD12EA">
        <w:rPr>
          <w:rFonts w:hint="eastAsia"/>
          <w:color w:val="000000" w:themeColor="text1"/>
        </w:rPr>
        <w:t>元国立国会図書館　専門調査員・電子情報部長</w:t>
      </w:r>
    </w:p>
    <w:p w14:paraId="1618B7FB" w14:textId="77777777" w:rsidR="00375347" w:rsidRPr="00AD12EA" w:rsidRDefault="00B712B2" w:rsidP="00375347">
      <w:pPr>
        <w:jc w:val="right"/>
        <w:rPr>
          <w:rFonts w:eastAsia="PMingLiU"/>
          <w:color w:val="000000" w:themeColor="text1"/>
          <w:lang w:eastAsia="zh-TW"/>
        </w:rPr>
      </w:pPr>
      <w:r w:rsidRPr="00AD12EA">
        <w:rPr>
          <w:rFonts w:hint="eastAsia"/>
          <w:color w:val="000000" w:themeColor="text1"/>
          <w:lang w:eastAsia="zh-TW"/>
        </w:rPr>
        <w:t>中山正樹</w:t>
      </w:r>
    </w:p>
    <w:p w14:paraId="4D56CAE9" w14:textId="77777777" w:rsidR="00375347" w:rsidRPr="00AD12EA" w:rsidRDefault="00375347" w:rsidP="00375347">
      <w:pPr>
        <w:jc w:val="right"/>
        <w:rPr>
          <w:rFonts w:eastAsia="PMingLiU"/>
          <w:color w:val="000000" w:themeColor="text1"/>
          <w:lang w:eastAsia="zh-TW"/>
        </w:rPr>
        <w:sectPr w:rsidR="00375347" w:rsidRPr="00AD12EA" w:rsidSect="00375347">
          <w:headerReference w:type="default" r:id="rId8"/>
          <w:footerReference w:type="even" r:id="rId9"/>
          <w:footerReference w:type="default" r:id="rId10"/>
          <w:pgSz w:w="11906" w:h="16838" w:code="9"/>
          <w:pgMar w:top="1418" w:right="1701" w:bottom="1134" w:left="1701" w:header="851" w:footer="992" w:gutter="0"/>
          <w:cols w:space="104"/>
          <w:docGrid w:type="lines" w:linePitch="360"/>
        </w:sectPr>
      </w:pPr>
    </w:p>
    <w:p w14:paraId="15B3255D" w14:textId="77777777" w:rsidR="00200BBE" w:rsidRPr="00AD12EA" w:rsidRDefault="00C50D13" w:rsidP="00200BBE">
      <w:pPr>
        <w:pStyle w:val="1"/>
        <w:ind w:left="413" w:hanging="413"/>
        <w:rPr>
          <w:color w:val="000000" w:themeColor="text1"/>
          <w:sz w:val="20"/>
          <w:szCs w:val="20"/>
        </w:rPr>
      </w:pPr>
      <w:r w:rsidRPr="00AD12EA">
        <w:rPr>
          <w:rFonts w:hint="eastAsia"/>
          <w:color w:val="000000" w:themeColor="text1"/>
          <w:sz w:val="20"/>
          <w:szCs w:val="20"/>
        </w:rPr>
        <w:t>はじめに</w:t>
      </w:r>
    </w:p>
    <w:p w14:paraId="14AD16A9" w14:textId="7A41A2AA" w:rsidR="0002630C" w:rsidRPr="00AD12EA" w:rsidRDefault="008D0177" w:rsidP="0002630C">
      <w:pPr>
        <w:ind w:firstLineChars="100" w:firstLine="193"/>
        <w:rPr>
          <w:color w:val="000000" w:themeColor="text1"/>
          <w:szCs w:val="20"/>
        </w:rPr>
      </w:pPr>
      <w:r w:rsidRPr="00AD12EA">
        <w:rPr>
          <w:rFonts w:hint="eastAsia"/>
          <w:color w:val="000000" w:themeColor="text1"/>
          <w:szCs w:val="20"/>
        </w:rPr>
        <w:t>筆者は，民間企業，政府関係の独立行政法人において，情報システム化により，業務サービス</w:t>
      </w:r>
      <w:r w:rsidR="003D61C8" w:rsidRPr="00AD12EA">
        <w:rPr>
          <w:rFonts w:hint="eastAsia"/>
          <w:color w:val="000000" w:themeColor="text1"/>
          <w:szCs w:val="20"/>
        </w:rPr>
        <w:t>及びソフトウェア開発</w:t>
      </w:r>
      <w:r w:rsidRPr="00AD12EA">
        <w:rPr>
          <w:rFonts w:hint="eastAsia"/>
          <w:color w:val="000000" w:themeColor="text1"/>
          <w:szCs w:val="20"/>
        </w:rPr>
        <w:t>の効率化に取り組</w:t>
      </w:r>
      <w:r w:rsidR="003D61C8" w:rsidRPr="00AD12EA">
        <w:rPr>
          <w:rFonts w:hint="eastAsia"/>
          <w:color w:val="000000" w:themeColor="text1"/>
          <w:szCs w:val="20"/>
        </w:rPr>
        <w:t>んできた。</w:t>
      </w:r>
      <w:r w:rsidRPr="00AD12EA">
        <w:rPr>
          <w:color w:val="000000" w:themeColor="text1"/>
          <w:szCs w:val="20"/>
        </w:rPr>
        <w:t>2002</w:t>
      </w:r>
      <w:r w:rsidRPr="00AD12EA">
        <w:rPr>
          <w:rFonts w:hint="eastAsia"/>
          <w:color w:val="000000" w:themeColor="text1"/>
          <w:szCs w:val="20"/>
        </w:rPr>
        <w:t>年に国立国会図書館（</w:t>
      </w:r>
      <w:r w:rsidRPr="00AD12EA">
        <w:rPr>
          <w:color w:val="000000" w:themeColor="text1"/>
          <w:szCs w:val="20"/>
        </w:rPr>
        <w:t>NDL</w:t>
      </w:r>
      <w:r w:rsidRPr="00AD12EA">
        <w:rPr>
          <w:rFonts w:hint="eastAsia"/>
          <w:color w:val="000000" w:themeColor="text1"/>
          <w:szCs w:val="20"/>
        </w:rPr>
        <w:t>）に入館して</w:t>
      </w:r>
      <w:r w:rsidR="00FC3354">
        <w:rPr>
          <w:rFonts w:hint="eastAsia"/>
          <w:color w:val="000000" w:themeColor="text1"/>
          <w:szCs w:val="20"/>
        </w:rPr>
        <w:t>以降</w:t>
      </w:r>
      <w:r w:rsidRPr="00AD12EA">
        <w:rPr>
          <w:rFonts w:hint="eastAsia"/>
          <w:color w:val="000000" w:themeColor="text1"/>
          <w:szCs w:val="20"/>
        </w:rPr>
        <w:t>は</w:t>
      </w:r>
      <w:r w:rsidR="009426B2">
        <w:rPr>
          <w:rFonts w:hint="eastAsia"/>
          <w:color w:val="000000" w:themeColor="text1"/>
          <w:szCs w:val="20"/>
        </w:rPr>
        <w:t>，</w:t>
      </w:r>
      <w:r w:rsidR="003D61C8" w:rsidRPr="00AD12EA">
        <w:rPr>
          <w:rFonts w:hint="eastAsia"/>
          <w:color w:val="000000" w:themeColor="text1"/>
          <w:szCs w:val="20"/>
        </w:rPr>
        <w:t>電子図書館事業の企画立案</w:t>
      </w:r>
      <w:r w:rsidR="009426B2">
        <w:rPr>
          <w:rFonts w:hint="eastAsia"/>
          <w:color w:val="000000" w:themeColor="text1"/>
          <w:szCs w:val="20"/>
        </w:rPr>
        <w:t>，</w:t>
      </w:r>
      <w:r w:rsidR="003D61C8" w:rsidRPr="00AD12EA">
        <w:rPr>
          <w:rFonts w:hint="eastAsia"/>
          <w:color w:val="000000" w:themeColor="text1"/>
          <w:szCs w:val="20"/>
        </w:rPr>
        <w:t>図書館サービスシステムの構築・運用に携わり，</w:t>
      </w:r>
      <w:r w:rsidR="003D61C8" w:rsidRPr="00AD12EA">
        <w:rPr>
          <w:rFonts w:hint="eastAsia"/>
          <w:color w:val="000000" w:themeColor="text1"/>
          <w:szCs w:val="20"/>
        </w:rPr>
        <w:t>2011</w:t>
      </w:r>
      <w:r w:rsidR="003D61C8" w:rsidRPr="00AD12EA">
        <w:rPr>
          <w:rFonts w:hint="eastAsia"/>
          <w:color w:val="000000" w:themeColor="text1"/>
          <w:szCs w:val="20"/>
        </w:rPr>
        <w:t>年より電子情報部長および情報化統括責任者（</w:t>
      </w:r>
      <w:r w:rsidR="003D61C8" w:rsidRPr="00AD12EA">
        <w:rPr>
          <w:rFonts w:hint="eastAsia"/>
          <w:color w:val="000000" w:themeColor="text1"/>
          <w:szCs w:val="20"/>
        </w:rPr>
        <w:t>CIO</w:t>
      </w:r>
      <w:r w:rsidR="003D61C8" w:rsidRPr="00AD12EA">
        <w:rPr>
          <w:rFonts w:hint="eastAsia"/>
          <w:color w:val="000000" w:themeColor="text1"/>
          <w:szCs w:val="20"/>
        </w:rPr>
        <w:t>）として，電子図書館事業</w:t>
      </w:r>
      <w:r w:rsidR="009426B2">
        <w:rPr>
          <w:rFonts w:hint="eastAsia"/>
          <w:color w:val="000000" w:themeColor="text1"/>
          <w:szCs w:val="20"/>
        </w:rPr>
        <w:t>，</w:t>
      </w:r>
      <w:r w:rsidR="003D61C8" w:rsidRPr="00AD12EA">
        <w:rPr>
          <w:rFonts w:hint="eastAsia"/>
          <w:color w:val="000000" w:themeColor="text1"/>
          <w:szCs w:val="20"/>
        </w:rPr>
        <w:t>情報システム全般を統括し，次世代図書館サービスの構築に向けて検討を進めてきた。</w:t>
      </w:r>
      <w:r w:rsidRPr="00AD12EA">
        <w:rPr>
          <w:rFonts w:hint="eastAsia"/>
          <w:color w:val="000000" w:themeColor="text1"/>
          <w:szCs w:val="20"/>
        </w:rPr>
        <w:t>筆者の信条は，一貫して，労働集約的な業務を情報システムにより効率化して</w:t>
      </w:r>
      <w:r w:rsidR="003D61C8" w:rsidRPr="00AD12EA">
        <w:rPr>
          <w:rFonts w:hint="eastAsia"/>
          <w:color w:val="000000" w:themeColor="text1"/>
          <w:szCs w:val="20"/>
        </w:rPr>
        <w:t>，人が</w:t>
      </w:r>
      <w:r w:rsidRPr="00AD12EA">
        <w:rPr>
          <w:rFonts w:hint="eastAsia"/>
          <w:color w:val="000000" w:themeColor="text1"/>
          <w:szCs w:val="20"/>
        </w:rPr>
        <w:t>より創造的な業務へ移行できるようにすることである。</w:t>
      </w:r>
    </w:p>
    <w:p w14:paraId="4F4B1BDF" w14:textId="77777777" w:rsidR="0002630C" w:rsidRPr="00AD12EA" w:rsidRDefault="008D0177" w:rsidP="0002630C">
      <w:pPr>
        <w:ind w:firstLineChars="100" w:firstLine="193"/>
        <w:rPr>
          <w:color w:val="000000" w:themeColor="text1"/>
          <w:szCs w:val="20"/>
        </w:rPr>
      </w:pPr>
      <w:r w:rsidRPr="00AD12EA">
        <w:rPr>
          <w:rFonts w:hint="eastAsia"/>
          <w:color w:val="000000" w:themeColor="text1"/>
          <w:szCs w:val="20"/>
        </w:rPr>
        <w:t>図書館に限らず，様々な業種・業態の組織において，大量の情報の中から効率的に適切な情報を取り出す情報提供システムが構築・運用されている。情報システムの観点では，図書館システムは，そのような情報システムの中での１アプリケーション分野であり，情報提供サービスとしても，利用者にとって</w:t>
      </w:r>
      <w:r w:rsidRPr="00AD12EA">
        <w:rPr>
          <w:color w:val="000000" w:themeColor="text1"/>
          <w:szCs w:val="20"/>
        </w:rPr>
        <w:t>OneOfThem</w:t>
      </w:r>
      <w:r w:rsidRPr="00AD12EA">
        <w:rPr>
          <w:rFonts w:hint="eastAsia"/>
          <w:color w:val="000000" w:themeColor="text1"/>
          <w:szCs w:val="20"/>
        </w:rPr>
        <w:t>のサービスであると考えている。</w:t>
      </w:r>
    </w:p>
    <w:p w14:paraId="0F7928FC" w14:textId="7AF0FC64" w:rsidR="00ED20AF" w:rsidRPr="00AD12EA" w:rsidRDefault="00ED20AF" w:rsidP="003D61C8">
      <w:pPr>
        <w:ind w:firstLineChars="100" w:firstLine="193"/>
        <w:rPr>
          <w:color w:val="000000" w:themeColor="text1"/>
          <w:szCs w:val="20"/>
        </w:rPr>
      </w:pPr>
      <w:r w:rsidRPr="00AD12EA">
        <w:rPr>
          <w:rFonts w:hint="eastAsia"/>
          <w:color w:val="000000" w:themeColor="text1"/>
          <w:szCs w:val="20"/>
        </w:rPr>
        <w:t>筆者は，</w:t>
      </w:r>
      <w:r w:rsidR="008D0177" w:rsidRPr="00AD12EA">
        <w:rPr>
          <w:rFonts w:hint="eastAsia"/>
          <w:color w:val="000000" w:themeColor="text1"/>
          <w:szCs w:val="20"/>
        </w:rPr>
        <w:t>そのような基本的な考え方で，</w:t>
      </w:r>
      <w:r w:rsidRPr="00AD12EA">
        <w:rPr>
          <w:rFonts w:hint="eastAsia"/>
          <w:color w:val="000000" w:themeColor="text1"/>
          <w:szCs w:val="20"/>
        </w:rPr>
        <w:t>NDL</w:t>
      </w:r>
      <w:r w:rsidRPr="00AD12EA">
        <w:rPr>
          <w:rFonts w:hint="eastAsia"/>
          <w:color w:val="000000" w:themeColor="text1"/>
          <w:szCs w:val="20"/>
        </w:rPr>
        <w:t>以外の</w:t>
      </w:r>
      <w:r w:rsidR="008D0177" w:rsidRPr="00AD12EA">
        <w:rPr>
          <w:rFonts w:hint="eastAsia"/>
          <w:color w:val="000000" w:themeColor="text1"/>
          <w:szCs w:val="20"/>
        </w:rPr>
        <w:t>情報資源，技術ノウハウを活用して，利用者の情報取得</w:t>
      </w:r>
      <w:r w:rsidR="009426B2">
        <w:rPr>
          <w:rFonts w:hint="eastAsia"/>
          <w:color w:val="000000" w:themeColor="text1"/>
          <w:szCs w:val="20"/>
        </w:rPr>
        <w:t>，</w:t>
      </w:r>
      <w:r w:rsidR="008D0177" w:rsidRPr="00AD12EA">
        <w:rPr>
          <w:rFonts w:hint="eastAsia"/>
          <w:color w:val="000000" w:themeColor="text1"/>
          <w:szCs w:val="20"/>
        </w:rPr>
        <w:t>知識創造を効率化するサービスを，如何にして効率的に構築・運用できるようにするかを念頭に進めてきた。</w:t>
      </w:r>
      <w:r w:rsidR="003D61C8" w:rsidRPr="00AD12EA">
        <w:rPr>
          <w:rFonts w:hint="eastAsia"/>
          <w:color w:val="000000" w:themeColor="text1"/>
          <w:szCs w:val="20"/>
        </w:rPr>
        <w:t>次世代</w:t>
      </w:r>
      <w:r w:rsidR="004474A2" w:rsidRPr="00AD12EA">
        <w:rPr>
          <w:rFonts w:hint="eastAsia"/>
          <w:color w:val="000000" w:themeColor="text1"/>
          <w:szCs w:val="20"/>
        </w:rPr>
        <w:t>図書館サービス</w:t>
      </w:r>
      <w:r w:rsidR="003D61C8" w:rsidRPr="00AD12EA">
        <w:rPr>
          <w:rFonts w:hint="eastAsia"/>
          <w:color w:val="000000" w:themeColor="text1"/>
          <w:szCs w:val="20"/>
        </w:rPr>
        <w:t>システムは，</w:t>
      </w:r>
      <w:r w:rsidRPr="00AD12EA">
        <w:rPr>
          <w:rFonts w:hint="eastAsia"/>
          <w:color w:val="000000" w:themeColor="text1"/>
          <w:szCs w:val="20"/>
        </w:rPr>
        <w:t>従来型の図書館の延長線で考えるのではなく，世の中の多くの情報提供サービスの中で信頼性の高い情報を提供する機関としての責任と義務を</w:t>
      </w:r>
      <w:r w:rsidR="003D61C8" w:rsidRPr="00AD12EA">
        <w:rPr>
          <w:rFonts w:hint="eastAsia"/>
          <w:color w:val="000000" w:themeColor="text1"/>
          <w:szCs w:val="20"/>
        </w:rPr>
        <w:t>果たせるサービスの</w:t>
      </w:r>
      <w:r w:rsidR="004474A2" w:rsidRPr="00AD12EA">
        <w:rPr>
          <w:rFonts w:hint="eastAsia"/>
          <w:color w:val="000000" w:themeColor="text1"/>
          <w:szCs w:val="20"/>
        </w:rPr>
        <w:t>提供</w:t>
      </w:r>
      <w:r w:rsidR="003D61C8" w:rsidRPr="00AD12EA">
        <w:rPr>
          <w:rFonts w:hint="eastAsia"/>
          <w:color w:val="000000" w:themeColor="text1"/>
          <w:szCs w:val="20"/>
        </w:rPr>
        <w:t>を目指</w:t>
      </w:r>
      <w:r w:rsidR="004474A2" w:rsidRPr="00AD12EA">
        <w:rPr>
          <w:rFonts w:hint="eastAsia"/>
          <w:color w:val="000000" w:themeColor="text1"/>
          <w:szCs w:val="20"/>
        </w:rPr>
        <w:t>すべきとしてきた構想を</w:t>
      </w:r>
      <w:r w:rsidR="00F253B2">
        <w:rPr>
          <w:rFonts w:hint="eastAsia"/>
          <w:color w:val="000000" w:themeColor="text1"/>
          <w:szCs w:val="20"/>
        </w:rPr>
        <w:t>論述</w:t>
      </w:r>
      <w:r w:rsidR="004474A2" w:rsidRPr="00AD12EA">
        <w:rPr>
          <w:rFonts w:hint="eastAsia"/>
          <w:color w:val="000000" w:themeColor="text1"/>
          <w:szCs w:val="20"/>
        </w:rPr>
        <w:t>する。</w:t>
      </w:r>
    </w:p>
    <w:p w14:paraId="3625FF66" w14:textId="77777777" w:rsidR="006B3D03" w:rsidRPr="00AD12EA" w:rsidRDefault="00D972D7" w:rsidP="0061159E">
      <w:pPr>
        <w:ind w:firstLineChars="100" w:firstLine="193"/>
        <w:rPr>
          <w:color w:val="000000" w:themeColor="text1"/>
          <w:szCs w:val="20"/>
        </w:rPr>
      </w:pPr>
      <w:r w:rsidRPr="00AD12EA">
        <w:rPr>
          <w:rFonts w:hint="eastAsia"/>
          <w:color w:val="000000" w:themeColor="text1"/>
          <w:szCs w:val="20"/>
        </w:rPr>
        <w:t>昨今</w:t>
      </w:r>
      <w:r w:rsidR="003729A5" w:rsidRPr="00AD12EA">
        <w:rPr>
          <w:rFonts w:hint="eastAsia"/>
          <w:color w:val="000000" w:themeColor="text1"/>
          <w:szCs w:val="20"/>
        </w:rPr>
        <w:t>，</w:t>
      </w:r>
      <w:r w:rsidR="00DB4744" w:rsidRPr="00AD12EA">
        <w:rPr>
          <w:rFonts w:hint="eastAsia"/>
          <w:color w:val="000000" w:themeColor="text1"/>
          <w:szCs w:val="20"/>
        </w:rPr>
        <w:t>クラウドコンピューティングの普及に伴って</w:t>
      </w:r>
      <w:r w:rsidR="003729A5" w:rsidRPr="00AD12EA">
        <w:rPr>
          <w:rFonts w:hint="eastAsia"/>
          <w:color w:val="000000" w:themeColor="text1"/>
          <w:szCs w:val="20"/>
        </w:rPr>
        <w:t>，</w:t>
      </w:r>
      <w:r w:rsidR="00C6422A" w:rsidRPr="00AD12EA">
        <w:rPr>
          <w:rFonts w:hint="eastAsia"/>
          <w:color w:val="000000" w:themeColor="text1"/>
          <w:szCs w:val="20"/>
        </w:rPr>
        <w:t>ウェブ上の情報を意味的に理解できる</w:t>
      </w:r>
      <w:r w:rsidR="00C6422A" w:rsidRPr="00AD12EA">
        <w:rPr>
          <w:rFonts w:hint="eastAsia"/>
          <w:color w:val="000000" w:themeColor="text1"/>
          <w:szCs w:val="20"/>
        </w:rPr>
        <w:t>形で公開・共有を目指すセマンティックウェブ技術の中で</w:t>
      </w:r>
      <w:r w:rsidR="003729A5" w:rsidRPr="00AD12EA">
        <w:rPr>
          <w:rFonts w:hint="eastAsia"/>
          <w:color w:val="000000" w:themeColor="text1"/>
          <w:szCs w:val="20"/>
        </w:rPr>
        <w:t>，</w:t>
      </w:r>
      <w:r w:rsidR="0095075B" w:rsidRPr="00AD12EA">
        <w:rPr>
          <w:rFonts w:hint="eastAsia"/>
          <w:color w:val="000000" w:themeColor="text1"/>
          <w:szCs w:val="20"/>
        </w:rPr>
        <w:t>構造化された情報同士をリンクさせ</w:t>
      </w:r>
      <w:r w:rsidR="00FC3354">
        <w:rPr>
          <w:rFonts w:hint="eastAsia"/>
          <w:color w:val="000000" w:themeColor="text1"/>
          <w:szCs w:val="20"/>
        </w:rPr>
        <w:t>る</w:t>
      </w:r>
      <w:r w:rsidR="0095075B" w:rsidRPr="00AD12EA">
        <w:rPr>
          <w:rFonts w:hint="eastAsia"/>
          <w:color w:val="000000" w:themeColor="text1"/>
          <w:szCs w:val="20"/>
        </w:rPr>
        <w:t>ための</w:t>
      </w:r>
      <w:r w:rsidR="00C6422A" w:rsidRPr="00AD12EA">
        <w:rPr>
          <w:rFonts w:hint="eastAsia"/>
          <w:color w:val="000000" w:themeColor="text1"/>
          <w:szCs w:val="20"/>
        </w:rPr>
        <w:t>技術や方法論の総称としての</w:t>
      </w:r>
      <w:r w:rsidRPr="00AD12EA">
        <w:rPr>
          <w:rFonts w:hint="eastAsia"/>
          <w:color w:val="000000" w:themeColor="text1"/>
          <w:szCs w:val="20"/>
        </w:rPr>
        <w:t>Linked Open Data</w:t>
      </w:r>
      <w:r w:rsidRPr="00AD12EA">
        <w:rPr>
          <w:color w:val="000000" w:themeColor="text1"/>
          <w:szCs w:val="20"/>
        </w:rPr>
        <w:t>(LOD)</w:t>
      </w:r>
      <w:r w:rsidR="00C6422A" w:rsidRPr="00AD12EA">
        <w:rPr>
          <w:rFonts w:hint="eastAsia"/>
          <w:color w:val="000000" w:themeColor="text1"/>
          <w:szCs w:val="20"/>
        </w:rPr>
        <w:t>が注目されてきた</w:t>
      </w:r>
      <w:r w:rsidR="00990A8A" w:rsidRPr="00AD12EA">
        <w:rPr>
          <w:rFonts w:hint="eastAsia"/>
          <w:color w:val="000000" w:themeColor="text1"/>
          <w:szCs w:val="20"/>
        </w:rPr>
        <w:t>。</w:t>
      </w:r>
      <w:r w:rsidR="0095075B" w:rsidRPr="00AD12EA">
        <w:rPr>
          <w:rFonts w:hint="eastAsia"/>
          <w:color w:val="000000" w:themeColor="text1"/>
          <w:szCs w:val="20"/>
        </w:rPr>
        <w:t>この概念は</w:t>
      </w:r>
      <w:r w:rsidR="003729A5" w:rsidRPr="00AD12EA">
        <w:rPr>
          <w:rFonts w:hint="eastAsia"/>
          <w:color w:val="000000" w:themeColor="text1"/>
          <w:szCs w:val="20"/>
        </w:rPr>
        <w:t>，</w:t>
      </w:r>
      <w:r w:rsidR="008D6F21" w:rsidRPr="00AD12EA">
        <w:rPr>
          <w:rFonts w:hint="eastAsia"/>
          <w:color w:val="000000" w:themeColor="text1"/>
          <w:szCs w:val="20"/>
        </w:rPr>
        <w:t>NDL</w:t>
      </w:r>
      <w:r w:rsidR="0095075B" w:rsidRPr="00AD12EA">
        <w:rPr>
          <w:rFonts w:hint="eastAsia"/>
          <w:color w:val="000000" w:themeColor="text1"/>
          <w:szCs w:val="20"/>
        </w:rPr>
        <w:t>が</w:t>
      </w:r>
      <w:r w:rsidR="0095075B" w:rsidRPr="00AD12EA">
        <w:rPr>
          <w:rFonts w:hint="eastAsia"/>
          <w:color w:val="000000" w:themeColor="text1"/>
          <w:szCs w:val="20"/>
        </w:rPr>
        <w:t>1990</w:t>
      </w:r>
      <w:r w:rsidR="0095075B" w:rsidRPr="00AD12EA">
        <w:rPr>
          <w:rFonts w:hint="eastAsia"/>
          <w:color w:val="000000" w:themeColor="text1"/>
          <w:szCs w:val="20"/>
        </w:rPr>
        <w:t>年代に構想した電子図書館構想の「地球規模の知的財産を誰でも容易に利用できるようにする」という理念の実現のために</w:t>
      </w:r>
      <w:r w:rsidR="003729A5" w:rsidRPr="00AD12EA">
        <w:rPr>
          <w:rFonts w:hint="eastAsia"/>
          <w:color w:val="000000" w:themeColor="text1"/>
          <w:szCs w:val="20"/>
        </w:rPr>
        <w:t>，</w:t>
      </w:r>
      <w:r w:rsidR="00BC4C05" w:rsidRPr="00AD12EA">
        <w:rPr>
          <w:rFonts w:hint="eastAsia"/>
          <w:color w:val="000000" w:themeColor="text1"/>
          <w:szCs w:val="20"/>
        </w:rPr>
        <w:t>電子図書館サービスの構築</w:t>
      </w:r>
      <w:r w:rsidR="00825CB2" w:rsidRPr="00AD12EA">
        <w:rPr>
          <w:rFonts w:hint="eastAsia"/>
          <w:color w:val="000000" w:themeColor="text1"/>
          <w:szCs w:val="20"/>
        </w:rPr>
        <w:t>の</w:t>
      </w:r>
      <w:r w:rsidR="00C152A8" w:rsidRPr="00AD12EA">
        <w:rPr>
          <w:rFonts w:hint="eastAsia"/>
          <w:color w:val="000000" w:themeColor="text1"/>
          <w:szCs w:val="20"/>
        </w:rPr>
        <w:t>仕組みの考え方や</w:t>
      </w:r>
      <w:r w:rsidR="00825CB2" w:rsidRPr="00AD12EA">
        <w:rPr>
          <w:rFonts w:hint="eastAsia"/>
          <w:color w:val="000000" w:themeColor="text1"/>
          <w:szCs w:val="20"/>
        </w:rPr>
        <w:t>，</w:t>
      </w:r>
      <w:r w:rsidR="00825CB2" w:rsidRPr="00AD12EA">
        <w:rPr>
          <w:rFonts w:hint="eastAsia"/>
          <w:color w:val="000000" w:themeColor="text1"/>
          <w:szCs w:val="20"/>
        </w:rPr>
        <w:t>NDL</w:t>
      </w:r>
      <w:r w:rsidR="00825CB2" w:rsidRPr="00AD12EA">
        <w:rPr>
          <w:rFonts w:hint="eastAsia"/>
          <w:color w:val="000000" w:themeColor="text1"/>
          <w:szCs w:val="20"/>
        </w:rPr>
        <w:t>が</w:t>
      </w:r>
      <w:r w:rsidR="00BC4C05" w:rsidRPr="00AD12EA">
        <w:rPr>
          <w:rFonts w:hint="eastAsia"/>
          <w:color w:val="000000" w:themeColor="text1"/>
          <w:szCs w:val="20"/>
        </w:rPr>
        <w:t>個別に適用してきた</w:t>
      </w:r>
      <w:r w:rsidR="006B3D03" w:rsidRPr="00AD12EA">
        <w:rPr>
          <w:rFonts w:hint="eastAsia"/>
          <w:color w:val="000000" w:themeColor="text1"/>
          <w:szCs w:val="20"/>
        </w:rPr>
        <w:t>要素</w:t>
      </w:r>
      <w:r w:rsidR="00BC4C05" w:rsidRPr="00AD12EA">
        <w:rPr>
          <w:rFonts w:hint="eastAsia"/>
          <w:color w:val="000000" w:themeColor="text1"/>
          <w:szCs w:val="20"/>
        </w:rPr>
        <w:t>技術の</w:t>
      </w:r>
      <w:r w:rsidR="006B3D03" w:rsidRPr="00AD12EA">
        <w:rPr>
          <w:rFonts w:hint="eastAsia"/>
          <w:color w:val="000000" w:themeColor="text1"/>
          <w:szCs w:val="20"/>
        </w:rPr>
        <w:t>集合としてみることができる</w:t>
      </w:r>
      <w:r w:rsidR="00990A8A" w:rsidRPr="00AD12EA">
        <w:rPr>
          <w:rFonts w:hint="eastAsia"/>
          <w:color w:val="000000" w:themeColor="text1"/>
          <w:szCs w:val="20"/>
        </w:rPr>
        <w:t>。</w:t>
      </w:r>
    </w:p>
    <w:p w14:paraId="6AC3BA34" w14:textId="66A3DF41" w:rsidR="006B3D03" w:rsidRPr="00AD12EA" w:rsidRDefault="00825CB2" w:rsidP="0095075B">
      <w:pPr>
        <w:ind w:firstLineChars="100" w:firstLine="193"/>
        <w:rPr>
          <w:color w:val="000000" w:themeColor="text1"/>
          <w:szCs w:val="20"/>
        </w:rPr>
      </w:pPr>
      <w:r w:rsidRPr="00AD12EA">
        <w:rPr>
          <w:rFonts w:hint="eastAsia"/>
          <w:color w:val="000000" w:themeColor="text1"/>
          <w:szCs w:val="20"/>
        </w:rPr>
        <w:t>筆者が，</w:t>
      </w:r>
      <w:r w:rsidR="00DB4744" w:rsidRPr="00AD12EA">
        <w:rPr>
          <w:rFonts w:hint="eastAsia"/>
          <w:color w:val="000000" w:themeColor="text1"/>
          <w:szCs w:val="20"/>
        </w:rPr>
        <w:t>電子図書館サービスの構築において</w:t>
      </w:r>
      <w:r w:rsidR="003729A5" w:rsidRPr="00AD12EA">
        <w:rPr>
          <w:rFonts w:hint="eastAsia"/>
          <w:color w:val="000000" w:themeColor="text1"/>
          <w:szCs w:val="20"/>
        </w:rPr>
        <w:t>，</w:t>
      </w:r>
      <w:r w:rsidR="00C6422A" w:rsidRPr="00AD12EA">
        <w:rPr>
          <w:rFonts w:hint="eastAsia"/>
          <w:color w:val="000000" w:themeColor="text1"/>
          <w:szCs w:val="20"/>
        </w:rPr>
        <w:t>セマンティックウェブ</w:t>
      </w:r>
      <w:r w:rsidR="003729A5" w:rsidRPr="00AD12EA">
        <w:rPr>
          <w:rFonts w:hint="eastAsia"/>
          <w:color w:val="000000" w:themeColor="text1"/>
          <w:szCs w:val="20"/>
        </w:rPr>
        <w:t>，</w:t>
      </w:r>
      <w:r w:rsidR="006B3D03" w:rsidRPr="00AD12EA">
        <w:rPr>
          <w:rFonts w:hint="eastAsia"/>
          <w:color w:val="000000" w:themeColor="text1"/>
          <w:szCs w:val="20"/>
        </w:rPr>
        <w:t>LOD</w:t>
      </w:r>
      <w:r w:rsidR="006B3D03" w:rsidRPr="00AD12EA">
        <w:rPr>
          <w:rFonts w:hint="eastAsia"/>
          <w:color w:val="000000" w:themeColor="text1"/>
          <w:szCs w:val="20"/>
        </w:rPr>
        <w:t>の考え方</w:t>
      </w:r>
      <w:r w:rsidRPr="00AD12EA">
        <w:rPr>
          <w:rFonts w:hint="eastAsia"/>
          <w:color w:val="000000" w:themeColor="text1"/>
          <w:szCs w:val="20"/>
        </w:rPr>
        <w:t>を</w:t>
      </w:r>
      <w:r w:rsidR="003729A5" w:rsidRPr="00AD12EA">
        <w:rPr>
          <w:rFonts w:hint="eastAsia"/>
          <w:color w:val="000000" w:themeColor="text1"/>
          <w:szCs w:val="20"/>
        </w:rPr>
        <w:t>，</w:t>
      </w:r>
      <w:r w:rsidR="006B3D03" w:rsidRPr="00AD12EA">
        <w:rPr>
          <w:rFonts w:hint="eastAsia"/>
          <w:color w:val="000000" w:themeColor="text1"/>
          <w:szCs w:val="20"/>
        </w:rPr>
        <w:t>どのように適用</w:t>
      </w:r>
      <w:r w:rsidRPr="00AD12EA">
        <w:rPr>
          <w:rFonts w:hint="eastAsia"/>
          <w:color w:val="000000" w:themeColor="text1"/>
          <w:szCs w:val="20"/>
        </w:rPr>
        <w:t>して</w:t>
      </w:r>
      <w:r w:rsidR="006B3D03" w:rsidRPr="00AD12EA">
        <w:rPr>
          <w:rFonts w:hint="eastAsia"/>
          <w:color w:val="000000" w:themeColor="text1"/>
          <w:szCs w:val="20"/>
        </w:rPr>
        <w:t>きたか</w:t>
      </w:r>
      <w:r w:rsidR="003729A5" w:rsidRPr="00AD12EA">
        <w:rPr>
          <w:rFonts w:hint="eastAsia"/>
          <w:color w:val="000000" w:themeColor="text1"/>
          <w:szCs w:val="20"/>
        </w:rPr>
        <w:t>，</w:t>
      </w:r>
      <w:r w:rsidR="00C152A8" w:rsidRPr="00AD12EA">
        <w:rPr>
          <w:rFonts w:hint="eastAsia"/>
          <w:color w:val="000000" w:themeColor="text1"/>
          <w:szCs w:val="20"/>
        </w:rPr>
        <w:t>今までの歩み</w:t>
      </w:r>
      <w:r w:rsidR="006B3D03" w:rsidRPr="00AD12EA">
        <w:rPr>
          <w:rFonts w:hint="eastAsia"/>
          <w:color w:val="000000" w:themeColor="text1"/>
          <w:szCs w:val="20"/>
        </w:rPr>
        <w:t>を</w:t>
      </w:r>
      <w:r w:rsidR="0061159E" w:rsidRPr="00AD12EA">
        <w:rPr>
          <w:rFonts w:hint="eastAsia"/>
          <w:color w:val="000000" w:themeColor="text1"/>
          <w:szCs w:val="20"/>
        </w:rPr>
        <w:t>顧みる</w:t>
      </w:r>
      <w:r w:rsidR="00C152A8" w:rsidRPr="00AD12EA">
        <w:rPr>
          <w:rFonts w:hint="eastAsia"/>
          <w:color w:val="000000" w:themeColor="text1"/>
          <w:szCs w:val="20"/>
        </w:rPr>
        <w:t>とともに</w:t>
      </w:r>
      <w:r w:rsidR="003729A5" w:rsidRPr="00AD12EA">
        <w:rPr>
          <w:rFonts w:hint="eastAsia"/>
          <w:color w:val="000000" w:themeColor="text1"/>
          <w:szCs w:val="20"/>
        </w:rPr>
        <w:t>，</w:t>
      </w:r>
      <w:r w:rsidR="006B3D03" w:rsidRPr="00AD12EA">
        <w:rPr>
          <w:rFonts w:hint="eastAsia"/>
          <w:color w:val="000000" w:themeColor="text1"/>
          <w:szCs w:val="20"/>
        </w:rPr>
        <w:t>今後</w:t>
      </w:r>
      <w:r w:rsidR="003729A5" w:rsidRPr="00AD12EA">
        <w:rPr>
          <w:rFonts w:hint="eastAsia"/>
          <w:color w:val="000000" w:themeColor="text1"/>
          <w:szCs w:val="20"/>
        </w:rPr>
        <w:t>，</w:t>
      </w:r>
      <w:r w:rsidR="006B3D03" w:rsidRPr="00AD12EA">
        <w:rPr>
          <w:rFonts w:hint="eastAsia"/>
          <w:color w:val="000000" w:themeColor="text1"/>
          <w:szCs w:val="20"/>
        </w:rPr>
        <w:t>電子図書館サービスの発展形としての国の文化財全体の利活用を目指した</w:t>
      </w:r>
      <w:r w:rsidR="00FC3354" w:rsidRPr="00FC3354">
        <w:rPr>
          <w:rFonts w:hint="eastAsia"/>
          <w:color w:val="000000" w:themeColor="text1"/>
          <w:szCs w:val="20"/>
        </w:rPr>
        <w:t>NDL</w:t>
      </w:r>
      <w:r w:rsidR="00FC3354" w:rsidRPr="00FC3354">
        <w:rPr>
          <w:rFonts w:hint="eastAsia"/>
          <w:color w:val="000000" w:themeColor="text1"/>
          <w:szCs w:val="20"/>
        </w:rPr>
        <w:t>を中核とした情報保有機関</w:t>
      </w:r>
      <w:r w:rsidR="00FC3354">
        <w:rPr>
          <w:rFonts w:hint="eastAsia"/>
          <w:color w:val="000000" w:themeColor="text1"/>
          <w:szCs w:val="20"/>
        </w:rPr>
        <w:t>による</w:t>
      </w:r>
      <w:r w:rsidR="006B3D03" w:rsidRPr="00AD12EA">
        <w:rPr>
          <w:rFonts w:hint="eastAsia"/>
          <w:color w:val="000000" w:themeColor="text1"/>
          <w:szCs w:val="20"/>
        </w:rPr>
        <w:t>デジタル文化財のアーカイブ構築において</w:t>
      </w:r>
      <w:r w:rsidR="003729A5" w:rsidRPr="00AD12EA">
        <w:rPr>
          <w:rFonts w:hint="eastAsia"/>
          <w:color w:val="000000" w:themeColor="text1"/>
          <w:szCs w:val="20"/>
        </w:rPr>
        <w:t>，</w:t>
      </w:r>
      <w:r w:rsidR="006B3D03" w:rsidRPr="00AD12EA">
        <w:rPr>
          <w:rFonts w:hint="eastAsia"/>
          <w:color w:val="000000" w:themeColor="text1"/>
          <w:szCs w:val="20"/>
        </w:rPr>
        <w:t>LOD</w:t>
      </w:r>
      <w:r w:rsidR="006B3D03" w:rsidRPr="00AD12EA">
        <w:rPr>
          <w:rFonts w:hint="eastAsia"/>
          <w:color w:val="000000" w:themeColor="text1"/>
          <w:szCs w:val="20"/>
        </w:rPr>
        <w:t>の考え方がどのように適用されていくべきか</w:t>
      </w:r>
      <w:r w:rsidR="00C152A8" w:rsidRPr="00AD12EA">
        <w:rPr>
          <w:rFonts w:hint="eastAsia"/>
          <w:color w:val="000000" w:themeColor="text1"/>
          <w:szCs w:val="20"/>
        </w:rPr>
        <w:t>の方向性について</w:t>
      </w:r>
      <w:r w:rsidR="003729A5" w:rsidRPr="00AD12EA">
        <w:rPr>
          <w:rFonts w:hint="eastAsia"/>
          <w:color w:val="000000" w:themeColor="text1"/>
          <w:szCs w:val="20"/>
        </w:rPr>
        <w:t>，</w:t>
      </w:r>
      <w:r w:rsidR="0061159E" w:rsidRPr="00AD12EA">
        <w:rPr>
          <w:rFonts w:hint="eastAsia"/>
          <w:color w:val="000000" w:themeColor="text1"/>
          <w:szCs w:val="20"/>
        </w:rPr>
        <w:t>技術的な観点</w:t>
      </w:r>
      <w:r w:rsidR="00AF13C7" w:rsidRPr="00AD12EA">
        <w:rPr>
          <w:rFonts w:hint="eastAsia"/>
          <w:color w:val="000000" w:themeColor="text1"/>
          <w:szCs w:val="20"/>
        </w:rPr>
        <w:t>にフォーカスして</w:t>
      </w:r>
      <w:r w:rsidR="006B3D03" w:rsidRPr="00AD12EA">
        <w:rPr>
          <w:rFonts w:hint="eastAsia"/>
          <w:color w:val="000000" w:themeColor="text1"/>
          <w:szCs w:val="20"/>
        </w:rPr>
        <w:t>考察する</w:t>
      </w:r>
      <w:r w:rsidR="00990A8A" w:rsidRPr="00AD12EA">
        <w:rPr>
          <w:rFonts w:hint="eastAsia"/>
          <w:color w:val="000000" w:themeColor="text1"/>
          <w:szCs w:val="20"/>
        </w:rPr>
        <w:t>。</w:t>
      </w:r>
    </w:p>
    <w:p w14:paraId="71CB4809" w14:textId="77777777" w:rsidR="002305A2" w:rsidRPr="00AD12EA" w:rsidRDefault="001E2261" w:rsidP="001E2261">
      <w:pPr>
        <w:pStyle w:val="1"/>
        <w:ind w:left="413" w:hanging="413"/>
        <w:rPr>
          <w:color w:val="000000" w:themeColor="text1"/>
          <w:sz w:val="20"/>
          <w:szCs w:val="20"/>
        </w:rPr>
      </w:pPr>
      <w:r w:rsidRPr="00AD12EA">
        <w:rPr>
          <w:rFonts w:hint="eastAsia"/>
          <w:color w:val="000000" w:themeColor="text1"/>
          <w:sz w:val="20"/>
          <w:szCs w:val="20"/>
        </w:rPr>
        <w:t>電子図書館</w:t>
      </w:r>
      <w:r w:rsidRPr="00AD12EA">
        <w:rPr>
          <w:rFonts w:hint="eastAsia"/>
          <w:color w:val="000000" w:themeColor="text1"/>
          <w:sz w:val="20"/>
          <w:szCs w:val="20"/>
        </w:rPr>
        <w:t>20</w:t>
      </w:r>
      <w:r w:rsidRPr="00AD12EA">
        <w:rPr>
          <w:rFonts w:hint="eastAsia"/>
          <w:color w:val="000000" w:themeColor="text1"/>
          <w:sz w:val="20"/>
          <w:szCs w:val="20"/>
        </w:rPr>
        <w:t>年の歩み</w:t>
      </w:r>
    </w:p>
    <w:p w14:paraId="1E9777BC" w14:textId="28E8783E" w:rsidR="00C50D13" w:rsidRPr="00AD12EA" w:rsidRDefault="008C5683" w:rsidP="00CD34B9">
      <w:pPr>
        <w:ind w:firstLineChars="100" w:firstLine="193"/>
        <w:rPr>
          <w:rFonts w:ascii="ＭＳ 明朝" w:hAnsi="ＭＳ 明朝"/>
          <w:color w:val="000000" w:themeColor="text1"/>
          <w:szCs w:val="20"/>
        </w:rPr>
      </w:pPr>
      <w:r w:rsidRPr="00AD12EA">
        <w:rPr>
          <w:rFonts w:ascii="ＭＳ 明朝" w:hAnsi="ＭＳ 明朝" w:hint="eastAsia"/>
          <w:color w:val="000000" w:themeColor="text1"/>
          <w:szCs w:val="20"/>
        </w:rPr>
        <w:t>1980年代から</w:t>
      </w:r>
      <w:r w:rsidR="003729A5" w:rsidRPr="00AD12EA">
        <w:rPr>
          <w:rFonts w:ascii="ＭＳ 明朝" w:hAnsi="ＭＳ 明朝" w:hint="eastAsia"/>
          <w:color w:val="000000" w:themeColor="text1"/>
          <w:szCs w:val="20"/>
        </w:rPr>
        <w:t>，</w:t>
      </w:r>
      <w:r w:rsidR="006F48CC" w:rsidRPr="00AD12EA">
        <w:rPr>
          <w:rFonts w:ascii="ＭＳ 明朝" w:hAnsi="ＭＳ 明朝" w:hint="eastAsia"/>
          <w:color w:val="000000" w:themeColor="text1"/>
          <w:szCs w:val="20"/>
        </w:rPr>
        <w:t>海外の多くの先進的な図書館同様</w:t>
      </w:r>
      <w:r w:rsidR="003729A5" w:rsidRPr="00AD12EA">
        <w:rPr>
          <w:rFonts w:ascii="ＭＳ 明朝" w:hAnsi="ＭＳ 明朝" w:hint="eastAsia"/>
          <w:color w:val="000000" w:themeColor="text1"/>
          <w:szCs w:val="20"/>
        </w:rPr>
        <w:t>，</w:t>
      </w:r>
      <w:r w:rsidRPr="00AD12EA">
        <w:rPr>
          <w:rFonts w:ascii="ＭＳ 明朝" w:hAnsi="ＭＳ 明朝" w:hint="eastAsia"/>
          <w:color w:val="000000" w:themeColor="text1"/>
          <w:szCs w:val="20"/>
        </w:rPr>
        <w:t>日本でも電子図</w:t>
      </w:r>
      <w:r w:rsidR="00676B67" w:rsidRPr="00AD12EA">
        <w:rPr>
          <w:rFonts w:ascii="ＭＳ 明朝" w:hAnsi="ＭＳ 明朝" w:hint="eastAsia"/>
          <w:color w:val="000000" w:themeColor="text1"/>
          <w:szCs w:val="20"/>
        </w:rPr>
        <w:t>書館事業に取り組み</w:t>
      </w:r>
      <w:r w:rsidR="003729A5" w:rsidRPr="00AD12EA">
        <w:rPr>
          <w:rFonts w:ascii="ＭＳ 明朝" w:hAnsi="ＭＳ 明朝" w:hint="eastAsia"/>
          <w:color w:val="000000" w:themeColor="text1"/>
          <w:szCs w:val="20"/>
        </w:rPr>
        <w:t>，</w:t>
      </w:r>
      <w:r w:rsidR="00C50D13" w:rsidRPr="00AD12EA">
        <w:rPr>
          <w:rFonts w:ascii="ＭＳ 明朝" w:hAnsi="ＭＳ 明朝" w:hint="eastAsia"/>
          <w:color w:val="000000" w:themeColor="text1"/>
          <w:szCs w:val="20"/>
        </w:rPr>
        <w:t>1994年に我が国で最初の</w:t>
      </w:r>
      <w:r w:rsidR="000B5DB8" w:rsidRPr="00AD12EA">
        <w:rPr>
          <w:rFonts w:ascii="ＭＳ 明朝" w:hAnsi="ＭＳ 明朝" w:hint="eastAsia"/>
          <w:color w:val="000000" w:themeColor="text1"/>
          <w:szCs w:val="20"/>
        </w:rPr>
        <w:t>大規模な</w:t>
      </w:r>
      <w:r w:rsidR="008074C9" w:rsidRPr="00AD12EA">
        <w:rPr>
          <w:rFonts w:ascii="ＭＳ 明朝" w:hAnsi="ＭＳ 明朝" w:hint="eastAsia"/>
          <w:color w:val="000000" w:themeColor="text1"/>
          <w:szCs w:val="20"/>
        </w:rPr>
        <w:t>電子図書館の実証実験プロジェクト</w:t>
      </w:r>
      <w:r w:rsidR="00FC3354">
        <w:rPr>
          <w:rFonts w:ascii="ＭＳ 明朝" w:hAnsi="ＭＳ 明朝" w:hint="eastAsia"/>
          <w:color w:val="000000" w:themeColor="text1"/>
          <w:szCs w:val="20"/>
        </w:rPr>
        <w:t>がNDLにより実施された</w:t>
      </w:r>
      <w:r w:rsidR="00990A8A" w:rsidRPr="00AD12EA">
        <w:rPr>
          <w:rFonts w:ascii="ＭＳ 明朝" w:hAnsi="ＭＳ 明朝" w:hint="eastAsia"/>
          <w:color w:val="000000" w:themeColor="text1"/>
          <w:szCs w:val="20"/>
        </w:rPr>
        <w:t>。</w:t>
      </w:r>
      <w:r w:rsidR="006F48CC" w:rsidRPr="00AD12EA">
        <w:rPr>
          <w:rFonts w:ascii="ＭＳ 明朝" w:hAnsi="ＭＳ 明朝" w:hint="eastAsia"/>
          <w:color w:val="000000" w:themeColor="text1"/>
          <w:szCs w:val="20"/>
        </w:rPr>
        <w:t>その後</w:t>
      </w:r>
      <w:r w:rsidR="003729A5" w:rsidRPr="00AD12EA">
        <w:rPr>
          <w:rFonts w:ascii="ＭＳ 明朝" w:hAnsi="ＭＳ 明朝" w:hint="eastAsia"/>
          <w:color w:val="000000" w:themeColor="text1"/>
          <w:szCs w:val="20"/>
        </w:rPr>
        <w:t>，</w:t>
      </w:r>
      <w:r w:rsidR="008D0177" w:rsidRPr="00AD12EA">
        <w:rPr>
          <w:rFonts w:ascii="ＭＳ 明朝" w:hAnsi="ＭＳ 明朝"/>
          <w:color w:val="000000" w:themeColor="text1"/>
          <w:szCs w:val="20"/>
        </w:rPr>
        <w:t>NDLは，</w:t>
      </w:r>
      <w:r w:rsidR="00C50D13" w:rsidRPr="00AD12EA">
        <w:rPr>
          <w:rFonts w:ascii="ＭＳ 明朝" w:hAnsi="ＭＳ 明朝" w:hint="eastAsia"/>
          <w:color w:val="000000" w:themeColor="text1"/>
          <w:szCs w:val="20"/>
        </w:rPr>
        <w:t>2002年から本格的なサービスとして離</w:t>
      </w:r>
      <w:r w:rsidR="008074C9" w:rsidRPr="00AD12EA">
        <w:rPr>
          <w:rFonts w:ascii="ＭＳ 明朝" w:hAnsi="ＭＳ 明朝" w:hint="eastAsia"/>
          <w:color w:val="000000" w:themeColor="text1"/>
          <w:szCs w:val="20"/>
        </w:rPr>
        <w:t>陸し発展させて</w:t>
      </w:r>
      <w:r w:rsidR="003729A5" w:rsidRPr="00AD12EA">
        <w:rPr>
          <w:rFonts w:ascii="ＭＳ 明朝" w:hAnsi="ＭＳ 明朝" w:hint="eastAsia"/>
          <w:color w:val="000000" w:themeColor="text1"/>
          <w:szCs w:val="20"/>
        </w:rPr>
        <w:t>，</w:t>
      </w:r>
      <w:r w:rsidR="008074C9" w:rsidRPr="00AD12EA">
        <w:rPr>
          <w:rFonts w:ascii="ＭＳ 明朝" w:hAnsi="ＭＳ 明朝" w:hint="eastAsia"/>
          <w:color w:val="000000" w:themeColor="text1"/>
          <w:szCs w:val="20"/>
        </w:rPr>
        <w:t>現在に至っている</w:t>
      </w:r>
      <w:r w:rsidR="00990A8A" w:rsidRPr="00AD12EA">
        <w:rPr>
          <w:rFonts w:ascii="ＭＳ 明朝" w:hAnsi="ＭＳ 明朝" w:hint="eastAsia"/>
          <w:color w:val="000000" w:themeColor="text1"/>
          <w:szCs w:val="20"/>
        </w:rPr>
        <w:t>。</w:t>
      </w:r>
    </w:p>
    <w:p w14:paraId="33D92184" w14:textId="77777777" w:rsidR="0024011A" w:rsidRPr="00AD12EA" w:rsidRDefault="0024011A" w:rsidP="0024011A">
      <w:pPr>
        <w:jc w:val="left"/>
        <w:rPr>
          <w:rFonts w:ascii="ＭＳ 明朝" w:hAnsi="ＭＳ 明朝"/>
          <w:color w:val="000000" w:themeColor="text1"/>
          <w:szCs w:val="20"/>
        </w:rPr>
      </w:pPr>
      <w:r w:rsidRPr="00AD12EA">
        <w:rPr>
          <w:rFonts w:ascii="ＭＳ 明朝" w:hAnsi="ＭＳ 明朝" w:hint="eastAsia"/>
          <w:noProof/>
          <w:color w:val="000000" w:themeColor="text1"/>
          <w:szCs w:val="20"/>
        </w:rPr>
        <w:drawing>
          <wp:inline distT="0" distB="0" distL="0" distR="0" wp14:anchorId="4C90B43B" wp14:editId="665F0CE1">
            <wp:extent cx="2573020" cy="131889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1 電子図書館に関連する構想とサービスの変遷.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3020" cy="1318895"/>
                    </a:xfrm>
                    <a:prstGeom prst="rect">
                      <a:avLst/>
                    </a:prstGeom>
                  </pic:spPr>
                </pic:pic>
              </a:graphicData>
            </a:graphic>
          </wp:inline>
        </w:drawing>
      </w:r>
    </w:p>
    <w:p w14:paraId="2BE7A3F7" w14:textId="77777777" w:rsidR="0024011A" w:rsidRPr="00AD12EA" w:rsidRDefault="0024011A" w:rsidP="00E053C0">
      <w:pPr>
        <w:pStyle w:val="a5"/>
        <w:jc w:val="center"/>
        <w:rPr>
          <w:color w:val="000000" w:themeColor="text1"/>
        </w:rPr>
      </w:pPr>
      <w:r w:rsidRPr="00AD12EA">
        <w:rPr>
          <w:rFonts w:hint="eastAsia"/>
          <w:color w:val="000000" w:themeColor="text1"/>
        </w:rPr>
        <w:lastRenderedPageBreak/>
        <w:t>図</w:t>
      </w:r>
      <w:r w:rsidRPr="00AD12EA">
        <w:rPr>
          <w:rFonts w:hint="eastAsia"/>
          <w:color w:val="000000" w:themeColor="text1"/>
        </w:rPr>
        <w:t>1</w:t>
      </w:r>
      <w:r w:rsidRPr="00AD12EA">
        <w:rPr>
          <w:rFonts w:hint="eastAsia"/>
          <w:color w:val="000000" w:themeColor="text1"/>
        </w:rPr>
        <w:t>電子図書館に関連する構想とサービスの変遷</w:t>
      </w:r>
    </w:p>
    <w:p w14:paraId="7089FA7E" w14:textId="77777777" w:rsidR="008D364C" w:rsidRPr="00AD12EA" w:rsidRDefault="008D364C" w:rsidP="00BA59CC">
      <w:pPr>
        <w:pStyle w:val="2"/>
        <w:ind w:left="548" w:hanging="548"/>
        <w:rPr>
          <w:color w:val="000000" w:themeColor="text1"/>
          <w:szCs w:val="20"/>
        </w:rPr>
      </w:pPr>
      <w:r w:rsidRPr="00AD12EA">
        <w:rPr>
          <w:rFonts w:hint="eastAsia"/>
          <w:color w:val="000000" w:themeColor="text1"/>
          <w:szCs w:val="20"/>
        </w:rPr>
        <w:t>電子図書館構想と実証実験</w:t>
      </w:r>
    </w:p>
    <w:p w14:paraId="785BA3B7" w14:textId="4E5D604A" w:rsidR="000541EA" w:rsidRPr="00AD12EA" w:rsidRDefault="002305A2" w:rsidP="00E67005">
      <w:pPr>
        <w:ind w:firstLineChars="100" w:firstLine="193"/>
        <w:rPr>
          <w:rFonts w:hAnsi="ＭＳ 明朝"/>
          <w:color w:val="000000" w:themeColor="text1"/>
          <w:szCs w:val="20"/>
        </w:rPr>
      </w:pPr>
      <w:r w:rsidRPr="00AD12EA">
        <w:rPr>
          <w:rFonts w:hint="eastAsia"/>
          <w:color w:val="000000" w:themeColor="text1"/>
          <w:szCs w:val="20"/>
        </w:rPr>
        <w:t>1994</w:t>
      </w:r>
      <w:r w:rsidRPr="00AD12EA">
        <w:rPr>
          <w:rFonts w:hint="eastAsia"/>
          <w:color w:val="000000" w:themeColor="text1"/>
          <w:szCs w:val="20"/>
        </w:rPr>
        <w:t>年</w:t>
      </w:r>
      <w:r w:rsidRPr="00AD12EA">
        <w:rPr>
          <w:rFonts w:hint="eastAsia"/>
          <w:color w:val="000000" w:themeColor="text1"/>
          <w:szCs w:val="20"/>
        </w:rPr>
        <w:t>1</w:t>
      </w:r>
      <w:r w:rsidRPr="00AD12EA">
        <w:rPr>
          <w:rFonts w:hint="eastAsia"/>
          <w:color w:val="000000" w:themeColor="text1"/>
          <w:szCs w:val="20"/>
        </w:rPr>
        <w:t>月</w:t>
      </w:r>
      <w:r w:rsidR="003729A5" w:rsidRPr="00AD12EA">
        <w:rPr>
          <w:rFonts w:hint="eastAsia"/>
          <w:color w:val="000000" w:themeColor="text1"/>
          <w:szCs w:val="20"/>
        </w:rPr>
        <w:t>，</w:t>
      </w:r>
      <w:r w:rsidR="004030C0" w:rsidRPr="00AD12EA">
        <w:rPr>
          <w:rFonts w:ascii="ＭＳ 明朝" w:hAnsi="ＭＳ 明朝" w:hint="eastAsia"/>
          <w:color w:val="000000" w:themeColor="text1"/>
          <w:szCs w:val="20"/>
        </w:rPr>
        <w:t>通商産業省（現：経済産業省）</w:t>
      </w:r>
      <w:r w:rsidRPr="00AD12EA">
        <w:rPr>
          <w:rFonts w:hint="eastAsia"/>
          <w:color w:val="000000" w:themeColor="text1"/>
          <w:szCs w:val="20"/>
          <w:lang w:eastAsia="zh-TW"/>
        </w:rPr>
        <w:t>の高度情報化プロジェクト事業の一環</w:t>
      </w:r>
      <w:r w:rsidRPr="00AD12EA">
        <w:rPr>
          <w:rFonts w:hint="eastAsia"/>
          <w:color w:val="000000" w:themeColor="text1"/>
          <w:szCs w:val="20"/>
        </w:rPr>
        <w:t>で</w:t>
      </w:r>
      <w:r w:rsidR="003729A5" w:rsidRPr="00AD12EA">
        <w:rPr>
          <w:rFonts w:hint="eastAsia"/>
          <w:color w:val="000000" w:themeColor="text1"/>
          <w:szCs w:val="20"/>
        </w:rPr>
        <w:t>，</w:t>
      </w:r>
      <w:r w:rsidRPr="00AD12EA">
        <w:rPr>
          <w:rFonts w:hint="eastAsia"/>
          <w:color w:val="000000" w:themeColor="text1"/>
          <w:szCs w:val="20"/>
        </w:rPr>
        <w:t>情報処理振興事業協会（現情報処理推進機構（</w:t>
      </w:r>
      <w:r w:rsidRPr="00AD12EA">
        <w:rPr>
          <w:rFonts w:hint="eastAsia"/>
          <w:color w:val="000000" w:themeColor="text1"/>
          <w:szCs w:val="20"/>
        </w:rPr>
        <w:t>IPA</w:t>
      </w:r>
      <w:r w:rsidRPr="00AD12EA">
        <w:rPr>
          <w:rFonts w:hint="eastAsia"/>
          <w:color w:val="000000" w:themeColor="text1"/>
          <w:szCs w:val="20"/>
        </w:rPr>
        <w:t>）</w:t>
      </w:r>
      <w:r w:rsidR="008D0177" w:rsidRPr="00AD12EA">
        <w:rPr>
          <w:rFonts w:hint="eastAsia"/>
          <w:color w:val="000000" w:themeColor="text1"/>
          <w:szCs w:val="20"/>
        </w:rPr>
        <w:t>は</w:t>
      </w:r>
      <w:r w:rsidR="003729A5" w:rsidRPr="00AD12EA">
        <w:rPr>
          <w:rFonts w:hint="eastAsia"/>
          <w:color w:val="000000" w:themeColor="text1"/>
          <w:szCs w:val="20"/>
        </w:rPr>
        <w:t>，</w:t>
      </w:r>
      <w:r w:rsidR="00C34016" w:rsidRPr="00AD12EA">
        <w:rPr>
          <w:rFonts w:hint="eastAsia"/>
          <w:color w:val="000000" w:themeColor="text1"/>
          <w:szCs w:val="20"/>
        </w:rPr>
        <w:t>慶應義塾大学の湘南藤沢キャンパス</w:t>
      </w:r>
      <w:r w:rsidR="00C34016" w:rsidRPr="00AD12EA">
        <w:rPr>
          <w:rFonts w:hint="eastAsia"/>
          <w:color w:val="000000" w:themeColor="text1"/>
          <w:szCs w:val="20"/>
        </w:rPr>
        <w:t>(SFC)</w:t>
      </w:r>
      <w:r w:rsidR="00C34016" w:rsidRPr="00AD12EA">
        <w:rPr>
          <w:rFonts w:hint="eastAsia"/>
          <w:color w:val="000000" w:themeColor="text1"/>
          <w:szCs w:val="20"/>
        </w:rPr>
        <w:t>内に</w:t>
      </w:r>
      <w:r w:rsidR="003729A5" w:rsidRPr="00AD12EA">
        <w:rPr>
          <w:rFonts w:hint="eastAsia"/>
          <w:color w:val="000000" w:themeColor="text1"/>
          <w:szCs w:val="20"/>
        </w:rPr>
        <w:t>，</w:t>
      </w:r>
      <w:r w:rsidR="00C34016" w:rsidRPr="00AD12EA">
        <w:rPr>
          <w:rFonts w:hint="eastAsia"/>
          <w:color w:val="000000" w:themeColor="text1"/>
          <w:szCs w:val="20"/>
        </w:rPr>
        <w:t>情報基盤センター（</w:t>
      </w:r>
      <w:r w:rsidR="00C34016" w:rsidRPr="00AD12EA">
        <w:rPr>
          <w:rFonts w:hint="eastAsia"/>
          <w:color w:val="000000" w:themeColor="text1"/>
          <w:szCs w:val="20"/>
        </w:rPr>
        <w:t>CII</w:t>
      </w:r>
      <w:r w:rsidR="001E4A0D" w:rsidRPr="00AD12EA">
        <w:rPr>
          <w:rFonts w:hint="eastAsia"/>
          <w:color w:val="000000" w:themeColor="text1"/>
          <w:szCs w:val="20"/>
        </w:rPr>
        <w:t>）を設置</w:t>
      </w:r>
      <w:r w:rsidR="008D0177" w:rsidRPr="00AD12EA">
        <w:rPr>
          <w:rFonts w:hint="eastAsia"/>
          <w:color w:val="000000" w:themeColor="text1"/>
          <w:szCs w:val="20"/>
        </w:rPr>
        <w:t>した</w:t>
      </w:r>
      <w:r w:rsidR="00990A8A" w:rsidRPr="00AD12EA">
        <w:rPr>
          <w:rFonts w:hint="eastAsia"/>
          <w:color w:val="000000" w:themeColor="text1"/>
          <w:szCs w:val="20"/>
        </w:rPr>
        <w:t>。</w:t>
      </w:r>
      <w:r w:rsidR="00E67005" w:rsidRPr="00AD12EA">
        <w:rPr>
          <w:rStyle w:val="aff3"/>
          <w:rFonts w:hint="eastAsia"/>
          <w:color w:val="000000" w:themeColor="text1"/>
        </w:rPr>
        <w:t>1</w:t>
      </w:r>
      <w:r w:rsidR="00E67005" w:rsidRPr="00AD12EA">
        <w:rPr>
          <w:rStyle w:val="aff3"/>
          <w:rFonts w:hint="eastAsia"/>
          <w:color w:val="000000" w:themeColor="text1"/>
        </w:rPr>
        <w:t>）</w:t>
      </w:r>
      <w:r w:rsidR="002268E3" w:rsidRPr="00AD12EA">
        <w:rPr>
          <w:rFonts w:hint="eastAsia"/>
          <w:color w:val="000000" w:themeColor="text1"/>
          <w:szCs w:val="20"/>
        </w:rPr>
        <w:t>当時としては高速のネットワーク（</w:t>
      </w:r>
      <w:r w:rsidR="002268E3" w:rsidRPr="00AD12EA">
        <w:rPr>
          <w:rFonts w:hint="eastAsia"/>
          <w:color w:val="000000" w:themeColor="text1"/>
          <w:szCs w:val="20"/>
        </w:rPr>
        <w:t>6Mbps</w:t>
      </w:r>
      <w:r w:rsidR="002268E3" w:rsidRPr="00AD12EA">
        <w:rPr>
          <w:rFonts w:hint="eastAsia"/>
          <w:color w:val="000000" w:themeColor="text1"/>
          <w:szCs w:val="20"/>
        </w:rPr>
        <w:t>）</w:t>
      </w:r>
      <w:r w:rsidR="003729A5" w:rsidRPr="00AD12EA">
        <w:rPr>
          <w:rFonts w:hint="eastAsia"/>
          <w:color w:val="000000" w:themeColor="text1"/>
          <w:szCs w:val="20"/>
        </w:rPr>
        <w:t>，</w:t>
      </w:r>
      <w:r w:rsidR="002268E3" w:rsidRPr="00AD12EA">
        <w:rPr>
          <w:rFonts w:hint="eastAsia"/>
          <w:color w:val="000000" w:themeColor="text1"/>
          <w:szCs w:val="20"/>
        </w:rPr>
        <w:t>大容量サーバ（</w:t>
      </w:r>
      <w:r w:rsidR="002268E3" w:rsidRPr="00AD12EA">
        <w:rPr>
          <w:rFonts w:hint="eastAsia"/>
          <w:color w:val="000000" w:themeColor="text1"/>
          <w:szCs w:val="20"/>
        </w:rPr>
        <w:t>4TB</w:t>
      </w:r>
      <w:r w:rsidR="002268E3" w:rsidRPr="00AD12EA">
        <w:rPr>
          <w:rFonts w:hint="eastAsia"/>
          <w:color w:val="000000" w:themeColor="text1"/>
          <w:szCs w:val="20"/>
        </w:rPr>
        <w:t>）を配備して</w:t>
      </w:r>
      <w:r w:rsidR="003729A5" w:rsidRPr="00AD12EA">
        <w:rPr>
          <w:rFonts w:hint="eastAsia"/>
          <w:color w:val="000000" w:themeColor="text1"/>
          <w:szCs w:val="20"/>
        </w:rPr>
        <w:t>，</w:t>
      </w:r>
      <w:r w:rsidR="002268E3" w:rsidRPr="00AD12EA">
        <w:rPr>
          <w:rFonts w:hint="eastAsia"/>
          <w:color w:val="000000" w:themeColor="text1"/>
          <w:szCs w:val="20"/>
        </w:rPr>
        <w:t>各省庁の</w:t>
      </w:r>
      <w:r w:rsidR="00C34016" w:rsidRPr="00AD12EA">
        <w:rPr>
          <w:rFonts w:hint="eastAsia"/>
          <w:color w:val="000000" w:themeColor="text1"/>
          <w:szCs w:val="20"/>
        </w:rPr>
        <w:t>白書の</w:t>
      </w:r>
      <w:r w:rsidR="00C34016" w:rsidRPr="00AD12EA">
        <w:rPr>
          <w:rFonts w:hint="eastAsia"/>
          <w:color w:val="000000" w:themeColor="text1"/>
          <w:szCs w:val="20"/>
        </w:rPr>
        <w:t>SGML</w:t>
      </w:r>
      <w:r w:rsidR="00C34016" w:rsidRPr="00AD12EA">
        <w:rPr>
          <w:rFonts w:hint="eastAsia"/>
          <w:color w:val="000000" w:themeColor="text1"/>
          <w:szCs w:val="20"/>
        </w:rPr>
        <w:t>化や</w:t>
      </w:r>
      <w:r w:rsidR="003729A5" w:rsidRPr="00AD12EA">
        <w:rPr>
          <w:rFonts w:hint="eastAsia"/>
          <w:color w:val="000000" w:themeColor="text1"/>
          <w:szCs w:val="20"/>
        </w:rPr>
        <w:t>，</w:t>
      </w:r>
      <w:r w:rsidR="00C34016" w:rsidRPr="00AD12EA">
        <w:rPr>
          <w:rFonts w:hint="eastAsia"/>
          <w:color w:val="000000" w:themeColor="text1"/>
          <w:szCs w:val="20"/>
        </w:rPr>
        <w:t>各種統計情報を串刺しにして連関</w:t>
      </w:r>
      <w:r w:rsidR="00676B67" w:rsidRPr="00AD12EA">
        <w:rPr>
          <w:rFonts w:hint="eastAsia"/>
          <w:color w:val="000000" w:themeColor="text1"/>
          <w:szCs w:val="20"/>
        </w:rPr>
        <w:t>を分析</w:t>
      </w:r>
      <w:r w:rsidR="00C34016" w:rsidRPr="00AD12EA">
        <w:rPr>
          <w:rFonts w:hint="eastAsia"/>
          <w:color w:val="000000" w:themeColor="text1"/>
          <w:szCs w:val="20"/>
        </w:rPr>
        <w:t>する「新産業創造データベース事業」</w:t>
      </w:r>
      <w:r w:rsidR="003729A5" w:rsidRPr="00AD12EA">
        <w:rPr>
          <w:rFonts w:hint="eastAsia"/>
          <w:color w:val="000000" w:themeColor="text1"/>
          <w:szCs w:val="20"/>
        </w:rPr>
        <w:t>，</w:t>
      </w:r>
      <w:r w:rsidR="00C34016" w:rsidRPr="00AD12EA">
        <w:rPr>
          <w:rFonts w:hint="eastAsia"/>
          <w:color w:val="000000" w:themeColor="text1"/>
          <w:szCs w:val="20"/>
        </w:rPr>
        <w:t>学校教育の高度化を図るための教育ツールとしてのオーサリングシステム</w:t>
      </w:r>
      <w:r w:rsidR="003729A5" w:rsidRPr="00AD12EA">
        <w:rPr>
          <w:rFonts w:hint="eastAsia"/>
          <w:color w:val="000000" w:themeColor="text1"/>
          <w:szCs w:val="20"/>
        </w:rPr>
        <w:t>，</w:t>
      </w:r>
      <w:r w:rsidR="00C34016" w:rsidRPr="00AD12EA">
        <w:rPr>
          <w:rFonts w:hint="eastAsia"/>
          <w:color w:val="000000" w:themeColor="text1"/>
          <w:szCs w:val="20"/>
        </w:rPr>
        <w:t>エグゼキュータシステムを提供する「</w:t>
      </w:r>
      <w:r w:rsidR="00C34016" w:rsidRPr="00AD12EA">
        <w:rPr>
          <w:rFonts w:hint="eastAsia"/>
          <w:color w:val="000000" w:themeColor="text1"/>
          <w:szCs w:val="20"/>
        </w:rPr>
        <w:t>100</w:t>
      </w:r>
      <w:r w:rsidR="00C34016" w:rsidRPr="00AD12EA">
        <w:rPr>
          <w:rFonts w:hint="eastAsia"/>
          <w:color w:val="000000" w:themeColor="text1"/>
          <w:szCs w:val="20"/>
        </w:rPr>
        <w:t>校プロジェクト」とともに</w:t>
      </w:r>
      <w:r w:rsidR="003729A5" w:rsidRPr="00AD12EA">
        <w:rPr>
          <w:rFonts w:hint="eastAsia"/>
          <w:color w:val="000000" w:themeColor="text1"/>
          <w:szCs w:val="20"/>
        </w:rPr>
        <w:t>，</w:t>
      </w:r>
      <w:r w:rsidR="00E50C10">
        <w:rPr>
          <w:rFonts w:hint="eastAsia"/>
          <w:color w:val="000000" w:themeColor="text1"/>
          <w:szCs w:val="20"/>
        </w:rPr>
        <w:t>NDL</w:t>
      </w:r>
      <w:r w:rsidR="00E50C10">
        <w:rPr>
          <w:rFonts w:hint="eastAsia"/>
          <w:color w:val="000000" w:themeColor="text1"/>
          <w:szCs w:val="20"/>
        </w:rPr>
        <w:t>と連携協力して</w:t>
      </w:r>
      <w:r w:rsidR="00E50C10" w:rsidRPr="00AD12EA">
        <w:rPr>
          <w:rFonts w:hint="eastAsia"/>
          <w:color w:val="000000" w:themeColor="text1"/>
          <w:szCs w:val="20"/>
        </w:rPr>
        <w:t>，</w:t>
      </w:r>
      <w:r w:rsidRPr="00AD12EA">
        <w:rPr>
          <w:rFonts w:hint="eastAsia"/>
          <w:color w:val="000000" w:themeColor="text1"/>
          <w:szCs w:val="20"/>
        </w:rPr>
        <w:t>パイロット電子図書館プロジェクト</w:t>
      </w:r>
      <w:r w:rsidR="008D0177" w:rsidRPr="00AD12EA">
        <w:rPr>
          <w:rFonts w:hAnsi="ＭＳ 明朝" w:hint="eastAsia"/>
          <w:color w:val="000000" w:themeColor="text1"/>
          <w:szCs w:val="20"/>
        </w:rPr>
        <w:t>を開始した</w:t>
      </w:r>
      <w:r w:rsidR="00990A8A" w:rsidRPr="00AD12EA">
        <w:rPr>
          <w:rFonts w:hAnsi="ＭＳ 明朝" w:hint="eastAsia"/>
          <w:color w:val="000000" w:themeColor="text1"/>
          <w:szCs w:val="20"/>
        </w:rPr>
        <w:t>。</w:t>
      </w:r>
      <w:r w:rsidR="000541EA" w:rsidRPr="00AD12EA">
        <w:rPr>
          <w:rFonts w:hint="eastAsia"/>
          <w:color w:val="000000" w:themeColor="text1"/>
          <w:szCs w:val="20"/>
        </w:rPr>
        <w:t>筆者は，本事業には，</w:t>
      </w:r>
      <w:r w:rsidR="000541EA" w:rsidRPr="00AD12EA">
        <w:rPr>
          <w:rFonts w:hint="eastAsia"/>
          <w:color w:val="000000" w:themeColor="text1"/>
          <w:szCs w:val="20"/>
        </w:rPr>
        <w:t>IPA</w:t>
      </w:r>
      <w:r w:rsidR="000541EA" w:rsidRPr="00AD12EA">
        <w:rPr>
          <w:rFonts w:hint="eastAsia"/>
          <w:color w:val="000000" w:themeColor="text1"/>
          <w:szCs w:val="20"/>
        </w:rPr>
        <w:t>側の担当として参画した。</w:t>
      </w:r>
      <w:r w:rsidR="000541EA" w:rsidRPr="00AD12EA">
        <w:rPr>
          <w:rFonts w:hAnsi="ＭＳ 明朝" w:hint="eastAsia"/>
          <w:color w:val="000000" w:themeColor="text1"/>
          <w:szCs w:val="20"/>
        </w:rPr>
        <w:t xml:space="preserve">　</w:t>
      </w:r>
    </w:p>
    <w:p w14:paraId="6EA48BB4" w14:textId="77777777" w:rsidR="00131BC8" w:rsidRPr="00AD12EA" w:rsidRDefault="00C34018" w:rsidP="00E67005">
      <w:pPr>
        <w:ind w:firstLineChars="100" w:firstLine="193"/>
        <w:rPr>
          <w:color w:val="000000" w:themeColor="text1"/>
          <w:szCs w:val="20"/>
        </w:rPr>
      </w:pPr>
      <w:r w:rsidRPr="00AD12EA">
        <w:rPr>
          <w:rFonts w:hint="eastAsia"/>
          <w:color w:val="000000" w:themeColor="text1"/>
          <w:szCs w:val="20"/>
        </w:rPr>
        <w:t>パイロット電子図書館プロジェクトの</w:t>
      </w:r>
      <w:r w:rsidR="002305A2" w:rsidRPr="00AD12EA">
        <w:rPr>
          <w:rFonts w:hint="eastAsia"/>
          <w:color w:val="000000" w:themeColor="text1"/>
          <w:szCs w:val="20"/>
        </w:rPr>
        <w:t>目的は</w:t>
      </w:r>
      <w:r w:rsidR="003729A5" w:rsidRPr="00AD12EA">
        <w:rPr>
          <w:rFonts w:hint="eastAsia"/>
          <w:color w:val="000000" w:themeColor="text1"/>
          <w:szCs w:val="20"/>
        </w:rPr>
        <w:t>，</w:t>
      </w:r>
      <w:r w:rsidR="002305A2" w:rsidRPr="00AD12EA">
        <w:rPr>
          <w:rFonts w:hint="eastAsia"/>
          <w:color w:val="000000" w:themeColor="text1"/>
          <w:szCs w:val="20"/>
          <w:lang w:eastAsia="zh-TW"/>
        </w:rPr>
        <w:t>21</w:t>
      </w:r>
      <w:r w:rsidR="002305A2" w:rsidRPr="00AD12EA">
        <w:rPr>
          <w:rFonts w:hint="eastAsia"/>
          <w:color w:val="000000" w:themeColor="text1"/>
          <w:szCs w:val="20"/>
          <w:lang w:eastAsia="zh-TW"/>
        </w:rPr>
        <w:t>世紀の高度情報社会において</w:t>
      </w:r>
      <w:r w:rsidR="003729A5" w:rsidRPr="00AD12EA">
        <w:rPr>
          <w:rFonts w:hint="eastAsia"/>
          <w:color w:val="000000" w:themeColor="text1"/>
          <w:szCs w:val="20"/>
          <w:lang w:eastAsia="zh-TW"/>
        </w:rPr>
        <w:t>，</w:t>
      </w:r>
      <w:r w:rsidR="002305A2" w:rsidRPr="00AD12EA">
        <w:rPr>
          <w:rFonts w:hint="eastAsia"/>
          <w:color w:val="000000" w:themeColor="text1"/>
          <w:szCs w:val="20"/>
          <w:lang w:eastAsia="zh-TW"/>
        </w:rPr>
        <w:t>地球規模の知的財産を誰でも容易に利用できるように</w:t>
      </w:r>
      <w:r w:rsidR="003729A5" w:rsidRPr="00AD12EA">
        <w:rPr>
          <w:rFonts w:hint="eastAsia"/>
          <w:color w:val="000000" w:themeColor="text1"/>
          <w:szCs w:val="20"/>
          <w:lang w:eastAsia="zh-TW"/>
        </w:rPr>
        <w:t>，</w:t>
      </w:r>
      <w:r w:rsidR="002305A2" w:rsidRPr="00AD12EA">
        <w:rPr>
          <w:rFonts w:hint="eastAsia"/>
          <w:color w:val="000000" w:themeColor="text1"/>
          <w:szCs w:val="20"/>
          <w:lang w:eastAsia="zh-TW"/>
        </w:rPr>
        <w:t>地球上に広く分散して個々に収集・蓄積されている知的資源を</w:t>
      </w:r>
      <w:r w:rsidR="003729A5" w:rsidRPr="00AD12EA">
        <w:rPr>
          <w:rFonts w:hint="eastAsia"/>
          <w:color w:val="000000" w:themeColor="text1"/>
          <w:szCs w:val="20"/>
          <w:lang w:eastAsia="zh-TW"/>
        </w:rPr>
        <w:t>，</w:t>
      </w:r>
      <w:r w:rsidR="002305A2" w:rsidRPr="00AD12EA">
        <w:rPr>
          <w:rFonts w:hint="eastAsia"/>
          <w:color w:val="000000" w:themeColor="text1"/>
          <w:szCs w:val="20"/>
          <w:lang w:eastAsia="zh-TW"/>
        </w:rPr>
        <w:t>空間的・時間的制約を越えてアクセス可能とする環境を提供するための</w:t>
      </w:r>
      <w:r w:rsidR="002305A2" w:rsidRPr="00AD12EA">
        <w:rPr>
          <w:rFonts w:hint="eastAsia"/>
          <w:color w:val="000000" w:themeColor="text1"/>
          <w:szCs w:val="20"/>
        </w:rPr>
        <w:t>実証</w:t>
      </w:r>
      <w:r w:rsidR="002305A2" w:rsidRPr="00AD12EA">
        <w:rPr>
          <w:rFonts w:hint="eastAsia"/>
          <w:color w:val="000000" w:themeColor="text1"/>
          <w:szCs w:val="20"/>
          <w:lang w:eastAsia="zh-TW"/>
        </w:rPr>
        <w:t>実験で</w:t>
      </w:r>
      <w:r w:rsidR="00C34016" w:rsidRPr="00AD12EA">
        <w:rPr>
          <w:rFonts w:hint="eastAsia"/>
          <w:color w:val="000000" w:themeColor="text1"/>
          <w:szCs w:val="20"/>
        </w:rPr>
        <w:t>あり</w:t>
      </w:r>
      <w:r w:rsidR="003729A5" w:rsidRPr="00AD12EA">
        <w:rPr>
          <w:rFonts w:hint="eastAsia"/>
          <w:color w:val="000000" w:themeColor="text1"/>
          <w:szCs w:val="20"/>
        </w:rPr>
        <w:t>，</w:t>
      </w:r>
      <w:r w:rsidR="008D0177" w:rsidRPr="00AD12EA">
        <w:rPr>
          <w:color w:val="000000" w:themeColor="text1"/>
          <w:szCs w:val="20"/>
        </w:rPr>
        <w:t>NDL</w:t>
      </w:r>
      <w:r w:rsidR="008D0177" w:rsidRPr="00AD12EA">
        <w:rPr>
          <w:rFonts w:hint="eastAsia"/>
          <w:color w:val="000000" w:themeColor="text1"/>
          <w:szCs w:val="20"/>
        </w:rPr>
        <w:t>は，</w:t>
      </w:r>
      <w:r w:rsidR="0061159E" w:rsidRPr="00AD12EA">
        <w:rPr>
          <w:rFonts w:hint="eastAsia"/>
          <w:color w:val="000000" w:themeColor="text1"/>
          <w:szCs w:val="20"/>
        </w:rPr>
        <w:t>全国公共図書館総合目録ネットワークプロジェクトとパイロット電子図書館実証実験プロジェクト</w:t>
      </w:r>
      <w:r w:rsidR="008D0177" w:rsidRPr="00AD12EA">
        <w:rPr>
          <w:rFonts w:hint="eastAsia"/>
          <w:color w:val="000000" w:themeColor="text1"/>
          <w:szCs w:val="20"/>
        </w:rPr>
        <w:t>を実施した</w:t>
      </w:r>
      <w:r w:rsidR="00990A8A" w:rsidRPr="00AD12EA">
        <w:rPr>
          <w:rFonts w:hint="eastAsia"/>
          <w:color w:val="000000" w:themeColor="text1"/>
          <w:szCs w:val="20"/>
        </w:rPr>
        <w:t>。</w:t>
      </w:r>
    </w:p>
    <w:p w14:paraId="39906BB5" w14:textId="443E7950" w:rsidR="000772BB" w:rsidRPr="00AD12EA" w:rsidRDefault="0061159E" w:rsidP="004030C0">
      <w:pPr>
        <w:ind w:firstLineChars="100" w:firstLine="193"/>
        <w:rPr>
          <w:color w:val="000000" w:themeColor="text1"/>
          <w:szCs w:val="20"/>
        </w:rPr>
      </w:pPr>
      <w:r w:rsidRPr="00AD12EA">
        <w:rPr>
          <w:rFonts w:hint="eastAsia"/>
          <w:color w:val="000000" w:themeColor="text1"/>
          <w:szCs w:val="20"/>
        </w:rPr>
        <w:t>総合目録ネットワーク実験は</w:t>
      </w:r>
      <w:r w:rsidR="003729A5" w:rsidRPr="00AD12EA">
        <w:rPr>
          <w:rFonts w:hint="eastAsia"/>
          <w:color w:val="000000" w:themeColor="text1"/>
          <w:szCs w:val="20"/>
        </w:rPr>
        <w:t>，</w:t>
      </w:r>
      <w:r w:rsidR="00676B67" w:rsidRPr="00AD12EA">
        <w:rPr>
          <w:rFonts w:hint="eastAsia"/>
          <w:color w:val="000000" w:themeColor="text1"/>
          <w:szCs w:val="20"/>
        </w:rPr>
        <w:t>出版物の総合目録と図書館間の相互貸借のためのシステムとして</w:t>
      </w:r>
      <w:r w:rsidR="003729A5" w:rsidRPr="00AD12EA">
        <w:rPr>
          <w:rFonts w:hint="eastAsia"/>
          <w:color w:val="000000" w:themeColor="text1"/>
          <w:szCs w:val="20"/>
        </w:rPr>
        <w:t>，</w:t>
      </w:r>
      <w:r w:rsidRPr="00AD12EA">
        <w:rPr>
          <w:rFonts w:hint="eastAsia"/>
          <w:color w:val="000000" w:themeColor="text1"/>
          <w:szCs w:val="20"/>
        </w:rPr>
        <w:t>NDL</w:t>
      </w:r>
      <w:r w:rsidR="004030C0" w:rsidRPr="00AD12EA">
        <w:rPr>
          <w:rFonts w:hint="eastAsia"/>
          <w:color w:val="000000" w:themeColor="text1"/>
          <w:szCs w:val="20"/>
        </w:rPr>
        <w:t>を含む</w:t>
      </w:r>
      <w:r w:rsidR="004030C0" w:rsidRPr="00AD12EA">
        <w:rPr>
          <w:rFonts w:hint="eastAsia"/>
          <w:color w:val="000000" w:themeColor="text1"/>
          <w:szCs w:val="20"/>
        </w:rPr>
        <w:t>58</w:t>
      </w:r>
      <w:r w:rsidR="004030C0" w:rsidRPr="00AD12EA">
        <w:rPr>
          <w:rFonts w:hint="eastAsia"/>
          <w:color w:val="000000" w:themeColor="text1"/>
          <w:szCs w:val="20"/>
        </w:rPr>
        <w:t>館の</w:t>
      </w:r>
      <w:r w:rsidRPr="00AD12EA">
        <w:rPr>
          <w:rFonts w:hint="eastAsia"/>
          <w:color w:val="000000" w:themeColor="text1"/>
          <w:szCs w:val="20"/>
        </w:rPr>
        <w:t>政令指定都市および都道府県立</w:t>
      </w:r>
      <w:r w:rsidR="004030C0" w:rsidRPr="00AD12EA">
        <w:rPr>
          <w:rFonts w:hint="eastAsia"/>
          <w:color w:val="000000" w:themeColor="text1"/>
          <w:szCs w:val="20"/>
        </w:rPr>
        <w:t>図書館が</w:t>
      </w:r>
      <w:r w:rsidR="00676B67" w:rsidRPr="00AD12EA">
        <w:rPr>
          <w:rFonts w:hint="eastAsia"/>
          <w:color w:val="000000" w:themeColor="text1"/>
          <w:szCs w:val="20"/>
        </w:rPr>
        <w:t>参加して</w:t>
      </w:r>
      <w:r w:rsidR="008D0177" w:rsidRPr="00AD12EA">
        <w:rPr>
          <w:rFonts w:hint="eastAsia"/>
          <w:color w:val="000000" w:themeColor="text1"/>
          <w:szCs w:val="20"/>
        </w:rPr>
        <w:t>実施</w:t>
      </w:r>
      <w:r w:rsidR="002866D6">
        <w:rPr>
          <w:rFonts w:hint="eastAsia"/>
          <w:color w:val="000000" w:themeColor="text1"/>
          <w:szCs w:val="20"/>
        </w:rPr>
        <w:t>され</w:t>
      </w:r>
      <w:r w:rsidR="008D0177" w:rsidRPr="00AD12EA">
        <w:rPr>
          <w:rFonts w:hint="eastAsia"/>
          <w:color w:val="000000" w:themeColor="text1"/>
          <w:szCs w:val="20"/>
        </w:rPr>
        <w:t>た</w:t>
      </w:r>
      <w:r w:rsidR="00990A8A" w:rsidRPr="00AD12EA">
        <w:rPr>
          <w:rFonts w:hint="eastAsia"/>
          <w:color w:val="000000" w:themeColor="text1"/>
          <w:szCs w:val="20"/>
        </w:rPr>
        <w:t>。</w:t>
      </w:r>
      <w:r w:rsidR="00676B67" w:rsidRPr="00AD12EA">
        <w:rPr>
          <w:rFonts w:hint="eastAsia"/>
          <w:color w:val="000000" w:themeColor="text1"/>
          <w:szCs w:val="20"/>
        </w:rPr>
        <w:t>共通のメタデータ記述規則として</w:t>
      </w:r>
      <w:r w:rsidR="002268E3" w:rsidRPr="00AD12EA">
        <w:rPr>
          <w:rFonts w:hint="eastAsia"/>
          <w:color w:val="000000" w:themeColor="text1"/>
          <w:szCs w:val="20"/>
        </w:rPr>
        <w:t>MARC</w:t>
      </w:r>
      <w:r w:rsidR="002268E3" w:rsidRPr="00AD12EA">
        <w:rPr>
          <w:rFonts w:hint="eastAsia"/>
          <w:color w:val="000000" w:themeColor="text1"/>
          <w:szCs w:val="20"/>
        </w:rPr>
        <w:t>ベースの</w:t>
      </w:r>
      <w:r w:rsidR="00676B67" w:rsidRPr="00AD12EA">
        <w:rPr>
          <w:rFonts w:hint="eastAsia"/>
          <w:color w:val="000000" w:themeColor="text1"/>
          <w:szCs w:val="20"/>
        </w:rPr>
        <w:t>総合目録共通フォーマット</w:t>
      </w:r>
      <w:r w:rsidR="003729A5" w:rsidRPr="00AD12EA">
        <w:rPr>
          <w:rFonts w:hint="eastAsia"/>
          <w:color w:val="000000" w:themeColor="text1"/>
          <w:szCs w:val="20"/>
        </w:rPr>
        <w:t>，</w:t>
      </w:r>
      <w:r w:rsidR="002268E3" w:rsidRPr="00AD12EA">
        <w:rPr>
          <w:rFonts w:hint="eastAsia"/>
          <w:color w:val="000000" w:themeColor="text1"/>
          <w:szCs w:val="20"/>
        </w:rPr>
        <w:t>通信プロトコル</w:t>
      </w:r>
      <w:r w:rsidR="00676B67" w:rsidRPr="00AD12EA">
        <w:rPr>
          <w:rFonts w:hint="eastAsia"/>
          <w:color w:val="000000" w:themeColor="text1"/>
          <w:szCs w:val="20"/>
        </w:rPr>
        <w:t>としてファイル転送規約を設定し</w:t>
      </w:r>
      <w:r w:rsidR="003729A5" w:rsidRPr="00AD12EA">
        <w:rPr>
          <w:rFonts w:hint="eastAsia"/>
          <w:color w:val="000000" w:themeColor="text1"/>
          <w:szCs w:val="20"/>
        </w:rPr>
        <w:t>，</w:t>
      </w:r>
      <w:r w:rsidR="009C1A4B" w:rsidRPr="00AD12EA">
        <w:rPr>
          <w:rFonts w:hint="eastAsia"/>
          <w:color w:val="000000" w:themeColor="text1"/>
          <w:szCs w:val="20"/>
        </w:rPr>
        <w:t>各図書館からの大量の初期データ</w:t>
      </w:r>
      <w:r w:rsidR="003729A5" w:rsidRPr="00AD12EA">
        <w:rPr>
          <w:rFonts w:hint="eastAsia"/>
          <w:color w:val="000000" w:themeColor="text1"/>
          <w:szCs w:val="20"/>
        </w:rPr>
        <w:t>，</w:t>
      </w:r>
      <w:r w:rsidR="009C1A4B" w:rsidRPr="00AD12EA">
        <w:rPr>
          <w:rFonts w:hint="eastAsia"/>
          <w:color w:val="000000" w:themeColor="text1"/>
          <w:szCs w:val="20"/>
        </w:rPr>
        <w:t>週次の差分データを受け取ることにより</w:t>
      </w:r>
      <w:r w:rsidR="003729A5" w:rsidRPr="00AD12EA">
        <w:rPr>
          <w:rFonts w:hint="eastAsia"/>
          <w:color w:val="000000" w:themeColor="text1"/>
          <w:szCs w:val="20"/>
        </w:rPr>
        <w:t>，</w:t>
      </w:r>
      <w:r w:rsidR="004030C0" w:rsidRPr="00AD12EA">
        <w:rPr>
          <w:rFonts w:hint="eastAsia"/>
          <w:color w:val="000000" w:themeColor="text1"/>
          <w:szCs w:val="20"/>
        </w:rPr>
        <w:t>1,400</w:t>
      </w:r>
      <w:r w:rsidR="004030C0" w:rsidRPr="00AD12EA">
        <w:rPr>
          <w:rFonts w:hint="eastAsia"/>
          <w:color w:val="000000" w:themeColor="text1"/>
          <w:szCs w:val="20"/>
        </w:rPr>
        <w:t>万件の書誌データが</w:t>
      </w:r>
      <w:r w:rsidR="002268E3" w:rsidRPr="00AD12EA">
        <w:rPr>
          <w:rFonts w:hint="eastAsia"/>
          <w:color w:val="000000" w:themeColor="text1"/>
          <w:szCs w:val="20"/>
        </w:rPr>
        <w:t>RDBMS</w:t>
      </w:r>
      <w:r w:rsidR="002268E3" w:rsidRPr="00AD12EA">
        <w:rPr>
          <w:rFonts w:hint="eastAsia"/>
          <w:color w:val="000000" w:themeColor="text1"/>
          <w:szCs w:val="20"/>
        </w:rPr>
        <w:t>の１つである</w:t>
      </w:r>
      <w:r w:rsidR="002268E3" w:rsidRPr="00AD12EA">
        <w:rPr>
          <w:rFonts w:hint="eastAsia"/>
          <w:color w:val="000000" w:themeColor="text1"/>
          <w:szCs w:val="20"/>
        </w:rPr>
        <w:t>O</w:t>
      </w:r>
      <w:r w:rsidR="002268E3" w:rsidRPr="00AD12EA">
        <w:rPr>
          <w:color w:val="000000" w:themeColor="text1"/>
          <w:szCs w:val="20"/>
        </w:rPr>
        <w:t>racle</w:t>
      </w:r>
      <w:r w:rsidR="002268E3" w:rsidRPr="00AD12EA">
        <w:rPr>
          <w:rFonts w:hint="eastAsia"/>
          <w:color w:val="000000" w:themeColor="text1"/>
          <w:szCs w:val="20"/>
        </w:rPr>
        <w:t>データベースに</w:t>
      </w:r>
      <w:r w:rsidR="004030C0" w:rsidRPr="00AD12EA">
        <w:rPr>
          <w:rFonts w:hint="eastAsia"/>
          <w:color w:val="000000" w:themeColor="text1"/>
          <w:szCs w:val="20"/>
        </w:rPr>
        <w:t>蓄積され</w:t>
      </w:r>
      <w:r w:rsidRPr="00AD12EA">
        <w:rPr>
          <w:rFonts w:hint="eastAsia"/>
          <w:color w:val="000000" w:themeColor="text1"/>
          <w:szCs w:val="20"/>
        </w:rPr>
        <w:t>た</w:t>
      </w:r>
      <w:r w:rsidR="00990A8A" w:rsidRPr="00AD12EA">
        <w:rPr>
          <w:rFonts w:hint="eastAsia"/>
          <w:color w:val="000000" w:themeColor="text1"/>
          <w:szCs w:val="20"/>
        </w:rPr>
        <w:t>。</w:t>
      </w:r>
      <w:r w:rsidR="009C1A4B" w:rsidRPr="00AD12EA">
        <w:rPr>
          <w:rFonts w:hint="eastAsia"/>
          <w:color w:val="000000" w:themeColor="text1"/>
          <w:szCs w:val="20"/>
        </w:rPr>
        <w:t>ISBN</w:t>
      </w:r>
      <w:r w:rsidR="009C1A4B" w:rsidRPr="00AD12EA">
        <w:rPr>
          <w:rFonts w:hint="eastAsia"/>
          <w:color w:val="000000" w:themeColor="text1"/>
          <w:szCs w:val="20"/>
        </w:rPr>
        <w:t>等の識別子がないメタデータも多く</w:t>
      </w:r>
      <w:r w:rsidR="002866D6">
        <w:rPr>
          <w:rFonts w:hint="eastAsia"/>
          <w:color w:val="000000" w:themeColor="text1"/>
          <w:szCs w:val="20"/>
        </w:rPr>
        <w:t>，</w:t>
      </w:r>
      <w:r w:rsidR="00F971DF" w:rsidRPr="00AD12EA">
        <w:rPr>
          <w:rFonts w:hint="eastAsia"/>
          <w:color w:val="000000" w:themeColor="text1"/>
          <w:szCs w:val="20"/>
        </w:rPr>
        <w:t>タイトル</w:t>
      </w:r>
      <w:r w:rsidR="003729A5" w:rsidRPr="00AD12EA">
        <w:rPr>
          <w:rFonts w:hint="eastAsia"/>
          <w:color w:val="000000" w:themeColor="text1"/>
          <w:szCs w:val="20"/>
        </w:rPr>
        <w:t>，</w:t>
      </w:r>
      <w:r w:rsidR="00F971DF" w:rsidRPr="00AD12EA">
        <w:rPr>
          <w:rFonts w:hint="eastAsia"/>
          <w:color w:val="000000" w:themeColor="text1"/>
          <w:szCs w:val="20"/>
        </w:rPr>
        <w:t>著者等で</w:t>
      </w:r>
      <w:r w:rsidR="000772BB" w:rsidRPr="00AD12EA">
        <w:rPr>
          <w:rFonts w:hint="eastAsia"/>
          <w:color w:val="000000" w:themeColor="text1"/>
          <w:szCs w:val="20"/>
        </w:rPr>
        <w:t>同一の</w:t>
      </w:r>
      <w:r w:rsidR="009C1A4B" w:rsidRPr="00AD12EA">
        <w:rPr>
          <w:rFonts w:hint="eastAsia"/>
          <w:color w:val="000000" w:themeColor="text1"/>
          <w:szCs w:val="20"/>
        </w:rPr>
        <w:t>書籍のメタデータであることを認識する機械的な</w:t>
      </w:r>
      <w:r w:rsidR="000772BB" w:rsidRPr="00AD12EA">
        <w:rPr>
          <w:rFonts w:hint="eastAsia"/>
          <w:color w:val="000000" w:themeColor="text1"/>
          <w:szCs w:val="20"/>
        </w:rPr>
        <w:t>同定作業</w:t>
      </w:r>
      <w:r w:rsidR="008D0177" w:rsidRPr="00AD12EA">
        <w:rPr>
          <w:rFonts w:hint="eastAsia"/>
          <w:color w:val="000000" w:themeColor="text1"/>
          <w:szCs w:val="20"/>
        </w:rPr>
        <w:t>を行った</w:t>
      </w:r>
      <w:r w:rsidR="00990A8A" w:rsidRPr="00AD12EA">
        <w:rPr>
          <w:rFonts w:hint="eastAsia"/>
          <w:color w:val="000000" w:themeColor="text1"/>
          <w:szCs w:val="20"/>
        </w:rPr>
        <w:t>。</w:t>
      </w:r>
      <w:r w:rsidR="000772BB" w:rsidRPr="00AD12EA">
        <w:rPr>
          <w:rFonts w:hint="eastAsia"/>
          <w:color w:val="000000" w:themeColor="text1"/>
          <w:szCs w:val="20"/>
        </w:rPr>
        <w:t>所定の時間内に処理するためには</w:t>
      </w:r>
      <w:r w:rsidR="003729A5" w:rsidRPr="00AD12EA">
        <w:rPr>
          <w:rFonts w:hint="eastAsia"/>
          <w:color w:val="000000" w:themeColor="text1"/>
          <w:szCs w:val="20"/>
        </w:rPr>
        <w:t>，</w:t>
      </w:r>
      <w:r w:rsidR="009C1A4B" w:rsidRPr="00AD12EA">
        <w:rPr>
          <w:rFonts w:hint="eastAsia"/>
          <w:color w:val="000000" w:themeColor="text1"/>
          <w:szCs w:val="20"/>
        </w:rPr>
        <w:t>レスポンスを低下させない</w:t>
      </w:r>
      <w:r w:rsidR="000772BB" w:rsidRPr="00AD12EA">
        <w:rPr>
          <w:rFonts w:hint="eastAsia"/>
          <w:color w:val="000000" w:themeColor="text1"/>
          <w:szCs w:val="20"/>
        </w:rPr>
        <w:t>データベースの</w:t>
      </w:r>
      <w:r w:rsidR="000772BB" w:rsidRPr="00AD12EA">
        <w:rPr>
          <w:rFonts w:hint="eastAsia"/>
          <w:color w:val="000000" w:themeColor="text1"/>
          <w:szCs w:val="20"/>
        </w:rPr>
        <w:t>テーブル設計</w:t>
      </w:r>
      <w:r w:rsidR="003729A5" w:rsidRPr="00AD12EA">
        <w:rPr>
          <w:rFonts w:hint="eastAsia"/>
          <w:color w:val="000000" w:themeColor="text1"/>
          <w:szCs w:val="20"/>
        </w:rPr>
        <w:t>，</w:t>
      </w:r>
      <w:r w:rsidR="000772BB" w:rsidRPr="00AD12EA">
        <w:rPr>
          <w:rFonts w:hint="eastAsia"/>
          <w:color w:val="000000" w:themeColor="text1"/>
          <w:szCs w:val="20"/>
        </w:rPr>
        <w:t>SQL</w:t>
      </w:r>
      <w:r w:rsidR="000772BB" w:rsidRPr="00AD12EA">
        <w:rPr>
          <w:rFonts w:hint="eastAsia"/>
          <w:color w:val="000000" w:themeColor="text1"/>
          <w:szCs w:val="20"/>
        </w:rPr>
        <w:t>言語</w:t>
      </w:r>
      <w:r w:rsidR="00F971DF" w:rsidRPr="00AD12EA">
        <w:rPr>
          <w:rFonts w:hint="eastAsia"/>
          <w:color w:val="000000" w:themeColor="text1"/>
          <w:szCs w:val="20"/>
        </w:rPr>
        <w:t>による</w:t>
      </w:r>
      <w:r w:rsidR="000772BB" w:rsidRPr="00AD12EA">
        <w:rPr>
          <w:rFonts w:hint="eastAsia"/>
          <w:color w:val="000000" w:themeColor="text1"/>
          <w:szCs w:val="20"/>
        </w:rPr>
        <w:t>プログラミングでは様々な工夫が実証実験</w:t>
      </w:r>
      <w:r w:rsidR="002866D6">
        <w:rPr>
          <w:rFonts w:hint="eastAsia"/>
          <w:color w:val="000000" w:themeColor="text1"/>
          <w:szCs w:val="20"/>
        </w:rPr>
        <w:t>され</w:t>
      </w:r>
      <w:r w:rsidR="008D0177" w:rsidRPr="00AD12EA">
        <w:rPr>
          <w:rFonts w:hint="eastAsia"/>
          <w:color w:val="000000" w:themeColor="text1"/>
          <w:szCs w:val="20"/>
        </w:rPr>
        <w:t>た</w:t>
      </w:r>
      <w:r w:rsidR="00990A8A" w:rsidRPr="00AD12EA">
        <w:rPr>
          <w:rFonts w:hint="eastAsia"/>
          <w:color w:val="000000" w:themeColor="text1"/>
          <w:szCs w:val="20"/>
        </w:rPr>
        <w:t>。</w:t>
      </w:r>
    </w:p>
    <w:p w14:paraId="7480C735" w14:textId="77777777" w:rsidR="004D1E21" w:rsidRPr="00AD12EA" w:rsidRDefault="004030C0" w:rsidP="004030C0">
      <w:pPr>
        <w:ind w:firstLineChars="100" w:firstLine="193"/>
        <w:rPr>
          <w:color w:val="000000" w:themeColor="text1"/>
          <w:szCs w:val="20"/>
          <w:lang w:eastAsia="zh-TW"/>
        </w:rPr>
      </w:pPr>
      <w:r w:rsidRPr="00AD12EA">
        <w:rPr>
          <w:rFonts w:hint="eastAsia"/>
          <w:color w:val="000000" w:themeColor="text1"/>
          <w:szCs w:val="20"/>
          <w:lang w:eastAsia="zh-TW"/>
        </w:rPr>
        <w:t>パイロット電子図書館実証実験</w:t>
      </w:r>
      <w:r w:rsidRPr="00AD12EA">
        <w:rPr>
          <w:rFonts w:hint="eastAsia"/>
          <w:color w:val="000000" w:themeColor="text1"/>
          <w:szCs w:val="20"/>
        </w:rPr>
        <w:t>では</w:t>
      </w:r>
      <w:r w:rsidR="003729A5" w:rsidRPr="00AD12EA">
        <w:rPr>
          <w:rFonts w:hint="eastAsia"/>
          <w:color w:val="000000" w:themeColor="text1"/>
          <w:szCs w:val="20"/>
        </w:rPr>
        <w:t>，</w:t>
      </w:r>
      <w:r w:rsidR="00FC23CA" w:rsidRPr="00AD12EA">
        <w:rPr>
          <w:rFonts w:hint="eastAsia"/>
          <w:color w:val="000000" w:themeColor="text1"/>
          <w:szCs w:val="20"/>
        </w:rPr>
        <w:t>NDL</w:t>
      </w:r>
      <w:r w:rsidRPr="00AD12EA">
        <w:rPr>
          <w:rFonts w:hint="eastAsia"/>
          <w:color w:val="000000" w:themeColor="text1"/>
          <w:szCs w:val="20"/>
        </w:rPr>
        <w:t>所蔵の貴重書</w:t>
      </w:r>
      <w:r w:rsidR="003729A5" w:rsidRPr="00AD12EA">
        <w:rPr>
          <w:rFonts w:hint="eastAsia"/>
          <w:color w:val="000000" w:themeColor="text1"/>
          <w:szCs w:val="20"/>
        </w:rPr>
        <w:t>，</w:t>
      </w:r>
      <w:r w:rsidRPr="00AD12EA">
        <w:rPr>
          <w:rFonts w:hint="eastAsia"/>
          <w:color w:val="000000" w:themeColor="text1"/>
          <w:szCs w:val="20"/>
        </w:rPr>
        <w:t>明治期刊行図書・雑誌</w:t>
      </w:r>
      <w:r w:rsidR="003729A5" w:rsidRPr="00AD12EA">
        <w:rPr>
          <w:rFonts w:hint="eastAsia"/>
          <w:color w:val="000000" w:themeColor="text1"/>
          <w:szCs w:val="20"/>
        </w:rPr>
        <w:t>，</w:t>
      </w:r>
      <w:r w:rsidRPr="00AD12EA">
        <w:rPr>
          <w:rFonts w:hint="eastAsia"/>
          <w:color w:val="000000" w:themeColor="text1"/>
          <w:szCs w:val="20"/>
        </w:rPr>
        <w:t>出版社から提供を受けた資料等を</w:t>
      </w:r>
      <w:r w:rsidR="003729A5" w:rsidRPr="00AD12EA">
        <w:rPr>
          <w:rFonts w:hint="eastAsia"/>
          <w:color w:val="000000" w:themeColor="text1"/>
          <w:szCs w:val="20"/>
        </w:rPr>
        <w:t>，</w:t>
      </w:r>
      <w:r w:rsidR="000772BB" w:rsidRPr="00AD12EA">
        <w:rPr>
          <w:rFonts w:hint="eastAsia"/>
          <w:color w:val="000000" w:themeColor="text1"/>
          <w:szCs w:val="20"/>
        </w:rPr>
        <w:t>マイクロフィルムからのスキャニング</w:t>
      </w:r>
      <w:r w:rsidR="003729A5" w:rsidRPr="00AD12EA">
        <w:rPr>
          <w:rFonts w:hint="eastAsia"/>
          <w:color w:val="000000" w:themeColor="text1"/>
          <w:szCs w:val="20"/>
        </w:rPr>
        <w:t>，</w:t>
      </w:r>
      <w:r w:rsidR="000772BB" w:rsidRPr="00AD12EA">
        <w:rPr>
          <w:rFonts w:hint="eastAsia"/>
          <w:color w:val="000000" w:themeColor="text1"/>
          <w:szCs w:val="20"/>
        </w:rPr>
        <w:t>デジタルカメラでの撮影により</w:t>
      </w:r>
      <w:r w:rsidR="00FC1E3C" w:rsidRPr="00AD12EA">
        <w:rPr>
          <w:rFonts w:hint="eastAsia"/>
          <w:color w:val="000000" w:themeColor="text1"/>
          <w:szCs w:val="20"/>
        </w:rPr>
        <w:t>，当時としては高精細画像（</w:t>
      </w:r>
      <w:r w:rsidR="00FC1E3C" w:rsidRPr="00AD12EA">
        <w:rPr>
          <w:rFonts w:hint="eastAsia"/>
          <w:color w:val="000000" w:themeColor="text1"/>
          <w:szCs w:val="20"/>
        </w:rPr>
        <w:t>4,000</w:t>
      </w:r>
      <w:r w:rsidR="00FC1E3C" w:rsidRPr="00AD12EA">
        <w:rPr>
          <w:rFonts w:hint="eastAsia"/>
          <w:color w:val="000000" w:themeColor="text1"/>
          <w:szCs w:val="20"/>
        </w:rPr>
        <w:t>×</w:t>
      </w:r>
      <w:r w:rsidR="00FC1E3C" w:rsidRPr="00AD12EA">
        <w:rPr>
          <w:rFonts w:hint="eastAsia"/>
          <w:color w:val="000000" w:themeColor="text1"/>
          <w:szCs w:val="20"/>
        </w:rPr>
        <w:t>5,000</w:t>
      </w:r>
      <w:r w:rsidR="00FC1E3C" w:rsidRPr="00AD12EA">
        <w:rPr>
          <w:rFonts w:hint="eastAsia"/>
          <w:color w:val="000000" w:themeColor="text1"/>
          <w:szCs w:val="20"/>
        </w:rPr>
        <w:t>ピクセル）で</w:t>
      </w:r>
      <w:r w:rsidR="009426B2">
        <w:rPr>
          <w:rFonts w:hint="eastAsia"/>
          <w:color w:val="000000" w:themeColor="text1"/>
          <w:szCs w:val="20"/>
        </w:rPr>
        <w:t>，</w:t>
      </w:r>
      <w:r w:rsidR="00FC1E3C" w:rsidRPr="00AD12EA">
        <w:rPr>
          <w:color w:val="000000" w:themeColor="text1"/>
          <w:szCs w:val="20"/>
        </w:rPr>
        <w:t>t</w:t>
      </w:r>
      <w:r w:rsidR="00C054C7" w:rsidRPr="00AD12EA">
        <w:rPr>
          <w:rFonts w:hint="eastAsia"/>
          <w:color w:val="000000" w:themeColor="text1"/>
          <w:szCs w:val="20"/>
        </w:rPr>
        <w:t>iff</w:t>
      </w:r>
      <w:r w:rsidR="00C054C7" w:rsidRPr="00AD12EA">
        <w:rPr>
          <w:rFonts w:hint="eastAsia"/>
          <w:color w:val="000000" w:themeColor="text1"/>
          <w:szCs w:val="20"/>
        </w:rPr>
        <w:t>および</w:t>
      </w:r>
      <w:r w:rsidR="00C054C7" w:rsidRPr="00AD12EA">
        <w:rPr>
          <w:rFonts w:hint="eastAsia"/>
          <w:color w:val="000000" w:themeColor="text1"/>
          <w:szCs w:val="20"/>
        </w:rPr>
        <w:t>Jpeg</w:t>
      </w:r>
      <w:r w:rsidR="00C054C7" w:rsidRPr="00AD12EA">
        <w:rPr>
          <w:rFonts w:hint="eastAsia"/>
          <w:color w:val="000000" w:themeColor="text1"/>
          <w:szCs w:val="20"/>
        </w:rPr>
        <w:t>フォーマットで</w:t>
      </w:r>
      <w:r w:rsidRPr="00AD12EA">
        <w:rPr>
          <w:rFonts w:hint="eastAsia"/>
          <w:color w:val="000000" w:themeColor="text1"/>
          <w:szCs w:val="20"/>
        </w:rPr>
        <w:t>約</w:t>
      </w:r>
      <w:r w:rsidRPr="00AD12EA">
        <w:rPr>
          <w:rFonts w:hint="eastAsia"/>
          <w:color w:val="000000" w:themeColor="text1"/>
          <w:szCs w:val="20"/>
        </w:rPr>
        <w:t>1,000</w:t>
      </w:r>
      <w:r w:rsidRPr="00AD12EA">
        <w:rPr>
          <w:rFonts w:hint="eastAsia"/>
          <w:color w:val="000000" w:themeColor="text1"/>
          <w:szCs w:val="20"/>
        </w:rPr>
        <w:t>万ページ（</w:t>
      </w:r>
      <w:r w:rsidRPr="00AD12EA">
        <w:rPr>
          <w:rFonts w:hint="eastAsia"/>
          <w:color w:val="000000" w:themeColor="text1"/>
          <w:szCs w:val="20"/>
        </w:rPr>
        <w:t>CD-ROM</w:t>
      </w:r>
      <w:r w:rsidRPr="00AD12EA">
        <w:rPr>
          <w:rFonts w:hint="eastAsia"/>
          <w:color w:val="000000" w:themeColor="text1"/>
          <w:szCs w:val="20"/>
        </w:rPr>
        <w:t>約</w:t>
      </w:r>
      <w:r w:rsidRPr="00AD12EA">
        <w:rPr>
          <w:rFonts w:hint="eastAsia"/>
          <w:color w:val="000000" w:themeColor="text1"/>
          <w:szCs w:val="20"/>
        </w:rPr>
        <w:t>2000</w:t>
      </w:r>
      <w:r w:rsidRPr="00AD12EA">
        <w:rPr>
          <w:rFonts w:hint="eastAsia"/>
          <w:color w:val="000000" w:themeColor="text1"/>
          <w:szCs w:val="20"/>
        </w:rPr>
        <w:t>枚</w:t>
      </w:r>
      <w:r w:rsidR="00C054C7" w:rsidRPr="00AD12EA">
        <w:rPr>
          <w:rFonts w:hint="eastAsia"/>
          <w:color w:val="000000" w:themeColor="text1"/>
          <w:szCs w:val="20"/>
        </w:rPr>
        <w:t>分</w:t>
      </w:r>
      <w:r w:rsidRPr="00AD12EA">
        <w:rPr>
          <w:rFonts w:hint="eastAsia"/>
          <w:color w:val="000000" w:themeColor="text1"/>
          <w:szCs w:val="20"/>
        </w:rPr>
        <w:t>）のコンテンツを</w:t>
      </w:r>
      <w:r w:rsidR="00FC1E3C" w:rsidRPr="00AD12EA">
        <w:rPr>
          <w:rFonts w:hint="eastAsia"/>
          <w:color w:val="000000" w:themeColor="text1"/>
          <w:szCs w:val="20"/>
        </w:rPr>
        <w:t>デジタル化し，画像データベースに登録。</w:t>
      </w:r>
      <w:r w:rsidR="00C054C7" w:rsidRPr="00AD12EA">
        <w:rPr>
          <w:rFonts w:hint="eastAsia"/>
          <w:color w:val="000000" w:themeColor="text1"/>
          <w:szCs w:val="20"/>
        </w:rPr>
        <w:t>個々の画像データにメタデータを付与してメタデータデータベースを構築して</w:t>
      </w:r>
      <w:r w:rsidR="003729A5" w:rsidRPr="00AD12EA">
        <w:rPr>
          <w:rFonts w:hint="eastAsia"/>
          <w:color w:val="000000" w:themeColor="text1"/>
          <w:szCs w:val="20"/>
        </w:rPr>
        <w:t>，</w:t>
      </w:r>
      <w:r w:rsidRPr="00AD12EA">
        <w:rPr>
          <w:rFonts w:hint="eastAsia"/>
          <w:color w:val="000000" w:themeColor="text1"/>
          <w:szCs w:val="20"/>
        </w:rPr>
        <w:t>効率的な検索・利用方法</w:t>
      </w:r>
      <w:r w:rsidR="003729A5" w:rsidRPr="00AD12EA">
        <w:rPr>
          <w:rFonts w:hint="eastAsia"/>
          <w:color w:val="000000" w:themeColor="text1"/>
          <w:szCs w:val="20"/>
        </w:rPr>
        <w:t>，</w:t>
      </w:r>
      <w:r w:rsidRPr="00AD12EA">
        <w:rPr>
          <w:rFonts w:hint="eastAsia"/>
          <w:color w:val="000000" w:themeColor="text1"/>
          <w:szCs w:val="20"/>
        </w:rPr>
        <w:t>ユーザインタフェース</w:t>
      </w:r>
      <w:r w:rsidR="000772BB" w:rsidRPr="00AD12EA">
        <w:rPr>
          <w:rFonts w:hint="eastAsia"/>
          <w:color w:val="000000" w:themeColor="text1"/>
          <w:szCs w:val="20"/>
        </w:rPr>
        <w:t>（</w:t>
      </w:r>
      <w:r w:rsidR="000772BB" w:rsidRPr="00AD12EA">
        <w:rPr>
          <w:rFonts w:hint="eastAsia"/>
          <w:color w:val="000000" w:themeColor="text1"/>
          <w:szCs w:val="20"/>
        </w:rPr>
        <w:t>UI</w:t>
      </w:r>
      <w:r w:rsidR="000772BB" w:rsidRPr="00AD12EA">
        <w:rPr>
          <w:rFonts w:hint="eastAsia"/>
          <w:color w:val="000000" w:themeColor="text1"/>
          <w:szCs w:val="20"/>
        </w:rPr>
        <w:t>）</w:t>
      </w:r>
      <w:r w:rsidR="003729A5" w:rsidRPr="00AD12EA">
        <w:rPr>
          <w:rFonts w:hint="eastAsia"/>
          <w:color w:val="000000" w:themeColor="text1"/>
          <w:szCs w:val="20"/>
        </w:rPr>
        <w:t>，</w:t>
      </w:r>
      <w:r w:rsidRPr="00AD12EA">
        <w:rPr>
          <w:rFonts w:hint="eastAsia"/>
          <w:color w:val="000000" w:themeColor="text1"/>
          <w:szCs w:val="20"/>
        </w:rPr>
        <w:t>電子化データの高度利用</w:t>
      </w:r>
      <w:r w:rsidR="003729A5" w:rsidRPr="00AD12EA">
        <w:rPr>
          <w:rFonts w:hint="eastAsia"/>
          <w:color w:val="000000" w:themeColor="text1"/>
          <w:szCs w:val="20"/>
        </w:rPr>
        <w:t>，</w:t>
      </w:r>
      <w:r w:rsidRPr="00AD12EA">
        <w:rPr>
          <w:rFonts w:hint="eastAsia"/>
          <w:color w:val="000000" w:themeColor="text1"/>
          <w:szCs w:val="20"/>
        </w:rPr>
        <w:t>効果的な電子図書館の構築支援の手法等について実証実験</w:t>
      </w:r>
      <w:r w:rsidR="008D0177" w:rsidRPr="00AD12EA">
        <w:rPr>
          <w:rFonts w:hint="eastAsia"/>
          <w:color w:val="000000" w:themeColor="text1"/>
          <w:szCs w:val="20"/>
        </w:rPr>
        <w:t>を行った</w:t>
      </w:r>
      <w:r w:rsidR="00990A8A" w:rsidRPr="00AD12EA">
        <w:rPr>
          <w:rFonts w:hint="eastAsia"/>
          <w:color w:val="000000" w:themeColor="text1"/>
          <w:szCs w:val="20"/>
        </w:rPr>
        <w:t>。</w:t>
      </w:r>
      <w:r w:rsidR="00303602" w:rsidRPr="00AD12EA">
        <w:rPr>
          <w:rFonts w:hint="eastAsia"/>
          <w:color w:val="000000" w:themeColor="text1"/>
          <w:szCs w:val="20"/>
        </w:rPr>
        <w:t>その成果であるシステム及びデジタル化コンテンツは</w:t>
      </w:r>
      <w:r w:rsidR="003729A5" w:rsidRPr="00AD12EA">
        <w:rPr>
          <w:rFonts w:hint="eastAsia"/>
          <w:color w:val="000000" w:themeColor="text1"/>
          <w:szCs w:val="20"/>
        </w:rPr>
        <w:t>，</w:t>
      </w:r>
      <w:r w:rsidR="00FC1E3C" w:rsidRPr="00AD12EA">
        <w:rPr>
          <w:rFonts w:hint="eastAsia"/>
          <w:color w:val="000000" w:themeColor="text1"/>
          <w:szCs w:val="20"/>
        </w:rPr>
        <w:t>その以降</w:t>
      </w:r>
      <w:r w:rsidR="00303602" w:rsidRPr="00AD12EA">
        <w:rPr>
          <w:rFonts w:hint="eastAsia"/>
          <w:color w:val="000000" w:themeColor="text1"/>
          <w:szCs w:val="20"/>
        </w:rPr>
        <w:t>の</w:t>
      </w:r>
      <w:r w:rsidR="004D1E21" w:rsidRPr="00AD12EA">
        <w:rPr>
          <w:rFonts w:hint="eastAsia"/>
          <w:color w:val="000000" w:themeColor="text1"/>
          <w:szCs w:val="20"/>
        </w:rPr>
        <w:t>電子図書館</w:t>
      </w:r>
      <w:r w:rsidR="0035031C" w:rsidRPr="00AD12EA">
        <w:rPr>
          <w:rFonts w:hint="eastAsia"/>
          <w:color w:val="000000" w:themeColor="text1"/>
          <w:szCs w:val="20"/>
        </w:rPr>
        <w:t>サービス</w:t>
      </w:r>
      <w:r w:rsidR="00FC1E3C" w:rsidRPr="00AD12EA">
        <w:rPr>
          <w:rFonts w:hint="eastAsia"/>
          <w:color w:val="000000" w:themeColor="text1"/>
          <w:szCs w:val="20"/>
        </w:rPr>
        <w:t>のベースとして</w:t>
      </w:r>
      <w:r w:rsidR="000772BB" w:rsidRPr="00AD12EA">
        <w:rPr>
          <w:rFonts w:hint="eastAsia"/>
          <w:color w:val="000000" w:themeColor="text1"/>
          <w:szCs w:val="20"/>
        </w:rPr>
        <w:t>引き継がれている</w:t>
      </w:r>
      <w:r w:rsidR="00990A8A" w:rsidRPr="00AD12EA">
        <w:rPr>
          <w:rFonts w:hint="eastAsia"/>
          <w:color w:val="000000" w:themeColor="text1"/>
          <w:szCs w:val="20"/>
        </w:rPr>
        <w:t>。</w:t>
      </w:r>
    </w:p>
    <w:p w14:paraId="0B672EE6" w14:textId="77777777" w:rsidR="00BA59CC" w:rsidRPr="00AD12EA" w:rsidRDefault="00BA59CC" w:rsidP="002C03DC">
      <w:pPr>
        <w:pStyle w:val="2"/>
        <w:ind w:left="548" w:hanging="548"/>
        <w:rPr>
          <w:color w:val="000000" w:themeColor="text1"/>
          <w:szCs w:val="20"/>
        </w:rPr>
      </w:pPr>
      <w:r w:rsidRPr="00AD12EA">
        <w:rPr>
          <w:rFonts w:hint="eastAsia"/>
          <w:color w:val="000000" w:themeColor="text1"/>
          <w:szCs w:val="20"/>
        </w:rPr>
        <w:t>国立国会図書館中期計画</w:t>
      </w:r>
      <w:r w:rsidRPr="00AD12EA">
        <w:rPr>
          <w:rFonts w:hint="eastAsia"/>
          <w:color w:val="000000" w:themeColor="text1"/>
          <w:szCs w:val="20"/>
        </w:rPr>
        <w:t>2004</w:t>
      </w:r>
    </w:p>
    <w:p w14:paraId="107EDDBD" w14:textId="77777777" w:rsidR="00C50D13" w:rsidRPr="00AD12EA" w:rsidRDefault="008D0177" w:rsidP="00C50D13">
      <w:pPr>
        <w:ind w:firstLineChars="100" w:firstLine="193"/>
        <w:rPr>
          <w:color w:val="000000" w:themeColor="text1"/>
          <w:szCs w:val="20"/>
          <w:lang w:eastAsia="zh-TW"/>
        </w:rPr>
      </w:pPr>
      <w:r w:rsidRPr="00AD12EA">
        <w:rPr>
          <w:color w:val="000000" w:themeColor="text1"/>
          <w:szCs w:val="20"/>
        </w:rPr>
        <w:t>NDL</w:t>
      </w:r>
      <w:r w:rsidRPr="00AD12EA">
        <w:rPr>
          <w:rFonts w:hint="eastAsia"/>
          <w:color w:val="000000" w:themeColor="text1"/>
          <w:szCs w:val="20"/>
        </w:rPr>
        <w:t>は，</w:t>
      </w:r>
      <w:r w:rsidR="00DA2EFF" w:rsidRPr="00AD12EA">
        <w:rPr>
          <w:rFonts w:hint="eastAsia"/>
          <w:color w:val="000000" w:themeColor="text1"/>
          <w:szCs w:val="20"/>
        </w:rPr>
        <w:t>パイロット電子図書館</w:t>
      </w:r>
      <w:r w:rsidR="00FC1E3C" w:rsidRPr="00AD12EA">
        <w:rPr>
          <w:rFonts w:hint="eastAsia"/>
          <w:color w:val="000000" w:themeColor="text1"/>
          <w:szCs w:val="20"/>
        </w:rPr>
        <w:t>プロジェクト</w:t>
      </w:r>
      <w:r w:rsidR="00303602" w:rsidRPr="00AD12EA">
        <w:rPr>
          <w:rFonts w:hint="eastAsia"/>
          <w:color w:val="000000" w:themeColor="text1"/>
          <w:szCs w:val="20"/>
        </w:rPr>
        <w:t>の成果を踏まえて</w:t>
      </w:r>
      <w:r w:rsidR="003729A5" w:rsidRPr="00AD12EA">
        <w:rPr>
          <w:rFonts w:hint="eastAsia"/>
          <w:color w:val="000000" w:themeColor="text1"/>
          <w:szCs w:val="20"/>
        </w:rPr>
        <w:t>，</w:t>
      </w:r>
      <w:r w:rsidR="00C50D13" w:rsidRPr="00AD12EA">
        <w:rPr>
          <w:rFonts w:hint="eastAsia"/>
          <w:color w:val="000000" w:themeColor="text1"/>
          <w:szCs w:val="20"/>
        </w:rPr>
        <w:t>2002</w:t>
      </w:r>
      <w:r w:rsidR="00C50D13" w:rsidRPr="00AD12EA">
        <w:rPr>
          <w:rFonts w:hint="eastAsia"/>
          <w:color w:val="000000" w:themeColor="text1"/>
          <w:szCs w:val="20"/>
        </w:rPr>
        <w:t>年</w:t>
      </w:r>
      <w:r w:rsidR="00C50D13" w:rsidRPr="00AD12EA">
        <w:rPr>
          <w:rFonts w:hint="eastAsia"/>
          <w:color w:val="000000" w:themeColor="text1"/>
          <w:szCs w:val="20"/>
        </w:rPr>
        <w:t>10</w:t>
      </w:r>
      <w:r w:rsidR="00C50D13" w:rsidRPr="00AD12EA">
        <w:rPr>
          <w:rFonts w:hint="eastAsia"/>
          <w:color w:val="000000" w:themeColor="text1"/>
          <w:szCs w:val="20"/>
        </w:rPr>
        <w:t>月に開館された関西館を拠点として</w:t>
      </w:r>
      <w:r w:rsidR="003729A5" w:rsidRPr="00AD12EA">
        <w:rPr>
          <w:rFonts w:hint="eastAsia"/>
          <w:color w:val="000000" w:themeColor="text1"/>
          <w:szCs w:val="20"/>
        </w:rPr>
        <w:t>，</w:t>
      </w:r>
      <w:r w:rsidR="00C50D13" w:rsidRPr="00AD12EA">
        <w:rPr>
          <w:rFonts w:hint="eastAsia"/>
          <w:color w:val="000000" w:themeColor="text1"/>
          <w:szCs w:val="20"/>
        </w:rPr>
        <w:t>近代デジタルライブラリー</w:t>
      </w:r>
      <w:r w:rsidR="003729A5" w:rsidRPr="00AD12EA">
        <w:rPr>
          <w:rFonts w:hint="eastAsia"/>
          <w:color w:val="000000" w:themeColor="text1"/>
          <w:szCs w:val="20"/>
        </w:rPr>
        <w:t>，</w:t>
      </w:r>
      <w:r w:rsidR="00C50D13" w:rsidRPr="00AD12EA">
        <w:rPr>
          <w:rFonts w:hint="eastAsia"/>
          <w:color w:val="000000" w:themeColor="text1"/>
          <w:szCs w:val="20"/>
        </w:rPr>
        <w:t>インターネット資源の選択的収集事業（</w:t>
      </w:r>
      <w:r w:rsidR="00C50D13" w:rsidRPr="00AD12EA">
        <w:rPr>
          <w:rFonts w:hint="eastAsia"/>
          <w:color w:val="000000" w:themeColor="text1"/>
          <w:szCs w:val="20"/>
        </w:rPr>
        <w:t>WARP</w:t>
      </w:r>
      <w:r w:rsidR="00DA2EFF" w:rsidRPr="00AD12EA">
        <w:rPr>
          <w:rFonts w:hint="eastAsia"/>
          <w:color w:val="000000" w:themeColor="text1"/>
          <w:szCs w:val="20"/>
        </w:rPr>
        <w:t>）</w:t>
      </w:r>
      <w:r w:rsidR="003729A5" w:rsidRPr="00AD12EA">
        <w:rPr>
          <w:rFonts w:hint="eastAsia"/>
          <w:color w:val="000000" w:themeColor="text1"/>
          <w:szCs w:val="20"/>
        </w:rPr>
        <w:t>，</w:t>
      </w:r>
      <w:r w:rsidR="00DA2EFF" w:rsidRPr="00AD12EA">
        <w:rPr>
          <w:rFonts w:hint="eastAsia"/>
          <w:color w:val="000000" w:themeColor="text1"/>
          <w:szCs w:val="20"/>
        </w:rPr>
        <w:t>各種の電子展示会</w:t>
      </w:r>
      <w:r w:rsidRPr="00AD12EA">
        <w:rPr>
          <w:rFonts w:hint="eastAsia"/>
          <w:color w:val="000000" w:themeColor="text1"/>
          <w:szCs w:val="20"/>
        </w:rPr>
        <w:t>を公開・提供した</w:t>
      </w:r>
      <w:r w:rsidR="00990A8A" w:rsidRPr="00AD12EA">
        <w:rPr>
          <w:rFonts w:hint="eastAsia"/>
          <w:color w:val="000000" w:themeColor="text1"/>
          <w:szCs w:val="20"/>
        </w:rPr>
        <w:t>。</w:t>
      </w:r>
    </w:p>
    <w:p w14:paraId="6E0D4744" w14:textId="2BC0D68B" w:rsidR="00C42A65" w:rsidRPr="00AD12EA" w:rsidRDefault="00C50D13" w:rsidP="00824760">
      <w:pPr>
        <w:ind w:firstLineChars="100" w:firstLine="193"/>
        <w:rPr>
          <w:color w:val="000000" w:themeColor="text1"/>
          <w:szCs w:val="20"/>
        </w:rPr>
      </w:pPr>
      <w:r w:rsidRPr="00AD12EA">
        <w:rPr>
          <w:rFonts w:hint="eastAsia"/>
          <w:color w:val="000000" w:themeColor="text1"/>
          <w:szCs w:val="20"/>
          <w:lang w:eastAsia="zh-TW"/>
        </w:rPr>
        <w:t>2003</w:t>
      </w:r>
      <w:r w:rsidRPr="00AD12EA">
        <w:rPr>
          <w:rFonts w:hint="eastAsia"/>
          <w:color w:val="000000" w:themeColor="text1"/>
          <w:szCs w:val="20"/>
          <w:lang w:eastAsia="zh-TW"/>
        </w:rPr>
        <w:t>年には</w:t>
      </w:r>
      <w:r w:rsidR="003729A5" w:rsidRPr="00AD12EA">
        <w:rPr>
          <w:rFonts w:hint="eastAsia"/>
          <w:color w:val="000000" w:themeColor="text1"/>
          <w:szCs w:val="20"/>
          <w:lang w:eastAsia="zh-TW"/>
        </w:rPr>
        <w:t>，</w:t>
      </w:r>
      <w:r w:rsidRPr="00AD12EA">
        <w:rPr>
          <w:rFonts w:hint="eastAsia"/>
          <w:color w:val="000000" w:themeColor="text1"/>
          <w:szCs w:val="20"/>
          <w:lang w:eastAsia="zh-TW"/>
        </w:rPr>
        <w:t>e-Japan</w:t>
      </w:r>
      <w:r w:rsidRPr="00AD12EA">
        <w:rPr>
          <w:rFonts w:hint="eastAsia"/>
          <w:color w:val="000000" w:themeColor="text1"/>
          <w:szCs w:val="20"/>
          <w:lang w:eastAsia="zh-TW"/>
        </w:rPr>
        <w:t>重点計画</w:t>
      </w:r>
      <w:r w:rsidRPr="00AD12EA">
        <w:rPr>
          <w:rFonts w:hint="eastAsia"/>
          <w:color w:val="000000" w:themeColor="text1"/>
          <w:szCs w:val="20"/>
          <w:lang w:eastAsia="zh-TW"/>
        </w:rPr>
        <w:t>2003</w:t>
      </w:r>
      <w:r w:rsidR="003729A5" w:rsidRPr="00AD12EA">
        <w:rPr>
          <w:rFonts w:hint="eastAsia"/>
          <w:color w:val="000000" w:themeColor="text1"/>
          <w:szCs w:val="20"/>
        </w:rPr>
        <w:t>，</w:t>
      </w:r>
      <w:r w:rsidR="00303602" w:rsidRPr="00AD12EA">
        <w:rPr>
          <w:rFonts w:hint="eastAsia"/>
          <w:color w:val="000000" w:themeColor="text1"/>
          <w:szCs w:val="20"/>
        </w:rPr>
        <w:t>e-JAPAN</w:t>
      </w:r>
      <w:r w:rsidR="00303602" w:rsidRPr="00AD12EA">
        <w:rPr>
          <w:rFonts w:hint="eastAsia"/>
          <w:color w:val="000000" w:themeColor="text1"/>
          <w:szCs w:val="20"/>
        </w:rPr>
        <w:t>戦略Ⅱ加速化パッケージ</w:t>
      </w:r>
      <w:r w:rsidR="003729A5" w:rsidRPr="00AD12EA">
        <w:rPr>
          <w:rFonts w:hint="eastAsia"/>
          <w:color w:val="000000" w:themeColor="text1"/>
          <w:szCs w:val="20"/>
        </w:rPr>
        <w:t>，</w:t>
      </w:r>
      <w:r w:rsidRPr="00AD12EA">
        <w:rPr>
          <w:rFonts w:hint="eastAsia"/>
          <w:color w:val="000000" w:themeColor="text1"/>
          <w:szCs w:val="20"/>
        </w:rPr>
        <w:t>（内閣官房</w:t>
      </w:r>
      <w:r w:rsidRPr="00AD12EA">
        <w:rPr>
          <w:rFonts w:hint="eastAsia"/>
          <w:color w:val="000000" w:themeColor="text1"/>
          <w:szCs w:val="20"/>
        </w:rPr>
        <w:t>IT</w:t>
      </w:r>
      <w:r w:rsidRPr="00AD12EA">
        <w:rPr>
          <w:rFonts w:hint="eastAsia"/>
          <w:color w:val="000000" w:themeColor="text1"/>
          <w:szCs w:val="20"/>
        </w:rPr>
        <w:t>戦略本部）</w:t>
      </w:r>
      <w:r w:rsidR="00CD34B9" w:rsidRPr="00AD12EA">
        <w:rPr>
          <w:rFonts w:hint="eastAsia"/>
          <w:color w:val="000000" w:themeColor="text1"/>
          <w:szCs w:val="20"/>
        </w:rPr>
        <w:t>に</w:t>
      </w:r>
      <w:r w:rsidR="00653FB3" w:rsidRPr="00AD12EA">
        <w:rPr>
          <w:rFonts w:hint="eastAsia"/>
          <w:color w:val="000000" w:themeColor="text1"/>
          <w:szCs w:val="20"/>
        </w:rPr>
        <w:t>おいて</w:t>
      </w:r>
      <w:r w:rsidR="003729A5" w:rsidRPr="00AD12EA">
        <w:rPr>
          <w:rFonts w:hint="eastAsia"/>
          <w:color w:val="000000" w:themeColor="text1"/>
          <w:szCs w:val="20"/>
          <w:lang w:eastAsia="zh-TW"/>
        </w:rPr>
        <w:t>，</w:t>
      </w:r>
      <w:r w:rsidRPr="00AD12EA">
        <w:rPr>
          <w:rFonts w:hint="eastAsia"/>
          <w:color w:val="000000" w:themeColor="text1"/>
          <w:szCs w:val="20"/>
          <w:lang w:eastAsia="zh-TW"/>
        </w:rPr>
        <w:t>「国のデジタルア</w:t>
      </w:r>
      <w:r w:rsidR="00303602" w:rsidRPr="00AD12EA">
        <w:rPr>
          <w:rFonts w:hint="eastAsia"/>
          <w:color w:val="000000" w:themeColor="text1"/>
          <w:szCs w:val="20"/>
          <w:lang w:eastAsia="zh-TW"/>
        </w:rPr>
        <w:t>ーカイブ構想」</w:t>
      </w:r>
      <w:r w:rsidR="003729A5" w:rsidRPr="00AD12EA">
        <w:rPr>
          <w:rFonts w:hint="eastAsia"/>
          <w:color w:val="000000" w:themeColor="text1"/>
          <w:szCs w:val="20"/>
          <w:lang w:eastAsia="zh-TW"/>
        </w:rPr>
        <w:t>，</w:t>
      </w:r>
      <w:r w:rsidR="00303602" w:rsidRPr="00AD12EA">
        <w:rPr>
          <w:rFonts w:hint="eastAsia"/>
          <w:color w:val="000000" w:themeColor="text1"/>
          <w:szCs w:val="20"/>
          <w:lang w:eastAsia="zh-TW"/>
        </w:rPr>
        <w:t>「ジャパン・ウェブ・アーカイブ構想」</w:t>
      </w:r>
      <w:r w:rsidR="00CD34B9" w:rsidRPr="00AD12EA">
        <w:rPr>
          <w:rFonts w:hint="eastAsia"/>
          <w:color w:val="000000" w:themeColor="text1"/>
          <w:szCs w:val="20"/>
        </w:rPr>
        <w:t>の実現を</w:t>
      </w:r>
      <w:r w:rsidR="003729A5" w:rsidRPr="00AD12EA">
        <w:rPr>
          <w:rFonts w:hint="eastAsia"/>
          <w:color w:val="000000" w:themeColor="text1"/>
          <w:szCs w:val="20"/>
        </w:rPr>
        <w:t>，</w:t>
      </w:r>
      <w:r w:rsidR="00CD34B9" w:rsidRPr="00AD12EA">
        <w:rPr>
          <w:rFonts w:hint="eastAsia"/>
          <w:color w:val="000000" w:themeColor="text1"/>
          <w:szCs w:val="20"/>
        </w:rPr>
        <w:t>また</w:t>
      </w:r>
      <w:r w:rsidR="00CD34B9" w:rsidRPr="00AD12EA">
        <w:rPr>
          <w:rFonts w:hint="eastAsia"/>
          <w:color w:val="000000" w:themeColor="text1"/>
          <w:szCs w:val="20"/>
        </w:rPr>
        <w:t>2004</w:t>
      </w:r>
      <w:r w:rsidR="00CD34B9" w:rsidRPr="00AD12EA">
        <w:rPr>
          <w:rFonts w:hint="eastAsia"/>
          <w:color w:val="000000" w:themeColor="text1"/>
          <w:szCs w:val="20"/>
        </w:rPr>
        <w:t>年には</w:t>
      </w:r>
      <w:r w:rsidR="003729A5" w:rsidRPr="00AD12EA">
        <w:rPr>
          <w:rFonts w:hint="eastAsia"/>
          <w:color w:val="000000" w:themeColor="text1"/>
          <w:szCs w:val="20"/>
        </w:rPr>
        <w:t>，</w:t>
      </w:r>
      <w:r w:rsidR="00CD34B9" w:rsidRPr="00AD12EA">
        <w:rPr>
          <w:rFonts w:hint="eastAsia"/>
          <w:color w:val="000000" w:themeColor="text1"/>
          <w:szCs w:val="20"/>
          <w:lang w:eastAsia="zh-TW"/>
        </w:rPr>
        <w:t>e-Japan</w:t>
      </w:r>
      <w:r w:rsidR="00CD34B9" w:rsidRPr="00AD12EA">
        <w:rPr>
          <w:rFonts w:hint="eastAsia"/>
          <w:color w:val="000000" w:themeColor="text1"/>
          <w:szCs w:val="20"/>
          <w:lang w:eastAsia="zh-TW"/>
        </w:rPr>
        <w:t>重点計画</w:t>
      </w:r>
      <w:r w:rsidR="00CD34B9" w:rsidRPr="00AD12EA">
        <w:rPr>
          <w:rFonts w:hint="eastAsia"/>
          <w:color w:val="000000" w:themeColor="text1"/>
          <w:szCs w:val="20"/>
        </w:rPr>
        <w:t>2004</w:t>
      </w:r>
      <w:r w:rsidR="00CD34B9" w:rsidRPr="00AD12EA">
        <w:rPr>
          <w:rFonts w:hint="eastAsia"/>
          <w:color w:val="000000" w:themeColor="text1"/>
          <w:szCs w:val="20"/>
        </w:rPr>
        <w:t>において</w:t>
      </w:r>
      <w:r w:rsidR="00303602" w:rsidRPr="00AD12EA">
        <w:rPr>
          <w:rFonts w:hint="eastAsia"/>
          <w:color w:val="000000" w:themeColor="text1"/>
          <w:szCs w:val="20"/>
        </w:rPr>
        <w:t>「</w:t>
      </w:r>
      <w:r w:rsidR="00303602" w:rsidRPr="00AD12EA">
        <w:rPr>
          <w:rFonts w:ascii="Helvetica" w:hAnsi="Helvetica" w:cs="Helvetica"/>
          <w:color w:val="000000" w:themeColor="text1"/>
          <w:szCs w:val="20"/>
          <w:shd w:val="clear" w:color="auto" w:fill="FFFFFF"/>
        </w:rPr>
        <w:t>国立デジタル・アーカイブ・ポータル構想」を</w:t>
      </w:r>
      <w:r w:rsidR="008D0177" w:rsidRPr="00AD12EA">
        <w:rPr>
          <w:rFonts w:ascii="Helvetica" w:hAnsi="Helvetica" w:cs="Helvetica" w:hint="eastAsia"/>
          <w:color w:val="000000" w:themeColor="text1"/>
          <w:szCs w:val="20"/>
          <w:shd w:val="clear" w:color="auto" w:fill="FFFFFF"/>
        </w:rPr>
        <w:t>一層推進すること</w:t>
      </w:r>
      <w:r w:rsidR="002866D6">
        <w:rPr>
          <w:rFonts w:hint="eastAsia"/>
          <w:color w:val="000000" w:themeColor="text1"/>
          <w:szCs w:val="20"/>
        </w:rPr>
        <w:t>が</w:t>
      </w:r>
      <w:r w:rsidR="008D0177" w:rsidRPr="00AD12EA">
        <w:rPr>
          <w:rFonts w:hint="eastAsia"/>
          <w:color w:val="000000" w:themeColor="text1"/>
          <w:szCs w:val="20"/>
        </w:rPr>
        <w:t>明記された</w:t>
      </w:r>
      <w:r w:rsidR="00990A8A" w:rsidRPr="00AD12EA">
        <w:rPr>
          <w:rFonts w:hint="eastAsia"/>
          <w:color w:val="000000" w:themeColor="text1"/>
          <w:szCs w:val="20"/>
        </w:rPr>
        <w:t>。</w:t>
      </w:r>
    </w:p>
    <w:p w14:paraId="0E73F0F8" w14:textId="77777777" w:rsidR="00824760" w:rsidRPr="00AD12EA" w:rsidRDefault="00C42A65" w:rsidP="00C42A65">
      <w:pPr>
        <w:rPr>
          <w:rFonts w:eastAsia="PMingLiU"/>
          <w:color w:val="000000" w:themeColor="text1"/>
          <w:szCs w:val="20"/>
          <w:lang w:eastAsia="zh-TW"/>
        </w:rPr>
      </w:pPr>
      <w:r w:rsidRPr="00AD12EA">
        <w:rPr>
          <w:rFonts w:hint="eastAsia"/>
          <w:color w:val="000000" w:themeColor="text1"/>
          <w:szCs w:val="20"/>
        </w:rPr>
        <w:t xml:space="preserve">　</w:t>
      </w:r>
      <w:r w:rsidR="00303602" w:rsidRPr="00AD12EA">
        <w:rPr>
          <w:rFonts w:hint="eastAsia"/>
          <w:color w:val="000000" w:themeColor="text1"/>
          <w:szCs w:val="20"/>
        </w:rPr>
        <w:t>このような動きを踏まえて</w:t>
      </w:r>
      <w:r w:rsidR="003729A5" w:rsidRPr="00AD12EA">
        <w:rPr>
          <w:rFonts w:hint="eastAsia"/>
          <w:color w:val="000000" w:themeColor="text1"/>
          <w:szCs w:val="20"/>
        </w:rPr>
        <w:t>，</w:t>
      </w:r>
      <w:r w:rsidR="008D0177" w:rsidRPr="00AD12EA">
        <w:rPr>
          <w:color w:val="000000" w:themeColor="text1"/>
          <w:szCs w:val="20"/>
        </w:rPr>
        <w:t>NDL</w:t>
      </w:r>
      <w:r w:rsidR="008D0177" w:rsidRPr="00AD12EA">
        <w:rPr>
          <w:rFonts w:hint="eastAsia"/>
          <w:color w:val="000000" w:themeColor="text1"/>
          <w:szCs w:val="20"/>
        </w:rPr>
        <w:t>は</w:t>
      </w:r>
      <w:r w:rsidR="003729A5" w:rsidRPr="00AD12EA">
        <w:rPr>
          <w:rFonts w:hint="eastAsia"/>
          <w:color w:val="000000" w:themeColor="text1"/>
          <w:szCs w:val="20"/>
        </w:rPr>
        <w:t>，</w:t>
      </w:r>
      <w:r w:rsidR="00303602" w:rsidRPr="00AD12EA">
        <w:rPr>
          <w:rFonts w:hint="eastAsia"/>
          <w:color w:val="000000" w:themeColor="text1"/>
          <w:szCs w:val="20"/>
        </w:rPr>
        <w:t>2004</w:t>
      </w:r>
      <w:r w:rsidR="00303602" w:rsidRPr="00AD12EA">
        <w:rPr>
          <w:rFonts w:hint="eastAsia"/>
          <w:color w:val="000000" w:themeColor="text1"/>
          <w:szCs w:val="20"/>
        </w:rPr>
        <w:t>年</w:t>
      </w:r>
      <w:r w:rsidR="00303602" w:rsidRPr="00AD12EA">
        <w:rPr>
          <w:rFonts w:hint="eastAsia"/>
          <w:color w:val="000000" w:themeColor="text1"/>
          <w:szCs w:val="20"/>
        </w:rPr>
        <w:t>2</w:t>
      </w:r>
      <w:r w:rsidR="00303602" w:rsidRPr="00AD12EA">
        <w:rPr>
          <w:rFonts w:hint="eastAsia"/>
          <w:color w:val="000000" w:themeColor="text1"/>
          <w:szCs w:val="20"/>
        </w:rPr>
        <w:t>月に「電子図書館中期計画</w:t>
      </w:r>
      <w:r w:rsidR="00303602" w:rsidRPr="00AD12EA">
        <w:rPr>
          <w:rFonts w:hint="eastAsia"/>
          <w:color w:val="000000" w:themeColor="text1"/>
          <w:szCs w:val="20"/>
        </w:rPr>
        <w:t>2004</w:t>
      </w:r>
      <w:r w:rsidR="00303602" w:rsidRPr="00AD12EA">
        <w:rPr>
          <w:rFonts w:hint="eastAsia"/>
          <w:color w:val="000000" w:themeColor="text1"/>
          <w:szCs w:val="20"/>
        </w:rPr>
        <w:t>」</w:t>
      </w:r>
      <w:r w:rsidR="00DA2EFF" w:rsidRPr="00AD12EA">
        <w:rPr>
          <w:rFonts w:hint="eastAsia"/>
          <w:color w:val="000000" w:themeColor="text1"/>
          <w:szCs w:val="20"/>
        </w:rPr>
        <w:t>（中期計画）</w:t>
      </w:r>
      <w:r w:rsidR="008D0177" w:rsidRPr="00AD12EA">
        <w:rPr>
          <w:rFonts w:hint="eastAsia"/>
          <w:color w:val="000000" w:themeColor="text1"/>
          <w:szCs w:val="20"/>
        </w:rPr>
        <w:t>を策定した</w:t>
      </w:r>
      <w:r w:rsidR="00990A8A" w:rsidRPr="00AD12EA">
        <w:rPr>
          <w:rFonts w:hint="eastAsia"/>
          <w:color w:val="000000" w:themeColor="text1"/>
          <w:szCs w:val="20"/>
        </w:rPr>
        <w:t>。</w:t>
      </w:r>
      <w:r w:rsidR="00CD34B9" w:rsidRPr="00AD12EA">
        <w:rPr>
          <w:rFonts w:hint="eastAsia"/>
          <w:color w:val="000000" w:themeColor="text1"/>
          <w:szCs w:val="20"/>
          <w:lang w:eastAsia="zh-TW"/>
        </w:rPr>
        <w:t>この中期計画</w:t>
      </w:r>
      <w:r w:rsidR="00CD34B9" w:rsidRPr="00AD12EA">
        <w:rPr>
          <w:rFonts w:hint="eastAsia"/>
          <w:color w:val="000000" w:themeColor="text1"/>
          <w:szCs w:val="20"/>
        </w:rPr>
        <w:t>において</w:t>
      </w:r>
      <w:r w:rsidR="003729A5" w:rsidRPr="00AD12EA">
        <w:rPr>
          <w:rFonts w:hint="eastAsia"/>
          <w:color w:val="000000" w:themeColor="text1"/>
          <w:szCs w:val="20"/>
          <w:lang w:eastAsia="zh-TW"/>
        </w:rPr>
        <w:t>，</w:t>
      </w:r>
      <w:r w:rsidR="00824760" w:rsidRPr="00AD12EA">
        <w:rPr>
          <w:rFonts w:hint="eastAsia"/>
          <w:color w:val="000000" w:themeColor="text1"/>
          <w:szCs w:val="20"/>
        </w:rPr>
        <w:t>デジタルコンテンツを広汎な利用者に提供するために</w:t>
      </w:r>
      <w:r w:rsidR="003729A5" w:rsidRPr="00AD12EA">
        <w:rPr>
          <w:rFonts w:hint="eastAsia"/>
          <w:color w:val="000000" w:themeColor="text1"/>
          <w:szCs w:val="20"/>
        </w:rPr>
        <w:t>，</w:t>
      </w:r>
      <w:r w:rsidR="00FC23CA" w:rsidRPr="00AD12EA">
        <w:rPr>
          <w:rFonts w:hint="eastAsia"/>
          <w:color w:val="000000" w:themeColor="text1"/>
          <w:szCs w:val="20"/>
        </w:rPr>
        <w:t>NDL</w:t>
      </w:r>
      <w:r w:rsidR="00824760" w:rsidRPr="00AD12EA">
        <w:rPr>
          <w:rFonts w:hint="eastAsia"/>
          <w:color w:val="000000" w:themeColor="text1"/>
          <w:szCs w:val="20"/>
        </w:rPr>
        <w:t>が国のデジタルアーカイブの重要な拠点となるということ</w:t>
      </w:r>
      <w:r w:rsidR="003729A5" w:rsidRPr="00AD12EA">
        <w:rPr>
          <w:rFonts w:hint="eastAsia"/>
          <w:color w:val="000000" w:themeColor="text1"/>
          <w:szCs w:val="20"/>
        </w:rPr>
        <w:t>，</w:t>
      </w:r>
      <w:r w:rsidR="00824760" w:rsidRPr="00AD12EA">
        <w:rPr>
          <w:rFonts w:hint="eastAsia"/>
          <w:color w:val="000000" w:themeColor="text1"/>
          <w:szCs w:val="20"/>
        </w:rPr>
        <w:t>また国内外の多様な利用者層の需要に応じ</w:t>
      </w:r>
      <w:r w:rsidR="003729A5" w:rsidRPr="00AD12EA">
        <w:rPr>
          <w:rFonts w:hint="eastAsia"/>
          <w:color w:val="000000" w:themeColor="text1"/>
          <w:szCs w:val="20"/>
        </w:rPr>
        <w:t>，</w:t>
      </w:r>
      <w:r w:rsidR="00824760" w:rsidRPr="00AD12EA">
        <w:rPr>
          <w:rFonts w:hint="eastAsia"/>
          <w:color w:val="000000" w:themeColor="text1"/>
          <w:szCs w:val="20"/>
        </w:rPr>
        <w:t>日本のデジタル情報全体へのナビゲーションを行う総合サイトを構築し</w:t>
      </w:r>
      <w:r w:rsidR="003729A5" w:rsidRPr="00AD12EA">
        <w:rPr>
          <w:rFonts w:hint="eastAsia"/>
          <w:color w:val="000000" w:themeColor="text1"/>
          <w:szCs w:val="20"/>
        </w:rPr>
        <w:t>，</w:t>
      </w:r>
      <w:r w:rsidR="00824760" w:rsidRPr="00AD12EA">
        <w:rPr>
          <w:rFonts w:hint="eastAsia"/>
          <w:color w:val="000000" w:themeColor="text1"/>
          <w:szCs w:val="20"/>
          <w:lang w:eastAsia="zh-TW"/>
        </w:rPr>
        <w:t>利用者がワンストップで利用できるよう</w:t>
      </w:r>
      <w:r w:rsidR="00824760" w:rsidRPr="00AD12EA">
        <w:rPr>
          <w:rFonts w:hint="eastAsia"/>
          <w:color w:val="000000" w:themeColor="text1"/>
          <w:szCs w:val="20"/>
          <w:lang w:eastAsia="zh-TW"/>
        </w:rPr>
        <w:lastRenderedPageBreak/>
        <w:t>にすることを</w:t>
      </w:r>
      <w:r w:rsidR="008D0177" w:rsidRPr="00AD12EA">
        <w:rPr>
          <w:rFonts w:hint="eastAsia"/>
          <w:color w:val="000000" w:themeColor="text1"/>
          <w:szCs w:val="20"/>
          <w:lang w:eastAsia="zh-TW"/>
        </w:rPr>
        <w:t>目指</w:t>
      </w:r>
      <w:r w:rsidR="008D0177" w:rsidRPr="00AD12EA">
        <w:rPr>
          <w:rFonts w:hint="eastAsia"/>
          <w:color w:val="000000" w:themeColor="text1"/>
          <w:szCs w:val="20"/>
        </w:rPr>
        <w:t>すこととした</w:t>
      </w:r>
      <w:r w:rsidR="00990A8A" w:rsidRPr="00AD12EA">
        <w:rPr>
          <w:rFonts w:hint="eastAsia"/>
          <w:color w:val="000000" w:themeColor="text1"/>
          <w:szCs w:val="20"/>
          <w:lang w:eastAsia="zh-TW"/>
        </w:rPr>
        <w:t>。</w:t>
      </w:r>
      <w:r w:rsidR="006D3192" w:rsidRPr="00AD12EA">
        <w:rPr>
          <w:rStyle w:val="aff3"/>
          <w:color w:val="000000" w:themeColor="text1"/>
        </w:rPr>
        <w:t>2</w:t>
      </w:r>
      <w:r w:rsidR="006D3192" w:rsidRPr="00AD12EA">
        <w:rPr>
          <w:rStyle w:val="aff3"/>
          <w:rFonts w:hint="eastAsia"/>
          <w:color w:val="000000" w:themeColor="text1"/>
        </w:rPr>
        <w:t>）</w:t>
      </w:r>
    </w:p>
    <w:p w14:paraId="10F017EA" w14:textId="77777777" w:rsidR="00FF4544" w:rsidRPr="00AD12EA" w:rsidRDefault="00FF4544" w:rsidP="00581E18">
      <w:pPr>
        <w:pStyle w:val="3"/>
        <w:ind w:left="165" w:hanging="165"/>
        <w:rPr>
          <w:color w:val="000000" w:themeColor="text1"/>
          <w:szCs w:val="20"/>
        </w:rPr>
      </w:pPr>
      <w:r w:rsidRPr="00AD12EA">
        <w:rPr>
          <w:rFonts w:hint="eastAsia"/>
          <w:color w:val="000000" w:themeColor="text1"/>
          <w:szCs w:val="20"/>
        </w:rPr>
        <w:t>アクションプランとして</w:t>
      </w:r>
      <w:r w:rsidR="00581E18" w:rsidRPr="00AD12EA">
        <w:rPr>
          <w:rFonts w:hint="eastAsia"/>
          <w:color w:val="000000" w:themeColor="text1"/>
          <w:szCs w:val="20"/>
        </w:rPr>
        <w:t>の</w:t>
      </w:r>
      <w:r w:rsidR="00581E18" w:rsidRPr="00AD12EA">
        <w:rPr>
          <w:rFonts w:hint="eastAsia"/>
          <w:color w:val="000000" w:themeColor="text1"/>
          <w:szCs w:val="20"/>
        </w:rPr>
        <w:t>3</w:t>
      </w:r>
      <w:r w:rsidR="00581E18" w:rsidRPr="00AD12EA">
        <w:rPr>
          <w:rFonts w:hint="eastAsia"/>
          <w:color w:val="000000" w:themeColor="text1"/>
          <w:szCs w:val="20"/>
        </w:rPr>
        <w:t>つの柱</w:t>
      </w:r>
    </w:p>
    <w:p w14:paraId="65D219DD" w14:textId="77777777" w:rsidR="00FF4544" w:rsidRPr="00AD12EA" w:rsidRDefault="00FF4544" w:rsidP="00F63928">
      <w:pPr>
        <w:ind w:firstLineChars="100" w:firstLine="193"/>
        <w:rPr>
          <w:rFonts w:asciiTheme="minorEastAsia" w:eastAsiaTheme="minorEastAsia" w:hAnsiTheme="minorEastAsia"/>
          <w:color w:val="000000" w:themeColor="text1"/>
          <w:szCs w:val="20"/>
        </w:rPr>
      </w:pPr>
      <w:r w:rsidRPr="00AD12EA">
        <w:rPr>
          <w:rFonts w:asciiTheme="minorEastAsia" w:eastAsiaTheme="minorEastAsia" w:hAnsiTheme="minorEastAsia" w:hint="eastAsia"/>
          <w:color w:val="000000" w:themeColor="text1"/>
          <w:szCs w:val="20"/>
        </w:rPr>
        <w:t>１つ目は</w:t>
      </w:r>
      <w:r w:rsidR="003729A5"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 xml:space="preserve"> 「デジタル･アーカイブの構築」 で</w:t>
      </w:r>
      <w:r w:rsidR="008D0177" w:rsidRPr="00AD12EA">
        <w:rPr>
          <w:rFonts w:asciiTheme="minorEastAsia" w:eastAsiaTheme="minorEastAsia" w:hAnsiTheme="minorEastAsia" w:hint="eastAsia"/>
          <w:color w:val="000000" w:themeColor="text1"/>
          <w:szCs w:val="20"/>
        </w:rPr>
        <w:t>ある</w:t>
      </w:r>
      <w:r w:rsidR="000541EA"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これには</w:t>
      </w:r>
      <w:r w:rsidR="003729A5"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書籍のデ</w:t>
      </w:r>
      <w:r w:rsidR="00581E18" w:rsidRPr="00AD12EA">
        <w:rPr>
          <w:rFonts w:asciiTheme="minorEastAsia" w:eastAsiaTheme="minorEastAsia" w:hAnsiTheme="minorEastAsia" w:hint="eastAsia"/>
          <w:color w:val="000000" w:themeColor="text1"/>
          <w:szCs w:val="20"/>
        </w:rPr>
        <w:t>ジタル化の推進と</w:t>
      </w:r>
      <w:r w:rsidR="003729A5" w:rsidRPr="00AD12EA">
        <w:rPr>
          <w:rFonts w:asciiTheme="minorEastAsia" w:eastAsiaTheme="minorEastAsia" w:hAnsiTheme="minorEastAsia" w:hint="eastAsia"/>
          <w:color w:val="000000" w:themeColor="text1"/>
          <w:szCs w:val="20"/>
        </w:rPr>
        <w:t>，</w:t>
      </w:r>
      <w:r w:rsidR="00581E18" w:rsidRPr="00AD12EA">
        <w:rPr>
          <w:rFonts w:asciiTheme="minorEastAsia" w:eastAsiaTheme="minorEastAsia" w:hAnsiTheme="minorEastAsia" w:hint="eastAsia"/>
          <w:color w:val="000000" w:themeColor="text1"/>
          <w:szCs w:val="20"/>
        </w:rPr>
        <w:t>インターネット情報の収集と</w:t>
      </w:r>
      <w:r w:rsidR="00C42A65" w:rsidRPr="00AD12EA">
        <w:rPr>
          <w:rFonts w:asciiTheme="minorEastAsia" w:eastAsiaTheme="minorEastAsia" w:hAnsiTheme="minorEastAsia" w:hint="eastAsia"/>
          <w:color w:val="000000" w:themeColor="text1"/>
          <w:szCs w:val="20"/>
        </w:rPr>
        <w:t>恒久的</w:t>
      </w:r>
      <w:r w:rsidR="00581E18" w:rsidRPr="00AD12EA">
        <w:rPr>
          <w:rFonts w:asciiTheme="minorEastAsia" w:eastAsiaTheme="minorEastAsia" w:hAnsiTheme="minorEastAsia" w:hint="eastAsia"/>
          <w:color w:val="000000" w:themeColor="text1"/>
          <w:szCs w:val="20"/>
        </w:rPr>
        <w:t>保存の２つがある</w:t>
      </w:r>
      <w:r w:rsidR="00990A8A"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２つ目は</w:t>
      </w:r>
      <w:r w:rsidR="003729A5" w:rsidRPr="00AD12EA">
        <w:rPr>
          <w:rFonts w:asciiTheme="minorEastAsia" w:eastAsiaTheme="minorEastAsia" w:hAnsiTheme="minorEastAsia" w:hint="eastAsia"/>
          <w:color w:val="000000" w:themeColor="text1"/>
          <w:szCs w:val="20"/>
        </w:rPr>
        <w:t>，</w:t>
      </w:r>
      <w:r w:rsidR="00C42A65" w:rsidRPr="00AD12EA">
        <w:rPr>
          <w:rFonts w:asciiTheme="minorEastAsia" w:eastAsiaTheme="minorEastAsia" w:hAnsiTheme="minorEastAsia" w:hint="eastAsia"/>
          <w:color w:val="000000" w:themeColor="text1"/>
          <w:szCs w:val="20"/>
        </w:rPr>
        <w:t>「情報資源に関する情報の充実」で</w:t>
      </w:r>
      <w:r w:rsidR="003729A5" w:rsidRPr="00AD12EA">
        <w:rPr>
          <w:rFonts w:asciiTheme="minorEastAsia" w:eastAsiaTheme="minorEastAsia" w:hAnsiTheme="minorEastAsia" w:hint="eastAsia"/>
          <w:color w:val="000000" w:themeColor="text1"/>
          <w:szCs w:val="20"/>
        </w:rPr>
        <w:t>，</w:t>
      </w:r>
      <w:r w:rsidR="00C42A65" w:rsidRPr="00AD12EA">
        <w:rPr>
          <w:rFonts w:asciiTheme="minorEastAsia" w:eastAsiaTheme="minorEastAsia" w:hAnsiTheme="minorEastAsia" w:hint="eastAsia"/>
          <w:color w:val="000000" w:themeColor="text1"/>
          <w:szCs w:val="20"/>
        </w:rPr>
        <w:t>レファレンス情報などナレッジの蓄積を蓄積し</w:t>
      </w:r>
      <w:r w:rsidR="00581E18" w:rsidRPr="00AD12EA">
        <w:rPr>
          <w:rFonts w:asciiTheme="minorEastAsia" w:eastAsiaTheme="minorEastAsia" w:hAnsiTheme="minorEastAsia" w:hint="eastAsia"/>
          <w:color w:val="000000" w:themeColor="text1"/>
          <w:szCs w:val="20"/>
        </w:rPr>
        <w:t>提供</w:t>
      </w:r>
      <w:r w:rsidR="00C42A65" w:rsidRPr="00AD12EA">
        <w:rPr>
          <w:rFonts w:asciiTheme="minorEastAsia" w:eastAsiaTheme="minorEastAsia" w:hAnsiTheme="minorEastAsia" w:hint="eastAsia"/>
          <w:color w:val="000000" w:themeColor="text1"/>
          <w:szCs w:val="20"/>
        </w:rPr>
        <w:t>提供すること</w:t>
      </w:r>
      <w:r w:rsidR="003729A5" w:rsidRPr="00AD12EA">
        <w:rPr>
          <w:rFonts w:asciiTheme="minorEastAsia" w:eastAsiaTheme="minorEastAsia" w:hAnsiTheme="minorEastAsia" w:hint="eastAsia"/>
          <w:color w:val="000000" w:themeColor="text1"/>
          <w:szCs w:val="20"/>
        </w:rPr>
        <w:t>，</w:t>
      </w:r>
      <w:r w:rsidR="00581E18" w:rsidRPr="00AD12EA">
        <w:rPr>
          <w:rFonts w:asciiTheme="minorEastAsia" w:eastAsiaTheme="minorEastAsia" w:hAnsiTheme="minorEastAsia" w:hint="eastAsia"/>
          <w:color w:val="000000" w:themeColor="text1"/>
          <w:szCs w:val="20"/>
        </w:rPr>
        <w:t>3つ目</w:t>
      </w:r>
      <w:r w:rsidRPr="00AD12EA">
        <w:rPr>
          <w:rFonts w:asciiTheme="minorEastAsia" w:eastAsiaTheme="minorEastAsia" w:hAnsiTheme="minorEastAsia" w:hint="eastAsia"/>
          <w:color w:val="000000" w:themeColor="text1"/>
          <w:szCs w:val="20"/>
        </w:rPr>
        <w:t>は</w:t>
      </w:r>
      <w:r w:rsidR="003729A5" w:rsidRPr="00AD12EA">
        <w:rPr>
          <w:rFonts w:asciiTheme="minorEastAsia" w:eastAsiaTheme="minorEastAsia" w:hAnsiTheme="minorEastAsia" w:hint="eastAsia"/>
          <w:color w:val="000000" w:themeColor="text1"/>
          <w:szCs w:val="20"/>
        </w:rPr>
        <w:t>，</w:t>
      </w:r>
      <w:r w:rsidR="00581E18" w:rsidRPr="00AD12EA">
        <w:rPr>
          <w:rFonts w:asciiTheme="minorEastAsia" w:eastAsiaTheme="minorEastAsia" w:hAnsiTheme="minorEastAsia" w:hint="eastAsia"/>
          <w:color w:val="000000" w:themeColor="text1"/>
          <w:szCs w:val="20"/>
        </w:rPr>
        <w:t>「デジタル･アーカイブのポータル機能」である</w:t>
      </w:r>
      <w:r w:rsidR="00990A8A" w:rsidRPr="00AD12EA">
        <w:rPr>
          <w:rFonts w:asciiTheme="minorEastAsia" w:eastAsiaTheme="minorEastAsia" w:hAnsiTheme="minorEastAsia" w:hint="eastAsia"/>
          <w:color w:val="000000" w:themeColor="text1"/>
          <w:szCs w:val="20"/>
        </w:rPr>
        <w:t>。</w:t>
      </w:r>
    </w:p>
    <w:p w14:paraId="4837136B" w14:textId="77777777" w:rsidR="00EF57FD" w:rsidRPr="00AD12EA" w:rsidRDefault="008D364C" w:rsidP="00EF57FD">
      <w:pPr>
        <w:pStyle w:val="3"/>
        <w:ind w:left="165" w:hanging="165"/>
        <w:rPr>
          <w:color w:val="000000" w:themeColor="text1"/>
          <w:szCs w:val="20"/>
        </w:rPr>
      </w:pPr>
      <w:r w:rsidRPr="00AD12EA">
        <w:rPr>
          <w:rFonts w:hint="eastAsia"/>
          <w:color w:val="000000" w:themeColor="text1"/>
          <w:szCs w:val="20"/>
        </w:rPr>
        <w:t>電子図書館中期計画</w:t>
      </w:r>
      <w:r w:rsidRPr="00AD12EA">
        <w:rPr>
          <w:rFonts w:hint="eastAsia"/>
          <w:color w:val="000000" w:themeColor="text1"/>
          <w:szCs w:val="20"/>
        </w:rPr>
        <w:t>2004</w:t>
      </w:r>
      <w:r w:rsidR="00FF4544" w:rsidRPr="00AD12EA">
        <w:rPr>
          <w:rFonts w:hint="eastAsia"/>
          <w:color w:val="000000" w:themeColor="text1"/>
          <w:szCs w:val="20"/>
        </w:rPr>
        <w:t>の実現イメージ</w:t>
      </w:r>
    </w:p>
    <w:p w14:paraId="03F0CB70" w14:textId="77777777" w:rsidR="00E053C0" w:rsidRPr="00AD12EA" w:rsidRDefault="00E053C0" w:rsidP="009449F2">
      <w:pPr>
        <w:ind w:firstLineChars="100" w:firstLine="193"/>
        <w:rPr>
          <w:rFonts w:asciiTheme="minorEastAsia" w:eastAsiaTheme="minorEastAsia" w:hAnsiTheme="minorEastAsia"/>
          <w:color w:val="000000" w:themeColor="text1"/>
          <w:szCs w:val="20"/>
        </w:rPr>
      </w:pPr>
      <w:r w:rsidRPr="00AD12EA">
        <w:rPr>
          <w:rFonts w:asciiTheme="minorEastAsia" w:eastAsiaTheme="minorEastAsia" w:hAnsiTheme="minorEastAsia"/>
          <w:noProof/>
          <w:color w:val="000000" w:themeColor="text1"/>
          <w:szCs w:val="20"/>
        </w:rPr>
        <w:drawing>
          <wp:inline distT="0" distB="0" distL="0" distR="0" wp14:anchorId="677DFE95" wp14:editId="679C9B14">
            <wp:extent cx="2573020" cy="150558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2 NDL電子図書館サービスの全体像.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3020" cy="1505585"/>
                    </a:xfrm>
                    <a:prstGeom prst="rect">
                      <a:avLst/>
                    </a:prstGeom>
                  </pic:spPr>
                </pic:pic>
              </a:graphicData>
            </a:graphic>
          </wp:inline>
        </w:drawing>
      </w:r>
    </w:p>
    <w:p w14:paraId="47B939D0" w14:textId="77777777" w:rsidR="00E053C0" w:rsidRPr="00AD12EA" w:rsidRDefault="00E053C0" w:rsidP="00E053C0">
      <w:pPr>
        <w:pStyle w:val="a5"/>
        <w:jc w:val="center"/>
        <w:rPr>
          <w:color w:val="000000" w:themeColor="text1"/>
        </w:rPr>
      </w:pPr>
      <w:r w:rsidRPr="00AD12EA">
        <w:rPr>
          <w:rFonts w:hint="eastAsia"/>
          <w:color w:val="000000" w:themeColor="text1"/>
        </w:rPr>
        <w:t>図</w:t>
      </w:r>
      <w:r w:rsidRPr="00AD12EA">
        <w:rPr>
          <w:rFonts w:hint="eastAsia"/>
          <w:color w:val="000000" w:themeColor="text1"/>
        </w:rPr>
        <w:t>2 NDL</w:t>
      </w:r>
      <w:r w:rsidRPr="00AD12EA">
        <w:rPr>
          <w:rFonts w:hint="eastAsia"/>
          <w:color w:val="000000" w:themeColor="text1"/>
        </w:rPr>
        <w:t>電子図書館サービスの全体像</w:t>
      </w:r>
    </w:p>
    <w:p w14:paraId="27EBCE42" w14:textId="77777777" w:rsidR="008D364C" w:rsidRPr="00AD12EA" w:rsidRDefault="00EF57FD" w:rsidP="008D364C">
      <w:pPr>
        <w:ind w:firstLineChars="100" w:firstLine="193"/>
        <w:rPr>
          <w:rFonts w:asciiTheme="minorEastAsia" w:eastAsiaTheme="minorEastAsia" w:hAnsiTheme="minorEastAsia"/>
          <w:color w:val="000000" w:themeColor="text1"/>
          <w:szCs w:val="20"/>
        </w:rPr>
      </w:pPr>
      <w:r w:rsidRPr="00AD12EA">
        <w:rPr>
          <w:rFonts w:asciiTheme="minorEastAsia" w:eastAsiaTheme="minorEastAsia" w:hAnsiTheme="minorEastAsia" w:hint="eastAsia"/>
          <w:color w:val="000000" w:themeColor="text1"/>
          <w:szCs w:val="20"/>
        </w:rPr>
        <w:t>図</w:t>
      </w:r>
      <w:r w:rsidR="00E053C0" w:rsidRPr="00AD12EA">
        <w:rPr>
          <w:rFonts w:asciiTheme="minorEastAsia" w:eastAsiaTheme="minorEastAsia" w:hAnsiTheme="minorEastAsia"/>
          <w:color w:val="000000" w:themeColor="text1"/>
          <w:szCs w:val="20"/>
        </w:rPr>
        <w:t>2</w:t>
      </w:r>
      <w:r w:rsidR="00F63928" w:rsidRPr="00AD12EA">
        <w:rPr>
          <w:rFonts w:asciiTheme="minorEastAsia" w:eastAsiaTheme="minorEastAsia" w:hAnsiTheme="minorEastAsia" w:hint="eastAsia"/>
          <w:color w:val="000000" w:themeColor="text1"/>
          <w:szCs w:val="20"/>
        </w:rPr>
        <w:t>は</w:t>
      </w:r>
      <w:r w:rsidR="003729A5" w:rsidRPr="00AD12EA">
        <w:rPr>
          <w:rFonts w:asciiTheme="minorEastAsia" w:eastAsiaTheme="minorEastAsia" w:hAnsiTheme="minorEastAsia" w:hint="eastAsia"/>
          <w:color w:val="000000" w:themeColor="text1"/>
          <w:szCs w:val="20"/>
        </w:rPr>
        <w:t>，</w:t>
      </w:r>
      <w:r w:rsidR="008D364C" w:rsidRPr="00AD12EA">
        <w:rPr>
          <w:rFonts w:asciiTheme="minorEastAsia" w:eastAsiaTheme="minorEastAsia" w:hAnsiTheme="minorEastAsia" w:hint="eastAsia"/>
          <w:color w:val="000000" w:themeColor="text1"/>
          <w:szCs w:val="20"/>
        </w:rPr>
        <w:t>2004</w:t>
      </w:r>
      <w:r w:rsidR="00F63928" w:rsidRPr="00AD12EA">
        <w:rPr>
          <w:rFonts w:asciiTheme="minorEastAsia" w:eastAsiaTheme="minorEastAsia" w:hAnsiTheme="minorEastAsia" w:hint="eastAsia"/>
          <w:color w:val="000000" w:themeColor="text1"/>
          <w:szCs w:val="20"/>
        </w:rPr>
        <w:t>年に</w:t>
      </w:r>
      <w:r w:rsidR="008D0177" w:rsidRPr="00AD12EA">
        <w:rPr>
          <w:rFonts w:asciiTheme="minorEastAsia" w:eastAsiaTheme="minorEastAsia" w:hAnsiTheme="minorEastAsia"/>
          <w:color w:val="000000" w:themeColor="text1"/>
          <w:szCs w:val="20"/>
        </w:rPr>
        <w:t>NDLが</w:t>
      </w:r>
      <w:r w:rsidR="008D0177" w:rsidRPr="00AD12EA">
        <w:rPr>
          <w:rFonts w:asciiTheme="minorEastAsia" w:eastAsiaTheme="minorEastAsia" w:hAnsiTheme="minorEastAsia" w:hint="eastAsia"/>
          <w:color w:val="000000" w:themeColor="text1"/>
          <w:szCs w:val="20"/>
        </w:rPr>
        <w:t>作成した</w:t>
      </w:r>
      <w:r w:rsidR="00F63928" w:rsidRPr="00AD12EA">
        <w:rPr>
          <w:rFonts w:asciiTheme="minorEastAsia" w:eastAsiaTheme="minorEastAsia" w:hAnsiTheme="minorEastAsia" w:hint="eastAsia"/>
          <w:color w:val="000000" w:themeColor="text1"/>
          <w:szCs w:val="20"/>
        </w:rPr>
        <w:t>電子図書館サービスの実現のイメージである</w:t>
      </w:r>
      <w:r w:rsidR="00990A8A" w:rsidRPr="00AD12EA">
        <w:rPr>
          <w:rFonts w:asciiTheme="minorEastAsia" w:eastAsiaTheme="minorEastAsia" w:hAnsiTheme="minorEastAsia" w:hint="eastAsia"/>
          <w:color w:val="000000" w:themeColor="text1"/>
          <w:szCs w:val="20"/>
        </w:rPr>
        <w:t>。</w:t>
      </w:r>
    </w:p>
    <w:p w14:paraId="1C5490D2" w14:textId="77777777" w:rsidR="008D364C" w:rsidRPr="00AD12EA" w:rsidRDefault="00BB6529" w:rsidP="008D364C">
      <w:pPr>
        <w:ind w:firstLineChars="100" w:firstLine="193"/>
        <w:rPr>
          <w:rFonts w:asciiTheme="minorEastAsia" w:eastAsiaTheme="minorEastAsia" w:hAnsiTheme="minorEastAsia"/>
          <w:color w:val="000000" w:themeColor="text1"/>
          <w:szCs w:val="20"/>
        </w:rPr>
      </w:pPr>
      <w:r w:rsidRPr="00AD12EA">
        <w:rPr>
          <w:rFonts w:asciiTheme="minorEastAsia" w:eastAsiaTheme="minorEastAsia" w:hAnsiTheme="minorEastAsia" w:hint="eastAsia"/>
          <w:color w:val="000000" w:themeColor="text1"/>
          <w:szCs w:val="20"/>
        </w:rPr>
        <w:t>右下の「デジタルアーカイブ」は</w:t>
      </w:r>
      <w:r w:rsidR="003729A5" w:rsidRPr="00AD12EA">
        <w:rPr>
          <w:rFonts w:asciiTheme="minorEastAsia" w:eastAsiaTheme="minorEastAsia" w:hAnsiTheme="minorEastAsia" w:hint="eastAsia"/>
          <w:color w:val="000000" w:themeColor="text1"/>
          <w:szCs w:val="20"/>
        </w:rPr>
        <w:t>，</w:t>
      </w:r>
      <w:r w:rsidR="008D364C" w:rsidRPr="00AD12EA">
        <w:rPr>
          <w:rFonts w:asciiTheme="minorEastAsia" w:eastAsiaTheme="minorEastAsia" w:hAnsiTheme="minorEastAsia" w:hint="eastAsia"/>
          <w:color w:val="000000" w:themeColor="text1"/>
          <w:szCs w:val="20"/>
        </w:rPr>
        <w:t>デジタ</w:t>
      </w:r>
      <w:r w:rsidR="00F63928" w:rsidRPr="00AD12EA">
        <w:rPr>
          <w:rFonts w:asciiTheme="minorEastAsia" w:eastAsiaTheme="minorEastAsia" w:hAnsiTheme="minorEastAsia" w:hint="eastAsia"/>
          <w:color w:val="000000" w:themeColor="text1"/>
          <w:szCs w:val="20"/>
        </w:rPr>
        <w:t>ル化したリソースやインターネット情報などを蓄積し</w:t>
      </w:r>
      <w:r w:rsidR="003729A5" w:rsidRPr="00AD12EA">
        <w:rPr>
          <w:rFonts w:asciiTheme="minorEastAsia" w:eastAsiaTheme="minorEastAsia" w:hAnsiTheme="minorEastAsia" w:hint="eastAsia"/>
          <w:color w:val="000000" w:themeColor="text1"/>
          <w:szCs w:val="20"/>
        </w:rPr>
        <w:t>，</w:t>
      </w:r>
      <w:r w:rsidR="00F63928" w:rsidRPr="00AD12EA">
        <w:rPr>
          <w:rFonts w:asciiTheme="minorEastAsia" w:eastAsiaTheme="minorEastAsia" w:hAnsiTheme="minorEastAsia" w:hint="eastAsia"/>
          <w:color w:val="000000" w:themeColor="text1"/>
          <w:szCs w:val="20"/>
        </w:rPr>
        <w:t>長期保存する</w:t>
      </w:r>
      <w:r w:rsidR="00990A8A" w:rsidRPr="00AD12EA">
        <w:rPr>
          <w:rFonts w:asciiTheme="minorEastAsia" w:eastAsiaTheme="minorEastAsia" w:hAnsiTheme="minorEastAsia" w:hint="eastAsia"/>
          <w:color w:val="000000" w:themeColor="text1"/>
          <w:szCs w:val="20"/>
        </w:rPr>
        <w:t>。</w:t>
      </w:r>
    </w:p>
    <w:p w14:paraId="73448FC5" w14:textId="77777777" w:rsidR="008D364C" w:rsidRPr="00AD12EA" w:rsidRDefault="00BB6529" w:rsidP="00BB6529">
      <w:pPr>
        <w:ind w:firstLineChars="100" w:firstLine="193"/>
        <w:rPr>
          <w:rFonts w:asciiTheme="minorEastAsia" w:eastAsiaTheme="minorEastAsia" w:hAnsiTheme="minorEastAsia"/>
          <w:color w:val="000000" w:themeColor="text1"/>
          <w:szCs w:val="20"/>
        </w:rPr>
      </w:pPr>
      <w:r w:rsidRPr="00AD12EA">
        <w:rPr>
          <w:rFonts w:asciiTheme="minorEastAsia" w:eastAsiaTheme="minorEastAsia" w:hAnsiTheme="minorEastAsia" w:hint="eastAsia"/>
          <w:color w:val="000000" w:themeColor="text1"/>
          <w:szCs w:val="20"/>
        </w:rPr>
        <w:t>その</w:t>
      </w:r>
      <w:r w:rsidR="00F63928" w:rsidRPr="00AD12EA">
        <w:rPr>
          <w:rFonts w:asciiTheme="minorEastAsia" w:eastAsiaTheme="minorEastAsia" w:hAnsiTheme="minorEastAsia" w:hint="eastAsia"/>
          <w:color w:val="000000" w:themeColor="text1"/>
          <w:szCs w:val="20"/>
        </w:rPr>
        <w:t>左</w:t>
      </w:r>
      <w:r w:rsidRPr="00AD12EA">
        <w:rPr>
          <w:rFonts w:asciiTheme="minorEastAsia" w:eastAsiaTheme="minorEastAsia" w:hAnsiTheme="minorEastAsia" w:hint="eastAsia"/>
          <w:color w:val="000000" w:themeColor="text1"/>
          <w:szCs w:val="20"/>
        </w:rPr>
        <w:t>は</w:t>
      </w:r>
      <w:r w:rsidR="003729A5" w:rsidRPr="00AD12EA">
        <w:rPr>
          <w:rFonts w:asciiTheme="minorEastAsia" w:eastAsiaTheme="minorEastAsia" w:hAnsiTheme="minorEastAsia" w:hint="eastAsia"/>
          <w:color w:val="000000" w:themeColor="text1"/>
          <w:szCs w:val="20"/>
        </w:rPr>
        <w:t>，</w:t>
      </w:r>
      <w:r w:rsidR="008D364C" w:rsidRPr="00AD12EA">
        <w:rPr>
          <w:rFonts w:asciiTheme="minorEastAsia" w:eastAsiaTheme="minorEastAsia" w:hAnsiTheme="minorEastAsia" w:hint="eastAsia"/>
          <w:color w:val="000000" w:themeColor="text1"/>
          <w:szCs w:val="20"/>
        </w:rPr>
        <w:t>既存システムのNDL-OPAC</w:t>
      </w:r>
      <w:r w:rsidRPr="00AD12EA">
        <w:rPr>
          <w:rFonts w:asciiTheme="minorEastAsia" w:eastAsiaTheme="minorEastAsia" w:hAnsiTheme="minorEastAsia" w:hint="eastAsia"/>
          <w:color w:val="000000" w:themeColor="text1"/>
          <w:szCs w:val="20"/>
        </w:rPr>
        <w:t>などの「蔵書目録」は</w:t>
      </w:r>
      <w:r w:rsidR="003729A5"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これらが</w:t>
      </w:r>
      <w:r w:rsidR="008D364C" w:rsidRPr="00AD12EA">
        <w:rPr>
          <w:rFonts w:asciiTheme="minorEastAsia" w:eastAsiaTheme="minorEastAsia" w:hAnsiTheme="minorEastAsia" w:hint="eastAsia"/>
          <w:color w:val="000000" w:themeColor="text1"/>
          <w:szCs w:val="20"/>
        </w:rPr>
        <w:t>書誌情報やデータベース内のメタデータを提供する機能を備えることによ</w:t>
      </w:r>
      <w:r w:rsidR="00F63928" w:rsidRPr="00AD12EA">
        <w:rPr>
          <w:rFonts w:asciiTheme="minorEastAsia" w:eastAsiaTheme="minorEastAsia" w:hAnsiTheme="minorEastAsia" w:hint="eastAsia"/>
          <w:color w:val="000000" w:themeColor="text1"/>
          <w:szCs w:val="20"/>
        </w:rPr>
        <w:t>り</w:t>
      </w:r>
      <w:r w:rsidR="003729A5" w:rsidRPr="00AD12EA">
        <w:rPr>
          <w:rFonts w:asciiTheme="minorEastAsia" w:eastAsiaTheme="minorEastAsia" w:hAnsiTheme="minorEastAsia" w:hint="eastAsia"/>
          <w:color w:val="000000" w:themeColor="text1"/>
          <w:szCs w:val="20"/>
        </w:rPr>
        <w:t>，</w:t>
      </w:r>
      <w:r w:rsidR="00F63928" w:rsidRPr="00AD12EA">
        <w:rPr>
          <w:rFonts w:asciiTheme="minorEastAsia" w:eastAsiaTheme="minorEastAsia" w:hAnsiTheme="minorEastAsia" w:hint="eastAsia"/>
          <w:color w:val="000000" w:themeColor="text1"/>
          <w:szCs w:val="20"/>
        </w:rPr>
        <w:t>デジタルアーカイブポータルから統合的に利用できるようにする</w:t>
      </w:r>
      <w:r w:rsidR="00990A8A" w:rsidRPr="00AD12EA">
        <w:rPr>
          <w:rFonts w:asciiTheme="minorEastAsia" w:eastAsiaTheme="minorEastAsia" w:hAnsiTheme="minorEastAsia" w:hint="eastAsia"/>
          <w:color w:val="000000" w:themeColor="text1"/>
          <w:szCs w:val="20"/>
        </w:rPr>
        <w:t>。</w:t>
      </w:r>
    </w:p>
    <w:p w14:paraId="284C5D59" w14:textId="77777777" w:rsidR="008D364C" w:rsidRPr="00AD12EA" w:rsidRDefault="008D364C" w:rsidP="008D364C">
      <w:pPr>
        <w:ind w:firstLineChars="100" w:firstLine="193"/>
        <w:rPr>
          <w:rFonts w:asciiTheme="minorEastAsia" w:eastAsiaTheme="minorEastAsia" w:hAnsiTheme="minorEastAsia"/>
          <w:color w:val="000000" w:themeColor="text1"/>
          <w:szCs w:val="20"/>
        </w:rPr>
      </w:pPr>
      <w:r w:rsidRPr="00AD12EA">
        <w:rPr>
          <w:rFonts w:asciiTheme="minorEastAsia" w:eastAsiaTheme="minorEastAsia" w:hAnsiTheme="minorEastAsia" w:hint="eastAsia"/>
          <w:color w:val="000000" w:themeColor="text1"/>
          <w:szCs w:val="20"/>
        </w:rPr>
        <w:t>上の「ポータル」は</w:t>
      </w:r>
      <w:r w:rsidR="003729A5"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これら</w:t>
      </w:r>
      <w:r w:rsidR="00F63928" w:rsidRPr="00AD12EA">
        <w:rPr>
          <w:rFonts w:asciiTheme="minorEastAsia" w:eastAsiaTheme="minorEastAsia" w:hAnsiTheme="minorEastAsia" w:hint="eastAsia"/>
          <w:color w:val="000000" w:themeColor="text1"/>
          <w:szCs w:val="20"/>
        </w:rPr>
        <w:t>NDL</w:t>
      </w:r>
      <w:r w:rsidRPr="00AD12EA">
        <w:rPr>
          <w:rFonts w:asciiTheme="minorEastAsia" w:eastAsiaTheme="minorEastAsia" w:hAnsiTheme="minorEastAsia" w:hint="eastAsia"/>
          <w:color w:val="000000" w:themeColor="text1"/>
          <w:szCs w:val="20"/>
        </w:rPr>
        <w:t>の資源だけでなく</w:t>
      </w:r>
      <w:r w:rsidR="003729A5"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左下にある</w:t>
      </w:r>
      <w:r w:rsidR="003729A5"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他機関のデジタルアーカイブや</w:t>
      </w:r>
      <w:r w:rsidR="00F63928" w:rsidRPr="00AD12EA">
        <w:rPr>
          <w:rFonts w:asciiTheme="minorEastAsia" w:eastAsiaTheme="minorEastAsia" w:hAnsiTheme="minorEastAsia" w:hint="eastAsia"/>
          <w:color w:val="000000" w:themeColor="text1"/>
          <w:szCs w:val="20"/>
        </w:rPr>
        <w:t>目録などの有用情報も合わせて案内できるようにするもの</w:t>
      </w:r>
      <w:r w:rsidR="00990A8A" w:rsidRPr="00AD12EA">
        <w:rPr>
          <w:rFonts w:asciiTheme="minorEastAsia" w:eastAsiaTheme="minorEastAsia" w:hAnsiTheme="minorEastAsia" w:hint="eastAsia"/>
          <w:color w:val="000000" w:themeColor="text1"/>
          <w:szCs w:val="20"/>
        </w:rPr>
        <w:t>。</w:t>
      </w:r>
    </w:p>
    <w:p w14:paraId="14A5DEA6" w14:textId="77777777" w:rsidR="008D364C" w:rsidRPr="00AD12EA" w:rsidRDefault="00F63928" w:rsidP="008D364C">
      <w:pPr>
        <w:ind w:firstLineChars="100" w:firstLine="193"/>
        <w:rPr>
          <w:rFonts w:asciiTheme="minorEastAsia" w:eastAsiaTheme="minorEastAsia" w:hAnsiTheme="minorEastAsia"/>
          <w:color w:val="000000" w:themeColor="text1"/>
          <w:szCs w:val="20"/>
        </w:rPr>
      </w:pPr>
      <w:r w:rsidRPr="00AD12EA">
        <w:rPr>
          <w:rFonts w:asciiTheme="minorEastAsia" w:eastAsiaTheme="minorEastAsia" w:hAnsiTheme="minorEastAsia" w:hint="eastAsia"/>
          <w:color w:val="000000" w:themeColor="text1"/>
          <w:szCs w:val="20"/>
        </w:rPr>
        <w:t>左</w:t>
      </w:r>
      <w:r w:rsidR="00BB6529" w:rsidRPr="00AD12EA">
        <w:rPr>
          <w:rFonts w:asciiTheme="minorEastAsia" w:eastAsiaTheme="minorEastAsia" w:hAnsiTheme="minorEastAsia" w:hint="eastAsia"/>
          <w:color w:val="000000" w:themeColor="text1"/>
          <w:szCs w:val="20"/>
        </w:rPr>
        <w:t>上</w:t>
      </w:r>
      <w:r w:rsidRPr="00AD12EA">
        <w:rPr>
          <w:rFonts w:asciiTheme="minorEastAsia" w:eastAsiaTheme="minorEastAsia" w:hAnsiTheme="minorEastAsia" w:hint="eastAsia"/>
          <w:color w:val="000000" w:themeColor="text1"/>
          <w:szCs w:val="20"/>
        </w:rPr>
        <w:t>の「ポータルのインタ</w:t>
      </w:r>
      <w:r w:rsidR="008D364C" w:rsidRPr="00AD12EA">
        <w:rPr>
          <w:rFonts w:asciiTheme="minorEastAsia" w:eastAsiaTheme="minorEastAsia" w:hAnsiTheme="minorEastAsia" w:hint="eastAsia"/>
          <w:color w:val="000000" w:themeColor="text1"/>
          <w:szCs w:val="20"/>
        </w:rPr>
        <w:t>フェース」は</w:t>
      </w:r>
      <w:r w:rsidR="003729A5" w:rsidRPr="00AD12EA">
        <w:rPr>
          <w:rFonts w:asciiTheme="minorEastAsia" w:eastAsiaTheme="minorEastAsia" w:hAnsiTheme="minorEastAsia" w:hint="eastAsia"/>
          <w:color w:val="000000" w:themeColor="text1"/>
          <w:szCs w:val="20"/>
        </w:rPr>
        <w:t>，</w:t>
      </w:r>
      <w:r w:rsidR="00BB6529" w:rsidRPr="00AD12EA">
        <w:rPr>
          <w:rFonts w:asciiTheme="minorEastAsia" w:eastAsiaTheme="minorEastAsia" w:hAnsiTheme="minorEastAsia" w:hint="eastAsia"/>
          <w:color w:val="000000" w:themeColor="text1"/>
          <w:szCs w:val="20"/>
        </w:rPr>
        <w:t>GUIにより</w:t>
      </w:r>
      <w:r w:rsidR="008D364C" w:rsidRPr="00AD12EA">
        <w:rPr>
          <w:rFonts w:asciiTheme="minorEastAsia" w:eastAsiaTheme="minorEastAsia" w:hAnsiTheme="minorEastAsia" w:hint="eastAsia"/>
          <w:color w:val="000000" w:themeColor="text1"/>
          <w:szCs w:val="20"/>
        </w:rPr>
        <w:t>利用者へのニーズに合わせた検索手段の提供と</w:t>
      </w:r>
      <w:r w:rsidR="003729A5" w:rsidRPr="00AD12EA">
        <w:rPr>
          <w:rFonts w:asciiTheme="minorEastAsia" w:eastAsiaTheme="minorEastAsia" w:hAnsiTheme="minorEastAsia" w:hint="eastAsia"/>
          <w:color w:val="000000" w:themeColor="text1"/>
          <w:szCs w:val="20"/>
        </w:rPr>
        <w:t>，</w:t>
      </w:r>
      <w:r w:rsidR="008D364C" w:rsidRPr="00AD12EA">
        <w:rPr>
          <w:rFonts w:asciiTheme="minorEastAsia" w:eastAsiaTheme="minorEastAsia" w:hAnsiTheme="minorEastAsia" w:hint="eastAsia"/>
          <w:color w:val="000000" w:themeColor="text1"/>
          <w:szCs w:val="20"/>
        </w:rPr>
        <w:t>他システムがポータルの機能を利用するためのAPI</w:t>
      </w:r>
      <w:r w:rsidRPr="00AD12EA">
        <w:rPr>
          <w:rFonts w:asciiTheme="minorEastAsia" w:eastAsiaTheme="minorEastAsia" w:hAnsiTheme="minorEastAsia" w:hint="eastAsia"/>
          <w:color w:val="000000" w:themeColor="text1"/>
          <w:szCs w:val="20"/>
        </w:rPr>
        <w:t>機能を持つ</w:t>
      </w:r>
      <w:r w:rsidR="00990A8A" w:rsidRPr="00AD12EA">
        <w:rPr>
          <w:rFonts w:asciiTheme="minorEastAsia" w:eastAsiaTheme="minorEastAsia" w:hAnsiTheme="minorEastAsia" w:hint="eastAsia"/>
          <w:color w:val="000000" w:themeColor="text1"/>
          <w:szCs w:val="20"/>
        </w:rPr>
        <w:t>。</w:t>
      </w:r>
    </w:p>
    <w:p w14:paraId="3A5B4C70" w14:textId="77777777" w:rsidR="008D364C" w:rsidRPr="00AD12EA" w:rsidRDefault="008D364C" w:rsidP="008D364C">
      <w:pPr>
        <w:ind w:firstLineChars="100" w:firstLine="193"/>
        <w:rPr>
          <w:rFonts w:asciiTheme="minorEastAsia" w:eastAsiaTheme="minorEastAsia" w:hAnsiTheme="minorEastAsia"/>
          <w:color w:val="000000" w:themeColor="text1"/>
          <w:szCs w:val="20"/>
        </w:rPr>
      </w:pPr>
      <w:r w:rsidRPr="00AD12EA">
        <w:rPr>
          <w:rFonts w:asciiTheme="minorEastAsia" w:eastAsiaTheme="minorEastAsia" w:hAnsiTheme="minorEastAsia" w:hint="eastAsia"/>
          <w:color w:val="000000" w:themeColor="text1"/>
          <w:szCs w:val="20"/>
        </w:rPr>
        <w:t>また</w:t>
      </w:r>
      <w:r w:rsidR="003729A5"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右の</w:t>
      </w:r>
      <w:r w:rsidR="003729A5"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「主題情報</w:t>
      </w:r>
      <w:r w:rsidR="003729A5"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目次情報</w:t>
      </w:r>
      <w:r w:rsidR="003729A5"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解題情報</w:t>
      </w:r>
      <w:r w:rsidR="003729A5"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レファレンス情報など</w:t>
      </w:r>
      <w:r w:rsidR="000541EA" w:rsidRPr="00AD12EA">
        <w:rPr>
          <w:rFonts w:asciiTheme="minorEastAsia" w:eastAsiaTheme="minorEastAsia" w:hAnsiTheme="minorEastAsia" w:hint="eastAsia"/>
          <w:color w:val="000000" w:themeColor="text1"/>
          <w:szCs w:val="20"/>
        </w:rPr>
        <w:t>検索を支援するための情報，</w:t>
      </w:r>
      <w:r w:rsidR="008D0177" w:rsidRPr="00AD12EA">
        <w:rPr>
          <w:rFonts w:asciiTheme="minorEastAsia" w:eastAsiaTheme="minorEastAsia" w:hAnsiTheme="minorEastAsia" w:hint="eastAsia"/>
          <w:color w:val="000000" w:themeColor="text1"/>
          <w:szCs w:val="20"/>
        </w:rPr>
        <w:t>知識としての「ナレッジデータベース」</w:t>
      </w:r>
      <w:r w:rsidR="008D0177" w:rsidRPr="00AD12EA">
        <w:rPr>
          <w:rFonts w:asciiTheme="minorEastAsia" w:eastAsiaTheme="minorEastAsia" w:hAnsiTheme="minorEastAsia" w:hint="eastAsia"/>
          <w:color w:val="000000" w:themeColor="text1"/>
          <w:szCs w:val="20"/>
        </w:rPr>
        <w:t>である。</w:t>
      </w:r>
    </w:p>
    <w:p w14:paraId="5B903F20" w14:textId="77777777" w:rsidR="008D364C" w:rsidRPr="00AD12EA" w:rsidRDefault="008D364C" w:rsidP="008D364C">
      <w:pPr>
        <w:ind w:firstLineChars="100" w:firstLine="193"/>
        <w:rPr>
          <w:rFonts w:asciiTheme="minorEastAsia" w:eastAsiaTheme="minorEastAsia" w:hAnsiTheme="minorEastAsia"/>
          <w:color w:val="000000" w:themeColor="text1"/>
          <w:szCs w:val="20"/>
        </w:rPr>
      </w:pPr>
      <w:r w:rsidRPr="00AD12EA">
        <w:rPr>
          <w:rFonts w:asciiTheme="minorEastAsia" w:eastAsiaTheme="minorEastAsia" w:hAnsiTheme="minorEastAsia" w:hint="eastAsia"/>
          <w:color w:val="000000" w:themeColor="text1"/>
          <w:szCs w:val="20"/>
        </w:rPr>
        <w:t>2004年に描いたイメージの実現形として</w:t>
      </w:r>
      <w:r w:rsidR="003729A5" w:rsidRPr="00AD12EA">
        <w:rPr>
          <w:rFonts w:asciiTheme="minorEastAsia" w:eastAsiaTheme="minorEastAsia" w:hAnsiTheme="minorEastAsia" w:hint="eastAsia"/>
          <w:color w:val="000000" w:themeColor="text1"/>
          <w:szCs w:val="20"/>
        </w:rPr>
        <w:t>，</w:t>
      </w:r>
      <w:r w:rsidRPr="00AD12EA">
        <w:rPr>
          <w:rFonts w:asciiTheme="minorEastAsia" w:eastAsiaTheme="minorEastAsia" w:hAnsiTheme="minorEastAsia" w:hint="eastAsia"/>
          <w:color w:val="000000" w:themeColor="text1"/>
          <w:szCs w:val="20"/>
        </w:rPr>
        <w:t>ポータルを発展させた</w:t>
      </w:r>
      <w:r w:rsidR="00F63928" w:rsidRPr="00AD12EA">
        <w:rPr>
          <w:rFonts w:asciiTheme="minorEastAsia" w:eastAsiaTheme="minorEastAsia" w:hAnsiTheme="minorEastAsia" w:hint="eastAsia"/>
          <w:color w:val="000000" w:themeColor="text1"/>
          <w:szCs w:val="20"/>
        </w:rPr>
        <w:t>ものが</w:t>
      </w:r>
      <w:r w:rsidR="003729A5" w:rsidRPr="00AD12EA">
        <w:rPr>
          <w:rFonts w:asciiTheme="minorEastAsia" w:eastAsiaTheme="minorEastAsia" w:hAnsiTheme="minorEastAsia" w:hint="eastAsia"/>
          <w:color w:val="000000" w:themeColor="text1"/>
          <w:szCs w:val="20"/>
        </w:rPr>
        <w:t>，</w:t>
      </w:r>
      <w:r w:rsidR="00BB6529" w:rsidRPr="00AD12EA">
        <w:rPr>
          <w:rFonts w:asciiTheme="minorEastAsia" w:eastAsiaTheme="minorEastAsia" w:hAnsiTheme="minorEastAsia" w:hint="eastAsia"/>
          <w:color w:val="000000" w:themeColor="text1"/>
          <w:szCs w:val="20"/>
        </w:rPr>
        <w:t>PORTAであり</w:t>
      </w:r>
      <w:r w:rsidR="009426B2">
        <w:rPr>
          <w:rFonts w:asciiTheme="minorEastAsia" w:eastAsiaTheme="minorEastAsia" w:hAnsiTheme="minorEastAsia" w:hint="eastAsia"/>
          <w:color w:val="000000" w:themeColor="text1"/>
          <w:szCs w:val="20"/>
        </w:rPr>
        <w:t>，</w:t>
      </w:r>
      <w:r w:rsidR="00BB6529" w:rsidRPr="00AD12EA">
        <w:rPr>
          <w:rFonts w:asciiTheme="minorEastAsia" w:eastAsiaTheme="minorEastAsia" w:hAnsiTheme="minorEastAsia" w:hint="eastAsia"/>
          <w:color w:val="000000" w:themeColor="text1"/>
          <w:szCs w:val="20"/>
        </w:rPr>
        <w:t>また</w:t>
      </w:r>
      <w:r w:rsidR="009426B2">
        <w:rPr>
          <w:rFonts w:asciiTheme="minorEastAsia" w:eastAsiaTheme="minorEastAsia" w:hAnsiTheme="minorEastAsia" w:hint="eastAsia"/>
          <w:color w:val="000000" w:themeColor="text1"/>
          <w:szCs w:val="20"/>
        </w:rPr>
        <w:t>，</w:t>
      </w:r>
      <w:r w:rsidR="00F63928" w:rsidRPr="00AD12EA">
        <w:rPr>
          <w:rFonts w:asciiTheme="minorEastAsia" w:eastAsiaTheme="minorEastAsia" w:hAnsiTheme="minorEastAsia" w:hint="eastAsia"/>
          <w:color w:val="000000" w:themeColor="text1"/>
          <w:szCs w:val="20"/>
        </w:rPr>
        <w:t>現在の</w:t>
      </w:r>
      <w:r w:rsidRPr="00AD12EA">
        <w:rPr>
          <w:rFonts w:asciiTheme="minorEastAsia" w:eastAsiaTheme="minorEastAsia" w:hAnsiTheme="minorEastAsia" w:hint="eastAsia"/>
          <w:color w:val="000000" w:themeColor="text1"/>
          <w:szCs w:val="20"/>
        </w:rPr>
        <w:t>「</w:t>
      </w:r>
      <w:r w:rsidR="00F63928" w:rsidRPr="00AD12EA">
        <w:rPr>
          <w:rFonts w:asciiTheme="minorEastAsia" w:eastAsiaTheme="minorEastAsia" w:hAnsiTheme="minorEastAsia" w:hint="eastAsia"/>
          <w:color w:val="000000" w:themeColor="text1"/>
          <w:szCs w:val="20"/>
        </w:rPr>
        <w:t>国立国会図書館サーチ</w:t>
      </w:r>
      <w:r w:rsidRPr="00AD12EA">
        <w:rPr>
          <w:rFonts w:asciiTheme="minorEastAsia" w:eastAsiaTheme="minorEastAsia" w:hAnsiTheme="minorEastAsia" w:hint="eastAsia"/>
          <w:color w:val="000000" w:themeColor="text1"/>
          <w:szCs w:val="20"/>
        </w:rPr>
        <w:t>（NDLサーチ）」</w:t>
      </w:r>
      <w:r w:rsidR="00F63928" w:rsidRPr="00AD12EA">
        <w:rPr>
          <w:rFonts w:asciiTheme="minorEastAsia" w:eastAsiaTheme="minorEastAsia" w:hAnsiTheme="minorEastAsia" w:hint="eastAsia"/>
          <w:color w:val="000000" w:themeColor="text1"/>
          <w:szCs w:val="20"/>
        </w:rPr>
        <w:t>である</w:t>
      </w:r>
      <w:r w:rsidR="00990A8A" w:rsidRPr="00AD12EA">
        <w:rPr>
          <w:rFonts w:asciiTheme="minorEastAsia" w:eastAsiaTheme="minorEastAsia" w:hAnsiTheme="minorEastAsia" w:hint="eastAsia"/>
          <w:color w:val="000000" w:themeColor="text1"/>
          <w:szCs w:val="20"/>
        </w:rPr>
        <w:t>。</w:t>
      </w:r>
    </w:p>
    <w:p w14:paraId="47D291AE" w14:textId="77777777" w:rsidR="00A33D00" w:rsidRPr="00AD12EA" w:rsidRDefault="00A33D00" w:rsidP="00F63928">
      <w:pPr>
        <w:pStyle w:val="2"/>
        <w:ind w:left="548" w:hanging="548"/>
        <w:rPr>
          <w:color w:val="000000" w:themeColor="text1"/>
          <w:szCs w:val="20"/>
          <w:lang w:eastAsia="zh-TW"/>
        </w:rPr>
      </w:pPr>
      <w:r w:rsidRPr="00AD12EA">
        <w:rPr>
          <w:rFonts w:hint="eastAsia"/>
          <w:color w:val="000000" w:themeColor="text1"/>
          <w:szCs w:val="20"/>
          <w:lang w:eastAsia="zh-TW"/>
        </w:rPr>
        <w:t>デジタルアーカイブの構築</w:t>
      </w:r>
    </w:p>
    <w:p w14:paraId="742B9EFE" w14:textId="545B875C" w:rsidR="00A33D00" w:rsidRPr="00AD12EA" w:rsidRDefault="00A33D00" w:rsidP="00A33D00">
      <w:pPr>
        <w:ind w:firstLineChars="100" w:firstLine="193"/>
        <w:rPr>
          <w:rFonts w:eastAsia="PMingLiU"/>
          <w:color w:val="000000" w:themeColor="text1"/>
          <w:szCs w:val="20"/>
          <w:lang w:eastAsia="zh-TW"/>
        </w:rPr>
      </w:pPr>
      <w:r w:rsidRPr="00AD12EA">
        <w:rPr>
          <w:rFonts w:hint="eastAsia"/>
          <w:color w:val="000000" w:themeColor="text1"/>
          <w:szCs w:val="20"/>
          <w:lang w:eastAsia="zh-TW"/>
        </w:rPr>
        <w:t>資料のデジタル化に関しては</w:t>
      </w:r>
      <w:r w:rsidR="003729A5" w:rsidRPr="00AD12EA">
        <w:rPr>
          <w:rFonts w:hint="eastAsia"/>
          <w:color w:val="000000" w:themeColor="text1"/>
          <w:szCs w:val="20"/>
          <w:lang w:eastAsia="zh-TW"/>
        </w:rPr>
        <w:t>，</w:t>
      </w:r>
      <w:r w:rsidR="008D0177" w:rsidRPr="00AD12EA">
        <w:rPr>
          <w:color w:val="000000" w:themeColor="text1"/>
          <w:szCs w:val="20"/>
        </w:rPr>
        <w:t>NDL</w:t>
      </w:r>
      <w:r w:rsidR="008D0177" w:rsidRPr="00AD12EA">
        <w:rPr>
          <w:rFonts w:hint="eastAsia"/>
          <w:color w:val="000000" w:themeColor="text1"/>
          <w:szCs w:val="20"/>
        </w:rPr>
        <w:t>は，</w:t>
      </w:r>
      <w:r w:rsidRPr="00AD12EA">
        <w:rPr>
          <w:rFonts w:hint="eastAsia"/>
          <w:color w:val="000000" w:themeColor="text1"/>
          <w:szCs w:val="20"/>
          <w:lang w:eastAsia="zh-TW"/>
        </w:rPr>
        <w:t>2009</w:t>
      </w:r>
      <w:r w:rsidRPr="00AD12EA">
        <w:rPr>
          <w:rFonts w:hint="eastAsia"/>
          <w:color w:val="000000" w:themeColor="text1"/>
          <w:szCs w:val="20"/>
          <w:lang w:eastAsia="zh-TW"/>
        </w:rPr>
        <w:t>年</w:t>
      </w:r>
      <w:r w:rsidRPr="00AD12EA">
        <w:rPr>
          <w:rFonts w:hint="eastAsia"/>
          <w:color w:val="000000" w:themeColor="text1"/>
          <w:szCs w:val="20"/>
          <w:lang w:eastAsia="zh-TW"/>
        </w:rPr>
        <w:t>5</w:t>
      </w:r>
      <w:r w:rsidRPr="00AD12EA">
        <w:rPr>
          <w:rFonts w:hint="eastAsia"/>
          <w:color w:val="000000" w:themeColor="text1"/>
          <w:szCs w:val="20"/>
          <w:lang w:eastAsia="zh-TW"/>
        </w:rPr>
        <w:t>月から大規模なデジタル化</w:t>
      </w:r>
      <w:r w:rsidR="00887EE8">
        <w:rPr>
          <w:rFonts w:hint="eastAsia"/>
          <w:color w:val="000000" w:themeColor="text1"/>
          <w:szCs w:val="20"/>
        </w:rPr>
        <w:t>を</w:t>
      </w:r>
      <w:r w:rsidRPr="00AD12EA">
        <w:rPr>
          <w:rFonts w:hint="eastAsia"/>
          <w:color w:val="000000" w:themeColor="text1"/>
          <w:szCs w:val="20"/>
          <w:lang w:eastAsia="zh-TW"/>
        </w:rPr>
        <w:t>開始</w:t>
      </w:r>
      <w:r w:rsidR="000541EA" w:rsidRPr="00AD12EA">
        <w:rPr>
          <w:rFonts w:asciiTheme="minorEastAsia" w:eastAsiaTheme="minorEastAsia" w:hAnsiTheme="minorEastAsia" w:hint="eastAsia"/>
          <w:color w:val="000000" w:themeColor="text1"/>
          <w:szCs w:val="20"/>
        </w:rPr>
        <w:t>し</w:t>
      </w:r>
      <w:r w:rsidR="003729A5" w:rsidRPr="00AD12EA">
        <w:rPr>
          <w:rFonts w:hint="eastAsia"/>
          <w:color w:val="000000" w:themeColor="text1"/>
          <w:szCs w:val="20"/>
          <w:lang w:eastAsia="zh-TW"/>
        </w:rPr>
        <w:t>，</w:t>
      </w:r>
      <w:r w:rsidRPr="00AD12EA">
        <w:rPr>
          <w:rFonts w:hint="eastAsia"/>
          <w:color w:val="000000" w:themeColor="text1"/>
          <w:szCs w:val="20"/>
          <w:lang w:eastAsia="zh-TW"/>
        </w:rPr>
        <w:t>2011</w:t>
      </w:r>
      <w:r w:rsidRPr="00AD12EA">
        <w:rPr>
          <w:rFonts w:hint="eastAsia"/>
          <w:color w:val="000000" w:themeColor="text1"/>
          <w:szCs w:val="20"/>
          <w:lang w:eastAsia="zh-TW"/>
        </w:rPr>
        <w:t>年までに</w:t>
      </w:r>
      <w:r w:rsidR="003729A5" w:rsidRPr="00AD12EA">
        <w:rPr>
          <w:rFonts w:hint="eastAsia"/>
          <w:color w:val="000000" w:themeColor="text1"/>
          <w:szCs w:val="20"/>
          <w:lang w:eastAsia="zh-TW"/>
        </w:rPr>
        <w:t>，</w:t>
      </w:r>
      <w:r w:rsidRPr="00AD12EA">
        <w:rPr>
          <w:rFonts w:hint="eastAsia"/>
          <w:color w:val="000000" w:themeColor="text1"/>
          <w:szCs w:val="20"/>
          <w:lang w:eastAsia="zh-TW"/>
        </w:rPr>
        <w:t>冊子体としては</w:t>
      </w:r>
      <w:r w:rsidRPr="00AD12EA">
        <w:rPr>
          <w:rFonts w:hint="eastAsia"/>
          <w:color w:val="000000" w:themeColor="text1"/>
          <w:szCs w:val="20"/>
          <w:lang w:eastAsia="zh-TW"/>
        </w:rPr>
        <w:t>230</w:t>
      </w:r>
      <w:r w:rsidRPr="00AD12EA">
        <w:rPr>
          <w:rFonts w:hint="eastAsia"/>
          <w:color w:val="000000" w:themeColor="text1"/>
          <w:szCs w:val="20"/>
          <w:lang w:eastAsia="zh-TW"/>
        </w:rPr>
        <w:t>万冊</w:t>
      </w:r>
      <w:r w:rsidR="003729A5" w:rsidRPr="00AD12EA">
        <w:rPr>
          <w:rFonts w:hint="eastAsia"/>
          <w:color w:val="000000" w:themeColor="text1"/>
          <w:szCs w:val="20"/>
          <w:lang w:eastAsia="zh-TW"/>
        </w:rPr>
        <w:t>，</w:t>
      </w:r>
      <w:r w:rsidRPr="00AD12EA">
        <w:rPr>
          <w:rFonts w:hint="eastAsia"/>
          <w:color w:val="000000" w:themeColor="text1"/>
          <w:szCs w:val="20"/>
          <w:lang w:eastAsia="zh-TW"/>
        </w:rPr>
        <w:t>約</w:t>
      </w:r>
      <w:r w:rsidRPr="00AD12EA">
        <w:rPr>
          <w:rFonts w:hint="eastAsia"/>
          <w:color w:val="000000" w:themeColor="text1"/>
          <w:szCs w:val="20"/>
          <w:lang w:eastAsia="zh-TW"/>
        </w:rPr>
        <w:t>2</w:t>
      </w:r>
      <w:r w:rsidRPr="00AD12EA">
        <w:rPr>
          <w:rFonts w:hint="eastAsia"/>
          <w:color w:val="000000" w:themeColor="text1"/>
          <w:szCs w:val="20"/>
          <w:lang w:eastAsia="zh-TW"/>
        </w:rPr>
        <w:t>億枚の画像</w:t>
      </w:r>
      <w:r w:rsidR="008D0177" w:rsidRPr="00AD12EA">
        <w:rPr>
          <w:rFonts w:hint="eastAsia"/>
          <w:color w:val="000000" w:themeColor="text1"/>
          <w:szCs w:val="20"/>
          <w:lang w:eastAsia="zh-TW"/>
        </w:rPr>
        <w:t>をデジタル化</w:t>
      </w:r>
      <w:r w:rsidR="008D0177" w:rsidRPr="00AD12EA">
        <w:rPr>
          <w:rFonts w:hint="eastAsia"/>
          <w:color w:val="000000" w:themeColor="text1"/>
          <w:szCs w:val="20"/>
        </w:rPr>
        <w:t>した</w:t>
      </w:r>
      <w:r w:rsidR="00BB6529" w:rsidRPr="00AD12EA">
        <w:rPr>
          <w:rFonts w:hint="eastAsia"/>
          <w:color w:val="000000" w:themeColor="text1"/>
          <w:szCs w:val="20"/>
        </w:rPr>
        <w:t>。</w:t>
      </w:r>
      <w:r w:rsidRPr="00AD12EA">
        <w:rPr>
          <w:rFonts w:hint="eastAsia"/>
          <w:color w:val="000000" w:themeColor="text1"/>
          <w:szCs w:val="20"/>
          <w:lang w:eastAsia="zh-TW"/>
        </w:rPr>
        <w:t>また</w:t>
      </w:r>
      <w:r w:rsidR="003729A5" w:rsidRPr="00AD12EA">
        <w:rPr>
          <w:rFonts w:hint="eastAsia"/>
          <w:color w:val="000000" w:themeColor="text1"/>
          <w:szCs w:val="20"/>
          <w:lang w:eastAsia="zh-TW"/>
        </w:rPr>
        <w:t>，</w:t>
      </w:r>
      <w:r w:rsidR="00BB6529" w:rsidRPr="00AD12EA">
        <w:rPr>
          <w:rFonts w:hint="eastAsia"/>
          <w:color w:val="000000" w:themeColor="text1"/>
          <w:szCs w:val="20"/>
        </w:rPr>
        <w:t>インターネット資料の収集に関しては</w:t>
      </w:r>
      <w:r w:rsidR="009426B2">
        <w:rPr>
          <w:rFonts w:hint="eastAsia"/>
          <w:color w:val="000000" w:themeColor="text1"/>
          <w:szCs w:val="20"/>
        </w:rPr>
        <w:t>，</w:t>
      </w:r>
      <w:r w:rsidR="000541EA" w:rsidRPr="00AD12EA">
        <w:rPr>
          <w:rFonts w:hint="eastAsia"/>
          <w:color w:val="000000" w:themeColor="text1"/>
          <w:szCs w:val="20"/>
        </w:rPr>
        <w:t>NDL</w:t>
      </w:r>
      <w:r w:rsidR="000541EA" w:rsidRPr="00AD12EA">
        <w:rPr>
          <w:rFonts w:hint="eastAsia"/>
          <w:color w:val="000000" w:themeColor="text1"/>
          <w:szCs w:val="20"/>
        </w:rPr>
        <w:t>は，</w:t>
      </w:r>
      <w:r w:rsidR="00BB6529" w:rsidRPr="00AD12EA">
        <w:rPr>
          <w:rFonts w:hint="eastAsia"/>
          <w:color w:val="000000" w:themeColor="text1"/>
          <w:szCs w:val="20"/>
          <w:lang w:eastAsia="zh-TW"/>
        </w:rPr>
        <w:t>2010</w:t>
      </w:r>
      <w:r w:rsidR="00BB6529" w:rsidRPr="00AD12EA">
        <w:rPr>
          <w:rFonts w:hint="eastAsia"/>
          <w:color w:val="000000" w:themeColor="text1"/>
          <w:szCs w:val="20"/>
          <w:lang w:eastAsia="zh-TW"/>
        </w:rPr>
        <w:t>年</w:t>
      </w:r>
      <w:r w:rsidR="00BB6529" w:rsidRPr="00AD12EA">
        <w:rPr>
          <w:rFonts w:hint="eastAsia"/>
          <w:color w:val="000000" w:themeColor="text1"/>
          <w:szCs w:val="20"/>
          <w:lang w:eastAsia="zh-TW"/>
        </w:rPr>
        <w:t>4</w:t>
      </w:r>
      <w:r w:rsidR="00BB6529" w:rsidRPr="00AD12EA">
        <w:rPr>
          <w:rFonts w:hint="eastAsia"/>
          <w:color w:val="000000" w:themeColor="text1"/>
          <w:szCs w:val="20"/>
          <w:lang w:eastAsia="zh-TW"/>
        </w:rPr>
        <w:t>月に国等のウェブサイトの制度的な収集</w:t>
      </w:r>
      <w:r w:rsidR="008D0177" w:rsidRPr="00AD12EA">
        <w:rPr>
          <w:rFonts w:asciiTheme="minorEastAsia" w:eastAsiaTheme="minorEastAsia" w:hAnsiTheme="minorEastAsia" w:hint="eastAsia"/>
          <w:color w:val="000000" w:themeColor="text1"/>
          <w:szCs w:val="20"/>
        </w:rPr>
        <w:t>を</w:t>
      </w:r>
      <w:r w:rsidR="008D0177" w:rsidRPr="00AD12EA">
        <w:rPr>
          <w:rFonts w:hint="eastAsia"/>
          <w:color w:val="000000" w:themeColor="text1"/>
          <w:szCs w:val="20"/>
          <w:lang w:eastAsia="zh-TW"/>
        </w:rPr>
        <w:t>開始</w:t>
      </w:r>
      <w:r w:rsidR="008D0177" w:rsidRPr="00AD12EA">
        <w:rPr>
          <w:rFonts w:hint="eastAsia"/>
          <w:color w:val="000000" w:themeColor="text1"/>
          <w:szCs w:val="20"/>
        </w:rPr>
        <w:t>した</w:t>
      </w:r>
      <w:r w:rsidR="00BB6529" w:rsidRPr="00AD12EA">
        <w:rPr>
          <w:rFonts w:hint="eastAsia"/>
          <w:color w:val="000000" w:themeColor="text1"/>
          <w:szCs w:val="20"/>
          <w:lang w:eastAsia="zh-TW"/>
        </w:rPr>
        <w:t>。</w:t>
      </w:r>
      <w:r w:rsidR="00B9676C" w:rsidRPr="00AD12EA">
        <w:rPr>
          <w:rFonts w:hint="eastAsia"/>
          <w:color w:val="000000" w:themeColor="text1"/>
          <w:szCs w:val="20"/>
        </w:rPr>
        <w:t>さらに</w:t>
      </w:r>
      <w:r w:rsidR="009426B2">
        <w:rPr>
          <w:rFonts w:hint="eastAsia"/>
          <w:color w:val="000000" w:themeColor="text1"/>
          <w:szCs w:val="20"/>
        </w:rPr>
        <w:t>，</w:t>
      </w:r>
      <w:r w:rsidR="00B9676C" w:rsidRPr="00AD12EA">
        <w:rPr>
          <w:rFonts w:hint="eastAsia"/>
          <w:color w:val="000000" w:themeColor="text1"/>
          <w:szCs w:val="20"/>
        </w:rPr>
        <w:t>いわゆる電子書籍・電子雑誌に類するオンライン資料は</w:t>
      </w:r>
      <w:r w:rsidR="009426B2">
        <w:rPr>
          <w:rFonts w:hint="eastAsia"/>
          <w:color w:val="000000" w:themeColor="text1"/>
          <w:szCs w:val="20"/>
        </w:rPr>
        <w:t>，</w:t>
      </w:r>
      <w:r w:rsidR="00B9676C" w:rsidRPr="00AD12EA">
        <w:rPr>
          <w:rFonts w:hint="eastAsia"/>
          <w:color w:val="000000" w:themeColor="text1"/>
          <w:szCs w:val="20"/>
        </w:rPr>
        <w:t>2013</w:t>
      </w:r>
      <w:r w:rsidR="00B9676C" w:rsidRPr="00AD12EA">
        <w:rPr>
          <w:rFonts w:hint="eastAsia"/>
          <w:color w:val="000000" w:themeColor="text1"/>
          <w:szCs w:val="20"/>
        </w:rPr>
        <w:t>年</w:t>
      </w:r>
      <w:r w:rsidR="00B9676C" w:rsidRPr="00AD12EA">
        <w:rPr>
          <w:rFonts w:hint="eastAsia"/>
          <w:color w:val="000000" w:themeColor="text1"/>
          <w:szCs w:val="20"/>
        </w:rPr>
        <w:t>1</w:t>
      </w:r>
      <w:r w:rsidR="00B9676C" w:rsidRPr="00AD12EA">
        <w:rPr>
          <w:rFonts w:hint="eastAsia"/>
          <w:color w:val="000000" w:themeColor="text1"/>
          <w:szCs w:val="20"/>
        </w:rPr>
        <w:t>月から</w:t>
      </w:r>
      <w:r w:rsidR="009426B2">
        <w:rPr>
          <w:rFonts w:hint="eastAsia"/>
          <w:color w:val="000000" w:themeColor="text1"/>
          <w:szCs w:val="20"/>
        </w:rPr>
        <w:t>，</w:t>
      </w:r>
      <w:r w:rsidR="00B9676C" w:rsidRPr="00AD12EA">
        <w:rPr>
          <w:rFonts w:hint="eastAsia"/>
          <w:color w:val="000000" w:themeColor="text1"/>
          <w:szCs w:val="20"/>
        </w:rPr>
        <w:t>無償で</w:t>
      </w:r>
      <w:r w:rsidR="00B9676C" w:rsidRPr="00AD12EA">
        <w:rPr>
          <w:rFonts w:hint="eastAsia"/>
          <w:color w:val="000000" w:themeColor="text1"/>
          <w:szCs w:val="20"/>
        </w:rPr>
        <w:t>DRM</w:t>
      </w:r>
      <w:r w:rsidR="00DF3E20">
        <w:rPr>
          <w:rFonts w:hint="eastAsia"/>
          <w:color w:val="000000" w:themeColor="text1"/>
          <w:szCs w:val="20"/>
        </w:rPr>
        <w:t>によるアクセス制限</w:t>
      </w:r>
      <w:r w:rsidR="00B9676C" w:rsidRPr="00AD12EA">
        <w:rPr>
          <w:rFonts w:hint="eastAsia"/>
          <w:color w:val="000000" w:themeColor="text1"/>
          <w:szCs w:val="20"/>
        </w:rPr>
        <w:t>が掛かっていない資料についてのみ</w:t>
      </w:r>
      <w:r w:rsidR="008D0177" w:rsidRPr="00AD12EA">
        <w:rPr>
          <w:rFonts w:hint="eastAsia"/>
          <w:color w:val="000000" w:themeColor="text1"/>
          <w:szCs w:val="20"/>
        </w:rPr>
        <w:t>の</w:t>
      </w:r>
      <w:r w:rsidR="00B9676C" w:rsidRPr="00AD12EA">
        <w:rPr>
          <w:rFonts w:hint="eastAsia"/>
          <w:color w:val="000000" w:themeColor="text1"/>
          <w:szCs w:val="20"/>
        </w:rPr>
        <w:t>収集</w:t>
      </w:r>
      <w:r w:rsidR="008D0177" w:rsidRPr="00AD12EA">
        <w:rPr>
          <w:rFonts w:hint="eastAsia"/>
          <w:color w:val="000000" w:themeColor="text1"/>
          <w:szCs w:val="20"/>
        </w:rPr>
        <w:t>を開始した</w:t>
      </w:r>
      <w:r w:rsidR="00B9676C" w:rsidRPr="00AD12EA">
        <w:rPr>
          <w:rFonts w:hint="eastAsia"/>
          <w:color w:val="000000" w:themeColor="text1"/>
          <w:szCs w:val="20"/>
        </w:rPr>
        <w:t>。デジタル化および収集した資料の提供に関しては</w:t>
      </w:r>
      <w:r w:rsidR="009426B2">
        <w:rPr>
          <w:rFonts w:hint="eastAsia"/>
          <w:color w:val="000000" w:themeColor="text1"/>
          <w:szCs w:val="20"/>
        </w:rPr>
        <w:t>，</w:t>
      </w:r>
      <w:r w:rsidR="00B9676C" w:rsidRPr="00AD12EA">
        <w:rPr>
          <w:rFonts w:hint="eastAsia"/>
          <w:color w:val="000000" w:themeColor="text1"/>
          <w:szCs w:val="20"/>
        </w:rPr>
        <w:t>著作権保護期間の満了もしくは著作権者から許諾を得た資料は</w:t>
      </w:r>
      <w:r w:rsidR="009426B2">
        <w:rPr>
          <w:rFonts w:hint="eastAsia"/>
          <w:color w:val="000000" w:themeColor="text1"/>
          <w:szCs w:val="20"/>
        </w:rPr>
        <w:t>，</w:t>
      </w:r>
      <w:r w:rsidR="00B9676C" w:rsidRPr="00AD12EA">
        <w:rPr>
          <w:rFonts w:hint="eastAsia"/>
          <w:color w:val="000000" w:themeColor="text1"/>
          <w:szCs w:val="20"/>
        </w:rPr>
        <w:t>インターネット上に公開している。デジタル化した資料のうち</w:t>
      </w:r>
      <w:r w:rsidR="009426B2">
        <w:rPr>
          <w:rFonts w:hint="eastAsia"/>
          <w:color w:val="000000" w:themeColor="text1"/>
          <w:szCs w:val="20"/>
        </w:rPr>
        <w:t>，</w:t>
      </w:r>
      <w:r w:rsidR="00B9676C" w:rsidRPr="00AD12EA">
        <w:rPr>
          <w:rFonts w:hint="eastAsia"/>
          <w:color w:val="000000" w:themeColor="text1"/>
          <w:szCs w:val="20"/>
        </w:rPr>
        <w:t>市場で入手困難な資料に関しては</w:t>
      </w:r>
      <w:r w:rsidR="009426B2">
        <w:rPr>
          <w:rFonts w:hint="eastAsia"/>
          <w:color w:val="000000" w:themeColor="text1"/>
          <w:szCs w:val="20"/>
        </w:rPr>
        <w:t>，</w:t>
      </w:r>
      <w:r w:rsidR="00B9676C" w:rsidRPr="00AD12EA">
        <w:rPr>
          <w:rFonts w:hint="eastAsia"/>
          <w:color w:val="000000" w:themeColor="text1"/>
          <w:szCs w:val="20"/>
        </w:rPr>
        <w:t>公共図書館等で閲覧が可能になっている。ここでは詳細は割愛するので</w:t>
      </w:r>
      <w:r w:rsidR="009426B2">
        <w:rPr>
          <w:rFonts w:hint="eastAsia"/>
          <w:color w:val="000000" w:themeColor="text1"/>
          <w:szCs w:val="20"/>
        </w:rPr>
        <w:t>，</w:t>
      </w:r>
      <w:r w:rsidR="00B9676C" w:rsidRPr="00AD12EA">
        <w:rPr>
          <w:rFonts w:hint="eastAsia"/>
          <w:color w:val="000000" w:themeColor="text1"/>
          <w:szCs w:val="20"/>
        </w:rPr>
        <w:t>他の文献を参照していただきたい。</w:t>
      </w:r>
      <w:r w:rsidR="00F63928" w:rsidRPr="00AD12EA">
        <w:rPr>
          <w:rFonts w:hint="eastAsia"/>
          <w:color w:val="000000" w:themeColor="text1"/>
          <w:szCs w:val="20"/>
        </w:rPr>
        <w:t>本稿では</w:t>
      </w:r>
      <w:r w:rsidR="003729A5" w:rsidRPr="00AD12EA">
        <w:rPr>
          <w:rFonts w:hint="eastAsia"/>
          <w:color w:val="000000" w:themeColor="text1"/>
          <w:szCs w:val="20"/>
        </w:rPr>
        <w:t>，</w:t>
      </w:r>
      <w:r w:rsidR="00456BB4" w:rsidRPr="00AD12EA">
        <w:rPr>
          <w:rFonts w:hint="eastAsia"/>
          <w:color w:val="000000" w:themeColor="text1"/>
          <w:szCs w:val="20"/>
        </w:rPr>
        <w:t>保存システムの機能として</w:t>
      </w:r>
      <w:r w:rsidR="009426B2">
        <w:rPr>
          <w:rFonts w:hint="eastAsia"/>
          <w:color w:val="000000" w:themeColor="text1"/>
          <w:szCs w:val="20"/>
        </w:rPr>
        <w:t>，</w:t>
      </w:r>
      <w:r w:rsidR="002F5290" w:rsidRPr="00AD12EA">
        <w:rPr>
          <w:rFonts w:hint="eastAsia"/>
          <w:color w:val="000000" w:themeColor="text1"/>
          <w:szCs w:val="20"/>
        </w:rPr>
        <w:t>メタデータに関連した施策として</w:t>
      </w:r>
      <w:r w:rsidR="003729A5" w:rsidRPr="00AD12EA">
        <w:rPr>
          <w:rFonts w:hint="eastAsia"/>
          <w:color w:val="000000" w:themeColor="text1"/>
          <w:szCs w:val="20"/>
        </w:rPr>
        <w:t>，</w:t>
      </w:r>
      <w:r w:rsidR="00F63928" w:rsidRPr="00AD12EA">
        <w:rPr>
          <w:rFonts w:hint="eastAsia"/>
          <w:color w:val="000000" w:themeColor="text1"/>
          <w:szCs w:val="20"/>
        </w:rPr>
        <w:t>「長期保存システム」のみ紹介する</w:t>
      </w:r>
      <w:r w:rsidR="00990A8A" w:rsidRPr="00AD12EA">
        <w:rPr>
          <w:rFonts w:hint="eastAsia"/>
          <w:color w:val="000000" w:themeColor="text1"/>
          <w:szCs w:val="20"/>
        </w:rPr>
        <w:t>。</w:t>
      </w:r>
    </w:p>
    <w:p w14:paraId="487F6DDC" w14:textId="77777777" w:rsidR="00A33D00" w:rsidRPr="00AD12EA" w:rsidRDefault="00A33D00" w:rsidP="00F63928">
      <w:pPr>
        <w:pStyle w:val="3"/>
        <w:ind w:left="165" w:hanging="165"/>
        <w:rPr>
          <w:color w:val="000000" w:themeColor="text1"/>
          <w:szCs w:val="20"/>
        </w:rPr>
      </w:pPr>
      <w:r w:rsidRPr="00AD12EA">
        <w:rPr>
          <w:rFonts w:hint="eastAsia"/>
          <w:color w:val="000000" w:themeColor="text1"/>
          <w:szCs w:val="20"/>
        </w:rPr>
        <w:t>デジタル情報の長期保存（</w:t>
      </w:r>
      <w:r w:rsidRPr="00AD12EA">
        <w:rPr>
          <w:rFonts w:hint="eastAsia"/>
          <w:color w:val="000000" w:themeColor="text1"/>
          <w:szCs w:val="20"/>
        </w:rPr>
        <w:t xml:space="preserve">OAIS, </w:t>
      </w:r>
      <w:r w:rsidRPr="00AD12EA">
        <w:rPr>
          <w:rFonts w:hint="eastAsia"/>
          <w:color w:val="000000" w:themeColor="text1"/>
          <w:szCs w:val="20"/>
        </w:rPr>
        <w:t>情報パッケージ</w:t>
      </w:r>
      <w:r w:rsidRPr="00AD12EA">
        <w:rPr>
          <w:rFonts w:hint="eastAsia"/>
          <w:color w:val="000000" w:themeColor="text1"/>
          <w:szCs w:val="20"/>
        </w:rPr>
        <w:t>(SIP, AIP, DIP)</w:t>
      </w:r>
      <w:r w:rsidRPr="00AD12EA">
        <w:rPr>
          <w:rFonts w:hint="eastAsia"/>
          <w:color w:val="000000" w:themeColor="text1"/>
          <w:szCs w:val="20"/>
        </w:rPr>
        <w:t>）</w:t>
      </w:r>
    </w:p>
    <w:p w14:paraId="5BA666DD" w14:textId="77777777" w:rsidR="00A33D00" w:rsidRPr="00AD12EA" w:rsidRDefault="00A33D00" w:rsidP="00A33D00">
      <w:pPr>
        <w:ind w:firstLineChars="100" w:firstLine="193"/>
        <w:rPr>
          <w:color w:val="000000" w:themeColor="text1"/>
          <w:szCs w:val="20"/>
        </w:rPr>
      </w:pPr>
      <w:r w:rsidRPr="00AD12EA">
        <w:rPr>
          <w:rFonts w:hint="eastAsia"/>
          <w:color w:val="000000" w:themeColor="text1"/>
          <w:szCs w:val="20"/>
        </w:rPr>
        <w:t>電子情報を長期的に保存するためのシステム</w:t>
      </w:r>
      <w:r w:rsidR="00456BB4" w:rsidRPr="00AD12EA">
        <w:rPr>
          <w:rFonts w:hint="eastAsia"/>
          <w:color w:val="000000" w:themeColor="text1"/>
          <w:szCs w:val="20"/>
        </w:rPr>
        <w:t>の構築に当たっては</w:t>
      </w:r>
      <w:r w:rsidR="009426B2">
        <w:rPr>
          <w:rFonts w:hint="eastAsia"/>
          <w:color w:val="000000" w:themeColor="text1"/>
          <w:szCs w:val="20"/>
        </w:rPr>
        <w:t>，</w:t>
      </w:r>
      <w:r w:rsidR="000541EA" w:rsidRPr="00AD12EA">
        <w:rPr>
          <w:rFonts w:hint="eastAsia"/>
          <w:color w:val="000000" w:themeColor="text1"/>
          <w:szCs w:val="20"/>
        </w:rPr>
        <w:t>NDL</w:t>
      </w:r>
      <w:r w:rsidR="000541EA" w:rsidRPr="00AD12EA">
        <w:rPr>
          <w:rFonts w:hint="eastAsia"/>
          <w:color w:val="000000" w:themeColor="text1"/>
          <w:szCs w:val="20"/>
        </w:rPr>
        <w:t>は，</w:t>
      </w:r>
      <w:r w:rsidR="00456BB4" w:rsidRPr="00AD12EA">
        <w:rPr>
          <w:rFonts w:hint="eastAsia"/>
          <w:color w:val="000000" w:themeColor="text1"/>
          <w:szCs w:val="20"/>
        </w:rPr>
        <w:t>この長期保存システムとして</w:t>
      </w:r>
      <w:r w:rsidRPr="00AD12EA">
        <w:rPr>
          <w:rFonts w:hint="eastAsia"/>
          <w:color w:val="000000" w:themeColor="text1"/>
          <w:szCs w:val="20"/>
        </w:rPr>
        <w:t>必要な機能やプロセスを抽象的に定めたモデルを参照しつつ構築</w:t>
      </w:r>
      <w:r w:rsidR="008D0177" w:rsidRPr="00AD12EA">
        <w:rPr>
          <w:rFonts w:hint="eastAsia"/>
          <w:color w:val="000000" w:themeColor="text1"/>
          <w:szCs w:val="20"/>
        </w:rPr>
        <w:t>している。</w:t>
      </w:r>
    </w:p>
    <w:p w14:paraId="19C5133D" w14:textId="77777777" w:rsidR="00A33D00" w:rsidRPr="00AD12EA" w:rsidRDefault="00456BB4" w:rsidP="00A33D00">
      <w:pPr>
        <w:ind w:firstLineChars="100" w:firstLine="193"/>
        <w:rPr>
          <w:color w:val="000000" w:themeColor="text1"/>
          <w:szCs w:val="20"/>
        </w:rPr>
      </w:pPr>
      <w:r w:rsidRPr="00AD12EA">
        <w:rPr>
          <w:rFonts w:hint="eastAsia"/>
          <w:color w:val="000000" w:themeColor="text1"/>
          <w:szCs w:val="20"/>
        </w:rPr>
        <w:t>その一つとして</w:t>
      </w:r>
      <w:r w:rsidR="009426B2">
        <w:rPr>
          <w:rFonts w:hint="eastAsia"/>
          <w:color w:val="000000" w:themeColor="text1"/>
          <w:szCs w:val="20"/>
        </w:rPr>
        <w:t>，</w:t>
      </w:r>
      <w:r w:rsidR="00A33D00" w:rsidRPr="00AD12EA">
        <w:rPr>
          <w:color w:val="000000" w:themeColor="text1"/>
          <w:szCs w:val="20"/>
        </w:rPr>
        <w:t>OAIS</w:t>
      </w:r>
      <w:r w:rsidR="00A33D00" w:rsidRPr="00AD12EA">
        <w:rPr>
          <w:rFonts w:hint="eastAsia"/>
          <w:color w:val="000000" w:themeColor="text1"/>
          <w:szCs w:val="20"/>
        </w:rPr>
        <w:t>（</w:t>
      </w:r>
      <w:r w:rsidR="00A33D00" w:rsidRPr="00AD12EA">
        <w:rPr>
          <w:color w:val="000000" w:themeColor="text1"/>
          <w:szCs w:val="20"/>
        </w:rPr>
        <w:t>Open Archival Information System</w:t>
      </w:r>
      <w:r w:rsidR="00A33D00" w:rsidRPr="00AD12EA">
        <w:rPr>
          <w:rFonts w:hint="eastAsia"/>
          <w:color w:val="000000" w:themeColor="text1"/>
          <w:szCs w:val="20"/>
        </w:rPr>
        <w:t>）</w:t>
      </w:r>
      <w:r w:rsidRPr="00AD12EA">
        <w:rPr>
          <w:rFonts w:hint="eastAsia"/>
          <w:color w:val="000000" w:themeColor="text1"/>
          <w:szCs w:val="20"/>
        </w:rPr>
        <w:t>レファレンスモデル</w:t>
      </w:r>
      <w:r w:rsidR="00A33D00" w:rsidRPr="00AD12EA">
        <w:rPr>
          <w:color w:val="000000" w:themeColor="text1"/>
          <w:szCs w:val="20"/>
        </w:rPr>
        <w:t>(ISO 14721:2003)</w:t>
      </w:r>
      <w:r w:rsidRPr="00AD12EA">
        <w:rPr>
          <w:rFonts w:hint="eastAsia"/>
          <w:color w:val="000000" w:themeColor="text1"/>
          <w:szCs w:val="20"/>
        </w:rPr>
        <w:t>モデルがある。</w:t>
      </w:r>
    </w:p>
    <w:p w14:paraId="387FD4AA" w14:textId="77777777" w:rsidR="00A33D00" w:rsidRPr="00AD12EA" w:rsidRDefault="00456BB4" w:rsidP="00456BB4">
      <w:pPr>
        <w:ind w:firstLineChars="100" w:firstLine="193"/>
        <w:rPr>
          <w:color w:val="000000" w:themeColor="text1"/>
          <w:szCs w:val="20"/>
        </w:rPr>
      </w:pPr>
      <w:r w:rsidRPr="00AD12EA">
        <w:rPr>
          <w:rFonts w:hint="eastAsia"/>
          <w:color w:val="000000" w:themeColor="text1"/>
          <w:szCs w:val="20"/>
        </w:rPr>
        <w:t>この</w:t>
      </w:r>
      <w:r w:rsidR="00A33D00" w:rsidRPr="00AD12EA">
        <w:rPr>
          <w:rFonts w:hint="eastAsia"/>
          <w:color w:val="000000" w:themeColor="text1"/>
          <w:szCs w:val="20"/>
        </w:rPr>
        <w:t>レファレンスモデルに沿ったパッケージとして</w:t>
      </w:r>
      <w:r w:rsidR="003729A5" w:rsidRPr="00AD12EA">
        <w:rPr>
          <w:rFonts w:hint="eastAsia"/>
          <w:color w:val="000000" w:themeColor="text1"/>
          <w:szCs w:val="20"/>
        </w:rPr>
        <w:t>，</w:t>
      </w:r>
      <w:r w:rsidRPr="00AD12EA">
        <w:rPr>
          <w:rFonts w:hint="eastAsia"/>
          <w:color w:val="000000" w:themeColor="text1"/>
          <w:szCs w:val="20"/>
        </w:rPr>
        <w:t>米</w:t>
      </w:r>
      <w:r w:rsidRPr="00AD12EA">
        <w:rPr>
          <w:color w:val="000000" w:themeColor="text1"/>
          <w:szCs w:val="20"/>
        </w:rPr>
        <w:t xml:space="preserve">Hewlett-Packard </w:t>
      </w:r>
      <w:r w:rsidRPr="00AD12EA">
        <w:rPr>
          <w:rFonts w:hint="eastAsia"/>
          <w:color w:val="000000" w:themeColor="text1"/>
          <w:szCs w:val="20"/>
        </w:rPr>
        <w:t>社の</w:t>
      </w:r>
      <w:r w:rsidR="00A33D00" w:rsidRPr="00AD12EA">
        <w:rPr>
          <w:color w:val="000000" w:themeColor="text1"/>
          <w:szCs w:val="20"/>
        </w:rPr>
        <w:t>Dspace</w:t>
      </w:r>
      <w:r w:rsidR="003729A5" w:rsidRPr="00AD12EA">
        <w:rPr>
          <w:rFonts w:hint="eastAsia"/>
          <w:color w:val="000000" w:themeColor="text1"/>
          <w:szCs w:val="20"/>
        </w:rPr>
        <w:t>，</w:t>
      </w:r>
      <w:r w:rsidR="00A33D00" w:rsidRPr="00AD12EA">
        <w:rPr>
          <w:color w:val="000000" w:themeColor="text1"/>
          <w:szCs w:val="20"/>
        </w:rPr>
        <w:t>IBM</w:t>
      </w:r>
      <w:r w:rsidRPr="00AD12EA">
        <w:rPr>
          <w:rFonts w:hint="eastAsia"/>
          <w:color w:val="000000" w:themeColor="text1"/>
          <w:szCs w:val="20"/>
        </w:rPr>
        <w:t>社</w:t>
      </w:r>
      <w:r w:rsidR="00A33D00" w:rsidRPr="00AD12EA">
        <w:rPr>
          <w:rFonts w:hint="eastAsia"/>
          <w:color w:val="000000" w:themeColor="text1"/>
          <w:szCs w:val="20"/>
        </w:rPr>
        <w:t>の</w:t>
      </w:r>
      <w:r w:rsidR="00A33D00" w:rsidRPr="00AD12EA">
        <w:rPr>
          <w:color w:val="000000" w:themeColor="text1"/>
          <w:szCs w:val="20"/>
        </w:rPr>
        <w:t>DIAS</w:t>
      </w:r>
      <w:r w:rsidR="00A33D00" w:rsidRPr="00AD12EA">
        <w:rPr>
          <w:rFonts w:hint="eastAsia"/>
          <w:color w:val="000000" w:themeColor="text1"/>
          <w:szCs w:val="20"/>
        </w:rPr>
        <w:t>があった</w:t>
      </w:r>
      <w:r w:rsidR="00990A8A" w:rsidRPr="00AD12EA">
        <w:rPr>
          <w:rFonts w:hint="eastAsia"/>
          <w:color w:val="000000" w:themeColor="text1"/>
          <w:szCs w:val="20"/>
        </w:rPr>
        <w:t>。</w:t>
      </w:r>
      <w:r w:rsidR="00A33D00" w:rsidRPr="00AD12EA">
        <w:rPr>
          <w:rFonts w:hint="eastAsia"/>
          <w:color w:val="000000" w:themeColor="text1"/>
          <w:szCs w:val="20"/>
        </w:rPr>
        <w:t>受入</w:t>
      </w:r>
      <w:r w:rsidR="00F63928" w:rsidRPr="00AD12EA">
        <w:rPr>
          <w:rFonts w:hint="eastAsia"/>
          <w:color w:val="000000" w:themeColor="text1"/>
          <w:szCs w:val="20"/>
        </w:rPr>
        <w:t>機能として</w:t>
      </w:r>
      <w:r w:rsidR="00A33D00" w:rsidRPr="00AD12EA">
        <w:rPr>
          <w:rFonts w:hint="eastAsia"/>
          <w:color w:val="000000" w:themeColor="text1"/>
          <w:szCs w:val="20"/>
        </w:rPr>
        <w:t>適切なメタデータの付与</w:t>
      </w:r>
      <w:r w:rsidR="003729A5" w:rsidRPr="00AD12EA">
        <w:rPr>
          <w:rFonts w:hint="eastAsia"/>
          <w:color w:val="000000" w:themeColor="text1"/>
          <w:szCs w:val="20"/>
        </w:rPr>
        <w:t>，</w:t>
      </w:r>
      <w:r w:rsidR="007C5145" w:rsidRPr="00AD12EA">
        <w:rPr>
          <w:rFonts w:hint="eastAsia"/>
          <w:color w:val="000000" w:themeColor="text1"/>
          <w:szCs w:val="20"/>
        </w:rPr>
        <w:t>アーカイブ（保存）機能として</w:t>
      </w:r>
      <w:r w:rsidR="00A33D00" w:rsidRPr="00AD12EA">
        <w:rPr>
          <w:rFonts w:hint="eastAsia"/>
          <w:color w:val="000000" w:themeColor="text1"/>
          <w:szCs w:val="20"/>
        </w:rPr>
        <w:t>定期的なエラーチェックや保存媒体の更新</w:t>
      </w:r>
      <w:r w:rsidR="003729A5" w:rsidRPr="00AD12EA">
        <w:rPr>
          <w:rFonts w:hint="eastAsia"/>
          <w:color w:val="000000" w:themeColor="text1"/>
          <w:szCs w:val="20"/>
        </w:rPr>
        <w:t>，</w:t>
      </w:r>
      <w:r w:rsidR="007C5145" w:rsidRPr="00AD12EA">
        <w:rPr>
          <w:rFonts w:hint="eastAsia"/>
          <w:color w:val="000000" w:themeColor="text1"/>
          <w:szCs w:val="20"/>
        </w:rPr>
        <w:t>データ管理機能として</w:t>
      </w:r>
      <w:r w:rsidR="00A33D00" w:rsidRPr="00AD12EA">
        <w:rPr>
          <w:rFonts w:hint="eastAsia"/>
          <w:color w:val="000000" w:themeColor="text1"/>
          <w:szCs w:val="20"/>
        </w:rPr>
        <w:t>メタデータの管理</w:t>
      </w:r>
      <w:r w:rsidR="003729A5" w:rsidRPr="00AD12EA">
        <w:rPr>
          <w:rFonts w:hint="eastAsia"/>
          <w:color w:val="000000" w:themeColor="text1"/>
          <w:szCs w:val="20"/>
        </w:rPr>
        <w:t>，</w:t>
      </w:r>
      <w:r w:rsidRPr="00AD12EA">
        <w:rPr>
          <w:rFonts w:hint="eastAsia"/>
          <w:color w:val="000000" w:themeColor="text1"/>
          <w:szCs w:val="20"/>
        </w:rPr>
        <w:lastRenderedPageBreak/>
        <w:t>保存</w:t>
      </w:r>
      <w:r w:rsidR="00A33D00" w:rsidRPr="00AD12EA">
        <w:rPr>
          <w:rFonts w:hint="eastAsia"/>
          <w:color w:val="000000" w:themeColor="text1"/>
          <w:szCs w:val="20"/>
        </w:rPr>
        <w:t>管理・運営</w:t>
      </w:r>
      <w:r w:rsidR="007C5145" w:rsidRPr="00AD12EA">
        <w:rPr>
          <w:rFonts w:hint="eastAsia"/>
          <w:color w:val="000000" w:themeColor="text1"/>
          <w:szCs w:val="20"/>
        </w:rPr>
        <w:t>機能として</w:t>
      </w:r>
      <w:r w:rsidR="00A33D00" w:rsidRPr="00AD12EA">
        <w:rPr>
          <w:rFonts w:hint="eastAsia"/>
          <w:color w:val="000000" w:themeColor="text1"/>
          <w:szCs w:val="20"/>
        </w:rPr>
        <w:t>長期保存計画の立案</w:t>
      </w:r>
      <w:r w:rsidR="003729A5" w:rsidRPr="00AD12EA">
        <w:rPr>
          <w:rFonts w:hint="eastAsia"/>
          <w:color w:val="000000" w:themeColor="text1"/>
          <w:szCs w:val="20"/>
        </w:rPr>
        <w:t>，</w:t>
      </w:r>
      <w:r w:rsidR="00A33D00" w:rsidRPr="00AD12EA">
        <w:rPr>
          <w:rFonts w:hint="eastAsia"/>
          <w:color w:val="000000" w:themeColor="text1"/>
          <w:szCs w:val="20"/>
        </w:rPr>
        <w:t>提供者との交渉</w:t>
      </w:r>
      <w:r w:rsidR="003729A5" w:rsidRPr="00AD12EA">
        <w:rPr>
          <w:rFonts w:hint="eastAsia"/>
          <w:color w:val="000000" w:themeColor="text1"/>
          <w:szCs w:val="20"/>
        </w:rPr>
        <w:t>，</w:t>
      </w:r>
      <w:r w:rsidR="00A33D00" w:rsidRPr="00AD12EA">
        <w:rPr>
          <w:rFonts w:hint="eastAsia"/>
          <w:color w:val="000000" w:themeColor="text1"/>
          <w:szCs w:val="20"/>
        </w:rPr>
        <w:t>マイグレーションの実施</w:t>
      </w:r>
      <w:r w:rsidR="003729A5" w:rsidRPr="00AD12EA">
        <w:rPr>
          <w:rFonts w:hint="eastAsia"/>
          <w:color w:val="000000" w:themeColor="text1"/>
          <w:szCs w:val="20"/>
        </w:rPr>
        <w:t>，</w:t>
      </w:r>
      <w:r w:rsidRPr="00AD12EA">
        <w:rPr>
          <w:rFonts w:hint="eastAsia"/>
          <w:color w:val="000000" w:themeColor="text1"/>
          <w:szCs w:val="20"/>
        </w:rPr>
        <w:t>さらに</w:t>
      </w:r>
      <w:r w:rsidR="007C5145" w:rsidRPr="00AD12EA">
        <w:rPr>
          <w:rFonts w:hint="eastAsia"/>
          <w:color w:val="000000" w:themeColor="text1"/>
          <w:szCs w:val="20"/>
        </w:rPr>
        <w:t>保存計画機能として</w:t>
      </w:r>
      <w:r w:rsidR="00A33D00" w:rsidRPr="00AD12EA">
        <w:rPr>
          <w:rFonts w:hint="eastAsia"/>
          <w:color w:val="000000" w:themeColor="text1"/>
          <w:szCs w:val="20"/>
        </w:rPr>
        <w:t>旧式化の検知</w:t>
      </w:r>
      <w:r w:rsidR="003729A5" w:rsidRPr="00AD12EA">
        <w:rPr>
          <w:rFonts w:hint="eastAsia"/>
          <w:color w:val="000000" w:themeColor="text1"/>
          <w:szCs w:val="20"/>
        </w:rPr>
        <w:t>，</w:t>
      </w:r>
      <w:r w:rsidR="00A33D00" w:rsidRPr="00AD12EA">
        <w:rPr>
          <w:rFonts w:hint="eastAsia"/>
          <w:color w:val="000000" w:themeColor="text1"/>
          <w:szCs w:val="20"/>
        </w:rPr>
        <w:t>対応策の提示</w:t>
      </w:r>
      <w:r w:rsidR="003729A5" w:rsidRPr="00AD12EA">
        <w:rPr>
          <w:rFonts w:hint="eastAsia"/>
          <w:color w:val="000000" w:themeColor="text1"/>
          <w:szCs w:val="20"/>
        </w:rPr>
        <w:t>，</w:t>
      </w:r>
      <w:r w:rsidR="00A33D00" w:rsidRPr="00AD12EA">
        <w:rPr>
          <w:rFonts w:hint="eastAsia"/>
          <w:color w:val="000000" w:themeColor="text1"/>
          <w:szCs w:val="20"/>
        </w:rPr>
        <w:t>アクセス</w:t>
      </w:r>
      <w:r w:rsidR="007C5145" w:rsidRPr="00AD12EA">
        <w:rPr>
          <w:rFonts w:hint="eastAsia"/>
          <w:color w:val="000000" w:themeColor="text1"/>
          <w:szCs w:val="20"/>
        </w:rPr>
        <w:t>機能として</w:t>
      </w:r>
      <w:r w:rsidR="00A33D00" w:rsidRPr="00AD12EA">
        <w:rPr>
          <w:rFonts w:hint="eastAsia"/>
          <w:color w:val="000000" w:themeColor="text1"/>
          <w:szCs w:val="20"/>
        </w:rPr>
        <w:t>再生環境の保存</w:t>
      </w:r>
      <w:r w:rsidR="003729A5" w:rsidRPr="00AD12EA">
        <w:rPr>
          <w:rFonts w:hint="eastAsia"/>
          <w:color w:val="000000" w:themeColor="text1"/>
          <w:szCs w:val="20"/>
        </w:rPr>
        <w:t>，</w:t>
      </w:r>
      <w:r w:rsidR="00A33D00" w:rsidRPr="00AD12EA">
        <w:rPr>
          <w:rFonts w:hint="eastAsia"/>
          <w:color w:val="000000" w:themeColor="text1"/>
          <w:szCs w:val="20"/>
        </w:rPr>
        <w:t>エミュレーション</w:t>
      </w:r>
      <w:r w:rsidRPr="00AD12EA">
        <w:rPr>
          <w:rFonts w:hint="eastAsia"/>
          <w:color w:val="000000" w:themeColor="text1"/>
          <w:szCs w:val="20"/>
        </w:rPr>
        <w:t>が想定されている</w:t>
      </w:r>
      <w:r w:rsidR="00990A8A" w:rsidRPr="00AD12EA">
        <w:rPr>
          <w:rFonts w:hint="eastAsia"/>
          <w:color w:val="000000" w:themeColor="text1"/>
          <w:szCs w:val="20"/>
        </w:rPr>
        <w:t>。</w:t>
      </w:r>
    </w:p>
    <w:p w14:paraId="1B0E5EDE" w14:textId="77777777" w:rsidR="00A33D00" w:rsidRPr="00AD12EA" w:rsidRDefault="007C5145" w:rsidP="00A33D00">
      <w:pPr>
        <w:ind w:firstLineChars="100" w:firstLine="193"/>
        <w:rPr>
          <w:color w:val="000000" w:themeColor="text1"/>
          <w:szCs w:val="20"/>
        </w:rPr>
      </w:pPr>
      <w:r w:rsidRPr="00AD12EA">
        <w:rPr>
          <w:rFonts w:hint="eastAsia"/>
          <w:color w:val="000000" w:themeColor="text1"/>
          <w:szCs w:val="20"/>
        </w:rPr>
        <w:t>このうち</w:t>
      </w:r>
      <w:r w:rsidR="003729A5" w:rsidRPr="00AD12EA">
        <w:rPr>
          <w:rFonts w:hint="eastAsia"/>
          <w:color w:val="000000" w:themeColor="text1"/>
          <w:szCs w:val="20"/>
        </w:rPr>
        <w:t>，</w:t>
      </w:r>
      <w:r w:rsidRPr="00AD12EA">
        <w:rPr>
          <w:rFonts w:hint="eastAsia"/>
          <w:color w:val="000000" w:themeColor="text1"/>
          <w:szCs w:val="20"/>
        </w:rPr>
        <w:t>保存計画を実現する要素技術である</w:t>
      </w:r>
      <w:r w:rsidR="00A33D00" w:rsidRPr="00AD12EA">
        <w:rPr>
          <w:rFonts w:hint="eastAsia"/>
          <w:color w:val="000000" w:themeColor="text1"/>
          <w:szCs w:val="20"/>
        </w:rPr>
        <w:t>フォーマットレジストリやフォーマット識別ツールの開発が海外で行われている</w:t>
      </w:r>
      <w:r w:rsidR="00990A8A" w:rsidRPr="00AD12EA">
        <w:rPr>
          <w:rFonts w:hint="eastAsia"/>
          <w:color w:val="000000" w:themeColor="text1"/>
          <w:szCs w:val="20"/>
        </w:rPr>
        <w:t>。</w:t>
      </w:r>
    </w:p>
    <w:p w14:paraId="115A2DB6" w14:textId="77777777" w:rsidR="00A33D00" w:rsidRPr="00AD12EA" w:rsidRDefault="007C5145" w:rsidP="007C5145">
      <w:pPr>
        <w:ind w:firstLineChars="100" w:firstLine="193"/>
        <w:rPr>
          <w:color w:val="000000" w:themeColor="text1"/>
          <w:szCs w:val="20"/>
        </w:rPr>
      </w:pPr>
      <w:r w:rsidRPr="00AD12EA">
        <w:rPr>
          <w:rFonts w:hint="eastAsia"/>
          <w:color w:val="000000" w:themeColor="text1"/>
          <w:szCs w:val="20"/>
        </w:rPr>
        <w:t>情報パッケージとして</w:t>
      </w:r>
      <w:r w:rsidR="00A33D00" w:rsidRPr="00AD12EA">
        <w:rPr>
          <w:rFonts w:hint="eastAsia"/>
          <w:color w:val="000000" w:themeColor="text1"/>
          <w:szCs w:val="20"/>
        </w:rPr>
        <w:t>は</w:t>
      </w:r>
      <w:r w:rsidR="003729A5" w:rsidRPr="00AD12EA">
        <w:rPr>
          <w:rFonts w:hint="eastAsia"/>
          <w:color w:val="000000" w:themeColor="text1"/>
          <w:szCs w:val="20"/>
        </w:rPr>
        <w:t>，</w:t>
      </w:r>
      <w:r w:rsidRPr="00AD12EA">
        <w:rPr>
          <w:rFonts w:hint="eastAsia"/>
          <w:color w:val="000000" w:themeColor="text1"/>
          <w:szCs w:val="20"/>
        </w:rPr>
        <w:t>MODS</w:t>
      </w:r>
      <w:r w:rsidRPr="00AD12EA">
        <w:rPr>
          <w:rFonts w:hint="eastAsia"/>
          <w:color w:val="000000" w:themeColor="text1"/>
          <w:szCs w:val="20"/>
        </w:rPr>
        <w:t>をベースにしたメタデータを</w:t>
      </w:r>
      <w:r w:rsidRPr="00AD12EA">
        <w:rPr>
          <w:color w:val="000000" w:themeColor="text1"/>
          <w:szCs w:val="20"/>
        </w:rPr>
        <w:t>Mets</w:t>
      </w:r>
      <w:r w:rsidRPr="00AD12EA">
        <w:rPr>
          <w:rFonts w:hint="eastAsia"/>
          <w:color w:val="000000" w:themeColor="text1"/>
          <w:szCs w:val="20"/>
        </w:rPr>
        <w:t>で括った</w:t>
      </w:r>
      <w:r w:rsidR="00A33D00" w:rsidRPr="00AD12EA">
        <w:rPr>
          <w:color w:val="000000" w:themeColor="text1"/>
          <w:szCs w:val="20"/>
        </w:rPr>
        <w:t>SIP</w:t>
      </w:r>
      <w:r w:rsidR="00A33D00" w:rsidRPr="00AD12EA">
        <w:rPr>
          <w:rFonts w:hint="eastAsia"/>
          <w:color w:val="000000" w:themeColor="text1"/>
          <w:szCs w:val="20"/>
        </w:rPr>
        <w:t>（受入れメタ</w:t>
      </w:r>
      <w:r w:rsidRPr="00AD12EA">
        <w:rPr>
          <w:rFonts w:hint="eastAsia"/>
          <w:color w:val="000000" w:themeColor="text1"/>
          <w:szCs w:val="20"/>
        </w:rPr>
        <w:t>データ</w:t>
      </w:r>
      <w:r w:rsidR="00A33D00" w:rsidRPr="00AD12EA">
        <w:rPr>
          <w:rFonts w:hint="eastAsia"/>
          <w:color w:val="000000" w:themeColor="text1"/>
          <w:szCs w:val="20"/>
        </w:rPr>
        <w:t>）</w:t>
      </w:r>
      <w:r w:rsidR="003729A5" w:rsidRPr="00AD12EA">
        <w:rPr>
          <w:rFonts w:hint="eastAsia"/>
          <w:color w:val="000000" w:themeColor="text1"/>
          <w:szCs w:val="20"/>
        </w:rPr>
        <w:t>，</w:t>
      </w:r>
      <w:r w:rsidR="00A33D00" w:rsidRPr="00AD12EA">
        <w:rPr>
          <w:color w:val="000000" w:themeColor="text1"/>
          <w:szCs w:val="20"/>
        </w:rPr>
        <w:t>AIP</w:t>
      </w:r>
      <w:r w:rsidR="00A33D00" w:rsidRPr="00AD12EA">
        <w:rPr>
          <w:rFonts w:hint="eastAsia"/>
          <w:color w:val="000000" w:themeColor="text1"/>
          <w:szCs w:val="20"/>
        </w:rPr>
        <w:t>（保存メタデータ）</w:t>
      </w:r>
      <w:r w:rsidR="003729A5" w:rsidRPr="00AD12EA">
        <w:rPr>
          <w:rFonts w:hint="eastAsia"/>
          <w:color w:val="000000" w:themeColor="text1"/>
          <w:szCs w:val="20"/>
        </w:rPr>
        <w:t>，</w:t>
      </w:r>
      <w:r w:rsidR="00A33D00" w:rsidRPr="00AD12EA">
        <w:rPr>
          <w:color w:val="000000" w:themeColor="text1"/>
          <w:szCs w:val="20"/>
        </w:rPr>
        <w:t>DIP</w:t>
      </w:r>
      <w:r w:rsidRPr="00AD12EA">
        <w:rPr>
          <w:rFonts w:hint="eastAsia"/>
          <w:color w:val="000000" w:themeColor="text1"/>
          <w:szCs w:val="20"/>
        </w:rPr>
        <w:t>（提供メタデータ）を想定した</w:t>
      </w:r>
      <w:r w:rsidR="00990A8A" w:rsidRPr="00AD12EA">
        <w:rPr>
          <w:rFonts w:hint="eastAsia"/>
          <w:color w:val="000000" w:themeColor="text1"/>
          <w:szCs w:val="20"/>
        </w:rPr>
        <w:t>。</w:t>
      </w:r>
    </w:p>
    <w:p w14:paraId="4B986866" w14:textId="77777777" w:rsidR="00BA59CC" w:rsidRPr="00AD12EA" w:rsidRDefault="00BA59CC" w:rsidP="00BA59CC">
      <w:pPr>
        <w:pStyle w:val="2"/>
        <w:ind w:left="548" w:hanging="548"/>
        <w:rPr>
          <w:color w:val="000000" w:themeColor="text1"/>
          <w:szCs w:val="20"/>
        </w:rPr>
      </w:pPr>
      <w:r w:rsidRPr="00AD12EA">
        <w:rPr>
          <w:rFonts w:hint="eastAsia"/>
          <w:color w:val="000000" w:themeColor="text1"/>
          <w:szCs w:val="20"/>
        </w:rPr>
        <w:t>デジタルアーカイブ</w:t>
      </w:r>
      <w:r w:rsidR="00A33D00" w:rsidRPr="00AD12EA">
        <w:rPr>
          <w:rFonts w:hint="eastAsia"/>
          <w:color w:val="000000" w:themeColor="text1"/>
          <w:szCs w:val="20"/>
        </w:rPr>
        <w:t>ポータル</w:t>
      </w:r>
      <w:r w:rsidRPr="00AD12EA">
        <w:rPr>
          <w:rFonts w:hint="eastAsia"/>
          <w:color w:val="000000" w:themeColor="text1"/>
          <w:szCs w:val="20"/>
        </w:rPr>
        <w:t>のプロトタイプ</w:t>
      </w:r>
    </w:p>
    <w:p w14:paraId="30E9DD42" w14:textId="5625ECB8" w:rsidR="00BA59CC" w:rsidRPr="00AD12EA" w:rsidRDefault="008D0177" w:rsidP="00AD12EA">
      <w:pPr>
        <w:ind w:firstLineChars="100" w:firstLine="193"/>
        <w:rPr>
          <w:color w:val="000000" w:themeColor="text1"/>
          <w:szCs w:val="20"/>
        </w:rPr>
      </w:pPr>
      <w:r w:rsidRPr="00AD12EA">
        <w:rPr>
          <w:color w:val="000000" w:themeColor="text1"/>
          <w:szCs w:val="20"/>
        </w:rPr>
        <w:t>NDL</w:t>
      </w:r>
      <w:r w:rsidRPr="00AD12EA">
        <w:rPr>
          <w:rFonts w:hint="eastAsia"/>
          <w:color w:val="000000" w:themeColor="text1"/>
          <w:szCs w:val="20"/>
        </w:rPr>
        <w:t>は，</w:t>
      </w:r>
      <w:r w:rsidR="00456BB4" w:rsidRPr="00AD12EA">
        <w:rPr>
          <w:rFonts w:hint="eastAsia"/>
          <w:color w:val="000000" w:themeColor="text1"/>
          <w:szCs w:val="20"/>
        </w:rPr>
        <w:t>中期計画での</w:t>
      </w:r>
      <w:r w:rsidR="00456BB4" w:rsidRPr="00AD12EA">
        <w:rPr>
          <w:rFonts w:hint="eastAsia"/>
          <w:color w:val="000000" w:themeColor="text1"/>
          <w:szCs w:val="20"/>
        </w:rPr>
        <w:t>3</w:t>
      </w:r>
      <w:r w:rsidR="00456BB4" w:rsidRPr="00AD12EA">
        <w:rPr>
          <w:rFonts w:hint="eastAsia"/>
          <w:color w:val="000000" w:themeColor="text1"/>
          <w:szCs w:val="20"/>
        </w:rPr>
        <w:t>つ目の柱で</w:t>
      </w:r>
      <w:r w:rsidR="009F2759" w:rsidRPr="00AD12EA">
        <w:rPr>
          <w:rFonts w:hint="eastAsia"/>
          <w:color w:val="000000" w:themeColor="text1"/>
          <w:szCs w:val="20"/>
        </w:rPr>
        <w:t>あるポータル機能</w:t>
      </w:r>
      <w:r w:rsidR="00887EE8">
        <w:rPr>
          <w:rFonts w:hint="eastAsia"/>
          <w:color w:val="000000" w:themeColor="text1"/>
          <w:szCs w:val="20"/>
        </w:rPr>
        <w:t>について</w:t>
      </w:r>
      <w:r w:rsidR="009426B2">
        <w:rPr>
          <w:rFonts w:hint="eastAsia"/>
          <w:color w:val="000000" w:themeColor="text1"/>
          <w:szCs w:val="20"/>
        </w:rPr>
        <w:t>，</w:t>
      </w:r>
      <w:r w:rsidR="00CC414C" w:rsidRPr="00AD12EA">
        <w:rPr>
          <w:rFonts w:hint="eastAsia"/>
          <w:color w:val="000000" w:themeColor="text1"/>
          <w:szCs w:val="20"/>
          <w:lang w:eastAsia="zh-TW"/>
        </w:rPr>
        <w:t>2004</w:t>
      </w:r>
      <w:r w:rsidR="00CC414C" w:rsidRPr="00AD12EA">
        <w:rPr>
          <w:rFonts w:hint="eastAsia"/>
          <w:color w:val="000000" w:themeColor="text1"/>
          <w:szCs w:val="20"/>
          <w:lang w:eastAsia="zh-TW"/>
        </w:rPr>
        <w:t>年</w:t>
      </w:r>
      <w:r w:rsidR="00CC414C" w:rsidRPr="00AD12EA">
        <w:rPr>
          <w:rFonts w:hint="eastAsia"/>
          <w:color w:val="000000" w:themeColor="text1"/>
          <w:szCs w:val="20"/>
          <w:lang w:eastAsia="zh-TW"/>
        </w:rPr>
        <w:t>10</w:t>
      </w:r>
      <w:r w:rsidR="00CC414C" w:rsidRPr="00AD12EA">
        <w:rPr>
          <w:rFonts w:hint="eastAsia"/>
          <w:color w:val="000000" w:themeColor="text1"/>
          <w:szCs w:val="20"/>
          <w:lang w:eastAsia="zh-TW"/>
        </w:rPr>
        <w:t>月から</w:t>
      </w:r>
      <w:r w:rsidR="000541EA" w:rsidRPr="00AD12EA">
        <w:rPr>
          <w:rFonts w:asciiTheme="minorEastAsia" w:eastAsiaTheme="minorEastAsia" w:hAnsiTheme="minorEastAsia" w:hint="eastAsia"/>
          <w:color w:val="000000" w:themeColor="text1"/>
          <w:szCs w:val="20"/>
        </w:rPr>
        <w:t>開発を開始した。</w:t>
      </w:r>
      <w:r w:rsidR="00CC414C" w:rsidRPr="00AD12EA">
        <w:rPr>
          <w:rFonts w:hint="eastAsia"/>
          <w:color w:val="000000" w:themeColor="text1"/>
          <w:szCs w:val="20"/>
          <w:lang w:eastAsia="zh-TW"/>
        </w:rPr>
        <w:t>様々なデジタルアーカイブ内の情報を統合検索する仕組みの実用性を検証するために</w:t>
      </w:r>
      <w:r w:rsidR="003729A5" w:rsidRPr="00AD12EA">
        <w:rPr>
          <w:rFonts w:hint="eastAsia"/>
          <w:color w:val="000000" w:themeColor="text1"/>
          <w:szCs w:val="20"/>
          <w:lang w:eastAsia="zh-TW"/>
        </w:rPr>
        <w:t>，</w:t>
      </w:r>
      <w:r w:rsidR="00CC414C" w:rsidRPr="00AD12EA">
        <w:rPr>
          <w:rFonts w:hint="eastAsia"/>
          <w:color w:val="000000" w:themeColor="text1"/>
          <w:szCs w:val="20"/>
          <w:lang w:eastAsia="zh-TW"/>
        </w:rPr>
        <w:t>デジタルアーカイブポータル</w:t>
      </w:r>
      <w:r w:rsidR="009F2759" w:rsidRPr="00AD12EA">
        <w:rPr>
          <w:rFonts w:hint="eastAsia"/>
          <w:color w:val="000000" w:themeColor="text1"/>
          <w:szCs w:val="20"/>
        </w:rPr>
        <w:t>の</w:t>
      </w:r>
      <w:r w:rsidR="00CC414C" w:rsidRPr="00AD12EA">
        <w:rPr>
          <w:rFonts w:hint="eastAsia"/>
          <w:color w:val="000000" w:themeColor="text1"/>
          <w:szCs w:val="20"/>
          <w:lang w:eastAsia="zh-TW"/>
        </w:rPr>
        <w:t>プロトタイ</w:t>
      </w:r>
      <w:r w:rsidR="009F2759" w:rsidRPr="00AD12EA">
        <w:rPr>
          <w:rFonts w:hint="eastAsia"/>
          <w:color w:val="000000" w:themeColor="text1"/>
          <w:szCs w:val="20"/>
          <w:lang w:eastAsia="zh-TW"/>
        </w:rPr>
        <w:t>プ</w:t>
      </w:r>
      <w:r w:rsidR="009F2759" w:rsidRPr="00AD12EA">
        <w:rPr>
          <w:rFonts w:hint="eastAsia"/>
          <w:color w:val="000000" w:themeColor="text1"/>
          <w:szCs w:val="20"/>
        </w:rPr>
        <w:t>システム</w:t>
      </w:r>
      <w:r w:rsidRPr="00AD12EA">
        <w:rPr>
          <w:rFonts w:hint="eastAsia"/>
          <w:color w:val="000000" w:themeColor="text1"/>
          <w:szCs w:val="20"/>
        </w:rPr>
        <w:t>として</w:t>
      </w:r>
      <w:r w:rsidR="009426B2">
        <w:rPr>
          <w:rFonts w:hint="eastAsia"/>
          <w:color w:val="000000" w:themeColor="text1"/>
          <w:szCs w:val="20"/>
        </w:rPr>
        <w:t>，</w:t>
      </w:r>
      <w:r w:rsidR="009F2759" w:rsidRPr="00AD12EA">
        <w:rPr>
          <w:rFonts w:hint="eastAsia"/>
          <w:color w:val="000000" w:themeColor="text1"/>
          <w:szCs w:val="20"/>
        </w:rPr>
        <w:t>2005</w:t>
      </w:r>
      <w:r w:rsidR="009F2759" w:rsidRPr="00AD12EA">
        <w:rPr>
          <w:rFonts w:hint="eastAsia"/>
          <w:color w:val="000000" w:themeColor="text1"/>
          <w:szCs w:val="20"/>
        </w:rPr>
        <w:t>年</w:t>
      </w:r>
      <w:r w:rsidR="009F2759" w:rsidRPr="00AD12EA">
        <w:rPr>
          <w:rFonts w:hint="eastAsia"/>
          <w:color w:val="000000" w:themeColor="text1"/>
          <w:szCs w:val="20"/>
        </w:rPr>
        <w:t>7</w:t>
      </w:r>
      <w:r w:rsidR="009F2759" w:rsidRPr="00AD12EA">
        <w:rPr>
          <w:rFonts w:hint="eastAsia"/>
          <w:color w:val="000000" w:themeColor="text1"/>
          <w:szCs w:val="20"/>
        </w:rPr>
        <w:t>月に</w:t>
      </w:r>
      <w:r w:rsidR="00CC414C" w:rsidRPr="00AD12EA">
        <w:rPr>
          <w:rFonts w:hint="eastAsia"/>
          <w:color w:val="000000" w:themeColor="text1"/>
          <w:szCs w:val="20"/>
        </w:rPr>
        <w:t>試験公開</w:t>
      </w:r>
      <w:r w:rsidR="00BA59CC" w:rsidRPr="00AD12EA">
        <w:rPr>
          <w:rFonts w:hint="eastAsia"/>
          <w:color w:val="000000" w:themeColor="text1"/>
          <w:szCs w:val="20"/>
        </w:rPr>
        <w:t>し</w:t>
      </w:r>
      <w:r w:rsidR="009426B2">
        <w:rPr>
          <w:rFonts w:hint="eastAsia"/>
          <w:color w:val="000000" w:themeColor="text1"/>
          <w:szCs w:val="20"/>
        </w:rPr>
        <w:t>，</w:t>
      </w:r>
      <w:r w:rsidR="009F2759" w:rsidRPr="00AD12EA">
        <w:rPr>
          <w:rFonts w:hint="eastAsia"/>
          <w:color w:val="000000" w:themeColor="text1"/>
          <w:szCs w:val="20"/>
        </w:rPr>
        <w:t>機能の検証を開始した。これが</w:t>
      </w:r>
      <w:r w:rsidR="009426B2">
        <w:rPr>
          <w:rFonts w:hint="eastAsia"/>
          <w:color w:val="000000" w:themeColor="text1"/>
          <w:szCs w:val="20"/>
        </w:rPr>
        <w:t>，</w:t>
      </w:r>
      <w:r w:rsidR="009F2759" w:rsidRPr="00AD12EA">
        <w:rPr>
          <w:rFonts w:hint="eastAsia"/>
          <w:color w:val="000000" w:themeColor="text1"/>
          <w:szCs w:val="20"/>
        </w:rPr>
        <w:t>現在の分野を越えたナショナルアーカイブ構想の原点であったと考える。</w:t>
      </w:r>
    </w:p>
    <w:p w14:paraId="16D9FC67" w14:textId="77777777" w:rsidR="00BA59CC" w:rsidRPr="00AD12EA" w:rsidRDefault="00BA59CC" w:rsidP="00BA59CC">
      <w:pPr>
        <w:pStyle w:val="3"/>
        <w:ind w:left="165" w:hanging="165"/>
        <w:rPr>
          <w:color w:val="000000" w:themeColor="text1"/>
          <w:szCs w:val="20"/>
        </w:rPr>
      </w:pPr>
      <w:r w:rsidRPr="00AD12EA">
        <w:rPr>
          <w:rFonts w:hint="eastAsia"/>
          <w:color w:val="000000" w:themeColor="text1"/>
          <w:szCs w:val="20"/>
        </w:rPr>
        <w:t>開発当初のサービス要件とシステム化</w:t>
      </w:r>
    </w:p>
    <w:p w14:paraId="43B4C393" w14:textId="77777777" w:rsidR="00BA59CC" w:rsidRPr="00AD12EA" w:rsidRDefault="00BA59CC" w:rsidP="00BA59CC">
      <w:pPr>
        <w:pStyle w:val="4"/>
        <w:rPr>
          <w:color w:val="000000" w:themeColor="text1"/>
          <w:szCs w:val="20"/>
        </w:rPr>
      </w:pPr>
      <w:r w:rsidRPr="00AD12EA">
        <w:rPr>
          <w:rFonts w:hint="eastAsia"/>
          <w:color w:val="000000" w:themeColor="text1"/>
          <w:szCs w:val="20"/>
        </w:rPr>
        <w:t>サービス要件定義において</w:t>
      </w:r>
    </w:p>
    <w:p w14:paraId="08BFB52C" w14:textId="305C2DB0" w:rsidR="00BA59CC" w:rsidRPr="00AD12EA" w:rsidRDefault="00BA59CC" w:rsidP="00F30502">
      <w:pPr>
        <w:pStyle w:val="af1"/>
        <w:numPr>
          <w:ilvl w:val="0"/>
          <w:numId w:val="9"/>
        </w:numPr>
        <w:ind w:leftChars="0"/>
        <w:rPr>
          <w:color w:val="000000" w:themeColor="text1"/>
          <w:szCs w:val="20"/>
        </w:rPr>
      </w:pPr>
      <w:r w:rsidRPr="00AD12EA">
        <w:rPr>
          <w:rFonts w:hint="eastAsia"/>
          <w:color w:val="000000" w:themeColor="text1"/>
          <w:szCs w:val="20"/>
        </w:rPr>
        <w:t>利用イメージ</w:t>
      </w:r>
      <w:r w:rsidR="007C5145" w:rsidRPr="00AD12EA">
        <w:rPr>
          <w:rFonts w:hint="eastAsia"/>
          <w:color w:val="000000" w:themeColor="text1"/>
          <w:szCs w:val="20"/>
        </w:rPr>
        <w:t>として</w:t>
      </w:r>
      <w:r w:rsidR="003729A5" w:rsidRPr="00AD12EA">
        <w:rPr>
          <w:rFonts w:hint="eastAsia"/>
          <w:color w:val="000000" w:themeColor="text1"/>
          <w:szCs w:val="20"/>
        </w:rPr>
        <w:t>，</w:t>
      </w:r>
      <w:r w:rsidRPr="00AD12EA">
        <w:rPr>
          <w:rFonts w:hint="eastAsia"/>
          <w:color w:val="000000" w:themeColor="text1"/>
          <w:szCs w:val="20"/>
        </w:rPr>
        <w:t>利用者の情報探索行動</w:t>
      </w:r>
      <w:r w:rsidR="009737D8" w:rsidRPr="00AD12EA">
        <w:rPr>
          <w:rFonts w:hint="eastAsia"/>
          <w:color w:val="000000" w:themeColor="text1"/>
          <w:szCs w:val="20"/>
        </w:rPr>
        <w:t>の</w:t>
      </w:r>
      <w:r w:rsidRPr="00AD12EA">
        <w:rPr>
          <w:rFonts w:hint="eastAsia"/>
          <w:color w:val="000000" w:themeColor="text1"/>
          <w:szCs w:val="20"/>
        </w:rPr>
        <w:t>全般をサポート</w:t>
      </w:r>
      <w:r w:rsidR="007C5145" w:rsidRPr="00AD12EA">
        <w:rPr>
          <w:rFonts w:hint="eastAsia"/>
          <w:color w:val="000000" w:themeColor="text1"/>
          <w:szCs w:val="20"/>
        </w:rPr>
        <w:t>することを目指すこととした</w:t>
      </w:r>
      <w:r w:rsidR="00990A8A" w:rsidRPr="00AD12EA">
        <w:rPr>
          <w:rFonts w:hint="eastAsia"/>
          <w:color w:val="000000" w:themeColor="text1"/>
          <w:szCs w:val="20"/>
        </w:rPr>
        <w:t>。</w:t>
      </w:r>
      <w:r w:rsidR="009F2759" w:rsidRPr="00AD12EA">
        <w:rPr>
          <w:color w:val="000000" w:themeColor="text1"/>
          <w:szCs w:val="20"/>
        </w:rPr>
        <w:br/>
      </w:r>
      <w:r w:rsidR="009737D8" w:rsidRPr="00AD12EA">
        <w:rPr>
          <w:rFonts w:hint="eastAsia"/>
          <w:color w:val="000000" w:themeColor="text1"/>
          <w:szCs w:val="20"/>
        </w:rPr>
        <w:t>情報探索行動として</w:t>
      </w:r>
      <w:r w:rsidR="003729A5" w:rsidRPr="00AD12EA">
        <w:rPr>
          <w:rFonts w:hint="eastAsia"/>
          <w:color w:val="000000" w:themeColor="text1"/>
          <w:szCs w:val="20"/>
        </w:rPr>
        <w:t>，</w:t>
      </w:r>
      <w:r w:rsidRPr="00AD12EA">
        <w:rPr>
          <w:rFonts w:hint="eastAsia"/>
          <w:color w:val="000000" w:themeColor="text1"/>
          <w:szCs w:val="20"/>
        </w:rPr>
        <w:t>問題の定義</w:t>
      </w:r>
      <w:r w:rsidR="003729A5" w:rsidRPr="00AD12EA">
        <w:rPr>
          <w:rFonts w:hint="eastAsia"/>
          <w:color w:val="000000" w:themeColor="text1"/>
          <w:szCs w:val="20"/>
        </w:rPr>
        <w:t>，</w:t>
      </w:r>
      <w:r w:rsidRPr="00AD12EA">
        <w:rPr>
          <w:rFonts w:hint="eastAsia"/>
          <w:color w:val="000000" w:themeColor="text1"/>
          <w:szCs w:val="20"/>
        </w:rPr>
        <w:t>情報ニーズの識別</w:t>
      </w:r>
      <w:r w:rsidR="003729A5" w:rsidRPr="00AD12EA">
        <w:rPr>
          <w:rFonts w:hint="eastAsia"/>
          <w:color w:val="000000" w:themeColor="text1"/>
          <w:szCs w:val="20"/>
        </w:rPr>
        <w:t>，</w:t>
      </w:r>
      <w:r w:rsidRPr="00AD12EA">
        <w:rPr>
          <w:rFonts w:hint="eastAsia"/>
          <w:color w:val="000000" w:themeColor="text1"/>
          <w:szCs w:val="20"/>
        </w:rPr>
        <w:t>情報探索戦略の策定</w:t>
      </w:r>
      <w:r w:rsidR="003729A5" w:rsidRPr="00AD12EA">
        <w:rPr>
          <w:rFonts w:hint="eastAsia"/>
          <w:color w:val="000000" w:themeColor="text1"/>
          <w:szCs w:val="20"/>
        </w:rPr>
        <w:t>，</w:t>
      </w:r>
      <w:r w:rsidRPr="00AD12EA">
        <w:rPr>
          <w:rFonts w:hint="eastAsia"/>
          <w:color w:val="000000" w:themeColor="text1"/>
          <w:szCs w:val="20"/>
        </w:rPr>
        <w:t>情報の獲得（情報源の咀嚼</w:t>
      </w:r>
      <w:r w:rsidR="003729A5" w:rsidRPr="00AD12EA">
        <w:rPr>
          <w:rFonts w:hint="eastAsia"/>
          <w:color w:val="000000" w:themeColor="text1"/>
          <w:szCs w:val="20"/>
        </w:rPr>
        <w:t>，</w:t>
      </w:r>
      <w:r w:rsidRPr="00AD12EA">
        <w:rPr>
          <w:rFonts w:hint="eastAsia"/>
          <w:color w:val="000000" w:themeColor="text1"/>
          <w:szCs w:val="20"/>
        </w:rPr>
        <w:t>情報の抽出</w:t>
      </w:r>
      <w:r w:rsidR="009F2759" w:rsidRPr="00AD12EA">
        <w:rPr>
          <w:rFonts w:hint="eastAsia"/>
          <w:color w:val="000000" w:themeColor="text1"/>
          <w:szCs w:val="20"/>
        </w:rPr>
        <w:t>）</w:t>
      </w:r>
      <w:r w:rsidR="003729A5" w:rsidRPr="00AD12EA">
        <w:rPr>
          <w:rFonts w:hint="eastAsia"/>
          <w:color w:val="000000" w:themeColor="text1"/>
          <w:szCs w:val="20"/>
        </w:rPr>
        <w:t>，</w:t>
      </w:r>
      <w:r w:rsidRPr="00AD12EA">
        <w:rPr>
          <w:rFonts w:hint="eastAsia"/>
          <w:color w:val="000000" w:themeColor="text1"/>
          <w:szCs w:val="20"/>
        </w:rPr>
        <w:t>情報の統合（情報の組織化</w:t>
      </w:r>
      <w:r w:rsidR="003729A5" w:rsidRPr="00AD12EA">
        <w:rPr>
          <w:rFonts w:hint="eastAsia"/>
          <w:color w:val="000000" w:themeColor="text1"/>
          <w:szCs w:val="20"/>
        </w:rPr>
        <w:t>，</w:t>
      </w:r>
      <w:r w:rsidRPr="00AD12EA">
        <w:rPr>
          <w:rFonts w:hint="eastAsia"/>
          <w:color w:val="000000" w:themeColor="text1"/>
          <w:szCs w:val="20"/>
        </w:rPr>
        <w:t>提示）</w:t>
      </w:r>
      <w:r w:rsidR="003729A5" w:rsidRPr="00AD12EA">
        <w:rPr>
          <w:rFonts w:hint="eastAsia"/>
          <w:color w:val="000000" w:themeColor="text1"/>
          <w:szCs w:val="20"/>
        </w:rPr>
        <w:t>，</w:t>
      </w:r>
      <w:r w:rsidRPr="00AD12EA">
        <w:rPr>
          <w:rFonts w:hint="eastAsia"/>
          <w:color w:val="000000" w:themeColor="text1"/>
          <w:szCs w:val="20"/>
        </w:rPr>
        <w:t>評価（成果の評価</w:t>
      </w:r>
      <w:r w:rsidR="003729A5" w:rsidRPr="00AD12EA">
        <w:rPr>
          <w:rFonts w:hint="eastAsia"/>
          <w:color w:val="000000" w:themeColor="text1"/>
          <w:szCs w:val="20"/>
        </w:rPr>
        <w:t>，</w:t>
      </w:r>
      <w:r w:rsidRPr="00AD12EA">
        <w:rPr>
          <w:rFonts w:hint="eastAsia"/>
          <w:color w:val="000000" w:themeColor="text1"/>
          <w:szCs w:val="20"/>
        </w:rPr>
        <w:t>プロセスの評価）</w:t>
      </w:r>
      <w:r w:rsidR="009737D8" w:rsidRPr="00AD12EA">
        <w:rPr>
          <w:rFonts w:hint="eastAsia"/>
          <w:color w:val="000000" w:themeColor="text1"/>
          <w:szCs w:val="20"/>
        </w:rPr>
        <w:t>等のステップを想定した</w:t>
      </w:r>
      <w:r w:rsidR="00990A8A" w:rsidRPr="00AD12EA">
        <w:rPr>
          <w:rFonts w:hint="eastAsia"/>
          <w:color w:val="000000" w:themeColor="text1"/>
          <w:szCs w:val="20"/>
        </w:rPr>
        <w:t>。</w:t>
      </w:r>
      <w:r w:rsidR="007943C6" w:rsidRPr="00AD12EA">
        <w:rPr>
          <w:rFonts w:hint="eastAsia"/>
          <w:color w:val="000000" w:themeColor="text1"/>
          <w:szCs w:val="20"/>
        </w:rPr>
        <w:t>このようにして目的の情報の存在を知るだけでなく</w:t>
      </w:r>
      <w:r w:rsidR="009426B2">
        <w:rPr>
          <w:rFonts w:hint="eastAsia"/>
          <w:color w:val="000000" w:themeColor="text1"/>
          <w:szCs w:val="20"/>
        </w:rPr>
        <w:t>，</w:t>
      </w:r>
      <w:r w:rsidR="007943C6" w:rsidRPr="00AD12EA">
        <w:rPr>
          <w:rFonts w:hint="eastAsia"/>
          <w:color w:val="000000" w:themeColor="text1"/>
          <w:szCs w:val="20"/>
        </w:rPr>
        <w:t>情報そのものの</w:t>
      </w:r>
      <w:r w:rsidRPr="00AD12EA">
        <w:rPr>
          <w:rFonts w:hint="eastAsia"/>
          <w:color w:val="000000" w:themeColor="text1"/>
          <w:szCs w:val="20"/>
        </w:rPr>
        <w:t>閲覧および入手</w:t>
      </w:r>
      <w:r w:rsidR="007943C6" w:rsidRPr="00AD12EA">
        <w:rPr>
          <w:rFonts w:hint="eastAsia"/>
          <w:color w:val="000000" w:themeColor="text1"/>
          <w:szCs w:val="20"/>
        </w:rPr>
        <w:t>先</w:t>
      </w:r>
      <w:r w:rsidRPr="00AD12EA">
        <w:rPr>
          <w:rFonts w:hint="eastAsia"/>
          <w:color w:val="000000" w:themeColor="text1"/>
          <w:szCs w:val="20"/>
        </w:rPr>
        <w:t>まで</w:t>
      </w:r>
      <w:r w:rsidR="009737D8" w:rsidRPr="00AD12EA">
        <w:rPr>
          <w:rFonts w:hint="eastAsia"/>
          <w:color w:val="000000" w:themeColor="text1"/>
          <w:szCs w:val="20"/>
        </w:rPr>
        <w:t>ナビゲート</w:t>
      </w:r>
      <w:r w:rsidR="007943C6" w:rsidRPr="00AD12EA">
        <w:rPr>
          <w:rFonts w:hint="eastAsia"/>
          <w:color w:val="000000" w:themeColor="text1"/>
          <w:szCs w:val="20"/>
        </w:rPr>
        <w:t>を</w:t>
      </w:r>
      <w:r w:rsidR="009737D8" w:rsidRPr="00AD12EA">
        <w:rPr>
          <w:rFonts w:hint="eastAsia"/>
          <w:color w:val="000000" w:themeColor="text1"/>
          <w:szCs w:val="20"/>
        </w:rPr>
        <w:t>目指すこととした</w:t>
      </w:r>
      <w:r w:rsidR="00990A8A" w:rsidRPr="00AD12EA">
        <w:rPr>
          <w:rFonts w:hint="eastAsia"/>
          <w:color w:val="000000" w:themeColor="text1"/>
          <w:szCs w:val="20"/>
        </w:rPr>
        <w:t>。</w:t>
      </w:r>
    </w:p>
    <w:p w14:paraId="3D961980" w14:textId="77777777" w:rsidR="00BA59CC" w:rsidRPr="00AD12EA" w:rsidRDefault="009737D8" w:rsidP="00F30502">
      <w:pPr>
        <w:pStyle w:val="af1"/>
        <w:numPr>
          <w:ilvl w:val="0"/>
          <w:numId w:val="9"/>
        </w:numPr>
        <w:ind w:leftChars="0"/>
        <w:rPr>
          <w:color w:val="000000" w:themeColor="text1"/>
          <w:szCs w:val="20"/>
        </w:rPr>
      </w:pPr>
      <w:r w:rsidRPr="00AD12EA">
        <w:rPr>
          <w:rFonts w:hint="eastAsia"/>
          <w:color w:val="000000" w:themeColor="text1"/>
          <w:szCs w:val="20"/>
        </w:rPr>
        <w:t>それを実現するために</w:t>
      </w:r>
      <w:r w:rsidR="003729A5" w:rsidRPr="00AD12EA">
        <w:rPr>
          <w:rFonts w:hint="eastAsia"/>
          <w:color w:val="000000" w:themeColor="text1"/>
          <w:szCs w:val="20"/>
        </w:rPr>
        <w:t>，</w:t>
      </w:r>
      <w:r w:rsidR="007943C6" w:rsidRPr="00AD12EA">
        <w:rPr>
          <w:rFonts w:hint="eastAsia"/>
          <w:color w:val="000000" w:themeColor="text1"/>
          <w:szCs w:val="20"/>
        </w:rPr>
        <w:t>各</w:t>
      </w:r>
      <w:r w:rsidR="00BA59CC" w:rsidRPr="00AD12EA">
        <w:rPr>
          <w:rFonts w:hint="eastAsia"/>
          <w:color w:val="000000" w:themeColor="text1"/>
          <w:szCs w:val="20"/>
        </w:rPr>
        <w:t>デジタルアーカイブの構築の在り方にも言及</w:t>
      </w:r>
      <w:r w:rsidRPr="00AD12EA">
        <w:rPr>
          <w:rFonts w:hint="eastAsia"/>
          <w:color w:val="000000" w:themeColor="text1"/>
          <w:szCs w:val="20"/>
        </w:rPr>
        <w:t>した</w:t>
      </w:r>
      <w:r w:rsidR="00990A8A" w:rsidRPr="00AD12EA">
        <w:rPr>
          <w:rFonts w:hint="eastAsia"/>
          <w:color w:val="000000" w:themeColor="text1"/>
          <w:szCs w:val="20"/>
        </w:rPr>
        <w:t>。</w:t>
      </w:r>
      <w:r w:rsidR="00BA59CC" w:rsidRPr="00AD12EA">
        <w:rPr>
          <w:rFonts w:hint="eastAsia"/>
          <w:color w:val="000000" w:themeColor="text1"/>
          <w:szCs w:val="20"/>
        </w:rPr>
        <w:t>交換用の標準</w:t>
      </w:r>
      <w:r w:rsidRPr="00AD12EA">
        <w:rPr>
          <w:rFonts w:hint="eastAsia"/>
          <w:color w:val="000000" w:themeColor="text1"/>
          <w:szCs w:val="20"/>
        </w:rPr>
        <w:t>的な</w:t>
      </w:r>
      <w:r w:rsidR="00BA59CC" w:rsidRPr="00AD12EA">
        <w:rPr>
          <w:rFonts w:hint="eastAsia"/>
          <w:color w:val="000000" w:themeColor="text1"/>
          <w:szCs w:val="20"/>
        </w:rPr>
        <w:t>メタデータ記述要素</w:t>
      </w:r>
      <w:r w:rsidR="003729A5" w:rsidRPr="00AD12EA">
        <w:rPr>
          <w:rFonts w:hint="eastAsia"/>
          <w:color w:val="000000" w:themeColor="text1"/>
          <w:szCs w:val="20"/>
        </w:rPr>
        <w:t>，</w:t>
      </w:r>
      <w:r w:rsidR="00BA59CC" w:rsidRPr="00AD12EA">
        <w:rPr>
          <w:rFonts w:hint="eastAsia"/>
          <w:color w:val="000000" w:themeColor="text1"/>
          <w:szCs w:val="20"/>
        </w:rPr>
        <w:t>記述規則</w:t>
      </w:r>
      <w:r w:rsidR="00BA59CC" w:rsidRPr="00AD12EA">
        <w:rPr>
          <w:rFonts w:hint="eastAsia"/>
          <w:color w:val="000000" w:themeColor="text1"/>
          <w:szCs w:val="20"/>
        </w:rPr>
        <w:t>の適用</w:t>
      </w:r>
      <w:r w:rsidR="003729A5" w:rsidRPr="00AD12EA">
        <w:rPr>
          <w:rFonts w:hint="eastAsia"/>
          <w:color w:val="000000" w:themeColor="text1"/>
          <w:szCs w:val="20"/>
        </w:rPr>
        <w:t>，</w:t>
      </w:r>
      <w:r w:rsidR="00BA59CC" w:rsidRPr="00AD12EA">
        <w:rPr>
          <w:rFonts w:hint="eastAsia"/>
          <w:color w:val="000000" w:themeColor="text1"/>
          <w:szCs w:val="20"/>
        </w:rPr>
        <w:t>交換用APIの実装</w:t>
      </w:r>
      <w:r w:rsidRPr="00AD12EA">
        <w:rPr>
          <w:rFonts w:hint="eastAsia"/>
          <w:color w:val="000000" w:themeColor="text1"/>
          <w:szCs w:val="20"/>
        </w:rPr>
        <w:t>を求めることとした</w:t>
      </w:r>
      <w:r w:rsidR="00990A8A" w:rsidRPr="00AD12EA">
        <w:rPr>
          <w:rFonts w:hint="eastAsia"/>
          <w:color w:val="000000" w:themeColor="text1"/>
          <w:szCs w:val="20"/>
        </w:rPr>
        <w:t>。</w:t>
      </w:r>
      <w:r w:rsidRPr="00AD12EA">
        <w:rPr>
          <w:rFonts w:hint="eastAsia"/>
          <w:color w:val="000000" w:themeColor="text1"/>
          <w:szCs w:val="20"/>
        </w:rPr>
        <w:t>また</w:t>
      </w:r>
      <w:r w:rsidR="003729A5" w:rsidRPr="00AD12EA">
        <w:rPr>
          <w:rFonts w:hint="eastAsia"/>
          <w:color w:val="000000" w:themeColor="text1"/>
          <w:szCs w:val="20"/>
        </w:rPr>
        <w:t>，</w:t>
      </w:r>
      <w:r w:rsidR="00BA59CC" w:rsidRPr="00AD12EA">
        <w:rPr>
          <w:rFonts w:hint="eastAsia"/>
          <w:color w:val="000000" w:themeColor="text1"/>
          <w:szCs w:val="20"/>
        </w:rPr>
        <w:t>巨大な知識ベースとして「意味ある情報資源」として利用できるように</w:t>
      </w:r>
      <w:r w:rsidR="003729A5" w:rsidRPr="00AD12EA">
        <w:rPr>
          <w:rFonts w:hint="eastAsia"/>
          <w:color w:val="000000" w:themeColor="text1"/>
          <w:szCs w:val="20"/>
        </w:rPr>
        <w:t>，</w:t>
      </w:r>
      <w:r w:rsidR="00BA59CC" w:rsidRPr="00AD12EA">
        <w:rPr>
          <w:rFonts w:hint="eastAsia"/>
          <w:color w:val="000000" w:themeColor="text1"/>
          <w:szCs w:val="20"/>
        </w:rPr>
        <w:t>本文内容を組織化</w:t>
      </w:r>
      <w:r w:rsidR="003729A5" w:rsidRPr="00AD12EA">
        <w:rPr>
          <w:rFonts w:hint="eastAsia"/>
          <w:color w:val="000000" w:themeColor="text1"/>
          <w:szCs w:val="20"/>
        </w:rPr>
        <w:t>，</w:t>
      </w:r>
      <w:r w:rsidR="00BA59CC" w:rsidRPr="00AD12EA">
        <w:rPr>
          <w:rFonts w:hint="eastAsia"/>
          <w:color w:val="000000" w:themeColor="text1"/>
          <w:szCs w:val="20"/>
        </w:rPr>
        <w:t>検索できるように研究開発</w:t>
      </w:r>
      <w:r w:rsidR="003729A5" w:rsidRPr="00AD12EA">
        <w:rPr>
          <w:rFonts w:hint="eastAsia"/>
          <w:color w:val="000000" w:themeColor="text1"/>
          <w:szCs w:val="20"/>
        </w:rPr>
        <w:t>，</w:t>
      </w:r>
      <w:r w:rsidR="00BA59CC" w:rsidRPr="00AD12EA">
        <w:rPr>
          <w:rFonts w:hint="eastAsia"/>
          <w:color w:val="000000" w:themeColor="text1"/>
          <w:szCs w:val="20"/>
        </w:rPr>
        <w:t>技術開発</w:t>
      </w:r>
      <w:r w:rsidRPr="00AD12EA">
        <w:rPr>
          <w:rFonts w:hint="eastAsia"/>
          <w:color w:val="000000" w:themeColor="text1"/>
          <w:szCs w:val="20"/>
        </w:rPr>
        <w:t>が進むことも求めた</w:t>
      </w:r>
      <w:r w:rsidR="00990A8A" w:rsidRPr="00AD12EA">
        <w:rPr>
          <w:rFonts w:hint="eastAsia"/>
          <w:color w:val="000000" w:themeColor="text1"/>
          <w:szCs w:val="20"/>
        </w:rPr>
        <w:t>。</w:t>
      </w:r>
    </w:p>
    <w:p w14:paraId="425D0609" w14:textId="77777777" w:rsidR="00BA59CC" w:rsidRPr="00AD12EA" w:rsidRDefault="00BA59CC" w:rsidP="00BA59CC">
      <w:pPr>
        <w:pStyle w:val="4"/>
        <w:rPr>
          <w:color w:val="000000" w:themeColor="text1"/>
          <w:szCs w:val="20"/>
        </w:rPr>
      </w:pPr>
      <w:r w:rsidRPr="00AD12EA">
        <w:rPr>
          <w:rFonts w:hint="eastAsia"/>
          <w:color w:val="000000" w:themeColor="text1"/>
          <w:szCs w:val="20"/>
        </w:rPr>
        <w:t>システム化において</w:t>
      </w:r>
    </w:p>
    <w:p w14:paraId="05BD6C80" w14:textId="1E2EA28F" w:rsidR="00E639B1" w:rsidRPr="00AD12EA" w:rsidRDefault="009737D8" w:rsidP="00F30502">
      <w:pPr>
        <w:pStyle w:val="af1"/>
        <w:numPr>
          <w:ilvl w:val="0"/>
          <w:numId w:val="10"/>
        </w:numPr>
        <w:ind w:leftChars="0"/>
        <w:rPr>
          <w:color w:val="000000" w:themeColor="text1"/>
          <w:szCs w:val="20"/>
        </w:rPr>
      </w:pPr>
      <w:r w:rsidRPr="00AD12EA">
        <w:rPr>
          <w:rFonts w:hint="eastAsia"/>
          <w:color w:val="000000" w:themeColor="text1"/>
          <w:szCs w:val="20"/>
        </w:rPr>
        <w:t>先進的かつ将来標準的な仕様となることが見込まれる技術を</w:t>
      </w:r>
      <w:r w:rsidR="00BA59CC" w:rsidRPr="00AD12EA">
        <w:rPr>
          <w:rFonts w:hint="eastAsia"/>
          <w:color w:val="000000" w:themeColor="text1"/>
          <w:szCs w:val="20"/>
        </w:rPr>
        <w:t>適用</w:t>
      </w:r>
      <w:r w:rsidR="00E639B1" w:rsidRPr="00AD12EA">
        <w:rPr>
          <w:rFonts w:hint="eastAsia"/>
          <w:color w:val="000000" w:themeColor="text1"/>
          <w:szCs w:val="20"/>
        </w:rPr>
        <w:t>すること</w:t>
      </w:r>
      <w:r w:rsidR="00607BDB">
        <w:rPr>
          <w:rFonts w:hint="eastAsia"/>
          <w:color w:val="000000" w:themeColor="text1"/>
          <w:szCs w:val="20"/>
        </w:rPr>
        <w:t>。</w:t>
      </w:r>
    </w:p>
    <w:p w14:paraId="4EF82D30" w14:textId="5B517A93" w:rsidR="00BA59CC" w:rsidRPr="00AD12EA" w:rsidRDefault="00BA59CC" w:rsidP="00F30502">
      <w:pPr>
        <w:pStyle w:val="af1"/>
        <w:numPr>
          <w:ilvl w:val="0"/>
          <w:numId w:val="10"/>
        </w:numPr>
        <w:ind w:leftChars="0"/>
        <w:rPr>
          <w:color w:val="000000" w:themeColor="text1"/>
          <w:szCs w:val="20"/>
        </w:rPr>
      </w:pPr>
      <w:r w:rsidRPr="00AD12EA">
        <w:rPr>
          <w:rFonts w:hint="eastAsia"/>
          <w:color w:val="000000" w:themeColor="text1"/>
          <w:szCs w:val="20"/>
        </w:rPr>
        <w:t>オープンソース</w:t>
      </w:r>
      <w:r w:rsidR="007943C6" w:rsidRPr="00AD12EA">
        <w:rPr>
          <w:rFonts w:hint="eastAsia"/>
          <w:color w:val="000000" w:themeColor="text1"/>
          <w:szCs w:val="20"/>
        </w:rPr>
        <w:t>ソフトウェア（OSS）</w:t>
      </w:r>
      <w:r w:rsidRPr="00AD12EA">
        <w:rPr>
          <w:rFonts w:hint="eastAsia"/>
          <w:color w:val="000000" w:themeColor="text1"/>
          <w:szCs w:val="20"/>
        </w:rPr>
        <w:t>・パッケージソフト</w:t>
      </w:r>
      <w:r w:rsidR="004B02A2">
        <w:rPr>
          <w:rFonts w:hint="eastAsia"/>
          <w:color w:val="000000" w:themeColor="text1"/>
          <w:szCs w:val="20"/>
        </w:rPr>
        <w:t>を</w:t>
      </w:r>
      <w:r w:rsidRPr="00AD12EA">
        <w:rPr>
          <w:rFonts w:hint="eastAsia"/>
          <w:color w:val="000000" w:themeColor="text1"/>
          <w:szCs w:val="20"/>
        </w:rPr>
        <w:t>活用</w:t>
      </w:r>
      <w:r w:rsidR="009737D8" w:rsidRPr="00AD12EA">
        <w:rPr>
          <w:rFonts w:hint="eastAsia"/>
          <w:color w:val="000000" w:themeColor="text1"/>
          <w:szCs w:val="20"/>
        </w:rPr>
        <w:t>することとして</w:t>
      </w:r>
      <w:r w:rsidR="003729A5" w:rsidRPr="00AD12EA">
        <w:rPr>
          <w:rFonts w:hint="eastAsia"/>
          <w:color w:val="000000" w:themeColor="text1"/>
          <w:szCs w:val="20"/>
        </w:rPr>
        <w:t>，</w:t>
      </w:r>
      <w:r w:rsidR="009737D8" w:rsidRPr="00AD12EA">
        <w:rPr>
          <w:rFonts w:hint="eastAsia"/>
          <w:color w:val="000000" w:themeColor="text1"/>
          <w:szCs w:val="20"/>
        </w:rPr>
        <w:t>特に</w:t>
      </w:r>
      <w:r w:rsidR="003729A5" w:rsidRPr="00AD12EA">
        <w:rPr>
          <w:rFonts w:hint="eastAsia"/>
          <w:color w:val="000000" w:themeColor="text1"/>
          <w:szCs w:val="20"/>
        </w:rPr>
        <w:t>，</w:t>
      </w:r>
      <w:r w:rsidR="009737D8" w:rsidRPr="00AD12EA">
        <w:rPr>
          <w:rFonts w:hint="eastAsia"/>
          <w:color w:val="000000" w:themeColor="text1"/>
          <w:szCs w:val="20"/>
        </w:rPr>
        <w:t>適用事例が多い</w:t>
      </w:r>
      <w:r w:rsidR="005F7CE0" w:rsidRPr="00AD12EA">
        <w:rPr>
          <w:rFonts w:hint="eastAsia"/>
          <w:color w:val="000000" w:themeColor="text1"/>
          <w:szCs w:val="20"/>
        </w:rPr>
        <w:t>OSS</w:t>
      </w:r>
      <w:r w:rsidR="009737D8" w:rsidRPr="00AD12EA">
        <w:rPr>
          <w:rFonts w:hint="eastAsia"/>
          <w:color w:val="000000" w:themeColor="text1"/>
          <w:szCs w:val="20"/>
        </w:rPr>
        <w:t>を</w:t>
      </w:r>
      <w:r w:rsidRPr="00AD12EA">
        <w:rPr>
          <w:rFonts w:hint="eastAsia"/>
          <w:color w:val="000000" w:themeColor="text1"/>
          <w:szCs w:val="20"/>
        </w:rPr>
        <w:t>活用</w:t>
      </w:r>
      <w:r w:rsidR="009737D8" w:rsidRPr="00AD12EA">
        <w:rPr>
          <w:rFonts w:hint="eastAsia"/>
          <w:color w:val="000000" w:themeColor="text1"/>
          <w:szCs w:val="20"/>
        </w:rPr>
        <w:t>し</w:t>
      </w:r>
      <w:r w:rsidR="007943C6" w:rsidRPr="00AD12EA">
        <w:rPr>
          <w:rFonts w:hint="eastAsia"/>
          <w:color w:val="000000" w:themeColor="text1"/>
          <w:szCs w:val="20"/>
        </w:rPr>
        <w:t>，</w:t>
      </w:r>
      <w:r w:rsidRPr="00AD12EA">
        <w:rPr>
          <w:rFonts w:hint="eastAsia"/>
          <w:color w:val="000000" w:themeColor="text1"/>
          <w:szCs w:val="20"/>
        </w:rPr>
        <w:t>可能な限り新規開発は</w:t>
      </w:r>
      <w:r w:rsidR="009737D8" w:rsidRPr="00AD12EA">
        <w:rPr>
          <w:rFonts w:hint="eastAsia"/>
          <w:color w:val="000000" w:themeColor="text1"/>
          <w:szCs w:val="20"/>
        </w:rPr>
        <w:t>せず</w:t>
      </w:r>
      <w:r w:rsidR="007943C6" w:rsidRPr="00AD12EA">
        <w:rPr>
          <w:rFonts w:hint="eastAsia"/>
          <w:color w:val="000000" w:themeColor="text1"/>
          <w:szCs w:val="20"/>
        </w:rPr>
        <w:t>適用したソフトウェア</w:t>
      </w:r>
      <w:r w:rsidR="009737D8" w:rsidRPr="00AD12EA">
        <w:rPr>
          <w:rFonts w:hint="eastAsia"/>
          <w:color w:val="000000" w:themeColor="text1"/>
          <w:szCs w:val="20"/>
        </w:rPr>
        <w:t>の</w:t>
      </w:r>
      <w:r w:rsidRPr="00AD12EA">
        <w:rPr>
          <w:rFonts w:hint="eastAsia"/>
          <w:color w:val="000000" w:themeColor="text1"/>
          <w:szCs w:val="20"/>
        </w:rPr>
        <w:t>カスタマイズは必要最低限と</w:t>
      </w:r>
      <w:r w:rsidR="009737D8" w:rsidRPr="00AD12EA">
        <w:rPr>
          <w:rFonts w:hint="eastAsia"/>
          <w:color w:val="000000" w:themeColor="text1"/>
          <w:szCs w:val="20"/>
        </w:rPr>
        <w:t>することとした</w:t>
      </w:r>
      <w:r w:rsidR="00990A8A" w:rsidRPr="00AD12EA">
        <w:rPr>
          <w:rFonts w:hint="eastAsia"/>
          <w:color w:val="000000" w:themeColor="text1"/>
          <w:szCs w:val="20"/>
        </w:rPr>
        <w:t>。</w:t>
      </w:r>
    </w:p>
    <w:p w14:paraId="21EA573E" w14:textId="77777777" w:rsidR="00BA59CC" w:rsidRPr="00AD12EA" w:rsidRDefault="00BA59CC" w:rsidP="007943C6">
      <w:pPr>
        <w:pStyle w:val="af1"/>
        <w:numPr>
          <w:ilvl w:val="0"/>
          <w:numId w:val="10"/>
        </w:numPr>
        <w:ind w:leftChars="0"/>
        <w:rPr>
          <w:color w:val="000000" w:themeColor="text1"/>
          <w:szCs w:val="20"/>
        </w:rPr>
      </w:pPr>
      <w:r w:rsidRPr="00AD12EA">
        <w:rPr>
          <w:rFonts w:hint="eastAsia"/>
          <w:color w:val="000000" w:themeColor="text1"/>
          <w:szCs w:val="20"/>
        </w:rPr>
        <w:t>Web</w:t>
      </w:r>
      <w:r w:rsidR="009737D8" w:rsidRPr="00AD12EA">
        <w:rPr>
          <w:rFonts w:hint="eastAsia"/>
          <w:color w:val="000000" w:themeColor="text1"/>
          <w:szCs w:val="20"/>
        </w:rPr>
        <w:t>サービスとして他サービスから利用しやすいものとすることとして</w:t>
      </w:r>
      <w:r w:rsidR="003729A5" w:rsidRPr="00AD12EA">
        <w:rPr>
          <w:rFonts w:hint="eastAsia"/>
          <w:color w:val="000000" w:themeColor="text1"/>
          <w:szCs w:val="20"/>
        </w:rPr>
        <w:t>，</w:t>
      </w:r>
      <w:r w:rsidRPr="00AD12EA">
        <w:rPr>
          <w:rFonts w:hint="eastAsia"/>
          <w:color w:val="000000" w:themeColor="text1"/>
          <w:szCs w:val="20"/>
        </w:rPr>
        <w:t>各々の機能は独立したWebサービス機能</w:t>
      </w:r>
      <w:r w:rsidR="007943C6" w:rsidRPr="00AD12EA">
        <w:rPr>
          <w:rFonts w:hint="eastAsia"/>
          <w:color w:val="000000" w:themeColor="text1"/>
          <w:szCs w:val="20"/>
        </w:rPr>
        <w:t>として提供し</w:t>
      </w:r>
      <w:r w:rsidR="009426B2">
        <w:rPr>
          <w:rFonts w:hint="eastAsia"/>
          <w:color w:val="000000" w:themeColor="text1"/>
          <w:szCs w:val="20"/>
        </w:rPr>
        <w:t>，</w:t>
      </w:r>
      <w:r w:rsidRPr="00AD12EA">
        <w:rPr>
          <w:rFonts w:hint="eastAsia"/>
          <w:color w:val="000000" w:themeColor="text1"/>
          <w:szCs w:val="20"/>
        </w:rPr>
        <w:t>図</w:t>
      </w:r>
      <w:r w:rsidR="00374D88" w:rsidRPr="00AD12EA">
        <w:rPr>
          <w:rFonts w:hint="eastAsia"/>
          <w:color w:val="000000" w:themeColor="text1"/>
          <w:szCs w:val="20"/>
        </w:rPr>
        <w:t>書館界のみならず</w:t>
      </w:r>
      <w:r w:rsidR="003729A5" w:rsidRPr="00AD12EA">
        <w:rPr>
          <w:rFonts w:hint="eastAsia"/>
          <w:color w:val="000000" w:themeColor="text1"/>
          <w:szCs w:val="20"/>
        </w:rPr>
        <w:t>，</w:t>
      </w:r>
      <w:r w:rsidR="00374D88" w:rsidRPr="00AD12EA">
        <w:rPr>
          <w:rFonts w:hint="eastAsia"/>
          <w:color w:val="000000" w:themeColor="text1"/>
          <w:szCs w:val="20"/>
        </w:rPr>
        <w:t>デジタルアーカイブの世界で標準となり得る仕様の</w:t>
      </w:r>
      <w:r w:rsidRPr="00AD12EA">
        <w:rPr>
          <w:rFonts w:hint="eastAsia"/>
          <w:color w:val="000000" w:themeColor="text1"/>
          <w:szCs w:val="20"/>
        </w:rPr>
        <w:t>採用</w:t>
      </w:r>
      <w:r w:rsidR="00374D88" w:rsidRPr="00AD12EA">
        <w:rPr>
          <w:rFonts w:hint="eastAsia"/>
          <w:color w:val="000000" w:themeColor="text1"/>
          <w:szCs w:val="20"/>
        </w:rPr>
        <w:t>を目指した</w:t>
      </w:r>
      <w:r w:rsidR="00990A8A" w:rsidRPr="00AD12EA">
        <w:rPr>
          <w:rFonts w:hint="eastAsia"/>
          <w:color w:val="000000" w:themeColor="text1"/>
          <w:szCs w:val="20"/>
        </w:rPr>
        <w:t>。</w:t>
      </w:r>
    </w:p>
    <w:p w14:paraId="36219FF8" w14:textId="77777777" w:rsidR="00BA59CC" w:rsidRPr="00AD12EA" w:rsidRDefault="00BA59CC" w:rsidP="00BA59CC">
      <w:pPr>
        <w:pStyle w:val="2"/>
        <w:ind w:left="548" w:hanging="548"/>
        <w:rPr>
          <w:color w:val="000000" w:themeColor="text1"/>
          <w:szCs w:val="20"/>
        </w:rPr>
      </w:pPr>
      <w:r w:rsidRPr="00AD12EA">
        <w:rPr>
          <w:rFonts w:hint="eastAsia"/>
          <w:color w:val="000000" w:themeColor="text1"/>
          <w:szCs w:val="20"/>
        </w:rPr>
        <w:t>PORTA</w:t>
      </w:r>
      <w:r w:rsidRPr="00AD12EA">
        <w:rPr>
          <w:rFonts w:hint="eastAsia"/>
          <w:color w:val="000000" w:themeColor="text1"/>
          <w:szCs w:val="20"/>
        </w:rPr>
        <w:t>の構築</w:t>
      </w:r>
    </w:p>
    <w:p w14:paraId="4302BAA5" w14:textId="77777777" w:rsidR="00BA59CC" w:rsidRPr="00AD12EA" w:rsidRDefault="008D0177" w:rsidP="00AD12EA">
      <w:pPr>
        <w:ind w:firstLineChars="100" w:firstLine="193"/>
        <w:rPr>
          <w:rFonts w:eastAsia="PMingLiU"/>
          <w:color w:val="000000" w:themeColor="text1"/>
          <w:szCs w:val="20"/>
          <w:lang w:eastAsia="zh-TW"/>
        </w:rPr>
      </w:pPr>
      <w:r w:rsidRPr="00AD12EA">
        <w:rPr>
          <w:color w:val="000000" w:themeColor="text1"/>
          <w:szCs w:val="20"/>
        </w:rPr>
        <w:t>NDL</w:t>
      </w:r>
      <w:r w:rsidRPr="00AD12EA">
        <w:rPr>
          <w:rFonts w:hint="eastAsia"/>
          <w:color w:val="000000" w:themeColor="text1"/>
          <w:szCs w:val="20"/>
        </w:rPr>
        <w:t>は，</w:t>
      </w:r>
      <w:r w:rsidR="00374D88" w:rsidRPr="00AD12EA">
        <w:rPr>
          <w:rFonts w:hint="eastAsia"/>
          <w:color w:val="000000" w:themeColor="text1"/>
          <w:szCs w:val="20"/>
        </w:rPr>
        <w:t>プロトタイプでの検証を踏まえて</w:t>
      </w:r>
      <w:r w:rsidR="003729A5" w:rsidRPr="00AD12EA">
        <w:rPr>
          <w:rFonts w:hint="eastAsia"/>
          <w:color w:val="000000" w:themeColor="text1"/>
          <w:szCs w:val="20"/>
        </w:rPr>
        <w:t>，</w:t>
      </w:r>
      <w:r w:rsidR="00CC414C" w:rsidRPr="00AD12EA">
        <w:rPr>
          <w:rFonts w:hint="eastAsia"/>
          <w:color w:val="000000" w:themeColor="text1"/>
          <w:szCs w:val="20"/>
          <w:lang w:eastAsia="zh-TW"/>
        </w:rPr>
        <w:t>実用システムとして「</w:t>
      </w:r>
      <w:r w:rsidR="00CC414C" w:rsidRPr="00AD12EA">
        <w:rPr>
          <w:rFonts w:hint="eastAsia"/>
          <w:color w:val="000000" w:themeColor="text1"/>
          <w:szCs w:val="20"/>
          <w:lang w:eastAsia="zh-TW"/>
        </w:rPr>
        <w:t>PORTA</w:t>
      </w:r>
      <w:r w:rsidR="00CC414C" w:rsidRPr="00AD12EA">
        <w:rPr>
          <w:rFonts w:hint="eastAsia"/>
          <w:color w:val="000000" w:themeColor="text1"/>
          <w:szCs w:val="20"/>
          <w:lang w:eastAsia="zh-TW"/>
        </w:rPr>
        <w:t>」を構築し</w:t>
      </w:r>
      <w:r w:rsidR="003729A5" w:rsidRPr="00AD12EA">
        <w:rPr>
          <w:rFonts w:hint="eastAsia"/>
          <w:color w:val="000000" w:themeColor="text1"/>
          <w:szCs w:val="20"/>
          <w:lang w:eastAsia="zh-TW"/>
        </w:rPr>
        <w:t>，</w:t>
      </w:r>
      <w:r w:rsidR="00CC414C" w:rsidRPr="00AD12EA">
        <w:rPr>
          <w:rFonts w:hint="eastAsia"/>
          <w:color w:val="000000" w:themeColor="text1"/>
          <w:szCs w:val="20"/>
          <w:lang w:eastAsia="zh-TW"/>
        </w:rPr>
        <w:t>2007</w:t>
      </w:r>
      <w:r w:rsidR="00CC414C" w:rsidRPr="00AD12EA">
        <w:rPr>
          <w:rFonts w:hint="eastAsia"/>
          <w:color w:val="000000" w:themeColor="text1"/>
          <w:szCs w:val="20"/>
          <w:lang w:eastAsia="zh-TW"/>
        </w:rPr>
        <w:t>年</w:t>
      </w:r>
      <w:r w:rsidR="00CC414C" w:rsidRPr="00AD12EA">
        <w:rPr>
          <w:rFonts w:hint="eastAsia"/>
          <w:color w:val="000000" w:themeColor="text1"/>
          <w:szCs w:val="20"/>
          <w:lang w:eastAsia="zh-TW"/>
        </w:rPr>
        <w:t>10</w:t>
      </w:r>
      <w:r w:rsidR="00CC414C" w:rsidRPr="00AD12EA">
        <w:rPr>
          <w:rFonts w:hint="eastAsia"/>
          <w:color w:val="000000" w:themeColor="text1"/>
          <w:szCs w:val="20"/>
          <w:lang w:eastAsia="zh-TW"/>
        </w:rPr>
        <w:t>月に正式公</w:t>
      </w:r>
      <w:r w:rsidR="007A159C" w:rsidRPr="00AD12EA">
        <w:rPr>
          <w:rFonts w:hint="eastAsia"/>
          <w:color w:val="000000" w:themeColor="text1"/>
          <w:szCs w:val="20"/>
          <w:lang w:eastAsia="zh-TW"/>
        </w:rPr>
        <w:t>開し</w:t>
      </w:r>
      <w:r w:rsidR="005F7CE0" w:rsidRPr="00AD12EA">
        <w:rPr>
          <w:rFonts w:hint="eastAsia"/>
          <w:color w:val="000000" w:themeColor="text1"/>
          <w:szCs w:val="20"/>
        </w:rPr>
        <w:t>た</w:t>
      </w:r>
      <w:r w:rsidR="00990A8A" w:rsidRPr="00AD12EA">
        <w:rPr>
          <w:rFonts w:hint="eastAsia"/>
          <w:color w:val="000000" w:themeColor="text1"/>
          <w:szCs w:val="20"/>
          <w:lang w:eastAsia="zh-TW"/>
        </w:rPr>
        <w:t>。</w:t>
      </w:r>
      <w:r w:rsidR="006D3192" w:rsidRPr="00AD12EA">
        <w:rPr>
          <w:rStyle w:val="aff3"/>
          <w:color w:val="000000" w:themeColor="text1"/>
        </w:rPr>
        <w:t>3</w:t>
      </w:r>
      <w:r w:rsidR="00396837" w:rsidRPr="00AD12EA">
        <w:rPr>
          <w:rStyle w:val="aff3"/>
          <w:rFonts w:hint="eastAsia"/>
          <w:color w:val="000000" w:themeColor="text1"/>
        </w:rPr>
        <w:t>)</w:t>
      </w:r>
    </w:p>
    <w:p w14:paraId="5ABF25B4" w14:textId="77777777" w:rsidR="007A159C" w:rsidRPr="00AD12EA" w:rsidRDefault="007A159C" w:rsidP="007A159C">
      <w:pPr>
        <w:pStyle w:val="3"/>
        <w:ind w:left="165" w:hanging="165"/>
        <w:rPr>
          <w:color w:val="000000" w:themeColor="text1"/>
          <w:szCs w:val="20"/>
        </w:rPr>
      </w:pPr>
      <w:r w:rsidRPr="00AD12EA">
        <w:rPr>
          <w:rFonts w:hint="eastAsia"/>
          <w:color w:val="000000" w:themeColor="text1"/>
          <w:szCs w:val="20"/>
        </w:rPr>
        <w:t>システムアーキテクチャ</w:t>
      </w:r>
    </w:p>
    <w:p w14:paraId="72165B74" w14:textId="77777777" w:rsidR="005F7CE0" w:rsidRPr="00AD12EA" w:rsidRDefault="000541EA" w:rsidP="00901D11">
      <w:pPr>
        <w:ind w:firstLineChars="100" w:firstLine="193"/>
        <w:rPr>
          <w:color w:val="000000" w:themeColor="text1"/>
          <w:szCs w:val="20"/>
        </w:rPr>
      </w:pPr>
      <w:r w:rsidRPr="00AD12EA">
        <w:rPr>
          <w:rFonts w:hint="eastAsia"/>
          <w:color w:val="000000" w:themeColor="text1"/>
          <w:szCs w:val="20"/>
        </w:rPr>
        <w:t>NDL</w:t>
      </w:r>
      <w:r w:rsidRPr="00AD12EA">
        <w:rPr>
          <w:rFonts w:hint="eastAsia"/>
          <w:color w:val="000000" w:themeColor="text1"/>
          <w:szCs w:val="20"/>
        </w:rPr>
        <w:t>は</w:t>
      </w:r>
      <w:r w:rsidR="008D0177" w:rsidRPr="00AD12EA">
        <w:rPr>
          <w:rFonts w:hint="eastAsia"/>
          <w:color w:val="000000" w:themeColor="text1"/>
          <w:szCs w:val="20"/>
        </w:rPr>
        <w:t>，</w:t>
      </w:r>
      <w:r w:rsidR="004C3BD6" w:rsidRPr="00AD12EA">
        <w:rPr>
          <w:rFonts w:hint="eastAsia"/>
          <w:color w:val="000000" w:themeColor="text1"/>
          <w:szCs w:val="20"/>
        </w:rPr>
        <w:t>システム</w:t>
      </w:r>
      <w:r w:rsidRPr="00AD12EA">
        <w:rPr>
          <w:rFonts w:hint="eastAsia"/>
          <w:color w:val="000000" w:themeColor="text1"/>
          <w:szCs w:val="20"/>
        </w:rPr>
        <w:t>基盤として</w:t>
      </w:r>
      <w:r w:rsidR="003729A5" w:rsidRPr="00AD12EA">
        <w:rPr>
          <w:rFonts w:hint="eastAsia"/>
          <w:color w:val="000000" w:themeColor="text1"/>
          <w:szCs w:val="20"/>
        </w:rPr>
        <w:t>，</w:t>
      </w:r>
      <w:r w:rsidR="008A2172" w:rsidRPr="00AD12EA">
        <w:rPr>
          <w:rFonts w:hint="eastAsia"/>
          <w:color w:val="000000" w:themeColor="text1"/>
          <w:szCs w:val="20"/>
        </w:rPr>
        <w:t>Web2</w:t>
      </w:r>
      <w:r w:rsidR="007943C6" w:rsidRPr="00AD12EA">
        <w:rPr>
          <w:rFonts w:hint="eastAsia"/>
          <w:color w:val="000000" w:themeColor="text1"/>
          <w:szCs w:val="20"/>
        </w:rPr>
        <w:t>.</w:t>
      </w:r>
      <w:r w:rsidR="008A2172" w:rsidRPr="00AD12EA">
        <w:rPr>
          <w:rFonts w:hint="eastAsia"/>
          <w:color w:val="000000" w:themeColor="text1"/>
          <w:szCs w:val="20"/>
        </w:rPr>
        <w:t>0</w:t>
      </w:r>
      <w:r w:rsidR="008A2172" w:rsidRPr="00AD12EA">
        <w:rPr>
          <w:rFonts w:hint="eastAsia"/>
          <w:color w:val="000000" w:themeColor="text1"/>
          <w:szCs w:val="20"/>
        </w:rPr>
        <w:t>時代のサービス</w:t>
      </w:r>
      <w:r w:rsidR="00355D10" w:rsidRPr="00AD12EA">
        <w:rPr>
          <w:rFonts w:hint="eastAsia"/>
          <w:color w:val="000000" w:themeColor="text1"/>
          <w:szCs w:val="20"/>
        </w:rPr>
        <w:t>指向アーキテクチャ（</w:t>
      </w:r>
      <w:r w:rsidR="004C3BD6" w:rsidRPr="00AD12EA">
        <w:rPr>
          <w:rFonts w:hint="eastAsia"/>
          <w:color w:val="000000" w:themeColor="text1"/>
          <w:szCs w:val="20"/>
        </w:rPr>
        <w:t>SOA</w:t>
      </w:r>
      <w:r w:rsidR="00355D10" w:rsidRPr="00AD12EA">
        <w:rPr>
          <w:rFonts w:hint="eastAsia"/>
          <w:color w:val="000000" w:themeColor="text1"/>
          <w:szCs w:val="20"/>
        </w:rPr>
        <w:t>）を適用し</w:t>
      </w:r>
      <w:r w:rsidR="003729A5" w:rsidRPr="00AD12EA">
        <w:rPr>
          <w:rFonts w:hint="eastAsia"/>
          <w:color w:val="000000" w:themeColor="text1"/>
          <w:szCs w:val="20"/>
        </w:rPr>
        <w:t>，</w:t>
      </w:r>
      <w:r w:rsidR="0091153D" w:rsidRPr="00AD12EA">
        <w:rPr>
          <w:rFonts w:hint="eastAsia"/>
          <w:color w:val="000000" w:themeColor="text1"/>
          <w:szCs w:val="20"/>
        </w:rPr>
        <w:t>仮想</w:t>
      </w:r>
      <w:r w:rsidR="0091153D" w:rsidRPr="00AD12EA">
        <w:rPr>
          <w:rFonts w:hint="eastAsia"/>
          <w:color w:val="000000" w:themeColor="text1"/>
          <w:szCs w:val="20"/>
        </w:rPr>
        <w:t>OS</w:t>
      </w:r>
      <w:r w:rsidR="0091153D" w:rsidRPr="00AD12EA">
        <w:rPr>
          <w:rFonts w:hint="eastAsia"/>
          <w:color w:val="000000" w:themeColor="text1"/>
          <w:szCs w:val="20"/>
        </w:rPr>
        <w:t>上で</w:t>
      </w:r>
      <w:r w:rsidR="007A159C" w:rsidRPr="00AD12EA">
        <w:rPr>
          <w:rFonts w:hint="eastAsia"/>
          <w:color w:val="000000" w:themeColor="text1"/>
          <w:szCs w:val="20"/>
        </w:rPr>
        <w:t>OSS</w:t>
      </w:r>
      <w:r w:rsidR="004C3BD6" w:rsidRPr="00AD12EA">
        <w:rPr>
          <w:rFonts w:hint="eastAsia"/>
          <w:color w:val="000000" w:themeColor="text1"/>
          <w:szCs w:val="20"/>
        </w:rPr>
        <w:t>を組み合わせ</w:t>
      </w:r>
      <w:r w:rsidR="003729A5" w:rsidRPr="00AD12EA">
        <w:rPr>
          <w:rFonts w:hint="eastAsia"/>
          <w:color w:val="000000" w:themeColor="text1"/>
          <w:szCs w:val="20"/>
        </w:rPr>
        <w:t>，</w:t>
      </w:r>
      <w:r w:rsidR="00853092" w:rsidRPr="00AD12EA">
        <w:rPr>
          <w:color w:val="000000" w:themeColor="text1"/>
          <w:szCs w:val="20"/>
        </w:rPr>
        <w:t>Dublin Core</w:t>
      </w:r>
      <w:r w:rsidR="00853092" w:rsidRPr="00AD12EA">
        <w:rPr>
          <w:rFonts w:hint="eastAsia"/>
          <w:color w:val="000000" w:themeColor="text1"/>
          <w:szCs w:val="20"/>
        </w:rPr>
        <w:t>（</w:t>
      </w:r>
      <w:r w:rsidR="00853092" w:rsidRPr="00AD12EA">
        <w:rPr>
          <w:rFonts w:hint="eastAsia"/>
          <w:color w:val="000000" w:themeColor="text1"/>
          <w:szCs w:val="20"/>
        </w:rPr>
        <w:t>DC</w:t>
      </w:r>
      <w:r w:rsidR="00853092" w:rsidRPr="00AD12EA">
        <w:rPr>
          <w:rFonts w:hint="eastAsia"/>
          <w:color w:val="000000" w:themeColor="text1"/>
          <w:szCs w:val="20"/>
        </w:rPr>
        <w:t>）に準拠した</w:t>
      </w:r>
      <w:r w:rsidR="00355D10" w:rsidRPr="00AD12EA">
        <w:rPr>
          <w:rFonts w:hint="eastAsia"/>
          <w:color w:val="000000" w:themeColor="text1"/>
          <w:szCs w:val="20"/>
        </w:rPr>
        <w:t>国際標準のメタデータ</w:t>
      </w:r>
      <w:r w:rsidR="004C3BD6" w:rsidRPr="00AD12EA">
        <w:rPr>
          <w:rFonts w:hint="eastAsia"/>
          <w:color w:val="000000" w:themeColor="text1"/>
          <w:szCs w:val="20"/>
        </w:rPr>
        <w:t>記述要素</w:t>
      </w:r>
      <w:r w:rsidR="003729A5" w:rsidRPr="00AD12EA">
        <w:rPr>
          <w:rFonts w:hint="eastAsia"/>
          <w:color w:val="000000" w:themeColor="text1"/>
          <w:szCs w:val="20"/>
        </w:rPr>
        <w:t>，</w:t>
      </w:r>
      <w:r w:rsidR="00355D10" w:rsidRPr="00AD12EA">
        <w:rPr>
          <w:rFonts w:hint="eastAsia"/>
          <w:color w:val="000000" w:themeColor="text1"/>
          <w:szCs w:val="20"/>
        </w:rPr>
        <w:t>記述規則</w:t>
      </w:r>
      <w:r w:rsidR="003729A5" w:rsidRPr="00AD12EA">
        <w:rPr>
          <w:rFonts w:hint="eastAsia"/>
          <w:color w:val="000000" w:themeColor="text1"/>
          <w:szCs w:val="20"/>
        </w:rPr>
        <w:t>，</w:t>
      </w:r>
      <w:r w:rsidR="00355D10" w:rsidRPr="00AD12EA">
        <w:rPr>
          <w:rFonts w:hint="eastAsia"/>
          <w:color w:val="000000" w:themeColor="text1"/>
          <w:szCs w:val="20"/>
        </w:rPr>
        <w:t>メタデータ交換の</w:t>
      </w:r>
      <w:r w:rsidR="009066AE" w:rsidRPr="00AD12EA">
        <w:rPr>
          <w:rFonts w:hint="eastAsia"/>
          <w:color w:val="000000" w:themeColor="text1"/>
          <w:szCs w:val="20"/>
        </w:rPr>
        <w:t>共通</w:t>
      </w:r>
      <w:r w:rsidR="009066AE" w:rsidRPr="00AD12EA">
        <w:rPr>
          <w:rFonts w:hint="eastAsia"/>
          <w:color w:val="000000" w:themeColor="text1"/>
          <w:szCs w:val="20"/>
        </w:rPr>
        <w:t>API</w:t>
      </w:r>
      <w:r w:rsidR="00853092" w:rsidRPr="00AD12EA">
        <w:rPr>
          <w:rFonts w:hint="eastAsia"/>
          <w:color w:val="000000" w:themeColor="text1"/>
          <w:szCs w:val="20"/>
        </w:rPr>
        <w:t>（</w:t>
      </w:r>
      <w:r w:rsidR="00853092" w:rsidRPr="00AD12EA">
        <w:rPr>
          <w:color w:val="000000" w:themeColor="text1"/>
          <w:szCs w:val="20"/>
        </w:rPr>
        <w:t>OAI-PMH</w:t>
      </w:r>
      <w:r w:rsidR="003729A5" w:rsidRPr="00AD12EA">
        <w:rPr>
          <w:rFonts w:hint="eastAsia"/>
          <w:color w:val="000000" w:themeColor="text1"/>
          <w:szCs w:val="20"/>
        </w:rPr>
        <w:t>，</w:t>
      </w:r>
      <w:r w:rsidR="00853092" w:rsidRPr="00AD12EA">
        <w:rPr>
          <w:rFonts w:hint="eastAsia"/>
          <w:color w:val="000000" w:themeColor="text1"/>
          <w:szCs w:val="20"/>
        </w:rPr>
        <w:t>SRW</w:t>
      </w:r>
      <w:r w:rsidR="00853092" w:rsidRPr="00AD12EA">
        <w:rPr>
          <w:rFonts w:hint="eastAsia"/>
          <w:color w:val="000000" w:themeColor="text1"/>
          <w:szCs w:val="20"/>
        </w:rPr>
        <w:t>（</w:t>
      </w:r>
      <w:r w:rsidR="00853092" w:rsidRPr="00AD12EA">
        <w:rPr>
          <w:rFonts w:hint="eastAsia"/>
          <w:color w:val="000000" w:themeColor="text1"/>
          <w:szCs w:val="20"/>
        </w:rPr>
        <w:t>SRU/SOAP</w:t>
      </w:r>
      <w:r w:rsidR="00853092" w:rsidRPr="00AD12EA">
        <w:rPr>
          <w:rFonts w:hint="eastAsia"/>
          <w:color w:val="000000" w:themeColor="text1"/>
          <w:szCs w:val="20"/>
        </w:rPr>
        <w:t>）</w:t>
      </w:r>
      <w:r w:rsidR="003729A5" w:rsidRPr="00AD12EA">
        <w:rPr>
          <w:rFonts w:hint="eastAsia"/>
          <w:color w:val="000000" w:themeColor="text1"/>
          <w:szCs w:val="20"/>
        </w:rPr>
        <w:t>，</w:t>
      </w:r>
      <w:r w:rsidR="00853092" w:rsidRPr="00AD12EA">
        <w:rPr>
          <w:color w:val="000000" w:themeColor="text1"/>
          <w:szCs w:val="20"/>
        </w:rPr>
        <w:t>RSS</w:t>
      </w:r>
      <w:r w:rsidR="003729A5" w:rsidRPr="00AD12EA">
        <w:rPr>
          <w:rFonts w:hint="eastAsia"/>
          <w:color w:val="000000" w:themeColor="text1"/>
          <w:szCs w:val="20"/>
        </w:rPr>
        <w:t>，</w:t>
      </w:r>
      <w:r w:rsidR="00853092" w:rsidRPr="00AD12EA">
        <w:rPr>
          <w:color w:val="000000" w:themeColor="text1"/>
          <w:szCs w:val="20"/>
        </w:rPr>
        <w:t>Z39</w:t>
      </w:r>
      <w:r w:rsidR="007943C6" w:rsidRPr="00AD12EA">
        <w:rPr>
          <w:rFonts w:hint="eastAsia"/>
          <w:color w:val="000000" w:themeColor="text1"/>
          <w:szCs w:val="20"/>
        </w:rPr>
        <w:t>.</w:t>
      </w:r>
      <w:r w:rsidR="00853092" w:rsidRPr="00AD12EA">
        <w:rPr>
          <w:color w:val="000000" w:themeColor="text1"/>
          <w:szCs w:val="20"/>
        </w:rPr>
        <w:t>50</w:t>
      </w:r>
      <w:r w:rsidR="00853092" w:rsidRPr="00AD12EA">
        <w:rPr>
          <w:rFonts w:hint="eastAsia"/>
          <w:color w:val="000000" w:themeColor="text1"/>
          <w:szCs w:val="20"/>
        </w:rPr>
        <w:t>等）</w:t>
      </w:r>
      <w:r w:rsidR="00355D10" w:rsidRPr="00AD12EA">
        <w:rPr>
          <w:rFonts w:hint="eastAsia"/>
          <w:color w:val="000000" w:themeColor="text1"/>
          <w:szCs w:val="20"/>
        </w:rPr>
        <w:t>を利用して</w:t>
      </w:r>
      <w:r w:rsidR="003729A5" w:rsidRPr="00AD12EA">
        <w:rPr>
          <w:rFonts w:hint="eastAsia"/>
          <w:color w:val="000000" w:themeColor="text1"/>
          <w:szCs w:val="20"/>
        </w:rPr>
        <w:t>，</w:t>
      </w:r>
      <w:r w:rsidR="00355D10" w:rsidRPr="00AD12EA">
        <w:rPr>
          <w:rFonts w:hint="eastAsia"/>
          <w:color w:val="000000" w:themeColor="text1"/>
          <w:szCs w:val="20"/>
        </w:rPr>
        <w:t>商用を含めた外部</w:t>
      </w:r>
      <w:r w:rsidR="004C3BD6" w:rsidRPr="00AD12EA">
        <w:rPr>
          <w:rFonts w:hint="eastAsia"/>
          <w:color w:val="000000" w:themeColor="text1"/>
          <w:szCs w:val="20"/>
        </w:rPr>
        <w:t>サービス</w:t>
      </w:r>
      <w:r w:rsidR="0091153D" w:rsidRPr="00AD12EA">
        <w:rPr>
          <w:rFonts w:hint="eastAsia"/>
          <w:color w:val="000000" w:themeColor="text1"/>
          <w:szCs w:val="20"/>
        </w:rPr>
        <w:t>とマッシュアップによるサービス連携</w:t>
      </w:r>
      <w:r w:rsidRPr="00AD12EA">
        <w:rPr>
          <w:rFonts w:hint="eastAsia"/>
          <w:color w:val="000000" w:themeColor="text1"/>
          <w:szCs w:val="20"/>
        </w:rPr>
        <w:t>と</w:t>
      </w:r>
      <w:r w:rsidR="008D0177" w:rsidRPr="00AD12EA">
        <w:rPr>
          <w:rFonts w:hint="eastAsia"/>
          <w:color w:val="000000" w:themeColor="text1"/>
          <w:szCs w:val="20"/>
        </w:rPr>
        <w:t>，</w:t>
      </w:r>
      <w:r w:rsidR="00355D10" w:rsidRPr="00AD12EA">
        <w:rPr>
          <w:rFonts w:hint="eastAsia"/>
          <w:color w:val="000000" w:themeColor="text1"/>
          <w:szCs w:val="20"/>
        </w:rPr>
        <w:t>コンテンツマネジメントシステム（</w:t>
      </w:r>
      <w:r w:rsidR="004C3BD6" w:rsidRPr="00AD12EA">
        <w:rPr>
          <w:rFonts w:hint="eastAsia"/>
          <w:color w:val="000000" w:themeColor="text1"/>
          <w:szCs w:val="20"/>
        </w:rPr>
        <w:t>CMS</w:t>
      </w:r>
      <w:r w:rsidR="00355D10" w:rsidRPr="00AD12EA">
        <w:rPr>
          <w:rFonts w:hint="eastAsia"/>
          <w:color w:val="000000" w:themeColor="text1"/>
          <w:szCs w:val="20"/>
        </w:rPr>
        <w:t>）</w:t>
      </w:r>
      <w:r w:rsidR="005F7CE0" w:rsidRPr="00AD12EA">
        <w:rPr>
          <w:rFonts w:hint="eastAsia"/>
          <w:color w:val="000000" w:themeColor="text1"/>
          <w:szCs w:val="20"/>
        </w:rPr>
        <w:t>による機能追加の容易性</w:t>
      </w:r>
      <w:r w:rsidR="008D0177" w:rsidRPr="00AD12EA">
        <w:rPr>
          <w:rFonts w:hint="eastAsia"/>
          <w:color w:val="000000" w:themeColor="text1"/>
          <w:szCs w:val="20"/>
        </w:rPr>
        <w:t>の確保</w:t>
      </w:r>
      <w:r w:rsidRPr="00AD12EA">
        <w:rPr>
          <w:rFonts w:hint="eastAsia"/>
          <w:color w:val="000000" w:themeColor="text1"/>
          <w:szCs w:val="20"/>
        </w:rPr>
        <w:t>を目指した。先進的な</w:t>
      </w:r>
      <w:r w:rsidR="004C3BD6" w:rsidRPr="00AD12EA">
        <w:rPr>
          <w:rFonts w:hint="eastAsia"/>
          <w:color w:val="000000" w:themeColor="text1"/>
          <w:szCs w:val="20"/>
        </w:rPr>
        <w:t>検索機能として連想検索検索エンジン（</w:t>
      </w:r>
      <w:r w:rsidR="004C3BD6" w:rsidRPr="00AD12EA">
        <w:rPr>
          <w:rFonts w:hint="eastAsia"/>
          <w:color w:val="000000" w:themeColor="text1"/>
          <w:szCs w:val="20"/>
        </w:rPr>
        <w:t>GETA</w:t>
      </w:r>
      <w:r w:rsidR="004C3BD6" w:rsidRPr="00AD12EA">
        <w:rPr>
          <w:rFonts w:hint="eastAsia"/>
          <w:color w:val="000000" w:themeColor="text1"/>
          <w:szCs w:val="20"/>
        </w:rPr>
        <w:t>）</w:t>
      </w:r>
      <w:r w:rsidR="00355D10" w:rsidRPr="00AD12EA">
        <w:rPr>
          <w:rFonts w:hint="eastAsia"/>
          <w:color w:val="000000" w:themeColor="text1"/>
          <w:szCs w:val="20"/>
        </w:rPr>
        <w:t>等</w:t>
      </w:r>
      <w:r w:rsidR="004C3BD6" w:rsidRPr="00AD12EA">
        <w:rPr>
          <w:rFonts w:hint="eastAsia"/>
          <w:color w:val="000000" w:themeColor="text1"/>
          <w:szCs w:val="20"/>
        </w:rPr>
        <w:t>を利用したあいまい検索</w:t>
      </w:r>
      <w:r w:rsidR="005F7CE0" w:rsidRPr="00AD12EA">
        <w:rPr>
          <w:rFonts w:hint="eastAsia"/>
          <w:color w:val="000000" w:themeColor="text1"/>
          <w:szCs w:val="20"/>
        </w:rPr>
        <w:t>も実装した</w:t>
      </w:r>
      <w:r w:rsidR="00990A8A" w:rsidRPr="00AD12EA">
        <w:rPr>
          <w:rFonts w:hint="eastAsia"/>
          <w:color w:val="000000" w:themeColor="text1"/>
          <w:szCs w:val="20"/>
        </w:rPr>
        <w:t>。</w:t>
      </w:r>
    </w:p>
    <w:p w14:paraId="5EBF7503" w14:textId="77777777" w:rsidR="005F7CE0" w:rsidRPr="00AD12EA" w:rsidRDefault="005F7CE0" w:rsidP="005F7CE0">
      <w:pPr>
        <w:pStyle w:val="3"/>
        <w:ind w:left="165" w:hanging="165"/>
        <w:rPr>
          <w:color w:val="000000" w:themeColor="text1"/>
          <w:szCs w:val="20"/>
        </w:rPr>
      </w:pPr>
      <w:r w:rsidRPr="00AD12EA">
        <w:rPr>
          <w:rFonts w:hint="eastAsia"/>
          <w:color w:val="000000" w:themeColor="text1"/>
          <w:szCs w:val="20"/>
        </w:rPr>
        <w:t>統合検索対象の拡大</w:t>
      </w:r>
    </w:p>
    <w:p w14:paraId="71F8E84D" w14:textId="77777777" w:rsidR="00964CAA" w:rsidRPr="00AD12EA" w:rsidRDefault="00102411" w:rsidP="007943C6">
      <w:pPr>
        <w:ind w:firstLineChars="100" w:firstLine="193"/>
        <w:rPr>
          <w:color w:val="000000" w:themeColor="text1"/>
          <w:szCs w:val="20"/>
        </w:rPr>
      </w:pPr>
      <w:r w:rsidRPr="00AD12EA">
        <w:rPr>
          <w:rFonts w:hint="eastAsia"/>
          <w:color w:val="000000" w:themeColor="text1"/>
          <w:szCs w:val="20"/>
        </w:rPr>
        <w:t>統合検索対象は</w:t>
      </w:r>
      <w:r w:rsidR="003729A5" w:rsidRPr="00AD12EA">
        <w:rPr>
          <w:rFonts w:hint="eastAsia"/>
          <w:color w:val="000000" w:themeColor="text1"/>
          <w:szCs w:val="20"/>
        </w:rPr>
        <w:t>，</w:t>
      </w:r>
      <w:r w:rsidR="005F7CE0" w:rsidRPr="00AD12EA">
        <w:rPr>
          <w:rFonts w:hint="eastAsia"/>
          <w:color w:val="000000" w:themeColor="text1"/>
          <w:szCs w:val="20"/>
        </w:rPr>
        <w:t>画像イメージ形式</w:t>
      </w:r>
      <w:r w:rsidR="007943C6" w:rsidRPr="00AD12EA">
        <w:rPr>
          <w:rFonts w:hint="eastAsia"/>
          <w:color w:val="000000" w:themeColor="text1"/>
          <w:szCs w:val="20"/>
        </w:rPr>
        <w:t>で提供している</w:t>
      </w:r>
      <w:r w:rsidR="004C3BD6" w:rsidRPr="00AD12EA">
        <w:rPr>
          <w:rFonts w:hint="eastAsia"/>
          <w:color w:val="000000" w:themeColor="text1"/>
          <w:szCs w:val="20"/>
        </w:rPr>
        <w:t>近代デジタルライブラリ</w:t>
      </w:r>
      <w:r w:rsidR="00E77534" w:rsidRPr="00AD12EA">
        <w:rPr>
          <w:rFonts w:hint="eastAsia"/>
          <w:color w:val="000000" w:themeColor="text1"/>
          <w:szCs w:val="20"/>
        </w:rPr>
        <w:t>ー</w:t>
      </w:r>
      <w:r w:rsidR="005F7CE0" w:rsidRPr="00AD12EA">
        <w:rPr>
          <w:rFonts w:hint="eastAsia"/>
          <w:color w:val="000000" w:themeColor="text1"/>
          <w:szCs w:val="20"/>
        </w:rPr>
        <w:t>とテキスト</w:t>
      </w:r>
      <w:r w:rsidR="005F7CE0" w:rsidRPr="00AD12EA">
        <w:rPr>
          <w:rFonts w:hint="eastAsia"/>
          <w:color w:val="000000" w:themeColor="text1"/>
          <w:szCs w:val="20"/>
        </w:rPr>
        <w:lastRenderedPageBreak/>
        <w:t>形式</w:t>
      </w:r>
      <w:r w:rsidR="007943C6" w:rsidRPr="00AD12EA">
        <w:rPr>
          <w:rFonts w:hint="eastAsia"/>
          <w:color w:val="000000" w:themeColor="text1"/>
          <w:szCs w:val="20"/>
        </w:rPr>
        <w:t>で提供している</w:t>
      </w:r>
      <w:r w:rsidR="004C3BD6" w:rsidRPr="00AD12EA">
        <w:rPr>
          <w:rFonts w:hint="eastAsia"/>
          <w:color w:val="000000" w:themeColor="text1"/>
          <w:szCs w:val="20"/>
        </w:rPr>
        <w:t>青空文庫</w:t>
      </w:r>
      <w:r w:rsidR="005F7CE0" w:rsidRPr="00AD12EA">
        <w:rPr>
          <w:rFonts w:hint="eastAsia"/>
          <w:color w:val="000000" w:themeColor="text1"/>
          <w:szCs w:val="20"/>
        </w:rPr>
        <w:t>の統合検索から始め</w:t>
      </w:r>
      <w:r w:rsidR="003729A5" w:rsidRPr="00AD12EA">
        <w:rPr>
          <w:rFonts w:hint="eastAsia"/>
          <w:color w:val="000000" w:themeColor="text1"/>
          <w:szCs w:val="20"/>
        </w:rPr>
        <w:t>，</w:t>
      </w:r>
      <w:r w:rsidR="005F7CE0" w:rsidRPr="00AD12EA">
        <w:rPr>
          <w:rFonts w:hint="eastAsia"/>
          <w:color w:val="000000" w:themeColor="text1"/>
          <w:szCs w:val="20"/>
        </w:rPr>
        <w:t>同時代の資料が分散保存されている国立公文書館アジア歴史資料センターと</w:t>
      </w:r>
      <w:r w:rsidRPr="00AD12EA">
        <w:rPr>
          <w:rFonts w:hint="eastAsia"/>
          <w:color w:val="000000" w:themeColor="text1"/>
          <w:szCs w:val="20"/>
        </w:rPr>
        <w:t>NDL-OPAC</w:t>
      </w:r>
      <w:r w:rsidR="003729A5" w:rsidRPr="00AD12EA">
        <w:rPr>
          <w:rFonts w:hint="eastAsia"/>
          <w:color w:val="000000" w:themeColor="text1"/>
          <w:szCs w:val="20"/>
        </w:rPr>
        <w:t>，</w:t>
      </w:r>
      <w:r w:rsidRPr="00AD12EA">
        <w:rPr>
          <w:rFonts w:hint="eastAsia"/>
          <w:color w:val="000000" w:themeColor="text1"/>
          <w:szCs w:val="20"/>
        </w:rPr>
        <w:t>地域情報</w:t>
      </w:r>
      <w:r w:rsidR="009066AE" w:rsidRPr="00AD12EA">
        <w:rPr>
          <w:rFonts w:hint="eastAsia"/>
          <w:color w:val="000000" w:themeColor="text1"/>
          <w:szCs w:val="20"/>
        </w:rPr>
        <w:t>をまとめている</w:t>
      </w:r>
      <w:r w:rsidRPr="00AD12EA">
        <w:rPr>
          <w:rFonts w:hint="eastAsia"/>
          <w:color w:val="000000" w:themeColor="text1"/>
          <w:szCs w:val="20"/>
        </w:rPr>
        <w:t>アグリゲータ</w:t>
      </w:r>
      <w:r w:rsidR="005F7CE0" w:rsidRPr="00AD12EA">
        <w:rPr>
          <w:rFonts w:hint="eastAsia"/>
          <w:color w:val="000000" w:themeColor="text1"/>
          <w:szCs w:val="20"/>
        </w:rPr>
        <w:t>サイト</w:t>
      </w:r>
      <w:r w:rsidR="009066AE" w:rsidRPr="00AD12EA">
        <w:rPr>
          <w:rFonts w:hint="eastAsia"/>
          <w:color w:val="000000" w:themeColor="text1"/>
          <w:szCs w:val="20"/>
        </w:rPr>
        <w:t>として</w:t>
      </w:r>
      <w:r w:rsidRPr="00AD12EA">
        <w:rPr>
          <w:rFonts w:hint="eastAsia"/>
          <w:color w:val="000000" w:themeColor="text1"/>
          <w:szCs w:val="20"/>
        </w:rPr>
        <w:t>デジタル岡山大百科</w:t>
      </w:r>
      <w:r w:rsidR="009066AE" w:rsidRPr="00AD12EA">
        <w:rPr>
          <w:rFonts w:hint="eastAsia"/>
          <w:color w:val="000000" w:themeColor="text1"/>
          <w:szCs w:val="20"/>
        </w:rPr>
        <w:t>等を</w:t>
      </w:r>
      <w:r w:rsidR="00CB6DA2" w:rsidRPr="00AD12EA">
        <w:rPr>
          <w:rFonts w:hint="eastAsia"/>
          <w:color w:val="000000" w:themeColor="text1"/>
          <w:szCs w:val="20"/>
        </w:rPr>
        <w:t>，</w:t>
      </w:r>
      <w:r w:rsidR="009066AE" w:rsidRPr="004247F8">
        <w:rPr>
          <w:rFonts w:hint="eastAsia"/>
          <w:color w:val="000000" w:themeColor="text1"/>
          <w:szCs w:val="20"/>
        </w:rPr>
        <w:t>ワンストップ</w:t>
      </w:r>
      <w:r w:rsidR="009066AE" w:rsidRPr="00AD12EA">
        <w:rPr>
          <w:rFonts w:hint="eastAsia"/>
          <w:color w:val="000000" w:themeColor="text1"/>
          <w:szCs w:val="20"/>
        </w:rPr>
        <w:t>で</w:t>
      </w:r>
      <w:r w:rsidR="004C3BD6" w:rsidRPr="00AD12EA">
        <w:rPr>
          <w:rFonts w:hint="eastAsia"/>
          <w:color w:val="000000" w:themeColor="text1"/>
          <w:szCs w:val="20"/>
        </w:rPr>
        <w:t>検索</w:t>
      </w:r>
      <w:r w:rsidR="009066AE" w:rsidRPr="00AD12EA">
        <w:rPr>
          <w:rFonts w:hint="eastAsia"/>
          <w:color w:val="000000" w:themeColor="text1"/>
          <w:szCs w:val="20"/>
        </w:rPr>
        <w:t>しコンテンツに辿り着ける</w:t>
      </w:r>
      <w:r w:rsidR="004C3BD6" w:rsidRPr="00AD12EA">
        <w:rPr>
          <w:rFonts w:hint="eastAsia"/>
          <w:color w:val="000000" w:themeColor="text1"/>
          <w:szCs w:val="20"/>
        </w:rPr>
        <w:t>ようにし</w:t>
      </w:r>
      <w:r w:rsidR="005F7CE0" w:rsidRPr="00AD12EA">
        <w:rPr>
          <w:rFonts w:hint="eastAsia"/>
          <w:color w:val="000000" w:themeColor="text1"/>
          <w:szCs w:val="20"/>
        </w:rPr>
        <w:t>た</w:t>
      </w:r>
      <w:r w:rsidR="00990A8A" w:rsidRPr="00AD12EA">
        <w:rPr>
          <w:rFonts w:hint="eastAsia"/>
          <w:color w:val="000000" w:themeColor="text1"/>
          <w:szCs w:val="20"/>
        </w:rPr>
        <w:t>。</w:t>
      </w:r>
    </w:p>
    <w:p w14:paraId="74F4C79B" w14:textId="77777777" w:rsidR="00435BDF" w:rsidRPr="00AD12EA" w:rsidRDefault="00435BDF" w:rsidP="005F7CE0">
      <w:pPr>
        <w:pStyle w:val="3"/>
        <w:ind w:left="165" w:hanging="165"/>
        <w:rPr>
          <w:color w:val="000000" w:themeColor="text1"/>
          <w:szCs w:val="20"/>
        </w:rPr>
      </w:pPr>
      <w:r w:rsidRPr="00AD12EA">
        <w:rPr>
          <w:rFonts w:hint="eastAsia"/>
          <w:color w:val="000000" w:themeColor="text1"/>
          <w:szCs w:val="20"/>
        </w:rPr>
        <w:t>統合検索のために苦労した点</w:t>
      </w:r>
    </w:p>
    <w:p w14:paraId="6D9A8C67" w14:textId="77777777" w:rsidR="00435BDF" w:rsidRPr="00AD12EA" w:rsidRDefault="005F7CE0" w:rsidP="00F30502">
      <w:pPr>
        <w:pStyle w:val="af1"/>
        <w:numPr>
          <w:ilvl w:val="0"/>
          <w:numId w:val="7"/>
        </w:numPr>
        <w:ind w:leftChars="0"/>
        <w:rPr>
          <w:color w:val="000000" w:themeColor="text1"/>
          <w:szCs w:val="20"/>
        </w:rPr>
      </w:pPr>
      <w:r w:rsidRPr="00AD12EA">
        <w:rPr>
          <w:rFonts w:hint="eastAsia"/>
          <w:color w:val="000000" w:themeColor="text1"/>
          <w:szCs w:val="20"/>
        </w:rPr>
        <w:t>データ提供機関に対して</w:t>
      </w:r>
      <w:r w:rsidR="003729A5" w:rsidRPr="00AD12EA">
        <w:rPr>
          <w:rFonts w:hint="eastAsia"/>
          <w:color w:val="000000" w:themeColor="text1"/>
          <w:szCs w:val="20"/>
        </w:rPr>
        <w:t>，</w:t>
      </w:r>
      <w:r w:rsidR="00435BDF" w:rsidRPr="00AD12EA">
        <w:rPr>
          <w:rFonts w:hint="eastAsia"/>
          <w:color w:val="000000" w:themeColor="text1"/>
          <w:szCs w:val="20"/>
        </w:rPr>
        <w:t>統合検索への賛同を得ること</w:t>
      </w:r>
      <w:r w:rsidR="00990A8A" w:rsidRPr="00AD12EA">
        <w:rPr>
          <w:rFonts w:hint="eastAsia"/>
          <w:color w:val="000000" w:themeColor="text1"/>
          <w:szCs w:val="20"/>
        </w:rPr>
        <w:t>。</w:t>
      </w:r>
      <w:r w:rsidR="00435BDF" w:rsidRPr="00AD12EA">
        <w:rPr>
          <w:rFonts w:hint="eastAsia"/>
          <w:color w:val="000000" w:themeColor="text1"/>
          <w:szCs w:val="20"/>
        </w:rPr>
        <w:t>大きな意義は</w:t>
      </w:r>
      <w:r w:rsidR="003729A5" w:rsidRPr="00AD12EA">
        <w:rPr>
          <w:rFonts w:hint="eastAsia"/>
          <w:color w:val="000000" w:themeColor="text1"/>
          <w:szCs w:val="20"/>
        </w:rPr>
        <w:t>，</w:t>
      </w:r>
      <w:r w:rsidR="00435BDF" w:rsidRPr="00AD12EA">
        <w:rPr>
          <w:rFonts w:hint="eastAsia"/>
          <w:color w:val="000000" w:themeColor="text1"/>
          <w:szCs w:val="20"/>
        </w:rPr>
        <w:t>各機関のコンテンツの利活用が促進されること</w:t>
      </w:r>
      <w:r w:rsidRPr="00AD12EA">
        <w:rPr>
          <w:rFonts w:hint="eastAsia"/>
          <w:color w:val="000000" w:themeColor="text1"/>
          <w:szCs w:val="20"/>
        </w:rPr>
        <w:t>であり</w:t>
      </w:r>
      <w:r w:rsidR="003729A5" w:rsidRPr="00AD12EA">
        <w:rPr>
          <w:rFonts w:hint="eastAsia"/>
          <w:color w:val="000000" w:themeColor="text1"/>
          <w:szCs w:val="20"/>
        </w:rPr>
        <w:t>，</w:t>
      </w:r>
      <w:r w:rsidRPr="00AD12EA">
        <w:rPr>
          <w:rFonts w:hint="eastAsia"/>
          <w:color w:val="000000" w:themeColor="text1"/>
          <w:szCs w:val="20"/>
        </w:rPr>
        <w:t>また</w:t>
      </w:r>
      <w:r w:rsidR="003729A5" w:rsidRPr="00AD12EA">
        <w:rPr>
          <w:rFonts w:hint="eastAsia"/>
          <w:color w:val="000000" w:themeColor="text1"/>
          <w:szCs w:val="20"/>
        </w:rPr>
        <w:t>，</w:t>
      </w:r>
      <w:r w:rsidR="00435BDF" w:rsidRPr="00AD12EA">
        <w:rPr>
          <w:rFonts w:hint="eastAsia"/>
          <w:color w:val="000000" w:themeColor="text1"/>
          <w:szCs w:val="20"/>
        </w:rPr>
        <w:t>利用者の利便性が向上すること</w:t>
      </w:r>
      <w:r w:rsidRPr="00AD12EA">
        <w:rPr>
          <w:rFonts w:hint="eastAsia"/>
          <w:color w:val="000000" w:themeColor="text1"/>
          <w:szCs w:val="20"/>
        </w:rPr>
        <w:t>であったが</w:t>
      </w:r>
      <w:r w:rsidR="003729A5" w:rsidRPr="00AD12EA">
        <w:rPr>
          <w:rFonts w:hint="eastAsia"/>
          <w:color w:val="000000" w:themeColor="text1"/>
          <w:szCs w:val="20"/>
        </w:rPr>
        <w:t>，</w:t>
      </w:r>
      <w:r w:rsidR="00CB6DA2" w:rsidRPr="00AD12EA">
        <w:rPr>
          <w:rFonts w:hint="eastAsia"/>
          <w:color w:val="000000" w:themeColor="text1"/>
          <w:szCs w:val="20"/>
        </w:rPr>
        <w:t>サービスが横取りされると誤解されることが多々あった</w:t>
      </w:r>
      <w:r w:rsidR="003729A5" w:rsidRPr="00AD12EA">
        <w:rPr>
          <w:rFonts w:hint="eastAsia"/>
          <w:color w:val="000000" w:themeColor="text1"/>
          <w:szCs w:val="20"/>
        </w:rPr>
        <w:t>，</w:t>
      </w:r>
      <w:r w:rsidR="00CB6DA2" w:rsidRPr="00AD12EA">
        <w:rPr>
          <w:rFonts w:hint="eastAsia"/>
          <w:color w:val="000000" w:themeColor="text1"/>
          <w:szCs w:val="20"/>
        </w:rPr>
        <w:t>また</w:t>
      </w:r>
      <w:r w:rsidR="009426B2">
        <w:rPr>
          <w:rFonts w:hint="eastAsia"/>
          <w:color w:val="000000" w:themeColor="text1"/>
          <w:szCs w:val="20"/>
        </w:rPr>
        <w:t>，</w:t>
      </w:r>
      <w:r w:rsidRPr="00AD12EA">
        <w:rPr>
          <w:rFonts w:hint="eastAsia"/>
          <w:color w:val="000000" w:themeColor="text1"/>
          <w:szCs w:val="20"/>
        </w:rPr>
        <w:t>サイトへのアクセスが増えることを不安視され</w:t>
      </w:r>
      <w:r w:rsidR="003729A5" w:rsidRPr="00AD12EA">
        <w:rPr>
          <w:rFonts w:hint="eastAsia"/>
          <w:color w:val="000000" w:themeColor="text1"/>
          <w:szCs w:val="20"/>
        </w:rPr>
        <w:t>，</w:t>
      </w:r>
      <w:r w:rsidRPr="00AD12EA">
        <w:rPr>
          <w:rFonts w:hint="eastAsia"/>
          <w:color w:val="000000" w:themeColor="text1"/>
          <w:szCs w:val="20"/>
        </w:rPr>
        <w:t>なかなか賛同が得られなかった</w:t>
      </w:r>
      <w:r w:rsidR="00990A8A" w:rsidRPr="00AD12EA">
        <w:rPr>
          <w:rFonts w:hint="eastAsia"/>
          <w:color w:val="000000" w:themeColor="text1"/>
          <w:szCs w:val="20"/>
        </w:rPr>
        <w:t>。</w:t>
      </w:r>
    </w:p>
    <w:p w14:paraId="5D093870" w14:textId="77777777" w:rsidR="00435BDF" w:rsidRPr="00AD12EA" w:rsidRDefault="005F7CE0" w:rsidP="00F30502">
      <w:pPr>
        <w:pStyle w:val="af1"/>
        <w:numPr>
          <w:ilvl w:val="0"/>
          <w:numId w:val="7"/>
        </w:numPr>
        <w:ind w:leftChars="0"/>
        <w:rPr>
          <w:color w:val="000000" w:themeColor="text1"/>
          <w:szCs w:val="20"/>
        </w:rPr>
      </w:pPr>
      <w:r w:rsidRPr="00AD12EA">
        <w:rPr>
          <w:rFonts w:hint="eastAsia"/>
          <w:color w:val="000000" w:themeColor="text1"/>
          <w:szCs w:val="20"/>
        </w:rPr>
        <w:t>また</w:t>
      </w:r>
      <w:r w:rsidR="003729A5" w:rsidRPr="00AD12EA">
        <w:rPr>
          <w:rFonts w:hint="eastAsia"/>
          <w:color w:val="000000" w:themeColor="text1"/>
          <w:szCs w:val="20"/>
        </w:rPr>
        <w:t>，</w:t>
      </w:r>
      <w:r w:rsidRPr="00AD12EA">
        <w:rPr>
          <w:rFonts w:hint="eastAsia"/>
          <w:color w:val="000000" w:themeColor="text1"/>
          <w:szCs w:val="20"/>
        </w:rPr>
        <w:t>連携には</w:t>
      </w:r>
      <w:r w:rsidR="003729A5" w:rsidRPr="00AD12EA">
        <w:rPr>
          <w:rFonts w:hint="eastAsia"/>
          <w:color w:val="000000" w:themeColor="text1"/>
          <w:szCs w:val="20"/>
        </w:rPr>
        <w:t>，</w:t>
      </w:r>
      <w:r w:rsidR="00C042BC" w:rsidRPr="00AD12EA">
        <w:rPr>
          <w:rFonts w:hint="eastAsia"/>
          <w:color w:val="000000" w:themeColor="text1"/>
          <w:szCs w:val="20"/>
        </w:rPr>
        <w:t>提供機関のサイトで</w:t>
      </w:r>
      <w:r w:rsidR="00435BDF" w:rsidRPr="00AD12EA">
        <w:rPr>
          <w:rFonts w:hint="eastAsia"/>
          <w:color w:val="000000" w:themeColor="text1"/>
          <w:szCs w:val="20"/>
        </w:rPr>
        <w:t>標準プロトコルの実装</w:t>
      </w:r>
      <w:r w:rsidR="00C042BC" w:rsidRPr="00AD12EA">
        <w:rPr>
          <w:rFonts w:hint="eastAsia"/>
          <w:color w:val="000000" w:themeColor="text1"/>
          <w:szCs w:val="20"/>
        </w:rPr>
        <w:t>が必要であったが</w:t>
      </w:r>
      <w:r w:rsidR="003729A5" w:rsidRPr="00AD12EA">
        <w:rPr>
          <w:rFonts w:hint="eastAsia"/>
          <w:color w:val="000000" w:themeColor="text1"/>
          <w:szCs w:val="20"/>
        </w:rPr>
        <w:t>，</w:t>
      </w:r>
      <w:r w:rsidR="00435BDF" w:rsidRPr="00AD12EA">
        <w:rPr>
          <w:rFonts w:hint="eastAsia"/>
          <w:color w:val="000000" w:themeColor="text1"/>
          <w:szCs w:val="20"/>
        </w:rPr>
        <w:t>ほとんどの</w:t>
      </w:r>
      <w:r w:rsidR="00C042BC" w:rsidRPr="00AD12EA">
        <w:rPr>
          <w:rFonts w:hint="eastAsia"/>
          <w:color w:val="000000" w:themeColor="text1"/>
          <w:szCs w:val="20"/>
        </w:rPr>
        <w:t>サイトで</w:t>
      </w:r>
      <w:r w:rsidR="003729A5" w:rsidRPr="00AD12EA">
        <w:rPr>
          <w:rFonts w:hint="eastAsia"/>
          <w:color w:val="000000" w:themeColor="text1"/>
          <w:szCs w:val="20"/>
        </w:rPr>
        <w:t>，</w:t>
      </w:r>
      <w:r w:rsidR="00C042BC" w:rsidRPr="00AD12EA">
        <w:rPr>
          <w:rFonts w:hint="eastAsia"/>
          <w:color w:val="000000" w:themeColor="text1"/>
          <w:szCs w:val="20"/>
        </w:rPr>
        <w:t>外部提供インタフェースを持っておらず</w:t>
      </w:r>
      <w:r w:rsidR="003729A5" w:rsidRPr="00AD12EA">
        <w:rPr>
          <w:rFonts w:hint="eastAsia"/>
          <w:color w:val="000000" w:themeColor="text1"/>
          <w:szCs w:val="20"/>
        </w:rPr>
        <w:t>，</w:t>
      </w:r>
      <w:r w:rsidR="00CB6DA2" w:rsidRPr="00AD12EA">
        <w:rPr>
          <w:rFonts w:hint="eastAsia"/>
          <w:color w:val="000000" w:themeColor="text1"/>
          <w:szCs w:val="20"/>
        </w:rPr>
        <w:t>各</w:t>
      </w:r>
      <w:r w:rsidR="00435BDF" w:rsidRPr="00AD12EA">
        <w:rPr>
          <w:rFonts w:hint="eastAsia"/>
          <w:color w:val="000000" w:themeColor="text1"/>
          <w:szCs w:val="20"/>
        </w:rPr>
        <w:t>サイト側に実装が必要で</w:t>
      </w:r>
      <w:r w:rsidR="00CB6DA2" w:rsidRPr="00AD12EA">
        <w:rPr>
          <w:rFonts w:hint="eastAsia"/>
          <w:color w:val="000000" w:themeColor="text1"/>
          <w:szCs w:val="20"/>
        </w:rPr>
        <w:t>あったが</w:t>
      </w:r>
      <w:r w:rsidR="003729A5" w:rsidRPr="00AD12EA">
        <w:rPr>
          <w:rFonts w:hint="eastAsia"/>
          <w:color w:val="000000" w:themeColor="text1"/>
          <w:szCs w:val="20"/>
        </w:rPr>
        <w:t>，</w:t>
      </w:r>
      <w:r w:rsidR="00CB6DA2" w:rsidRPr="00AD12EA">
        <w:rPr>
          <w:rFonts w:hint="eastAsia"/>
          <w:color w:val="000000" w:themeColor="text1"/>
          <w:szCs w:val="20"/>
        </w:rPr>
        <w:t>開発ベンダーが法外な開発費を提示し</w:t>
      </w:r>
      <w:r w:rsidR="009426B2">
        <w:rPr>
          <w:rFonts w:hint="eastAsia"/>
          <w:color w:val="000000" w:themeColor="text1"/>
          <w:szCs w:val="20"/>
        </w:rPr>
        <w:t>，</w:t>
      </w:r>
      <w:r w:rsidR="00435BDF" w:rsidRPr="00AD12EA">
        <w:rPr>
          <w:rFonts w:hint="eastAsia"/>
          <w:color w:val="000000" w:themeColor="text1"/>
          <w:szCs w:val="20"/>
        </w:rPr>
        <w:t>その費用が捻出できない</w:t>
      </w:r>
      <w:r w:rsidR="00C042BC" w:rsidRPr="00AD12EA">
        <w:rPr>
          <w:rFonts w:hint="eastAsia"/>
          <w:color w:val="000000" w:themeColor="text1"/>
          <w:szCs w:val="20"/>
        </w:rPr>
        <w:t>状況であった</w:t>
      </w:r>
      <w:r w:rsidR="00990A8A" w:rsidRPr="00AD12EA">
        <w:rPr>
          <w:rFonts w:hint="eastAsia"/>
          <w:color w:val="000000" w:themeColor="text1"/>
          <w:szCs w:val="20"/>
        </w:rPr>
        <w:t>。</w:t>
      </w:r>
    </w:p>
    <w:p w14:paraId="45C7059E" w14:textId="04DF1B71" w:rsidR="00435BDF" w:rsidRPr="00AD12EA" w:rsidRDefault="00C042BC" w:rsidP="00F30502">
      <w:pPr>
        <w:pStyle w:val="af1"/>
        <w:numPr>
          <w:ilvl w:val="0"/>
          <w:numId w:val="7"/>
        </w:numPr>
        <w:ind w:leftChars="0"/>
        <w:rPr>
          <w:color w:val="000000" w:themeColor="text1"/>
          <w:szCs w:val="20"/>
        </w:rPr>
      </w:pPr>
      <w:r w:rsidRPr="00AD12EA">
        <w:rPr>
          <w:rFonts w:hint="eastAsia"/>
          <w:color w:val="000000" w:themeColor="text1"/>
          <w:szCs w:val="20"/>
        </w:rPr>
        <w:t>さらに</w:t>
      </w:r>
      <w:r w:rsidR="003729A5" w:rsidRPr="00AD12EA">
        <w:rPr>
          <w:rFonts w:hint="eastAsia"/>
          <w:color w:val="000000" w:themeColor="text1"/>
          <w:szCs w:val="20"/>
        </w:rPr>
        <w:t>，</w:t>
      </w:r>
      <w:r w:rsidR="00435BDF" w:rsidRPr="00AD12EA">
        <w:rPr>
          <w:rFonts w:hint="eastAsia"/>
          <w:color w:val="000000" w:themeColor="text1"/>
          <w:szCs w:val="20"/>
        </w:rPr>
        <w:t>メタデータのマッピングの調整</w:t>
      </w:r>
      <w:r w:rsidRPr="00AD12EA">
        <w:rPr>
          <w:rFonts w:hint="eastAsia"/>
          <w:color w:val="000000" w:themeColor="text1"/>
          <w:szCs w:val="20"/>
        </w:rPr>
        <w:t>においては</w:t>
      </w:r>
      <w:r w:rsidR="003729A5" w:rsidRPr="00AD12EA">
        <w:rPr>
          <w:rFonts w:hint="eastAsia"/>
          <w:color w:val="000000" w:themeColor="text1"/>
          <w:szCs w:val="20"/>
        </w:rPr>
        <w:t>，</w:t>
      </w:r>
      <w:r w:rsidR="00CB6DA2" w:rsidRPr="00AD12EA">
        <w:rPr>
          <w:rFonts w:hint="eastAsia"/>
          <w:color w:val="000000" w:themeColor="text1"/>
          <w:szCs w:val="20"/>
        </w:rPr>
        <w:t>それぞれの機関において</w:t>
      </w:r>
      <w:r w:rsidR="009426B2">
        <w:rPr>
          <w:rFonts w:hint="eastAsia"/>
          <w:color w:val="000000" w:themeColor="text1"/>
          <w:szCs w:val="20"/>
        </w:rPr>
        <w:t>，</w:t>
      </w:r>
      <w:r w:rsidR="00F253B2" w:rsidRPr="00F253B2">
        <w:rPr>
          <w:color w:val="000000" w:themeColor="text1"/>
          <w:szCs w:val="20"/>
        </w:rPr>
        <w:t xml:space="preserve"> </w:t>
      </w:r>
      <w:r w:rsidR="00F253B2" w:rsidRPr="00AD12EA">
        <w:rPr>
          <w:color w:val="000000" w:themeColor="text1"/>
          <w:szCs w:val="20"/>
        </w:rPr>
        <w:t>Dublin Core</w:t>
      </w:r>
      <w:r w:rsidRPr="00AD12EA">
        <w:rPr>
          <w:rFonts w:hint="eastAsia"/>
          <w:color w:val="000000" w:themeColor="text1"/>
          <w:szCs w:val="20"/>
        </w:rPr>
        <w:t>（DC）</w:t>
      </w:r>
      <w:r w:rsidR="00435BDF" w:rsidRPr="00AD12EA">
        <w:rPr>
          <w:rFonts w:hint="eastAsia"/>
          <w:color w:val="000000" w:themeColor="text1"/>
          <w:szCs w:val="20"/>
        </w:rPr>
        <w:t>をベースにした記述要素を</w:t>
      </w:r>
      <w:r w:rsidR="00CB6DA2" w:rsidRPr="00AD12EA">
        <w:rPr>
          <w:rFonts w:hint="eastAsia"/>
          <w:color w:val="000000" w:themeColor="text1"/>
          <w:szCs w:val="20"/>
        </w:rPr>
        <w:t>適用できても</w:t>
      </w:r>
      <w:r w:rsidR="003729A5" w:rsidRPr="00AD12EA">
        <w:rPr>
          <w:rFonts w:hint="eastAsia"/>
          <w:color w:val="000000" w:themeColor="text1"/>
          <w:szCs w:val="20"/>
        </w:rPr>
        <w:t>，</w:t>
      </w:r>
      <w:r w:rsidR="00435BDF" w:rsidRPr="00AD12EA">
        <w:rPr>
          <w:rFonts w:hint="eastAsia"/>
          <w:color w:val="000000" w:themeColor="text1"/>
          <w:szCs w:val="20"/>
        </w:rPr>
        <w:t>記述規則が異なり</w:t>
      </w:r>
      <w:r w:rsidR="003729A5" w:rsidRPr="00AD12EA">
        <w:rPr>
          <w:rFonts w:hint="eastAsia"/>
          <w:color w:val="000000" w:themeColor="text1"/>
          <w:szCs w:val="20"/>
        </w:rPr>
        <w:t>，</w:t>
      </w:r>
      <w:r w:rsidR="00CB6DA2" w:rsidRPr="00AD12EA">
        <w:rPr>
          <w:rFonts w:hint="eastAsia"/>
          <w:color w:val="000000" w:themeColor="text1"/>
          <w:szCs w:val="20"/>
        </w:rPr>
        <w:t>統合しても</w:t>
      </w:r>
      <w:r w:rsidR="00435BDF" w:rsidRPr="00AD12EA">
        <w:rPr>
          <w:rFonts w:hint="eastAsia"/>
          <w:color w:val="000000" w:themeColor="text1"/>
          <w:szCs w:val="20"/>
        </w:rPr>
        <w:t>内容として認識できない</w:t>
      </w:r>
      <w:r w:rsidRPr="00AD12EA">
        <w:rPr>
          <w:rFonts w:hint="eastAsia"/>
          <w:color w:val="000000" w:themeColor="text1"/>
          <w:szCs w:val="20"/>
        </w:rPr>
        <w:t>状況であった</w:t>
      </w:r>
      <w:r w:rsidR="00990A8A" w:rsidRPr="00AD12EA">
        <w:rPr>
          <w:rFonts w:hint="eastAsia"/>
          <w:color w:val="000000" w:themeColor="text1"/>
          <w:szCs w:val="20"/>
        </w:rPr>
        <w:t>。</w:t>
      </w:r>
      <w:r w:rsidR="00435BDF" w:rsidRPr="00AD12EA">
        <w:rPr>
          <w:rFonts w:hint="eastAsia"/>
          <w:color w:val="000000" w:themeColor="text1"/>
          <w:szCs w:val="20"/>
        </w:rPr>
        <w:t>特に</w:t>
      </w:r>
      <w:r w:rsidR="003729A5" w:rsidRPr="00AD12EA">
        <w:rPr>
          <w:rFonts w:hint="eastAsia"/>
          <w:color w:val="000000" w:themeColor="text1"/>
          <w:szCs w:val="20"/>
        </w:rPr>
        <w:t>，</w:t>
      </w:r>
      <w:r w:rsidR="00435BDF" w:rsidRPr="00AD12EA">
        <w:rPr>
          <w:rFonts w:hint="eastAsia"/>
          <w:color w:val="000000" w:themeColor="text1"/>
          <w:szCs w:val="20"/>
        </w:rPr>
        <w:t>横断検索</w:t>
      </w:r>
      <w:r w:rsidRPr="00AD12EA">
        <w:rPr>
          <w:rFonts w:hint="eastAsia"/>
          <w:color w:val="000000" w:themeColor="text1"/>
          <w:szCs w:val="20"/>
        </w:rPr>
        <w:t>においては</w:t>
      </w:r>
      <w:r w:rsidR="003729A5" w:rsidRPr="00AD12EA">
        <w:rPr>
          <w:rFonts w:hint="eastAsia"/>
          <w:color w:val="000000" w:themeColor="text1"/>
          <w:szCs w:val="20"/>
        </w:rPr>
        <w:t>，</w:t>
      </w:r>
      <w:r w:rsidRPr="00AD12EA">
        <w:rPr>
          <w:rFonts w:hint="eastAsia"/>
          <w:color w:val="000000" w:themeColor="text1"/>
          <w:szCs w:val="20"/>
        </w:rPr>
        <w:t>メタデータの</w:t>
      </w:r>
      <w:r w:rsidR="00435BDF" w:rsidRPr="00AD12EA">
        <w:rPr>
          <w:rFonts w:hint="eastAsia"/>
          <w:color w:val="000000" w:themeColor="text1"/>
          <w:szCs w:val="20"/>
        </w:rPr>
        <w:t>表記のゆれをカバー</w:t>
      </w:r>
      <w:r w:rsidR="00CB6DA2" w:rsidRPr="00AD12EA">
        <w:rPr>
          <w:rFonts w:hint="eastAsia"/>
          <w:color w:val="000000" w:themeColor="text1"/>
          <w:szCs w:val="20"/>
        </w:rPr>
        <w:t>した検索はできず</w:t>
      </w:r>
      <w:r w:rsidR="003729A5" w:rsidRPr="00AD12EA">
        <w:rPr>
          <w:rFonts w:hint="eastAsia"/>
          <w:color w:val="000000" w:themeColor="text1"/>
          <w:szCs w:val="20"/>
        </w:rPr>
        <w:t>，</w:t>
      </w:r>
      <w:r w:rsidRPr="00AD12EA">
        <w:rPr>
          <w:rFonts w:hint="eastAsia"/>
          <w:color w:val="000000" w:themeColor="text1"/>
          <w:szCs w:val="20"/>
        </w:rPr>
        <w:t>調整には</w:t>
      </w:r>
      <w:r w:rsidR="003729A5" w:rsidRPr="00AD12EA">
        <w:rPr>
          <w:rFonts w:hint="eastAsia"/>
          <w:color w:val="000000" w:themeColor="text1"/>
          <w:szCs w:val="20"/>
        </w:rPr>
        <w:t>，</w:t>
      </w:r>
      <w:r w:rsidRPr="00AD12EA">
        <w:rPr>
          <w:rFonts w:hint="eastAsia"/>
          <w:color w:val="000000" w:themeColor="text1"/>
          <w:szCs w:val="20"/>
        </w:rPr>
        <w:t>膨大な時間を費やした</w:t>
      </w:r>
      <w:r w:rsidR="00990A8A" w:rsidRPr="00AD12EA">
        <w:rPr>
          <w:rFonts w:hint="eastAsia"/>
          <w:color w:val="000000" w:themeColor="text1"/>
          <w:szCs w:val="20"/>
        </w:rPr>
        <w:t>。</w:t>
      </w:r>
      <w:r w:rsidR="00435BDF" w:rsidRPr="00AD12EA">
        <w:rPr>
          <w:rFonts w:hint="eastAsia"/>
          <w:color w:val="000000" w:themeColor="text1"/>
          <w:szCs w:val="20"/>
        </w:rPr>
        <w:t>汎用的な</w:t>
      </w:r>
      <w:r w:rsidRPr="00AD12EA">
        <w:rPr>
          <w:rFonts w:hint="eastAsia"/>
          <w:color w:val="000000" w:themeColor="text1"/>
          <w:szCs w:val="20"/>
        </w:rPr>
        <w:t>メタデータの</w:t>
      </w:r>
      <w:r w:rsidR="00435BDF" w:rsidRPr="00AD12EA">
        <w:rPr>
          <w:rFonts w:hint="eastAsia"/>
          <w:color w:val="000000" w:themeColor="text1"/>
          <w:szCs w:val="20"/>
        </w:rPr>
        <w:t>マッピング</w:t>
      </w:r>
      <w:r w:rsidR="003729A5" w:rsidRPr="00AD12EA">
        <w:rPr>
          <w:rFonts w:hint="eastAsia"/>
          <w:color w:val="000000" w:themeColor="text1"/>
          <w:szCs w:val="20"/>
        </w:rPr>
        <w:t>，</w:t>
      </w:r>
      <w:r w:rsidR="00435BDF" w:rsidRPr="00AD12EA">
        <w:rPr>
          <w:rFonts w:hint="eastAsia"/>
          <w:color w:val="000000" w:themeColor="text1"/>
          <w:szCs w:val="20"/>
        </w:rPr>
        <w:t>記述規則等のルールの普及が必要</w:t>
      </w:r>
      <w:r w:rsidRPr="00AD12EA">
        <w:rPr>
          <w:rFonts w:hint="eastAsia"/>
          <w:color w:val="000000" w:themeColor="text1"/>
          <w:szCs w:val="20"/>
        </w:rPr>
        <w:t>であった</w:t>
      </w:r>
      <w:r w:rsidR="00990A8A" w:rsidRPr="00AD12EA">
        <w:rPr>
          <w:rFonts w:hint="eastAsia"/>
          <w:color w:val="000000" w:themeColor="text1"/>
          <w:szCs w:val="20"/>
        </w:rPr>
        <w:t>。</w:t>
      </w:r>
    </w:p>
    <w:p w14:paraId="7F2F4B92" w14:textId="77777777" w:rsidR="00435BDF" w:rsidRPr="00AD12EA" w:rsidRDefault="006E7FDA" w:rsidP="00435BDF">
      <w:pPr>
        <w:pStyle w:val="3"/>
        <w:ind w:left="165" w:hanging="165"/>
        <w:rPr>
          <w:color w:val="000000" w:themeColor="text1"/>
          <w:szCs w:val="20"/>
        </w:rPr>
      </w:pPr>
      <w:r w:rsidRPr="00AD12EA">
        <w:rPr>
          <w:rFonts w:hint="eastAsia"/>
          <w:color w:val="000000" w:themeColor="text1"/>
          <w:szCs w:val="20"/>
        </w:rPr>
        <w:t>インキュベータとしての</w:t>
      </w:r>
      <w:r w:rsidR="00435BDF" w:rsidRPr="00AD12EA">
        <w:rPr>
          <w:rFonts w:hint="eastAsia"/>
          <w:color w:val="000000" w:themeColor="text1"/>
          <w:szCs w:val="20"/>
        </w:rPr>
        <w:t>PORTA</w:t>
      </w:r>
      <w:r w:rsidR="00435BDF" w:rsidRPr="00AD12EA">
        <w:rPr>
          <w:rFonts w:hint="eastAsia"/>
          <w:color w:val="000000" w:themeColor="text1"/>
          <w:szCs w:val="20"/>
        </w:rPr>
        <w:t>の</w:t>
      </w:r>
      <w:r w:rsidRPr="00AD12EA">
        <w:rPr>
          <w:rFonts w:hint="eastAsia"/>
          <w:color w:val="000000" w:themeColor="text1"/>
          <w:szCs w:val="20"/>
        </w:rPr>
        <w:t>役割</w:t>
      </w:r>
    </w:p>
    <w:p w14:paraId="547323B0" w14:textId="076B77FB" w:rsidR="00CB6DA2" w:rsidRPr="00AD12EA" w:rsidRDefault="008D0177" w:rsidP="00AD12EA">
      <w:pPr>
        <w:ind w:firstLineChars="100" w:firstLine="193"/>
        <w:rPr>
          <w:color w:val="000000" w:themeColor="text1"/>
          <w:szCs w:val="20"/>
        </w:rPr>
      </w:pPr>
      <w:r w:rsidRPr="00AD12EA">
        <w:rPr>
          <w:rFonts w:hint="eastAsia"/>
          <w:color w:val="000000" w:themeColor="text1"/>
          <w:szCs w:val="20"/>
        </w:rPr>
        <w:t>筆者は，</w:t>
      </w:r>
      <w:r w:rsidR="00CB6DA2" w:rsidRPr="00AD12EA">
        <w:rPr>
          <w:rFonts w:hint="eastAsia"/>
          <w:color w:val="000000" w:themeColor="text1"/>
          <w:szCs w:val="20"/>
        </w:rPr>
        <w:t>PORTA</w:t>
      </w:r>
      <w:r w:rsidR="006A7DC3" w:rsidRPr="00AD12EA">
        <w:rPr>
          <w:rFonts w:hint="eastAsia"/>
          <w:color w:val="000000" w:themeColor="text1"/>
          <w:szCs w:val="20"/>
        </w:rPr>
        <w:t>は唯一の統合検索サービスではなく</w:t>
      </w:r>
      <w:r w:rsidR="009426B2">
        <w:rPr>
          <w:rFonts w:hint="eastAsia"/>
          <w:color w:val="000000" w:themeColor="text1"/>
          <w:szCs w:val="20"/>
        </w:rPr>
        <w:t>，</w:t>
      </w:r>
      <w:r w:rsidR="006A7DC3" w:rsidRPr="00AD12EA">
        <w:rPr>
          <w:rFonts w:hint="eastAsia"/>
          <w:color w:val="000000" w:themeColor="text1"/>
          <w:szCs w:val="20"/>
        </w:rPr>
        <w:t>PORTA</w:t>
      </w:r>
      <w:r w:rsidR="006A7DC3" w:rsidRPr="00AD12EA">
        <w:rPr>
          <w:rFonts w:hint="eastAsia"/>
          <w:color w:val="000000" w:themeColor="text1"/>
          <w:szCs w:val="20"/>
        </w:rPr>
        <w:t>がインキュベータとなって</w:t>
      </w:r>
      <w:r w:rsidR="009426B2">
        <w:rPr>
          <w:rFonts w:hint="eastAsia"/>
          <w:color w:val="000000" w:themeColor="text1"/>
          <w:szCs w:val="20"/>
        </w:rPr>
        <w:t>，</w:t>
      </w:r>
      <w:r w:rsidR="006A7DC3" w:rsidRPr="00AD12EA">
        <w:rPr>
          <w:rFonts w:hint="eastAsia"/>
          <w:color w:val="000000" w:themeColor="text1"/>
          <w:szCs w:val="20"/>
        </w:rPr>
        <w:t>各利用者ニーズにあった様々な統合検索サービスが出現することを期待し</w:t>
      </w:r>
      <w:r w:rsidR="000F3AC3">
        <w:rPr>
          <w:rFonts w:hint="eastAsia"/>
          <w:color w:val="000000" w:themeColor="text1"/>
          <w:szCs w:val="20"/>
        </w:rPr>
        <w:t>た。</w:t>
      </w:r>
    </w:p>
    <w:p w14:paraId="602CF652" w14:textId="77777777" w:rsidR="00435BDF" w:rsidRPr="00AD12EA" w:rsidRDefault="00FD6A90" w:rsidP="00F30502">
      <w:pPr>
        <w:pStyle w:val="af1"/>
        <w:numPr>
          <w:ilvl w:val="0"/>
          <w:numId w:val="8"/>
        </w:numPr>
        <w:ind w:leftChars="0"/>
        <w:rPr>
          <w:color w:val="000000" w:themeColor="text1"/>
          <w:szCs w:val="20"/>
        </w:rPr>
      </w:pPr>
      <w:r w:rsidRPr="00AD12EA">
        <w:rPr>
          <w:rFonts w:hint="eastAsia"/>
          <w:color w:val="000000" w:themeColor="text1"/>
          <w:szCs w:val="20"/>
        </w:rPr>
        <w:t>まず</w:t>
      </w:r>
      <w:r w:rsidR="003729A5" w:rsidRPr="00AD12EA">
        <w:rPr>
          <w:rFonts w:hint="eastAsia"/>
          <w:color w:val="000000" w:themeColor="text1"/>
          <w:szCs w:val="20"/>
        </w:rPr>
        <w:t>，</w:t>
      </w:r>
      <w:r w:rsidR="00435BDF" w:rsidRPr="00AD12EA">
        <w:rPr>
          <w:rFonts w:hint="eastAsia"/>
          <w:color w:val="000000" w:themeColor="text1"/>
          <w:szCs w:val="20"/>
        </w:rPr>
        <w:t>継続して</w:t>
      </w:r>
      <w:r w:rsidR="003729A5" w:rsidRPr="00AD12EA">
        <w:rPr>
          <w:rFonts w:hint="eastAsia"/>
          <w:color w:val="000000" w:themeColor="text1"/>
          <w:szCs w:val="20"/>
        </w:rPr>
        <w:t>，</w:t>
      </w:r>
      <w:r w:rsidR="00435BDF" w:rsidRPr="00AD12EA">
        <w:rPr>
          <w:rFonts w:hint="eastAsia"/>
          <w:color w:val="000000" w:themeColor="text1"/>
          <w:szCs w:val="20"/>
        </w:rPr>
        <w:t>デジタルコンテンツの可視化を目指</w:t>
      </w:r>
      <w:r w:rsidRPr="00AD12EA">
        <w:rPr>
          <w:rFonts w:hint="eastAsia"/>
          <w:color w:val="000000" w:themeColor="text1"/>
          <w:szCs w:val="20"/>
        </w:rPr>
        <w:t>すこととし</w:t>
      </w:r>
      <w:r w:rsidR="003729A5" w:rsidRPr="00AD12EA">
        <w:rPr>
          <w:rFonts w:hint="eastAsia"/>
          <w:color w:val="000000" w:themeColor="text1"/>
          <w:szCs w:val="20"/>
        </w:rPr>
        <w:t>，</w:t>
      </w:r>
      <w:r w:rsidRPr="00AD12EA">
        <w:rPr>
          <w:rFonts w:hint="eastAsia"/>
          <w:color w:val="000000" w:themeColor="text1"/>
          <w:szCs w:val="20"/>
        </w:rPr>
        <w:t>インキュベータの</w:t>
      </w:r>
      <w:r w:rsidRPr="00AD12EA">
        <w:rPr>
          <w:rFonts w:hint="eastAsia"/>
          <w:color w:val="000000" w:themeColor="text1"/>
          <w:szCs w:val="20"/>
        </w:rPr>
        <w:t>役割として</w:t>
      </w:r>
      <w:r w:rsidR="003729A5" w:rsidRPr="00AD12EA">
        <w:rPr>
          <w:rFonts w:hint="eastAsia"/>
          <w:color w:val="000000" w:themeColor="text1"/>
          <w:szCs w:val="20"/>
        </w:rPr>
        <w:t>，</w:t>
      </w:r>
      <w:r w:rsidR="00435BDF" w:rsidRPr="00AD12EA">
        <w:rPr>
          <w:rFonts w:hint="eastAsia"/>
          <w:color w:val="000000" w:themeColor="text1"/>
          <w:szCs w:val="20"/>
        </w:rPr>
        <w:t>各データプロバイダに検索やサービス連携のためのAPIが実装されることの普及啓発活動を継続</w:t>
      </w:r>
      <w:r w:rsidRPr="00AD12EA">
        <w:rPr>
          <w:rFonts w:hint="eastAsia"/>
          <w:color w:val="000000" w:themeColor="text1"/>
          <w:szCs w:val="20"/>
        </w:rPr>
        <w:t>するとともに</w:t>
      </w:r>
      <w:r w:rsidR="003729A5" w:rsidRPr="00AD12EA">
        <w:rPr>
          <w:rFonts w:hint="eastAsia"/>
          <w:color w:val="000000" w:themeColor="text1"/>
          <w:szCs w:val="20"/>
        </w:rPr>
        <w:t>，</w:t>
      </w:r>
      <w:r w:rsidRPr="00AD12EA">
        <w:rPr>
          <w:rFonts w:hint="eastAsia"/>
          <w:color w:val="000000" w:themeColor="text1"/>
          <w:szCs w:val="20"/>
        </w:rPr>
        <w:t>外部機関において</w:t>
      </w:r>
      <w:r w:rsidR="00435BDF" w:rsidRPr="00AD12EA">
        <w:rPr>
          <w:rFonts w:hint="eastAsia"/>
          <w:color w:val="000000" w:themeColor="text1"/>
          <w:szCs w:val="20"/>
        </w:rPr>
        <w:t>PORTA</w:t>
      </w:r>
      <w:r w:rsidRPr="00AD12EA">
        <w:rPr>
          <w:rFonts w:hint="eastAsia"/>
          <w:color w:val="000000" w:themeColor="text1"/>
          <w:szCs w:val="20"/>
        </w:rPr>
        <w:t>の外部</w:t>
      </w:r>
      <w:r w:rsidR="006E7FDA" w:rsidRPr="00AD12EA">
        <w:rPr>
          <w:rFonts w:hint="eastAsia"/>
          <w:color w:val="000000" w:themeColor="text1"/>
          <w:szCs w:val="20"/>
        </w:rPr>
        <w:t>API</w:t>
      </w:r>
      <w:r w:rsidRPr="00AD12EA">
        <w:rPr>
          <w:rFonts w:hint="eastAsia"/>
          <w:color w:val="000000" w:themeColor="text1"/>
          <w:szCs w:val="20"/>
        </w:rPr>
        <w:t>を利用した様々なサービスが</w:t>
      </w:r>
      <w:r w:rsidR="00435BDF" w:rsidRPr="00AD12EA">
        <w:rPr>
          <w:rFonts w:hint="eastAsia"/>
          <w:color w:val="000000" w:themeColor="text1"/>
          <w:szCs w:val="20"/>
        </w:rPr>
        <w:t>出現</w:t>
      </w:r>
      <w:r w:rsidR="006E7FDA" w:rsidRPr="00AD12EA">
        <w:rPr>
          <w:rFonts w:hint="eastAsia"/>
          <w:color w:val="000000" w:themeColor="text1"/>
          <w:szCs w:val="20"/>
        </w:rPr>
        <w:t>すること</w:t>
      </w:r>
      <w:r w:rsidR="00435BDF" w:rsidRPr="00AD12EA">
        <w:rPr>
          <w:rFonts w:hint="eastAsia"/>
          <w:color w:val="000000" w:themeColor="text1"/>
          <w:szCs w:val="20"/>
        </w:rPr>
        <w:t>を期待</w:t>
      </w:r>
      <w:r w:rsidRPr="00AD12EA">
        <w:rPr>
          <w:rFonts w:hint="eastAsia"/>
          <w:color w:val="000000" w:themeColor="text1"/>
          <w:szCs w:val="20"/>
        </w:rPr>
        <w:t>した</w:t>
      </w:r>
      <w:r w:rsidR="00990A8A" w:rsidRPr="00AD12EA">
        <w:rPr>
          <w:rFonts w:hint="eastAsia"/>
          <w:color w:val="000000" w:themeColor="text1"/>
          <w:szCs w:val="20"/>
        </w:rPr>
        <w:t>。</w:t>
      </w:r>
    </w:p>
    <w:p w14:paraId="37F28A65" w14:textId="77777777" w:rsidR="00904AA1" w:rsidRPr="00AD12EA" w:rsidRDefault="00FD6A90" w:rsidP="00F30502">
      <w:pPr>
        <w:pStyle w:val="af1"/>
        <w:numPr>
          <w:ilvl w:val="0"/>
          <w:numId w:val="8"/>
        </w:numPr>
        <w:ind w:leftChars="0"/>
        <w:rPr>
          <w:color w:val="000000" w:themeColor="text1"/>
          <w:szCs w:val="20"/>
        </w:rPr>
      </w:pPr>
      <w:r w:rsidRPr="00AD12EA">
        <w:rPr>
          <w:rFonts w:hint="eastAsia"/>
          <w:color w:val="000000" w:themeColor="text1"/>
          <w:szCs w:val="20"/>
        </w:rPr>
        <w:t>また</w:t>
      </w:r>
      <w:r w:rsidR="003729A5" w:rsidRPr="00AD12EA">
        <w:rPr>
          <w:rFonts w:hint="eastAsia"/>
          <w:color w:val="000000" w:themeColor="text1"/>
          <w:szCs w:val="20"/>
        </w:rPr>
        <w:t>，</w:t>
      </w:r>
      <w:r w:rsidR="00435BDF" w:rsidRPr="00AD12EA">
        <w:rPr>
          <w:rFonts w:hint="eastAsia"/>
          <w:color w:val="000000" w:themeColor="text1"/>
          <w:szCs w:val="20"/>
        </w:rPr>
        <w:t>利用者の情報探索行動</w:t>
      </w:r>
      <w:r w:rsidR="006E7FDA" w:rsidRPr="00AD12EA">
        <w:rPr>
          <w:rFonts w:hint="eastAsia"/>
          <w:color w:val="000000" w:themeColor="text1"/>
          <w:szCs w:val="20"/>
        </w:rPr>
        <w:t>において</w:t>
      </w:r>
      <w:r w:rsidR="009426B2">
        <w:rPr>
          <w:rFonts w:hint="eastAsia"/>
          <w:color w:val="000000" w:themeColor="text1"/>
          <w:szCs w:val="20"/>
        </w:rPr>
        <w:t>，</w:t>
      </w:r>
      <w:r w:rsidR="006E7FDA" w:rsidRPr="00AD12EA">
        <w:rPr>
          <w:rFonts w:hint="eastAsia"/>
          <w:color w:val="000000" w:themeColor="text1"/>
          <w:szCs w:val="20"/>
        </w:rPr>
        <w:t>統括可能情報の網羅性を高めるために</w:t>
      </w:r>
      <w:r w:rsidR="003729A5" w:rsidRPr="00AD12EA">
        <w:rPr>
          <w:rFonts w:hint="eastAsia"/>
          <w:color w:val="000000" w:themeColor="text1"/>
          <w:szCs w:val="20"/>
        </w:rPr>
        <w:t>，</w:t>
      </w:r>
      <w:r w:rsidR="006E7FDA" w:rsidRPr="00AD12EA">
        <w:rPr>
          <w:rFonts w:hint="eastAsia"/>
          <w:color w:val="000000" w:themeColor="text1"/>
          <w:szCs w:val="20"/>
        </w:rPr>
        <w:t>様々な機関から提供されるデータベースを</w:t>
      </w:r>
      <w:r w:rsidR="00904AA1" w:rsidRPr="00AD12EA">
        <w:rPr>
          <w:rFonts w:hint="eastAsia"/>
          <w:color w:val="000000" w:themeColor="text1"/>
          <w:szCs w:val="20"/>
        </w:rPr>
        <w:t>分散デジタルアーカイブ</w:t>
      </w:r>
      <w:r w:rsidR="006E7FDA" w:rsidRPr="00AD12EA">
        <w:rPr>
          <w:rFonts w:hint="eastAsia"/>
          <w:color w:val="000000" w:themeColor="text1"/>
          <w:szCs w:val="20"/>
        </w:rPr>
        <w:t>と位置付け</w:t>
      </w:r>
      <w:r w:rsidR="009426B2">
        <w:rPr>
          <w:rFonts w:hint="eastAsia"/>
          <w:color w:val="000000" w:themeColor="text1"/>
          <w:szCs w:val="20"/>
        </w:rPr>
        <w:t>，</w:t>
      </w:r>
      <w:r w:rsidR="00435BDF" w:rsidRPr="00AD12EA">
        <w:rPr>
          <w:rFonts w:hint="eastAsia"/>
          <w:color w:val="000000" w:themeColor="text1"/>
          <w:szCs w:val="20"/>
        </w:rPr>
        <w:t>コンテンツの体系的な</w:t>
      </w:r>
      <w:r w:rsidR="00904AA1" w:rsidRPr="00AD12EA">
        <w:rPr>
          <w:rFonts w:hint="eastAsia"/>
          <w:color w:val="000000" w:themeColor="text1"/>
          <w:szCs w:val="20"/>
        </w:rPr>
        <w:t>構築と</w:t>
      </w:r>
      <w:r w:rsidR="003729A5" w:rsidRPr="00AD12EA">
        <w:rPr>
          <w:rFonts w:hint="eastAsia"/>
          <w:color w:val="000000" w:themeColor="text1"/>
          <w:szCs w:val="20"/>
        </w:rPr>
        <w:t>，</w:t>
      </w:r>
      <w:r w:rsidR="006E7FDA" w:rsidRPr="00AD12EA">
        <w:rPr>
          <w:rFonts w:hint="eastAsia"/>
          <w:color w:val="000000" w:themeColor="text1"/>
          <w:szCs w:val="20"/>
        </w:rPr>
        <w:t>網羅性の高い</w:t>
      </w:r>
      <w:r w:rsidR="00904AA1" w:rsidRPr="00AD12EA">
        <w:rPr>
          <w:rFonts w:hint="eastAsia"/>
          <w:color w:val="000000" w:themeColor="text1"/>
          <w:szCs w:val="20"/>
        </w:rPr>
        <w:t>統合検索サービス</w:t>
      </w:r>
      <w:r w:rsidR="00435BDF" w:rsidRPr="00AD12EA">
        <w:rPr>
          <w:rFonts w:hint="eastAsia"/>
          <w:color w:val="000000" w:themeColor="text1"/>
          <w:szCs w:val="20"/>
        </w:rPr>
        <w:t>の実現</w:t>
      </w:r>
      <w:r w:rsidRPr="00AD12EA">
        <w:rPr>
          <w:rFonts w:hint="eastAsia"/>
          <w:color w:val="000000" w:themeColor="text1"/>
          <w:szCs w:val="20"/>
        </w:rPr>
        <w:t>を目指</w:t>
      </w:r>
      <w:r w:rsidR="00904AA1" w:rsidRPr="00AD12EA">
        <w:rPr>
          <w:rFonts w:hint="eastAsia"/>
          <w:color w:val="000000" w:themeColor="text1"/>
          <w:szCs w:val="20"/>
        </w:rPr>
        <w:t>すこととした</w:t>
      </w:r>
      <w:r w:rsidR="00990A8A" w:rsidRPr="00AD12EA">
        <w:rPr>
          <w:rFonts w:hint="eastAsia"/>
          <w:color w:val="000000" w:themeColor="text1"/>
          <w:szCs w:val="20"/>
        </w:rPr>
        <w:t>。</w:t>
      </w:r>
    </w:p>
    <w:p w14:paraId="6EB42007" w14:textId="40E69074" w:rsidR="00435BDF" w:rsidRPr="00AD12EA" w:rsidRDefault="00904AA1" w:rsidP="00F30502">
      <w:pPr>
        <w:pStyle w:val="af1"/>
        <w:numPr>
          <w:ilvl w:val="0"/>
          <w:numId w:val="8"/>
        </w:numPr>
        <w:ind w:leftChars="0"/>
        <w:rPr>
          <w:color w:val="000000" w:themeColor="text1"/>
          <w:szCs w:val="20"/>
        </w:rPr>
      </w:pPr>
      <w:r w:rsidRPr="00AD12EA">
        <w:rPr>
          <w:rFonts w:hint="eastAsia"/>
          <w:color w:val="000000" w:themeColor="text1"/>
          <w:szCs w:val="20"/>
        </w:rPr>
        <w:t>さらに</w:t>
      </w:r>
      <w:r w:rsidR="003729A5" w:rsidRPr="00AD12EA">
        <w:rPr>
          <w:rFonts w:hint="eastAsia"/>
          <w:color w:val="000000" w:themeColor="text1"/>
          <w:szCs w:val="20"/>
        </w:rPr>
        <w:t>，</w:t>
      </w:r>
      <w:r w:rsidR="00435BDF" w:rsidRPr="00AD12EA">
        <w:rPr>
          <w:rFonts w:hint="eastAsia"/>
          <w:color w:val="000000" w:themeColor="text1"/>
          <w:szCs w:val="20"/>
        </w:rPr>
        <w:t>単なる</w:t>
      </w:r>
      <w:r w:rsidR="006E7FDA" w:rsidRPr="00AD12EA">
        <w:rPr>
          <w:rFonts w:hint="eastAsia"/>
          <w:color w:val="000000" w:themeColor="text1"/>
          <w:szCs w:val="20"/>
        </w:rPr>
        <w:t>キーワードでの検索サービス</w:t>
      </w:r>
      <w:r w:rsidR="00435BDF" w:rsidRPr="00AD12EA">
        <w:rPr>
          <w:rFonts w:hint="eastAsia"/>
          <w:color w:val="000000" w:themeColor="text1"/>
          <w:szCs w:val="20"/>
        </w:rPr>
        <w:t>ではなく</w:t>
      </w:r>
      <w:r w:rsidR="003729A5" w:rsidRPr="00AD12EA">
        <w:rPr>
          <w:rFonts w:hint="eastAsia"/>
          <w:color w:val="000000" w:themeColor="text1"/>
          <w:szCs w:val="20"/>
        </w:rPr>
        <w:t>，</w:t>
      </w:r>
      <w:r w:rsidR="006E7FDA" w:rsidRPr="00AD12EA">
        <w:rPr>
          <w:rFonts w:hint="eastAsia"/>
          <w:color w:val="000000" w:themeColor="text1"/>
          <w:szCs w:val="20"/>
        </w:rPr>
        <w:t>意味的に関連付ける</w:t>
      </w:r>
      <w:r w:rsidR="00435BDF" w:rsidRPr="00AD12EA">
        <w:rPr>
          <w:rFonts w:hint="eastAsia"/>
          <w:color w:val="000000" w:themeColor="text1"/>
          <w:szCs w:val="20"/>
        </w:rPr>
        <w:t>セマンティック</w:t>
      </w:r>
      <w:r w:rsidR="00D37B91">
        <w:rPr>
          <w:rFonts w:hint="eastAsia"/>
          <w:color w:val="000000" w:themeColor="text1"/>
          <w:szCs w:val="20"/>
        </w:rPr>
        <w:t>ウェブ・</w:t>
      </w:r>
      <w:r w:rsidR="00435BDF" w:rsidRPr="00AD12EA">
        <w:rPr>
          <w:rFonts w:hint="eastAsia"/>
          <w:color w:val="000000" w:themeColor="text1"/>
          <w:szCs w:val="20"/>
        </w:rPr>
        <w:t>サービスでの連携を目指す</w:t>
      </w:r>
      <w:r w:rsidR="008D0177" w:rsidRPr="00AD12EA">
        <w:rPr>
          <w:rFonts w:hint="eastAsia"/>
          <w:color w:val="000000" w:themeColor="text1"/>
          <w:szCs w:val="20"/>
        </w:rPr>
        <w:t>こと</w:t>
      </w:r>
      <w:r w:rsidRPr="00AD12EA">
        <w:rPr>
          <w:rFonts w:hint="eastAsia"/>
          <w:color w:val="000000" w:themeColor="text1"/>
          <w:szCs w:val="20"/>
        </w:rPr>
        <w:t>とした</w:t>
      </w:r>
      <w:r w:rsidR="00990A8A" w:rsidRPr="00AD12EA">
        <w:rPr>
          <w:rFonts w:hint="eastAsia"/>
          <w:color w:val="000000" w:themeColor="text1"/>
          <w:szCs w:val="20"/>
        </w:rPr>
        <w:t>。</w:t>
      </w:r>
    </w:p>
    <w:p w14:paraId="0F3D967F" w14:textId="77777777" w:rsidR="00435BDF" w:rsidRPr="00AD12EA" w:rsidRDefault="008246EF" w:rsidP="00435BDF">
      <w:pPr>
        <w:pStyle w:val="3"/>
        <w:ind w:left="165" w:hanging="165"/>
        <w:rPr>
          <w:color w:val="000000" w:themeColor="text1"/>
          <w:szCs w:val="20"/>
        </w:rPr>
      </w:pPr>
      <w:r w:rsidRPr="00AD12EA">
        <w:rPr>
          <w:rFonts w:hint="eastAsia"/>
          <w:color w:val="000000" w:themeColor="text1"/>
          <w:szCs w:val="20"/>
        </w:rPr>
        <w:t>Web</w:t>
      </w:r>
      <w:r w:rsidR="00DF0D15" w:rsidRPr="00AD12EA">
        <w:rPr>
          <w:rFonts w:hint="eastAsia"/>
          <w:color w:val="000000" w:themeColor="text1"/>
          <w:szCs w:val="20"/>
        </w:rPr>
        <w:t>3</w:t>
      </w:r>
      <w:r w:rsidR="006D3192" w:rsidRPr="00AD12EA">
        <w:rPr>
          <w:rFonts w:hint="eastAsia"/>
          <w:color w:val="000000" w:themeColor="text1"/>
          <w:szCs w:val="20"/>
        </w:rPr>
        <w:t>.</w:t>
      </w:r>
      <w:r w:rsidRPr="00AD12EA">
        <w:rPr>
          <w:color w:val="000000" w:themeColor="text1"/>
          <w:szCs w:val="20"/>
        </w:rPr>
        <w:t>0</w:t>
      </w:r>
      <w:r w:rsidRPr="00AD12EA">
        <w:rPr>
          <w:rFonts w:hint="eastAsia"/>
          <w:color w:val="000000" w:themeColor="text1"/>
          <w:szCs w:val="20"/>
        </w:rPr>
        <w:t>の</w:t>
      </w:r>
      <w:r w:rsidR="00DF0D15" w:rsidRPr="00AD12EA">
        <w:rPr>
          <w:rFonts w:hint="eastAsia"/>
          <w:color w:val="000000" w:themeColor="text1"/>
          <w:szCs w:val="20"/>
        </w:rPr>
        <w:t>時代</w:t>
      </w:r>
      <w:r w:rsidRPr="00AD12EA">
        <w:rPr>
          <w:rFonts w:hint="eastAsia"/>
          <w:color w:val="000000" w:themeColor="text1"/>
          <w:szCs w:val="20"/>
        </w:rPr>
        <w:t>を</w:t>
      </w:r>
      <w:r w:rsidR="00DF0D15" w:rsidRPr="00AD12EA">
        <w:rPr>
          <w:rFonts w:hint="eastAsia"/>
          <w:color w:val="000000" w:themeColor="text1"/>
          <w:szCs w:val="20"/>
        </w:rPr>
        <w:t>見据えて</w:t>
      </w:r>
      <w:r w:rsidR="00435BDF" w:rsidRPr="00AD12EA">
        <w:rPr>
          <w:rFonts w:hint="eastAsia"/>
          <w:color w:val="000000" w:themeColor="text1"/>
          <w:szCs w:val="20"/>
        </w:rPr>
        <w:t>適用すべき技術と進め方</w:t>
      </w:r>
    </w:p>
    <w:p w14:paraId="48C3339E" w14:textId="77777777" w:rsidR="00435BDF" w:rsidRPr="00AD12EA" w:rsidRDefault="000541EA" w:rsidP="006E7FDA">
      <w:pPr>
        <w:ind w:firstLineChars="100" w:firstLine="193"/>
        <w:rPr>
          <w:color w:val="000000" w:themeColor="text1"/>
          <w:szCs w:val="20"/>
        </w:rPr>
      </w:pPr>
      <w:r w:rsidRPr="00AD12EA">
        <w:rPr>
          <w:rFonts w:hint="eastAsia"/>
          <w:color w:val="000000" w:themeColor="text1"/>
          <w:szCs w:val="20"/>
        </w:rPr>
        <w:t>筆者は，</w:t>
      </w:r>
      <w:r w:rsidR="006E7FDA" w:rsidRPr="00AD12EA">
        <w:rPr>
          <w:rFonts w:hint="eastAsia"/>
          <w:color w:val="000000" w:themeColor="text1"/>
          <w:szCs w:val="20"/>
        </w:rPr>
        <w:t>今後の機能強化のため</w:t>
      </w:r>
      <w:r w:rsidR="009426B2">
        <w:rPr>
          <w:rFonts w:hint="eastAsia"/>
          <w:color w:val="000000" w:themeColor="text1"/>
          <w:szCs w:val="20"/>
        </w:rPr>
        <w:t>，</w:t>
      </w:r>
      <w:r w:rsidR="00DA2EFF" w:rsidRPr="00AD12EA">
        <w:rPr>
          <w:rFonts w:hint="eastAsia"/>
          <w:color w:val="000000" w:themeColor="text1"/>
          <w:szCs w:val="20"/>
        </w:rPr>
        <w:t>セマンティックウェブ技術を中核として</w:t>
      </w:r>
      <w:r w:rsidR="003729A5" w:rsidRPr="00AD12EA">
        <w:rPr>
          <w:rFonts w:hint="eastAsia"/>
          <w:color w:val="000000" w:themeColor="text1"/>
          <w:szCs w:val="20"/>
        </w:rPr>
        <w:t>，</w:t>
      </w:r>
      <w:r w:rsidR="008B2BEF" w:rsidRPr="00AD12EA">
        <w:rPr>
          <w:rFonts w:hint="eastAsia"/>
          <w:color w:val="000000" w:themeColor="text1"/>
          <w:szCs w:val="20"/>
        </w:rPr>
        <w:t>適用すべき</w:t>
      </w:r>
      <w:r w:rsidR="00435BDF" w:rsidRPr="00AD12EA">
        <w:rPr>
          <w:rFonts w:hint="eastAsia"/>
          <w:color w:val="000000" w:themeColor="text1"/>
          <w:szCs w:val="20"/>
        </w:rPr>
        <w:t>技術</w:t>
      </w:r>
      <w:r w:rsidR="008B2BEF" w:rsidRPr="00AD12EA">
        <w:rPr>
          <w:rFonts w:hint="eastAsia"/>
          <w:color w:val="000000" w:themeColor="text1"/>
          <w:szCs w:val="20"/>
        </w:rPr>
        <w:t>として</w:t>
      </w:r>
      <w:r w:rsidR="002F5290" w:rsidRPr="00AD12EA">
        <w:rPr>
          <w:rFonts w:hint="eastAsia"/>
          <w:color w:val="000000" w:themeColor="text1"/>
          <w:szCs w:val="20"/>
        </w:rPr>
        <w:t>3</w:t>
      </w:r>
      <w:r w:rsidR="002F5290" w:rsidRPr="00AD12EA">
        <w:rPr>
          <w:rFonts w:hint="eastAsia"/>
          <w:color w:val="000000" w:themeColor="text1"/>
          <w:szCs w:val="20"/>
        </w:rPr>
        <w:t>つに分類した</w:t>
      </w:r>
      <w:r w:rsidR="00990A8A" w:rsidRPr="00AD12EA">
        <w:rPr>
          <w:rFonts w:hint="eastAsia"/>
          <w:color w:val="000000" w:themeColor="text1"/>
          <w:szCs w:val="20"/>
        </w:rPr>
        <w:t>。</w:t>
      </w:r>
    </w:p>
    <w:p w14:paraId="03A0180F" w14:textId="77777777" w:rsidR="002F5290" w:rsidRPr="00AD12EA" w:rsidRDefault="002F5290" w:rsidP="002F5290">
      <w:pPr>
        <w:pStyle w:val="4"/>
        <w:numPr>
          <w:ilvl w:val="0"/>
          <w:numId w:val="25"/>
        </w:numPr>
        <w:rPr>
          <w:color w:val="000000" w:themeColor="text1"/>
          <w:szCs w:val="20"/>
        </w:rPr>
      </w:pPr>
      <w:r w:rsidRPr="00AD12EA">
        <w:rPr>
          <w:rFonts w:hint="eastAsia"/>
          <w:color w:val="000000" w:themeColor="text1"/>
          <w:szCs w:val="20"/>
        </w:rPr>
        <w:t>収集を容易にする技術</w:t>
      </w:r>
    </w:p>
    <w:p w14:paraId="2FC79AE4" w14:textId="77777777" w:rsidR="00435BDF" w:rsidRPr="00AD12EA" w:rsidRDefault="00435BDF" w:rsidP="006E7FDA">
      <w:pPr>
        <w:ind w:firstLineChars="100" w:firstLine="193"/>
        <w:rPr>
          <w:color w:val="000000" w:themeColor="text1"/>
          <w:szCs w:val="20"/>
        </w:rPr>
      </w:pPr>
      <w:r w:rsidRPr="00AD12EA">
        <w:rPr>
          <w:rFonts w:hint="eastAsia"/>
          <w:color w:val="000000" w:themeColor="text1"/>
          <w:szCs w:val="20"/>
        </w:rPr>
        <w:t>収集効率を高める技術（差分収集と再現技術を含む）</w:t>
      </w:r>
      <w:r w:rsidR="003729A5" w:rsidRPr="00AD12EA">
        <w:rPr>
          <w:rFonts w:hint="eastAsia"/>
          <w:color w:val="000000" w:themeColor="text1"/>
          <w:szCs w:val="20"/>
        </w:rPr>
        <w:t>，</w:t>
      </w:r>
      <w:r w:rsidRPr="00AD12EA">
        <w:rPr>
          <w:rFonts w:hint="eastAsia"/>
          <w:color w:val="000000" w:themeColor="text1"/>
          <w:szCs w:val="20"/>
        </w:rPr>
        <w:t>収集品質を高める技術</w:t>
      </w:r>
      <w:r w:rsidR="003729A5" w:rsidRPr="00AD12EA">
        <w:rPr>
          <w:rFonts w:hint="eastAsia"/>
          <w:color w:val="000000" w:themeColor="text1"/>
          <w:szCs w:val="20"/>
        </w:rPr>
        <w:t>，</w:t>
      </w:r>
      <w:r w:rsidRPr="00AD12EA">
        <w:rPr>
          <w:rFonts w:hint="eastAsia"/>
          <w:color w:val="000000" w:themeColor="text1"/>
          <w:szCs w:val="20"/>
        </w:rPr>
        <w:t>収集したサイトイメージから著作物を切り出す技術</w:t>
      </w:r>
      <w:r w:rsidR="00176570" w:rsidRPr="00AD12EA">
        <w:rPr>
          <w:rFonts w:hint="eastAsia"/>
          <w:color w:val="000000" w:themeColor="text1"/>
          <w:szCs w:val="20"/>
        </w:rPr>
        <w:t>の適用を</w:t>
      </w:r>
      <w:r w:rsidR="002F5290" w:rsidRPr="00AD12EA">
        <w:rPr>
          <w:rFonts w:hint="eastAsia"/>
          <w:color w:val="000000" w:themeColor="text1"/>
          <w:szCs w:val="20"/>
        </w:rPr>
        <w:t>想定した</w:t>
      </w:r>
      <w:r w:rsidR="00990A8A" w:rsidRPr="00AD12EA">
        <w:rPr>
          <w:rFonts w:hint="eastAsia"/>
          <w:color w:val="000000" w:themeColor="text1"/>
          <w:szCs w:val="20"/>
        </w:rPr>
        <w:t>。</w:t>
      </w:r>
    </w:p>
    <w:p w14:paraId="178DF373" w14:textId="77777777" w:rsidR="00617B89" w:rsidRPr="00AD12EA" w:rsidRDefault="00617B89" w:rsidP="002F5290">
      <w:pPr>
        <w:pStyle w:val="4"/>
        <w:rPr>
          <w:color w:val="000000" w:themeColor="text1"/>
          <w:szCs w:val="20"/>
        </w:rPr>
      </w:pPr>
      <w:r w:rsidRPr="00AD12EA">
        <w:rPr>
          <w:rFonts w:hint="eastAsia"/>
          <w:color w:val="000000" w:themeColor="text1"/>
          <w:szCs w:val="20"/>
        </w:rPr>
        <w:t>管理を容易にする技術</w:t>
      </w:r>
    </w:p>
    <w:p w14:paraId="3BC1355B" w14:textId="77777777" w:rsidR="00435BDF" w:rsidRPr="00AD12EA" w:rsidRDefault="00435BDF" w:rsidP="002F5290">
      <w:pPr>
        <w:pStyle w:val="af1"/>
        <w:numPr>
          <w:ilvl w:val="0"/>
          <w:numId w:val="26"/>
        </w:numPr>
        <w:ind w:leftChars="0"/>
        <w:rPr>
          <w:color w:val="000000" w:themeColor="text1"/>
          <w:szCs w:val="20"/>
        </w:rPr>
      </w:pPr>
      <w:r w:rsidRPr="00AD12EA">
        <w:rPr>
          <w:rFonts w:hint="eastAsia"/>
          <w:color w:val="000000" w:themeColor="text1"/>
          <w:szCs w:val="20"/>
        </w:rPr>
        <w:t>メタデータの付与を</w:t>
      </w:r>
      <w:r w:rsidR="008B2BEF" w:rsidRPr="00AD12EA">
        <w:rPr>
          <w:rFonts w:hint="eastAsia"/>
          <w:color w:val="000000" w:themeColor="text1"/>
          <w:szCs w:val="20"/>
        </w:rPr>
        <w:t>自動化・</w:t>
      </w:r>
      <w:r w:rsidRPr="00AD12EA">
        <w:rPr>
          <w:rFonts w:hint="eastAsia"/>
          <w:color w:val="000000" w:themeColor="text1"/>
          <w:szCs w:val="20"/>
        </w:rPr>
        <w:t>省力化する機能</w:t>
      </w:r>
    </w:p>
    <w:p w14:paraId="7E28AED5" w14:textId="77777777" w:rsidR="00176570" w:rsidRPr="00AD12EA" w:rsidRDefault="002F5290" w:rsidP="002F5290">
      <w:pPr>
        <w:ind w:firstLineChars="100" w:firstLine="193"/>
        <w:rPr>
          <w:color w:val="000000" w:themeColor="text1"/>
          <w:szCs w:val="20"/>
        </w:rPr>
      </w:pPr>
      <w:r w:rsidRPr="00AD12EA">
        <w:rPr>
          <w:rFonts w:hint="eastAsia"/>
          <w:color w:val="000000" w:themeColor="text1"/>
          <w:szCs w:val="20"/>
        </w:rPr>
        <w:t>書誌的事項は</w:t>
      </w:r>
      <w:r w:rsidR="003729A5" w:rsidRPr="00AD12EA">
        <w:rPr>
          <w:rFonts w:hint="eastAsia"/>
          <w:color w:val="000000" w:themeColor="text1"/>
          <w:szCs w:val="20"/>
        </w:rPr>
        <w:t>，</w:t>
      </w:r>
      <w:r w:rsidRPr="00AD12EA">
        <w:rPr>
          <w:rFonts w:hint="eastAsia"/>
          <w:color w:val="000000" w:themeColor="text1"/>
          <w:szCs w:val="20"/>
        </w:rPr>
        <w:t>情報の作成元が作成することを基本としつつ</w:t>
      </w:r>
      <w:r w:rsidR="003729A5" w:rsidRPr="00AD12EA">
        <w:rPr>
          <w:rFonts w:hint="eastAsia"/>
          <w:color w:val="000000" w:themeColor="text1"/>
          <w:szCs w:val="20"/>
        </w:rPr>
        <w:t>，</w:t>
      </w:r>
      <w:r w:rsidRPr="00AD12EA">
        <w:rPr>
          <w:rFonts w:hint="eastAsia"/>
          <w:color w:val="000000" w:themeColor="text1"/>
          <w:szCs w:val="20"/>
        </w:rPr>
        <w:t>管理</w:t>
      </w:r>
      <w:r w:rsidR="003729A5" w:rsidRPr="00AD12EA">
        <w:rPr>
          <w:rFonts w:hint="eastAsia"/>
          <w:color w:val="000000" w:themeColor="text1"/>
          <w:szCs w:val="20"/>
        </w:rPr>
        <w:t>，</w:t>
      </w:r>
      <w:r w:rsidRPr="00AD12EA">
        <w:rPr>
          <w:rFonts w:hint="eastAsia"/>
          <w:color w:val="000000" w:themeColor="text1"/>
          <w:szCs w:val="20"/>
        </w:rPr>
        <w:t>検索に十分なメタデータが付与されていない場合は</w:t>
      </w:r>
      <w:r w:rsidR="003729A5" w:rsidRPr="00AD12EA">
        <w:rPr>
          <w:rFonts w:hint="eastAsia"/>
          <w:color w:val="000000" w:themeColor="text1"/>
          <w:szCs w:val="20"/>
        </w:rPr>
        <w:t>，</w:t>
      </w:r>
      <w:r w:rsidRPr="00AD12EA">
        <w:rPr>
          <w:rFonts w:hint="eastAsia"/>
          <w:color w:val="000000" w:themeColor="text1"/>
          <w:szCs w:val="20"/>
        </w:rPr>
        <w:t>多少</w:t>
      </w:r>
      <w:r w:rsidR="00AA5E66" w:rsidRPr="00AD12EA">
        <w:rPr>
          <w:rFonts w:hint="eastAsia"/>
          <w:color w:val="000000" w:themeColor="text1"/>
          <w:szCs w:val="20"/>
        </w:rPr>
        <w:t>精度が低くても</w:t>
      </w:r>
      <w:r w:rsidR="00176570" w:rsidRPr="00AD12EA">
        <w:rPr>
          <w:rFonts w:hint="eastAsia"/>
          <w:color w:val="000000" w:themeColor="text1"/>
          <w:szCs w:val="20"/>
        </w:rPr>
        <w:t>メタデータは可能な限り自動付与</w:t>
      </w:r>
      <w:r w:rsidR="00AA5E66" w:rsidRPr="00AD12EA">
        <w:rPr>
          <w:rFonts w:hint="eastAsia"/>
          <w:color w:val="000000" w:themeColor="text1"/>
          <w:szCs w:val="20"/>
        </w:rPr>
        <w:t>する</w:t>
      </w:r>
      <w:r w:rsidR="006E7FDA" w:rsidRPr="00AD12EA">
        <w:rPr>
          <w:rFonts w:hint="eastAsia"/>
          <w:color w:val="000000" w:themeColor="text1"/>
          <w:szCs w:val="20"/>
        </w:rPr>
        <w:t>機能</w:t>
      </w:r>
      <w:r w:rsidR="009426B2">
        <w:rPr>
          <w:rFonts w:hint="eastAsia"/>
          <w:color w:val="000000" w:themeColor="text1"/>
          <w:szCs w:val="20"/>
        </w:rPr>
        <w:t>，</w:t>
      </w:r>
      <w:r w:rsidR="006E7FDA" w:rsidRPr="00AD12EA">
        <w:rPr>
          <w:rFonts w:hint="eastAsia"/>
          <w:color w:val="000000" w:themeColor="text1"/>
          <w:szCs w:val="20"/>
        </w:rPr>
        <w:t>自動付与されたメタデータの</w:t>
      </w:r>
      <w:r w:rsidR="00AA5E66" w:rsidRPr="00AD12EA">
        <w:rPr>
          <w:rFonts w:hint="eastAsia"/>
          <w:color w:val="000000" w:themeColor="text1"/>
          <w:szCs w:val="20"/>
        </w:rPr>
        <w:t>確認作業を省力化</w:t>
      </w:r>
      <w:r w:rsidR="00176570" w:rsidRPr="00AD12EA">
        <w:rPr>
          <w:rFonts w:hint="eastAsia"/>
          <w:color w:val="000000" w:themeColor="text1"/>
          <w:szCs w:val="20"/>
        </w:rPr>
        <w:t>する技術の適用を想定した</w:t>
      </w:r>
      <w:r w:rsidR="00990A8A" w:rsidRPr="00AD12EA">
        <w:rPr>
          <w:rFonts w:hint="eastAsia"/>
          <w:color w:val="000000" w:themeColor="text1"/>
          <w:szCs w:val="20"/>
        </w:rPr>
        <w:t>。</w:t>
      </w:r>
    </w:p>
    <w:p w14:paraId="79C82C38" w14:textId="77777777" w:rsidR="00435BDF" w:rsidRPr="00AD12EA" w:rsidRDefault="00435BDF" w:rsidP="00176570">
      <w:pPr>
        <w:pStyle w:val="af1"/>
        <w:numPr>
          <w:ilvl w:val="0"/>
          <w:numId w:val="26"/>
        </w:numPr>
        <w:ind w:leftChars="0"/>
        <w:rPr>
          <w:color w:val="000000" w:themeColor="text1"/>
          <w:szCs w:val="20"/>
        </w:rPr>
      </w:pPr>
      <w:r w:rsidRPr="00AD12EA">
        <w:rPr>
          <w:rFonts w:hint="eastAsia"/>
          <w:color w:val="000000" w:themeColor="text1"/>
          <w:szCs w:val="20"/>
        </w:rPr>
        <w:t>セマンティックウェブ技術の活用</w:t>
      </w:r>
    </w:p>
    <w:p w14:paraId="0F555084" w14:textId="68409BCA" w:rsidR="00617B89" w:rsidRPr="00AD12EA" w:rsidRDefault="0039386B" w:rsidP="0039386B">
      <w:pPr>
        <w:ind w:firstLineChars="100" w:firstLine="193"/>
        <w:rPr>
          <w:color w:val="000000" w:themeColor="text1"/>
          <w:szCs w:val="20"/>
        </w:rPr>
      </w:pPr>
      <w:r w:rsidRPr="00AD12EA">
        <w:rPr>
          <w:rFonts w:hint="eastAsia"/>
          <w:color w:val="000000" w:themeColor="text1"/>
          <w:szCs w:val="20"/>
        </w:rPr>
        <w:t>当時</w:t>
      </w:r>
      <w:r w:rsidR="003729A5" w:rsidRPr="00AD12EA">
        <w:rPr>
          <w:rFonts w:hint="eastAsia"/>
          <w:color w:val="000000" w:themeColor="text1"/>
          <w:szCs w:val="20"/>
        </w:rPr>
        <w:t>，</w:t>
      </w:r>
      <w:r w:rsidR="00617B89" w:rsidRPr="00AD12EA">
        <w:rPr>
          <w:rFonts w:hint="eastAsia"/>
          <w:color w:val="000000" w:themeColor="text1"/>
          <w:szCs w:val="20"/>
        </w:rPr>
        <w:t>集合知を利用する</w:t>
      </w:r>
      <w:r w:rsidR="00617B89" w:rsidRPr="00AD12EA">
        <w:rPr>
          <w:rFonts w:hint="eastAsia"/>
          <w:color w:val="000000" w:themeColor="text1"/>
          <w:szCs w:val="20"/>
        </w:rPr>
        <w:t>Web2</w:t>
      </w:r>
      <w:r w:rsidR="006E7FDA" w:rsidRPr="00AD12EA">
        <w:rPr>
          <w:rFonts w:hint="eastAsia"/>
          <w:color w:val="000000" w:themeColor="text1"/>
          <w:szCs w:val="20"/>
        </w:rPr>
        <w:t>.</w:t>
      </w:r>
      <w:r w:rsidR="00617B89" w:rsidRPr="00AD12EA">
        <w:rPr>
          <w:rFonts w:hint="eastAsia"/>
          <w:color w:val="000000" w:themeColor="text1"/>
          <w:szCs w:val="20"/>
        </w:rPr>
        <w:t>0</w:t>
      </w:r>
      <w:r w:rsidRPr="00AD12EA">
        <w:rPr>
          <w:rFonts w:hint="eastAsia"/>
          <w:color w:val="000000" w:themeColor="text1"/>
          <w:szCs w:val="20"/>
        </w:rPr>
        <w:t>から</w:t>
      </w:r>
      <w:r w:rsidR="003729A5" w:rsidRPr="00AD12EA">
        <w:rPr>
          <w:rFonts w:hint="eastAsia"/>
          <w:color w:val="000000" w:themeColor="text1"/>
          <w:szCs w:val="20"/>
        </w:rPr>
        <w:t>，</w:t>
      </w:r>
      <w:r w:rsidRPr="00AD12EA">
        <w:rPr>
          <w:rFonts w:hint="eastAsia"/>
          <w:color w:val="000000" w:themeColor="text1"/>
          <w:szCs w:val="20"/>
        </w:rPr>
        <w:t>意味的情報</w:t>
      </w:r>
      <w:r w:rsidR="00D37B91">
        <w:rPr>
          <w:rFonts w:hint="eastAsia"/>
          <w:color w:val="000000" w:themeColor="text1"/>
          <w:szCs w:val="20"/>
        </w:rPr>
        <w:t>を</w:t>
      </w:r>
      <w:r w:rsidRPr="00AD12EA">
        <w:rPr>
          <w:rFonts w:hint="eastAsia"/>
          <w:color w:val="000000" w:themeColor="text1"/>
          <w:szCs w:val="20"/>
        </w:rPr>
        <w:t>相互利用する</w:t>
      </w:r>
      <w:r w:rsidR="00617B89" w:rsidRPr="00AD12EA">
        <w:rPr>
          <w:rFonts w:hint="eastAsia"/>
          <w:color w:val="000000" w:themeColor="text1"/>
          <w:szCs w:val="20"/>
        </w:rPr>
        <w:t>Web3</w:t>
      </w:r>
      <w:r w:rsidR="006E7FDA" w:rsidRPr="00AD12EA">
        <w:rPr>
          <w:rFonts w:hint="eastAsia"/>
          <w:color w:val="000000" w:themeColor="text1"/>
          <w:szCs w:val="20"/>
        </w:rPr>
        <w:t>.</w:t>
      </w:r>
      <w:r w:rsidR="00617B89" w:rsidRPr="00AD12EA">
        <w:rPr>
          <w:rFonts w:hint="eastAsia"/>
          <w:color w:val="000000" w:themeColor="text1"/>
          <w:szCs w:val="20"/>
        </w:rPr>
        <w:t>0</w:t>
      </w:r>
      <w:r w:rsidRPr="00AD12EA">
        <w:rPr>
          <w:rFonts w:hint="eastAsia"/>
          <w:color w:val="000000" w:themeColor="text1"/>
          <w:szCs w:val="20"/>
        </w:rPr>
        <w:t>が叫ばれた</w:t>
      </w:r>
      <w:r w:rsidRPr="00AD12EA">
        <w:rPr>
          <w:color w:val="000000" w:themeColor="text1"/>
          <w:szCs w:val="20"/>
        </w:rPr>
        <w:t>時期であり</w:t>
      </w:r>
      <w:r w:rsidR="003729A5" w:rsidRPr="00AD12EA">
        <w:rPr>
          <w:color w:val="000000" w:themeColor="text1"/>
          <w:szCs w:val="20"/>
        </w:rPr>
        <w:t>，</w:t>
      </w:r>
      <w:r w:rsidR="00617B89" w:rsidRPr="00AD12EA">
        <w:rPr>
          <w:rFonts w:hint="eastAsia"/>
          <w:color w:val="000000" w:themeColor="text1"/>
          <w:szCs w:val="20"/>
        </w:rPr>
        <w:t>Web2</w:t>
      </w:r>
      <w:r w:rsidR="006E7FDA" w:rsidRPr="00AD12EA">
        <w:rPr>
          <w:rFonts w:hint="eastAsia"/>
          <w:color w:val="000000" w:themeColor="text1"/>
          <w:szCs w:val="20"/>
        </w:rPr>
        <w:t>.</w:t>
      </w:r>
      <w:r w:rsidR="00617B89" w:rsidRPr="00AD12EA">
        <w:rPr>
          <w:rFonts w:hint="eastAsia"/>
          <w:color w:val="000000" w:themeColor="text1"/>
          <w:szCs w:val="20"/>
        </w:rPr>
        <w:t>0</w:t>
      </w:r>
      <w:r w:rsidRPr="00AD12EA">
        <w:rPr>
          <w:rFonts w:hint="eastAsia"/>
          <w:color w:val="000000" w:themeColor="text1"/>
          <w:szCs w:val="20"/>
        </w:rPr>
        <w:t>の要素</w:t>
      </w:r>
      <w:r w:rsidRPr="00AD12EA">
        <w:rPr>
          <w:color w:val="000000" w:themeColor="text1"/>
          <w:szCs w:val="20"/>
        </w:rPr>
        <w:t>として</w:t>
      </w:r>
      <w:r w:rsidR="003729A5" w:rsidRPr="00AD12EA">
        <w:rPr>
          <w:color w:val="000000" w:themeColor="text1"/>
          <w:szCs w:val="20"/>
        </w:rPr>
        <w:t>，</w:t>
      </w:r>
      <w:r w:rsidR="00617B89" w:rsidRPr="00AD12EA">
        <w:rPr>
          <w:rFonts w:hint="eastAsia"/>
          <w:color w:val="000000" w:themeColor="text1"/>
          <w:szCs w:val="20"/>
        </w:rPr>
        <w:t>Blog</w:t>
      </w:r>
      <w:r w:rsidR="003729A5" w:rsidRPr="00AD12EA">
        <w:rPr>
          <w:rFonts w:hint="eastAsia"/>
          <w:color w:val="000000" w:themeColor="text1"/>
          <w:szCs w:val="20"/>
        </w:rPr>
        <w:t>，</w:t>
      </w:r>
      <w:r w:rsidR="00617B89" w:rsidRPr="00AD12EA">
        <w:rPr>
          <w:rFonts w:hint="eastAsia"/>
          <w:color w:val="000000" w:themeColor="text1"/>
          <w:szCs w:val="20"/>
        </w:rPr>
        <w:t>Forksonomy</w:t>
      </w:r>
      <w:r w:rsidR="003729A5" w:rsidRPr="00AD12EA">
        <w:rPr>
          <w:rFonts w:hint="eastAsia"/>
          <w:color w:val="000000" w:themeColor="text1"/>
          <w:szCs w:val="20"/>
        </w:rPr>
        <w:t>，</w:t>
      </w:r>
      <w:r w:rsidR="00617B89" w:rsidRPr="00AD12EA">
        <w:rPr>
          <w:rFonts w:hint="eastAsia"/>
          <w:color w:val="000000" w:themeColor="text1"/>
          <w:szCs w:val="20"/>
        </w:rPr>
        <w:t>Ajax</w:t>
      </w:r>
      <w:r w:rsidR="003729A5" w:rsidRPr="00AD12EA">
        <w:rPr>
          <w:rFonts w:hint="eastAsia"/>
          <w:color w:val="000000" w:themeColor="text1"/>
          <w:szCs w:val="20"/>
        </w:rPr>
        <w:t>，</w:t>
      </w:r>
      <w:r w:rsidR="00617B89" w:rsidRPr="00AD12EA">
        <w:rPr>
          <w:rFonts w:hint="eastAsia"/>
          <w:color w:val="000000" w:themeColor="text1"/>
          <w:szCs w:val="20"/>
        </w:rPr>
        <w:t>Mashup</w:t>
      </w:r>
      <w:r w:rsidRPr="00AD12EA">
        <w:rPr>
          <w:rFonts w:hint="eastAsia"/>
          <w:color w:val="000000" w:themeColor="text1"/>
          <w:szCs w:val="20"/>
        </w:rPr>
        <w:t>等の技術</w:t>
      </w:r>
      <w:r w:rsidR="003729A5" w:rsidRPr="00AD12EA">
        <w:rPr>
          <w:rFonts w:hint="eastAsia"/>
          <w:color w:val="000000" w:themeColor="text1"/>
          <w:szCs w:val="20"/>
        </w:rPr>
        <w:t>，</w:t>
      </w:r>
      <w:r w:rsidRPr="00AD12EA">
        <w:rPr>
          <w:rFonts w:hint="eastAsia"/>
          <w:color w:val="000000" w:themeColor="text1"/>
          <w:szCs w:val="20"/>
        </w:rPr>
        <w:t>更に</w:t>
      </w:r>
    </w:p>
    <w:p w14:paraId="56FE8848" w14:textId="77777777" w:rsidR="00617B89" w:rsidRPr="00AD12EA" w:rsidRDefault="00617B89" w:rsidP="0039386B">
      <w:pPr>
        <w:rPr>
          <w:color w:val="000000" w:themeColor="text1"/>
          <w:szCs w:val="20"/>
        </w:rPr>
      </w:pPr>
      <w:r w:rsidRPr="00AD12EA">
        <w:rPr>
          <w:rFonts w:hint="eastAsia"/>
          <w:color w:val="000000" w:themeColor="text1"/>
          <w:szCs w:val="20"/>
        </w:rPr>
        <w:t>Web3</w:t>
      </w:r>
      <w:r w:rsidR="006E7FDA" w:rsidRPr="00AD12EA">
        <w:rPr>
          <w:rFonts w:hint="eastAsia"/>
          <w:color w:val="000000" w:themeColor="text1"/>
          <w:szCs w:val="20"/>
        </w:rPr>
        <w:t>.</w:t>
      </w:r>
      <w:r w:rsidRPr="00AD12EA">
        <w:rPr>
          <w:rFonts w:hint="eastAsia"/>
          <w:color w:val="000000" w:themeColor="text1"/>
          <w:szCs w:val="20"/>
        </w:rPr>
        <w:t>0</w:t>
      </w:r>
      <w:r w:rsidR="0039386B" w:rsidRPr="00AD12EA">
        <w:rPr>
          <w:rFonts w:hint="eastAsia"/>
          <w:color w:val="000000" w:themeColor="text1"/>
          <w:szCs w:val="20"/>
        </w:rPr>
        <w:t>の要素として</w:t>
      </w:r>
      <w:r w:rsidR="003729A5" w:rsidRPr="00AD12EA">
        <w:rPr>
          <w:rFonts w:hint="eastAsia"/>
          <w:color w:val="000000" w:themeColor="text1"/>
          <w:szCs w:val="20"/>
        </w:rPr>
        <w:t>，</w:t>
      </w:r>
      <w:r w:rsidRPr="00AD12EA">
        <w:rPr>
          <w:rFonts w:hint="eastAsia"/>
          <w:color w:val="000000" w:themeColor="text1"/>
          <w:szCs w:val="20"/>
        </w:rPr>
        <w:t>RDF</w:t>
      </w:r>
      <w:r w:rsidR="003729A5" w:rsidRPr="00AD12EA">
        <w:rPr>
          <w:rFonts w:hint="eastAsia"/>
          <w:color w:val="000000" w:themeColor="text1"/>
          <w:szCs w:val="20"/>
        </w:rPr>
        <w:t>，</w:t>
      </w:r>
      <w:r w:rsidRPr="00AD12EA">
        <w:rPr>
          <w:rFonts w:hint="eastAsia"/>
          <w:color w:val="000000" w:themeColor="text1"/>
          <w:szCs w:val="20"/>
        </w:rPr>
        <w:t>SKOS</w:t>
      </w:r>
      <w:r w:rsidR="003729A5" w:rsidRPr="00AD12EA">
        <w:rPr>
          <w:rFonts w:hint="eastAsia"/>
          <w:color w:val="000000" w:themeColor="text1"/>
          <w:szCs w:val="20"/>
        </w:rPr>
        <w:t>，</w:t>
      </w:r>
      <w:r w:rsidRPr="00AD12EA">
        <w:rPr>
          <w:rFonts w:hint="eastAsia"/>
          <w:color w:val="000000" w:themeColor="text1"/>
          <w:szCs w:val="20"/>
        </w:rPr>
        <w:t>オントロ</w:t>
      </w:r>
      <w:r w:rsidRPr="00AD12EA">
        <w:rPr>
          <w:rFonts w:hint="eastAsia"/>
          <w:color w:val="000000" w:themeColor="text1"/>
          <w:szCs w:val="20"/>
        </w:rPr>
        <w:lastRenderedPageBreak/>
        <w:t>ジー</w:t>
      </w:r>
      <w:r w:rsidR="003729A5" w:rsidRPr="00AD12EA">
        <w:rPr>
          <w:rFonts w:hint="eastAsia"/>
          <w:color w:val="000000" w:themeColor="text1"/>
          <w:szCs w:val="20"/>
        </w:rPr>
        <w:t>，</w:t>
      </w:r>
      <w:r w:rsidRPr="00AD12EA">
        <w:rPr>
          <w:rFonts w:hint="eastAsia"/>
          <w:color w:val="000000" w:themeColor="text1"/>
          <w:szCs w:val="20"/>
        </w:rPr>
        <w:t>GRDDL</w:t>
      </w:r>
      <w:r w:rsidR="003729A5" w:rsidRPr="00AD12EA">
        <w:rPr>
          <w:rFonts w:hint="eastAsia"/>
          <w:color w:val="000000" w:themeColor="text1"/>
          <w:szCs w:val="20"/>
        </w:rPr>
        <w:t>，</w:t>
      </w:r>
      <w:r w:rsidRPr="00AD12EA">
        <w:rPr>
          <w:rFonts w:hint="eastAsia"/>
          <w:color w:val="000000" w:themeColor="text1"/>
          <w:szCs w:val="20"/>
        </w:rPr>
        <w:t>SPARQL</w:t>
      </w:r>
      <w:r w:rsidR="00DF0D15" w:rsidRPr="00AD12EA">
        <w:rPr>
          <w:rFonts w:hint="eastAsia"/>
          <w:color w:val="000000" w:themeColor="text1"/>
          <w:szCs w:val="20"/>
        </w:rPr>
        <w:t>の技術の適用を想定した</w:t>
      </w:r>
      <w:r w:rsidR="00990A8A" w:rsidRPr="00AD12EA">
        <w:rPr>
          <w:rFonts w:hint="eastAsia"/>
          <w:color w:val="000000" w:themeColor="text1"/>
          <w:szCs w:val="20"/>
        </w:rPr>
        <w:t>。</w:t>
      </w:r>
    </w:p>
    <w:p w14:paraId="7DBF1210" w14:textId="77777777" w:rsidR="00617B89" w:rsidRPr="00AD12EA" w:rsidRDefault="00617B89" w:rsidP="00DF0D15">
      <w:pPr>
        <w:pStyle w:val="af1"/>
        <w:numPr>
          <w:ilvl w:val="0"/>
          <w:numId w:val="26"/>
        </w:numPr>
        <w:ind w:leftChars="0"/>
        <w:rPr>
          <w:color w:val="000000" w:themeColor="text1"/>
          <w:szCs w:val="20"/>
        </w:rPr>
      </w:pPr>
      <w:r w:rsidRPr="00AD12EA">
        <w:rPr>
          <w:rFonts w:hint="eastAsia"/>
          <w:color w:val="000000" w:themeColor="text1"/>
          <w:szCs w:val="20"/>
        </w:rPr>
        <w:t>蔵書管理指向からサービス指向へ</w:t>
      </w:r>
    </w:p>
    <w:p w14:paraId="2624DCD6" w14:textId="77777777" w:rsidR="00617B89" w:rsidRPr="00AD12EA" w:rsidRDefault="00617B89" w:rsidP="006E7FDA">
      <w:pPr>
        <w:ind w:firstLineChars="100" w:firstLine="193"/>
        <w:rPr>
          <w:color w:val="000000" w:themeColor="text1"/>
          <w:szCs w:val="20"/>
        </w:rPr>
      </w:pPr>
      <w:r w:rsidRPr="00AD12EA">
        <w:rPr>
          <w:rFonts w:hint="eastAsia"/>
          <w:color w:val="000000" w:themeColor="text1"/>
          <w:szCs w:val="20"/>
        </w:rPr>
        <w:t>将来的には</w:t>
      </w:r>
      <w:r w:rsidR="003729A5" w:rsidRPr="00AD12EA">
        <w:rPr>
          <w:rFonts w:hint="eastAsia"/>
          <w:color w:val="000000" w:themeColor="text1"/>
          <w:szCs w:val="20"/>
        </w:rPr>
        <w:t>，</w:t>
      </w:r>
      <w:r w:rsidRPr="00AD12EA">
        <w:rPr>
          <w:rFonts w:hint="eastAsia"/>
          <w:color w:val="000000" w:themeColor="text1"/>
          <w:szCs w:val="20"/>
        </w:rPr>
        <w:t>目録を利用者側の視点から見直すモデル（</w:t>
      </w:r>
      <w:r w:rsidRPr="00AD12EA">
        <w:rPr>
          <w:rFonts w:hint="eastAsia"/>
          <w:color w:val="000000" w:themeColor="text1"/>
          <w:szCs w:val="20"/>
        </w:rPr>
        <w:t>FRBR</w:t>
      </w:r>
      <w:r w:rsidRPr="00AD12EA">
        <w:rPr>
          <w:rFonts w:hint="eastAsia"/>
          <w:color w:val="000000" w:themeColor="text1"/>
          <w:szCs w:val="20"/>
        </w:rPr>
        <w:t>）に基づくメタデータの再構築も</w:t>
      </w:r>
      <w:r w:rsidR="00AA5E66" w:rsidRPr="00AD12EA">
        <w:rPr>
          <w:rFonts w:hint="eastAsia"/>
          <w:color w:val="000000" w:themeColor="text1"/>
          <w:szCs w:val="20"/>
        </w:rPr>
        <w:t>想定した</w:t>
      </w:r>
      <w:r w:rsidR="00990A8A" w:rsidRPr="00AD12EA">
        <w:rPr>
          <w:rFonts w:hint="eastAsia"/>
          <w:color w:val="000000" w:themeColor="text1"/>
          <w:szCs w:val="20"/>
        </w:rPr>
        <w:t>。</w:t>
      </w:r>
    </w:p>
    <w:p w14:paraId="6F38BC4E" w14:textId="77777777" w:rsidR="00435BDF" w:rsidRPr="00AD12EA" w:rsidRDefault="00435BDF" w:rsidP="00F30502">
      <w:pPr>
        <w:pStyle w:val="af1"/>
        <w:numPr>
          <w:ilvl w:val="0"/>
          <w:numId w:val="6"/>
        </w:numPr>
        <w:ind w:leftChars="0"/>
        <w:rPr>
          <w:color w:val="000000" w:themeColor="text1"/>
          <w:szCs w:val="20"/>
        </w:rPr>
      </w:pPr>
      <w:r w:rsidRPr="00AD12EA">
        <w:rPr>
          <w:rFonts w:hint="eastAsia"/>
          <w:color w:val="000000" w:themeColor="text1"/>
          <w:szCs w:val="20"/>
        </w:rPr>
        <w:t>検索を容易にする技術</w:t>
      </w:r>
    </w:p>
    <w:p w14:paraId="6E9CEFDF" w14:textId="77777777" w:rsidR="00435BDF" w:rsidRPr="00AD12EA" w:rsidRDefault="00AA5E66" w:rsidP="00AA5E66">
      <w:pPr>
        <w:ind w:firstLineChars="100" w:firstLine="193"/>
        <w:rPr>
          <w:color w:val="000000" w:themeColor="text1"/>
          <w:szCs w:val="20"/>
        </w:rPr>
      </w:pPr>
      <w:r w:rsidRPr="00AD12EA">
        <w:rPr>
          <w:rFonts w:hint="eastAsia"/>
          <w:color w:val="000000" w:themeColor="text1"/>
          <w:szCs w:val="20"/>
        </w:rPr>
        <w:t>従来型の</w:t>
      </w:r>
      <w:r w:rsidR="00435BDF" w:rsidRPr="00AD12EA">
        <w:rPr>
          <w:rFonts w:hint="eastAsia"/>
          <w:color w:val="000000" w:themeColor="text1"/>
          <w:szCs w:val="20"/>
        </w:rPr>
        <w:t>キーワードマッチング</w:t>
      </w:r>
      <w:r w:rsidRPr="00AD12EA">
        <w:rPr>
          <w:rFonts w:hint="eastAsia"/>
          <w:color w:val="000000" w:themeColor="text1"/>
          <w:szCs w:val="20"/>
        </w:rPr>
        <w:t>による検索だけでなく</w:t>
      </w:r>
      <w:r w:rsidR="003729A5" w:rsidRPr="00AD12EA">
        <w:rPr>
          <w:rFonts w:hint="eastAsia"/>
          <w:color w:val="000000" w:themeColor="text1"/>
          <w:szCs w:val="20"/>
        </w:rPr>
        <w:t>，</w:t>
      </w:r>
      <w:r w:rsidRPr="00AD12EA">
        <w:rPr>
          <w:rFonts w:hint="eastAsia"/>
          <w:color w:val="000000" w:themeColor="text1"/>
          <w:szCs w:val="20"/>
        </w:rPr>
        <w:t>キーワードサジェストやクラスタリング検索等により</w:t>
      </w:r>
      <w:r w:rsidR="003729A5" w:rsidRPr="00AD12EA">
        <w:rPr>
          <w:rFonts w:hint="eastAsia"/>
          <w:color w:val="000000" w:themeColor="text1"/>
          <w:szCs w:val="20"/>
        </w:rPr>
        <w:t>，</w:t>
      </w:r>
      <w:r w:rsidRPr="00AD12EA">
        <w:rPr>
          <w:rFonts w:hint="eastAsia"/>
          <w:color w:val="000000" w:themeColor="text1"/>
          <w:szCs w:val="20"/>
        </w:rPr>
        <w:t>検索候補を</w:t>
      </w:r>
      <w:r w:rsidR="00435BDF" w:rsidRPr="00AD12EA">
        <w:rPr>
          <w:rFonts w:hint="eastAsia"/>
          <w:color w:val="000000" w:themeColor="text1"/>
          <w:szCs w:val="20"/>
        </w:rPr>
        <w:t>推定する技術</w:t>
      </w:r>
      <w:r w:rsidRPr="00AD12EA">
        <w:rPr>
          <w:rFonts w:hint="eastAsia"/>
          <w:color w:val="000000" w:themeColor="text1"/>
          <w:szCs w:val="20"/>
        </w:rPr>
        <w:t>を</w:t>
      </w:r>
      <w:r w:rsidR="00435BDF" w:rsidRPr="00AD12EA">
        <w:rPr>
          <w:rFonts w:hint="eastAsia"/>
          <w:color w:val="000000" w:themeColor="text1"/>
          <w:szCs w:val="20"/>
        </w:rPr>
        <w:t>活用した検索</w:t>
      </w:r>
      <w:r w:rsidRPr="00AD12EA">
        <w:rPr>
          <w:rFonts w:hint="eastAsia"/>
          <w:color w:val="000000" w:themeColor="text1"/>
          <w:szCs w:val="20"/>
        </w:rPr>
        <w:t>機能も想定した</w:t>
      </w:r>
      <w:r w:rsidR="00990A8A" w:rsidRPr="00AD12EA">
        <w:rPr>
          <w:rFonts w:hint="eastAsia"/>
          <w:color w:val="000000" w:themeColor="text1"/>
          <w:szCs w:val="20"/>
        </w:rPr>
        <w:t>。</w:t>
      </w:r>
    </w:p>
    <w:p w14:paraId="15AB41D0" w14:textId="77777777" w:rsidR="00435BDF" w:rsidRPr="00AD12EA" w:rsidRDefault="001D35ED" w:rsidP="00AA5E66">
      <w:pPr>
        <w:pStyle w:val="4"/>
        <w:rPr>
          <w:color w:val="000000" w:themeColor="text1"/>
          <w:szCs w:val="20"/>
        </w:rPr>
      </w:pPr>
      <w:r w:rsidRPr="00AD12EA">
        <w:rPr>
          <w:rFonts w:hint="eastAsia"/>
          <w:color w:val="000000" w:themeColor="text1"/>
          <w:szCs w:val="20"/>
        </w:rPr>
        <w:t>PORTA</w:t>
      </w:r>
      <w:r w:rsidRPr="00AD12EA">
        <w:rPr>
          <w:rFonts w:hint="eastAsia"/>
          <w:color w:val="000000" w:themeColor="text1"/>
          <w:szCs w:val="20"/>
        </w:rPr>
        <w:t>構築の</w:t>
      </w:r>
      <w:r w:rsidR="00435BDF" w:rsidRPr="00AD12EA">
        <w:rPr>
          <w:rFonts w:hint="eastAsia"/>
          <w:color w:val="000000" w:themeColor="text1"/>
          <w:szCs w:val="20"/>
        </w:rPr>
        <w:t>進め方</w:t>
      </w:r>
    </w:p>
    <w:p w14:paraId="66088F85" w14:textId="77777777" w:rsidR="006A7DC3" w:rsidRPr="00AD12EA" w:rsidRDefault="008D0177" w:rsidP="00AD12EA">
      <w:pPr>
        <w:ind w:firstLineChars="100" w:firstLine="193"/>
        <w:rPr>
          <w:color w:val="000000" w:themeColor="text1"/>
          <w:szCs w:val="20"/>
        </w:rPr>
      </w:pPr>
      <w:r w:rsidRPr="00AD12EA">
        <w:rPr>
          <w:rFonts w:hint="eastAsia"/>
          <w:color w:val="000000" w:themeColor="text1"/>
          <w:szCs w:val="20"/>
        </w:rPr>
        <w:t>筆者は，</w:t>
      </w:r>
      <w:r w:rsidR="001D35ED" w:rsidRPr="00AD12EA">
        <w:rPr>
          <w:rFonts w:hint="eastAsia"/>
          <w:color w:val="000000" w:themeColor="text1"/>
          <w:szCs w:val="20"/>
        </w:rPr>
        <w:t>進め方として</w:t>
      </w:r>
      <w:r w:rsidR="003729A5" w:rsidRPr="00AD12EA">
        <w:rPr>
          <w:rFonts w:hint="eastAsia"/>
          <w:color w:val="000000" w:themeColor="text1"/>
          <w:szCs w:val="20"/>
        </w:rPr>
        <w:t>，</w:t>
      </w:r>
      <w:r w:rsidR="006A7DC3" w:rsidRPr="00AD12EA">
        <w:rPr>
          <w:rFonts w:hint="eastAsia"/>
          <w:color w:val="000000" w:themeColor="text1"/>
          <w:szCs w:val="20"/>
        </w:rPr>
        <w:t>図書館の枠を超えた</w:t>
      </w:r>
      <w:r w:rsidR="001D35ED" w:rsidRPr="00AD12EA">
        <w:rPr>
          <w:rFonts w:hint="eastAsia"/>
          <w:color w:val="000000" w:themeColor="text1"/>
          <w:szCs w:val="20"/>
        </w:rPr>
        <w:t>国際標準</w:t>
      </w:r>
      <w:r w:rsidR="003729A5" w:rsidRPr="00AD12EA">
        <w:rPr>
          <w:rFonts w:hint="eastAsia"/>
          <w:color w:val="000000" w:themeColor="text1"/>
          <w:szCs w:val="20"/>
        </w:rPr>
        <w:t>，</w:t>
      </w:r>
      <w:r w:rsidR="001D35ED" w:rsidRPr="00AD12EA">
        <w:rPr>
          <w:rFonts w:hint="eastAsia"/>
          <w:color w:val="000000" w:themeColor="text1"/>
          <w:szCs w:val="20"/>
        </w:rPr>
        <w:t>業界標準を積極的に</w:t>
      </w:r>
      <w:r w:rsidR="00435BDF" w:rsidRPr="00AD12EA">
        <w:rPr>
          <w:rFonts w:hint="eastAsia"/>
          <w:color w:val="000000" w:themeColor="text1"/>
          <w:szCs w:val="20"/>
        </w:rPr>
        <w:t>適用</w:t>
      </w:r>
      <w:r w:rsidR="001D35ED" w:rsidRPr="00AD12EA">
        <w:rPr>
          <w:rFonts w:hint="eastAsia"/>
          <w:color w:val="000000" w:themeColor="text1"/>
          <w:szCs w:val="20"/>
        </w:rPr>
        <w:t>するとともに</w:t>
      </w:r>
      <w:r w:rsidR="003729A5" w:rsidRPr="00AD12EA">
        <w:rPr>
          <w:rFonts w:hint="eastAsia"/>
          <w:color w:val="000000" w:themeColor="text1"/>
          <w:szCs w:val="20"/>
        </w:rPr>
        <w:t>，</w:t>
      </w:r>
      <w:r w:rsidR="00435BDF" w:rsidRPr="00AD12EA">
        <w:rPr>
          <w:rFonts w:hint="eastAsia"/>
          <w:color w:val="000000" w:themeColor="text1"/>
          <w:szCs w:val="20"/>
        </w:rPr>
        <w:t>政府機関</w:t>
      </w:r>
      <w:r w:rsidR="003729A5" w:rsidRPr="00AD12EA">
        <w:rPr>
          <w:rFonts w:hint="eastAsia"/>
          <w:color w:val="000000" w:themeColor="text1"/>
          <w:szCs w:val="20"/>
        </w:rPr>
        <w:t>，</w:t>
      </w:r>
      <w:r w:rsidR="00435BDF" w:rsidRPr="00AD12EA">
        <w:rPr>
          <w:rFonts w:hint="eastAsia"/>
          <w:color w:val="000000" w:themeColor="text1"/>
          <w:szCs w:val="20"/>
        </w:rPr>
        <w:t>民間を問わず</w:t>
      </w:r>
      <w:r w:rsidR="003729A5" w:rsidRPr="00AD12EA">
        <w:rPr>
          <w:rFonts w:hint="eastAsia"/>
          <w:color w:val="000000" w:themeColor="text1"/>
          <w:szCs w:val="20"/>
        </w:rPr>
        <w:t>，</w:t>
      </w:r>
      <w:r w:rsidR="00435BDF" w:rsidRPr="00AD12EA">
        <w:rPr>
          <w:rFonts w:hint="eastAsia"/>
          <w:color w:val="000000" w:themeColor="text1"/>
          <w:szCs w:val="20"/>
        </w:rPr>
        <w:t>国内外の研究機関</w:t>
      </w:r>
      <w:r w:rsidR="003729A5" w:rsidRPr="00AD12EA">
        <w:rPr>
          <w:rFonts w:hint="eastAsia"/>
          <w:color w:val="000000" w:themeColor="text1"/>
          <w:szCs w:val="20"/>
        </w:rPr>
        <w:t>，</w:t>
      </w:r>
      <w:r w:rsidR="00435BDF" w:rsidRPr="00AD12EA">
        <w:rPr>
          <w:rFonts w:hint="eastAsia"/>
          <w:color w:val="000000" w:themeColor="text1"/>
          <w:szCs w:val="20"/>
        </w:rPr>
        <w:t>研究者等と連携して調査研究</w:t>
      </w:r>
      <w:r w:rsidR="001D35ED" w:rsidRPr="00AD12EA">
        <w:rPr>
          <w:rFonts w:hint="eastAsia"/>
          <w:color w:val="000000" w:themeColor="text1"/>
          <w:szCs w:val="20"/>
        </w:rPr>
        <w:t>を進め</w:t>
      </w:r>
      <w:r w:rsidR="003729A5" w:rsidRPr="00AD12EA">
        <w:rPr>
          <w:rFonts w:hint="eastAsia"/>
          <w:color w:val="000000" w:themeColor="text1"/>
          <w:szCs w:val="20"/>
        </w:rPr>
        <w:t>，</w:t>
      </w:r>
      <w:r w:rsidR="001D35ED" w:rsidRPr="00AD12EA">
        <w:rPr>
          <w:rFonts w:hint="eastAsia"/>
          <w:color w:val="000000" w:themeColor="text1"/>
          <w:szCs w:val="20"/>
        </w:rPr>
        <w:t>関係機関との</w:t>
      </w:r>
      <w:r w:rsidR="00617B89" w:rsidRPr="00AD12EA">
        <w:rPr>
          <w:rFonts w:hint="eastAsia"/>
          <w:color w:val="000000" w:themeColor="text1"/>
          <w:szCs w:val="20"/>
        </w:rPr>
        <w:t>共同構築</w:t>
      </w:r>
      <w:r w:rsidR="003729A5" w:rsidRPr="00AD12EA">
        <w:rPr>
          <w:rFonts w:hint="eastAsia"/>
          <w:color w:val="000000" w:themeColor="text1"/>
          <w:szCs w:val="20"/>
        </w:rPr>
        <w:t>，</w:t>
      </w:r>
      <w:r w:rsidR="00617B89" w:rsidRPr="00AD12EA">
        <w:rPr>
          <w:rFonts w:hint="eastAsia"/>
          <w:color w:val="000000" w:themeColor="text1"/>
          <w:szCs w:val="20"/>
        </w:rPr>
        <w:t>オープンソースの利用</w:t>
      </w:r>
      <w:r w:rsidR="003729A5" w:rsidRPr="00AD12EA">
        <w:rPr>
          <w:rFonts w:hint="eastAsia"/>
          <w:color w:val="000000" w:themeColor="text1"/>
          <w:szCs w:val="20"/>
        </w:rPr>
        <w:t>，</w:t>
      </w:r>
      <w:r w:rsidR="001D35ED" w:rsidRPr="00AD12EA">
        <w:rPr>
          <w:rFonts w:hint="eastAsia"/>
          <w:color w:val="000000" w:themeColor="text1"/>
          <w:szCs w:val="20"/>
        </w:rPr>
        <w:t>単独でのトータルシステムを目指すのではなく</w:t>
      </w:r>
      <w:r w:rsidR="003729A5" w:rsidRPr="00AD12EA">
        <w:rPr>
          <w:rFonts w:hint="eastAsia"/>
          <w:color w:val="000000" w:themeColor="text1"/>
          <w:szCs w:val="20"/>
        </w:rPr>
        <w:t>，</w:t>
      </w:r>
      <w:r w:rsidR="001D35ED" w:rsidRPr="00AD12EA">
        <w:rPr>
          <w:rFonts w:hint="eastAsia"/>
          <w:color w:val="000000" w:themeColor="text1"/>
          <w:szCs w:val="20"/>
        </w:rPr>
        <w:t>各機関の研究成果を組み合わせて</w:t>
      </w:r>
      <w:r w:rsidR="00617B89" w:rsidRPr="00AD12EA">
        <w:rPr>
          <w:rFonts w:hint="eastAsia"/>
          <w:color w:val="000000" w:themeColor="text1"/>
          <w:szCs w:val="20"/>
        </w:rPr>
        <w:t>マッシュアップによるサービス構築</w:t>
      </w:r>
      <w:r w:rsidR="001D35ED" w:rsidRPr="00AD12EA">
        <w:rPr>
          <w:rFonts w:hint="eastAsia"/>
          <w:color w:val="000000" w:themeColor="text1"/>
          <w:szCs w:val="20"/>
        </w:rPr>
        <w:t>を想定した</w:t>
      </w:r>
      <w:r w:rsidR="00990A8A" w:rsidRPr="00AD12EA">
        <w:rPr>
          <w:rFonts w:hint="eastAsia"/>
          <w:color w:val="000000" w:themeColor="text1"/>
          <w:szCs w:val="20"/>
        </w:rPr>
        <w:t>。</w:t>
      </w:r>
    </w:p>
    <w:p w14:paraId="7176BBAD" w14:textId="77777777" w:rsidR="00617B89" w:rsidRPr="00AD12EA" w:rsidRDefault="00435BDF" w:rsidP="009A1091">
      <w:pPr>
        <w:ind w:firstLineChars="100" w:firstLine="193"/>
        <w:rPr>
          <w:color w:val="000000" w:themeColor="text1"/>
          <w:szCs w:val="20"/>
        </w:rPr>
      </w:pPr>
      <w:r w:rsidRPr="00AD12EA">
        <w:rPr>
          <w:rFonts w:hint="eastAsia"/>
          <w:color w:val="000000" w:themeColor="text1"/>
          <w:szCs w:val="20"/>
        </w:rPr>
        <w:t>まずは</w:t>
      </w:r>
      <w:r w:rsidR="003729A5" w:rsidRPr="00AD12EA">
        <w:rPr>
          <w:rFonts w:hint="eastAsia"/>
          <w:color w:val="000000" w:themeColor="text1"/>
          <w:szCs w:val="20"/>
        </w:rPr>
        <w:t>，</w:t>
      </w:r>
      <w:r w:rsidRPr="00AD12EA">
        <w:rPr>
          <w:rFonts w:hint="eastAsia"/>
          <w:color w:val="000000" w:themeColor="text1"/>
          <w:szCs w:val="20"/>
        </w:rPr>
        <w:t>海外では</w:t>
      </w:r>
      <w:r w:rsidRPr="00AD12EA">
        <w:rPr>
          <w:rFonts w:hint="eastAsia"/>
          <w:color w:val="000000" w:themeColor="text1"/>
          <w:szCs w:val="20"/>
        </w:rPr>
        <w:t>IIPC</w:t>
      </w:r>
      <w:r w:rsidR="003729A5" w:rsidRPr="00AD12EA">
        <w:rPr>
          <w:rFonts w:hint="eastAsia"/>
          <w:color w:val="000000" w:themeColor="text1"/>
          <w:szCs w:val="20"/>
        </w:rPr>
        <w:t>，</w:t>
      </w:r>
      <w:r w:rsidR="001D35ED" w:rsidRPr="00AD12EA">
        <w:rPr>
          <w:rFonts w:hint="eastAsia"/>
          <w:color w:val="000000" w:themeColor="text1"/>
          <w:szCs w:val="20"/>
        </w:rPr>
        <w:t>国内では様々な</w:t>
      </w:r>
      <w:r w:rsidR="009A1091" w:rsidRPr="00AD12EA">
        <w:rPr>
          <w:rFonts w:hint="eastAsia"/>
          <w:color w:val="000000" w:themeColor="text1"/>
          <w:szCs w:val="20"/>
        </w:rPr>
        <w:t>技術の研究開発性を保有している</w:t>
      </w:r>
      <w:r w:rsidRPr="00AD12EA">
        <w:rPr>
          <w:rFonts w:hint="eastAsia"/>
          <w:color w:val="000000" w:themeColor="text1"/>
          <w:szCs w:val="20"/>
        </w:rPr>
        <w:t>JST</w:t>
      </w:r>
      <w:r w:rsidR="003729A5" w:rsidRPr="00AD12EA">
        <w:rPr>
          <w:rFonts w:hint="eastAsia"/>
          <w:color w:val="000000" w:themeColor="text1"/>
          <w:szCs w:val="20"/>
        </w:rPr>
        <w:t>，</w:t>
      </w:r>
      <w:r w:rsidRPr="00AD12EA">
        <w:rPr>
          <w:rFonts w:hint="eastAsia"/>
          <w:color w:val="000000" w:themeColor="text1"/>
          <w:szCs w:val="20"/>
        </w:rPr>
        <w:t>NII</w:t>
      </w:r>
      <w:r w:rsidR="003729A5" w:rsidRPr="00AD12EA">
        <w:rPr>
          <w:rFonts w:hint="eastAsia"/>
          <w:color w:val="000000" w:themeColor="text1"/>
          <w:szCs w:val="20"/>
        </w:rPr>
        <w:t>，</w:t>
      </w:r>
      <w:r w:rsidRPr="00AD12EA">
        <w:rPr>
          <w:rFonts w:hint="eastAsia"/>
          <w:color w:val="000000" w:themeColor="text1"/>
          <w:szCs w:val="20"/>
        </w:rPr>
        <w:t>NICT</w:t>
      </w:r>
      <w:r w:rsidR="003729A5" w:rsidRPr="00AD12EA">
        <w:rPr>
          <w:rFonts w:hint="eastAsia"/>
          <w:color w:val="000000" w:themeColor="text1"/>
          <w:szCs w:val="20"/>
        </w:rPr>
        <w:t>，</w:t>
      </w:r>
      <w:r w:rsidRPr="00AD12EA">
        <w:rPr>
          <w:rFonts w:hint="eastAsia"/>
          <w:color w:val="000000" w:themeColor="text1"/>
          <w:szCs w:val="20"/>
        </w:rPr>
        <w:t>AIST</w:t>
      </w:r>
      <w:r w:rsidR="003729A5" w:rsidRPr="00AD12EA">
        <w:rPr>
          <w:rFonts w:hint="eastAsia"/>
          <w:color w:val="000000" w:themeColor="text1"/>
          <w:szCs w:val="20"/>
        </w:rPr>
        <w:t>，</w:t>
      </w:r>
      <w:r w:rsidRPr="00AD12EA">
        <w:rPr>
          <w:rFonts w:hint="eastAsia"/>
          <w:color w:val="000000" w:themeColor="text1"/>
          <w:szCs w:val="20"/>
        </w:rPr>
        <w:t>IPA</w:t>
      </w:r>
      <w:r w:rsidRPr="00AD12EA">
        <w:rPr>
          <w:rFonts w:hint="eastAsia"/>
          <w:color w:val="000000" w:themeColor="text1"/>
          <w:szCs w:val="20"/>
        </w:rPr>
        <w:t>等の政府機関</w:t>
      </w:r>
      <w:r w:rsidR="003729A5" w:rsidRPr="00AD12EA">
        <w:rPr>
          <w:rFonts w:hint="eastAsia"/>
          <w:color w:val="000000" w:themeColor="text1"/>
          <w:szCs w:val="20"/>
        </w:rPr>
        <w:t>，</w:t>
      </w:r>
      <w:r w:rsidRPr="00AD12EA">
        <w:rPr>
          <w:rFonts w:hint="eastAsia"/>
          <w:color w:val="000000" w:themeColor="text1"/>
          <w:szCs w:val="20"/>
        </w:rPr>
        <w:t>大学の研究室との連携</w:t>
      </w:r>
      <w:r w:rsidR="003729A5" w:rsidRPr="00AD12EA">
        <w:rPr>
          <w:rFonts w:hint="eastAsia"/>
          <w:color w:val="000000" w:themeColor="text1"/>
          <w:szCs w:val="20"/>
        </w:rPr>
        <w:t>，</w:t>
      </w:r>
      <w:r w:rsidRPr="00AD12EA">
        <w:rPr>
          <w:rFonts w:hint="eastAsia"/>
          <w:color w:val="000000" w:themeColor="text1"/>
          <w:szCs w:val="20"/>
        </w:rPr>
        <w:t>有用な検索サービスを実施している商用ポータル機関（</w:t>
      </w:r>
      <w:r w:rsidRPr="00AD12EA">
        <w:rPr>
          <w:rFonts w:hint="eastAsia"/>
          <w:color w:val="000000" w:themeColor="text1"/>
          <w:szCs w:val="20"/>
        </w:rPr>
        <w:t>Google</w:t>
      </w:r>
      <w:r w:rsidR="003729A5" w:rsidRPr="00AD12EA">
        <w:rPr>
          <w:rFonts w:hint="eastAsia"/>
          <w:color w:val="000000" w:themeColor="text1"/>
          <w:szCs w:val="20"/>
        </w:rPr>
        <w:t>，</w:t>
      </w:r>
      <w:r w:rsidRPr="00AD12EA">
        <w:rPr>
          <w:rFonts w:hint="eastAsia"/>
          <w:color w:val="000000" w:themeColor="text1"/>
          <w:szCs w:val="20"/>
        </w:rPr>
        <w:t>Yahoo</w:t>
      </w:r>
      <w:r w:rsidRPr="00AD12EA">
        <w:rPr>
          <w:rFonts w:hint="eastAsia"/>
          <w:color w:val="000000" w:themeColor="text1"/>
          <w:szCs w:val="20"/>
        </w:rPr>
        <w:t>等）との連携</w:t>
      </w:r>
      <w:r w:rsidR="009A1091" w:rsidRPr="00AD12EA">
        <w:rPr>
          <w:rFonts w:hint="eastAsia"/>
          <w:color w:val="000000" w:themeColor="text1"/>
          <w:szCs w:val="20"/>
        </w:rPr>
        <w:t>による</w:t>
      </w:r>
      <w:r w:rsidR="00617B89" w:rsidRPr="00AD12EA">
        <w:rPr>
          <w:rFonts w:hint="eastAsia"/>
          <w:color w:val="000000" w:themeColor="text1"/>
          <w:szCs w:val="20"/>
        </w:rPr>
        <w:t>ウェブ協調</w:t>
      </w:r>
      <w:r w:rsidR="009A1091" w:rsidRPr="00AD12EA">
        <w:rPr>
          <w:rFonts w:hint="eastAsia"/>
          <w:color w:val="000000" w:themeColor="text1"/>
          <w:szCs w:val="20"/>
        </w:rPr>
        <w:t>型の</w:t>
      </w:r>
      <w:r w:rsidR="00617B89" w:rsidRPr="00AD12EA">
        <w:rPr>
          <w:rFonts w:hint="eastAsia"/>
          <w:color w:val="000000" w:themeColor="text1"/>
          <w:szCs w:val="20"/>
        </w:rPr>
        <w:t>サービス</w:t>
      </w:r>
      <w:r w:rsidR="009A1091" w:rsidRPr="00AD12EA">
        <w:rPr>
          <w:rFonts w:hint="eastAsia"/>
          <w:color w:val="000000" w:themeColor="text1"/>
          <w:szCs w:val="20"/>
        </w:rPr>
        <w:t>の提供を目指した</w:t>
      </w:r>
      <w:r w:rsidR="00990A8A" w:rsidRPr="00AD12EA">
        <w:rPr>
          <w:rFonts w:hint="eastAsia"/>
          <w:color w:val="000000" w:themeColor="text1"/>
          <w:szCs w:val="20"/>
        </w:rPr>
        <w:t>。</w:t>
      </w:r>
    </w:p>
    <w:p w14:paraId="730ADE4C" w14:textId="77777777" w:rsidR="00964CAA" w:rsidRPr="004247F8" w:rsidRDefault="00964CAA" w:rsidP="00435BDF">
      <w:pPr>
        <w:pStyle w:val="2"/>
        <w:ind w:left="548" w:hanging="548"/>
        <w:rPr>
          <w:color w:val="000000" w:themeColor="text1"/>
          <w:szCs w:val="20"/>
        </w:rPr>
      </w:pPr>
      <w:r w:rsidRPr="004247F8">
        <w:rPr>
          <w:rFonts w:hint="eastAsia"/>
          <w:color w:val="000000" w:themeColor="text1"/>
          <w:szCs w:val="20"/>
        </w:rPr>
        <w:t>トータルな次期図書館システム</w:t>
      </w:r>
      <w:r w:rsidR="009A1091" w:rsidRPr="004247F8">
        <w:rPr>
          <w:rFonts w:hint="eastAsia"/>
          <w:color w:val="000000" w:themeColor="text1"/>
          <w:szCs w:val="20"/>
        </w:rPr>
        <w:t>を目指して</w:t>
      </w:r>
    </w:p>
    <w:p w14:paraId="02FEEC98" w14:textId="77777777" w:rsidR="00F13881" w:rsidRPr="004247F8" w:rsidRDefault="009A1091" w:rsidP="009A1091">
      <w:pPr>
        <w:ind w:firstLineChars="100" w:firstLine="193"/>
        <w:rPr>
          <w:color w:val="000000" w:themeColor="text1"/>
          <w:szCs w:val="20"/>
        </w:rPr>
      </w:pPr>
      <w:r w:rsidRPr="004247F8">
        <w:rPr>
          <w:color w:val="000000" w:themeColor="text1"/>
          <w:szCs w:val="20"/>
        </w:rPr>
        <w:t>2009</w:t>
      </w:r>
      <w:r w:rsidRPr="004247F8">
        <w:rPr>
          <w:rFonts w:hint="eastAsia"/>
          <w:color w:val="000000" w:themeColor="text1"/>
          <w:szCs w:val="20"/>
        </w:rPr>
        <w:t>年</w:t>
      </w:r>
      <w:r w:rsidR="007169A4" w:rsidRPr="004247F8">
        <w:rPr>
          <w:rFonts w:hint="eastAsia"/>
          <w:color w:val="000000" w:themeColor="text1"/>
          <w:szCs w:val="20"/>
        </w:rPr>
        <w:t>当時の</w:t>
      </w:r>
      <w:r w:rsidR="006A7DC3" w:rsidRPr="004247F8">
        <w:rPr>
          <w:rFonts w:hint="eastAsia"/>
          <w:color w:val="000000" w:themeColor="text1"/>
          <w:szCs w:val="20"/>
        </w:rPr>
        <w:t>冊子体資料を扱う従来型の</w:t>
      </w:r>
      <w:r w:rsidR="007169A4" w:rsidRPr="004247F8">
        <w:rPr>
          <w:rFonts w:hint="eastAsia"/>
          <w:color w:val="000000" w:themeColor="text1"/>
          <w:szCs w:val="20"/>
        </w:rPr>
        <w:t>図書館</w:t>
      </w:r>
      <w:r w:rsidR="00964CAA" w:rsidRPr="004247F8">
        <w:rPr>
          <w:rFonts w:hint="eastAsia"/>
          <w:color w:val="000000" w:themeColor="text1"/>
          <w:szCs w:val="20"/>
        </w:rPr>
        <w:t>システムの</w:t>
      </w:r>
      <w:r w:rsidR="007169A4" w:rsidRPr="004247F8">
        <w:rPr>
          <w:rFonts w:hint="eastAsia"/>
          <w:color w:val="000000" w:themeColor="text1"/>
          <w:szCs w:val="20"/>
        </w:rPr>
        <w:t>最大の</w:t>
      </w:r>
      <w:r w:rsidR="00964CAA" w:rsidRPr="004247F8">
        <w:rPr>
          <w:rFonts w:hint="eastAsia"/>
          <w:color w:val="000000" w:themeColor="text1"/>
          <w:szCs w:val="20"/>
        </w:rPr>
        <w:t>問題</w:t>
      </w:r>
      <w:r w:rsidR="007169A4" w:rsidRPr="004247F8">
        <w:rPr>
          <w:rFonts w:hint="eastAsia"/>
          <w:color w:val="000000" w:themeColor="text1"/>
          <w:szCs w:val="20"/>
        </w:rPr>
        <w:t>は</w:t>
      </w:r>
      <w:r w:rsidR="003729A5" w:rsidRPr="004247F8">
        <w:rPr>
          <w:rFonts w:hint="eastAsia"/>
          <w:color w:val="000000" w:themeColor="text1"/>
          <w:szCs w:val="20"/>
        </w:rPr>
        <w:t>，</w:t>
      </w:r>
      <w:r w:rsidR="007169A4" w:rsidRPr="004247F8">
        <w:rPr>
          <w:rFonts w:hint="eastAsia"/>
          <w:color w:val="000000" w:themeColor="text1"/>
          <w:szCs w:val="20"/>
        </w:rPr>
        <w:t>運用・保守作業</w:t>
      </w:r>
      <w:r w:rsidR="003729A5" w:rsidRPr="004247F8">
        <w:rPr>
          <w:rFonts w:hint="eastAsia"/>
          <w:color w:val="000000" w:themeColor="text1"/>
          <w:szCs w:val="20"/>
        </w:rPr>
        <w:t>，</w:t>
      </w:r>
      <w:r w:rsidR="007169A4" w:rsidRPr="004247F8">
        <w:rPr>
          <w:rFonts w:hint="eastAsia"/>
          <w:color w:val="000000" w:themeColor="text1"/>
          <w:szCs w:val="20"/>
        </w:rPr>
        <w:t>機能拡張コストが</w:t>
      </w:r>
      <w:r w:rsidRPr="004247F8">
        <w:rPr>
          <w:rFonts w:hint="eastAsia"/>
          <w:color w:val="000000" w:themeColor="text1"/>
          <w:szCs w:val="20"/>
        </w:rPr>
        <w:t>肥大化して</w:t>
      </w:r>
      <w:r w:rsidR="003729A5" w:rsidRPr="004247F8">
        <w:rPr>
          <w:rFonts w:hint="eastAsia"/>
          <w:color w:val="000000" w:themeColor="text1"/>
          <w:szCs w:val="20"/>
        </w:rPr>
        <w:t>，</w:t>
      </w:r>
      <w:r w:rsidR="00F13881" w:rsidRPr="004247F8">
        <w:rPr>
          <w:rFonts w:hint="eastAsia"/>
          <w:color w:val="000000" w:themeColor="text1"/>
          <w:szCs w:val="20"/>
        </w:rPr>
        <w:t>機能拡</w:t>
      </w:r>
      <w:r w:rsidRPr="004247F8">
        <w:rPr>
          <w:rFonts w:hint="eastAsia"/>
          <w:color w:val="000000" w:themeColor="text1"/>
          <w:szCs w:val="20"/>
        </w:rPr>
        <w:t>張により新たな利用者ニーズに応えるための機能拡張ができなくなったことである</w:t>
      </w:r>
      <w:r w:rsidR="00990A8A" w:rsidRPr="004247F8">
        <w:rPr>
          <w:rFonts w:hint="eastAsia"/>
          <w:color w:val="000000" w:themeColor="text1"/>
          <w:szCs w:val="20"/>
        </w:rPr>
        <w:t>。</w:t>
      </w:r>
      <w:r w:rsidR="00F13881" w:rsidRPr="004247F8">
        <w:rPr>
          <w:rFonts w:hint="eastAsia"/>
          <w:color w:val="000000" w:themeColor="text1"/>
          <w:szCs w:val="20"/>
        </w:rPr>
        <w:t>そのために</w:t>
      </w:r>
      <w:r w:rsidR="003729A5" w:rsidRPr="004247F8">
        <w:rPr>
          <w:rFonts w:hint="eastAsia"/>
          <w:color w:val="000000" w:themeColor="text1"/>
          <w:szCs w:val="20"/>
        </w:rPr>
        <w:t>，</w:t>
      </w:r>
      <w:r w:rsidR="008D0177" w:rsidRPr="004247F8">
        <w:rPr>
          <w:color w:val="000000" w:themeColor="text1"/>
          <w:szCs w:val="20"/>
        </w:rPr>
        <w:t>NDL</w:t>
      </w:r>
      <w:r w:rsidR="008D0177" w:rsidRPr="004247F8">
        <w:rPr>
          <w:rFonts w:hint="eastAsia"/>
          <w:color w:val="000000" w:themeColor="text1"/>
          <w:szCs w:val="20"/>
        </w:rPr>
        <w:t>は，</w:t>
      </w:r>
      <w:r w:rsidR="00F13881" w:rsidRPr="004247F8">
        <w:rPr>
          <w:rFonts w:hint="eastAsia"/>
          <w:color w:val="000000" w:themeColor="text1"/>
          <w:szCs w:val="20"/>
        </w:rPr>
        <w:t>下記のような方針により</w:t>
      </w:r>
      <w:r w:rsidR="003729A5" w:rsidRPr="004247F8">
        <w:rPr>
          <w:rFonts w:hint="eastAsia"/>
          <w:color w:val="000000" w:themeColor="text1"/>
          <w:szCs w:val="20"/>
        </w:rPr>
        <w:t>，</w:t>
      </w:r>
      <w:r w:rsidR="00F13881" w:rsidRPr="004247F8">
        <w:rPr>
          <w:rFonts w:hint="eastAsia"/>
          <w:color w:val="000000" w:themeColor="text1"/>
          <w:szCs w:val="20"/>
        </w:rPr>
        <w:t>全面リニューアルすることとした</w:t>
      </w:r>
      <w:r w:rsidR="00990A8A" w:rsidRPr="004247F8">
        <w:rPr>
          <w:rFonts w:hint="eastAsia"/>
          <w:color w:val="000000" w:themeColor="text1"/>
          <w:szCs w:val="20"/>
        </w:rPr>
        <w:t>。</w:t>
      </w:r>
    </w:p>
    <w:p w14:paraId="08C734C0" w14:textId="2B891991" w:rsidR="00964CAA" w:rsidRPr="004247F8" w:rsidRDefault="006A7DC3" w:rsidP="00F30502">
      <w:pPr>
        <w:pStyle w:val="af1"/>
        <w:numPr>
          <w:ilvl w:val="0"/>
          <w:numId w:val="12"/>
        </w:numPr>
        <w:ind w:leftChars="0"/>
        <w:rPr>
          <w:color w:val="000000" w:themeColor="text1"/>
          <w:szCs w:val="20"/>
        </w:rPr>
      </w:pPr>
      <w:r w:rsidRPr="004247F8">
        <w:rPr>
          <w:rFonts w:hint="eastAsia"/>
          <w:color w:val="000000" w:themeColor="text1"/>
          <w:szCs w:val="20"/>
        </w:rPr>
        <w:t>紙・デジタルを問わず</w:t>
      </w:r>
      <w:r w:rsidR="00964CAA" w:rsidRPr="004247F8">
        <w:rPr>
          <w:rFonts w:hint="eastAsia"/>
          <w:color w:val="000000" w:themeColor="text1"/>
          <w:szCs w:val="20"/>
        </w:rPr>
        <w:t>トータルな次期図書館システムの構築と提供の実現を目指す</w:t>
      </w:r>
      <w:r w:rsidR="001F7188">
        <w:rPr>
          <w:rFonts w:hint="eastAsia"/>
          <w:color w:val="000000" w:themeColor="text1"/>
          <w:szCs w:val="20"/>
        </w:rPr>
        <w:t>。</w:t>
      </w:r>
    </w:p>
    <w:p w14:paraId="5D3F5FB3" w14:textId="59CF1991" w:rsidR="00964CAA" w:rsidRPr="004247F8" w:rsidRDefault="00964CAA" w:rsidP="00F30502">
      <w:pPr>
        <w:pStyle w:val="af1"/>
        <w:numPr>
          <w:ilvl w:val="0"/>
          <w:numId w:val="12"/>
        </w:numPr>
        <w:ind w:leftChars="0"/>
        <w:rPr>
          <w:color w:val="000000" w:themeColor="text1"/>
          <w:szCs w:val="20"/>
        </w:rPr>
      </w:pPr>
      <w:r w:rsidRPr="004247F8">
        <w:rPr>
          <w:color w:val="000000" w:themeColor="text1"/>
          <w:szCs w:val="20"/>
        </w:rPr>
        <w:t>NDL</w:t>
      </w:r>
      <w:r w:rsidR="009A1091" w:rsidRPr="004247F8">
        <w:rPr>
          <w:rFonts w:hint="eastAsia"/>
          <w:color w:val="000000" w:themeColor="text1"/>
          <w:szCs w:val="20"/>
        </w:rPr>
        <w:t>サーチを</w:t>
      </w:r>
      <w:r w:rsidR="003729A5" w:rsidRPr="004247F8">
        <w:rPr>
          <w:rFonts w:hint="eastAsia"/>
          <w:color w:val="000000" w:themeColor="text1"/>
          <w:szCs w:val="20"/>
        </w:rPr>
        <w:t>，</w:t>
      </w:r>
      <w:r w:rsidRPr="004247F8">
        <w:rPr>
          <w:rFonts w:hint="eastAsia"/>
          <w:color w:val="000000" w:themeColor="text1"/>
          <w:szCs w:val="20"/>
        </w:rPr>
        <w:t>図書館ポータル</w:t>
      </w:r>
      <w:r w:rsidR="003729A5" w:rsidRPr="004247F8">
        <w:rPr>
          <w:rFonts w:hint="eastAsia"/>
          <w:color w:val="000000" w:themeColor="text1"/>
          <w:szCs w:val="20"/>
        </w:rPr>
        <w:t>，</w:t>
      </w:r>
      <w:r w:rsidRPr="004247F8">
        <w:rPr>
          <w:rFonts w:hint="eastAsia"/>
          <w:color w:val="000000" w:themeColor="text1"/>
          <w:szCs w:val="20"/>
        </w:rPr>
        <w:t>次世代OPAC</w:t>
      </w:r>
      <w:r w:rsidR="003729A5" w:rsidRPr="004247F8">
        <w:rPr>
          <w:rFonts w:hint="eastAsia"/>
          <w:color w:val="000000" w:themeColor="text1"/>
          <w:szCs w:val="20"/>
        </w:rPr>
        <w:t>，</w:t>
      </w:r>
      <w:r w:rsidRPr="004247F8">
        <w:rPr>
          <w:color w:val="000000" w:themeColor="text1"/>
          <w:szCs w:val="20"/>
        </w:rPr>
        <w:t>PORTA</w:t>
      </w:r>
      <w:r w:rsidR="003729A5" w:rsidRPr="004247F8">
        <w:rPr>
          <w:rFonts w:hint="eastAsia"/>
          <w:color w:val="000000" w:themeColor="text1"/>
          <w:szCs w:val="20"/>
        </w:rPr>
        <w:t>，</w:t>
      </w:r>
      <w:r w:rsidRPr="004247F8">
        <w:rPr>
          <w:rFonts w:hint="eastAsia"/>
          <w:color w:val="000000" w:themeColor="text1"/>
          <w:szCs w:val="20"/>
        </w:rPr>
        <w:t>ゆにかねっとを統合した入口機能とする</w:t>
      </w:r>
      <w:r w:rsidR="001F7188">
        <w:rPr>
          <w:rFonts w:hint="eastAsia"/>
          <w:color w:val="000000" w:themeColor="text1"/>
          <w:szCs w:val="20"/>
        </w:rPr>
        <w:t>。</w:t>
      </w:r>
    </w:p>
    <w:p w14:paraId="63473E77" w14:textId="77777777" w:rsidR="009A1091" w:rsidRPr="004247F8" w:rsidRDefault="009A1091" w:rsidP="009A1091">
      <w:pPr>
        <w:pStyle w:val="af1"/>
        <w:numPr>
          <w:ilvl w:val="0"/>
          <w:numId w:val="12"/>
        </w:numPr>
        <w:ind w:leftChars="0"/>
        <w:rPr>
          <w:color w:val="000000" w:themeColor="text1"/>
          <w:szCs w:val="20"/>
        </w:rPr>
      </w:pPr>
      <w:r w:rsidRPr="004247F8">
        <w:rPr>
          <w:rFonts w:hint="eastAsia"/>
          <w:color w:val="000000" w:themeColor="text1"/>
          <w:szCs w:val="20"/>
        </w:rPr>
        <w:t>新規開発を極力なくす</w:t>
      </w:r>
      <w:r w:rsidR="00990A8A" w:rsidRPr="004247F8">
        <w:rPr>
          <w:rFonts w:hint="eastAsia"/>
          <w:color w:val="000000" w:themeColor="text1"/>
          <w:szCs w:val="20"/>
        </w:rPr>
        <w:t>。</w:t>
      </w:r>
    </w:p>
    <w:p w14:paraId="3F345417" w14:textId="77777777" w:rsidR="00964CAA" w:rsidRPr="004247F8" w:rsidRDefault="00D22BD0" w:rsidP="00F30502">
      <w:pPr>
        <w:pStyle w:val="af1"/>
        <w:numPr>
          <w:ilvl w:val="0"/>
          <w:numId w:val="12"/>
        </w:numPr>
        <w:ind w:leftChars="0"/>
        <w:rPr>
          <w:color w:val="000000" w:themeColor="text1"/>
          <w:szCs w:val="20"/>
        </w:rPr>
      </w:pPr>
      <w:r w:rsidRPr="004247F8">
        <w:rPr>
          <w:rFonts w:hint="eastAsia"/>
          <w:color w:val="000000" w:themeColor="text1"/>
          <w:szCs w:val="20"/>
        </w:rPr>
        <w:t>実現</w:t>
      </w:r>
      <w:r w:rsidR="00B27202" w:rsidRPr="004247F8">
        <w:rPr>
          <w:rFonts w:hint="eastAsia"/>
          <w:color w:val="000000" w:themeColor="text1"/>
          <w:szCs w:val="20"/>
        </w:rPr>
        <w:t>すべき機能とレベルを明確にしたシステム化要件定義書により</w:t>
      </w:r>
      <w:r w:rsidR="003729A5" w:rsidRPr="004247F8">
        <w:rPr>
          <w:rFonts w:hint="eastAsia"/>
          <w:color w:val="000000" w:themeColor="text1"/>
          <w:szCs w:val="20"/>
        </w:rPr>
        <w:t>，</w:t>
      </w:r>
      <w:r w:rsidR="00B27202" w:rsidRPr="004247F8">
        <w:rPr>
          <w:rFonts w:hint="eastAsia"/>
          <w:color w:val="000000" w:themeColor="text1"/>
          <w:szCs w:val="20"/>
        </w:rPr>
        <w:t>見積もり内容を的確</w:t>
      </w:r>
      <w:r w:rsidR="00964CAA" w:rsidRPr="004247F8">
        <w:rPr>
          <w:rFonts w:hint="eastAsia"/>
          <w:color w:val="000000" w:themeColor="text1"/>
          <w:szCs w:val="20"/>
        </w:rPr>
        <w:t>に判断する</w:t>
      </w:r>
      <w:r w:rsidR="00990A8A" w:rsidRPr="004247F8">
        <w:rPr>
          <w:rFonts w:hint="eastAsia"/>
          <w:color w:val="000000" w:themeColor="text1"/>
          <w:szCs w:val="20"/>
        </w:rPr>
        <w:t>。</w:t>
      </w:r>
    </w:p>
    <w:p w14:paraId="558ACFAB" w14:textId="77777777" w:rsidR="00964CAA" w:rsidRPr="004247F8" w:rsidRDefault="00964CAA" w:rsidP="00F30502">
      <w:pPr>
        <w:pStyle w:val="af1"/>
        <w:numPr>
          <w:ilvl w:val="0"/>
          <w:numId w:val="12"/>
        </w:numPr>
        <w:ind w:leftChars="0"/>
        <w:rPr>
          <w:color w:val="000000" w:themeColor="text1"/>
          <w:szCs w:val="20"/>
        </w:rPr>
      </w:pPr>
      <w:r w:rsidRPr="004247F8">
        <w:rPr>
          <w:rFonts w:hint="eastAsia"/>
          <w:color w:val="000000" w:themeColor="text1"/>
          <w:szCs w:val="20"/>
        </w:rPr>
        <w:t>特定ベンダーしか提案できないRFP</w:t>
      </w:r>
      <w:r w:rsidR="00F13881" w:rsidRPr="004247F8">
        <w:rPr>
          <w:rFonts w:hint="eastAsia"/>
          <w:color w:val="000000" w:themeColor="text1"/>
          <w:szCs w:val="20"/>
        </w:rPr>
        <w:t>にならないようにして</w:t>
      </w:r>
      <w:r w:rsidR="003729A5" w:rsidRPr="004247F8">
        <w:rPr>
          <w:rFonts w:hint="eastAsia"/>
          <w:color w:val="000000" w:themeColor="text1"/>
          <w:szCs w:val="20"/>
        </w:rPr>
        <w:t>，</w:t>
      </w:r>
      <w:r w:rsidR="00F13881" w:rsidRPr="004247F8">
        <w:rPr>
          <w:rFonts w:hint="eastAsia"/>
          <w:color w:val="000000" w:themeColor="text1"/>
          <w:szCs w:val="20"/>
        </w:rPr>
        <w:t>競争原理が働く調達を行う</w:t>
      </w:r>
      <w:r w:rsidR="00990A8A" w:rsidRPr="004247F8">
        <w:rPr>
          <w:rFonts w:hint="eastAsia"/>
          <w:color w:val="000000" w:themeColor="text1"/>
          <w:szCs w:val="20"/>
        </w:rPr>
        <w:t>。</w:t>
      </w:r>
    </w:p>
    <w:p w14:paraId="494DC0BE" w14:textId="77777777" w:rsidR="00964CAA" w:rsidRPr="004247F8" w:rsidRDefault="00EB24FA" w:rsidP="00F30502">
      <w:pPr>
        <w:pStyle w:val="af1"/>
        <w:numPr>
          <w:ilvl w:val="0"/>
          <w:numId w:val="12"/>
        </w:numPr>
        <w:ind w:leftChars="0"/>
        <w:rPr>
          <w:color w:val="000000" w:themeColor="text1"/>
          <w:szCs w:val="20"/>
        </w:rPr>
      </w:pPr>
      <w:r w:rsidRPr="004247F8">
        <w:rPr>
          <w:rFonts w:hint="eastAsia"/>
          <w:color w:val="000000" w:themeColor="text1"/>
          <w:szCs w:val="20"/>
        </w:rPr>
        <w:t>従来型業務・サービスは</w:t>
      </w:r>
      <w:r w:rsidR="003729A5" w:rsidRPr="004247F8">
        <w:rPr>
          <w:rFonts w:hint="eastAsia"/>
          <w:color w:val="000000" w:themeColor="text1"/>
          <w:szCs w:val="20"/>
        </w:rPr>
        <w:t>，</w:t>
      </w:r>
      <w:r w:rsidR="00964CAA" w:rsidRPr="004247F8">
        <w:rPr>
          <w:rFonts w:hint="eastAsia"/>
          <w:color w:val="000000" w:themeColor="text1"/>
          <w:szCs w:val="20"/>
        </w:rPr>
        <w:t>パッケージで実現できない業務は</w:t>
      </w:r>
      <w:r w:rsidR="003729A5" w:rsidRPr="004247F8">
        <w:rPr>
          <w:rFonts w:hint="eastAsia"/>
          <w:color w:val="000000" w:themeColor="text1"/>
          <w:szCs w:val="20"/>
        </w:rPr>
        <w:t>，</w:t>
      </w:r>
      <w:r w:rsidR="00964CAA" w:rsidRPr="004247F8">
        <w:rPr>
          <w:rFonts w:hint="eastAsia"/>
          <w:color w:val="000000" w:themeColor="text1"/>
          <w:szCs w:val="20"/>
        </w:rPr>
        <w:t>業務</w:t>
      </w:r>
      <w:r w:rsidRPr="004247F8">
        <w:rPr>
          <w:rFonts w:hint="eastAsia"/>
          <w:color w:val="000000" w:themeColor="text1"/>
          <w:szCs w:val="20"/>
        </w:rPr>
        <w:t>の内容や流れを見直し</w:t>
      </w:r>
      <w:r w:rsidR="003729A5" w:rsidRPr="004247F8">
        <w:rPr>
          <w:rFonts w:hint="eastAsia"/>
          <w:color w:val="000000" w:themeColor="text1"/>
          <w:szCs w:val="20"/>
        </w:rPr>
        <w:t>，</w:t>
      </w:r>
      <w:r w:rsidRPr="004247F8">
        <w:rPr>
          <w:rFonts w:hint="eastAsia"/>
          <w:color w:val="000000" w:themeColor="text1"/>
          <w:szCs w:val="20"/>
        </w:rPr>
        <w:t>可能な限りパッケージの仕様に合わせる</w:t>
      </w:r>
      <w:r w:rsidR="00990A8A" w:rsidRPr="004247F8">
        <w:rPr>
          <w:rFonts w:hint="eastAsia"/>
          <w:color w:val="000000" w:themeColor="text1"/>
          <w:szCs w:val="20"/>
        </w:rPr>
        <w:t>。</w:t>
      </w:r>
    </w:p>
    <w:p w14:paraId="46E808E6" w14:textId="77777777" w:rsidR="00B1350F" w:rsidRPr="004247F8" w:rsidRDefault="00EB24FA" w:rsidP="0087230C">
      <w:pPr>
        <w:rPr>
          <w:color w:val="000000" w:themeColor="text1"/>
          <w:szCs w:val="20"/>
        </w:rPr>
      </w:pPr>
      <w:r w:rsidRPr="001F7188">
        <w:rPr>
          <w:rFonts w:hint="eastAsia"/>
          <w:color w:val="000000" w:themeColor="text1"/>
          <w:szCs w:val="20"/>
        </w:rPr>
        <w:t xml:space="preserve">　</w:t>
      </w:r>
      <w:r w:rsidR="00B1350F" w:rsidRPr="001F7188">
        <w:rPr>
          <w:rFonts w:hint="eastAsia"/>
          <w:color w:val="000000" w:themeColor="text1"/>
          <w:szCs w:val="20"/>
        </w:rPr>
        <w:t xml:space="preserve">　</w:t>
      </w:r>
      <w:r w:rsidRPr="004247F8">
        <w:rPr>
          <w:rFonts w:hint="eastAsia"/>
          <w:color w:val="000000" w:themeColor="text1"/>
          <w:szCs w:val="20"/>
        </w:rPr>
        <w:t>この方針に基づきシステム開発を進めた</w:t>
      </w:r>
      <w:r w:rsidR="00990A8A" w:rsidRPr="004247F8">
        <w:rPr>
          <w:rFonts w:hint="eastAsia"/>
          <w:color w:val="000000" w:themeColor="text1"/>
          <w:szCs w:val="20"/>
        </w:rPr>
        <w:t>。</w:t>
      </w:r>
    </w:p>
    <w:p w14:paraId="4EAA2B28" w14:textId="13290AE2" w:rsidR="00B1350F" w:rsidRPr="004247F8" w:rsidRDefault="00B1350F" w:rsidP="00FF26CB">
      <w:pPr>
        <w:ind w:leftChars="118" w:left="228" w:firstLineChars="100" w:firstLine="193"/>
        <w:rPr>
          <w:color w:val="000000" w:themeColor="text1"/>
          <w:szCs w:val="20"/>
        </w:rPr>
      </w:pPr>
      <w:r w:rsidRPr="004247F8">
        <w:rPr>
          <w:rFonts w:hint="eastAsia"/>
          <w:color w:val="000000" w:themeColor="text1"/>
          <w:szCs w:val="20"/>
        </w:rPr>
        <w:t>冊子体刊行物の収集・組織化業務及び</w:t>
      </w:r>
      <w:r w:rsidR="003729A5" w:rsidRPr="004247F8">
        <w:rPr>
          <w:rFonts w:hint="eastAsia"/>
          <w:color w:val="000000" w:themeColor="text1"/>
          <w:szCs w:val="20"/>
        </w:rPr>
        <w:t>，</w:t>
      </w:r>
      <w:r w:rsidRPr="004247F8">
        <w:rPr>
          <w:rFonts w:hint="eastAsia"/>
          <w:color w:val="000000" w:themeColor="text1"/>
          <w:szCs w:val="20"/>
        </w:rPr>
        <w:t>蔵書検索・申込システム「</w:t>
      </w:r>
      <w:r w:rsidRPr="004247F8">
        <w:rPr>
          <w:color w:val="000000" w:themeColor="text1"/>
          <w:szCs w:val="20"/>
        </w:rPr>
        <w:t>NDL-OPAC</w:t>
      </w:r>
      <w:r w:rsidRPr="004247F8">
        <w:rPr>
          <w:rFonts w:hint="eastAsia"/>
          <w:color w:val="000000" w:themeColor="text1"/>
          <w:szCs w:val="20"/>
        </w:rPr>
        <w:t>」を</w:t>
      </w:r>
      <w:r w:rsidR="003729A5" w:rsidRPr="004247F8">
        <w:rPr>
          <w:rFonts w:hint="eastAsia"/>
          <w:color w:val="000000" w:themeColor="text1"/>
          <w:szCs w:val="20"/>
        </w:rPr>
        <w:t>，</w:t>
      </w:r>
      <w:r w:rsidRPr="004247F8">
        <w:rPr>
          <w:rFonts w:hint="eastAsia"/>
          <w:color w:val="000000" w:themeColor="text1"/>
          <w:szCs w:val="20"/>
        </w:rPr>
        <w:t>パッケージに切り替えることによる開発・運用コスト</w:t>
      </w:r>
      <w:r w:rsidR="001F7188">
        <w:rPr>
          <w:rFonts w:hint="eastAsia"/>
          <w:color w:val="000000" w:themeColor="text1"/>
          <w:szCs w:val="20"/>
        </w:rPr>
        <w:t>を</w:t>
      </w:r>
      <w:r w:rsidRPr="004247F8">
        <w:rPr>
          <w:rFonts w:hint="eastAsia"/>
          <w:color w:val="000000" w:themeColor="text1"/>
          <w:szCs w:val="20"/>
        </w:rPr>
        <w:t>大幅</w:t>
      </w:r>
      <w:r w:rsidR="001F7188">
        <w:rPr>
          <w:rFonts w:hint="eastAsia"/>
          <w:color w:val="000000" w:themeColor="text1"/>
          <w:szCs w:val="20"/>
        </w:rPr>
        <w:t>に</w:t>
      </w:r>
      <w:r w:rsidRPr="004247F8">
        <w:rPr>
          <w:rFonts w:hint="eastAsia"/>
          <w:color w:val="000000" w:themeColor="text1"/>
          <w:szCs w:val="20"/>
        </w:rPr>
        <w:t>削減</w:t>
      </w:r>
      <w:r w:rsidRPr="004247F8">
        <w:rPr>
          <w:rFonts w:asciiTheme="minorEastAsia" w:eastAsiaTheme="minorEastAsia" w:hAnsiTheme="minorEastAsia" w:hint="eastAsia"/>
          <w:color w:val="000000" w:themeColor="text1"/>
          <w:szCs w:val="20"/>
        </w:rPr>
        <w:t>し</w:t>
      </w:r>
      <w:r w:rsidR="003729A5" w:rsidRPr="004247F8">
        <w:rPr>
          <w:rFonts w:asciiTheme="minorEastAsia" w:eastAsiaTheme="minorEastAsia" w:hAnsiTheme="minorEastAsia" w:hint="eastAsia"/>
          <w:color w:val="000000" w:themeColor="text1"/>
          <w:szCs w:val="20"/>
        </w:rPr>
        <w:t>，</w:t>
      </w:r>
      <w:r w:rsidRPr="004247F8">
        <w:rPr>
          <w:rFonts w:hint="eastAsia"/>
          <w:color w:val="000000" w:themeColor="text1"/>
          <w:szCs w:val="20"/>
        </w:rPr>
        <w:t>デジタル化資料の来館者サービスシステム</w:t>
      </w:r>
      <w:r w:rsidR="003729A5" w:rsidRPr="004247F8">
        <w:rPr>
          <w:rFonts w:hint="eastAsia"/>
          <w:color w:val="000000" w:themeColor="text1"/>
          <w:szCs w:val="20"/>
        </w:rPr>
        <w:t>，</w:t>
      </w:r>
      <w:r w:rsidRPr="004247F8">
        <w:rPr>
          <w:rFonts w:hint="eastAsia"/>
          <w:color w:val="000000" w:themeColor="text1"/>
          <w:szCs w:val="20"/>
        </w:rPr>
        <w:t>国立国会図書館サーチ等</w:t>
      </w:r>
      <w:r w:rsidR="003729A5" w:rsidRPr="004247F8">
        <w:rPr>
          <w:rFonts w:hint="eastAsia"/>
          <w:color w:val="000000" w:themeColor="text1"/>
          <w:szCs w:val="20"/>
        </w:rPr>
        <w:t>，</w:t>
      </w:r>
      <w:r w:rsidRPr="004247F8">
        <w:rPr>
          <w:rFonts w:hint="eastAsia"/>
          <w:color w:val="000000" w:themeColor="text1"/>
          <w:szCs w:val="20"/>
        </w:rPr>
        <w:t>デジタル時代の次期図書館利用者サービスの基本機能を充実させた</w:t>
      </w:r>
      <w:r w:rsidR="00990A8A" w:rsidRPr="004247F8">
        <w:rPr>
          <w:rFonts w:hint="eastAsia"/>
          <w:color w:val="000000" w:themeColor="text1"/>
          <w:szCs w:val="20"/>
        </w:rPr>
        <w:t>。</w:t>
      </w:r>
    </w:p>
    <w:p w14:paraId="714681EF" w14:textId="77777777" w:rsidR="00435BDF" w:rsidRPr="00AD12EA" w:rsidRDefault="00964CAA" w:rsidP="00F13881">
      <w:pPr>
        <w:pStyle w:val="2"/>
        <w:ind w:left="548" w:hanging="548"/>
        <w:rPr>
          <w:color w:val="000000" w:themeColor="text1"/>
          <w:szCs w:val="20"/>
        </w:rPr>
      </w:pPr>
      <w:r w:rsidRPr="00AD12EA">
        <w:rPr>
          <w:rFonts w:hint="eastAsia"/>
          <w:color w:val="000000" w:themeColor="text1"/>
          <w:szCs w:val="20"/>
        </w:rPr>
        <w:t>国立国会図書館サーチ（</w:t>
      </w:r>
      <w:r w:rsidRPr="00AD12EA">
        <w:rPr>
          <w:rFonts w:hint="eastAsia"/>
          <w:color w:val="000000" w:themeColor="text1"/>
          <w:szCs w:val="20"/>
        </w:rPr>
        <w:t>NDL</w:t>
      </w:r>
      <w:r w:rsidRPr="00AD12EA">
        <w:rPr>
          <w:rFonts w:hint="eastAsia"/>
          <w:color w:val="000000" w:themeColor="text1"/>
          <w:szCs w:val="20"/>
        </w:rPr>
        <w:t>サーチ）</w:t>
      </w:r>
    </w:p>
    <w:p w14:paraId="38F396F3" w14:textId="77777777" w:rsidR="000541EA" w:rsidRPr="00AD12EA" w:rsidRDefault="008D0177" w:rsidP="00AD12EA">
      <w:pPr>
        <w:ind w:firstLineChars="100" w:firstLine="193"/>
        <w:rPr>
          <w:color w:val="000000" w:themeColor="text1"/>
          <w:szCs w:val="20"/>
        </w:rPr>
      </w:pPr>
      <w:r w:rsidRPr="00AD12EA">
        <w:rPr>
          <w:color w:val="000000" w:themeColor="text1"/>
          <w:szCs w:val="20"/>
        </w:rPr>
        <w:t>NDL</w:t>
      </w:r>
      <w:r w:rsidRPr="00AD12EA">
        <w:rPr>
          <w:rFonts w:hint="eastAsia"/>
          <w:color w:val="000000" w:themeColor="text1"/>
          <w:szCs w:val="20"/>
        </w:rPr>
        <w:t>は，</w:t>
      </w:r>
      <w:r w:rsidR="00174052" w:rsidRPr="00AD12EA">
        <w:rPr>
          <w:rFonts w:hint="eastAsia"/>
          <w:color w:val="000000" w:themeColor="text1"/>
          <w:szCs w:val="20"/>
        </w:rPr>
        <w:t>PORTA</w:t>
      </w:r>
      <w:r w:rsidR="00174052" w:rsidRPr="00AD12EA">
        <w:rPr>
          <w:rFonts w:hint="eastAsia"/>
          <w:color w:val="000000" w:themeColor="text1"/>
          <w:szCs w:val="20"/>
        </w:rPr>
        <w:t>の後継</w:t>
      </w:r>
      <w:r w:rsidR="0042462F" w:rsidRPr="00AD12EA">
        <w:rPr>
          <w:rFonts w:hint="eastAsia"/>
          <w:color w:val="000000" w:themeColor="text1"/>
          <w:szCs w:val="20"/>
        </w:rPr>
        <w:t>の情報探索サービスシステム</w:t>
      </w:r>
      <w:r w:rsidR="00174052" w:rsidRPr="00AD12EA">
        <w:rPr>
          <w:rFonts w:hint="eastAsia"/>
          <w:color w:val="000000" w:themeColor="text1"/>
          <w:szCs w:val="20"/>
        </w:rPr>
        <w:t>として</w:t>
      </w:r>
      <w:r w:rsidR="003729A5" w:rsidRPr="00AD12EA">
        <w:rPr>
          <w:rFonts w:hint="eastAsia"/>
          <w:color w:val="000000" w:themeColor="text1"/>
          <w:szCs w:val="20"/>
        </w:rPr>
        <w:t>，</w:t>
      </w:r>
      <w:r w:rsidR="0042462F" w:rsidRPr="00AD12EA">
        <w:rPr>
          <w:rFonts w:hint="eastAsia"/>
          <w:color w:val="000000" w:themeColor="text1"/>
          <w:szCs w:val="20"/>
        </w:rPr>
        <w:t>2012</w:t>
      </w:r>
      <w:r w:rsidR="0042462F" w:rsidRPr="00AD12EA">
        <w:rPr>
          <w:rFonts w:hint="eastAsia"/>
          <w:color w:val="000000" w:themeColor="text1"/>
          <w:szCs w:val="20"/>
        </w:rPr>
        <w:t>年から正式に提供を開始した</w:t>
      </w:r>
      <w:r w:rsidR="00990A8A" w:rsidRPr="00AD12EA">
        <w:rPr>
          <w:rFonts w:hint="eastAsia"/>
          <w:color w:val="000000" w:themeColor="text1"/>
          <w:szCs w:val="20"/>
        </w:rPr>
        <w:t>。</w:t>
      </w:r>
      <w:r w:rsidR="0042462F" w:rsidRPr="00AD12EA">
        <w:rPr>
          <w:rFonts w:hint="eastAsia"/>
          <w:color w:val="000000" w:themeColor="text1"/>
          <w:szCs w:val="20"/>
        </w:rPr>
        <w:t>のちに提起される「知識インフラ」</w:t>
      </w:r>
      <w:r w:rsidR="00435BDF" w:rsidRPr="00AD12EA">
        <w:rPr>
          <w:rFonts w:hint="eastAsia"/>
          <w:color w:val="000000" w:themeColor="text1"/>
          <w:szCs w:val="20"/>
        </w:rPr>
        <w:t>のフレームワーク</w:t>
      </w:r>
      <w:r w:rsidR="00051279" w:rsidRPr="00AD12EA">
        <w:rPr>
          <w:rFonts w:hint="eastAsia"/>
          <w:color w:val="000000" w:themeColor="text1"/>
          <w:szCs w:val="20"/>
        </w:rPr>
        <w:t>作り</w:t>
      </w:r>
      <w:r w:rsidR="0042462F" w:rsidRPr="00AD12EA">
        <w:rPr>
          <w:rFonts w:hint="eastAsia"/>
          <w:color w:val="000000" w:themeColor="text1"/>
          <w:szCs w:val="20"/>
        </w:rPr>
        <w:t>のベースと</w:t>
      </w:r>
      <w:r w:rsidRPr="00AD12EA">
        <w:rPr>
          <w:rFonts w:hint="eastAsia"/>
          <w:color w:val="000000" w:themeColor="text1"/>
          <w:szCs w:val="20"/>
        </w:rPr>
        <w:t>した</w:t>
      </w:r>
      <w:r w:rsidR="0042462F" w:rsidRPr="00AD12EA">
        <w:rPr>
          <w:rFonts w:hint="eastAsia"/>
          <w:color w:val="000000" w:themeColor="text1"/>
          <w:szCs w:val="20"/>
        </w:rPr>
        <w:t>サービスであり</w:t>
      </w:r>
      <w:r w:rsidR="003729A5" w:rsidRPr="00AD12EA">
        <w:rPr>
          <w:rFonts w:hint="eastAsia"/>
          <w:color w:val="000000" w:themeColor="text1"/>
          <w:szCs w:val="20"/>
        </w:rPr>
        <w:t>，</w:t>
      </w:r>
      <w:r w:rsidRPr="00AD12EA">
        <w:rPr>
          <w:rFonts w:hint="eastAsia"/>
          <w:color w:val="000000" w:themeColor="text1"/>
          <w:szCs w:val="20"/>
        </w:rPr>
        <w:t>筆者が振り返ると</w:t>
      </w:r>
      <w:r w:rsidR="0042462F" w:rsidRPr="00AD12EA">
        <w:rPr>
          <w:rFonts w:hint="eastAsia"/>
          <w:color w:val="000000" w:themeColor="text1"/>
          <w:szCs w:val="20"/>
        </w:rPr>
        <w:t>Linked Data</w:t>
      </w:r>
      <w:r w:rsidR="003729A5" w:rsidRPr="00AD12EA">
        <w:rPr>
          <w:rFonts w:hint="eastAsia"/>
          <w:color w:val="000000" w:themeColor="text1"/>
          <w:szCs w:val="20"/>
        </w:rPr>
        <w:t>，</w:t>
      </w:r>
      <w:r w:rsidR="0042462F" w:rsidRPr="00AD12EA">
        <w:rPr>
          <w:rFonts w:hint="eastAsia"/>
          <w:color w:val="000000" w:themeColor="text1"/>
          <w:szCs w:val="20"/>
        </w:rPr>
        <w:t>Linked</w:t>
      </w:r>
      <w:r w:rsidR="0042462F" w:rsidRPr="00AD12EA">
        <w:rPr>
          <w:color w:val="000000" w:themeColor="text1"/>
          <w:szCs w:val="20"/>
        </w:rPr>
        <w:t xml:space="preserve"> Open Data</w:t>
      </w:r>
      <w:r w:rsidR="0042462F" w:rsidRPr="00AD12EA">
        <w:rPr>
          <w:rFonts w:hint="eastAsia"/>
          <w:color w:val="000000" w:themeColor="text1"/>
          <w:szCs w:val="20"/>
        </w:rPr>
        <w:t>と同一の方向性を指向</w:t>
      </w:r>
      <w:r w:rsidR="00051279" w:rsidRPr="00AD12EA">
        <w:rPr>
          <w:rFonts w:hint="eastAsia"/>
          <w:color w:val="000000" w:themeColor="text1"/>
          <w:szCs w:val="20"/>
        </w:rPr>
        <w:t>し</w:t>
      </w:r>
      <w:r w:rsidR="000541EA" w:rsidRPr="00AD12EA">
        <w:rPr>
          <w:rFonts w:hint="eastAsia"/>
          <w:color w:val="000000" w:themeColor="text1"/>
          <w:szCs w:val="20"/>
        </w:rPr>
        <w:t>たものとなっていた</w:t>
      </w:r>
      <w:r w:rsidR="00990A8A" w:rsidRPr="00AD12EA">
        <w:rPr>
          <w:rFonts w:hint="eastAsia"/>
          <w:color w:val="000000" w:themeColor="text1"/>
          <w:szCs w:val="20"/>
        </w:rPr>
        <w:t>。</w:t>
      </w:r>
    </w:p>
    <w:p w14:paraId="73F2BC1F" w14:textId="77777777" w:rsidR="00B119D7" w:rsidRPr="00AD12EA" w:rsidRDefault="008D0177" w:rsidP="00AD12EA">
      <w:pPr>
        <w:ind w:firstLineChars="100" w:firstLine="193"/>
        <w:rPr>
          <w:color w:val="000000" w:themeColor="text1"/>
          <w:szCs w:val="20"/>
        </w:rPr>
      </w:pPr>
      <w:r w:rsidRPr="00AD12EA">
        <w:rPr>
          <w:color w:val="000000" w:themeColor="text1"/>
          <w:szCs w:val="20"/>
        </w:rPr>
        <w:t>NDL</w:t>
      </w:r>
      <w:r w:rsidRPr="00AD12EA">
        <w:rPr>
          <w:rFonts w:hint="eastAsia"/>
          <w:color w:val="000000" w:themeColor="text1"/>
          <w:szCs w:val="20"/>
        </w:rPr>
        <w:t>は，</w:t>
      </w:r>
      <w:r w:rsidR="00B119D7" w:rsidRPr="00AD12EA">
        <w:rPr>
          <w:rFonts w:hint="eastAsia"/>
          <w:color w:val="000000" w:themeColor="text1"/>
          <w:szCs w:val="20"/>
        </w:rPr>
        <w:t>システムの構築に当たっては</w:t>
      </w:r>
      <w:r w:rsidR="003729A5" w:rsidRPr="00AD12EA">
        <w:rPr>
          <w:rFonts w:hint="eastAsia"/>
          <w:color w:val="000000" w:themeColor="text1"/>
          <w:szCs w:val="20"/>
        </w:rPr>
        <w:t>，</w:t>
      </w:r>
      <w:r w:rsidR="00B119D7" w:rsidRPr="00AD12EA">
        <w:rPr>
          <w:rFonts w:hint="eastAsia"/>
          <w:color w:val="000000" w:themeColor="text1"/>
          <w:szCs w:val="20"/>
        </w:rPr>
        <w:t>様々な視点を持つ専門家の参画のもとで</w:t>
      </w:r>
      <w:r w:rsidR="003729A5" w:rsidRPr="00AD12EA">
        <w:rPr>
          <w:rFonts w:hint="eastAsia"/>
          <w:color w:val="000000" w:themeColor="text1"/>
          <w:szCs w:val="20"/>
        </w:rPr>
        <w:t>，</w:t>
      </w:r>
      <w:r w:rsidR="00B119D7" w:rsidRPr="00AD12EA">
        <w:rPr>
          <w:rFonts w:hint="eastAsia"/>
          <w:color w:val="000000" w:themeColor="text1"/>
          <w:szCs w:val="20"/>
        </w:rPr>
        <w:t>サービス要件を</w:t>
      </w:r>
      <w:r w:rsidR="00051279" w:rsidRPr="00AD12EA">
        <w:rPr>
          <w:rFonts w:hint="eastAsia"/>
          <w:color w:val="000000" w:themeColor="text1"/>
          <w:szCs w:val="20"/>
        </w:rPr>
        <w:t>確定させ</w:t>
      </w:r>
      <w:r w:rsidR="009426B2">
        <w:rPr>
          <w:rFonts w:hint="eastAsia"/>
          <w:color w:val="000000" w:themeColor="text1"/>
          <w:szCs w:val="20"/>
        </w:rPr>
        <w:t>，</w:t>
      </w:r>
      <w:r w:rsidR="00B119D7" w:rsidRPr="00AD12EA">
        <w:rPr>
          <w:rFonts w:hint="eastAsia"/>
          <w:color w:val="000000" w:themeColor="text1"/>
          <w:szCs w:val="20"/>
        </w:rPr>
        <w:t>サービス要件を満たす機能を実装するためのシステム化要件</w:t>
      </w:r>
      <w:r w:rsidR="00051279" w:rsidRPr="00AD12EA">
        <w:rPr>
          <w:rFonts w:hint="eastAsia"/>
          <w:color w:val="000000" w:themeColor="text1"/>
          <w:szCs w:val="20"/>
        </w:rPr>
        <w:t>を定義した。</w:t>
      </w:r>
      <w:r w:rsidR="00B119D7" w:rsidRPr="00AD12EA">
        <w:rPr>
          <w:rFonts w:hint="eastAsia"/>
          <w:color w:val="000000" w:themeColor="text1"/>
          <w:szCs w:val="20"/>
        </w:rPr>
        <w:t>段階的な実装を想定し</w:t>
      </w:r>
      <w:r w:rsidR="003729A5" w:rsidRPr="00AD12EA">
        <w:rPr>
          <w:rFonts w:hint="eastAsia"/>
          <w:color w:val="000000" w:themeColor="text1"/>
          <w:szCs w:val="20"/>
        </w:rPr>
        <w:t>，</w:t>
      </w:r>
      <w:r w:rsidR="00B119D7" w:rsidRPr="00AD12EA">
        <w:rPr>
          <w:rFonts w:hint="eastAsia"/>
          <w:color w:val="000000" w:themeColor="text1"/>
          <w:szCs w:val="20"/>
        </w:rPr>
        <w:t>OSS</w:t>
      </w:r>
      <w:r w:rsidR="00B119D7" w:rsidRPr="00AD12EA">
        <w:rPr>
          <w:rFonts w:hint="eastAsia"/>
          <w:color w:val="000000" w:themeColor="text1"/>
          <w:szCs w:val="20"/>
        </w:rPr>
        <w:t>を含めて</w:t>
      </w:r>
      <w:r w:rsidR="003729A5" w:rsidRPr="00AD12EA">
        <w:rPr>
          <w:rFonts w:hint="eastAsia"/>
          <w:color w:val="000000" w:themeColor="text1"/>
          <w:szCs w:val="20"/>
        </w:rPr>
        <w:t>，</w:t>
      </w:r>
      <w:r w:rsidR="00B119D7" w:rsidRPr="00AD12EA">
        <w:rPr>
          <w:rFonts w:hint="eastAsia"/>
          <w:color w:val="000000" w:themeColor="text1"/>
          <w:szCs w:val="20"/>
        </w:rPr>
        <w:t>その時点での最適な適用技術</w:t>
      </w:r>
      <w:r w:rsidR="003729A5" w:rsidRPr="00AD12EA">
        <w:rPr>
          <w:rFonts w:hint="eastAsia"/>
          <w:color w:val="000000" w:themeColor="text1"/>
          <w:szCs w:val="20"/>
        </w:rPr>
        <w:t>，</w:t>
      </w:r>
      <w:r w:rsidR="00B119D7" w:rsidRPr="00AD12EA">
        <w:rPr>
          <w:rFonts w:hint="eastAsia"/>
          <w:color w:val="000000" w:themeColor="text1"/>
          <w:szCs w:val="20"/>
        </w:rPr>
        <w:t>パッケージを示す技術標準適用ガイドラインを踏まえて</w:t>
      </w:r>
      <w:r w:rsidR="009426B2">
        <w:rPr>
          <w:rFonts w:hint="eastAsia"/>
          <w:color w:val="000000" w:themeColor="text1"/>
          <w:szCs w:val="20"/>
        </w:rPr>
        <w:t>，</w:t>
      </w:r>
      <w:r w:rsidR="00051279" w:rsidRPr="00AD12EA">
        <w:rPr>
          <w:rFonts w:hint="eastAsia"/>
          <w:color w:val="000000" w:themeColor="text1"/>
          <w:szCs w:val="20"/>
        </w:rPr>
        <w:t>開発を進めた</w:t>
      </w:r>
      <w:r w:rsidR="00990A8A" w:rsidRPr="00AD12EA">
        <w:rPr>
          <w:rFonts w:hint="eastAsia"/>
          <w:color w:val="000000" w:themeColor="text1"/>
          <w:szCs w:val="20"/>
        </w:rPr>
        <w:t>。</w:t>
      </w:r>
    </w:p>
    <w:p w14:paraId="4227D4EB" w14:textId="77777777" w:rsidR="0087230C" w:rsidRPr="00AD12EA" w:rsidRDefault="0087230C" w:rsidP="0087230C">
      <w:pPr>
        <w:pStyle w:val="3"/>
        <w:ind w:left="165" w:hanging="165"/>
        <w:rPr>
          <w:color w:val="000000" w:themeColor="text1"/>
          <w:szCs w:val="20"/>
        </w:rPr>
      </w:pPr>
      <w:r w:rsidRPr="00AD12EA">
        <w:rPr>
          <w:rFonts w:hint="eastAsia"/>
          <w:color w:val="000000" w:themeColor="text1"/>
          <w:szCs w:val="20"/>
        </w:rPr>
        <w:t>機能の概要</w:t>
      </w:r>
    </w:p>
    <w:p w14:paraId="0D200554" w14:textId="77777777" w:rsidR="00051279" w:rsidRPr="00AD12EA" w:rsidRDefault="008D0177" w:rsidP="00AD12EA">
      <w:pPr>
        <w:ind w:firstLineChars="100" w:firstLine="193"/>
        <w:rPr>
          <w:color w:val="000000" w:themeColor="text1"/>
          <w:szCs w:val="20"/>
        </w:rPr>
      </w:pPr>
      <w:r w:rsidRPr="00AD12EA">
        <w:rPr>
          <w:color w:val="000000" w:themeColor="text1"/>
          <w:szCs w:val="20"/>
        </w:rPr>
        <w:t>NDL</w:t>
      </w:r>
      <w:r w:rsidRPr="00AD12EA">
        <w:rPr>
          <w:rFonts w:hint="eastAsia"/>
          <w:color w:val="000000" w:themeColor="text1"/>
          <w:szCs w:val="20"/>
        </w:rPr>
        <w:t>は，</w:t>
      </w:r>
      <w:r w:rsidR="006F66C1" w:rsidRPr="00AD12EA">
        <w:rPr>
          <w:rFonts w:hint="eastAsia"/>
          <w:color w:val="000000" w:themeColor="text1"/>
          <w:szCs w:val="20"/>
        </w:rPr>
        <w:t>FRBR</w:t>
      </w:r>
      <w:r w:rsidR="006F66C1" w:rsidRPr="00AD12EA">
        <w:rPr>
          <w:rFonts w:hint="eastAsia"/>
          <w:color w:val="000000" w:themeColor="text1"/>
          <w:szCs w:val="20"/>
        </w:rPr>
        <w:t>のモデルに沿って</w:t>
      </w:r>
      <w:r w:rsidR="00B119D7" w:rsidRPr="00AD12EA">
        <w:rPr>
          <w:rFonts w:hint="eastAsia"/>
          <w:color w:val="000000" w:themeColor="text1"/>
          <w:szCs w:val="20"/>
        </w:rPr>
        <w:t>同一著作</w:t>
      </w:r>
      <w:r w:rsidR="003729A5" w:rsidRPr="00AD12EA">
        <w:rPr>
          <w:rFonts w:hint="eastAsia"/>
          <w:color w:val="000000" w:themeColor="text1"/>
          <w:szCs w:val="20"/>
        </w:rPr>
        <w:t>，</w:t>
      </w:r>
      <w:r w:rsidR="00B119D7" w:rsidRPr="00AD12EA">
        <w:rPr>
          <w:rFonts w:hint="eastAsia"/>
          <w:color w:val="000000" w:themeColor="text1"/>
          <w:szCs w:val="20"/>
        </w:rPr>
        <w:t>原作から様々な媒体や形式に派生して発行されている</w:t>
      </w:r>
      <w:r w:rsidR="006F66C1" w:rsidRPr="00AD12EA">
        <w:rPr>
          <w:rFonts w:hint="eastAsia"/>
          <w:color w:val="000000" w:themeColor="text1"/>
          <w:szCs w:val="20"/>
        </w:rPr>
        <w:t>著作物を書誌事項で体系的に把握</w:t>
      </w:r>
      <w:r w:rsidR="00B119D7" w:rsidRPr="00AD12EA">
        <w:rPr>
          <w:rFonts w:hint="eastAsia"/>
          <w:color w:val="000000" w:themeColor="text1"/>
          <w:szCs w:val="20"/>
        </w:rPr>
        <w:t>できるように著作単位で</w:t>
      </w:r>
      <w:r w:rsidR="000E75FE" w:rsidRPr="00AD12EA">
        <w:rPr>
          <w:rFonts w:hint="eastAsia"/>
          <w:color w:val="000000" w:themeColor="text1"/>
          <w:szCs w:val="20"/>
        </w:rPr>
        <w:t>グルーピング表示</w:t>
      </w:r>
      <w:r w:rsidR="00B119D7" w:rsidRPr="00AD12EA">
        <w:rPr>
          <w:rFonts w:hint="eastAsia"/>
          <w:color w:val="000000" w:themeColor="text1"/>
          <w:szCs w:val="20"/>
        </w:rPr>
        <w:t>する機能</w:t>
      </w:r>
      <w:r w:rsidR="003729A5" w:rsidRPr="00AD12EA">
        <w:rPr>
          <w:rFonts w:hint="eastAsia"/>
          <w:color w:val="000000" w:themeColor="text1"/>
          <w:szCs w:val="20"/>
        </w:rPr>
        <w:t>，</w:t>
      </w:r>
      <w:r w:rsidR="00B119D7" w:rsidRPr="00AD12EA">
        <w:rPr>
          <w:rFonts w:hint="eastAsia"/>
          <w:color w:val="000000" w:themeColor="text1"/>
          <w:szCs w:val="20"/>
        </w:rPr>
        <w:t>検索キーワードが明確でなくても想定される</w:t>
      </w:r>
      <w:r w:rsidR="000E75FE" w:rsidRPr="00AD12EA">
        <w:rPr>
          <w:rFonts w:hint="eastAsia"/>
          <w:color w:val="000000" w:themeColor="text1"/>
          <w:szCs w:val="20"/>
        </w:rPr>
        <w:t>キーワードサジェスト</w:t>
      </w:r>
      <w:r w:rsidR="00B119D7" w:rsidRPr="00AD12EA">
        <w:rPr>
          <w:rFonts w:hint="eastAsia"/>
          <w:color w:val="000000" w:themeColor="text1"/>
          <w:szCs w:val="20"/>
        </w:rPr>
        <w:t>機能</w:t>
      </w:r>
      <w:r w:rsidR="003729A5" w:rsidRPr="00AD12EA">
        <w:rPr>
          <w:rFonts w:hint="eastAsia"/>
          <w:color w:val="000000" w:themeColor="text1"/>
          <w:szCs w:val="20"/>
        </w:rPr>
        <w:t>，</w:t>
      </w:r>
      <w:r w:rsidR="000E75FE" w:rsidRPr="00AD12EA">
        <w:rPr>
          <w:rFonts w:hint="eastAsia"/>
          <w:color w:val="000000" w:themeColor="text1"/>
          <w:szCs w:val="20"/>
        </w:rPr>
        <w:t>障害者向け機能</w:t>
      </w:r>
      <w:r w:rsidR="003729A5" w:rsidRPr="00AD12EA">
        <w:rPr>
          <w:rFonts w:hint="eastAsia"/>
          <w:color w:val="000000" w:themeColor="text1"/>
          <w:szCs w:val="20"/>
        </w:rPr>
        <w:t>，</w:t>
      </w:r>
      <w:r w:rsidR="00B119D7" w:rsidRPr="00AD12EA">
        <w:rPr>
          <w:rFonts w:hint="eastAsia"/>
          <w:color w:val="000000" w:themeColor="text1"/>
          <w:szCs w:val="20"/>
        </w:rPr>
        <w:t>検索ワード</w:t>
      </w:r>
      <w:r w:rsidR="003729A5" w:rsidRPr="00AD12EA">
        <w:rPr>
          <w:rFonts w:hint="eastAsia"/>
          <w:color w:val="000000" w:themeColor="text1"/>
          <w:szCs w:val="20"/>
        </w:rPr>
        <w:t>，</w:t>
      </w:r>
      <w:r w:rsidR="00B119D7" w:rsidRPr="00AD12EA">
        <w:rPr>
          <w:rFonts w:hint="eastAsia"/>
          <w:color w:val="000000" w:themeColor="text1"/>
          <w:szCs w:val="20"/>
        </w:rPr>
        <w:t>外部サービスを活用して内容</w:t>
      </w:r>
      <w:r w:rsidR="00B119D7" w:rsidRPr="00AD12EA">
        <w:rPr>
          <w:rFonts w:hint="eastAsia"/>
          <w:color w:val="000000" w:themeColor="text1"/>
          <w:szCs w:val="20"/>
        </w:rPr>
        <w:lastRenderedPageBreak/>
        <w:t>表示を</w:t>
      </w:r>
      <w:r w:rsidR="000E75FE" w:rsidRPr="00AD12EA">
        <w:rPr>
          <w:rFonts w:hint="eastAsia"/>
          <w:color w:val="000000" w:themeColor="text1"/>
          <w:szCs w:val="20"/>
        </w:rPr>
        <w:t>日中</w:t>
      </w:r>
      <w:r w:rsidR="00B119D7" w:rsidRPr="00AD12EA">
        <w:rPr>
          <w:rFonts w:hint="eastAsia"/>
          <w:color w:val="000000" w:themeColor="text1"/>
          <w:szCs w:val="20"/>
        </w:rPr>
        <w:t>韓英に</w:t>
      </w:r>
      <w:r w:rsidR="000E75FE" w:rsidRPr="00AD12EA">
        <w:rPr>
          <w:rFonts w:hint="eastAsia"/>
          <w:color w:val="000000" w:themeColor="text1"/>
          <w:szCs w:val="20"/>
        </w:rPr>
        <w:t>翻訳</w:t>
      </w:r>
      <w:r w:rsidR="00B119D7" w:rsidRPr="00AD12EA">
        <w:rPr>
          <w:rFonts w:hint="eastAsia"/>
          <w:color w:val="000000" w:themeColor="text1"/>
          <w:szCs w:val="20"/>
        </w:rPr>
        <w:t>して表示する</w:t>
      </w:r>
      <w:r w:rsidR="000E75FE" w:rsidRPr="00AD12EA">
        <w:rPr>
          <w:rFonts w:hint="eastAsia"/>
          <w:color w:val="000000" w:themeColor="text1"/>
          <w:szCs w:val="20"/>
        </w:rPr>
        <w:t>機能</w:t>
      </w:r>
      <w:r w:rsidR="003729A5" w:rsidRPr="00AD12EA">
        <w:rPr>
          <w:rFonts w:hint="eastAsia"/>
          <w:color w:val="000000" w:themeColor="text1"/>
          <w:szCs w:val="20"/>
        </w:rPr>
        <w:t>，</w:t>
      </w:r>
      <w:r w:rsidR="00B119D7" w:rsidRPr="00AD12EA">
        <w:rPr>
          <w:rFonts w:hint="eastAsia"/>
          <w:color w:val="000000" w:themeColor="text1"/>
          <w:szCs w:val="20"/>
        </w:rPr>
        <w:t>個人ごとの検索要件</w:t>
      </w:r>
      <w:r w:rsidR="003729A5" w:rsidRPr="00AD12EA">
        <w:rPr>
          <w:rFonts w:hint="eastAsia"/>
          <w:color w:val="000000" w:themeColor="text1"/>
          <w:szCs w:val="20"/>
        </w:rPr>
        <w:t>，</w:t>
      </w:r>
      <w:r w:rsidR="00B119D7" w:rsidRPr="00AD12EA">
        <w:rPr>
          <w:rFonts w:hint="eastAsia"/>
          <w:color w:val="000000" w:themeColor="text1"/>
          <w:szCs w:val="20"/>
        </w:rPr>
        <w:t>検索範囲をあらかじめ特定できる</w:t>
      </w:r>
      <w:r w:rsidR="000E75FE" w:rsidRPr="00AD12EA">
        <w:rPr>
          <w:rFonts w:hint="eastAsia"/>
          <w:color w:val="000000" w:themeColor="text1"/>
          <w:szCs w:val="20"/>
        </w:rPr>
        <w:t>パーソナライズ機能</w:t>
      </w:r>
      <w:r w:rsidR="003729A5" w:rsidRPr="00AD12EA">
        <w:rPr>
          <w:rFonts w:hint="eastAsia"/>
          <w:color w:val="000000" w:themeColor="text1"/>
          <w:szCs w:val="20"/>
        </w:rPr>
        <w:t>，</w:t>
      </w:r>
      <w:r w:rsidR="000E75FE" w:rsidRPr="00AD12EA">
        <w:rPr>
          <w:rFonts w:hint="eastAsia"/>
          <w:color w:val="000000" w:themeColor="text1"/>
          <w:szCs w:val="20"/>
        </w:rPr>
        <w:t>スマートフォン対応</w:t>
      </w:r>
      <w:r w:rsidR="00051279" w:rsidRPr="00AD12EA">
        <w:rPr>
          <w:rFonts w:hint="eastAsia"/>
          <w:color w:val="000000" w:themeColor="text1"/>
          <w:szCs w:val="20"/>
        </w:rPr>
        <w:t>機能等を</w:t>
      </w:r>
      <w:r w:rsidR="000E75FE" w:rsidRPr="00AD12EA">
        <w:rPr>
          <w:rFonts w:hint="eastAsia"/>
          <w:color w:val="000000" w:themeColor="text1"/>
          <w:szCs w:val="20"/>
        </w:rPr>
        <w:t>実装</w:t>
      </w:r>
      <w:r w:rsidR="00051279" w:rsidRPr="00AD12EA">
        <w:rPr>
          <w:rFonts w:hint="eastAsia"/>
          <w:color w:val="000000" w:themeColor="text1"/>
          <w:szCs w:val="20"/>
        </w:rPr>
        <w:t>した。</w:t>
      </w:r>
    </w:p>
    <w:p w14:paraId="207925B5" w14:textId="28932A4A" w:rsidR="00B119D7" w:rsidRPr="00AD12EA" w:rsidRDefault="008D0177" w:rsidP="00AD12EA">
      <w:pPr>
        <w:ind w:firstLineChars="100" w:firstLine="193"/>
        <w:rPr>
          <w:color w:val="000000" w:themeColor="text1"/>
          <w:szCs w:val="20"/>
        </w:rPr>
      </w:pPr>
      <w:r w:rsidRPr="00AD12EA">
        <w:rPr>
          <w:color w:val="000000" w:themeColor="text1"/>
          <w:szCs w:val="20"/>
        </w:rPr>
        <w:t>NDL</w:t>
      </w:r>
      <w:r w:rsidRPr="00AD12EA">
        <w:rPr>
          <w:rFonts w:hint="eastAsia"/>
          <w:color w:val="000000" w:themeColor="text1"/>
          <w:szCs w:val="20"/>
        </w:rPr>
        <w:t>は，</w:t>
      </w:r>
      <w:r w:rsidR="000E75FE" w:rsidRPr="00AD12EA">
        <w:rPr>
          <w:rFonts w:hint="eastAsia"/>
          <w:color w:val="000000" w:themeColor="text1"/>
          <w:szCs w:val="20"/>
        </w:rPr>
        <w:t>交換用メタデータとして</w:t>
      </w:r>
      <w:r w:rsidR="003729A5" w:rsidRPr="00AD12EA">
        <w:rPr>
          <w:rFonts w:hint="eastAsia"/>
          <w:color w:val="000000" w:themeColor="text1"/>
          <w:szCs w:val="20"/>
        </w:rPr>
        <w:t>，</w:t>
      </w:r>
      <w:r w:rsidR="008E25CA" w:rsidRPr="00AD12EA">
        <w:rPr>
          <w:rFonts w:hint="eastAsia"/>
          <w:color w:val="000000" w:themeColor="text1"/>
          <w:szCs w:val="20"/>
        </w:rPr>
        <w:t>冊子体出版物以外の情報への適用を想定して</w:t>
      </w:r>
      <w:r w:rsidR="000E75FE" w:rsidRPr="00AD12EA">
        <w:rPr>
          <w:rFonts w:hint="eastAsia"/>
          <w:color w:val="000000" w:themeColor="text1"/>
          <w:szCs w:val="20"/>
        </w:rPr>
        <w:t>従来の</w:t>
      </w:r>
      <w:r w:rsidR="006F66C1" w:rsidRPr="00AD12EA">
        <w:rPr>
          <w:rFonts w:hint="eastAsia"/>
          <w:color w:val="000000" w:themeColor="text1"/>
          <w:szCs w:val="20"/>
        </w:rPr>
        <w:t>仕様をよりシンプルにした</w:t>
      </w:r>
      <w:r w:rsidR="006F66C1" w:rsidRPr="00AD12EA">
        <w:rPr>
          <w:rFonts w:hint="eastAsia"/>
          <w:color w:val="000000" w:themeColor="text1"/>
          <w:szCs w:val="20"/>
        </w:rPr>
        <w:t>DC-NDL(</w:t>
      </w:r>
      <w:r w:rsidR="006F66C1" w:rsidRPr="00AD12EA">
        <w:rPr>
          <w:color w:val="000000" w:themeColor="text1"/>
          <w:szCs w:val="20"/>
        </w:rPr>
        <w:t>Simple</w:t>
      </w:r>
      <w:r w:rsidR="006F66C1" w:rsidRPr="00AD12EA">
        <w:rPr>
          <w:rFonts w:hint="eastAsia"/>
          <w:color w:val="000000" w:themeColor="text1"/>
          <w:szCs w:val="20"/>
        </w:rPr>
        <w:t>)</w:t>
      </w:r>
      <w:r w:rsidR="006F66C1" w:rsidRPr="00AD12EA">
        <w:rPr>
          <w:rFonts w:hint="eastAsia"/>
          <w:color w:val="000000" w:themeColor="text1"/>
          <w:szCs w:val="20"/>
        </w:rPr>
        <w:t>と</w:t>
      </w:r>
      <w:r w:rsidR="003729A5" w:rsidRPr="00AD12EA">
        <w:rPr>
          <w:rFonts w:hint="eastAsia"/>
          <w:color w:val="000000" w:themeColor="text1"/>
          <w:szCs w:val="20"/>
        </w:rPr>
        <w:t>，</w:t>
      </w:r>
      <w:r w:rsidR="00FF26CB" w:rsidRPr="00AD12EA">
        <w:rPr>
          <w:rFonts w:hint="eastAsia"/>
          <w:color w:val="000000" w:themeColor="text1"/>
          <w:szCs w:val="20"/>
        </w:rPr>
        <w:t>セマンティックウェブに適合した記述モデルである</w:t>
      </w:r>
      <w:r w:rsidR="00FF26CB" w:rsidRPr="00AD12EA">
        <w:rPr>
          <w:rFonts w:hint="eastAsia"/>
          <w:color w:val="000000" w:themeColor="text1"/>
          <w:szCs w:val="20"/>
        </w:rPr>
        <w:t>RDF</w:t>
      </w:r>
      <w:r w:rsidR="00FF26CB" w:rsidRPr="00AD12EA">
        <w:rPr>
          <w:rFonts w:hint="eastAsia"/>
          <w:color w:val="000000" w:themeColor="text1"/>
          <w:szCs w:val="20"/>
        </w:rPr>
        <w:t>をデータの記述に使用し</w:t>
      </w:r>
      <w:r w:rsidR="001F7188">
        <w:rPr>
          <w:rFonts w:hint="eastAsia"/>
          <w:color w:val="000000" w:themeColor="text1"/>
          <w:szCs w:val="20"/>
        </w:rPr>
        <w:t>，</w:t>
      </w:r>
      <w:r w:rsidR="006F66C1" w:rsidRPr="00AD12EA">
        <w:rPr>
          <w:rFonts w:hint="eastAsia"/>
          <w:color w:val="000000" w:themeColor="text1"/>
          <w:szCs w:val="20"/>
        </w:rPr>
        <w:t>FRBR</w:t>
      </w:r>
      <w:r w:rsidR="006F66C1" w:rsidRPr="00AD12EA">
        <w:rPr>
          <w:rFonts w:hint="eastAsia"/>
          <w:color w:val="000000" w:themeColor="text1"/>
          <w:szCs w:val="20"/>
        </w:rPr>
        <w:t>の</w:t>
      </w:r>
      <w:r w:rsidR="00B119D7" w:rsidRPr="00AD12EA">
        <w:rPr>
          <w:rFonts w:hint="eastAsia"/>
          <w:color w:val="000000" w:themeColor="text1"/>
          <w:szCs w:val="20"/>
        </w:rPr>
        <w:t>Work</w:t>
      </w:r>
      <w:r w:rsidR="003729A5" w:rsidRPr="00AD12EA">
        <w:rPr>
          <w:rFonts w:hint="eastAsia"/>
          <w:color w:val="000000" w:themeColor="text1"/>
          <w:szCs w:val="20"/>
        </w:rPr>
        <w:t>，</w:t>
      </w:r>
      <w:r w:rsidR="00B119D7" w:rsidRPr="00AD12EA">
        <w:rPr>
          <w:rFonts w:hint="eastAsia"/>
          <w:color w:val="000000" w:themeColor="text1"/>
          <w:szCs w:val="20"/>
        </w:rPr>
        <w:t>Manifestation</w:t>
      </w:r>
      <w:r w:rsidR="003729A5" w:rsidRPr="00AD12EA">
        <w:rPr>
          <w:rFonts w:hint="eastAsia"/>
          <w:color w:val="000000" w:themeColor="text1"/>
          <w:szCs w:val="20"/>
        </w:rPr>
        <w:t>，</w:t>
      </w:r>
      <w:r w:rsidR="00B119D7" w:rsidRPr="00AD12EA">
        <w:rPr>
          <w:rFonts w:hint="eastAsia"/>
          <w:color w:val="000000" w:themeColor="text1"/>
          <w:szCs w:val="20"/>
        </w:rPr>
        <w:t>Item</w:t>
      </w:r>
      <w:r w:rsidR="00B119D7" w:rsidRPr="00AD12EA">
        <w:rPr>
          <w:rFonts w:hint="eastAsia"/>
          <w:color w:val="000000" w:themeColor="text1"/>
          <w:szCs w:val="20"/>
        </w:rPr>
        <w:t>を体系的に定義した</w:t>
      </w:r>
      <w:r w:rsidR="00B119D7" w:rsidRPr="00AD12EA">
        <w:rPr>
          <w:rFonts w:hint="eastAsia"/>
          <w:color w:val="000000" w:themeColor="text1"/>
          <w:szCs w:val="20"/>
        </w:rPr>
        <w:t>DC-NDL(RDF)</w:t>
      </w:r>
      <w:r w:rsidR="00FF26CB" w:rsidRPr="00AD12EA">
        <w:rPr>
          <w:rFonts w:hint="eastAsia"/>
          <w:color w:val="000000" w:themeColor="text1"/>
          <w:szCs w:val="20"/>
        </w:rPr>
        <w:t>を交換用メタデータ記述要素・規則として定義</w:t>
      </w:r>
      <w:r w:rsidR="00B119D7" w:rsidRPr="00AD12EA">
        <w:rPr>
          <w:rFonts w:hint="eastAsia"/>
          <w:color w:val="000000" w:themeColor="text1"/>
          <w:szCs w:val="20"/>
        </w:rPr>
        <w:t>した</w:t>
      </w:r>
      <w:r w:rsidR="00990A8A" w:rsidRPr="00AD12EA">
        <w:rPr>
          <w:rFonts w:hint="eastAsia"/>
          <w:color w:val="000000" w:themeColor="text1"/>
          <w:szCs w:val="20"/>
        </w:rPr>
        <w:t>。</w:t>
      </w:r>
    </w:p>
    <w:p w14:paraId="62A86173" w14:textId="30CA167A" w:rsidR="0087230C" w:rsidRPr="00AD12EA" w:rsidRDefault="008D0177" w:rsidP="00AD12EA">
      <w:pPr>
        <w:ind w:firstLineChars="100" w:firstLine="193"/>
        <w:rPr>
          <w:rStyle w:val="aff3"/>
          <w:color w:val="000000" w:themeColor="text1"/>
        </w:rPr>
      </w:pPr>
      <w:r w:rsidRPr="00AD12EA">
        <w:rPr>
          <w:color w:val="000000" w:themeColor="text1"/>
          <w:szCs w:val="20"/>
        </w:rPr>
        <w:t>NDL</w:t>
      </w:r>
      <w:r w:rsidRPr="00AD12EA">
        <w:rPr>
          <w:rFonts w:hint="eastAsia"/>
          <w:color w:val="000000" w:themeColor="text1"/>
          <w:szCs w:val="20"/>
        </w:rPr>
        <w:t>は，</w:t>
      </w:r>
      <w:r w:rsidR="004A7A9D" w:rsidRPr="00AD12EA">
        <w:rPr>
          <w:rFonts w:hint="eastAsia"/>
          <w:color w:val="000000" w:themeColor="text1"/>
          <w:szCs w:val="20"/>
        </w:rPr>
        <w:t>メタデータハーベスト</w:t>
      </w:r>
      <w:r w:rsidR="003729A5" w:rsidRPr="00AD12EA">
        <w:rPr>
          <w:rFonts w:hint="eastAsia"/>
          <w:color w:val="000000" w:themeColor="text1"/>
          <w:szCs w:val="20"/>
        </w:rPr>
        <w:t>，</w:t>
      </w:r>
      <w:r w:rsidR="004A7A9D" w:rsidRPr="00AD12EA">
        <w:rPr>
          <w:rFonts w:hint="eastAsia"/>
          <w:color w:val="000000" w:themeColor="text1"/>
          <w:szCs w:val="20"/>
        </w:rPr>
        <w:t>横断検索のための</w:t>
      </w:r>
      <w:r w:rsidR="004A7A9D" w:rsidRPr="00AD12EA">
        <w:rPr>
          <w:rFonts w:hint="eastAsia"/>
          <w:color w:val="000000" w:themeColor="text1"/>
          <w:szCs w:val="20"/>
        </w:rPr>
        <w:t>WebAPI</w:t>
      </w:r>
      <w:r w:rsidR="004A7A9D" w:rsidRPr="00AD12EA">
        <w:rPr>
          <w:rFonts w:hint="eastAsia"/>
          <w:color w:val="000000" w:themeColor="text1"/>
          <w:szCs w:val="20"/>
        </w:rPr>
        <w:t>を設定し</w:t>
      </w:r>
      <w:r w:rsidR="003729A5" w:rsidRPr="00AD12EA">
        <w:rPr>
          <w:rFonts w:hint="eastAsia"/>
          <w:color w:val="000000" w:themeColor="text1"/>
          <w:szCs w:val="20"/>
        </w:rPr>
        <w:t>，</w:t>
      </w:r>
      <w:r w:rsidR="004A7A9D" w:rsidRPr="00AD12EA">
        <w:rPr>
          <w:rFonts w:hint="eastAsia"/>
          <w:color w:val="000000" w:themeColor="text1"/>
          <w:szCs w:val="20"/>
        </w:rPr>
        <w:t>その</w:t>
      </w:r>
      <w:r w:rsidR="004A7A9D" w:rsidRPr="00AD12EA">
        <w:rPr>
          <w:rFonts w:hint="eastAsia"/>
          <w:color w:val="000000" w:themeColor="text1"/>
          <w:szCs w:val="20"/>
        </w:rPr>
        <w:t>API</w:t>
      </w:r>
      <w:r w:rsidR="004A7A9D" w:rsidRPr="00AD12EA">
        <w:rPr>
          <w:rFonts w:hint="eastAsia"/>
          <w:color w:val="000000" w:themeColor="text1"/>
          <w:szCs w:val="20"/>
        </w:rPr>
        <w:t>の実装</w:t>
      </w:r>
      <w:r w:rsidR="001F7188">
        <w:rPr>
          <w:rFonts w:hint="eastAsia"/>
          <w:color w:val="000000" w:themeColor="text1"/>
          <w:szCs w:val="20"/>
        </w:rPr>
        <w:t>を</w:t>
      </w:r>
      <w:r w:rsidR="004A7A9D" w:rsidRPr="00AD12EA">
        <w:rPr>
          <w:rFonts w:hint="eastAsia"/>
          <w:color w:val="000000" w:themeColor="text1"/>
          <w:szCs w:val="20"/>
        </w:rPr>
        <w:t>働きかけることにより</w:t>
      </w:r>
      <w:r w:rsidR="003729A5" w:rsidRPr="00AD12EA">
        <w:rPr>
          <w:rFonts w:hint="eastAsia"/>
          <w:color w:val="000000" w:themeColor="text1"/>
          <w:szCs w:val="20"/>
        </w:rPr>
        <w:t>，</w:t>
      </w:r>
      <w:r w:rsidR="004A7A9D" w:rsidRPr="00AD12EA">
        <w:rPr>
          <w:rFonts w:hint="eastAsia"/>
          <w:color w:val="000000" w:themeColor="text1"/>
          <w:szCs w:val="20"/>
        </w:rPr>
        <w:t>連携先の一層の拡大を図るとともに</w:t>
      </w:r>
      <w:r w:rsidR="003729A5" w:rsidRPr="00AD12EA">
        <w:rPr>
          <w:rFonts w:hint="eastAsia"/>
          <w:color w:val="000000" w:themeColor="text1"/>
          <w:szCs w:val="20"/>
        </w:rPr>
        <w:t>，</w:t>
      </w:r>
      <w:r w:rsidR="004A7A9D" w:rsidRPr="00AD12EA">
        <w:rPr>
          <w:rFonts w:hint="eastAsia"/>
          <w:color w:val="000000" w:themeColor="text1"/>
          <w:szCs w:val="20"/>
        </w:rPr>
        <w:t>外部システムでメタデータを利活用のための</w:t>
      </w:r>
      <w:r w:rsidR="004A7A9D" w:rsidRPr="00AD12EA">
        <w:rPr>
          <w:rFonts w:hint="eastAsia"/>
          <w:color w:val="000000" w:themeColor="text1"/>
          <w:szCs w:val="20"/>
        </w:rPr>
        <w:t>WebAPI</w:t>
      </w:r>
      <w:r w:rsidR="006467E7" w:rsidRPr="00AD12EA">
        <w:rPr>
          <w:rFonts w:hint="eastAsia"/>
          <w:color w:val="000000" w:themeColor="text1"/>
          <w:szCs w:val="20"/>
        </w:rPr>
        <w:t>として</w:t>
      </w:r>
      <w:r w:rsidR="003729A5" w:rsidRPr="00AD12EA">
        <w:rPr>
          <w:rFonts w:hint="eastAsia"/>
          <w:color w:val="000000" w:themeColor="text1"/>
          <w:szCs w:val="20"/>
        </w:rPr>
        <w:t>，</w:t>
      </w:r>
      <w:r w:rsidR="006467E7" w:rsidRPr="00AD12EA">
        <w:rPr>
          <w:rFonts w:hint="eastAsia"/>
          <w:color w:val="000000" w:themeColor="text1"/>
          <w:szCs w:val="20"/>
        </w:rPr>
        <w:t>検索結果</w:t>
      </w:r>
      <w:r w:rsidR="0027486F" w:rsidRPr="00AD12EA">
        <w:rPr>
          <w:rFonts w:hint="eastAsia"/>
          <w:color w:val="000000" w:themeColor="text1"/>
          <w:szCs w:val="20"/>
        </w:rPr>
        <w:t>や新着書誌情報を</w:t>
      </w:r>
      <w:r w:rsidR="0027486F" w:rsidRPr="00AD12EA">
        <w:rPr>
          <w:rFonts w:hint="eastAsia"/>
          <w:color w:val="000000" w:themeColor="text1"/>
          <w:szCs w:val="20"/>
        </w:rPr>
        <w:t>Feedly</w:t>
      </w:r>
      <w:r w:rsidR="0027486F" w:rsidRPr="00AD12EA">
        <w:rPr>
          <w:rFonts w:hint="eastAsia"/>
          <w:color w:val="000000" w:themeColor="text1"/>
          <w:szCs w:val="20"/>
        </w:rPr>
        <w:t>等のニュースリーダで確認できるように</w:t>
      </w:r>
      <w:r w:rsidR="001F7188">
        <w:rPr>
          <w:rFonts w:hint="eastAsia"/>
          <w:color w:val="000000" w:themeColor="text1"/>
          <w:szCs w:val="20"/>
        </w:rPr>
        <w:t>，</w:t>
      </w:r>
      <w:r w:rsidR="0027486F" w:rsidRPr="00AD12EA">
        <w:rPr>
          <w:rFonts w:hint="eastAsia"/>
          <w:color w:val="000000" w:themeColor="text1"/>
          <w:szCs w:val="20"/>
        </w:rPr>
        <w:t>RSS</w:t>
      </w:r>
      <w:r w:rsidR="0027486F" w:rsidRPr="00AD12EA">
        <w:rPr>
          <w:rFonts w:hint="eastAsia"/>
          <w:color w:val="000000" w:themeColor="text1"/>
          <w:szCs w:val="20"/>
        </w:rPr>
        <w:t>配信する機能</w:t>
      </w:r>
      <w:r w:rsidR="003729A5" w:rsidRPr="00AD12EA">
        <w:rPr>
          <w:rFonts w:hint="eastAsia"/>
          <w:color w:val="000000" w:themeColor="text1"/>
          <w:szCs w:val="20"/>
        </w:rPr>
        <w:t>，</w:t>
      </w:r>
      <w:r w:rsidR="0027486F" w:rsidRPr="00AD12EA">
        <w:rPr>
          <w:rFonts w:hint="eastAsia"/>
          <w:color w:val="000000" w:themeColor="text1"/>
          <w:szCs w:val="20"/>
        </w:rPr>
        <w:t>DC-NDL(RDF</w:t>
      </w:r>
      <w:r w:rsidR="0027486F" w:rsidRPr="00AD12EA">
        <w:rPr>
          <w:rFonts w:hint="eastAsia"/>
          <w:color w:val="000000" w:themeColor="text1"/>
          <w:szCs w:val="20"/>
        </w:rPr>
        <w:t>版</w:t>
      </w:r>
      <w:r w:rsidR="0027486F" w:rsidRPr="00AD12EA">
        <w:rPr>
          <w:rFonts w:hint="eastAsia"/>
          <w:color w:val="000000" w:themeColor="text1"/>
          <w:szCs w:val="20"/>
        </w:rPr>
        <w:t>)</w:t>
      </w:r>
      <w:r w:rsidR="003729A5" w:rsidRPr="00AD12EA">
        <w:rPr>
          <w:rFonts w:hint="eastAsia"/>
          <w:color w:val="000000" w:themeColor="text1"/>
          <w:szCs w:val="20"/>
        </w:rPr>
        <w:t>，</w:t>
      </w:r>
      <w:r w:rsidR="0027486F" w:rsidRPr="00AD12EA">
        <w:rPr>
          <w:rFonts w:hint="eastAsia"/>
          <w:color w:val="000000" w:themeColor="text1"/>
          <w:szCs w:val="20"/>
        </w:rPr>
        <w:t>JSON</w:t>
      </w:r>
      <w:r w:rsidR="0027486F" w:rsidRPr="00AD12EA">
        <w:rPr>
          <w:rFonts w:hint="eastAsia"/>
          <w:color w:val="000000" w:themeColor="text1"/>
          <w:szCs w:val="20"/>
        </w:rPr>
        <w:t>形式でダウンロードする機能等</w:t>
      </w:r>
      <w:r w:rsidR="000E75FE" w:rsidRPr="00AD12EA">
        <w:rPr>
          <w:rFonts w:hint="eastAsia"/>
          <w:color w:val="000000" w:themeColor="text1"/>
          <w:szCs w:val="20"/>
        </w:rPr>
        <w:t>の実装を強化し</w:t>
      </w:r>
      <w:r w:rsidR="003729A5" w:rsidRPr="00AD12EA">
        <w:rPr>
          <w:rFonts w:hint="eastAsia"/>
          <w:color w:val="000000" w:themeColor="text1"/>
          <w:szCs w:val="20"/>
        </w:rPr>
        <w:t>，</w:t>
      </w:r>
      <w:r w:rsidR="000E75FE" w:rsidRPr="00AD12EA">
        <w:rPr>
          <w:rFonts w:hint="eastAsia"/>
          <w:color w:val="000000" w:themeColor="text1"/>
          <w:szCs w:val="20"/>
        </w:rPr>
        <w:t>「情報ハブ」の役割を提供した</w:t>
      </w:r>
      <w:r w:rsidR="00990A8A" w:rsidRPr="00AD12EA">
        <w:rPr>
          <w:rFonts w:hint="eastAsia"/>
          <w:color w:val="000000" w:themeColor="text1"/>
          <w:szCs w:val="20"/>
        </w:rPr>
        <w:t>。</w:t>
      </w:r>
      <w:r w:rsidR="00F3102F" w:rsidRPr="00AD12EA">
        <w:rPr>
          <w:rStyle w:val="aff3"/>
          <w:rFonts w:hint="eastAsia"/>
          <w:color w:val="000000" w:themeColor="text1"/>
        </w:rPr>
        <w:t>4</w:t>
      </w:r>
      <w:r w:rsidR="00F3102F" w:rsidRPr="00AD12EA">
        <w:rPr>
          <w:rStyle w:val="aff3"/>
          <w:color w:val="000000" w:themeColor="text1"/>
        </w:rPr>
        <w:t>)</w:t>
      </w:r>
    </w:p>
    <w:p w14:paraId="70AF6AAA" w14:textId="77777777" w:rsidR="008E25CA" w:rsidRPr="00AD12EA" w:rsidRDefault="008E25CA" w:rsidP="00FF26CB">
      <w:pPr>
        <w:ind w:firstLineChars="100" w:firstLine="193"/>
        <w:rPr>
          <w:color w:val="000000" w:themeColor="text1"/>
          <w:szCs w:val="20"/>
        </w:rPr>
      </w:pPr>
      <w:r w:rsidRPr="00AD12EA">
        <w:rPr>
          <w:rFonts w:hint="eastAsia"/>
          <w:color w:val="000000" w:themeColor="text1"/>
          <w:szCs w:val="20"/>
        </w:rPr>
        <w:t>また</w:t>
      </w:r>
      <w:r w:rsidR="003729A5" w:rsidRPr="00AD12EA">
        <w:rPr>
          <w:rFonts w:hint="eastAsia"/>
          <w:color w:val="000000" w:themeColor="text1"/>
          <w:szCs w:val="20"/>
        </w:rPr>
        <w:t>，</w:t>
      </w:r>
      <w:r w:rsidR="00314DBA" w:rsidRPr="00AD12EA">
        <w:rPr>
          <w:rFonts w:hint="eastAsia"/>
          <w:color w:val="000000" w:themeColor="text1"/>
          <w:szCs w:val="20"/>
        </w:rPr>
        <w:t>著者名典拠</w:t>
      </w:r>
      <w:r w:rsidR="003729A5" w:rsidRPr="00AD12EA">
        <w:rPr>
          <w:rFonts w:hint="eastAsia"/>
          <w:color w:val="000000" w:themeColor="text1"/>
          <w:szCs w:val="20"/>
        </w:rPr>
        <w:t>，</w:t>
      </w:r>
      <w:r w:rsidR="00314DBA" w:rsidRPr="00AD12EA">
        <w:rPr>
          <w:rFonts w:hint="eastAsia"/>
          <w:color w:val="000000" w:themeColor="text1"/>
          <w:szCs w:val="20"/>
        </w:rPr>
        <w:t>件名典拠</w:t>
      </w:r>
      <w:r w:rsidRPr="00AD12EA">
        <w:rPr>
          <w:rFonts w:hint="eastAsia"/>
          <w:color w:val="000000" w:themeColor="text1"/>
          <w:szCs w:val="20"/>
        </w:rPr>
        <w:t>情報に関しては</w:t>
      </w:r>
      <w:r w:rsidR="003729A5" w:rsidRPr="00AD12EA">
        <w:rPr>
          <w:rFonts w:hint="eastAsia"/>
          <w:color w:val="000000" w:themeColor="text1"/>
          <w:szCs w:val="20"/>
        </w:rPr>
        <w:t>，</w:t>
      </w:r>
      <w:r w:rsidR="00FF26CB" w:rsidRPr="00AD12EA">
        <w:rPr>
          <w:rFonts w:hint="eastAsia"/>
          <w:color w:val="000000" w:themeColor="text1"/>
          <w:szCs w:val="20"/>
        </w:rPr>
        <w:t>国立国会図書館典拠データ検索・提供サービス（</w:t>
      </w:r>
      <w:r w:rsidR="00FF26CB" w:rsidRPr="00AD12EA">
        <w:rPr>
          <w:rFonts w:hint="eastAsia"/>
          <w:color w:val="000000" w:themeColor="text1"/>
          <w:szCs w:val="20"/>
        </w:rPr>
        <w:t>WebNDLA</w:t>
      </w:r>
      <w:r w:rsidR="00FF26CB" w:rsidRPr="00AD12EA">
        <w:rPr>
          <w:rFonts w:hint="eastAsia"/>
          <w:color w:val="000000" w:themeColor="text1"/>
          <w:szCs w:val="20"/>
        </w:rPr>
        <w:t>）として</w:t>
      </w:r>
      <w:r w:rsidR="003729A5" w:rsidRPr="00AD12EA">
        <w:rPr>
          <w:rFonts w:hint="eastAsia"/>
          <w:color w:val="000000" w:themeColor="text1"/>
          <w:szCs w:val="20"/>
        </w:rPr>
        <w:t>，</w:t>
      </w:r>
      <w:r w:rsidR="00314DBA" w:rsidRPr="00AD12EA">
        <w:rPr>
          <w:rFonts w:hint="eastAsia"/>
          <w:color w:val="000000" w:themeColor="text1"/>
          <w:szCs w:val="20"/>
        </w:rPr>
        <w:t>キーワード検索</w:t>
      </w:r>
      <w:r w:rsidR="003729A5" w:rsidRPr="00AD12EA">
        <w:rPr>
          <w:rFonts w:hint="eastAsia"/>
          <w:color w:val="000000" w:themeColor="text1"/>
          <w:szCs w:val="20"/>
        </w:rPr>
        <w:t>，</w:t>
      </w:r>
      <w:r w:rsidR="00314DBA" w:rsidRPr="00AD12EA">
        <w:rPr>
          <w:rFonts w:hint="eastAsia"/>
          <w:color w:val="000000" w:themeColor="text1"/>
          <w:szCs w:val="20"/>
        </w:rPr>
        <w:t>NDC</w:t>
      </w:r>
      <w:r w:rsidR="00314DBA" w:rsidRPr="00AD12EA">
        <w:rPr>
          <w:rFonts w:hint="eastAsia"/>
          <w:color w:val="000000" w:themeColor="text1"/>
          <w:szCs w:val="20"/>
        </w:rPr>
        <w:t>分類記号検索</w:t>
      </w:r>
      <w:r w:rsidR="00FF26CB" w:rsidRPr="00AD12EA">
        <w:rPr>
          <w:rFonts w:hint="eastAsia"/>
          <w:color w:val="000000" w:themeColor="text1"/>
          <w:szCs w:val="20"/>
        </w:rPr>
        <w:t>により検索できるほか</w:t>
      </w:r>
      <w:r w:rsidR="003729A5" w:rsidRPr="00AD12EA">
        <w:rPr>
          <w:rFonts w:hint="eastAsia"/>
          <w:color w:val="000000" w:themeColor="text1"/>
          <w:szCs w:val="20"/>
        </w:rPr>
        <w:t>，</w:t>
      </w:r>
      <w:r w:rsidR="00FF26CB" w:rsidRPr="00AD12EA">
        <w:rPr>
          <w:rFonts w:hint="eastAsia"/>
          <w:color w:val="000000" w:themeColor="text1"/>
          <w:szCs w:val="20"/>
        </w:rPr>
        <w:t>NDL</w:t>
      </w:r>
      <w:r w:rsidR="00FF26CB" w:rsidRPr="00AD12EA">
        <w:rPr>
          <w:rFonts w:hint="eastAsia"/>
          <w:color w:val="000000" w:themeColor="text1"/>
          <w:szCs w:val="20"/>
        </w:rPr>
        <w:t>サーチと連携し</w:t>
      </w:r>
      <w:r w:rsidR="003729A5" w:rsidRPr="00AD12EA">
        <w:rPr>
          <w:rFonts w:hint="eastAsia"/>
          <w:color w:val="000000" w:themeColor="text1"/>
          <w:szCs w:val="20"/>
        </w:rPr>
        <w:t>，</w:t>
      </w:r>
      <w:r w:rsidR="00FF26CB" w:rsidRPr="00AD12EA">
        <w:rPr>
          <w:rFonts w:hint="eastAsia"/>
          <w:color w:val="000000" w:themeColor="text1"/>
          <w:szCs w:val="20"/>
        </w:rPr>
        <w:t>関連キーワードの提</w:t>
      </w:r>
      <w:r w:rsidR="00314DBA" w:rsidRPr="00AD12EA">
        <w:rPr>
          <w:rFonts w:hint="eastAsia"/>
          <w:color w:val="000000" w:themeColor="text1"/>
          <w:szCs w:val="20"/>
        </w:rPr>
        <w:t>示</w:t>
      </w:r>
      <w:r w:rsidR="003729A5" w:rsidRPr="00AD12EA">
        <w:rPr>
          <w:rFonts w:hint="eastAsia"/>
          <w:color w:val="000000" w:themeColor="text1"/>
          <w:szCs w:val="20"/>
        </w:rPr>
        <w:t>，</w:t>
      </w:r>
      <w:r w:rsidR="00314DBA" w:rsidRPr="00AD12EA">
        <w:rPr>
          <w:rFonts w:hint="eastAsia"/>
          <w:color w:val="000000" w:themeColor="text1"/>
          <w:szCs w:val="20"/>
        </w:rPr>
        <w:t>典拠コントロールされた各標目による書誌データの再検索など</w:t>
      </w:r>
      <w:r w:rsidR="00FF26CB" w:rsidRPr="00AD12EA">
        <w:rPr>
          <w:rFonts w:hint="eastAsia"/>
          <w:color w:val="000000" w:themeColor="text1"/>
          <w:szCs w:val="20"/>
        </w:rPr>
        <w:t>多様な検索機能を提供した</w:t>
      </w:r>
      <w:r w:rsidR="00990A8A" w:rsidRPr="00AD12EA">
        <w:rPr>
          <w:rFonts w:hint="eastAsia"/>
          <w:color w:val="000000" w:themeColor="text1"/>
          <w:szCs w:val="20"/>
        </w:rPr>
        <w:t>。</w:t>
      </w:r>
      <w:r w:rsidR="00FF26CB" w:rsidRPr="00AD12EA">
        <w:rPr>
          <w:rFonts w:hint="eastAsia"/>
          <w:color w:val="000000" w:themeColor="text1"/>
          <w:szCs w:val="20"/>
        </w:rPr>
        <w:t>また</w:t>
      </w:r>
      <w:r w:rsidR="003729A5" w:rsidRPr="00AD12EA">
        <w:rPr>
          <w:rFonts w:hint="eastAsia"/>
          <w:color w:val="000000" w:themeColor="text1"/>
          <w:szCs w:val="20"/>
        </w:rPr>
        <w:t>，</w:t>
      </w:r>
      <w:r w:rsidR="00FF26CB" w:rsidRPr="00AD12EA">
        <w:rPr>
          <w:rFonts w:hint="eastAsia"/>
          <w:color w:val="000000" w:themeColor="text1"/>
          <w:szCs w:val="20"/>
        </w:rPr>
        <w:t>全典拠データの個別ダウンロード</w:t>
      </w:r>
      <w:r w:rsidR="003729A5" w:rsidRPr="00AD12EA">
        <w:rPr>
          <w:rFonts w:hint="eastAsia"/>
          <w:color w:val="000000" w:themeColor="text1"/>
          <w:szCs w:val="20"/>
        </w:rPr>
        <w:t>，</w:t>
      </w:r>
      <w:r w:rsidR="00FF26CB" w:rsidRPr="00AD12EA">
        <w:rPr>
          <w:rFonts w:hint="eastAsia"/>
          <w:color w:val="000000" w:themeColor="text1"/>
          <w:szCs w:val="20"/>
        </w:rPr>
        <w:t>国立国会図書館件名標目表（</w:t>
      </w:r>
      <w:r w:rsidR="00FF26CB" w:rsidRPr="00AD12EA">
        <w:rPr>
          <w:rFonts w:hint="eastAsia"/>
          <w:color w:val="000000" w:themeColor="text1"/>
          <w:szCs w:val="20"/>
        </w:rPr>
        <w:t>NDLSH</w:t>
      </w:r>
      <w:r w:rsidR="00FF26CB" w:rsidRPr="00AD12EA">
        <w:rPr>
          <w:rFonts w:hint="eastAsia"/>
          <w:color w:val="000000" w:themeColor="text1"/>
          <w:szCs w:val="20"/>
        </w:rPr>
        <w:t>）の収録範囲となる典拠データ</w:t>
      </w:r>
      <w:r w:rsidR="00314DBA" w:rsidRPr="00AD12EA">
        <w:rPr>
          <w:rFonts w:hint="eastAsia"/>
          <w:color w:val="000000" w:themeColor="text1"/>
          <w:szCs w:val="20"/>
        </w:rPr>
        <w:t>を</w:t>
      </w:r>
      <w:r w:rsidR="003729A5" w:rsidRPr="00AD12EA">
        <w:rPr>
          <w:rFonts w:hint="eastAsia"/>
          <w:color w:val="000000" w:themeColor="text1"/>
          <w:szCs w:val="20"/>
        </w:rPr>
        <w:t>，</w:t>
      </w:r>
      <w:r w:rsidR="00314DBA" w:rsidRPr="00AD12EA">
        <w:rPr>
          <w:rFonts w:hint="eastAsia"/>
          <w:color w:val="000000" w:themeColor="text1"/>
          <w:szCs w:val="20"/>
        </w:rPr>
        <w:t>RDF/XML</w:t>
      </w:r>
      <w:r w:rsidR="00314DBA" w:rsidRPr="00AD12EA">
        <w:rPr>
          <w:rFonts w:hint="eastAsia"/>
          <w:color w:val="000000" w:themeColor="text1"/>
          <w:szCs w:val="20"/>
        </w:rPr>
        <w:t>形式</w:t>
      </w:r>
      <w:r w:rsidR="00314DBA" w:rsidRPr="00AD12EA">
        <w:rPr>
          <w:rFonts w:hint="eastAsia"/>
          <w:color w:val="000000" w:themeColor="text1"/>
          <w:szCs w:val="20"/>
        </w:rPr>
        <w:t>, RDF/Turtle</w:t>
      </w:r>
      <w:r w:rsidR="00314DBA" w:rsidRPr="00AD12EA">
        <w:rPr>
          <w:rFonts w:hint="eastAsia"/>
          <w:color w:val="000000" w:themeColor="text1"/>
          <w:szCs w:val="20"/>
        </w:rPr>
        <w:t>形式</w:t>
      </w:r>
      <w:r w:rsidR="00314DBA" w:rsidRPr="00AD12EA">
        <w:rPr>
          <w:rFonts w:hint="eastAsia"/>
          <w:color w:val="000000" w:themeColor="text1"/>
          <w:szCs w:val="20"/>
        </w:rPr>
        <w:t>, JSON</w:t>
      </w:r>
      <w:r w:rsidR="00314DBA" w:rsidRPr="00AD12EA">
        <w:rPr>
          <w:rFonts w:hint="eastAsia"/>
          <w:color w:val="000000" w:themeColor="text1"/>
          <w:szCs w:val="20"/>
        </w:rPr>
        <w:t>形式で</w:t>
      </w:r>
      <w:r w:rsidR="003729A5" w:rsidRPr="00AD12EA">
        <w:rPr>
          <w:rFonts w:hint="eastAsia"/>
          <w:color w:val="000000" w:themeColor="text1"/>
          <w:szCs w:val="20"/>
        </w:rPr>
        <w:t>，</w:t>
      </w:r>
      <w:r w:rsidR="00FF26CB" w:rsidRPr="00AD12EA">
        <w:rPr>
          <w:rFonts w:hint="eastAsia"/>
          <w:color w:val="000000" w:themeColor="text1"/>
          <w:szCs w:val="20"/>
        </w:rPr>
        <w:t>ダウンロード</w:t>
      </w:r>
      <w:r w:rsidR="00314DBA" w:rsidRPr="00AD12EA">
        <w:rPr>
          <w:rFonts w:hint="eastAsia"/>
          <w:color w:val="000000" w:themeColor="text1"/>
          <w:szCs w:val="20"/>
        </w:rPr>
        <w:t>すること</w:t>
      </w:r>
      <w:r w:rsidR="003D4FAC" w:rsidRPr="00AD12EA">
        <w:rPr>
          <w:rFonts w:hint="eastAsia"/>
          <w:color w:val="000000" w:themeColor="text1"/>
          <w:szCs w:val="20"/>
        </w:rPr>
        <w:t>を</w:t>
      </w:r>
      <w:r w:rsidR="00314DBA" w:rsidRPr="00AD12EA">
        <w:rPr>
          <w:rFonts w:hint="eastAsia"/>
          <w:color w:val="000000" w:themeColor="text1"/>
          <w:szCs w:val="20"/>
        </w:rPr>
        <w:t>可能</w:t>
      </w:r>
      <w:r w:rsidR="008D0177" w:rsidRPr="00AD12EA">
        <w:rPr>
          <w:rFonts w:hint="eastAsia"/>
          <w:color w:val="000000" w:themeColor="text1"/>
          <w:szCs w:val="20"/>
        </w:rPr>
        <w:t>とした。</w:t>
      </w:r>
    </w:p>
    <w:p w14:paraId="149BFF8F" w14:textId="77777777" w:rsidR="0087230C" w:rsidRPr="00AD12EA" w:rsidRDefault="0087230C" w:rsidP="0087230C">
      <w:pPr>
        <w:pStyle w:val="3"/>
        <w:ind w:left="165" w:hanging="165"/>
        <w:rPr>
          <w:color w:val="000000" w:themeColor="text1"/>
          <w:szCs w:val="20"/>
        </w:rPr>
      </w:pPr>
      <w:r w:rsidRPr="00AD12EA">
        <w:rPr>
          <w:rFonts w:hint="eastAsia"/>
          <w:color w:val="000000" w:themeColor="text1"/>
          <w:szCs w:val="20"/>
        </w:rPr>
        <w:t>サービスの状況</w:t>
      </w:r>
    </w:p>
    <w:p w14:paraId="3FA7D7E8" w14:textId="77777777" w:rsidR="008E25CA" w:rsidRPr="00AD12EA" w:rsidRDefault="009066AE" w:rsidP="003D4FAC">
      <w:pPr>
        <w:ind w:firstLineChars="100" w:firstLine="193"/>
        <w:rPr>
          <w:color w:val="000000" w:themeColor="text1"/>
          <w:szCs w:val="20"/>
        </w:rPr>
      </w:pPr>
      <w:r w:rsidRPr="00AD12EA">
        <w:rPr>
          <w:rFonts w:hint="eastAsia"/>
          <w:color w:val="000000" w:themeColor="text1"/>
          <w:szCs w:val="20"/>
        </w:rPr>
        <w:t>NDL</w:t>
      </w:r>
      <w:r w:rsidRPr="00AD12EA">
        <w:rPr>
          <w:rFonts w:hint="eastAsia"/>
          <w:color w:val="000000" w:themeColor="text1"/>
          <w:szCs w:val="20"/>
        </w:rPr>
        <w:t>サーチでは</w:t>
      </w:r>
      <w:r w:rsidR="003729A5" w:rsidRPr="00AD12EA">
        <w:rPr>
          <w:rFonts w:hint="eastAsia"/>
          <w:color w:val="000000" w:themeColor="text1"/>
          <w:szCs w:val="20"/>
        </w:rPr>
        <w:t>，</w:t>
      </w:r>
      <w:r w:rsidR="00901D11" w:rsidRPr="00AD12EA">
        <w:rPr>
          <w:rFonts w:hAnsiTheme="minorEastAsia" w:hint="eastAsia"/>
          <w:color w:val="000000" w:themeColor="text1"/>
          <w:szCs w:val="20"/>
        </w:rPr>
        <w:t>人間文化研究機構</w:t>
      </w:r>
      <w:r w:rsidR="0055431C" w:rsidRPr="00AD12EA">
        <w:rPr>
          <w:rFonts w:hAnsiTheme="minorEastAsia" w:hint="eastAsia"/>
          <w:color w:val="000000" w:themeColor="text1"/>
          <w:szCs w:val="20"/>
        </w:rPr>
        <w:t>の</w:t>
      </w:r>
      <w:r w:rsidR="0055431C" w:rsidRPr="00AD12EA">
        <w:rPr>
          <w:rFonts w:hAnsiTheme="minorEastAsia" w:hint="eastAsia"/>
          <w:color w:val="000000" w:themeColor="text1"/>
          <w:szCs w:val="20"/>
        </w:rPr>
        <w:t>6</w:t>
      </w:r>
      <w:r w:rsidR="0055431C" w:rsidRPr="00AD12EA">
        <w:rPr>
          <w:rFonts w:hAnsiTheme="minorEastAsia" w:hint="eastAsia"/>
          <w:color w:val="000000" w:themeColor="text1"/>
          <w:szCs w:val="20"/>
        </w:rPr>
        <w:t>構成機関の研究資源共有化システム（</w:t>
      </w:r>
      <w:r w:rsidR="0055431C" w:rsidRPr="00AD12EA">
        <w:rPr>
          <w:rFonts w:hAnsiTheme="minorEastAsia"/>
          <w:color w:val="000000" w:themeColor="text1"/>
          <w:szCs w:val="20"/>
        </w:rPr>
        <w:t>nihuINT</w:t>
      </w:r>
      <w:r w:rsidR="0055431C" w:rsidRPr="00AD12EA">
        <w:rPr>
          <w:rFonts w:hAnsiTheme="minorEastAsia" w:hint="eastAsia"/>
          <w:color w:val="000000" w:themeColor="text1"/>
          <w:szCs w:val="20"/>
        </w:rPr>
        <w:t>）</w:t>
      </w:r>
      <w:r w:rsidR="003729A5" w:rsidRPr="00AD12EA">
        <w:rPr>
          <w:rFonts w:hAnsiTheme="minorEastAsia" w:hint="eastAsia"/>
          <w:color w:val="000000" w:themeColor="text1"/>
          <w:szCs w:val="20"/>
        </w:rPr>
        <w:t>，</w:t>
      </w:r>
      <w:r w:rsidR="008D0177" w:rsidRPr="00AD12EA">
        <w:rPr>
          <w:rFonts w:hAnsiTheme="minorEastAsia" w:hint="eastAsia"/>
          <w:color w:val="000000" w:themeColor="text1"/>
          <w:szCs w:val="20"/>
        </w:rPr>
        <w:t>国立美術館の</w:t>
      </w:r>
      <w:r w:rsidR="008D0177" w:rsidRPr="00AD12EA">
        <w:rPr>
          <w:rFonts w:hAnsiTheme="minorEastAsia"/>
          <w:color w:val="000000" w:themeColor="text1"/>
          <w:szCs w:val="20"/>
        </w:rPr>
        <w:t>4</w:t>
      </w:r>
      <w:r w:rsidR="008D0177" w:rsidRPr="00AD12EA">
        <w:rPr>
          <w:rFonts w:hAnsiTheme="minorEastAsia" w:hint="eastAsia"/>
          <w:color w:val="000000" w:themeColor="text1"/>
          <w:szCs w:val="20"/>
        </w:rPr>
        <w:t>つの美術館が所蔵している作品の総合目録，</w:t>
      </w:r>
      <w:r w:rsidR="00A5717C" w:rsidRPr="00AD12EA">
        <w:rPr>
          <w:rFonts w:hAnsiTheme="minorEastAsia" w:hint="eastAsia"/>
          <w:color w:val="000000" w:themeColor="text1"/>
          <w:szCs w:val="20"/>
        </w:rPr>
        <w:t>商用</w:t>
      </w:r>
      <w:r w:rsidR="003D4FAC" w:rsidRPr="00AD12EA">
        <w:rPr>
          <w:rFonts w:hAnsiTheme="minorEastAsia" w:hint="eastAsia"/>
          <w:color w:val="000000" w:themeColor="text1"/>
          <w:szCs w:val="20"/>
        </w:rPr>
        <w:t>の</w:t>
      </w:r>
      <w:r w:rsidR="00A5717C" w:rsidRPr="00AD12EA">
        <w:rPr>
          <w:rFonts w:hAnsiTheme="minorEastAsia" w:hint="eastAsia"/>
          <w:color w:val="000000" w:themeColor="text1"/>
          <w:szCs w:val="20"/>
        </w:rPr>
        <w:t>電子書籍ポータル</w:t>
      </w:r>
      <w:r w:rsidR="0055431C" w:rsidRPr="00AD12EA">
        <w:rPr>
          <w:rFonts w:hAnsiTheme="minorEastAsia" w:hint="eastAsia"/>
          <w:color w:val="000000" w:themeColor="text1"/>
          <w:szCs w:val="20"/>
        </w:rPr>
        <w:t>（</w:t>
      </w:r>
      <w:r w:rsidR="00A5717C" w:rsidRPr="00AD12EA">
        <w:rPr>
          <w:rFonts w:hAnsiTheme="minorEastAsia" w:hint="eastAsia"/>
          <w:color w:val="000000" w:themeColor="text1"/>
          <w:szCs w:val="20"/>
        </w:rPr>
        <w:t>hon</w:t>
      </w:r>
      <w:r w:rsidR="003D4FAC" w:rsidRPr="00AD12EA">
        <w:rPr>
          <w:rFonts w:hAnsiTheme="minorEastAsia" w:hint="eastAsia"/>
          <w:color w:val="000000" w:themeColor="text1"/>
          <w:szCs w:val="20"/>
        </w:rPr>
        <w:t>.</w:t>
      </w:r>
      <w:r w:rsidR="00A5717C" w:rsidRPr="00AD12EA">
        <w:rPr>
          <w:rFonts w:hAnsiTheme="minorEastAsia" w:hint="eastAsia"/>
          <w:color w:val="000000" w:themeColor="text1"/>
          <w:szCs w:val="20"/>
        </w:rPr>
        <w:t>jp</w:t>
      </w:r>
      <w:r w:rsidR="0055431C" w:rsidRPr="00AD12EA">
        <w:rPr>
          <w:rFonts w:hAnsiTheme="minorEastAsia" w:hint="eastAsia"/>
          <w:color w:val="000000" w:themeColor="text1"/>
          <w:szCs w:val="20"/>
        </w:rPr>
        <w:t>）</w:t>
      </w:r>
      <w:r w:rsidR="00901D11" w:rsidRPr="00AD12EA">
        <w:rPr>
          <w:rFonts w:hAnsiTheme="minorEastAsia" w:hint="eastAsia"/>
          <w:color w:val="000000" w:themeColor="text1"/>
          <w:szCs w:val="20"/>
        </w:rPr>
        <w:t>との連携等の</w:t>
      </w:r>
      <w:r w:rsidR="003E4BE1" w:rsidRPr="00AD12EA">
        <w:rPr>
          <w:rFonts w:hAnsiTheme="minorEastAsia" w:hint="eastAsia"/>
          <w:color w:val="000000" w:themeColor="text1"/>
          <w:szCs w:val="20"/>
        </w:rPr>
        <w:t>PORTA</w:t>
      </w:r>
      <w:r w:rsidR="003E4BE1" w:rsidRPr="00AD12EA">
        <w:rPr>
          <w:rFonts w:hAnsiTheme="minorEastAsia" w:hint="eastAsia"/>
          <w:color w:val="000000" w:themeColor="text1"/>
          <w:szCs w:val="20"/>
        </w:rPr>
        <w:t>が担ってきたデジタル情報のポータルとしての役割</w:t>
      </w:r>
      <w:r w:rsidR="00970ABB" w:rsidRPr="00AD12EA">
        <w:rPr>
          <w:rFonts w:hAnsiTheme="minorEastAsia" w:hint="eastAsia"/>
          <w:color w:val="000000" w:themeColor="text1"/>
          <w:szCs w:val="20"/>
        </w:rPr>
        <w:t>を継続するととも</w:t>
      </w:r>
      <w:r w:rsidR="00970ABB" w:rsidRPr="00AD12EA">
        <w:rPr>
          <w:rFonts w:hAnsiTheme="minorEastAsia" w:hint="eastAsia"/>
          <w:color w:val="000000" w:themeColor="text1"/>
          <w:szCs w:val="20"/>
        </w:rPr>
        <w:t>に</w:t>
      </w:r>
      <w:r w:rsidR="003729A5" w:rsidRPr="00AD12EA">
        <w:rPr>
          <w:rFonts w:hAnsiTheme="minorEastAsia" w:hint="eastAsia"/>
          <w:color w:val="000000" w:themeColor="text1"/>
          <w:szCs w:val="20"/>
        </w:rPr>
        <w:t>，</w:t>
      </w:r>
      <w:r w:rsidR="003E4BE1" w:rsidRPr="00AD12EA">
        <w:rPr>
          <w:rFonts w:hAnsiTheme="minorEastAsia" w:hint="eastAsia"/>
          <w:color w:val="000000" w:themeColor="text1"/>
          <w:szCs w:val="20"/>
        </w:rPr>
        <w:t>ゆにかねっとが担ってきた各地の</w:t>
      </w:r>
      <w:r w:rsidR="00051279" w:rsidRPr="00AD12EA">
        <w:rPr>
          <w:rFonts w:hAnsiTheme="minorEastAsia" w:hint="eastAsia"/>
          <w:color w:val="000000" w:themeColor="text1"/>
          <w:szCs w:val="20"/>
        </w:rPr>
        <w:t>公共</w:t>
      </w:r>
      <w:r w:rsidR="003E4BE1" w:rsidRPr="00AD12EA">
        <w:rPr>
          <w:rFonts w:hAnsiTheme="minorEastAsia" w:hint="eastAsia"/>
          <w:color w:val="000000" w:themeColor="text1"/>
          <w:szCs w:val="20"/>
        </w:rPr>
        <w:t>図書館蔵書の総合目録としての役割を引き継いだうえ</w:t>
      </w:r>
      <w:r w:rsidR="003729A5" w:rsidRPr="00AD12EA">
        <w:rPr>
          <w:rFonts w:hAnsiTheme="minorEastAsia" w:hint="eastAsia"/>
          <w:color w:val="000000" w:themeColor="text1"/>
          <w:szCs w:val="20"/>
        </w:rPr>
        <w:t>，</w:t>
      </w:r>
      <w:r w:rsidR="003E4BE1" w:rsidRPr="00AD12EA">
        <w:rPr>
          <w:rFonts w:hAnsiTheme="minorEastAsia" w:hint="eastAsia"/>
          <w:color w:val="000000" w:themeColor="text1"/>
          <w:szCs w:val="20"/>
        </w:rPr>
        <w:t>NDL-OPAC</w:t>
      </w:r>
      <w:r w:rsidR="003729A5" w:rsidRPr="00AD12EA">
        <w:rPr>
          <w:rFonts w:hAnsiTheme="minorEastAsia" w:hint="eastAsia"/>
          <w:color w:val="000000" w:themeColor="text1"/>
          <w:szCs w:val="20"/>
        </w:rPr>
        <w:t>，</w:t>
      </w:r>
      <w:r w:rsidR="003E4BE1" w:rsidRPr="00AD12EA">
        <w:rPr>
          <w:rFonts w:hAnsiTheme="minorEastAsia" w:hint="eastAsia"/>
          <w:color w:val="000000" w:themeColor="text1"/>
          <w:szCs w:val="20"/>
        </w:rPr>
        <w:t>インターネット資料収集保存事業（</w:t>
      </w:r>
      <w:r w:rsidR="003E4BE1" w:rsidRPr="00AD12EA">
        <w:rPr>
          <w:rFonts w:hAnsiTheme="minorEastAsia" w:hint="eastAsia"/>
          <w:color w:val="000000" w:themeColor="text1"/>
          <w:szCs w:val="20"/>
        </w:rPr>
        <w:t>WARP</w:t>
      </w:r>
      <w:r w:rsidR="00901D11" w:rsidRPr="00AD12EA">
        <w:rPr>
          <w:rFonts w:hAnsiTheme="minorEastAsia" w:hint="eastAsia"/>
          <w:color w:val="000000" w:themeColor="text1"/>
          <w:szCs w:val="20"/>
        </w:rPr>
        <w:t>）</w:t>
      </w:r>
      <w:r w:rsidR="003729A5" w:rsidRPr="00AD12EA">
        <w:rPr>
          <w:rFonts w:hAnsiTheme="minorEastAsia" w:hint="eastAsia"/>
          <w:color w:val="000000" w:themeColor="text1"/>
          <w:szCs w:val="20"/>
        </w:rPr>
        <w:t>，</w:t>
      </w:r>
      <w:r w:rsidR="003E4BE1" w:rsidRPr="00AD12EA">
        <w:rPr>
          <w:rFonts w:hAnsiTheme="minorEastAsia" w:hint="eastAsia"/>
          <w:color w:val="000000" w:themeColor="text1"/>
          <w:szCs w:val="20"/>
        </w:rPr>
        <w:t>国立国会図書館デジタルコレクション</w:t>
      </w:r>
      <w:r w:rsidR="003729A5" w:rsidRPr="00AD12EA">
        <w:rPr>
          <w:rFonts w:hAnsiTheme="minorEastAsia" w:hint="eastAsia"/>
          <w:color w:val="000000" w:themeColor="text1"/>
          <w:szCs w:val="20"/>
        </w:rPr>
        <w:t>，</w:t>
      </w:r>
      <w:r w:rsidR="003E4BE1" w:rsidRPr="00AD12EA">
        <w:rPr>
          <w:rFonts w:hAnsiTheme="minorEastAsia" w:hint="eastAsia"/>
          <w:color w:val="000000" w:themeColor="text1"/>
          <w:szCs w:val="20"/>
        </w:rPr>
        <w:t>国会会議録検索システム</w:t>
      </w:r>
      <w:r w:rsidR="003729A5" w:rsidRPr="00AD12EA">
        <w:rPr>
          <w:rFonts w:hAnsiTheme="minorEastAsia" w:hint="eastAsia"/>
          <w:color w:val="000000" w:themeColor="text1"/>
          <w:szCs w:val="20"/>
        </w:rPr>
        <w:t>，</w:t>
      </w:r>
      <w:r w:rsidR="003E4BE1" w:rsidRPr="00AD12EA">
        <w:rPr>
          <w:rFonts w:hAnsiTheme="minorEastAsia" w:hint="eastAsia"/>
          <w:color w:val="000000" w:themeColor="text1"/>
          <w:szCs w:val="20"/>
        </w:rPr>
        <w:t>リサーチ・ナビ（調べ方案内）</w:t>
      </w:r>
      <w:r w:rsidR="003729A5" w:rsidRPr="00AD12EA">
        <w:rPr>
          <w:rFonts w:hAnsiTheme="minorEastAsia" w:hint="eastAsia"/>
          <w:color w:val="000000" w:themeColor="text1"/>
          <w:szCs w:val="20"/>
        </w:rPr>
        <w:t>，</w:t>
      </w:r>
      <w:r w:rsidR="003E4BE1" w:rsidRPr="00AD12EA">
        <w:rPr>
          <w:rFonts w:hAnsiTheme="minorEastAsia" w:hint="eastAsia"/>
          <w:color w:val="000000" w:themeColor="text1"/>
          <w:szCs w:val="20"/>
        </w:rPr>
        <w:t>レファレンス協同データベ</w:t>
      </w:r>
      <w:r w:rsidR="00901D11" w:rsidRPr="00AD12EA">
        <w:rPr>
          <w:rFonts w:hAnsiTheme="minorEastAsia" w:hint="eastAsia"/>
          <w:color w:val="000000" w:themeColor="text1"/>
          <w:szCs w:val="20"/>
        </w:rPr>
        <w:t>ース等の</w:t>
      </w:r>
      <w:r w:rsidR="00FC23CA" w:rsidRPr="00AD12EA">
        <w:rPr>
          <w:rFonts w:hAnsiTheme="minorEastAsia" w:hint="eastAsia"/>
          <w:color w:val="000000" w:themeColor="text1"/>
          <w:szCs w:val="20"/>
        </w:rPr>
        <w:t>NDL</w:t>
      </w:r>
      <w:r w:rsidR="00F30502" w:rsidRPr="00AD12EA">
        <w:rPr>
          <w:rFonts w:hAnsiTheme="minorEastAsia" w:hint="eastAsia"/>
          <w:color w:val="000000" w:themeColor="text1"/>
          <w:szCs w:val="20"/>
        </w:rPr>
        <w:t>の主要データベースを統合検索</w:t>
      </w:r>
      <w:r w:rsidR="000A1A23" w:rsidRPr="00AD12EA">
        <w:rPr>
          <w:rFonts w:hAnsiTheme="minorEastAsia" w:hint="eastAsia"/>
          <w:color w:val="000000" w:themeColor="text1"/>
          <w:szCs w:val="20"/>
        </w:rPr>
        <w:t>し</w:t>
      </w:r>
      <w:r w:rsidR="003729A5" w:rsidRPr="00AD12EA">
        <w:rPr>
          <w:rFonts w:hAnsiTheme="minorEastAsia" w:hint="eastAsia"/>
          <w:color w:val="000000" w:themeColor="text1"/>
          <w:szCs w:val="20"/>
        </w:rPr>
        <w:t>，</w:t>
      </w:r>
      <w:r w:rsidR="008E25CA" w:rsidRPr="00AD12EA">
        <w:rPr>
          <w:rFonts w:hint="eastAsia"/>
          <w:color w:val="000000" w:themeColor="text1"/>
          <w:szCs w:val="20"/>
        </w:rPr>
        <w:t>図書館，</w:t>
      </w:r>
      <w:r w:rsidR="000A1A23" w:rsidRPr="00AD12EA">
        <w:rPr>
          <w:rFonts w:hint="eastAsia"/>
          <w:color w:val="000000" w:themeColor="text1"/>
          <w:szCs w:val="20"/>
        </w:rPr>
        <w:t>美術館</w:t>
      </w:r>
      <w:r w:rsidR="003729A5" w:rsidRPr="00AD12EA">
        <w:rPr>
          <w:rFonts w:hint="eastAsia"/>
          <w:color w:val="000000" w:themeColor="text1"/>
          <w:szCs w:val="20"/>
        </w:rPr>
        <w:t>，</w:t>
      </w:r>
      <w:r w:rsidR="008E25CA" w:rsidRPr="00AD12EA">
        <w:rPr>
          <w:rFonts w:hint="eastAsia"/>
          <w:color w:val="000000" w:themeColor="text1"/>
          <w:szCs w:val="20"/>
        </w:rPr>
        <w:t>博物館，文書館，</w:t>
      </w:r>
      <w:r w:rsidR="000A1A23" w:rsidRPr="00AD12EA">
        <w:rPr>
          <w:rFonts w:hint="eastAsia"/>
          <w:color w:val="000000" w:themeColor="text1"/>
          <w:szCs w:val="20"/>
        </w:rPr>
        <w:t>政府機関</w:t>
      </w:r>
      <w:r w:rsidR="003729A5" w:rsidRPr="00AD12EA">
        <w:rPr>
          <w:rFonts w:hint="eastAsia"/>
          <w:color w:val="000000" w:themeColor="text1"/>
          <w:szCs w:val="20"/>
        </w:rPr>
        <w:t>，</w:t>
      </w:r>
      <w:r w:rsidR="0055431C" w:rsidRPr="00AD12EA">
        <w:rPr>
          <w:rFonts w:hint="eastAsia"/>
          <w:color w:val="000000" w:themeColor="text1"/>
          <w:szCs w:val="20"/>
        </w:rPr>
        <w:t>新刊書籍の出版予定情報として</w:t>
      </w:r>
      <w:r w:rsidR="0055431C" w:rsidRPr="00AD12EA">
        <w:rPr>
          <w:rFonts w:hint="eastAsia"/>
          <w:color w:val="000000" w:themeColor="text1"/>
          <w:szCs w:val="20"/>
        </w:rPr>
        <w:t>JPO</w:t>
      </w:r>
      <w:r w:rsidR="0055431C" w:rsidRPr="00AD12EA">
        <w:rPr>
          <w:rFonts w:hint="eastAsia"/>
          <w:color w:val="000000" w:themeColor="text1"/>
          <w:szCs w:val="20"/>
        </w:rPr>
        <w:t>の近刊図書情報</w:t>
      </w:r>
      <w:r w:rsidR="003729A5" w:rsidRPr="00AD12EA">
        <w:rPr>
          <w:rFonts w:hint="eastAsia"/>
          <w:color w:val="000000" w:themeColor="text1"/>
          <w:szCs w:val="20"/>
        </w:rPr>
        <w:t>，</w:t>
      </w:r>
      <w:r w:rsidR="006467E7" w:rsidRPr="00AD12EA">
        <w:rPr>
          <w:rFonts w:hint="eastAsia"/>
          <w:color w:val="000000" w:themeColor="text1"/>
          <w:szCs w:val="20"/>
        </w:rPr>
        <w:t>Japan</w:t>
      </w:r>
      <w:r w:rsidR="006467E7" w:rsidRPr="00AD12EA">
        <w:rPr>
          <w:color w:val="000000" w:themeColor="text1"/>
          <w:szCs w:val="20"/>
        </w:rPr>
        <w:t xml:space="preserve"> Knowledge</w:t>
      </w:r>
      <w:r w:rsidR="006467E7" w:rsidRPr="00AD12EA">
        <w:rPr>
          <w:rFonts w:hint="eastAsia"/>
          <w:color w:val="000000" w:themeColor="text1"/>
          <w:szCs w:val="20"/>
        </w:rPr>
        <w:t>等の商用データベース</w:t>
      </w:r>
      <w:r w:rsidR="008E25CA" w:rsidRPr="00AD12EA">
        <w:rPr>
          <w:rFonts w:hint="eastAsia"/>
          <w:color w:val="000000" w:themeColor="text1"/>
          <w:szCs w:val="20"/>
        </w:rPr>
        <w:t>など</w:t>
      </w:r>
      <w:r w:rsidR="003729A5" w:rsidRPr="00AD12EA">
        <w:rPr>
          <w:rFonts w:hint="eastAsia"/>
          <w:color w:val="000000" w:themeColor="text1"/>
          <w:szCs w:val="20"/>
        </w:rPr>
        <w:t>，</w:t>
      </w:r>
      <w:r w:rsidR="008E25CA" w:rsidRPr="00AD12EA">
        <w:rPr>
          <w:rFonts w:hint="eastAsia"/>
          <w:color w:val="000000" w:themeColor="text1"/>
          <w:szCs w:val="20"/>
        </w:rPr>
        <w:t>200DB</w:t>
      </w:r>
      <w:r w:rsidR="003729A5" w:rsidRPr="00AD12EA">
        <w:rPr>
          <w:rFonts w:hint="eastAsia"/>
          <w:color w:val="000000" w:themeColor="text1"/>
          <w:szCs w:val="20"/>
        </w:rPr>
        <w:t>，</w:t>
      </w:r>
      <w:r w:rsidR="008E25CA" w:rsidRPr="00AD12EA">
        <w:rPr>
          <w:rFonts w:hint="eastAsia"/>
          <w:color w:val="000000" w:themeColor="text1"/>
          <w:szCs w:val="20"/>
        </w:rPr>
        <w:t>約</w:t>
      </w:r>
      <w:r w:rsidR="008E25CA" w:rsidRPr="00AD12EA">
        <w:rPr>
          <w:rFonts w:hint="eastAsia"/>
          <w:color w:val="000000" w:themeColor="text1"/>
          <w:szCs w:val="20"/>
        </w:rPr>
        <w:t>1</w:t>
      </w:r>
      <w:r w:rsidR="008E25CA" w:rsidRPr="00AD12EA">
        <w:rPr>
          <w:rFonts w:hint="eastAsia"/>
          <w:color w:val="000000" w:themeColor="text1"/>
          <w:szCs w:val="20"/>
        </w:rPr>
        <w:t>億件の書誌・メタデータを横断的に検索</w:t>
      </w:r>
      <w:r w:rsidR="008D0177" w:rsidRPr="00AD12EA">
        <w:rPr>
          <w:rFonts w:hint="eastAsia"/>
          <w:color w:val="000000" w:themeColor="text1"/>
          <w:szCs w:val="20"/>
        </w:rPr>
        <w:t>できるようにした</w:t>
      </w:r>
      <w:r w:rsidR="00990A8A" w:rsidRPr="00AD12EA">
        <w:rPr>
          <w:rFonts w:hint="eastAsia"/>
          <w:color w:val="000000" w:themeColor="text1"/>
          <w:szCs w:val="20"/>
        </w:rPr>
        <w:t>。</w:t>
      </w:r>
      <w:r w:rsidR="008D0177" w:rsidRPr="00AD12EA">
        <w:rPr>
          <w:rFonts w:hint="eastAsia"/>
          <w:color w:val="000000" w:themeColor="text1"/>
          <w:szCs w:val="20"/>
        </w:rPr>
        <w:t>検索対象が必ずしもデジタル化されてインターネットで閲覧可能なコンテンツでなく</w:t>
      </w:r>
      <w:r w:rsidR="009426B2">
        <w:rPr>
          <w:rFonts w:hint="eastAsia"/>
          <w:color w:val="000000" w:themeColor="text1"/>
          <w:szCs w:val="20"/>
        </w:rPr>
        <w:t>，</w:t>
      </w:r>
      <w:r w:rsidR="008D0177" w:rsidRPr="00AD12EA">
        <w:rPr>
          <w:rFonts w:hint="eastAsia"/>
          <w:color w:val="000000" w:themeColor="text1"/>
          <w:szCs w:val="20"/>
        </w:rPr>
        <w:t>所在情報により入手手段へのアプローチに留まるものも多いが</w:t>
      </w:r>
      <w:r w:rsidR="009426B2">
        <w:rPr>
          <w:rFonts w:hint="eastAsia"/>
          <w:color w:val="000000" w:themeColor="text1"/>
          <w:szCs w:val="20"/>
        </w:rPr>
        <w:t>，</w:t>
      </w:r>
      <w:r w:rsidR="008D0177" w:rsidRPr="00AD12EA">
        <w:rPr>
          <w:rFonts w:hint="eastAsia"/>
          <w:color w:val="000000" w:themeColor="text1"/>
          <w:szCs w:val="20"/>
        </w:rPr>
        <w:t>今後各機関によるデジタル化が進めば</w:t>
      </w:r>
      <w:r w:rsidR="009426B2">
        <w:rPr>
          <w:rFonts w:hint="eastAsia"/>
          <w:color w:val="000000" w:themeColor="text1"/>
          <w:szCs w:val="20"/>
        </w:rPr>
        <w:t>，</w:t>
      </w:r>
      <w:r w:rsidR="008D0177" w:rsidRPr="00AD12EA">
        <w:rPr>
          <w:rFonts w:hint="eastAsia"/>
          <w:color w:val="000000" w:themeColor="text1"/>
          <w:szCs w:val="20"/>
        </w:rPr>
        <w:t>インターネットで閲覧できるコンテンツへのナビゲーションも充実すると思われる。</w:t>
      </w:r>
    </w:p>
    <w:p w14:paraId="2512B9A6" w14:textId="77777777" w:rsidR="000A1A23" w:rsidRPr="00AD12EA" w:rsidRDefault="000A1A23" w:rsidP="008E25CA">
      <w:pPr>
        <w:ind w:firstLineChars="100" w:firstLine="193"/>
        <w:rPr>
          <w:color w:val="000000" w:themeColor="text1"/>
          <w:szCs w:val="20"/>
        </w:rPr>
      </w:pPr>
      <w:r w:rsidRPr="00AD12EA">
        <w:rPr>
          <w:rFonts w:hint="eastAsia"/>
          <w:color w:val="000000" w:themeColor="text1"/>
          <w:szCs w:val="20"/>
        </w:rPr>
        <w:t>また</w:t>
      </w:r>
      <w:r w:rsidR="003729A5" w:rsidRPr="00AD12EA">
        <w:rPr>
          <w:rFonts w:hint="eastAsia"/>
          <w:color w:val="000000" w:themeColor="text1"/>
          <w:szCs w:val="20"/>
        </w:rPr>
        <w:t>，</w:t>
      </w:r>
      <w:r w:rsidRPr="00AD12EA">
        <w:rPr>
          <w:rFonts w:hint="eastAsia"/>
          <w:color w:val="000000" w:themeColor="text1"/>
          <w:szCs w:val="20"/>
        </w:rPr>
        <w:t>統合検索のほかに</w:t>
      </w:r>
      <w:r w:rsidR="003729A5" w:rsidRPr="00AD12EA">
        <w:rPr>
          <w:rFonts w:hint="eastAsia"/>
          <w:color w:val="000000" w:themeColor="text1"/>
          <w:szCs w:val="20"/>
        </w:rPr>
        <w:t>，</w:t>
      </w:r>
      <w:r w:rsidR="006467E7" w:rsidRPr="00AD12EA">
        <w:rPr>
          <w:rFonts w:hint="eastAsia"/>
          <w:color w:val="000000" w:themeColor="text1"/>
          <w:szCs w:val="20"/>
        </w:rPr>
        <w:t>検索キーワードを使った</w:t>
      </w:r>
      <w:r w:rsidRPr="00AD12EA">
        <w:rPr>
          <w:rFonts w:hint="eastAsia"/>
          <w:color w:val="000000" w:themeColor="text1"/>
          <w:szCs w:val="20"/>
        </w:rPr>
        <w:t>外部サービス検索として</w:t>
      </w:r>
      <w:r w:rsidR="003729A5" w:rsidRPr="00AD12EA">
        <w:rPr>
          <w:rFonts w:hint="eastAsia"/>
          <w:color w:val="000000" w:themeColor="text1"/>
          <w:szCs w:val="20"/>
        </w:rPr>
        <w:t>，</w:t>
      </w:r>
      <w:r w:rsidRPr="00AD12EA">
        <w:rPr>
          <w:rFonts w:hint="eastAsia"/>
          <w:color w:val="000000" w:themeColor="text1"/>
          <w:szCs w:val="20"/>
        </w:rPr>
        <w:t>WorldCat</w:t>
      </w:r>
      <w:r w:rsidR="003729A5" w:rsidRPr="00AD12EA">
        <w:rPr>
          <w:rFonts w:hint="eastAsia"/>
          <w:color w:val="000000" w:themeColor="text1"/>
          <w:szCs w:val="20"/>
        </w:rPr>
        <w:t>，</w:t>
      </w:r>
      <w:r w:rsidRPr="00AD12EA">
        <w:rPr>
          <w:color w:val="000000" w:themeColor="text1"/>
          <w:szCs w:val="20"/>
        </w:rPr>
        <w:t>WebCat Plus</w:t>
      </w:r>
      <w:r w:rsidR="003729A5" w:rsidRPr="00AD12EA">
        <w:rPr>
          <w:rFonts w:hint="eastAsia"/>
          <w:color w:val="000000" w:themeColor="text1"/>
          <w:szCs w:val="20"/>
        </w:rPr>
        <w:t>，</w:t>
      </w:r>
      <w:r w:rsidRPr="00AD12EA">
        <w:rPr>
          <w:color w:val="000000" w:themeColor="text1"/>
          <w:szCs w:val="20"/>
        </w:rPr>
        <w:t>Wikipedia</w:t>
      </w:r>
      <w:r w:rsidRPr="00AD12EA">
        <w:rPr>
          <w:rFonts w:hint="eastAsia"/>
          <w:color w:val="000000" w:themeColor="text1"/>
          <w:szCs w:val="20"/>
        </w:rPr>
        <w:t>での再検索</w:t>
      </w:r>
      <w:r w:rsidR="003729A5" w:rsidRPr="00AD12EA">
        <w:rPr>
          <w:rFonts w:hint="eastAsia"/>
          <w:color w:val="000000" w:themeColor="text1"/>
          <w:szCs w:val="20"/>
        </w:rPr>
        <w:t>，</w:t>
      </w:r>
      <w:r w:rsidR="006467E7" w:rsidRPr="00AD12EA">
        <w:rPr>
          <w:rFonts w:hint="eastAsia"/>
          <w:color w:val="000000" w:themeColor="text1"/>
          <w:szCs w:val="20"/>
        </w:rPr>
        <w:t>更に入手手段として</w:t>
      </w:r>
      <w:r w:rsidR="003729A5" w:rsidRPr="00AD12EA">
        <w:rPr>
          <w:rFonts w:hint="eastAsia"/>
          <w:color w:val="000000" w:themeColor="text1"/>
          <w:szCs w:val="20"/>
        </w:rPr>
        <w:t>，</w:t>
      </w:r>
      <w:r w:rsidR="006467E7" w:rsidRPr="00AD12EA">
        <w:rPr>
          <w:rFonts w:hint="eastAsia"/>
          <w:color w:val="000000" w:themeColor="text1"/>
          <w:szCs w:val="20"/>
        </w:rPr>
        <w:t>各種オンライン書籍・電子書籍販売サイト</w:t>
      </w:r>
      <w:r w:rsidR="003729A5" w:rsidRPr="00AD12EA">
        <w:rPr>
          <w:rFonts w:hint="eastAsia"/>
          <w:color w:val="000000" w:themeColor="text1"/>
          <w:szCs w:val="20"/>
        </w:rPr>
        <w:t>，</w:t>
      </w:r>
      <w:r w:rsidR="006467E7" w:rsidRPr="00AD12EA">
        <w:rPr>
          <w:rFonts w:hint="eastAsia"/>
          <w:color w:val="000000" w:themeColor="text1"/>
          <w:szCs w:val="20"/>
        </w:rPr>
        <w:t>古本屋ポータルサイトへのナビゲートも行っ</w:t>
      </w:r>
      <w:r w:rsidR="008D0177" w:rsidRPr="00AD12EA">
        <w:rPr>
          <w:rFonts w:hint="eastAsia"/>
          <w:color w:val="000000" w:themeColor="text1"/>
          <w:szCs w:val="20"/>
        </w:rPr>
        <w:t>た</w:t>
      </w:r>
      <w:r w:rsidR="00990A8A" w:rsidRPr="00AD12EA">
        <w:rPr>
          <w:rFonts w:hint="eastAsia"/>
          <w:color w:val="000000" w:themeColor="text1"/>
          <w:szCs w:val="20"/>
        </w:rPr>
        <w:t>。</w:t>
      </w:r>
    </w:p>
    <w:p w14:paraId="5A68CB07" w14:textId="77777777" w:rsidR="0087230C" w:rsidRPr="00AD12EA" w:rsidRDefault="0027486F" w:rsidP="0055431C">
      <w:pPr>
        <w:ind w:firstLineChars="100" w:firstLine="193"/>
        <w:rPr>
          <w:color w:val="000000" w:themeColor="text1"/>
          <w:szCs w:val="20"/>
        </w:rPr>
      </w:pPr>
      <w:r w:rsidRPr="00AD12EA">
        <w:rPr>
          <w:rFonts w:hAnsiTheme="minorEastAsia" w:hint="eastAsia"/>
          <w:color w:val="000000" w:themeColor="text1"/>
          <w:szCs w:val="20"/>
        </w:rPr>
        <w:t>最近の進展としては</w:t>
      </w:r>
      <w:r w:rsidR="003729A5" w:rsidRPr="00AD12EA">
        <w:rPr>
          <w:rFonts w:hAnsiTheme="minorEastAsia" w:hint="eastAsia"/>
          <w:color w:val="000000" w:themeColor="text1"/>
          <w:szCs w:val="20"/>
        </w:rPr>
        <w:t>，</w:t>
      </w:r>
      <w:r w:rsidR="00051279" w:rsidRPr="00AD12EA">
        <w:rPr>
          <w:rFonts w:hint="eastAsia"/>
          <w:color w:val="000000" w:themeColor="text1"/>
          <w:szCs w:val="20"/>
        </w:rPr>
        <w:t>公共図書館からのデータ提供方式の</w:t>
      </w:r>
      <w:r w:rsidR="0087230C" w:rsidRPr="00AD12EA">
        <w:rPr>
          <w:rFonts w:hint="eastAsia"/>
          <w:color w:val="000000" w:themeColor="text1"/>
          <w:szCs w:val="20"/>
        </w:rPr>
        <w:t xml:space="preserve">OAI-PMH / DC-NDL(RDF) </w:t>
      </w:r>
      <w:r w:rsidR="00391FD5" w:rsidRPr="00AD12EA">
        <w:rPr>
          <w:rFonts w:hint="eastAsia"/>
          <w:color w:val="000000" w:themeColor="text1"/>
          <w:szCs w:val="20"/>
        </w:rPr>
        <w:t>への切替</w:t>
      </w:r>
      <w:r w:rsidR="003729A5" w:rsidRPr="00AD12EA">
        <w:rPr>
          <w:rFonts w:hint="eastAsia"/>
          <w:color w:val="000000" w:themeColor="text1"/>
          <w:szCs w:val="20"/>
        </w:rPr>
        <w:t>，</w:t>
      </w:r>
      <w:r w:rsidRPr="00AD12EA">
        <w:rPr>
          <w:rFonts w:hint="eastAsia"/>
          <w:color w:val="000000" w:themeColor="text1"/>
          <w:szCs w:val="20"/>
        </w:rPr>
        <w:t>ジャパンリンクセンター（</w:t>
      </w:r>
      <w:r w:rsidRPr="00AD12EA">
        <w:rPr>
          <w:rFonts w:hint="eastAsia"/>
          <w:color w:val="000000" w:themeColor="text1"/>
          <w:szCs w:val="20"/>
        </w:rPr>
        <w:t>JaLC</w:t>
      </w:r>
      <w:r w:rsidRPr="00AD12EA">
        <w:rPr>
          <w:rFonts w:hint="eastAsia"/>
          <w:color w:val="000000" w:themeColor="text1"/>
          <w:szCs w:val="20"/>
        </w:rPr>
        <w:t>）との連携により</w:t>
      </w:r>
      <w:r w:rsidRPr="00AD12EA">
        <w:rPr>
          <w:rFonts w:hint="eastAsia"/>
          <w:color w:val="000000" w:themeColor="text1"/>
          <w:szCs w:val="20"/>
        </w:rPr>
        <w:t>DOI</w:t>
      </w:r>
      <w:r w:rsidR="0055431C" w:rsidRPr="00AD12EA">
        <w:rPr>
          <w:rFonts w:hint="eastAsia"/>
          <w:color w:val="000000" w:themeColor="text1"/>
          <w:szCs w:val="20"/>
        </w:rPr>
        <w:t>での固定</w:t>
      </w:r>
      <w:r w:rsidR="0055431C" w:rsidRPr="00AD12EA">
        <w:rPr>
          <w:rFonts w:hint="eastAsia"/>
          <w:color w:val="000000" w:themeColor="text1"/>
          <w:szCs w:val="20"/>
        </w:rPr>
        <w:t>URL</w:t>
      </w:r>
      <w:r w:rsidR="0055431C" w:rsidRPr="00AD12EA">
        <w:rPr>
          <w:rFonts w:hint="eastAsia"/>
          <w:color w:val="000000" w:themeColor="text1"/>
          <w:szCs w:val="20"/>
        </w:rPr>
        <w:t>での検索</w:t>
      </w:r>
      <w:r w:rsidR="003729A5" w:rsidRPr="00AD12EA">
        <w:rPr>
          <w:rFonts w:hint="eastAsia"/>
          <w:color w:val="000000" w:themeColor="text1"/>
          <w:szCs w:val="20"/>
        </w:rPr>
        <w:t>，</w:t>
      </w:r>
      <w:r w:rsidR="0087230C" w:rsidRPr="00AD12EA">
        <w:rPr>
          <w:rFonts w:hint="eastAsia"/>
          <w:color w:val="000000" w:themeColor="text1"/>
          <w:szCs w:val="20"/>
        </w:rPr>
        <w:t>WebNDLA</w:t>
      </w:r>
      <w:r w:rsidR="0087230C" w:rsidRPr="00AD12EA">
        <w:rPr>
          <w:rFonts w:hint="eastAsia"/>
          <w:color w:val="000000" w:themeColor="text1"/>
          <w:szCs w:val="20"/>
        </w:rPr>
        <w:t>から</w:t>
      </w:r>
      <w:r w:rsidR="0087230C" w:rsidRPr="00AD12EA">
        <w:rPr>
          <w:rFonts w:hint="eastAsia"/>
          <w:color w:val="000000" w:themeColor="text1"/>
          <w:szCs w:val="20"/>
        </w:rPr>
        <w:t>VIAF</w:t>
      </w:r>
      <w:r w:rsidRPr="00AD12EA">
        <w:rPr>
          <w:rFonts w:hint="eastAsia"/>
          <w:color w:val="000000" w:themeColor="text1"/>
          <w:szCs w:val="20"/>
        </w:rPr>
        <w:t>への</w:t>
      </w:r>
      <w:r w:rsidR="0055431C" w:rsidRPr="00AD12EA">
        <w:rPr>
          <w:rFonts w:hint="eastAsia"/>
          <w:color w:val="000000" w:themeColor="text1"/>
          <w:szCs w:val="20"/>
        </w:rPr>
        <w:t>ナビゲートも可能になっ</w:t>
      </w:r>
      <w:r w:rsidR="008D0177" w:rsidRPr="00AD12EA">
        <w:rPr>
          <w:rFonts w:hint="eastAsia"/>
          <w:color w:val="000000" w:themeColor="text1"/>
          <w:szCs w:val="20"/>
        </w:rPr>
        <w:t>ている</w:t>
      </w:r>
      <w:r w:rsidR="00990A8A" w:rsidRPr="00AD12EA">
        <w:rPr>
          <w:rFonts w:hint="eastAsia"/>
          <w:color w:val="000000" w:themeColor="text1"/>
          <w:szCs w:val="20"/>
        </w:rPr>
        <w:t>。</w:t>
      </w:r>
    </w:p>
    <w:p w14:paraId="0141AE74" w14:textId="77777777" w:rsidR="0087230C" w:rsidRPr="00AD12EA" w:rsidRDefault="0087230C" w:rsidP="0087230C">
      <w:pPr>
        <w:pStyle w:val="3"/>
        <w:ind w:left="165" w:hanging="165"/>
        <w:rPr>
          <w:color w:val="000000" w:themeColor="text1"/>
          <w:szCs w:val="20"/>
        </w:rPr>
      </w:pPr>
      <w:r w:rsidRPr="00AD12EA">
        <w:rPr>
          <w:rFonts w:hint="eastAsia"/>
          <w:color w:val="000000" w:themeColor="text1"/>
          <w:szCs w:val="20"/>
        </w:rPr>
        <w:t>連携方針・連携モデル</w:t>
      </w:r>
    </w:p>
    <w:p w14:paraId="4FCE42A0" w14:textId="77777777" w:rsidR="002F6476" w:rsidRPr="00AD12EA" w:rsidRDefault="008D0177" w:rsidP="00AD12EA">
      <w:pPr>
        <w:ind w:left="165" w:firstLineChars="100" w:firstLine="193"/>
        <w:rPr>
          <w:color w:val="000000" w:themeColor="text1"/>
        </w:rPr>
      </w:pPr>
      <w:r w:rsidRPr="00AD12EA">
        <w:rPr>
          <w:rFonts w:hint="eastAsia"/>
          <w:color w:val="000000" w:themeColor="text1"/>
        </w:rPr>
        <w:t>統合検索先の拡大においては，連携可能なところから進め，網羅性の確保のため，分野ごとの中核的なデータベースに標準的な連携機能の実装を働きかけてきたが，標準仕様が浸透してきた状況において</w:t>
      </w:r>
      <w:r w:rsidR="009426B2">
        <w:rPr>
          <w:rFonts w:hint="eastAsia"/>
          <w:color w:val="000000" w:themeColor="text1"/>
        </w:rPr>
        <w:t>，</w:t>
      </w:r>
      <w:r w:rsidRPr="00AD12EA">
        <w:rPr>
          <w:color w:val="000000" w:themeColor="text1"/>
        </w:rPr>
        <w:t>NDL</w:t>
      </w:r>
      <w:r w:rsidRPr="00AD12EA">
        <w:rPr>
          <w:rFonts w:hint="eastAsia"/>
          <w:color w:val="000000" w:themeColor="text1"/>
        </w:rPr>
        <w:t>は，改めて連携方針・連携モデルを提示し明確にした。</w:t>
      </w:r>
    </w:p>
    <w:p w14:paraId="36DECD97" w14:textId="77777777" w:rsidR="00BA0BCC" w:rsidRPr="00AD12EA" w:rsidRDefault="00BA0BCC" w:rsidP="009215D6">
      <w:pPr>
        <w:pStyle w:val="4"/>
        <w:numPr>
          <w:ilvl w:val="0"/>
          <w:numId w:val="16"/>
        </w:numPr>
        <w:rPr>
          <w:color w:val="000000" w:themeColor="text1"/>
          <w:szCs w:val="20"/>
        </w:rPr>
      </w:pPr>
      <w:r w:rsidRPr="00AD12EA">
        <w:rPr>
          <w:rFonts w:hint="eastAsia"/>
          <w:color w:val="000000" w:themeColor="text1"/>
          <w:szCs w:val="20"/>
        </w:rPr>
        <w:t>連携実施計画策定の課題・背景</w:t>
      </w:r>
    </w:p>
    <w:p w14:paraId="1C81FA84" w14:textId="77777777" w:rsidR="00BA0BCC" w:rsidRPr="00AD12EA" w:rsidRDefault="00BA0BCC" w:rsidP="00F30502">
      <w:pPr>
        <w:pStyle w:val="af1"/>
        <w:numPr>
          <w:ilvl w:val="0"/>
          <w:numId w:val="14"/>
        </w:numPr>
        <w:ind w:leftChars="0"/>
        <w:rPr>
          <w:color w:val="000000" w:themeColor="text1"/>
          <w:szCs w:val="20"/>
        </w:rPr>
      </w:pPr>
      <w:r w:rsidRPr="00AD12EA">
        <w:rPr>
          <w:rFonts w:hint="eastAsia"/>
          <w:color w:val="000000" w:themeColor="text1"/>
          <w:szCs w:val="20"/>
        </w:rPr>
        <w:t>日本におけるメ</w:t>
      </w:r>
      <w:r w:rsidR="00051279" w:rsidRPr="00AD12EA">
        <w:rPr>
          <w:rFonts w:hint="eastAsia"/>
          <w:color w:val="000000" w:themeColor="text1"/>
          <w:szCs w:val="20"/>
        </w:rPr>
        <w:t>タデータ提供のプラットフォームとしての認知度が高まりつつある今</w:t>
      </w:r>
      <w:r w:rsidR="003729A5" w:rsidRPr="00AD12EA">
        <w:rPr>
          <w:rFonts w:hint="eastAsia"/>
          <w:color w:val="000000" w:themeColor="text1"/>
          <w:szCs w:val="20"/>
        </w:rPr>
        <w:t>，</w:t>
      </w:r>
      <w:r w:rsidR="006625CC" w:rsidRPr="00AD12EA">
        <w:rPr>
          <w:rFonts w:hint="eastAsia"/>
          <w:color w:val="000000" w:themeColor="text1"/>
          <w:szCs w:val="20"/>
        </w:rPr>
        <w:t>連携可能な範囲での拡張ではなく</w:t>
      </w:r>
      <w:r w:rsidR="009426B2">
        <w:rPr>
          <w:rFonts w:hint="eastAsia"/>
          <w:color w:val="000000" w:themeColor="text1"/>
          <w:szCs w:val="20"/>
        </w:rPr>
        <w:t>，</w:t>
      </w:r>
      <w:r w:rsidRPr="00AD12EA">
        <w:rPr>
          <w:rFonts w:hint="eastAsia"/>
          <w:color w:val="000000" w:themeColor="text1"/>
          <w:szCs w:val="20"/>
        </w:rPr>
        <w:lastRenderedPageBreak/>
        <w:t>目標と計画</w:t>
      </w:r>
      <w:r w:rsidR="006625CC" w:rsidRPr="00AD12EA">
        <w:rPr>
          <w:rFonts w:hint="eastAsia"/>
          <w:color w:val="000000" w:themeColor="text1"/>
          <w:szCs w:val="20"/>
        </w:rPr>
        <w:t>を設定して内外に</w:t>
      </w:r>
      <w:r w:rsidRPr="00AD12EA">
        <w:rPr>
          <w:rFonts w:hint="eastAsia"/>
          <w:color w:val="000000" w:themeColor="text1"/>
          <w:szCs w:val="20"/>
        </w:rPr>
        <w:t>示す必要がある</w:t>
      </w:r>
      <w:r w:rsidR="00990A8A" w:rsidRPr="00AD12EA">
        <w:rPr>
          <w:rFonts w:hint="eastAsia"/>
          <w:color w:val="000000" w:themeColor="text1"/>
          <w:szCs w:val="20"/>
        </w:rPr>
        <w:t>。</w:t>
      </w:r>
    </w:p>
    <w:p w14:paraId="41745991" w14:textId="77777777" w:rsidR="00BA0BCC" w:rsidRPr="00AD12EA" w:rsidRDefault="00BA0BCC" w:rsidP="00F30502">
      <w:pPr>
        <w:pStyle w:val="af1"/>
        <w:numPr>
          <w:ilvl w:val="0"/>
          <w:numId w:val="14"/>
        </w:numPr>
        <w:ind w:leftChars="0"/>
        <w:rPr>
          <w:color w:val="000000" w:themeColor="text1"/>
          <w:szCs w:val="20"/>
        </w:rPr>
      </w:pPr>
      <w:r w:rsidRPr="00AD12EA">
        <w:rPr>
          <w:rFonts w:hint="eastAsia"/>
          <w:color w:val="000000" w:themeColor="text1"/>
          <w:szCs w:val="20"/>
        </w:rPr>
        <w:t>ナショナルアーカイブ（構想）におけるコンテンツ検索・提供機能を担う</w:t>
      </w:r>
      <w:r w:rsidR="006625CC" w:rsidRPr="00AD12EA">
        <w:rPr>
          <w:rFonts w:hint="eastAsia"/>
          <w:color w:val="000000" w:themeColor="text1"/>
          <w:szCs w:val="20"/>
        </w:rPr>
        <w:t>こと</w:t>
      </w:r>
      <w:r w:rsidRPr="00AD12EA">
        <w:rPr>
          <w:rFonts w:hint="eastAsia"/>
          <w:color w:val="000000" w:themeColor="text1"/>
          <w:szCs w:val="20"/>
        </w:rPr>
        <w:t>を見据える必要がある</w:t>
      </w:r>
      <w:r w:rsidR="00990A8A" w:rsidRPr="00AD12EA">
        <w:rPr>
          <w:rFonts w:hint="eastAsia"/>
          <w:color w:val="000000" w:themeColor="text1"/>
          <w:szCs w:val="20"/>
        </w:rPr>
        <w:t>。</w:t>
      </w:r>
    </w:p>
    <w:p w14:paraId="279CF1AF" w14:textId="77777777" w:rsidR="00BA0BCC" w:rsidRPr="00AD12EA" w:rsidRDefault="00BA0BCC" w:rsidP="00F30502">
      <w:pPr>
        <w:pStyle w:val="af1"/>
        <w:numPr>
          <w:ilvl w:val="0"/>
          <w:numId w:val="14"/>
        </w:numPr>
        <w:ind w:leftChars="0"/>
        <w:rPr>
          <w:color w:val="000000" w:themeColor="text1"/>
          <w:szCs w:val="20"/>
        </w:rPr>
      </w:pPr>
      <w:r w:rsidRPr="00AD12EA">
        <w:rPr>
          <w:rFonts w:hint="eastAsia"/>
          <w:color w:val="000000" w:themeColor="text1"/>
          <w:szCs w:val="20"/>
        </w:rPr>
        <w:t>図書館等の情報機関が保持するメタデータの集約及びAPIを通じた一般への提供により</w:t>
      </w:r>
      <w:r w:rsidR="003729A5" w:rsidRPr="00AD12EA">
        <w:rPr>
          <w:rFonts w:hint="eastAsia"/>
          <w:color w:val="000000" w:themeColor="text1"/>
          <w:szCs w:val="20"/>
        </w:rPr>
        <w:t>，</w:t>
      </w:r>
      <w:r w:rsidRPr="00AD12EA">
        <w:rPr>
          <w:rFonts w:hint="eastAsia"/>
          <w:color w:val="000000" w:themeColor="text1"/>
          <w:szCs w:val="20"/>
        </w:rPr>
        <w:t>政府が推進する「公共データの民間開放（オープンデータ）」の一翼を担う必要がある</w:t>
      </w:r>
      <w:r w:rsidR="00990A8A" w:rsidRPr="00AD12EA">
        <w:rPr>
          <w:rFonts w:hint="eastAsia"/>
          <w:color w:val="000000" w:themeColor="text1"/>
          <w:szCs w:val="20"/>
        </w:rPr>
        <w:t>。</w:t>
      </w:r>
    </w:p>
    <w:p w14:paraId="4AF09087" w14:textId="77777777" w:rsidR="00BA0BCC" w:rsidRPr="00AD12EA" w:rsidRDefault="00BA0BCC" w:rsidP="00BA0BCC">
      <w:pPr>
        <w:pStyle w:val="4"/>
        <w:rPr>
          <w:color w:val="000000" w:themeColor="text1"/>
          <w:szCs w:val="20"/>
        </w:rPr>
      </w:pPr>
      <w:r w:rsidRPr="00AD12EA">
        <w:rPr>
          <w:rFonts w:hint="eastAsia"/>
          <w:color w:val="000000" w:themeColor="text1"/>
          <w:szCs w:val="20"/>
        </w:rPr>
        <w:t>連携方針・連携モデル</w:t>
      </w:r>
    </w:p>
    <w:p w14:paraId="09E56F9A" w14:textId="77777777" w:rsidR="009215D6" w:rsidRPr="00AD12EA" w:rsidRDefault="009215D6" w:rsidP="009215D6">
      <w:pPr>
        <w:rPr>
          <w:color w:val="000000" w:themeColor="text1"/>
          <w:szCs w:val="20"/>
        </w:rPr>
      </w:pPr>
      <w:r w:rsidRPr="00AD12EA">
        <w:rPr>
          <w:rFonts w:hint="eastAsia"/>
          <w:color w:val="000000" w:themeColor="text1"/>
          <w:szCs w:val="20"/>
        </w:rPr>
        <w:t>次の</w:t>
      </w:r>
      <w:r w:rsidRPr="00AD12EA">
        <w:rPr>
          <w:rFonts w:hint="eastAsia"/>
          <w:color w:val="000000" w:themeColor="text1"/>
          <w:szCs w:val="20"/>
        </w:rPr>
        <w:t>5</w:t>
      </w:r>
      <w:r w:rsidRPr="00AD12EA">
        <w:rPr>
          <w:rFonts w:hint="eastAsia"/>
          <w:color w:val="000000" w:themeColor="text1"/>
          <w:szCs w:val="20"/>
        </w:rPr>
        <w:t>項目を連携方針の柱とする</w:t>
      </w:r>
      <w:r w:rsidR="00990A8A" w:rsidRPr="00AD12EA">
        <w:rPr>
          <w:rFonts w:hint="eastAsia"/>
          <w:color w:val="000000" w:themeColor="text1"/>
          <w:szCs w:val="20"/>
        </w:rPr>
        <w:t>。</w:t>
      </w:r>
    </w:p>
    <w:p w14:paraId="41F71148" w14:textId="77777777" w:rsidR="00BA0BCC" w:rsidRPr="00AD12EA" w:rsidRDefault="00BA0BCC" w:rsidP="009215D6">
      <w:pPr>
        <w:pStyle w:val="af1"/>
        <w:numPr>
          <w:ilvl w:val="0"/>
          <w:numId w:val="15"/>
        </w:numPr>
        <w:ind w:leftChars="0"/>
        <w:rPr>
          <w:color w:val="000000" w:themeColor="text1"/>
          <w:szCs w:val="20"/>
        </w:rPr>
      </w:pPr>
      <w:r w:rsidRPr="00AD12EA">
        <w:rPr>
          <w:rFonts w:hint="eastAsia"/>
          <w:color w:val="000000" w:themeColor="text1"/>
          <w:szCs w:val="20"/>
        </w:rPr>
        <w:t>日本の刊行物及び刊行物と同等の内容を有するコンテンツの網羅を志向</w:t>
      </w:r>
      <w:r w:rsidR="00990A8A" w:rsidRPr="00AD12EA">
        <w:rPr>
          <w:rFonts w:hint="eastAsia"/>
          <w:color w:val="000000" w:themeColor="text1"/>
          <w:szCs w:val="20"/>
        </w:rPr>
        <w:t>。</w:t>
      </w:r>
    </w:p>
    <w:p w14:paraId="3E5EC2AF" w14:textId="77777777" w:rsidR="00BA0BCC" w:rsidRPr="00AD12EA" w:rsidRDefault="00BA0BCC" w:rsidP="009215D6">
      <w:pPr>
        <w:pStyle w:val="af1"/>
        <w:numPr>
          <w:ilvl w:val="0"/>
          <w:numId w:val="15"/>
        </w:numPr>
        <w:ind w:leftChars="0"/>
        <w:rPr>
          <w:color w:val="000000" w:themeColor="text1"/>
          <w:szCs w:val="20"/>
        </w:rPr>
      </w:pPr>
      <w:r w:rsidRPr="00AD12EA">
        <w:rPr>
          <w:rFonts w:hint="eastAsia"/>
          <w:color w:val="000000" w:themeColor="text1"/>
          <w:szCs w:val="20"/>
        </w:rPr>
        <w:t>公的機関</w:t>
      </w:r>
      <w:r w:rsidR="003729A5" w:rsidRPr="00AD12EA">
        <w:rPr>
          <w:rFonts w:hint="eastAsia"/>
          <w:color w:val="000000" w:themeColor="text1"/>
          <w:szCs w:val="20"/>
        </w:rPr>
        <w:t>，</w:t>
      </w:r>
      <w:r w:rsidRPr="00AD12EA">
        <w:rPr>
          <w:rFonts w:hint="eastAsia"/>
          <w:color w:val="000000" w:themeColor="text1"/>
          <w:szCs w:val="20"/>
        </w:rPr>
        <w:t>学術研究機関</w:t>
      </w:r>
      <w:r w:rsidR="003729A5" w:rsidRPr="00AD12EA">
        <w:rPr>
          <w:rFonts w:hint="eastAsia"/>
          <w:color w:val="000000" w:themeColor="text1"/>
          <w:szCs w:val="20"/>
        </w:rPr>
        <w:t>，</w:t>
      </w:r>
      <w:r w:rsidRPr="00AD12EA">
        <w:rPr>
          <w:rFonts w:hint="eastAsia"/>
          <w:color w:val="000000" w:themeColor="text1"/>
          <w:szCs w:val="20"/>
        </w:rPr>
        <w:t>図書館・文書館・博物館・美術館等の文化機関が作成し</w:t>
      </w:r>
      <w:r w:rsidR="003729A5" w:rsidRPr="00AD12EA">
        <w:rPr>
          <w:rFonts w:hint="eastAsia"/>
          <w:color w:val="000000" w:themeColor="text1"/>
          <w:szCs w:val="20"/>
        </w:rPr>
        <w:t>，</w:t>
      </w:r>
      <w:r w:rsidRPr="00AD12EA">
        <w:rPr>
          <w:rFonts w:hint="eastAsia"/>
          <w:color w:val="000000" w:themeColor="text1"/>
          <w:szCs w:val="20"/>
        </w:rPr>
        <w:t>インターネット上で提供している一次情報（コンテンツ）</w:t>
      </w:r>
      <w:r w:rsidR="003729A5" w:rsidRPr="00AD12EA">
        <w:rPr>
          <w:rFonts w:hint="eastAsia"/>
          <w:color w:val="000000" w:themeColor="text1"/>
          <w:szCs w:val="20"/>
        </w:rPr>
        <w:t>，</w:t>
      </w:r>
      <w:r w:rsidRPr="00AD12EA">
        <w:rPr>
          <w:rFonts w:hint="eastAsia"/>
          <w:color w:val="000000" w:themeColor="text1"/>
          <w:szCs w:val="20"/>
        </w:rPr>
        <w:t>二次情報（メタデータ）及び参考情報等を対象とする</w:t>
      </w:r>
      <w:r w:rsidR="00990A8A" w:rsidRPr="00AD12EA">
        <w:rPr>
          <w:rFonts w:hint="eastAsia"/>
          <w:color w:val="000000" w:themeColor="text1"/>
          <w:szCs w:val="20"/>
        </w:rPr>
        <w:t>。</w:t>
      </w:r>
    </w:p>
    <w:p w14:paraId="545F9102" w14:textId="77777777" w:rsidR="00BA0BCC" w:rsidRPr="00AD12EA" w:rsidRDefault="00BA0BCC" w:rsidP="009215D6">
      <w:pPr>
        <w:pStyle w:val="af1"/>
        <w:numPr>
          <w:ilvl w:val="0"/>
          <w:numId w:val="15"/>
        </w:numPr>
        <w:ind w:leftChars="0"/>
        <w:rPr>
          <w:color w:val="000000" w:themeColor="text1"/>
          <w:szCs w:val="20"/>
        </w:rPr>
      </w:pPr>
      <w:r w:rsidRPr="00AD12EA">
        <w:rPr>
          <w:rFonts w:hint="eastAsia"/>
          <w:color w:val="000000" w:themeColor="text1"/>
          <w:szCs w:val="20"/>
        </w:rPr>
        <w:t>一般利用者にとって有用性が高いコンテンツを持つシステムを優先</w:t>
      </w:r>
      <w:r w:rsidR="00990A8A" w:rsidRPr="00AD12EA">
        <w:rPr>
          <w:rFonts w:hint="eastAsia"/>
          <w:color w:val="000000" w:themeColor="text1"/>
          <w:szCs w:val="20"/>
        </w:rPr>
        <w:t>。</w:t>
      </w:r>
      <w:r w:rsidR="006625CC" w:rsidRPr="00AD12EA">
        <w:rPr>
          <w:rFonts w:hint="eastAsia"/>
          <w:color w:val="000000" w:themeColor="text1"/>
          <w:szCs w:val="20"/>
        </w:rPr>
        <w:t>その際</w:t>
      </w:r>
      <w:r w:rsidR="009426B2">
        <w:rPr>
          <w:rFonts w:hint="eastAsia"/>
          <w:color w:val="000000" w:themeColor="text1"/>
          <w:szCs w:val="20"/>
        </w:rPr>
        <w:t>，</w:t>
      </w:r>
      <w:r w:rsidRPr="00AD12EA">
        <w:rPr>
          <w:rFonts w:hint="eastAsia"/>
          <w:color w:val="000000" w:themeColor="text1"/>
          <w:szCs w:val="20"/>
        </w:rPr>
        <w:t>一次情報の入手までの障壁が低いシステムを重視</w:t>
      </w:r>
      <w:r w:rsidR="00990A8A" w:rsidRPr="00AD12EA">
        <w:rPr>
          <w:rFonts w:hint="eastAsia"/>
          <w:color w:val="000000" w:themeColor="text1"/>
          <w:szCs w:val="20"/>
        </w:rPr>
        <w:t>。</w:t>
      </w:r>
    </w:p>
    <w:p w14:paraId="714AE6F8" w14:textId="77777777" w:rsidR="00BA0BCC" w:rsidRPr="00AD12EA" w:rsidRDefault="00BA0BCC" w:rsidP="009215D6">
      <w:pPr>
        <w:pStyle w:val="af1"/>
        <w:numPr>
          <w:ilvl w:val="0"/>
          <w:numId w:val="15"/>
        </w:numPr>
        <w:ind w:leftChars="0"/>
        <w:rPr>
          <w:color w:val="000000" w:themeColor="text1"/>
          <w:szCs w:val="20"/>
        </w:rPr>
      </w:pPr>
      <w:r w:rsidRPr="00AD12EA">
        <w:rPr>
          <w:rFonts w:hint="eastAsia"/>
          <w:color w:val="000000" w:themeColor="text1"/>
          <w:szCs w:val="20"/>
        </w:rPr>
        <w:t>APIを実装したシステムを優先</w:t>
      </w:r>
      <w:r w:rsidR="00990A8A" w:rsidRPr="00AD12EA">
        <w:rPr>
          <w:rFonts w:hint="eastAsia"/>
          <w:color w:val="000000" w:themeColor="text1"/>
          <w:szCs w:val="20"/>
        </w:rPr>
        <w:t>。</w:t>
      </w:r>
      <w:r w:rsidRPr="00AD12EA">
        <w:rPr>
          <w:rFonts w:hint="eastAsia"/>
          <w:color w:val="000000" w:themeColor="text1"/>
          <w:szCs w:val="20"/>
        </w:rPr>
        <w:t>メタデータ授受に用いるフォーマットとして</w:t>
      </w:r>
      <w:r w:rsidR="003729A5" w:rsidRPr="00AD12EA">
        <w:rPr>
          <w:rFonts w:hint="eastAsia"/>
          <w:color w:val="000000" w:themeColor="text1"/>
          <w:szCs w:val="20"/>
        </w:rPr>
        <w:t>，</w:t>
      </w:r>
      <w:r w:rsidRPr="00AD12EA">
        <w:rPr>
          <w:rFonts w:hint="eastAsia"/>
          <w:color w:val="000000" w:themeColor="text1"/>
          <w:szCs w:val="20"/>
        </w:rPr>
        <w:t>DC-NDL(RDF)を推奨</w:t>
      </w:r>
      <w:r w:rsidR="00990A8A" w:rsidRPr="00AD12EA">
        <w:rPr>
          <w:rFonts w:hint="eastAsia"/>
          <w:color w:val="000000" w:themeColor="text1"/>
          <w:szCs w:val="20"/>
        </w:rPr>
        <w:t>。</w:t>
      </w:r>
    </w:p>
    <w:p w14:paraId="618BB1DA" w14:textId="77777777" w:rsidR="0087230C" w:rsidRPr="00AD12EA" w:rsidRDefault="00BA0BCC" w:rsidP="009215D6">
      <w:pPr>
        <w:pStyle w:val="af1"/>
        <w:numPr>
          <w:ilvl w:val="0"/>
          <w:numId w:val="15"/>
        </w:numPr>
        <w:ind w:leftChars="0"/>
        <w:rPr>
          <w:color w:val="000000" w:themeColor="text1"/>
          <w:szCs w:val="20"/>
        </w:rPr>
      </w:pPr>
      <w:r w:rsidRPr="00AD12EA">
        <w:rPr>
          <w:rFonts w:hint="eastAsia"/>
          <w:color w:val="000000" w:themeColor="text1"/>
          <w:szCs w:val="20"/>
        </w:rPr>
        <w:t>効率的に検索対象を拡大するために</w:t>
      </w:r>
      <w:r w:rsidR="003729A5" w:rsidRPr="00AD12EA">
        <w:rPr>
          <w:rFonts w:hint="eastAsia"/>
          <w:color w:val="000000" w:themeColor="text1"/>
          <w:szCs w:val="20"/>
        </w:rPr>
        <w:t>，</w:t>
      </w:r>
      <w:r w:rsidRPr="00AD12EA">
        <w:rPr>
          <w:rFonts w:hint="eastAsia"/>
          <w:color w:val="000000" w:themeColor="text1"/>
          <w:szCs w:val="20"/>
        </w:rPr>
        <w:t>個別のシステム（=data provider）との連携よりも</w:t>
      </w:r>
      <w:r w:rsidR="009426B2">
        <w:rPr>
          <w:rFonts w:hint="eastAsia"/>
          <w:color w:val="000000" w:themeColor="text1"/>
          <w:szCs w:val="20"/>
        </w:rPr>
        <w:t>，</w:t>
      </w:r>
      <w:r w:rsidRPr="00AD12EA">
        <w:rPr>
          <w:rFonts w:hint="eastAsia"/>
          <w:color w:val="000000" w:themeColor="text1"/>
          <w:szCs w:val="20"/>
        </w:rPr>
        <w:t>それらを集約した統合検索サービス（=aggregator）との連携を優先</w:t>
      </w:r>
      <w:r w:rsidR="00990A8A" w:rsidRPr="00AD12EA">
        <w:rPr>
          <w:rFonts w:hint="eastAsia"/>
          <w:color w:val="000000" w:themeColor="text1"/>
          <w:szCs w:val="20"/>
        </w:rPr>
        <w:t>。</w:t>
      </w:r>
    </w:p>
    <w:p w14:paraId="4732D87A" w14:textId="53CD05A2" w:rsidR="006625CC" w:rsidRPr="00AD12EA" w:rsidRDefault="006625CC" w:rsidP="00866B92">
      <w:pPr>
        <w:ind w:firstLineChars="100" w:firstLine="193"/>
        <w:rPr>
          <w:color w:val="000000" w:themeColor="text1"/>
          <w:szCs w:val="20"/>
        </w:rPr>
      </w:pPr>
      <w:r w:rsidRPr="00AD12EA">
        <w:rPr>
          <w:rFonts w:hint="eastAsia"/>
          <w:color w:val="000000" w:themeColor="text1"/>
          <w:szCs w:val="20"/>
        </w:rPr>
        <w:t>つまり，</w:t>
      </w:r>
      <w:r w:rsidRPr="00AD12EA">
        <w:rPr>
          <w:rFonts w:hint="eastAsia"/>
          <w:color w:val="000000" w:themeColor="text1"/>
          <w:szCs w:val="20"/>
        </w:rPr>
        <w:t>API</w:t>
      </w:r>
      <w:r w:rsidRPr="00AD12EA">
        <w:rPr>
          <w:rFonts w:hint="eastAsia"/>
          <w:color w:val="000000" w:themeColor="text1"/>
          <w:szCs w:val="20"/>
        </w:rPr>
        <w:t>は普及期にありインキュベータとしての役割を終了し，既に</w:t>
      </w:r>
      <w:r w:rsidRPr="00AD12EA">
        <w:rPr>
          <w:rFonts w:hint="eastAsia"/>
          <w:color w:val="000000" w:themeColor="text1"/>
          <w:szCs w:val="20"/>
        </w:rPr>
        <w:t>API</w:t>
      </w:r>
      <w:r w:rsidRPr="00AD12EA">
        <w:rPr>
          <w:rFonts w:hint="eastAsia"/>
          <w:color w:val="000000" w:themeColor="text1"/>
          <w:szCs w:val="20"/>
        </w:rPr>
        <w:t>が実装されているシステムとの連携を拡大し，人間文化研究機構</w:t>
      </w:r>
      <w:r w:rsidR="009426B2">
        <w:rPr>
          <w:rFonts w:hint="eastAsia"/>
          <w:color w:val="000000" w:themeColor="text1"/>
          <w:szCs w:val="20"/>
        </w:rPr>
        <w:t>，</w:t>
      </w:r>
      <w:r w:rsidRPr="00AD12EA">
        <w:rPr>
          <w:rFonts w:hint="eastAsia"/>
          <w:color w:val="000000" w:themeColor="text1"/>
          <w:szCs w:val="20"/>
        </w:rPr>
        <w:t>JST</w:t>
      </w:r>
      <w:r w:rsidRPr="00AD12EA">
        <w:rPr>
          <w:rFonts w:hint="eastAsia"/>
          <w:color w:val="000000" w:themeColor="text1"/>
          <w:szCs w:val="20"/>
        </w:rPr>
        <w:t>，</w:t>
      </w:r>
      <w:r w:rsidR="00866B92" w:rsidRPr="00AD12EA">
        <w:rPr>
          <w:rFonts w:hint="eastAsia"/>
          <w:color w:val="000000" w:themeColor="text1"/>
          <w:szCs w:val="20"/>
        </w:rPr>
        <w:t>NII</w:t>
      </w:r>
      <w:r w:rsidR="00866B92" w:rsidRPr="00AD12EA">
        <w:rPr>
          <w:rFonts w:hint="eastAsia"/>
          <w:color w:val="000000" w:themeColor="text1"/>
          <w:szCs w:val="20"/>
        </w:rPr>
        <w:t>等のように，各所管において，統合データベースを提供しているサービスとの連携により，効率的に網羅性を確保するということである。</w:t>
      </w:r>
    </w:p>
    <w:p w14:paraId="04A7A9D3" w14:textId="77777777" w:rsidR="00375DBB" w:rsidRPr="00AD12EA" w:rsidRDefault="00375DBB" w:rsidP="00BA0BCC">
      <w:pPr>
        <w:pStyle w:val="2"/>
        <w:ind w:left="548" w:hanging="548"/>
        <w:rPr>
          <w:color w:val="000000" w:themeColor="text1"/>
          <w:szCs w:val="20"/>
        </w:rPr>
      </w:pPr>
      <w:r w:rsidRPr="00AD12EA">
        <w:rPr>
          <w:rFonts w:hint="eastAsia"/>
          <w:color w:val="000000" w:themeColor="text1"/>
          <w:szCs w:val="20"/>
        </w:rPr>
        <w:t>公共的書誌情報基盤</w:t>
      </w:r>
    </w:p>
    <w:p w14:paraId="2F2AAD8A" w14:textId="77777777" w:rsidR="00B81DA2" w:rsidRPr="00AD12EA" w:rsidRDefault="00B81DA2" w:rsidP="00D4420A">
      <w:pPr>
        <w:ind w:firstLineChars="100" w:firstLine="193"/>
        <w:rPr>
          <w:color w:val="000000" w:themeColor="text1"/>
          <w:szCs w:val="20"/>
        </w:rPr>
      </w:pPr>
      <w:r w:rsidRPr="00AD12EA">
        <w:rPr>
          <w:rFonts w:hint="eastAsia"/>
          <w:color w:val="000000" w:themeColor="text1"/>
          <w:szCs w:val="20"/>
        </w:rPr>
        <w:t>情報内容として整理・要約されている出版物に関する情報の共有化と利活用は最も重要視される。</w:t>
      </w:r>
    </w:p>
    <w:p w14:paraId="13504F38" w14:textId="7EB281B6" w:rsidR="00375DBB" w:rsidRPr="00AD12EA" w:rsidRDefault="00B81DA2" w:rsidP="00D4420A">
      <w:pPr>
        <w:ind w:firstLineChars="100" w:firstLine="193"/>
        <w:rPr>
          <w:color w:val="000000" w:themeColor="text1"/>
          <w:szCs w:val="20"/>
        </w:rPr>
      </w:pPr>
      <w:r w:rsidRPr="00AD12EA">
        <w:rPr>
          <w:rFonts w:hint="eastAsia"/>
          <w:color w:val="000000" w:themeColor="text1"/>
          <w:szCs w:val="20"/>
        </w:rPr>
        <w:t>公共的書誌情報基盤は，</w:t>
      </w:r>
      <w:r w:rsidR="00375DBB" w:rsidRPr="00AD12EA">
        <w:rPr>
          <w:rFonts w:hint="eastAsia"/>
          <w:color w:val="000000" w:themeColor="text1"/>
          <w:szCs w:val="20"/>
        </w:rPr>
        <w:t>出版界が作成する出版情報（販売促進情報）を活用した</w:t>
      </w:r>
      <w:r w:rsidR="008D0177" w:rsidRPr="00AD12EA">
        <w:rPr>
          <w:rFonts w:hint="eastAsia"/>
          <w:color w:val="000000" w:themeColor="text1"/>
          <w:szCs w:val="20"/>
        </w:rPr>
        <w:t>図書館での</w:t>
      </w:r>
      <w:r w:rsidR="00375DBB" w:rsidRPr="00AD12EA">
        <w:rPr>
          <w:rFonts w:hint="eastAsia"/>
          <w:color w:val="000000" w:themeColor="text1"/>
          <w:szCs w:val="20"/>
        </w:rPr>
        <w:t>書誌作成の省力化</w:t>
      </w:r>
      <w:r w:rsidR="00D4420A" w:rsidRPr="00AD12EA">
        <w:rPr>
          <w:rFonts w:hint="eastAsia"/>
          <w:color w:val="000000" w:themeColor="text1"/>
          <w:szCs w:val="20"/>
        </w:rPr>
        <w:t>を目指すもので</w:t>
      </w:r>
      <w:r w:rsidR="003729A5" w:rsidRPr="00AD12EA">
        <w:rPr>
          <w:rFonts w:hint="eastAsia"/>
          <w:color w:val="000000" w:themeColor="text1"/>
          <w:szCs w:val="20"/>
        </w:rPr>
        <w:t>，</w:t>
      </w:r>
      <w:r w:rsidR="00375DBB" w:rsidRPr="00AD12EA">
        <w:rPr>
          <w:rFonts w:hint="eastAsia"/>
          <w:color w:val="000000" w:themeColor="text1"/>
          <w:szCs w:val="20"/>
        </w:rPr>
        <w:t>出版界と図書館界</w:t>
      </w:r>
      <w:r w:rsidR="00D4420A" w:rsidRPr="00AD12EA">
        <w:rPr>
          <w:rFonts w:hint="eastAsia"/>
          <w:color w:val="000000" w:themeColor="text1"/>
          <w:szCs w:val="20"/>
        </w:rPr>
        <w:t>が持つ著者</w:t>
      </w:r>
      <w:r w:rsidR="003729A5" w:rsidRPr="00AD12EA">
        <w:rPr>
          <w:color w:val="000000" w:themeColor="text1"/>
          <w:szCs w:val="20"/>
        </w:rPr>
        <w:t>，</w:t>
      </w:r>
      <w:r w:rsidR="00D4420A" w:rsidRPr="00AD12EA">
        <w:rPr>
          <w:rFonts w:hint="eastAsia"/>
          <w:color w:val="000000" w:themeColor="text1"/>
          <w:szCs w:val="20"/>
        </w:rPr>
        <w:t>著作の書誌・書評等の</w:t>
      </w:r>
      <w:r w:rsidR="00D4420A" w:rsidRPr="00AD12EA">
        <w:rPr>
          <w:color w:val="000000" w:themeColor="text1"/>
          <w:szCs w:val="20"/>
        </w:rPr>
        <w:t>情報の</w:t>
      </w:r>
      <w:r w:rsidR="00D4420A" w:rsidRPr="00AD12EA">
        <w:rPr>
          <w:rFonts w:hint="eastAsia"/>
          <w:color w:val="000000" w:themeColor="text1"/>
          <w:szCs w:val="20"/>
        </w:rPr>
        <w:t>共通識別子による</w:t>
      </w:r>
      <w:r w:rsidR="00375DBB" w:rsidRPr="00AD12EA">
        <w:rPr>
          <w:rFonts w:hint="eastAsia"/>
          <w:color w:val="000000" w:themeColor="text1"/>
          <w:szCs w:val="20"/>
        </w:rPr>
        <w:t>Link</w:t>
      </w:r>
      <w:r w:rsidR="00A047F4">
        <w:rPr>
          <w:color w:val="000000" w:themeColor="text1"/>
          <w:szCs w:val="20"/>
        </w:rPr>
        <w:t>e</w:t>
      </w:r>
      <w:r w:rsidR="00375DBB" w:rsidRPr="00AD12EA">
        <w:rPr>
          <w:rFonts w:hint="eastAsia"/>
          <w:color w:val="000000" w:themeColor="text1"/>
          <w:szCs w:val="20"/>
        </w:rPr>
        <w:t>d Data</w:t>
      </w:r>
      <w:r w:rsidR="00375DBB" w:rsidRPr="00AD12EA">
        <w:rPr>
          <w:rFonts w:hint="eastAsia"/>
          <w:color w:val="000000" w:themeColor="text1"/>
          <w:szCs w:val="20"/>
        </w:rPr>
        <w:t>化</w:t>
      </w:r>
      <w:r w:rsidR="00D4420A" w:rsidRPr="00AD12EA">
        <w:rPr>
          <w:rFonts w:hint="eastAsia"/>
          <w:color w:val="000000" w:themeColor="text1"/>
          <w:szCs w:val="20"/>
        </w:rPr>
        <w:t>に</w:t>
      </w:r>
      <w:r w:rsidR="00D4420A" w:rsidRPr="00AD12EA">
        <w:rPr>
          <w:color w:val="000000" w:themeColor="text1"/>
          <w:szCs w:val="20"/>
        </w:rPr>
        <w:t>より</w:t>
      </w:r>
      <w:r w:rsidR="003729A5" w:rsidRPr="00AD12EA">
        <w:rPr>
          <w:color w:val="000000" w:themeColor="text1"/>
          <w:szCs w:val="20"/>
        </w:rPr>
        <w:t>，</w:t>
      </w:r>
      <w:r w:rsidR="00D4420A" w:rsidRPr="00AD12EA">
        <w:rPr>
          <w:rFonts w:hint="eastAsia"/>
          <w:color w:val="000000" w:themeColor="text1"/>
          <w:szCs w:val="20"/>
        </w:rPr>
        <w:t>出版情報の</w:t>
      </w:r>
      <w:r w:rsidR="00D4420A" w:rsidRPr="00AD12EA">
        <w:rPr>
          <w:color w:val="000000" w:themeColor="text1"/>
          <w:szCs w:val="20"/>
        </w:rPr>
        <w:t>網羅的なデータベースの構築と共有が</w:t>
      </w:r>
      <w:r w:rsidR="00D4420A" w:rsidRPr="00AD12EA">
        <w:rPr>
          <w:rFonts w:hint="eastAsia"/>
          <w:color w:val="000000" w:themeColor="text1"/>
          <w:szCs w:val="20"/>
        </w:rPr>
        <w:t>期待できる</w:t>
      </w:r>
      <w:r w:rsidR="00990A8A" w:rsidRPr="00AD12EA">
        <w:rPr>
          <w:color w:val="000000" w:themeColor="text1"/>
          <w:szCs w:val="20"/>
        </w:rPr>
        <w:t>。</w:t>
      </w:r>
    </w:p>
    <w:p w14:paraId="0AFBC0C8" w14:textId="77777777" w:rsidR="007243FD" w:rsidRPr="00AD12EA" w:rsidRDefault="007243FD" w:rsidP="007243FD">
      <w:pPr>
        <w:pStyle w:val="3"/>
        <w:ind w:left="165" w:hanging="165"/>
        <w:rPr>
          <w:color w:val="000000" w:themeColor="text1"/>
          <w:szCs w:val="20"/>
        </w:rPr>
      </w:pPr>
      <w:r w:rsidRPr="00AD12EA">
        <w:rPr>
          <w:rFonts w:hint="eastAsia"/>
          <w:color w:val="000000" w:themeColor="text1"/>
          <w:szCs w:val="20"/>
        </w:rPr>
        <w:t>公共的書誌情報基盤の整備（</w:t>
      </w:r>
      <w:r w:rsidRPr="00AD12EA">
        <w:rPr>
          <w:rFonts w:hint="eastAsia"/>
          <w:color w:val="000000" w:themeColor="text1"/>
          <w:szCs w:val="20"/>
        </w:rPr>
        <w:t>2010</w:t>
      </w:r>
      <w:r w:rsidRPr="00AD12EA">
        <w:rPr>
          <w:rFonts w:hint="eastAsia"/>
          <w:color w:val="000000" w:themeColor="text1"/>
          <w:szCs w:val="20"/>
        </w:rPr>
        <w:t>年）</w:t>
      </w:r>
    </w:p>
    <w:p w14:paraId="771F7D4A" w14:textId="77777777" w:rsidR="00503BF9" w:rsidRPr="00AD12EA" w:rsidRDefault="00375DBB" w:rsidP="00503BF9">
      <w:pPr>
        <w:ind w:firstLineChars="100" w:firstLine="193"/>
        <w:rPr>
          <w:color w:val="000000" w:themeColor="text1"/>
          <w:szCs w:val="20"/>
        </w:rPr>
      </w:pPr>
      <w:r w:rsidRPr="00AD12EA">
        <w:rPr>
          <w:rFonts w:hint="eastAsia"/>
          <w:color w:val="000000" w:themeColor="text1"/>
          <w:szCs w:val="20"/>
        </w:rPr>
        <w:t>NDL</w:t>
      </w:r>
      <w:r w:rsidRPr="00AD12EA">
        <w:rPr>
          <w:rFonts w:hint="eastAsia"/>
          <w:color w:val="000000" w:themeColor="text1"/>
          <w:szCs w:val="20"/>
        </w:rPr>
        <w:t>が</w:t>
      </w:r>
      <w:r w:rsidR="003729A5" w:rsidRPr="00AD12EA">
        <w:rPr>
          <w:rFonts w:hint="eastAsia"/>
          <w:color w:val="000000" w:themeColor="text1"/>
          <w:szCs w:val="20"/>
        </w:rPr>
        <w:t>，</w:t>
      </w:r>
      <w:r w:rsidRPr="00AD12EA">
        <w:rPr>
          <w:rFonts w:hint="eastAsia"/>
          <w:color w:val="000000" w:themeColor="text1"/>
          <w:szCs w:val="20"/>
        </w:rPr>
        <w:t>出版関係機関と協力し</w:t>
      </w:r>
      <w:r w:rsidR="003729A5" w:rsidRPr="00AD12EA">
        <w:rPr>
          <w:rFonts w:hint="eastAsia"/>
          <w:color w:val="000000" w:themeColor="text1"/>
          <w:szCs w:val="20"/>
        </w:rPr>
        <w:t>，</w:t>
      </w:r>
      <w:r w:rsidRPr="00AD12EA">
        <w:rPr>
          <w:rFonts w:hint="eastAsia"/>
          <w:color w:val="000000" w:themeColor="text1"/>
          <w:szCs w:val="20"/>
        </w:rPr>
        <w:t>我が国を代表する標準的な書誌情報を作成・提供する公共的基盤を整備するものである</w:t>
      </w:r>
      <w:r w:rsidR="00990A8A" w:rsidRPr="00AD12EA">
        <w:rPr>
          <w:rFonts w:hint="eastAsia"/>
          <w:color w:val="000000" w:themeColor="text1"/>
          <w:szCs w:val="20"/>
        </w:rPr>
        <w:t>。</w:t>
      </w:r>
      <w:r w:rsidRPr="00AD12EA">
        <w:rPr>
          <w:rFonts w:hint="eastAsia"/>
          <w:color w:val="000000" w:themeColor="text1"/>
          <w:szCs w:val="20"/>
        </w:rPr>
        <w:t>出版文化の基礎となる質の高い出版・書誌情報が</w:t>
      </w:r>
      <w:r w:rsidR="003729A5" w:rsidRPr="00AD12EA">
        <w:rPr>
          <w:rFonts w:hint="eastAsia"/>
          <w:color w:val="000000" w:themeColor="text1"/>
          <w:szCs w:val="20"/>
        </w:rPr>
        <w:t>，</w:t>
      </w:r>
      <w:r w:rsidRPr="00AD12EA">
        <w:rPr>
          <w:rFonts w:hint="eastAsia"/>
          <w:color w:val="000000" w:themeColor="text1"/>
          <w:szCs w:val="20"/>
        </w:rPr>
        <w:t>無償もしくは廉価にて</w:t>
      </w:r>
      <w:r w:rsidR="003729A5" w:rsidRPr="00AD12EA">
        <w:rPr>
          <w:rFonts w:hint="eastAsia"/>
          <w:color w:val="000000" w:themeColor="text1"/>
          <w:szCs w:val="20"/>
        </w:rPr>
        <w:t>，</w:t>
      </w:r>
      <w:r w:rsidRPr="00AD12EA">
        <w:rPr>
          <w:rFonts w:hint="eastAsia"/>
          <w:color w:val="000000" w:themeColor="text1"/>
          <w:szCs w:val="20"/>
        </w:rPr>
        <w:t>迅速またタイムリーに読者</w:t>
      </w:r>
      <w:r w:rsidR="003729A5" w:rsidRPr="00AD12EA">
        <w:rPr>
          <w:rFonts w:hint="eastAsia"/>
          <w:color w:val="000000" w:themeColor="text1"/>
          <w:szCs w:val="20"/>
        </w:rPr>
        <w:t>，</w:t>
      </w:r>
      <w:r w:rsidRPr="00AD12EA">
        <w:rPr>
          <w:rFonts w:hint="eastAsia"/>
          <w:color w:val="000000" w:themeColor="text1"/>
          <w:szCs w:val="20"/>
        </w:rPr>
        <w:t>利用者に届けられることを目的とする</w:t>
      </w:r>
      <w:r w:rsidR="00503BF9" w:rsidRPr="00AD12EA">
        <w:rPr>
          <w:rFonts w:hint="eastAsia"/>
          <w:color w:val="000000" w:themeColor="text1"/>
          <w:szCs w:val="20"/>
        </w:rPr>
        <w:t>もの</w:t>
      </w:r>
      <w:r w:rsidR="008D0177" w:rsidRPr="00AD12EA">
        <w:rPr>
          <w:rFonts w:hint="eastAsia"/>
          <w:color w:val="000000" w:themeColor="text1"/>
          <w:szCs w:val="20"/>
        </w:rPr>
        <w:t>であった</w:t>
      </w:r>
      <w:r w:rsidR="00990A8A" w:rsidRPr="00AD12EA">
        <w:rPr>
          <w:rFonts w:hint="eastAsia"/>
          <w:color w:val="000000" w:themeColor="text1"/>
          <w:szCs w:val="20"/>
        </w:rPr>
        <w:t>。</w:t>
      </w:r>
      <w:r w:rsidR="00F3102F" w:rsidRPr="00AD12EA">
        <w:rPr>
          <w:rStyle w:val="aff3"/>
          <w:color w:val="000000" w:themeColor="text1"/>
        </w:rPr>
        <w:t>5</w:t>
      </w:r>
      <w:r w:rsidR="00A30E67" w:rsidRPr="00AD12EA">
        <w:rPr>
          <w:rStyle w:val="aff3"/>
          <w:color w:val="000000" w:themeColor="text1"/>
        </w:rPr>
        <w:t>)</w:t>
      </w:r>
    </w:p>
    <w:p w14:paraId="0E166869" w14:textId="7B5E0458" w:rsidR="00E87F45" w:rsidRPr="00AD12EA" w:rsidRDefault="00503BF9" w:rsidP="00503BF9">
      <w:pPr>
        <w:ind w:firstLineChars="100" w:firstLine="193"/>
        <w:rPr>
          <w:color w:val="000000" w:themeColor="text1"/>
          <w:szCs w:val="20"/>
        </w:rPr>
      </w:pPr>
      <w:r w:rsidRPr="00AD12EA">
        <w:rPr>
          <w:rFonts w:hint="eastAsia"/>
          <w:color w:val="000000" w:themeColor="text1"/>
          <w:szCs w:val="20"/>
        </w:rPr>
        <w:t>また，</w:t>
      </w:r>
      <w:r w:rsidR="00375DBB" w:rsidRPr="00AD12EA">
        <w:rPr>
          <w:rFonts w:hint="eastAsia"/>
          <w:color w:val="000000" w:themeColor="text1"/>
          <w:szCs w:val="20"/>
        </w:rPr>
        <w:t>この事業により</w:t>
      </w:r>
      <w:r w:rsidR="00E81E09" w:rsidRPr="00AD12EA">
        <w:rPr>
          <w:rFonts w:hint="eastAsia"/>
          <w:color w:val="000000" w:themeColor="text1"/>
          <w:szCs w:val="20"/>
        </w:rPr>
        <w:t>NDL</w:t>
      </w:r>
      <w:r w:rsidR="00375DBB" w:rsidRPr="00AD12EA">
        <w:rPr>
          <w:rFonts w:hint="eastAsia"/>
          <w:color w:val="000000" w:themeColor="text1"/>
          <w:szCs w:val="20"/>
        </w:rPr>
        <w:t>の納本事務がより網羅的かつ円滑に行われること</w:t>
      </w:r>
      <w:r w:rsidR="00A047F4">
        <w:rPr>
          <w:rFonts w:hint="eastAsia"/>
          <w:color w:val="000000" w:themeColor="text1"/>
          <w:szCs w:val="20"/>
        </w:rPr>
        <w:t>が</w:t>
      </w:r>
      <w:r w:rsidRPr="00AD12EA">
        <w:rPr>
          <w:rFonts w:hint="eastAsia"/>
          <w:color w:val="000000" w:themeColor="text1"/>
          <w:szCs w:val="20"/>
        </w:rPr>
        <w:t>期待さ</w:t>
      </w:r>
      <w:r w:rsidR="008D0177" w:rsidRPr="00AD12EA">
        <w:rPr>
          <w:rFonts w:hint="eastAsia"/>
          <w:color w:val="000000" w:themeColor="text1"/>
          <w:szCs w:val="20"/>
        </w:rPr>
        <w:t>れた。</w:t>
      </w:r>
    </w:p>
    <w:p w14:paraId="0CB0469C" w14:textId="60D9A4C5" w:rsidR="00E87F45" w:rsidRPr="00AD12EA" w:rsidRDefault="006B08DA" w:rsidP="006B08DA">
      <w:pPr>
        <w:ind w:firstLineChars="100" w:firstLine="193"/>
        <w:rPr>
          <w:color w:val="000000" w:themeColor="text1"/>
          <w:szCs w:val="20"/>
        </w:rPr>
      </w:pPr>
      <w:r w:rsidRPr="00A047F4">
        <w:rPr>
          <w:rFonts w:hint="eastAsia"/>
          <w:color w:val="000000" w:themeColor="text1"/>
          <w:szCs w:val="20"/>
        </w:rPr>
        <w:t>当時の</w:t>
      </w:r>
      <w:r w:rsidRPr="00A047F4">
        <w:rPr>
          <w:color w:val="000000" w:themeColor="text1"/>
          <w:szCs w:val="20"/>
        </w:rPr>
        <w:t>想定</w:t>
      </w:r>
      <w:r w:rsidRPr="00A047F4">
        <w:rPr>
          <w:rFonts w:hint="eastAsia"/>
          <w:color w:val="000000" w:themeColor="text1"/>
          <w:szCs w:val="20"/>
        </w:rPr>
        <w:t>は</w:t>
      </w:r>
      <w:r w:rsidR="003729A5" w:rsidRPr="00A047F4">
        <w:rPr>
          <w:rFonts w:hint="eastAsia"/>
          <w:color w:val="000000" w:themeColor="text1"/>
          <w:szCs w:val="20"/>
        </w:rPr>
        <w:t>，</w:t>
      </w:r>
      <w:r w:rsidR="00A047F4">
        <w:rPr>
          <w:rFonts w:hint="eastAsia"/>
          <w:color w:val="000000" w:themeColor="text1"/>
          <w:szCs w:val="20"/>
        </w:rPr>
        <w:t>次のようなものであった。</w:t>
      </w:r>
    </w:p>
    <w:p w14:paraId="61918691" w14:textId="77777777" w:rsidR="00375DBB" w:rsidRPr="00AD12EA" w:rsidRDefault="00375DBB" w:rsidP="00E87F45">
      <w:pPr>
        <w:pStyle w:val="af1"/>
        <w:numPr>
          <w:ilvl w:val="0"/>
          <w:numId w:val="28"/>
        </w:numPr>
        <w:ind w:leftChars="0"/>
        <w:rPr>
          <w:color w:val="000000" w:themeColor="text1"/>
          <w:szCs w:val="20"/>
        </w:rPr>
      </w:pPr>
      <w:r w:rsidRPr="00AD12EA">
        <w:rPr>
          <w:rFonts w:hint="eastAsia"/>
          <w:color w:val="000000" w:themeColor="text1"/>
          <w:szCs w:val="20"/>
        </w:rPr>
        <w:t>近刊情報</w:t>
      </w:r>
      <w:r w:rsidR="00D4420A" w:rsidRPr="00AD12EA">
        <w:rPr>
          <w:rFonts w:hint="eastAsia"/>
          <w:color w:val="000000" w:themeColor="text1"/>
          <w:szCs w:val="20"/>
        </w:rPr>
        <w:t>は</w:t>
      </w:r>
      <w:r w:rsidR="003729A5" w:rsidRPr="00AD12EA">
        <w:rPr>
          <w:color w:val="000000" w:themeColor="text1"/>
          <w:szCs w:val="20"/>
        </w:rPr>
        <w:t>，</w:t>
      </w:r>
      <w:r w:rsidR="00D4420A" w:rsidRPr="00AD12EA">
        <w:rPr>
          <w:rFonts w:hint="eastAsia"/>
          <w:color w:val="000000" w:themeColor="text1"/>
          <w:szCs w:val="20"/>
        </w:rPr>
        <w:t>出版物の</w:t>
      </w:r>
      <w:r w:rsidRPr="00AD12EA">
        <w:rPr>
          <w:rFonts w:hint="eastAsia"/>
          <w:color w:val="000000" w:themeColor="text1"/>
          <w:szCs w:val="20"/>
        </w:rPr>
        <w:t>ISBNとNDL書誌IDが関連付けられるよう</w:t>
      </w:r>
      <w:r w:rsidR="006B08DA" w:rsidRPr="00AD12EA">
        <w:rPr>
          <w:rFonts w:hint="eastAsia"/>
          <w:color w:val="000000" w:themeColor="text1"/>
          <w:szCs w:val="20"/>
        </w:rPr>
        <w:t>に</w:t>
      </w:r>
      <w:r w:rsidR="003729A5" w:rsidRPr="00AD12EA">
        <w:rPr>
          <w:rFonts w:hint="eastAsia"/>
          <w:color w:val="000000" w:themeColor="text1"/>
          <w:szCs w:val="20"/>
        </w:rPr>
        <w:t>，</w:t>
      </w:r>
      <w:r w:rsidRPr="00AD12EA">
        <w:rPr>
          <w:rFonts w:hint="eastAsia"/>
          <w:color w:val="000000" w:themeColor="text1"/>
          <w:szCs w:val="20"/>
        </w:rPr>
        <w:t>出版社</w:t>
      </w:r>
      <w:r w:rsidR="006B08DA" w:rsidRPr="00AD12EA">
        <w:rPr>
          <w:rFonts w:hint="eastAsia"/>
          <w:color w:val="000000" w:themeColor="text1"/>
          <w:szCs w:val="20"/>
        </w:rPr>
        <w:t>から</w:t>
      </w:r>
      <w:r w:rsidR="006B08DA" w:rsidRPr="00AD12EA">
        <w:rPr>
          <w:color w:val="000000" w:themeColor="text1"/>
          <w:szCs w:val="20"/>
        </w:rPr>
        <w:t>ISBNが付与された</w:t>
      </w:r>
      <w:r w:rsidR="006B08DA" w:rsidRPr="00AD12EA">
        <w:rPr>
          <w:rFonts w:hint="eastAsia"/>
          <w:color w:val="000000" w:themeColor="text1"/>
          <w:szCs w:val="20"/>
        </w:rPr>
        <w:t>書誌情報が</w:t>
      </w:r>
      <w:r w:rsidR="003729A5" w:rsidRPr="00AD12EA">
        <w:rPr>
          <w:rFonts w:hint="eastAsia"/>
          <w:color w:val="000000" w:themeColor="text1"/>
          <w:szCs w:val="20"/>
        </w:rPr>
        <w:t>，</w:t>
      </w:r>
      <w:r w:rsidRPr="00AD12EA">
        <w:rPr>
          <w:rFonts w:hint="eastAsia"/>
          <w:color w:val="000000" w:themeColor="text1"/>
          <w:szCs w:val="20"/>
        </w:rPr>
        <w:t>JPO</w:t>
      </w:r>
      <w:r w:rsidR="006B08DA" w:rsidRPr="00AD12EA">
        <w:rPr>
          <w:rFonts w:hint="eastAsia"/>
          <w:color w:val="000000" w:themeColor="text1"/>
          <w:szCs w:val="20"/>
        </w:rPr>
        <w:t>を経由して</w:t>
      </w:r>
      <w:r w:rsidRPr="00AD12EA">
        <w:rPr>
          <w:rFonts w:hint="eastAsia"/>
          <w:color w:val="000000" w:themeColor="text1"/>
          <w:szCs w:val="20"/>
        </w:rPr>
        <w:t>NDL</w:t>
      </w:r>
      <w:r w:rsidR="006B08DA" w:rsidRPr="00AD12EA">
        <w:rPr>
          <w:rFonts w:hint="eastAsia"/>
          <w:color w:val="000000" w:themeColor="text1"/>
          <w:szCs w:val="20"/>
        </w:rPr>
        <w:t>に</w:t>
      </w:r>
      <w:r w:rsidR="006B08DA" w:rsidRPr="00AD12EA">
        <w:rPr>
          <w:color w:val="000000" w:themeColor="text1"/>
          <w:szCs w:val="20"/>
        </w:rPr>
        <w:t>送られ</w:t>
      </w:r>
      <w:r w:rsidR="003729A5" w:rsidRPr="00AD12EA">
        <w:rPr>
          <w:color w:val="000000" w:themeColor="text1"/>
          <w:szCs w:val="20"/>
        </w:rPr>
        <w:t>，</w:t>
      </w:r>
      <w:r w:rsidRPr="00AD12EA">
        <w:rPr>
          <w:rFonts w:hint="eastAsia"/>
          <w:color w:val="000000" w:themeColor="text1"/>
          <w:szCs w:val="20"/>
        </w:rPr>
        <w:t>JPNO, 書誌ID</w:t>
      </w:r>
      <w:r w:rsidR="006B08DA" w:rsidRPr="00AD12EA">
        <w:rPr>
          <w:rFonts w:hint="eastAsia"/>
          <w:color w:val="000000" w:themeColor="text1"/>
          <w:szCs w:val="20"/>
        </w:rPr>
        <w:t>を</w:t>
      </w:r>
      <w:r w:rsidRPr="00AD12EA">
        <w:rPr>
          <w:rFonts w:hint="eastAsia"/>
          <w:color w:val="000000" w:themeColor="text1"/>
          <w:szCs w:val="20"/>
        </w:rPr>
        <w:t>付与</w:t>
      </w:r>
      <w:r w:rsidR="006B08DA" w:rsidRPr="00AD12EA">
        <w:rPr>
          <w:rFonts w:hint="eastAsia"/>
          <w:color w:val="000000" w:themeColor="text1"/>
          <w:szCs w:val="20"/>
        </w:rPr>
        <w:t>して</w:t>
      </w:r>
      <w:r w:rsidR="003729A5" w:rsidRPr="00AD12EA">
        <w:rPr>
          <w:rFonts w:hint="eastAsia"/>
          <w:color w:val="000000" w:themeColor="text1"/>
          <w:szCs w:val="20"/>
        </w:rPr>
        <w:t>，</w:t>
      </w:r>
      <w:r w:rsidRPr="00AD12EA">
        <w:rPr>
          <w:rFonts w:hint="eastAsia"/>
          <w:color w:val="000000" w:themeColor="text1"/>
          <w:szCs w:val="20"/>
        </w:rPr>
        <w:t>近刊情報として公開</w:t>
      </w:r>
      <w:r w:rsidR="006B08DA" w:rsidRPr="00AD12EA">
        <w:rPr>
          <w:rFonts w:hint="eastAsia"/>
          <w:color w:val="000000" w:themeColor="text1"/>
          <w:szCs w:val="20"/>
        </w:rPr>
        <w:t>する</w:t>
      </w:r>
      <w:r w:rsidR="00990A8A" w:rsidRPr="00AD12EA">
        <w:rPr>
          <w:rFonts w:hint="eastAsia"/>
          <w:color w:val="000000" w:themeColor="text1"/>
          <w:szCs w:val="20"/>
        </w:rPr>
        <w:t>。</w:t>
      </w:r>
      <w:r w:rsidR="006B08DA" w:rsidRPr="00AD12EA">
        <w:rPr>
          <w:rFonts w:hint="eastAsia"/>
          <w:color w:val="000000" w:themeColor="text1"/>
          <w:szCs w:val="20"/>
        </w:rPr>
        <w:t>その近刊情報を</w:t>
      </w:r>
      <w:r w:rsidRPr="00AD12EA">
        <w:rPr>
          <w:rFonts w:hint="eastAsia"/>
          <w:color w:val="000000" w:themeColor="text1"/>
          <w:szCs w:val="20"/>
        </w:rPr>
        <w:t>JPO</w:t>
      </w:r>
      <w:r w:rsidR="006B08DA" w:rsidRPr="00AD12EA">
        <w:rPr>
          <w:rFonts w:hint="eastAsia"/>
          <w:color w:val="000000" w:themeColor="text1"/>
          <w:szCs w:val="20"/>
        </w:rPr>
        <w:t>を</w:t>
      </w:r>
      <w:r w:rsidR="006B08DA" w:rsidRPr="00AD12EA">
        <w:rPr>
          <w:color w:val="000000" w:themeColor="text1"/>
          <w:szCs w:val="20"/>
        </w:rPr>
        <w:t>経由し</w:t>
      </w:r>
      <w:r w:rsidR="006B08DA" w:rsidRPr="00AD12EA">
        <w:rPr>
          <w:rFonts w:hint="eastAsia"/>
          <w:color w:val="000000" w:themeColor="text1"/>
          <w:szCs w:val="20"/>
        </w:rPr>
        <w:t>て</w:t>
      </w:r>
      <w:r w:rsidRPr="00AD12EA">
        <w:rPr>
          <w:rFonts w:hint="eastAsia"/>
          <w:color w:val="000000" w:themeColor="text1"/>
          <w:szCs w:val="20"/>
        </w:rPr>
        <w:t>取次</w:t>
      </w:r>
      <w:r w:rsidR="006B08DA" w:rsidRPr="00AD12EA">
        <w:rPr>
          <w:rFonts w:hint="eastAsia"/>
          <w:color w:val="000000" w:themeColor="text1"/>
          <w:szCs w:val="20"/>
        </w:rPr>
        <w:t>に</w:t>
      </w:r>
      <w:r w:rsidR="006B08DA" w:rsidRPr="00AD12EA">
        <w:rPr>
          <w:color w:val="000000" w:themeColor="text1"/>
          <w:szCs w:val="20"/>
        </w:rPr>
        <w:t>送る</w:t>
      </w:r>
      <w:r w:rsidR="006B08DA" w:rsidRPr="00AD12EA">
        <w:rPr>
          <w:rFonts w:hint="eastAsia"/>
          <w:color w:val="000000" w:themeColor="text1"/>
          <w:szCs w:val="20"/>
        </w:rPr>
        <w:t>ことにより</w:t>
      </w:r>
      <w:r w:rsidR="003729A5" w:rsidRPr="00AD12EA">
        <w:rPr>
          <w:color w:val="000000" w:themeColor="text1"/>
          <w:szCs w:val="20"/>
        </w:rPr>
        <w:t>，</w:t>
      </w:r>
      <w:r w:rsidR="006B08DA" w:rsidRPr="00AD12EA">
        <w:rPr>
          <w:rFonts w:hint="eastAsia"/>
          <w:color w:val="000000" w:themeColor="text1"/>
          <w:szCs w:val="20"/>
        </w:rPr>
        <w:t>共通の</w:t>
      </w:r>
      <w:r w:rsidR="006B08DA" w:rsidRPr="00AD12EA">
        <w:rPr>
          <w:color w:val="000000" w:themeColor="text1"/>
          <w:szCs w:val="20"/>
        </w:rPr>
        <w:t>識別子で</w:t>
      </w:r>
      <w:r w:rsidR="006B08DA" w:rsidRPr="00AD12EA">
        <w:rPr>
          <w:rFonts w:hint="eastAsia"/>
          <w:color w:val="000000" w:themeColor="text1"/>
          <w:szCs w:val="20"/>
        </w:rPr>
        <w:t>近刊情報が管理される</w:t>
      </w:r>
      <w:r w:rsidR="00990A8A" w:rsidRPr="00AD12EA">
        <w:rPr>
          <w:color w:val="000000" w:themeColor="text1"/>
          <w:szCs w:val="20"/>
        </w:rPr>
        <w:t>。</w:t>
      </w:r>
    </w:p>
    <w:p w14:paraId="26E455D9" w14:textId="03DF28D9" w:rsidR="00E87F45" w:rsidRPr="00AD12EA" w:rsidRDefault="00375DBB" w:rsidP="00E87F45">
      <w:pPr>
        <w:pStyle w:val="af1"/>
        <w:numPr>
          <w:ilvl w:val="0"/>
          <w:numId w:val="28"/>
        </w:numPr>
        <w:ind w:leftChars="0"/>
        <w:rPr>
          <w:color w:val="000000" w:themeColor="text1"/>
          <w:szCs w:val="20"/>
        </w:rPr>
      </w:pPr>
      <w:r w:rsidRPr="00AD12EA">
        <w:rPr>
          <w:rFonts w:hint="eastAsia"/>
          <w:color w:val="000000" w:themeColor="text1"/>
          <w:szCs w:val="20"/>
        </w:rPr>
        <w:t>新刊情報</w:t>
      </w:r>
      <w:r w:rsidR="006B08DA" w:rsidRPr="00AD12EA">
        <w:rPr>
          <w:rFonts w:hint="eastAsia"/>
          <w:color w:val="000000" w:themeColor="text1"/>
          <w:szCs w:val="20"/>
        </w:rPr>
        <w:t>は</w:t>
      </w:r>
      <w:r w:rsidR="003729A5" w:rsidRPr="00AD12EA">
        <w:rPr>
          <w:rFonts w:hint="eastAsia"/>
          <w:color w:val="000000" w:themeColor="text1"/>
          <w:szCs w:val="20"/>
        </w:rPr>
        <w:t>，</w:t>
      </w:r>
      <w:r w:rsidR="006B08DA" w:rsidRPr="00AD12EA">
        <w:rPr>
          <w:rFonts w:hint="eastAsia"/>
          <w:color w:val="000000" w:themeColor="text1"/>
          <w:szCs w:val="20"/>
        </w:rPr>
        <w:t>取次に</w:t>
      </w:r>
      <w:r w:rsidR="006B08DA" w:rsidRPr="00AD12EA">
        <w:rPr>
          <w:color w:val="000000" w:themeColor="text1"/>
          <w:szCs w:val="20"/>
        </w:rPr>
        <w:t>おいて</w:t>
      </w:r>
      <w:r w:rsidR="003729A5" w:rsidRPr="00AD12EA">
        <w:rPr>
          <w:color w:val="000000" w:themeColor="text1"/>
          <w:szCs w:val="20"/>
        </w:rPr>
        <w:t>，</w:t>
      </w:r>
      <w:r w:rsidRPr="00AD12EA">
        <w:rPr>
          <w:rFonts w:hint="eastAsia"/>
          <w:color w:val="000000" w:themeColor="text1"/>
          <w:szCs w:val="20"/>
        </w:rPr>
        <w:t>JPO近刊情報と現物を突合</w:t>
      </w:r>
      <w:r w:rsidR="006B08DA" w:rsidRPr="00AD12EA">
        <w:rPr>
          <w:rFonts w:hint="eastAsia"/>
          <w:color w:val="000000" w:themeColor="text1"/>
          <w:szCs w:val="20"/>
        </w:rPr>
        <w:t>し</w:t>
      </w:r>
      <w:r w:rsidR="003729A5" w:rsidRPr="00AD12EA">
        <w:rPr>
          <w:rFonts w:hint="eastAsia"/>
          <w:color w:val="000000" w:themeColor="text1"/>
          <w:szCs w:val="20"/>
        </w:rPr>
        <w:t>，</w:t>
      </w:r>
      <w:r w:rsidRPr="00AD12EA">
        <w:rPr>
          <w:rFonts w:hint="eastAsia"/>
          <w:color w:val="000000" w:themeColor="text1"/>
          <w:szCs w:val="20"/>
        </w:rPr>
        <w:t>出版情報追記して</w:t>
      </w:r>
      <w:r w:rsidR="003729A5" w:rsidRPr="00AD12EA">
        <w:rPr>
          <w:rFonts w:hint="eastAsia"/>
          <w:color w:val="000000" w:themeColor="text1"/>
          <w:szCs w:val="20"/>
        </w:rPr>
        <w:t>，</w:t>
      </w:r>
      <w:r w:rsidRPr="00AD12EA">
        <w:rPr>
          <w:rFonts w:hint="eastAsia"/>
          <w:color w:val="000000" w:themeColor="text1"/>
          <w:szCs w:val="20"/>
        </w:rPr>
        <w:t>新刊情報</w:t>
      </w:r>
      <w:r w:rsidR="006B08DA" w:rsidRPr="00AD12EA">
        <w:rPr>
          <w:rFonts w:hint="eastAsia"/>
          <w:color w:val="000000" w:themeColor="text1"/>
          <w:szCs w:val="20"/>
        </w:rPr>
        <w:t>とする</w:t>
      </w:r>
      <w:r w:rsidR="00990A8A" w:rsidRPr="00AD12EA">
        <w:rPr>
          <w:color w:val="000000" w:themeColor="text1"/>
          <w:szCs w:val="20"/>
        </w:rPr>
        <w:t>。</w:t>
      </w:r>
      <w:r w:rsidR="006B08DA" w:rsidRPr="00AD12EA">
        <w:rPr>
          <w:rFonts w:hint="eastAsia"/>
          <w:color w:val="000000" w:themeColor="text1"/>
          <w:szCs w:val="20"/>
        </w:rPr>
        <w:t>その情報を</w:t>
      </w:r>
      <w:r w:rsidRPr="00AD12EA">
        <w:rPr>
          <w:rFonts w:hint="eastAsia"/>
          <w:color w:val="000000" w:themeColor="text1"/>
          <w:szCs w:val="20"/>
        </w:rPr>
        <w:t>NDL</w:t>
      </w:r>
      <w:r w:rsidR="006B08DA" w:rsidRPr="00AD12EA">
        <w:rPr>
          <w:rFonts w:hint="eastAsia"/>
          <w:color w:val="000000" w:themeColor="text1"/>
          <w:szCs w:val="20"/>
        </w:rPr>
        <w:t>において</w:t>
      </w:r>
      <w:r w:rsidR="003729A5" w:rsidRPr="00AD12EA">
        <w:rPr>
          <w:rFonts w:hint="eastAsia"/>
          <w:color w:val="000000" w:themeColor="text1"/>
          <w:szCs w:val="20"/>
        </w:rPr>
        <w:t>，</w:t>
      </w:r>
      <w:r w:rsidRPr="00AD12EA">
        <w:rPr>
          <w:rFonts w:hint="eastAsia"/>
          <w:color w:val="000000" w:themeColor="text1"/>
          <w:szCs w:val="20"/>
        </w:rPr>
        <w:t>近刊情報を</w:t>
      </w:r>
      <w:r w:rsidR="006B08DA" w:rsidRPr="00AD12EA">
        <w:rPr>
          <w:rFonts w:hint="eastAsia"/>
          <w:color w:val="000000" w:themeColor="text1"/>
          <w:szCs w:val="20"/>
        </w:rPr>
        <w:t>新刊</w:t>
      </w:r>
      <w:r w:rsidR="006B08DA" w:rsidRPr="00AD12EA">
        <w:rPr>
          <w:color w:val="000000" w:themeColor="text1"/>
          <w:szCs w:val="20"/>
        </w:rPr>
        <w:t>情報として</w:t>
      </w:r>
      <w:r w:rsidR="006B08DA" w:rsidRPr="00AD12EA">
        <w:rPr>
          <w:rFonts w:hint="eastAsia"/>
          <w:color w:val="000000" w:themeColor="text1"/>
          <w:szCs w:val="20"/>
        </w:rPr>
        <w:t>置換え</w:t>
      </w:r>
      <w:r w:rsidR="003729A5" w:rsidRPr="00AD12EA">
        <w:rPr>
          <w:rFonts w:hint="eastAsia"/>
          <w:color w:val="000000" w:themeColor="text1"/>
          <w:szCs w:val="20"/>
        </w:rPr>
        <w:t>，</w:t>
      </w:r>
      <w:r w:rsidR="006B08DA" w:rsidRPr="00AD12EA">
        <w:rPr>
          <w:rFonts w:hint="eastAsia"/>
          <w:color w:val="000000" w:themeColor="text1"/>
          <w:szCs w:val="20"/>
        </w:rPr>
        <w:t>最低限の書誌事項を追記して新刊情報として公開する</w:t>
      </w:r>
      <w:r w:rsidR="00E87F45" w:rsidRPr="00AD12EA">
        <w:rPr>
          <w:rFonts w:hint="eastAsia"/>
          <w:color w:val="000000" w:themeColor="text1"/>
          <w:szCs w:val="20"/>
        </w:rPr>
        <w:t>こと</w:t>
      </w:r>
      <w:r w:rsidR="00A047F4">
        <w:rPr>
          <w:rFonts w:hint="eastAsia"/>
          <w:color w:val="000000" w:themeColor="text1"/>
          <w:szCs w:val="20"/>
        </w:rPr>
        <w:t>。</w:t>
      </w:r>
    </w:p>
    <w:p w14:paraId="3B9AF24E" w14:textId="77777777" w:rsidR="00E87F45" w:rsidRPr="00AD12EA" w:rsidRDefault="00E87F45" w:rsidP="006B08DA">
      <w:pPr>
        <w:ind w:firstLineChars="100" w:firstLine="193"/>
        <w:rPr>
          <w:color w:val="000000" w:themeColor="text1"/>
          <w:szCs w:val="20"/>
        </w:rPr>
      </w:pPr>
      <w:r w:rsidRPr="00AD12EA">
        <w:rPr>
          <w:rFonts w:hint="eastAsia"/>
          <w:color w:val="000000" w:themeColor="text1"/>
          <w:szCs w:val="20"/>
        </w:rPr>
        <w:t>しかしながら</w:t>
      </w:r>
      <w:r w:rsidR="003729A5" w:rsidRPr="00AD12EA">
        <w:rPr>
          <w:color w:val="000000" w:themeColor="text1"/>
          <w:szCs w:val="20"/>
        </w:rPr>
        <w:t>，</w:t>
      </w:r>
      <w:r w:rsidR="008D0177" w:rsidRPr="00AD12EA">
        <w:rPr>
          <w:color w:val="000000" w:themeColor="text1"/>
          <w:szCs w:val="20"/>
        </w:rPr>
        <w:t>NDL</w:t>
      </w:r>
      <w:r w:rsidR="008D0177" w:rsidRPr="00AD12EA">
        <w:rPr>
          <w:rFonts w:hint="eastAsia"/>
          <w:color w:val="000000" w:themeColor="text1"/>
          <w:szCs w:val="20"/>
        </w:rPr>
        <w:t>での実装においては，</w:t>
      </w:r>
      <w:r w:rsidRPr="00AD12EA">
        <w:rPr>
          <w:color w:val="000000" w:themeColor="text1"/>
          <w:szCs w:val="20"/>
        </w:rPr>
        <w:t>納本された</w:t>
      </w:r>
      <w:r w:rsidRPr="00AD12EA">
        <w:rPr>
          <w:rFonts w:hint="eastAsia"/>
          <w:color w:val="000000" w:themeColor="text1"/>
          <w:szCs w:val="20"/>
        </w:rPr>
        <w:t>新着情報</w:t>
      </w:r>
      <w:r w:rsidRPr="00AD12EA">
        <w:rPr>
          <w:color w:val="000000" w:themeColor="text1"/>
          <w:szCs w:val="20"/>
        </w:rPr>
        <w:t>の</w:t>
      </w:r>
      <w:r w:rsidRPr="00AD12EA">
        <w:rPr>
          <w:rFonts w:hint="eastAsia"/>
          <w:color w:val="000000" w:themeColor="text1"/>
          <w:szCs w:val="20"/>
        </w:rPr>
        <w:t>提供は</w:t>
      </w:r>
      <w:r w:rsidR="003729A5" w:rsidRPr="00AD12EA">
        <w:rPr>
          <w:rFonts w:hint="eastAsia"/>
          <w:color w:val="000000" w:themeColor="text1"/>
          <w:szCs w:val="20"/>
        </w:rPr>
        <w:t>，</w:t>
      </w:r>
      <w:r w:rsidR="00D161AD" w:rsidRPr="00AD12EA">
        <w:rPr>
          <w:rFonts w:hint="eastAsia"/>
          <w:color w:val="000000" w:themeColor="text1"/>
          <w:szCs w:val="20"/>
        </w:rPr>
        <w:t>出版情報をインプロセス情報として</w:t>
      </w:r>
      <w:r w:rsidR="00D161AD" w:rsidRPr="00AD12EA">
        <w:rPr>
          <w:color w:val="000000" w:themeColor="text1"/>
          <w:szCs w:val="20"/>
        </w:rPr>
        <w:t>提供することにより早まったものの</w:t>
      </w:r>
      <w:r w:rsidR="003729A5" w:rsidRPr="00AD12EA">
        <w:rPr>
          <w:color w:val="000000" w:themeColor="text1"/>
          <w:szCs w:val="20"/>
        </w:rPr>
        <w:t>，</w:t>
      </w:r>
      <w:r w:rsidR="00D161AD" w:rsidRPr="00AD12EA">
        <w:rPr>
          <w:rFonts w:hint="eastAsia"/>
          <w:color w:val="000000" w:themeColor="text1"/>
          <w:szCs w:val="20"/>
        </w:rPr>
        <w:t>出版界</w:t>
      </w:r>
      <w:r w:rsidR="00D161AD" w:rsidRPr="00AD12EA">
        <w:rPr>
          <w:color w:val="000000" w:themeColor="text1"/>
          <w:szCs w:val="20"/>
        </w:rPr>
        <w:t>と</w:t>
      </w:r>
      <w:r w:rsidR="00D161AD" w:rsidRPr="00AD12EA">
        <w:rPr>
          <w:rFonts w:hint="eastAsia"/>
          <w:color w:val="000000" w:themeColor="text1"/>
          <w:szCs w:val="20"/>
        </w:rPr>
        <w:t>図書館界での</w:t>
      </w:r>
      <w:r w:rsidR="00D161AD" w:rsidRPr="00AD12EA">
        <w:rPr>
          <w:color w:val="000000" w:themeColor="text1"/>
          <w:szCs w:val="20"/>
        </w:rPr>
        <w:t>情報の共有には</w:t>
      </w:r>
      <w:r w:rsidR="00D161AD" w:rsidRPr="00AD12EA">
        <w:rPr>
          <w:rFonts w:hint="eastAsia"/>
          <w:color w:val="000000" w:themeColor="text1"/>
          <w:szCs w:val="20"/>
        </w:rPr>
        <w:t>繋がっていない</w:t>
      </w:r>
      <w:r w:rsidR="00990A8A" w:rsidRPr="00AD12EA">
        <w:rPr>
          <w:color w:val="000000" w:themeColor="text1"/>
          <w:szCs w:val="20"/>
        </w:rPr>
        <w:t>。</w:t>
      </w:r>
    </w:p>
    <w:p w14:paraId="424E7C7E" w14:textId="77777777" w:rsidR="00375DBB" w:rsidRPr="00AD12EA" w:rsidRDefault="006B08DA" w:rsidP="007243FD">
      <w:pPr>
        <w:pStyle w:val="3"/>
        <w:ind w:left="165" w:hanging="165"/>
        <w:rPr>
          <w:color w:val="000000" w:themeColor="text1"/>
          <w:szCs w:val="20"/>
        </w:rPr>
      </w:pPr>
      <w:r w:rsidRPr="00AD12EA">
        <w:rPr>
          <w:rFonts w:hint="eastAsia"/>
          <w:color w:val="000000" w:themeColor="text1"/>
          <w:szCs w:val="20"/>
        </w:rPr>
        <w:t>全国書誌情報の利活用に</w:t>
      </w:r>
      <w:r w:rsidRPr="00AD12EA">
        <w:rPr>
          <w:color w:val="000000" w:themeColor="text1"/>
          <w:szCs w:val="20"/>
        </w:rPr>
        <w:t>向けた</w:t>
      </w:r>
      <w:r w:rsidRPr="00AD12EA">
        <w:rPr>
          <w:rFonts w:hint="eastAsia"/>
          <w:color w:val="000000" w:themeColor="text1"/>
          <w:szCs w:val="20"/>
        </w:rPr>
        <w:t>超党派勉強会での</w:t>
      </w:r>
      <w:r w:rsidRPr="00AD12EA">
        <w:rPr>
          <w:color w:val="000000" w:themeColor="text1"/>
          <w:szCs w:val="20"/>
        </w:rPr>
        <w:t>検討</w:t>
      </w:r>
      <w:r w:rsidR="007243FD" w:rsidRPr="00AD12EA">
        <w:rPr>
          <w:rFonts w:hint="eastAsia"/>
          <w:color w:val="000000" w:themeColor="text1"/>
          <w:szCs w:val="20"/>
        </w:rPr>
        <w:t xml:space="preserve">（活字文化議員連盟　</w:t>
      </w:r>
      <w:r w:rsidR="00E87F45" w:rsidRPr="00AD12EA">
        <w:rPr>
          <w:rFonts w:hint="eastAsia"/>
          <w:color w:val="000000" w:themeColor="text1"/>
          <w:szCs w:val="20"/>
        </w:rPr>
        <w:t>2015</w:t>
      </w:r>
      <w:r w:rsidR="00E87F45" w:rsidRPr="00AD12EA">
        <w:rPr>
          <w:rFonts w:hint="eastAsia"/>
          <w:color w:val="000000" w:themeColor="text1"/>
          <w:szCs w:val="20"/>
        </w:rPr>
        <w:lastRenderedPageBreak/>
        <w:t>年</w:t>
      </w:r>
      <w:r w:rsidR="00E87F45" w:rsidRPr="00AD12EA">
        <w:rPr>
          <w:color w:val="000000" w:themeColor="text1"/>
          <w:szCs w:val="20"/>
        </w:rPr>
        <w:t>9</w:t>
      </w:r>
      <w:r w:rsidR="00E87F45" w:rsidRPr="00AD12EA">
        <w:rPr>
          <w:color w:val="000000" w:themeColor="text1"/>
          <w:szCs w:val="20"/>
        </w:rPr>
        <w:t>月</w:t>
      </w:r>
      <w:r w:rsidR="007243FD" w:rsidRPr="00AD12EA">
        <w:rPr>
          <w:rFonts w:hint="eastAsia"/>
          <w:color w:val="000000" w:themeColor="text1"/>
          <w:szCs w:val="20"/>
        </w:rPr>
        <w:t>）</w:t>
      </w:r>
    </w:p>
    <w:p w14:paraId="580AC5AA" w14:textId="77777777" w:rsidR="007243FD" w:rsidRPr="00AD12EA" w:rsidRDefault="007243FD" w:rsidP="00E87F45">
      <w:pPr>
        <w:ind w:firstLineChars="100" w:firstLine="193"/>
        <w:rPr>
          <w:color w:val="000000" w:themeColor="text1"/>
          <w:szCs w:val="20"/>
        </w:rPr>
      </w:pPr>
      <w:r w:rsidRPr="00AD12EA">
        <w:rPr>
          <w:rFonts w:hint="eastAsia"/>
          <w:color w:val="000000" w:themeColor="text1"/>
          <w:szCs w:val="20"/>
        </w:rPr>
        <w:t>図書館などで広く活用されている</w:t>
      </w:r>
      <w:r w:rsidRPr="00AD12EA">
        <w:rPr>
          <w:rFonts w:hint="eastAsia"/>
          <w:color w:val="000000" w:themeColor="text1"/>
          <w:szCs w:val="20"/>
        </w:rPr>
        <w:t>MARC</w:t>
      </w:r>
      <w:r w:rsidRPr="00AD12EA">
        <w:rPr>
          <w:rFonts w:hint="eastAsia"/>
          <w:color w:val="000000" w:themeColor="text1"/>
          <w:szCs w:val="20"/>
        </w:rPr>
        <w:t>のもととなる書誌データを国民が無料で利用できるように政策や予算なども含め総合的な施策を検討する</w:t>
      </w:r>
      <w:r w:rsidR="00E87F45" w:rsidRPr="00AD12EA">
        <w:rPr>
          <w:rFonts w:hint="eastAsia"/>
          <w:color w:val="000000" w:themeColor="text1"/>
          <w:szCs w:val="20"/>
        </w:rPr>
        <w:t>もの</w:t>
      </w:r>
      <w:r w:rsidR="00990A8A" w:rsidRPr="00AD12EA">
        <w:rPr>
          <w:color w:val="000000" w:themeColor="text1"/>
          <w:szCs w:val="20"/>
        </w:rPr>
        <w:t>。</w:t>
      </w:r>
    </w:p>
    <w:p w14:paraId="304DE712" w14:textId="77777777" w:rsidR="007243FD" w:rsidRPr="00AD12EA" w:rsidRDefault="00D161AD" w:rsidP="00D161AD">
      <w:pPr>
        <w:ind w:firstLineChars="100" w:firstLine="193"/>
        <w:rPr>
          <w:color w:val="000000" w:themeColor="text1"/>
          <w:szCs w:val="20"/>
        </w:rPr>
      </w:pPr>
      <w:r w:rsidRPr="00AD12EA">
        <w:rPr>
          <w:rFonts w:hint="eastAsia"/>
          <w:color w:val="000000" w:themeColor="text1"/>
          <w:szCs w:val="20"/>
        </w:rPr>
        <w:t>背景としては</w:t>
      </w:r>
      <w:r w:rsidR="003729A5" w:rsidRPr="00AD12EA">
        <w:rPr>
          <w:rFonts w:hint="eastAsia"/>
          <w:color w:val="000000" w:themeColor="text1"/>
          <w:szCs w:val="20"/>
        </w:rPr>
        <w:t>，</w:t>
      </w:r>
      <w:r w:rsidRPr="00AD12EA">
        <w:rPr>
          <w:rFonts w:hint="eastAsia"/>
          <w:color w:val="000000" w:themeColor="text1"/>
          <w:szCs w:val="20"/>
        </w:rPr>
        <w:t>NDL</w:t>
      </w:r>
      <w:r w:rsidR="007243FD" w:rsidRPr="00AD12EA">
        <w:rPr>
          <w:rFonts w:hint="eastAsia"/>
          <w:color w:val="000000" w:themeColor="text1"/>
          <w:szCs w:val="20"/>
        </w:rPr>
        <w:t>が作成する書誌データは</w:t>
      </w:r>
      <w:r w:rsidR="003729A5" w:rsidRPr="00AD12EA">
        <w:rPr>
          <w:rFonts w:hint="eastAsia"/>
          <w:color w:val="000000" w:themeColor="text1"/>
          <w:szCs w:val="20"/>
        </w:rPr>
        <w:t>，</w:t>
      </w:r>
      <w:r w:rsidR="007243FD" w:rsidRPr="00AD12EA">
        <w:rPr>
          <w:rFonts w:hint="eastAsia"/>
          <w:color w:val="000000" w:themeColor="text1"/>
          <w:szCs w:val="20"/>
        </w:rPr>
        <w:t>民間の書誌データを活用することで迅速な提供に向けて取り組んでいるが</w:t>
      </w:r>
      <w:r w:rsidR="003729A5" w:rsidRPr="00AD12EA">
        <w:rPr>
          <w:rFonts w:hint="eastAsia"/>
          <w:color w:val="000000" w:themeColor="text1"/>
          <w:szCs w:val="20"/>
        </w:rPr>
        <w:t>，</w:t>
      </w:r>
      <w:r w:rsidR="007243FD" w:rsidRPr="00AD12EA">
        <w:rPr>
          <w:rFonts w:hint="eastAsia"/>
          <w:color w:val="000000" w:themeColor="text1"/>
          <w:szCs w:val="20"/>
        </w:rPr>
        <w:t>民間の提供スピードには及ばず</w:t>
      </w:r>
      <w:r w:rsidR="003729A5" w:rsidRPr="00AD12EA">
        <w:rPr>
          <w:rFonts w:hint="eastAsia"/>
          <w:color w:val="000000" w:themeColor="text1"/>
          <w:szCs w:val="20"/>
        </w:rPr>
        <w:t>，</w:t>
      </w:r>
      <w:r w:rsidR="007243FD" w:rsidRPr="00AD12EA">
        <w:rPr>
          <w:rFonts w:hint="eastAsia"/>
          <w:color w:val="000000" w:themeColor="text1"/>
          <w:szCs w:val="20"/>
        </w:rPr>
        <w:t>公共図書</w:t>
      </w:r>
      <w:r w:rsidR="00E81E09" w:rsidRPr="00AD12EA">
        <w:rPr>
          <w:rFonts w:hint="eastAsia"/>
          <w:color w:val="000000" w:themeColor="text1"/>
          <w:szCs w:val="20"/>
        </w:rPr>
        <w:t>館などでの利活用が進まない現状があり，</w:t>
      </w:r>
      <w:r w:rsidR="00E81E09" w:rsidRPr="00AD12EA">
        <w:rPr>
          <w:rFonts w:hint="eastAsia"/>
          <w:color w:val="000000" w:themeColor="text1"/>
          <w:szCs w:val="20"/>
        </w:rPr>
        <w:t>2016</w:t>
      </w:r>
      <w:r w:rsidR="00E81E09" w:rsidRPr="00AD12EA">
        <w:rPr>
          <w:rFonts w:hint="eastAsia"/>
          <w:color w:val="000000" w:themeColor="text1"/>
          <w:szCs w:val="20"/>
        </w:rPr>
        <w:t>年</w:t>
      </w:r>
      <w:r w:rsidR="00E81E09" w:rsidRPr="00AD12EA">
        <w:rPr>
          <w:color w:val="000000" w:themeColor="text1"/>
          <w:szCs w:val="20"/>
        </w:rPr>
        <w:t>春</w:t>
      </w:r>
      <w:r w:rsidR="00E81E09" w:rsidRPr="00AD12EA">
        <w:rPr>
          <w:rFonts w:hint="eastAsia"/>
          <w:color w:val="000000" w:themeColor="text1"/>
          <w:szCs w:val="20"/>
        </w:rPr>
        <w:t>をめどに課題のたたき台をとりまとめるとされている</w:t>
      </w:r>
      <w:r w:rsidR="00E81E09" w:rsidRPr="00AD12EA">
        <w:rPr>
          <w:color w:val="000000" w:themeColor="text1"/>
          <w:szCs w:val="20"/>
        </w:rPr>
        <w:t>。</w:t>
      </w:r>
    </w:p>
    <w:p w14:paraId="37A66EFD" w14:textId="77777777" w:rsidR="009215D6" w:rsidRPr="00AD12EA" w:rsidRDefault="008D0177" w:rsidP="00AD12EA">
      <w:pPr>
        <w:ind w:firstLineChars="100" w:firstLine="193"/>
        <w:rPr>
          <w:color w:val="000000" w:themeColor="text1"/>
          <w:szCs w:val="20"/>
        </w:rPr>
      </w:pPr>
      <w:r w:rsidRPr="00AD12EA">
        <w:rPr>
          <w:rFonts w:hint="eastAsia"/>
          <w:color w:val="000000" w:themeColor="text1"/>
          <w:szCs w:val="20"/>
        </w:rPr>
        <w:t>筆者が期待する結論として</w:t>
      </w:r>
      <w:r w:rsidR="00503BF9" w:rsidRPr="00AD12EA">
        <w:rPr>
          <w:rFonts w:hint="eastAsia"/>
          <w:color w:val="000000" w:themeColor="text1"/>
          <w:szCs w:val="20"/>
        </w:rPr>
        <w:t>は</w:t>
      </w:r>
      <w:r w:rsidR="003729A5" w:rsidRPr="00AD12EA">
        <w:rPr>
          <w:rFonts w:hint="eastAsia"/>
          <w:color w:val="000000" w:themeColor="text1"/>
          <w:szCs w:val="20"/>
        </w:rPr>
        <w:t>，</w:t>
      </w:r>
      <w:r w:rsidR="009215D6" w:rsidRPr="00AD12EA">
        <w:rPr>
          <w:rFonts w:hint="eastAsia"/>
          <w:color w:val="000000" w:themeColor="text1"/>
          <w:szCs w:val="20"/>
        </w:rPr>
        <w:t>近刊情報</w:t>
      </w:r>
      <w:r w:rsidR="003729A5" w:rsidRPr="00AD12EA">
        <w:rPr>
          <w:rFonts w:hint="eastAsia"/>
          <w:color w:val="000000" w:themeColor="text1"/>
          <w:szCs w:val="20"/>
        </w:rPr>
        <w:t>，</w:t>
      </w:r>
      <w:r w:rsidR="009215D6" w:rsidRPr="00AD12EA">
        <w:rPr>
          <w:rFonts w:hint="eastAsia"/>
          <w:color w:val="000000" w:themeColor="text1"/>
          <w:szCs w:val="20"/>
        </w:rPr>
        <w:t>新刊情報</w:t>
      </w:r>
      <w:r w:rsidR="00D40C38" w:rsidRPr="00AD12EA">
        <w:rPr>
          <w:rFonts w:hint="eastAsia"/>
          <w:color w:val="000000" w:themeColor="text1"/>
          <w:szCs w:val="20"/>
        </w:rPr>
        <w:t>が図書館で活用され</w:t>
      </w:r>
      <w:r w:rsidR="003729A5" w:rsidRPr="00AD12EA">
        <w:rPr>
          <w:rFonts w:hint="eastAsia"/>
          <w:color w:val="000000" w:themeColor="text1"/>
          <w:szCs w:val="20"/>
        </w:rPr>
        <w:t>，</w:t>
      </w:r>
      <w:r w:rsidR="009215D6" w:rsidRPr="00AD12EA">
        <w:rPr>
          <w:rFonts w:hint="eastAsia"/>
          <w:color w:val="000000" w:themeColor="text1"/>
          <w:szCs w:val="20"/>
        </w:rPr>
        <w:t>また</w:t>
      </w:r>
      <w:r w:rsidR="003729A5" w:rsidRPr="00AD12EA">
        <w:rPr>
          <w:rFonts w:hint="eastAsia"/>
          <w:color w:val="000000" w:themeColor="text1"/>
          <w:szCs w:val="20"/>
        </w:rPr>
        <w:t>，</w:t>
      </w:r>
      <w:r w:rsidR="009215D6" w:rsidRPr="00AD12EA">
        <w:rPr>
          <w:rFonts w:hint="eastAsia"/>
          <w:color w:val="000000" w:themeColor="text1"/>
          <w:szCs w:val="20"/>
        </w:rPr>
        <w:t>図書館での書誌情報</w:t>
      </w:r>
      <w:r w:rsidR="003729A5" w:rsidRPr="00AD12EA">
        <w:rPr>
          <w:rFonts w:hint="eastAsia"/>
          <w:color w:val="000000" w:themeColor="text1"/>
          <w:szCs w:val="20"/>
        </w:rPr>
        <w:t>，</w:t>
      </w:r>
      <w:r w:rsidR="009215D6" w:rsidRPr="00AD12EA">
        <w:rPr>
          <w:rFonts w:hint="eastAsia"/>
          <w:color w:val="000000" w:themeColor="text1"/>
          <w:szCs w:val="20"/>
        </w:rPr>
        <w:t>典拠情報が出版界で</w:t>
      </w:r>
      <w:r w:rsidR="00D40C38" w:rsidRPr="00AD12EA">
        <w:rPr>
          <w:rFonts w:hint="eastAsia"/>
          <w:color w:val="000000" w:themeColor="text1"/>
          <w:szCs w:val="20"/>
        </w:rPr>
        <w:t>の出版物に関するデータベースで</w:t>
      </w:r>
      <w:r w:rsidR="009215D6" w:rsidRPr="00AD12EA">
        <w:rPr>
          <w:rFonts w:hint="eastAsia"/>
          <w:color w:val="000000" w:themeColor="text1"/>
          <w:szCs w:val="20"/>
        </w:rPr>
        <w:t>利活用されることにより</w:t>
      </w:r>
      <w:r w:rsidR="003729A5" w:rsidRPr="00AD12EA">
        <w:rPr>
          <w:rFonts w:hint="eastAsia"/>
          <w:color w:val="000000" w:themeColor="text1"/>
          <w:szCs w:val="20"/>
        </w:rPr>
        <w:t>，</w:t>
      </w:r>
      <w:r w:rsidR="00D40C38" w:rsidRPr="00AD12EA">
        <w:rPr>
          <w:rFonts w:hint="eastAsia"/>
          <w:color w:val="000000" w:themeColor="text1"/>
          <w:szCs w:val="20"/>
        </w:rPr>
        <w:t>出版情報を活用した</w:t>
      </w:r>
      <w:r w:rsidR="009215D6" w:rsidRPr="00AD12EA">
        <w:rPr>
          <w:rFonts w:hint="eastAsia"/>
          <w:color w:val="000000" w:themeColor="text1"/>
          <w:szCs w:val="20"/>
        </w:rPr>
        <w:t>書誌作成が効率化されるとともに</w:t>
      </w:r>
      <w:r w:rsidR="003729A5" w:rsidRPr="00AD12EA">
        <w:rPr>
          <w:rFonts w:hint="eastAsia"/>
          <w:color w:val="000000" w:themeColor="text1"/>
          <w:szCs w:val="20"/>
        </w:rPr>
        <w:t>，</w:t>
      </w:r>
      <w:r w:rsidR="00D40C38" w:rsidRPr="00AD12EA">
        <w:rPr>
          <w:rFonts w:hint="eastAsia"/>
          <w:color w:val="000000" w:themeColor="text1"/>
          <w:szCs w:val="20"/>
        </w:rPr>
        <w:t>出版物の検索の網羅性が確保されることにより</w:t>
      </w:r>
      <w:r w:rsidR="009215D6" w:rsidRPr="00AD12EA">
        <w:rPr>
          <w:rFonts w:hint="eastAsia"/>
          <w:color w:val="000000" w:themeColor="text1"/>
          <w:szCs w:val="20"/>
        </w:rPr>
        <w:t>利用者が出版物を見つけやすく</w:t>
      </w:r>
      <w:r w:rsidR="00D40C38" w:rsidRPr="00AD12EA">
        <w:rPr>
          <w:rFonts w:hint="eastAsia"/>
          <w:color w:val="000000" w:themeColor="text1"/>
          <w:szCs w:val="20"/>
        </w:rPr>
        <w:t>サービスの提供が容易に</w:t>
      </w:r>
      <w:r w:rsidR="009215D6" w:rsidRPr="00AD12EA">
        <w:rPr>
          <w:rFonts w:hint="eastAsia"/>
          <w:color w:val="000000" w:themeColor="text1"/>
          <w:szCs w:val="20"/>
        </w:rPr>
        <w:t>なること</w:t>
      </w:r>
      <w:r w:rsidRPr="00AD12EA">
        <w:rPr>
          <w:rFonts w:hint="eastAsia"/>
          <w:color w:val="000000" w:themeColor="text1"/>
          <w:szCs w:val="20"/>
        </w:rPr>
        <w:t>である</w:t>
      </w:r>
      <w:r w:rsidR="00990A8A" w:rsidRPr="00AD12EA">
        <w:rPr>
          <w:rFonts w:hint="eastAsia"/>
          <w:color w:val="000000" w:themeColor="text1"/>
          <w:szCs w:val="20"/>
        </w:rPr>
        <w:t>。</w:t>
      </w:r>
    </w:p>
    <w:p w14:paraId="06FCA466" w14:textId="77777777" w:rsidR="00D20A67" w:rsidRPr="00AD12EA" w:rsidRDefault="00D20A67" w:rsidP="007243FD">
      <w:pPr>
        <w:pStyle w:val="2"/>
        <w:ind w:left="548" w:hanging="548"/>
        <w:rPr>
          <w:color w:val="000000" w:themeColor="text1"/>
          <w:szCs w:val="20"/>
        </w:rPr>
      </w:pPr>
      <w:r w:rsidRPr="00AD12EA">
        <w:rPr>
          <w:rFonts w:hint="eastAsia"/>
          <w:color w:val="000000" w:themeColor="text1"/>
          <w:szCs w:val="20"/>
        </w:rPr>
        <w:t>知識インフラの構築を目指して</w:t>
      </w:r>
    </w:p>
    <w:p w14:paraId="253B9148" w14:textId="77777777" w:rsidR="002B7441" w:rsidRPr="00AD12EA" w:rsidRDefault="002B7441" w:rsidP="002B7441">
      <w:pPr>
        <w:pStyle w:val="af2"/>
        <w:ind w:firstLineChars="100" w:firstLine="193"/>
        <w:rPr>
          <w:rFonts w:hAnsi="ＭＳ 明朝" w:cs="ＭＳ ゴシック"/>
          <w:color w:val="000000" w:themeColor="text1"/>
          <w:sz w:val="20"/>
          <w:szCs w:val="20"/>
        </w:rPr>
      </w:pPr>
      <w:r w:rsidRPr="00AD12EA">
        <w:rPr>
          <w:rFonts w:hAnsi="ＭＳ 明朝" w:cs="ＭＳ ゴシック" w:hint="eastAsia"/>
          <w:color w:val="000000" w:themeColor="text1"/>
          <w:sz w:val="20"/>
          <w:szCs w:val="20"/>
        </w:rPr>
        <w:t>新たな知識の創造のためには</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分野を越えた知識の関連付けが必要であり</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日本中に散在するコンテンツの所在を集中管理し</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そこに検索をかけ</w:t>
      </w:r>
      <w:r w:rsidR="008C7296" w:rsidRPr="00AD12EA">
        <w:rPr>
          <w:rFonts w:hAnsi="ＭＳ 明朝" w:cs="ＭＳ ゴシック" w:hint="eastAsia"/>
          <w:color w:val="000000" w:themeColor="text1"/>
          <w:sz w:val="20"/>
          <w:szCs w:val="20"/>
        </w:rPr>
        <w:t>れば</w:t>
      </w:r>
      <w:r w:rsidR="003729A5" w:rsidRPr="00AD12EA">
        <w:rPr>
          <w:rFonts w:hAnsi="ＭＳ 明朝" w:cs="ＭＳ ゴシック" w:hint="eastAsia"/>
          <w:color w:val="000000" w:themeColor="text1"/>
          <w:sz w:val="20"/>
          <w:szCs w:val="20"/>
        </w:rPr>
        <w:t>，</w:t>
      </w:r>
      <w:r w:rsidR="008C7296" w:rsidRPr="00AD12EA">
        <w:rPr>
          <w:rFonts w:hAnsi="ＭＳ 明朝" w:cs="ＭＳ ゴシック" w:hint="eastAsia"/>
          <w:color w:val="000000" w:themeColor="text1"/>
          <w:sz w:val="20"/>
          <w:szCs w:val="20"/>
        </w:rPr>
        <w:t>関連する全ての必要なコンテンツが得られるようにするものである</w:t>
      </w:r>
      <w:r w:rsidR="00990A8A"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そこでは</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単に情報を集めたものではなく</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関連するものが有機的に結合され</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ネットワーク的に統合化されたものであり</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日本中にある芸術を含んだあらゆる学問・研究のコンテンツ</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研究ツール</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社会状況データ等が知識の形に組織化され</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これらの知識・情報が公開され</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全ての人が共有</w:t>
      </w:r>
      <w:r w:rsidR="008D0177" w:rsidRPr="00AD12EA">
        <w:rPr>
          <w:rFonts w:hAnsi="ＭＳ 明朝" w:cs="ＭＳ ゴシック" w:hint="eastAsia"/>
          <w:color w:val="000000" w:themeColor="text1"/>
          <w:sz w:val="20"/>
          <w:szCs w:val="20"/>
        </w:rPr>
        <w:t>できる。</w:t>
      </w:r>
    </w:p>
    <w:p w14:paraId="794141C8" w14:textId="77777777" w:rsidR="002B7441" w:rsidRPr="00AD12EA" w:rsidRDefault="00DC74DC" w:rsidP="00DC74DC">
      <w:pPr>
        <w:pStyle w:val="3"/>
        <w:ind w:left="165" w:hanging="165"/>
        <w:rPr>
          <w:color w:val="000000" w:themeColor="text1"/>
          <w:szCs w:val="20"/>
        </w:rPr>
      </w:pPr>
      <w:r w:rsidRPr="00AD12EA">
        <w:rPr>
          <w:rFonts w:hint="eastAsia"/>
          <w:color w:val="000000" w:themeColor="text1"/>
          <w:szCs w:val="20"/>
        </w:rPr>
        <w:t>知識インフラとは</w:t>
      </w:r>
    </w:p>
    <w:p w14:paraId="57859290" w14:textId="77777777" w:rsidR="00E25E06" w:rsidRPr="00AD12EA" w:rsidRDefault="00E25E06" w:rsidP="00E25E06">
      <w:pPr>
        <w:pStyle w:val="af2"/>
        <w:ind w:firstLineChars="100" w:firstLine="193"/>
        <w:rPr>
          <w:rFonts w:hAnsi="ＭＳ 明朝" w:cs="ＭＳ ゴシック"/>
          <w:color w:val="000000" w:themeColor="text1"/>
          <w:sz w:val="20"/>
          <w:szCs w:val="20"/>
        </w:rPr>
      </w:pPr>
      <w:r w:rsidRPr="00AD12EA">
        <w:rPr>
          <w:rFonts w:hAnsi="ＭＳ 明朝" w:cs="ＭＳ ゴシック" w:hint="eastAsia"/>
          <w:color w:val="000000" w:themeColor="text1"/>
          <w:sz w:val="20"/>
          <w:szCs w:val="20"/>
        </w:rPr>
        <w:t>「知識インフラ」とは</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情報資源を統合して検索</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抽出することが可能な基盤で</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国内の各機関が保有する情報を知識として集約し</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新たな知識の創造を促進し</w:t>
      </w:r>
      <w:r w:rsidR="003729A5" w:rsidRPr="00AD12EA">
        <w:rPr>
          <w:rFonts w:hAnsi="ＭＳ 明朝" w:cs="ＭＳ ゴシック" w:hint="eastAsia"/>
          <w:color w:val="000000" w:themeColor="text1"/>
          <w:sz w:val="20"/>
          <w:szCs w:val="20"/>
        </w:rPr>
        <w:t>，</w:t>
      </w:r>
      <w:r w:rsidR="008C7296" w:rsidRPr="00AD12EA">
        <w:rPr>
          <w:rFonts w:hAnsi="ＭＳ 明朝" w:cs="ＭＳ ゴシック" w:hint="eastAsia"/>
          <w:color w:val="000000" w:themeColor="text1"/>
          <w:sz w:val="20"/>
          <w:szCs w:val="20"/>
        </w:rPr>
        <w:t>知識の集積・流通・活用と創造するサイクルの構築を目指すものである</w:t>
      </w:r>
      <w:r w:rsidR="00990A8A" w:rsidRPr="00AD12EA">
        <w:rPr>
          <w:rFonts w:hAnsi="ＭＳ 明朝" w:cs="ＭＳ ゴシック" w:hint="eastAsia"/>
          <w:color w:val="000000" w:themeColor="text1"/>
          <w:sz w:val="20"/>
          <w:szCs w:val="20"/>
        </w:rPr>
        <w:t>。</w:t>
      </w:r>
    </w:p>
    <w:p w14:paraId="3A54705C" w14:textId="77777777" w:rsidR="00375DBB" w:rsidRPr="00AD12EA" w:rsidRDefault="00375DBB" w:rsidP="00DC74DC">
      <w:pPr>
        <w:pStyle w:val="3"/>
        <w:ind w:left="165" w:hanging="165"/>
        <w:rPr>
          <w:color w:val="000000" w:themeColor="text1"/>
          <w:szCs w:val="20"/>
        </w:rPr>
      </w:pPr>
      <w:r w:rsidRPr="00AD12EA">
        <w:rPr>
          <w:rFonts w:hint="eastAsia"/>
          <w:color w:val="000000" w:themeColor="text1"/>
          <w:szCs w:val="20"/>
        </w:rPr>
        <w:t>知識インフラの必要性</w:t>
      </w:r>
    </w:p>
    <w:p w14:paraId="54674F4A" w14:textId="726014AF" w:rsidR="00375DBB" w:rsidRPr="00AD12EA" w:rsidRDefault="00A0266A" w:rsidP="00A0266A">
      <w:pPr>
        <w:pStyle w:val="af2"/>
        <w:ind w:firstLineChars="100" w:firstLine="193"/>
        <w:rPr>
          <w:rFonts w:hAnsi="ＭＳ 明朝" w:cs="ＭＳ ゴシック"/>
          <w:color w:val="000000" w:themeColor="text1"/>
          <w:sz w:val="20"/>
          <w:szCs w:val="20"/>
        </w:rPr>
      </w:pPr>
      <w:r w:rsidRPr="00AD12EA">
        <w:rPr>
          <w:rFonts w:hAnsi="ＭＳ 明朝" w:cs="ＭＳ ゴシック" w:hint="eastAsia"/>
          <w:color w:val="000000" w:themeColor="text1"/>
          <w:sz w:val="20"/>
          <w:szCs w:val="20"/>
        </w:rPr>
        <w:t>第４期科学技術基本計画「科学技術に関する</w:t>
      </w:r>
      <w:r w:rsidRPr="00AD12EA">
        <w:rPr>
          <w:rFonts w:hAnsi="ＭＳ 明朝" w:cs="ＭＳ ゴシック" w:hint="eastAsia"/>
          <w:color w:val="000000" w:themeColor="text1"/>
          <w:sz w:val="20"/>
          <w:szCs w:val="20"/>
        </w:rPr>
        <w:t>基本政策について」</w:t>
      </w:r>
      <w:r w:rsidR="00375DBB" w:rsidRPr="00AD12EA">
        <w:rPr>
          <w:rFonts w:hAnsi="ＭＳ 明朝" w:cs="ＭＳ ゴシック" w:hint="eastAsia"/>
          <w:color w:val="000000" w:themeColor="text1"/>
          <w:sz w:val="20"/>
          <w:szCs w:val="20"/>
        </w:rPr>
        <w:t>（</w:t>
      </w:r>
      <w:r w:rsidR="00CC02CB" w:rsidRPr="00AD12EA">
        <w:rPr>
          <w:rFonts w:hAnsi="ＭＳ 明朝" w:cs="ＭＳ ゴシック" w:hint="eastAsia"/>
          <w:color w:val="000000" w:themeColor="text1"/>
          <w:sz w:val="20"/>
          <w:szCs w:val="20"/>
        </w:rPr>
        <w:t>内閣府　総合科学技術会議2010</w:t>
      </w:r>
      <w:r w:rsidR="00375DBB" w:rsidRPr="00AD12EA">
        <w:rPr>
          <w:rFonts w:hAnsi="ＭＳ 明朝" w:cs="ＭＳ ゴシック" w:hint="eastAsia"/>
          <w:color w:val="000000" w:themeColor="text1"/>
          <w:sz w:val="20"/>
          <w:szCs w:val="20"/>
        </w:rPr>
        <w:t>年12月24日</w:t>
      </w:r>
      <w:r w:rsidR="00CC02CB" w:rsidRPr="00AD12EA">
        <w:rPr>
          <w:rFonts w:hAnsi="ＭＳ 明朝" w:cs="ＭＳ ゴシック" w:hint="eastAsia"/>
          <w:color w:val="000000" w:themeColor="text1"/>
          <w:sz w:val="20"/>
          <w:szCs w:val="20"/>
        </w:rPr>
        <w:t>）が</w:t>
      </w:r>
      <w:r w:rsidRPr="00AD12EA">
        <w:rPr>
          <w:rFonts w:hAnsi="ＭＳ 明朝" w:cs="ＭＳ ゴシック" w:hint="eastAsia"/>
          <w:color w:val="000000" w:themeColor="text1"/>
          <w:sz w:val="20"/>
          <w:szCs w:val="20"/>
        </w:rPr>
        <w:t>答申され</w:t>
      </w:r>
      <w:r w:rsidR="003729A5" w:rsidRPr="00AD12EA">
        <w:rPr>
          <w:rFonts w:hAnsi="ＭＳ 明朝" w:cs="ＭＳ ゴシック" w:hint="eastAsia"/>
          <w:color w:val="000000" w:themeColor="text1"/>
          <w:sz w:val="20"/>
          <w:szCs w:val="20"/>
        </w:rPr>
        <w:t>，</w:t>
      </w:r>
      <w:r w:rsidR="00375DBB" w:rsidRPr="00AD12EA">
        <w:rPr>
          <w:rFonts w:hAnsi="ＭＳ 明朝" w:cs="ＭＳ ゴシック" w:hint="eastAsia"/>
          <w:color w:val="000000" w:themeColor="text1"/>
          <w:sz w:val="20"/>
          <w:szCs w:val="20"/>
        </w:rPr>
        <w:t>文献等研究情報のデジタル化</w:t>
      </w:r>
      <w:r w:rsidR="003729A5" w:rsidRPr="00AD12EA">
        <w:rPr>
          <w:rFonts w:hAnsi="ＭＳ 明朝" w:cs="ＭＳ ゴシック" w:hint="eastAsia"/>
          <w:color w:val="000000" w:themeColor="text1"/>
          <w:sz w:val="20"/>
          <w:szCs w:val="20"/>
        </w:rPr>
        <w:t>，</w:t>
      </w:r>
      <w:r w:rsidR="00375DBB" w:rsidRPr="00AD12EA">
        <w:rPr>
          <w:rFonts w:hAnsi="ＭＳ 明朝" w:cs="ＭＳ ゴシック" w:hint="eastAsia"/>
          <w:color w:val="000000" w:themeColor="text1"/>
          <w:sz w:val="20"/>
          <w:szCs w:val="20"/>
        </w:rPr>
        <w:t>オープンアクセスの推進等とともに</w:t>
      </w:r>
      <w:r w:rsidR="003729A5" w:rsidRPr="00AD12EA">
        <w:rPr>
          <w:rFonts w:hAnsi="ＭＳ 明朝" w:cs="ＭＳ ゴシック" w:hint="eastAsia"/>
          <w:color w:val="000000" w:themeColor="text1"/>
          <w:sz w:val="20"/>
          <w:szCs w:val="20"/>
        </w:rPr>
        <w:t>，</w:t>
      </w:r>
      <w:r w:rsidR="00375DBB" w:rsidRPr="00AD12EA">
        <w:rPr>
          <w:rFonts w:hAnsi="ＭＳ 明朝" w:cs="ＭＳ ゴシック" w:hint="eastAsia"/>
          <w:color w:val="000000" w:themeColor="text1"/>
          <w:sz w:val="20"/>
          <w:szCs w:val="20"/>
        </w:rPr>
        <w:t>「文献から研究データまでの学術情報全体を統合して検索・抽</w:t>
      </w:r>
      <w:r w:rsidRPr="00AD12EA">
        <w:rPr>
          <w:rFonts w:hAnsi="ＭＳ 明朝" w:cs="ＭＳ ゴシック" w:hint="eastAsia"/>
          <w:color w:val="000000" w:themeColor="text1"/>
          <w:sz w:val="20"/>
          <w:szCs w:val="20"/>
        </w:rPr>
        <w:t>出が可能なシステム（「知識インフラ」）の展開を図る」とされ</w:t>
      </w:r>
      <w:r w:rsidR="00694994" w:rsidRPr="00AD12EA">
        <w:rPr>
          <w:rFonts w:hAnsi="ＭＳ 明朝" w:cs="ＭＳ ゴシック" w:hint="eastAsia"/>
          <w:color w:val="000000" w:themeColor="text1"/>
          <w:sz w:val="20"/>
          <w:szCs w:val="20"/>
        </w:rPr>
        <w:t>た</w:t>
      </w:r>
      <w:r w:rsidR="00990A8A" w:rsidRPr="00AD12EA">
        <w:rPr>
          <w:rFonts w:hAnsi="ＭＳ 明朝" w:cs="ＭＳ ゴシック" w:hint="eastAsia"/>
          <w:color w:val="000000" w:themeColor="text1"/>
          <w:sz w:val="20"/>
          <w:szCs w:val="20"/>
        </w:rPr>
        <w:t>。</w:t>
      </w:r>
      <w:r w:rsidR="00F3102F" w:rsidRPr="00AD12EA">
        <w:rPr>
          <w:rStyle w:val="aff3"/>
          <w:rFonts w:hint="eastAsia"/>
          <w:color w:val="000000" w:themeColor="text1"/>
        </w:rPr>
        <w:t>6</w:t>
      </w:r>
      <w:r w:rsidR="00F3102F" w:rsidRPr="00AD12EA">
        <w:rPr>
          <w:rStyle w:val="aff3"/>
          <w:color w:val="000000" w:themeColor="text1"/>
        </w:rPr>
        <w:t>)</w:t>
      </w:r>
      <w:r w:rsidR="00F0358F" w:rsidRPr="00AD12EA">
        <w:rPr>
          <w:rFonts w:hAnsi="ＭＳ 明朝" w:cs="ＭＳ ゴシック" w:hint="eastAsia"/>
          <w:color w:val="000000" w:themeColor="text1"/>
          <w:sz w:val="20"/>
          <w:szCs w:val="20"/>
        </w:rPr>
        <w:t>これを踏まえて</w:t>
      </w:r>
      <w:r w:rsidR="009426B2">
        <w:rPr>
          <w:rFonts w:hAnsi="ＭＳ 明朝" w:cs="ＭＳ ゴシック" w:hint="eastAsia"/>
          <w:color w:val="000000" w:themeColor="text1"/>
          <w:sz w:val="20"/>
          <w:szCs w:val="20"/>
        </w:rPr>
        <w:t>，</w:t>
      </w:r>
      <w:r w:rsidR="008D0177" w:rsidRPr="00AD12EA">
        <w:rPr>
          <w:rFonts w:hAnsi="ＭＳ 明朝" w:cs="ＭＳ ゴシック"/>
          <w:color w:val="000000" w:themeColor="text1"/>
          <w:sz w:val="20"/>
          <w:szCs w:val="20"/>
        </w:rPr>
        <w:t>NDLは，</w:t>
      </w:r>
      <w:r w:rsidR="00F0358F" w:rsidRPr="00AD12EA">
        <w:rPr>
          <w:rFonts w:hAnsi="ＭＳ 明朝" w:cs="ＭＳ ゴシック" w:hint="eastAsia"/>
          <w:color w:val="000000" w:themeColor="text1"/>
          <w:sz w:val="20"/>
          <w:szCs w:val="20"/>
        </w:rPr>
        <w:t>2011年に，</w:t>
      </w:r>
      <w:r w:rsidR="009C60BA" w:rsidRPr="00AD12EA">
        <w:rPr>
          <w:rFonts w:hAnsi="ＭＳ 明朝" w:cs="ＭＳ ゴシック" w:hint="eastAsia"/>
          <w:color w:val="000000" w:themeColor="text1"/>
          <w:sz w:val="20"/>
          <w:szCs w:val="20"/>
        </w:rPr>
        <w:t>第三期科学技術情報整備基本計画－知識インフラ構築に向けて」</w:t>
      </w:r>
      <w:r w:rsidR="00127C99">
        <w:rPr>
          <w:rFonts w:hAnsi="ＭＳ 明朝" w:cs="ＭＳ ゴシック" w:hint="eastAsia"/>
          <w:color w:val="000000" w:themeColor="text1"/>
          <w:sz w:val="20"/>
          <w:szCs w:val="20"/>
        </w:rPr>
        <w:t>を</w:t>
      </w:r>
      <w:r w:rsidR="00F0358F" w:rsidRPr="00AD12EA">
        <w:rPr>
          <w:rFonts w:hAnsi="ＭＳ 明朝" w:cs="ＭＳ ゴシック" w:hint="eastAsia"/>
          <w:color w:val="000000" w:themeColor="text1"/>
          <w:sz w:val="20"/>
          <w:szCs w:val="20"/>
        </w:rPr>
        <w:t>策定</w:t>
      </w:r>
      <w:r w:rsidR="008D0177" w:rsidRPr="00AD12EA">
        <w:rPr>
          <w:rFonts w:hAnsi="ＭＳ 明朝" w:cs="ＭＳ ゴシック" w:hint="eastAsia"/>
          <w:color w:val="000000" w:themeColor="text1"/>
          <w:sz w:val="20"/>
          <w:szCs w:val="20"/>
        </w:rPr>
        <w:t>した</w:t>
      </w:r>
      <w:r w:rsidR="00F0358F" w:rsidRPr="00AD12EA">
        <w:rPr>
          <w:rFonts w:hAnsi="ＭＳ 明朝" w:cs="ＭＳ ゴシック" w:hint="eastAsia"/>
          <w:color w:val="000000" w:themeColor="text1"/>
          <w:sz w:val="20"/>
          <w:szCs w:val="20"/>
        </w:rPr>
        <w:t>。</w:t>
      </w:r>
      <w:r w:rsidR="00F0358F" w:rsidRPr="00AD12EA">
        <w:rPr>
          <w:rStyle w:val="aff3"/>
          <w:rFonts w:hint="eastAsia"/>
          <w:color w:val="000000" w:themeColor="text1"/>
        </w:rPr>
        <w:t>7</w:t>
      </w:r>
      <w:r w:rsidR="00F0358F" w:rsidRPr="00AD12EA">
        <w:rPr>
          <w:rStyle w:val="aff3"/>
          <w:color w:val="000000" w:themeColor="text1"/>
        </w:rPr>
        <w:t>)</w:t>
      </w:r>
    </w:p>
    <w:p w14:paraId="1A59A9DE" w14:textId="77777777" w:rsidR="00375DBB" w:rsidRPr="00AD12EA" w:rsidRDefault="00375DBB" w:rsidP="00DC74DC">
      <w:pPr>
        <w:pStyle w:val="3"/>
        <w:ind w:left="165" w:hanging="165"/>
        <w:rPr>
          <w:color w:val="000000" w:themeColor="text1"/>
          <w:szCs w:val="20"/>
        </w:rPr>
      </w:pPr>
      <w:r w:rsidRPr="00AD12EA">
        <w:rPr>
          <w:rFonts w:hint="eastAsia"/>
          <w:color w:val="000000" w:themeColor="text1"/>
          <w:szCs w:val="20"/>
        </w:rPr>
        <w:t>知識インフラの構築の目的</w:t>
      </w:r>
    </w:p>
    <w:p w14:paraId="7CD67745" w14:textId="77777777" w:rsidR="00375DBB" w:rsidRPr="00AD12EA" w:rsidRDefault="00375DBB" w:rsidP="00694994">
      <w:pPr>
        <w:pStyle w:val="af2"/>
        <w:ind w:firstLineChars="100" w:firstLine="193"/>
        <w:rPr>
          <w:rFonts w:hAnsi="ＭＳ 明朝" w:cs="ＭＳ ゴシック"/>
          <w:color w:val="000000" w:themeColor="text1"/>
          <w:sz w:val="20"/>
          <w:szCs w:val="20"/>
        </w:rPr>
      </w:pPr>
      <w:r w:rsidRPr="00AD12EA">
        <w:rPr>
          <w:rFonts w:hAnsi="ＭＳ 明朝" w:cs="ＭＳ ゴシック" w:hint="eastAsia"/>
          <w:color w:val="000000" w:themeColor="text1"/>
          <w:sz w:val="20"/>
          <w:szCs w:val="20"/>
        </w:rPr>
        <w:t>知識インフラは</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科学技術研究活動の実践を根本で支え</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科学</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技術</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学術</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文化活動によって生み出される多様なデータ</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情報</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文献</w:t>
      </w:r>
      <w:r w:rsidR="003729A5" w:rsidRPr="00AD12EA">
        <w:rPr>
          <w:rFonts w:hAnsi="ＭＳ 明朝" w:cs="ＭＳ ゴシック" w:hint="eastAsia"/>
          <w:color w:val="000000" w:themeColor="text1"/>
          <w:sz w:val="20"/>
          <w:szCs w:val="20"/>
        </w:rPr>
        <w:t>，</w:t>
      </w:r>
      <w:r w:rsidR="00CC02CB" w:rsidRPr="00AD12EA">
        <w:rPr>
          <w:rFonts w:hAnsi="ＭＳ 明朝" w:cs="ＭＳ ゴシック" w:hint="eastAsia"/>
          <w:color w:val="000000" w:themeColor="text1"/>
          <w:sz w:val="20"/>
          <w:szCs w:val="20"/>
        </w:rPr>
        <w:t>関連する情報が組織化され</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それらへの迅速で適切なアクセスを可能にすることで</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次の研究</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開発</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教育</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その他の社会的・文化的実践へとつなげる動的サイクルを形成することを目的としている</w:t>
      </w:r>
      <w:r w:rsidR="00990A8A"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つまり</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情報の生産→流通→アクセス→再生産という知識の循環を促進するネットワーク</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プラットフォームとなることを目指す</w:t>
      </w:r>
      <w:r w:rsidR="00694994" w:rsidRPr="00AD12EA">
        <w:rPr>
          <w:rFonts w:hAnsi="ＭＳ 明朝" w:cs="ＭＳ ゴシック" w:hint="eastAsia"/>
          <w:color w:val="000000" w:themeColor="text1"/>
          <w:sz w:val="20"/>
          <w:szCs w:val="20"/>
        </w:rPr>
        <w:t>ものであり</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また</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組織や個別学術分野を越えた知識の融合を可能とし</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学際的な新しい知識やイノベーションの創造を容易にするものである</w:t>
      </w:r>
      <w:r w:rsidR="00990A8A" w:rsidRPr="00AD12EA">
        <w:rPr>
          <w:rFonts w:hAnsi="ＭＳ 明朝" w:cs="ＭＳ ゴシック" w:hint="eastAsia"/>
          <w:color w:val="000000" w:themeColor="text1"/>
          <w:sz w:val="20"/>
          <w:szCs w:val="20"/>
        </w:rPr>
        <w:t>。</w:t>
      </w:r>
    </w:p>
    <w:p w14:paraId="4AAA9929" w14:textId="77777777" w:rsidR="00375DBB" w:rsidRPr="00AD12EA" w:rsidRDefault="00DC74DC" w:rsidP="00DC74DC">
      <w:pPr>
        <w:pStyle w:val="3"/>
        <w:ind w:left="165" w:hanging="165"/>
        <w:rPr>
          <w:color w:val="000000" w:themeColor="text1"/>
          <w:szCs w:val="20"/>
        </w:rPr>
      </w:pPr>
      <w:r w:rsidRPr="00AD12EA">
        <w:rPr>
          <w:rFonts w:hint="eastAsia"/>
          <w:color w:val="000000" w:themeColor="text1"/>
          <w:szCs w:val="20"/>
        </w:rPr>
        <w:t>知識インフラの</w:t>
      </w:r>
      <w:r w:rsidR="00375DBB" w:rsidRPr="00AD12EA">
        <w:rPr>
          <w:rFonts w:hint="eastAsia"/>
          <w:color w:val="000000" w:themeColor="text1"/>
          <w:szCs w:val="20"/>
        </w:rPr>
        <w:t>機能</w:t>
      </w:r>
    </w:p>
    <w:p w14:paraId="0DC2A6EB" w14:textId="77777777" w:rsidR="00375DBB" w:rsidRPr="00AD12EA" w:rsidRDefault="00375DBB" w:rsidP="00694994">
      <w:pPr>
        <w:pStyle w:val="af2"/>
        <w:ind w:firstLineChars="100" w:firstLine="193"/>
        <w:rPr>
          <w:rFonts w:hAnsi="ＭＳ 明朝" w:cs="ＭＳ ゴシック"/>
          <w:color w:val="000000" w:themeColor="text1"/>
          <w:sz w:val="20"/>
          <w:szCs w:val="20"/>
        </w:rPr>
      </w:pPr>
      <w:r w:rsidRPr="00AD12EA">
        <w:rPr>
          <w:rFonts w:hAnsi="ＭＳ 明朝" w:cs="ＭＳ ゴシック" w:hint="eastAsia"/>
          <w:color w:val="000000" w:themeColor="text1"/>
          <w:sz w:val="20"/>
          <w:szCs w:val="20"/>
        </w:rPr>
        <w:t>知識インフラにおいては</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文字データだけでなく多様な形式で表現されるデータや情報を対象とし</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収集</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保存</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識別</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組織化</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検索</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表示</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公開といった機能を実現させる必要がある</w:t>
      </w:r>
      <w:r w:rsidR="00990A8A"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利用者は</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大量のデータに対して特定条件に適合したデータだけを抽出したり</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多様な分野の情報を一括して検索したり</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自分の関心に合わせて実体のリンクやネットワークを形成したりといったことが自由にできることが求められる</w:t>
      </w:r>
      <w:r w:rsidR="00990A8A" w:rsidRPr="00AD12EA">
        <w:rPr>
          <w:rFonts w:hAnsi="ＭＳ 明朝" w:cs="ＭＳ ゴシック" w:hint="eastAsia"/>
          <w:color w:val="000000" w:themeColor="text1"/>
          <w:sz w:val="20"/>
          <w:szCs w:val="20"/>
        </w:rPr>
        <w:t>。</w:t>
      </w:r>
    </w:p>
    <w:p w14:paraId="7F8A43DC" w14:textId="6EB2FF79" w:rsidR="00375DBB" w:rsidRPr="00AD12EA" w:rsidRDefault="00375DBB" w:rsidP="00694994">
      <w:pPr>
        <w:pStyle w:val="af2"/>
        <w:ind w:firstLineChars="100" w:firstLine="193"/>
        <w:rPr>
          <w:rFonts w:hAnsi="ＭＳ 明朝" w:cs="ＭＳ ゴシック"/>
          <w:color w:val="000000" w:themeColor="text1"/>
          <w:sz w:val="20"/>
          <w:szCs w:val="20"/>
        </w:rPr>
      </w:pPr>
      <w:r w:rsidRPr="00AD12EA">
        <w:rPr>
          <w:rFonts w:hAnsi="ＭＳ 明朝" w:cs="ＭＳ ゴシック" w:hint="eastAsia"/>
          <w:color w:val="000000" w:themeColor="text1"/>
          <w:sz w:val="20"/>
          <w:szCs w:val="20"/>
        </w:rPr>
        <w:t>また</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単語等による検索だけでなく</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自動分類や収集された全体を見通した上での体系化や秩序化がなされること</w:t>
      </w:r>
      <w:r w:rsidR="00127C99">
        <w:rPr>
          <w:rFonts w:hAnsi="ＭＳ 明朝" w:cs="ＭＳ ゴシック" w:hint="eastAsia"/>
          <w:color w:val="000000" w:themeColor="text1"/>
          <w:sz w:val="20"/>
          <w:szCs w:val="20"/>
        </w:rPr>
        <w:t>が</w:t>
      </w:r>
      <w:r w:rsidRPr="00AD12EA">
        <w:rPr>
          <w:rFonts w:hAnsi="ＭＳ 明朝" w:cs="ＭＳ ゴシック" w:hint="eastAsia"/>
          <w:color w:val="000000" w:themeColor="text1"/>
          <w:sz w:val="20"/>
          <w:szCs w:val="20"/>
        </w:rPr>
        <w:t>期待</w:t>
      </w:r>
      <w:r w:rsidR="00127C99">
        <w:rPr>
          <w:rFonts w:hAnsi="ＭＳ 明朝" w:cs="ＭＳ ゴシック" w:hint="eastAsia"/>
          <w:color w:val="000000" w:themeColor="text1"/>
          <w:sz w:val="20"/>
          <w:szCs w:val="20"/>
        </w:rPr>
        <w:t>され</w:t>
      </w:r>
      <w:r w:rsidR="008D0177" w:rsidRPr="00AD12EA">
        <w:rPr>
          <w:rFonts w:hAnsi="ＭＳ 明朝" w:cs="ＭＳ ゴシック" w:hint="eastAsia"/>
          <w:color w:val="000000" w:themeColor="text1"/>
          <w:sz w:val="20"/>
          <w:szCs w:val="20"/>
        </w:rPr>
        <w:t>る</w:t>
      </w:r>
      <w:r w:rsidR="00990A8A" w:rsidRPr="00AD12EA">
        <w:rPr>
          <w:rFonts w:hAnsi="ＭＳ 明朝" w:cs="ＭＳ ゴシック" w:hint="eastAsia"/>
          <w:color w:val="000000" w:themeColor="text1"/>
          <w:sz w:val="20"/>
          <w:szCs w:val="20"/>
        </w:rPr>
        <w:t>。</w:t>
      </w:r>
      <w:r w:rsidR="0007423E" w:rsidRPr="00AD12EA">
        <w:rPr>
          <w:rStyle w:val="aff3"/>
          <w:rFonts w:hint="eastAsia"/>
          <w:color w:val="000000" w:themeColor="text1"/>
        </w:rPr>
        <w:t>8</w:t>
      </w:r>
      <w:r w:rsidR="0007423E" w:rsidRPr="00AD12EA">
        <w:rPr>
          <w:rStyle w:val="aff3"/>
          <w:color w:val="000000" w:themeColor="text1"/>
        </w:rPr>
        <w:t>)</w:t>
      </w:r>
    </w:p>
    <w:p w14:paraId="765A3B7D" w14:textId="77777777" w:rsidR="00FF4544" w:rsidRPr="00AD12EA" w:rsidRDefault="00FF4544" w:rsidP="00F111B9">
      <w:pPr>
        <w:pStyle w:val="3"/>
        <w:ind w:left="165" w:hanging="165"/>
        <w:rPr>
          <w:color w:val="000000" w:themeColor="text1"/>
          <w:szCs w:val="20"/>
        </w:rPr>
      </w:pPr>
      <w:r w:rsidRPr="00AD12EA">
        <w:rPr>
          <w:rFonts w:hint="eastAsia"/>
          <w:color w:val="000000" w:themeColor="text1"/>
          <w:szCs w:val="20"/>
        </w:rPr>
        <w:t>知識情報基盤の構築モデル</w:t>
      </w:r>
    </w:p>
    <w:p w14:paraId="7EA93240" w14:textId="669D433E" w:rsidR="00FF4544" w:rsidRPr="00AD12EA" w:rsidRDefault="000D7BCE" w:rsidP="00694994">
      <w:pPr>
        <w:pStyle w:val="af2"/>
        <w:ind w:firstLineChars="100" w:firstLine="193"/>
        <w:rPr>
          <w:rFonts w:hAnsi="ＭＳ 明朝" w:cs="ＭＳ ゴシック"/>
          <w:color w:val="000000" w:themeColor="text1"/>
          <w:sz w:val="20"/>
          <w:szCs w:val="20"/>
        </w:rPr>
      </w:pPr>
      <w:r w:rsidRPr="00AD12EA">
        <w:rPr>
          <w:rFonts w:hAnsi="ＭＳ 明朝" w:cs="ＭＳ ゴシック" w:hint="eastAsia"/>
          <w:color w:val="000000" w:themeColor="text1"/>
          <w:sz w:val="20"/>
          <w:szCs w:val="20"/>
        </w:rPr>
        <w:t>N</w:t>
      </w:r>
      <w:r w:rsidR="008D0177" w:rsidRPr="00AD12EA">
        <w:rPr>
          <w:rFonts w:hAnsi="ＭＳ 明朝" w:cs="ＭＳ ゴシック"/>
          <w:color w:val="000000" w:themeColor="text1"/>
          <w:sz w:val="20"/>
          <w:szCs w:val="20"/>
        </w:rPr>
        <w:t>DLは，</w:t>
      </w:r>
      <w:r w:rsidR="00FF4544" w:rsidRPr="00AD12EA">
        <w:rPr>
          <w:rFonts w:hAnsi="ＭＳ 明朝" w:cs="ＭＳ ゴシック" w:hint="eastAsia"/>
          <w:color w:val="000000" w:themeColor="text1"/>
          <w:sz w:val="20"/>
          <w:szCs w:val="20"/>
        </w:rPr>
        <w:t>NDLサーチの前身のPORTAと</w:t>
      </w:r>
      <w:r w:rsidR="003729A5" w:rsidRPr="00AD12EA">
        <w:rPr>
          <w:rFonts w:hAnsi="ＭＳ 明朝" w:cs="ＭＳ ゴシック" w:hint="eastAsia"/>
          <w:color w:val="000000" w:themeColor="text1"/>
          <w:sz w:val="20"/>
          <w:szCs w:val="20"/>
        </w:rPr>
        <w:t>，</w:t>
      </w:r>
      <w:r w:rsidR="00FF4544" w:rsidRPr="00AD12EA">
        <w:rPr>
          <w:rFonts w:hAnsi="ＭＳ 明朝" w:cs="ＭＳ ゴシック" w:hint="eastAsia"/>
          <w:color w:val="000000" w:themeColor="text1"/>
          <w:sz w:val="20"/>
          <w:szCs w:val="20"/>
        </w:rPr>
        <w:t>NDL</w:t>
      </w:r>
      <w:r w:rsidR="00CF6767" w:rsidRPr="00AD12EA">
        <w:rPr>
          <w:rFonts w:hAnsi="ＭＳ 明朝" w:cs="ＭＳ ゴシック" w:hint="eastAsia"/>
          <w:color w:val="000000" w:themeColor="text1"/>
          <w:sz w:val="20"/>
          <w:szCs w:val="20"/>
        </w:rPr>
        <w:t>デジタルデポジットシステム</w:t>
      </w:r>
      <w:r w:rsidR="00FF4544" w:rsidRPr="00AD12EA">
        <w:rPr>
          <w:rFonts w:hAnsi="ＭＳ 明朝" w:cs="ＭＳ ゴシック" w:hint="eastAsia"/>
          <w:color w:val="000000" w:themeColor="text1"/>
          <w:sz w:val="20"/>
          <w:szCs w:val="20"/>
        </w:rPr>
        <w:t>が進め</w:t>
      </w:r>
      <w:r w:rsidR="00CF6767" w:rsidRPr="00AD12EA">
        <w:rPr>
          <w:rFonts w:hAnsi="ＭＳ 明朝" w:cs="ＭＳ ゴシック" w:hint="eastAsia"/>
          <w:color w:val="000000" w:themeColor="text1"/>
          <w:sz w:val="20"/>
          <w:szCs w:val="20"/>
        </w:rPr>
        <w:t>てきた</w:t>
      </w:r>
      <w:r w:rsidR="00694994" w:rsidRPr="00AD12EA">
        <w:rPr>
          <w:rFonts w:hAnsi="ＭＳ 明朝" w:cs="ＭＳ ゴシック" w:hint="eastAsia"/>
          <w:color w:val="000000" w:themeColor="text1"/>
          <w:sz w:val="20"/>
          <w:szCs w:val="20"/>
        </w:rPr>
        <w:t>概念</w:t>
      </w:r>
      <w:r w:rsidR="00127C99">
        <w:rPr>
          <w:rFonts w:hAnsi="ＭＳ 明朝" w:cs="ＭＳ ゴシック" w:hint="eastAsia"/>
          <w:color w:val="000000" w:themeColor="text1"/>
          <w:sz w:val="20"/>
          <w:szCs w:val="20"/>
        </w:rPr>
        <w:lastRenderedPageBreak/>
        <w:t>を</w:t>
      </w:r>
      <w:r w:rsidR="00694994" w:rsidRPr="00AD12EA">
        <w:rPr>
          <w:rFonts w:hAnsi="ＭＳ 明朝" w:cs="ＭＳ ゴシック" w:hint="eastAsia"/>
          <w:color w:val="000000" w:themeColor="text1"/>
          <w:sz w:val="20"/>
          <w:szCs w:val="20"/>
        </w:rPr>
        <w:t>ベース</w:t>
      </w:r>
      <w:r w:rsidR="008D0177" w:rsidRPr="00AD12EA">
        <w:rPr>
          <w:rFonts w:hAnsi="ＭＳ 明朝" w:cs="ＭＳ ゴシック" w:hint="eastAsia"/>
          <w:color w:val="000000" w:themeColor="text1"/>
          <w:sz w:val="20"/>
          <w:szCs w:val="20"/>
        </w:rPr>
        <w:t>として</w:t>
      </w:r>
      <w:r w:rsidR="003729A5" w:rsidRPr="00AD12EA">
        <w:rPr>
          <w:rFonts w:hAnsi="ＭＳ 明朝" w:cs="ＭＳ ゴシック" w:hint="eastAsia"/>
          <w:color w:val="000000" w:themeColor="text1"/>
          <w:sz w:val="20"/>
          <w:szCs w:val="20"/>
        </w:rPr>
        <w:t>，</w:t>
      </w:r>
      <w:r w:rsidR="00694994" w:rsidRPr="00AD12EA">
        <w:rPr>
          <w:rFonts w:hAnsi="ＭＳ 明朝" w:cs="ＭＳ ゴシック" w:hint="eastAsia"/>
          <w:color w:val="000000" w:themeColor="text1"/>
          <w:sz w:val="20"/>
          <w:szCs w:val="20"/>
        </w:rPr>
        <w:t>知識情報基盤の構築モデル</w:t>
      </w:r>
      <w:r w:rsidRPr="00AD12EA">
        <w:rPr>
          <w:rFonts w:hAnsi="ＭＳ 明朝" w:cs="ＭＳ ゴシック" w:hint="eastAsia"/>
          <w:color w:val="000000" w:themeColor="text1"/>
          <w:sz w:val="20"/>
          <w:szCs w:val="20"/>
        </w:rPr>
        <w:t>を</w:t>
      </w:r>
      <w:r w:rsidR="00694994" w:rsidRPr="00AD12EA">
        <w:rPr>
          <w:rFonts w:hAnsi="ＭＳ 明朝" w:cs="ＭＳ ゴシック" w:hint="eastAsia"/>
          <w:color w:val="000000" w:themeColor="text1"/>
          <w:sz w:val="20"/>
          <w:szCs w:val="20"/>
        </w:rPr>
        <w:t>描</w:t>
      </w:r>
      <w:r w:rsidR="008D0177" w:rsidRPr="00AD12EA">
        <w:rPr>
          <w:rFonts w:hAnsi="ＭＳ 明朝" w:cs="ＭＳ ゴシック" w:hint="eastAsia"/>
          <w:color w:val="000000" w:themeColor="text1"/>
          <w:sz w:val="20"/>
          <w:szCs w:val="20"/>
        </w:rPr>
        <w:t>き</w:t>
      </w:r>
      <w:r w:rsidR="003729A5" w:rsidRPr="00AD12EA">
        <w:rPr>
          <w:rFonts w:hAnsi="ＭＳ 明朝" w:cs="ＭＳ ゴシック" w:hint="eastAsia"/>
          <w:color w:val="000000" w:themeColor="text1"/>
          <w:sz w:val="20"/>
          <w:szCs w:val="20"/>
        </w:rPr>
        <w:t>，</w:t>
      </w:r>
      <w:r w:rsidR="00694994" w:rsidRPr="00AD12EA">
        <w:rPr>
          <w:rFonts w:hAnsi="ＭＳ 明朝" w:cs="ＭＳ ゴシック" w:hint="eastAsia"/>
          <w:color w:val="000000" w:themeColor="text1"/>
          <w:sz w:val="20"/>
          <w:szCs w:val="20"/>
        </w:rPr>
        <w:t>後</w:t>
      </w:r>
      <w:r w:rsidR="00FF4544" w:rsidRPr="00AD12EA">
        <w:rPr>
          <w:rFonts w:hAnsi="ＭＳ 明朝" w:cs="ＭＳ ゴシック" w:hint="eastAsia"/>
          <w:color w:val="000000" w:themeColor="text1"/>
          <w:sz w:val="20"/>
          <w:szCs w:val="20"/>
        </w:rPr>
        <w:t>の「</w:t>
      </w:r>
      <w:r w:rsidR="00694994" w:rsidRPr="00AD12EA">
        <w:rPr>
          <w:rFonts w:hAnsi="ＭＳ 明朝" w:cs="ＭＳ ゴシック" w:hint="eastAsia"/>
          <w:color w:val="000000" w:themeColor="text1"/>
          <w:sz w:val="20"/>
          <w:szCs w:val="20"/>
        </w:rPr>
        <w:t>東日本大震災アーカイブ（ひなぎく）</w:t>
      </w:r>
      <w:r w:rsidR="00127C99">
        <w:rPr>
          <w:rFonts w:hAnsi="ＭＳ 明朝" w:cs="ＭＳ ゴシック" w:hint="eastAsia"/>
          <w:color w:val="000000" w:themeColor="text1"/>
          <w:sz w:val="20"/>
          <w:szCs w:val="20"/>
        </w:rPr>
        <w:t>」</w:t>
      </w:r>
      <w:r w:rsidR="00FF4544" w:rsidRPr="00AD12EA">
        <w:rPr>
          <w:rFonts w:hAnsi="ＭＳ 明朝" w:cs="ＭＳ ゴシック" w:hint="eastAsia"/>
          <w:color w:val="000000" w:themeColor="text1"/>
          <w:sz w:val="20"/>
          <w:szCs w:val="20"/>
        </w:rPr>
        <w:t>により</w:t>
      </w:r>
      <w:r w:rsidR="003729A5" w:rsidRPr="00AD12EA">
        <w:rPr>
          <w:rFonts w:hAnsi="ＭＳ 明朝" w:cs="ＭＳ ゴシック" w:hint="eastAsia"/>
          <w:color w:val="000000" w:themeColor="text1"/>
          <w:sz w:val="20"/>
          <w:szCs w:val="20"/>
        </w:rPr>
        <w:t>，</w:t>
      </w:r>
      <w:r w:rsidR="00694994" w:rsidRPr="00AD12EA">
        <w:rPr>
          <w:rFonts w:hAnsi="ＭＳ 明朝" w:cs="ＭＳ ゴシック" w:hint="eastAsia"/>
          <w:color w:val="000000" w:themeColor="text1"/>
          <w:sz w:val="20"/>
          <w:szCs w:val="20"/>
        </w:rPr>
        <w:t>大震災の分野</w:t>
      </w:r>
      <w:r w:rsidR="00127C99">
        <w:rPr>
          <w:rFonts w:hAnsi="ＭＳ 明朝" w:cs="ＭＳ ゴシック" w:hint="eastAsia"/>
          <w:color w:val="000000" w:themeColor="text1"/>
          <w:sz w:val="20"/>
          <w:szCs w:val="20"/>
        </w:rPr>
        <w:t>に</w:t>
      </w:r>
      <w:r w:rsidR="00694994" w:rsidRPr="00AD12EA">
        <w:rPr>
          <w:rFonts w:hAnsi="ＭＳ 明朝" w:cs="ＭＳ ゴシック" w:hint="eastAsia"/>
          <w:color w:val="000000" w:themeColor="text1"/>
          <w:sz w:val="20"/>
          <w:szCs w:val="20"/>
        </w:rPr>
        <w:t>絞った「知識インフラ」の</w:t>
      </w:r>
      <w:r w:rsidR="00FF4544" w:rsidRPr="00AD12EA">
        <w:rPr>
          <w:rFonts w:hAnsi="ＭＳ 明朝" w:cs="ＭＳ ゴシック" w:hint="eastAsia"/>
          <w:color w:val="000000" w:themeColor="text1"/>
          <w:sz w:val="20"/>
          <w:szCs w:val="20"/>
        </w:rPr>
        <w:t>実現を目指した</w:t>
      </w:r>
      <w:r w:rsidR="00990A8A" w:rsidRPr="00AD12EA">
        <w:rPr>
          <w:rFonts w:hAnsi="ＭＳ 明朝" w:cs="ＭＳ ゴシック" w:hint="eastAsia"/>
          <w:color w:val="000000" w:themeColor="text1"/>
          <w:sz w:val="20"/>
          <w:szCs w:val="20"/>
        </w:rPr>
        <w:t>。</w:t>
      </w:r>
    </w:p>
    <w:p w14:paraId="3BF9CD97" w14:textId="67682E2F" w:rsidR="00CC02CB" w:rsidRPr="00AD12EA" w:rsidRDefault="008D0177" w:rsidP="00AD12EA">
      <w:pPr>
        <w:pStyle w:val="af2"/>
        <w:ind w:firstLineChars="100" w:firstLine="193"/>
        <w:rPr>
          <w:rStyle w:val="aff3"/>
          <w:color w:val="000000" w:themeColor="text1"/>
        </w:rPr>
      </w:pPr>
      <w:r w:rsidRPr="00AD12EA">
        <w:rPr>
          <w:rFonts w:hAnsi="ＭＳ 明朝" w:cs="ＭＳ ゴシック" w:hint="eastAsia"/>
          <w:color w:val="000000" w:themeColor="text1"/>
          <w:sz w:val="20"/>
          <w:szCs w:val="20"/>
        </w:rPr>
        <w:t>「ひなぎく」の</w:t>
      </w:r>
      <w:r w:rsidR="00CC02CB" w:rsidRPr="00AD12EA">
        <w:rPr>
          <w:rFonts w:hAnsi="ＭＳ 明朝" w:cs="ＭＳ ゴシック" w:hint="eastAsia"/>
          <w:color w:val="000000" w:themeColor="text1"/>
          <w:sz w:val="20"/>
          <w:szCs w:val="20"/>
        </w:rPr>
        <w:t>実現に当たっては</w:t>
      </w:r>
      <w:r w:rsidR="003729A5" w:rsidRPr="00AD12EA">
        <w:rPr>
          <w:rFonts w:hAnsi="ＭＳ 明朝" w:cs="ＭＳ ゴシック" w:hint="eastAsia"/>
          <w:color w:val="000000" w:themeColor="text1"/>
          <w:sz w:val="20"/>
          <w:szCs w:val="20"/>
        </w:rPr>
        <w:t>，</w:t>
      </w:r>
      <w:r w:rsidR="00CC02CB" w:rsidRPr="00AD12EA">
        <w:rPr>
          <w:rFonts w:hint="eastAsia"/>
          <w:color w:val="000000" w:themeColor="text1"/>
          <w:sz w:val="20"/>
          <w:szCs w:val="20"/>
        </w:rPr>
        <w:t>情報の可視化技術</w:t>
      </w:r>
      <w:r w:rsidR="003729A5" w:rsidRPr="00AD12EA">
        <w:rPr>
          <w:rFonts w:hint="eastAsia"/>
          <w:color w:val="000000" w:themeColor="text1"/>
          <w:sz w:val="20"/>
          <w:szCs w:val="20"/>
        </w:rPr>
        <w:t>，</w:t>
      </w:r>
      <w:r w:rsidR="00CC02CB" w:rsidRPr="00AD12EA">
        <w:rPr>
          <w:rFonts w:hint="eastAsia"/>
          <w:color w:val="000000" w:themeColor="text1"/>
          <w:sz w:val="20"/>
          <w:szCs w:val="20"/>
        </w:rPr>
        <w:t>情報の収集の効率化技術</w:t>
      </w:r>
      <w:r w:rsidR="003729A5" w:rsidRPr="00AD12EA">
        <w:rPr>
          <w:rFonts w:hint="eastAsia"/>
          <w:color w:val="000000" w:themeColor="text1"/>
          <w:sz w:val="20"/>
          <w:szCs w:val="20"/>
        </w:rPr>
        <w:t>，</w:t>
      </w:r>
      <w:r w:rsidR="00CC02CB" w:rsidRPr="00AD12EA">
        <w:rPr>
          <w:rFonts w:hint="eastAsia"/>
          <w:color w:val="000000" w:themeColor="text1"/>
          <w:sz w:val="20"/>
          <w:szCs w:val="20"/>
        </w:rPr>
        <w:t>情報の組織化技術</w:t>
      </w:r>
      <w:r w:rsidR="003729A5" w:rsidRPr="00AD12EA">
        <w:rPr>
          <w:rFonts w:hint="eastAsia"/>
          <w:color w:val="000000" w:themeColor="text1"/>
          <w:sz w:val="20"/>
          <w:szCs w:val="20"/>
        </w:rPr>
        <w:t>，</w:t>
      </w:r>
      <w:r w:rsidR="00CC02CB" w:rsidRPr="00AD12EA">
        <w:rPr>
          <w:rFonts w:hint="eastAsia"/>
          <w:color w:val="000000" w:themeColor="text1"/>
          <w:sz w:val="20"/>
          <w:szCs w:val="20"/>
        </w:rPr>
        <w:t>情報の集合知化技術</w:t>
      </w:r>
      <w:r w:rsidR="003729A5" w:rsidRPr="00AD12EA">
        <w:rPr>
          <w:rFonts w:hint="eastAsia"/>
          <w:color w:val="000000" w:themeColor="text1"/>
          <w:sz w:val="20"/>
          <w:szCs w:val="20"/>
        </w:rPr>
        <w:t>，</w:t>
      </w:r>
      <w:r w:rsidR="00CC02CB" w:rsidRPr="00AD12EA">
        <w:rPr>
          <w:rFonts w:hint="eastAsia"/>
          <w:color w:val="000000" w:themeColor="text1"/>
          <w:sz w:val="20"/>
          <w:szCs w:val="20"/>
        </w:rPr>
        <w:t>情報検索技術</w:t>
      </w:r>
      <w:r w:rsidR="003729A5" w:rsidRPr="00AD12EA">
        <w:rPr>
          <w:rFonts w:hint="eastAsia"/>
          <w:color w:val="000000" w:themeColor="text1"/>
          <w:sz w:val="20"/>
          <w:szCs w:val="20"/>
        </w:rPr>
        <w:t>，</w:t>
      </w:r>
      <w:r w:rsidR="00CC02CB" w:rsidRPr="00AD12EA">
        <w:rPr>
          <w:rFonts w:hint="eastAsia"/>
          <w:color w:val="000000" w:themeColor="text1"/>
          <w:sz w:val="20"/>
          <w:szCs w:val="20"/>
        </w:rPr>
        <w:t>閲覧・表示技術等の次世代技術の研究開発成果</w:t>
      </w:r>
      <w:r w:rsidR="00127C99">
        <w:rPr>
          <w:rFonts w:hint="eastAsia"/>
          <w:color w:val="000000" w:themeColor="text1"/>
          <w:sz w:val="20"/>
          <w:szCs w:val="20"/>
        </w:rPr>
        <w:t>の</w:t>
      </w:r>
      <w:r w:rsidR="00CC02CB" w:rsidRPr="00AD12EA">
        <w:rPr>
          <w:rFonts w:hint="eastAsia"/>
          <w:color w:val="000000" w:themeColor="text1"/>
          <w:sz w:val="20"/>
          <w:szCs w:val="20"/>
        </w:rPr>
        <w:t>活用なしに</w:t>
      </w:r>
      <w:r w:rsidR="00127C99">
        <w:rPr>
          <w:rFonts w:hint="eastAsia"/>
          <w:color w:val="000000" w:themeColor="text1"/>
          <w:sz w:val="20"/>
          <w:szCs w:val="20"/>
        </w:rPr>
        <w:t>は</w:t>
      </w:r>
      <w:r w:rsidR="00CC02CB" w:rsidRPr="00AD12EA">
        <w:rPr>
          <w:rFonts w:hint="eastAsia"/>
          <w:color w:val="000000" w:themeColor="text1"/>
          <w:sz w:val="20"/>
          <w:szCs w:val="20"/>
        </w:rPr>
        <w:t>実現できない</w:t>
      </w:r>
      <w:r w:rsidRPr="00AD12EA">
        <w:rPr>
          <w:rFonts w:hint="eastAsia"/>
          <w:color w:val="000000" w:themeColor="text1"/>
          <w:sz w:val="20"/>
          <w:szCs w:val="20"/>
        </w:rPr>
        <w:t>と考える</w:t>
      </w:r>
      <w:r w:rsidR="00990A8A" w:rsidRPr="00AD12EA">
        <w:rPr>
          <w:rFonts w:hint="eastAsia"/>
          <w:color w:val="000000" w:themeColor="text1"/>
          <w:sz w:val="20"/>
          <w:szCs w:val="20"/>
        </w:rPr>
        <w:t>。</w:t>
      </w:r>
      <w:r w:rsidR="0007423E" w:rsidRPr="00AD12EA">
        <w:rPr>
          <w:rStyle w:val="aff3"/>
          <w:rFonts w:hint="eastAsia"/>
          <w:color w:val="000000" w:themeColor="text1"/>
        </w:rPr>
        <w:t>9</w:t>
      </w:r>
      <w:r w:rsidR="0007423E" w:rsidRPr="00AD12EA">
        <w:rPr>
          <w:rStyle w:val="aff3"/>
          <w:color w:val="000000" w:themeColor="text1"/>
        </w:rPr>
        <w:t>)</w:t>
      </w:r>
    </w:p>
    <w:p w14:paraId="7950FBEF" w14:textId="77777777" w:rsidR="00E053C0" w:rsidRPr="00AD12EA" w:rsidRDefault="00E053C0" w:rsidP="00E053C0">
      <w:pPr>
        <w:pStyle w:val="af2"/>
        <w:ind w:firstLineChars="100" w:firstLine="193"/>
        <w:rPr>
          <w:rFonts w:hAnsi="ＭＳ 明朝" w:cs="ＭＳ ゴシック"/>
          <w:color w:val="000000" w:themeColor="text1"/>
          <w:sz w:val="20"/>
          <w:szCs w:val="20"/>
        </w:rPr>
      </w:pPr>
      <w:r w:rsidRPr="00AD12EA">
        <w:rPr>
          <w:rFonts w:hAnsi="ＭＳ 明朝" w:cs="ＭＳ ゴシック"/>
          <w:noProof/>
          <w:color w:val="000000" w:themeColor="text1"/>
          <w:sz w:val="20"/>
          <w:szCs w:val="20"/>
        </w:rPr>
        <w:drawing>
          <wp:inline distT="0" distB="0" distL="0" distR="0" wp14:anchorId="7DF63F41" wp14:editId="6AE59D84">
            <wp:extent cx="2573020" cy="1672590"/>
            <wp:effectExtent l="0" t="0" r="0"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3 知識情報基盤の構築モデル.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3020" cy="1672590"/>
                    </a:xfrm>
                    <a:prstGeom prst="rect">
                      <a:avLst/>
                    </a:prstGeom>
                  </pic:spPr>
                </pic:pic>
              </a:graphicData>
            </a:graphic>
          </wp:inline>
        </w:drawing>
      </w:r>
    </w:p>
    <w:p w14:paraId="32DDF71C" w14:textId="77777777" w:rsidR="00E053C0" w:rsidRPr="00AD12EA" w:rsidRDefault="00E053C0" w:rsidP="00E053C0">
      <w:pPr>
        <w:pStyle w:val="a5"/>
        <w:jc w:val="center"/>
        <w:rPr>
          <w:color w:val="000000" w:themeColor="text1"/>
        </w:rPr>
      </w:pPr>
      <w:r w:rsidRPr="00AD12EA">
        <w:rPr>
          <w:rFonts w:hint="eastAsia"/>
          <w:color w:val="000000" w:themeColor="text1"/>
        </w:rPr>
        <w:t>図</w:t>
      </w:r>
      <w:r w:rsidRPr="00AD12EA">
        <w:rPr>
          <w:rFonts w:hint="eastAsia"/>
          <w:color w:val="000000" w:themeColor="text1"/>
        </w:rPr>
        <w:t xml:space="preserve">3 </w:t>
      </w:r>
      <w:r w:rsidRPr="00AD12EA">
        <w:rPr>
          <w:rFonts w:hint="eastAsia"/>
          <w:color w:val="000000" w:themeColor="text1"/>
        </w:rPr>
        <w:t>知識情報基盤の構築モデル</w:t>
      </w:r>
    </w:p>
    <w:p w14:paraId="085DCD9C" w14:textId="77777777" w:rsidR="00294350" w:rsidRPr="00AD12EA" w:rsidRDefault="00294350" w:rsidP="00F111B9">
      <w:pPr>
        <w:pStyle w:val="2"/>
        <w:ind w:left="548" w:hanging="548"/>
        <w:rPr>
          <w:color w:val="000000" w:themeColor="text1"/>
          <w:szCs w:val="20"/>
        </w:rPr>
      </w:pPr>
      <w:r w:rsidRPr="00AD12EA">
        <w:rPr>
          <w:rFonts w:hint="eastAsia"/>
          <w:color w:val="000000" w:themeColor="text1"/>
          <w:szCs w:val="20"/>
        </w:rPr>
        <w:t>東日本大震災アーカイブ</w:t>
      </w:r>
    </w:p>
    <w:p w14:paraId="11A58462" w14:textId="22C0AEEC" w:rsidR="000E3C8F" w:rsidRPr="00AD12EA" w:rsidRDefault="00294350" w:rsidP="000E3C8F">
      <w:pPr>
        <w:ind w:firstLineChars="100" w:firstLine="193"/>
        <w:rPr>
          <w:color w:val="000000" w:themeColor="text1"/>
          <w:szCs w:val="20"/>
        </w:rPr>
      </w:pPr>
      <w:r w:rsidRPr="00AD12EA">
        <w:rPr>
          <w:rFonts w:hint="eastAsia"/>
          <w:color w:val="000000" w:themeColor="text1"/>
          <w:szCs w:val="20"/>
        </w:rPr>
        <w:t>2011</w:t>
      </w:r>
      <w:r w:rsidRPr="00AD12EA">
        <w:rPr>
          <w:rFonts w:hint="eastAsia"/>
          <w:color w:val="000000" w:themeColor="text1"/>
          <w:szCs w:val="20"/>
        </w:rPr>
        <w:t>年</w:t>
      </w:r>
      <w:r w:rsidRPr="00AD12EA">
        <w:rPr>
          <w:rFonts w:hint="eastAsia"/>
          <w:color w:val="000000" w:themeColor="text1"/>
          <w:szCs w:val="20"/>
        </w:rPr>
        <w:t>3</w:t>
      </w:r>
      <w:r w:rsidRPr="00AD12EA">
        <w:rPr>
          <w:rFonts w:hint="eastAsia"/>
          <w:color w:val="000000" w:themeColor="text1"/>
          <w:szCs w:val="20"/>
        </w:rPr>
        <w:t>月には</w:t>
      </w:r>
      <w:r w:rsidR="003729A5" w:rsidRPr="00AD12EA">
        <w:rPr>
          <w:rFonts w:hint="eastAsia"/>
          <w:color w:val="000000" w:themeColor="text1"/>
          <w:szCs w:val="20"/>
        </w:rPr>
        <w:t>，</w:t>
      </w:r>
      <w:r w:rsidRPr="00AD12EA">
        <w:rPr>
          <w:rFonts w:hint="eastAsia"/>
          <w:color w:val="000000" w:themeColor="text1"/>
          <w:szCs w:val="20"/>
        </w:rPr>
        <w:t>東日本大震災が発災し</w:t>
      </w:r>
      <w:r w:rsidR="003729A5" w:rsidRPr="00AD12EA">
        <w:rPr>
          <w:rFonts w:hint="eastAsia"/>
          <w:color w:val="000000" w:themeColor="text1"/>
          <w:szCs w:val="20"/>
        </w:rPr>
        <w:t>，</w:t>
      </w:r>
      <w:r w:rsidRPr="00AD12EA">
        <w:rPr>
          <w:rFonts w:hint="eastAsia"/>
          <w:color w:val="000000" w:themeColor="text1"/>
          <w:szCs w:val="20"/>
        </w:rPr>
        <w:t>甚大な被害</w:t>
      </w:r>
      <w:r w:rsidR="00127C99">
        <w:rPr>
          <w:rFonts w:hint="eastAsia"/>
          <w:color w:val="000000" w:themeColor="text1"/>
          <w:szCs w:val="20"/>
        </w:rPr>
        <w:t>が</w:t>
      </w:r>
      <w:r w:rsidRPr="00AD12EA">
        <w:rPr>
          <w:rFonts w:hint="eastAsia"/>
          <w:color w:val="000000" w:themeColor="text1"/>
          <w:szCs w:val="20"/>
        </w:rPr>
        <w:t>もたら</w:t>
      </w:r>
      <w:r w:rsidR="00127C99">
        <w:rPr>
          <w:rFonts w:hint="eastAsia"/>
          <w:color w:val="000000" w:themeColor="text1"/>
          <w:szCs w:val="20"/>
        </w:rPr>
        <w:t>され</w:t>
      </w:r>
      <w:r w:rsidRPr="00AD12EA">
        <w:rPr>
          <w:rFonts w:hint="eastAsia"/>
          <w:color w:val="000000" w:themeColor="text1"/>
          <w:szCs w:val="20"/>
        </w:rPr>
        <w:t>た</w:t>
      </w:r>
      <w:r w:rsidR="00990A8A" w:rsidRPr="00AD12EA">
        <w:rPr>
          <w:rFonts w:hint="eastAsia"/>
          <w:color w:val="000000" w:themeColor="text1"/>
          <w:szCs w:val="20"/>
        </w:rPr>
        <w:t>。</w:t>
      </w:r>
      <w:r w:rsidR="008D0177" w:rsidRPr="00AD12EA">
        <w:rPr>
          <w:rFonts w:hint="eastAsia"/>
          <w:color w:val="000000" w:themeColor="text1"/>
          <w:szCs w:val="20"/>
        </w:rPr>
        <w:t>国は，</w:t>
      </w:r>
      <w:r w:rsidRPr="00AD12EA">
        <w:rPr>
          <w:rFonts w:hint="eastAsia"/>
          <w:color w:val="000000" w:themeColor="text1"/>
          <w:szCs w:val="20"/>
        </w:rPr>
        <w:t>この</w:t>
      </w:r>
      <w:r w:rsidR="00081B74" w:rsidRPr="00AD12EA">
        <w:rPr>
          <w:rFonts w:hint="eastAsia"/>
          <w:color w:val="000000" w:themeColor="text1"/>
          <w:szCs w:val="20"/>
        </w:rPr>
        <w:t>大震災に関連する災害現象そのもの</w:t>
      </w:r>
      <w:r w:rsidR="003729A5" w:rsidRPr="00AD12EA">
        <w:rPr>
          <w:rFonts w:hint="eastAsia"/>
          <w:color w:val="000000" w:themeColor="text1"/>
          <w:szCs w:val="20"/>
        </w:rPr>
        <w:t>，</w:t>
      </w:r>
      <w:r w:rsidR="00081B74" w:rsidRPr="00AD12EA">
        <w:rPr>
          <w:rFonts w:hint="eastAsia"/>
          <w:color w:val="000000" w:themeColor="text1"/>
          <w:szCs w:val="20"/>
        </w:rPr>
        <w:t>災害前・災害直後・復興の過程</w:t>
      </w:r>
      <w:r w:rsidR="003729A5" w:rsidRPr="00AD12EA">
        <w:rPr>
          <w:rFonts w:hint="eastAsia"/>
          <w:color w:val="000000" w:themeColor="text1"/>
          <w:szCs w:val="20"/>
        </w:rPr>
        <w:t>，</w:t>
      </w:r>
      <w:r w:rsidR="00081B74" w:rsidRPr="00AD12EA">
        <w:rPr>
          <w:rFonts w:hint="eastAsia"/>
          <w:color w:val="000000" w:themeColor="text1"/>
          <w:szCs w:val="20"/>
        </w:rPr>
        <w:t>災害時の対応</w:t>
      </w:r>
      <w:r w:rsidR="003729A5" w:rsidRPr="00AD12EA">
        <w:rPr>
          <w:rFonts w:hint="eastAsia"/>
          <w:color w:val="000000" w:themeColor="text1"/>
          <w:szCs w:val="20"/>
        </w:rPr>
        <w:t>，</w:t>
      </w:r>
      <w:r w:rsidR="00081B74" w:rsidRPr="00AD12EA">
        <w:rPr>
          <w:rFonts w:hint="eastAsia"/>
          <w:color w:val="000000" w:themeColor="text1"/>
          <w:szCs w:val="20"/>
        </w:rPr>
        <w:t>他地域・次世代への教訓等のあらゆる記録を後世に残す</w:t>
      </w:r>
      <w:r w:rsidR="00F3102F" w:rsidRPr="00AD12EA">
        <w:rPr>
          <w:rFonts w:hint="eastAsia"/>
          <w:color w:val="000000" w:themeColor="text1"/>
          <w:szCs w:val="20"/>
        </w:rPr>
        <w:t>ことと</w:t>
      </w:r>
      <w:r w:rsidR="008D0177" w:rsidRPr="00AD12EA">
        <w:rPr>
          <w:rFonts w:hint="eastAsia"/>
          <w:color w:val="000000" w:themeColor="text1"/>
          <w:szCs w:val="20"/>
        </w:rPr>
        <w:t>した</w:t>
      </w:r>
      <w:r w:rsidR="00F3102F" w:rsidRPr="00AD12EA">
        <w:rPr>
          <w:rFonts w:hint="eastAsia"/>
          <w:color w:val="000000" w:themeColor="text1"/>
          <w:szCs w:val="20"/>
        </w:rPr>
        <w:t>。</w:t>
      </w:r>
      <w:r w:rsidR="00BC78D8" w:rsidRPr="00AD12EA">
        <w:rPr>
          <w:rStyle w:val="aff3"/>
          <w:color w:val="000000" w:themeColor="text1"/>
        </w:rPr>
        <w:t>10</w:t>
      </w:r>
      <w:r w:rsidR="00F3102F" w:rsidRPr="00AD12EA">
        <w:rPr>
          <w:rStyle w:val="aff3"/>
          <w:color w:val="000000" w:themeColor="text1"/>
        </w:rPr>
        <w:t>)</w:t>
      </w:r>
      <w:r w:rsidR="00FA1E86" w:rsidRPr="00AD12EA">
        <w:rPr>
          <w:rFonts w:hint="eastAsia"/>
          <w:color w:val="000000" w:themeColor="text1"/>
          <w:szCs w:val="20"/>
        </w:rPr>
        <w:t>NDL</w:t>
      </w:r>
      <w:r w:rsidR="00FA1E86" w:rsidRPr="00AD12EA">
        <w:rPr>
          <w:rFonts w:hint="eastAsia"/>
          <w:color w:val="000000" w:themeColor="text1"/>
          <w:szCs w:val="20"/>
        </w:rPr>
        <w:t>は，それを</w:t>
      </w:r>
      <w:r w:rsidR="00F3102F" w:rsidRPr="00AD12EA">
        <w:rPr>
          <w:rFonts w:hint="eastAsia"/>
          <w:color w:val="000000" w:themeColor="text1"/>
          <w:szCs w:val="20"/>
        </w:rPr>
        <w:t>実現するために</w:t>
      </w:r>
      <w:r w:rsidR="003729A5" w:rsidRPr="00AD12EA">
        <w:rPr>
          <w:rFonts w:hint="eastAsia"/>
          <w:color w:val="000000" w:themeColor="text1"/>
          <w:szCs w:val="20"/>
        </w:rPr>
        <w:t>，</w:t>
      </w:r>
      <w:r w:rsidR="00F3102F" w:rsidRPr="00AD12EA">
        <w:rPr>
          <w:rFonts w:hint="eastAsia"/>
          <w:color w:val="000000" w:themeColor="text1"/>
          <w:szCs w:val="20"/>
        </w:rPr>
        <w:t>大震災関連にフォーカスした</w:t>
      </w:r>
      <w:r w:rsidRPr="00AD12EA">
        <w:rPr>
          <w:rFonts w:hint="eastAsia"/>
          <w:color w:val="000000" w:themeColor="text1"/>
          <w:szCs w:val="20"/>
        </w:rPr>
        <w:t>知識インフラの構築の</w:t>
      </w:r>
      <w:r w:rsidR="003F208D" w:rsidRPr="00AD12EA">
        <w:rPr>
          <w:rFonts w:hint="eastAsia"/>
          <w:color w:val="000000" w:themeColor="text1"/>
          <w:szCs w:val="20"/>
        </w:rPr>
        <w:t>実現形</w:t>
      </w:r>
      <w:r w:rsidRPr="00AD12EA">
        <w:rPr>
          <w:rFonts w:hint="eastAsia"/>
          <w:color w:val="000000" w:themeColor="text1"/>
          <w:szCs w:val="20"/>
        </w:rPr>
        <w:t>の先行事例として</w:t>
      </w:r>
      <w:r w:rsidR="003729A5" w:rsidRPr="00AD12EA">
        <w:rPr>
          <w:rFonts w:hint="eastAsia"/>
          <w:color w:val="000000" w:themeColor="text1"/>
          <w:szCs w:val="20"/>
        </w:rPr>
        <w:t>，</w:t>
      </w:r>
      <w:r w:rsidRPr="00AD12EA">
        <w:rPr>
          <w:rFonts w:hint="eastAsia"/>
          <w:color w:val="000000" w:themeColor="text1"/>
          <w:szCs w:val="20"/>
        </w:rPr>
        <w:t>2013</w:t>
      </w:r>
      <w:r w:rsidRPr="00AD12EA">
        <w:rPr>
          <w:rFonts w:hint="eastAsia"/>
          <w:color w:val="000000" w:themeColor="text1"/>
          <w:szCs w:val="20"/>
        </w:rPr>
        <w:t>年</w:t>
      </w:r>
      <w:r w:rsidRPr="00AD12EA">
        <w:rPr>
          <w:rFonts w:hint="eastAsia"/>
          <w:color w:val="000000" w:themeColor="text1"/>
          <w:szCs w:val="20"/>
        </w:rPr>
        <w:t>3</w:t>
      </w:r>
      <w:r w:rsidRPr="00AD12EA">
        <w:rPr>
          <w:rFonts w:hint="eastAsia"/>
          <w:color w:val="000000" w:themeColor="text1"/>
          <w:szCs w:val="20"/>
        </w:rPr>
        <w:t>月には</w:t>
      </w:r>
      <w:r w:rsidR="003729A5" w:rsidRPr="00AD12EA">
        <w:rPr>
          <w:rFonts w:hint="eastAsia"/>
          <w:color w:val="000000" w:themeColor="text1"/>
          <w:szCs w:val="20"/>
        </w:rPr>
        <w:t>，</w:t>
      </w:r>
      <w:r w:rsidRPr="00AD12EA">
        <w:rPr>
          <w:rFonts w:hint="eastAsia"/>
          <w:color w:val="000000" w:themeColor="text1"/>
          <w:szCs w:val="20"/>
        </w:rPr>
        <w:t>大震災に関するあらゆる記録</w:t>
      </w:r>
      <w:r w:rsidR="003729A5" w:rsidRPr="00AD12EA">
        <w:rPr>
          <w:rFonts w:hint="eastAsia"/>
          <w:color w:val="000000" w:themeColor="text1"/>
          <w:szCs w:val="20"/>
        </w:rPr>
        <w:t>，</w:t>
      </w:r>
      <w:r w:rsidRPr="00AD12EA">
        <w:rPr>
          <w:rFonts w:hint="eastAsia"/>
          <w:color w:val="000000" w:themeColor="text1"/>
          <w:szCs w:val="20"/>
        </w:rPr>
        <w:t>記憶を保存し</w:t>
      </w:r>
      <w:r w:rsidR="003729A5" w:rsidRPr="00AD12EA">
        <w:rPr>
          <w:rFonts w:hint="eastAsia"/>
          <w:color w:val="000000" w:themeColor="text1"/>
          <w:szCs w:val="20"/>
        </w:rPr>
        <w:t>，</w:t>
      </w:r>
      <w:r w:rsidRPr="00AD12EA">
        <w:rPr>
          <w:rFonts w:hint="eastAsia"/>
          <w:color w:val="000000" w:themeColor="text1"/>
          <w:szCs w:val="20"/>
        </w:rPr>
        <w:t>一元的に検索できるようにする「東日本大震災アーカイブ（ひなぎく）」を構築</w:t>
      </w:r>
      <w:r w:rsidR="00081B74" w:rsidRPr="00AD12EA">
        <w:rPr>
          <w:rFonts w:hint="eastAsia"/>
          <w:color w:val="000000" w:themeColor="text1"/>
          <w:szCs w:val="20"/>
        </w:rPr>
        <w:t>した</w:t>
      </w:r>
      <w:r w:rsidR="00990A8A" w:rsidRPr="00AD12EA">
        <w:rPr>
          <w:rFonts w:hint="eastAsia"/>
          <w:color w:val="000000" w:themeColor="text1"/>
          <w:szCs w:val="20"/>
        </w:rPr>
        <w:t>。</w:t>
      </w:r>
      <w:r w:rsidR="0007423E" w:rsidRPr="00AD12EA">
        <w:rPr>
          <w:rStyle w:val="aff3"/>
          <w:rFonts w:hint="eastAsia"/>
          <w:color w:val="000000" w:themeColor="text1"/>
        </w:rPr>
        <w:t>1</w:t>
      </w:r>
      <w:r w:rsidR="00BC78D8" w:rsidRPr="00AD12EA">
        <w:rPr>
          <w:rStyle w:val="aff3"/>
          <w:color w:val="000000" w:themeColor="text1"/>
        </w:rPr>
        <w:t>1</w:t>
      </w:r>
      <w:r w:rsidR="0007423E" w:rsidRPr="00AD12EA">
        <w:rPr>
          <w:rStyle w:val="aff3"/>
          <w:color w:val="000000" w:themeColor="text1"/>
        </w:rPr>
        <w:t>)</w:t>
      </w:r>
    </w:p>
    <w:p w14:paraId="15D46B9C" w14:textId="77777777" w:rsidR="00294350" w:rsidRPr="00AD12EA" w:rsidRDefault="000E3C8F" w:rsidP="00CC02CB">
      <w:pPr>
        <w:ind w:firstLineChars="100" w:firstLine="193"/>
        <w:rPr>
          <w:color w:val="000000" w:themeColor="text1"/>
          <w:szCs w:val="20"/>
        </w:rPr>
      </w:pPr>
      <w:r w:rsidRPr="00AD12EA">
        <w:rPr>
          <w:rFonts w:hint="eastAsia"/>
          <w:color w:val="000000" w:themeColor="text1"/>
          <w:szCs w:val="20"/>
        </w:rPr>
        <w:t>大震災アーカイブの構築は</w:t>
      </w:r>
      <w:r w:rsidR="003729A5" w:rsidRPr="00AD12EA">
        <w:rPr>
          <w:rFonts w:hint="eastAsia"/>
          <w:color w:val="000000" w:themeColor="text1"/>
          <w:szCs w:val="20"/>
        </w:rPr>
        <w:t>，</w:t>
      </w:r>
      <w:r w:rsidR="00CF6767" w:rsidRPr="00AD12EA">
        <w:rPr>
          <w:rFonts w:hint="eastAsia"/>
          <w:color w:val="000000" w:themeColor="text1"/>
          <w:szCs w:val="20"/>
        </w:rPr>
        <w:t>従来の図書館の枠を越え</w:t>
      </w:r>
      <w:r w:rsidRPr="00AD12EA">
        <w:rPr>
          <w:rFonts w:hint="eastAsia"/>
          <w:color w:val="000000" w:themeColor="text1"/>
          <w:szCs w:val="20"/>
        </w:rPr>
        <w:t>「</w:t>
      </w:r>
      <w:r w:rsidR="00CF6767" w:rsidRPr="00AD12EA">
        <w:rPr>
          <w:rFonts w:hint="eastAsia"/>
          <w:color w:val="000000" w:themeColor="text1"/>
          <w:szCs w:val="20"/>
        </w:rPr>
        <w:t>あらゆる</w:t>
      </w:r>
      <w:r w:rsidRPr="00AD12EA">
        <w:rPr>
          <w:rFonts w:hint="eastAsia"/>
          <w:color w:val="000000" w:themeColor="text1"/>
          <w:szCs w:val="20"/>
        </w:rPr>
        <w:t>情報</w:t>
      </w:r>
      <w:r w:rsidR="003729A5" w:rsidRPr="00AD12EA">
        <w:rPr>
          <w:rFonts w:hint="eastAsia"/>
          <w:color w:val="000000" w:themeColor="text1"/>
          <w:szCs w:val="20"/>
        </w:rPr>
        <w:t>，</w:t>
      </w:r>
      <w:r w:rsidRPr="00AD12EA">
        <w:rPr>
          <w:rFonts w:hint="eastAsia"/>
          <w:color w:val="000000" w:themeColor="text1"/>
          <w:szCs w:val="20"/>
        </w:rPr>
        <w:t>記録を収集</w:t>
      </w:r>
      <w:r w:rsidR="003729A5" w:rsidRPr="00AD12EA">
        <w:rPr>
          <w:rFonts w:hint="eastAsia"/>
          <w:color w:val="000000" w:themeColor="text1"/>
          <w:szCs w:val="20"/>
        </w:rPr>
        <w:t>，</w:t>
      </w:r>
      <w:r w:rsidRPr="00AD12EA">
        <w:rPr>
          <w:rFonts w:hint="eastAsia"/>
          <w:color w:val="000000" w:themeColor="text1"/>
          <w:szCs w:val="20"/>
        </w:rPr>
        <w:t>永久保存して</w:t>
      </w:r>
      <w:r w:rsidR="003729A5" w:rsidRPr="00AD12EA">
        <w:rPr>
          <w:rFonts w:hint="eastAsia"/>
          <w:color w:val="000000" w:themeColor="text1"/>
          <w:szCs w:val="20"/>
        </w:rPr>
        <w:t>，</w:t>
      </w:r>
      <w:r w:rsidRPr="00AD12EA">
        <w:rPr>
          <w:rFonts w:hint="eastAsia"/>
          <w:color w:val="000000" w:themeColor="text1"/>
          <w:szCs w:val="20"/>
        </w:rPr>
        <w:t>提供する」という</w:t>
      </w:r>
      <w:r w:rsidRPr="00AD12EA">
        <w:rPr>
          <w:rFonts w:hint="eastAsia"/>
          <w:color w:val="000000" w:themeColor="text1"/>
          <w:szCs w:val="20"/>
        </w:rPr>
        <w:t>NDL</w:t>
      </w:r>
      <w:r w:rsidRPr="00AD12EA">
        <w:rPr>
          <w:rFonts w:hint="eastAsia"/>
          <w:color w:val="000000" w:themeColor="text1"/>
          <w:szCs w:val="20"/>
        </w:rPr>
        <w:t>の使命を達成するために</w:t>
      </w:r>
      <w:r w:rsidR="003729A5" w:rsidRPr="00AD12EA">
        <w:rPr>
          <w:rFonts w:hint="eastAsia"/>
          <w:color w:val="000000" w:themeColor="text1"/>
          <w:szCs w:val="20"/>
        </w:rPr>
        <w:t>，</w:t>
      </w:r>
      <w:r w:rsidRPr="00AD12EA">
        <w:rPr>
          <w:rFonts w:hint="eastAsia"/>
          <w:color w:val="000000" w:themeColor="text1"/>
          <w:szCs w:val="20"/>
        </w:rPr>
        <w:t>今後数年間で取り組むべき</w:t>
      </w:r>
      <w:r w:rsidR="00CF6767" w:rsidRPr="00AD12EA">
        <w:rPr>
          <w:rFonts w:hint="eastAsia"/>
          <w:color w:val="000000" w:themeColor="text1"/>
          <w:szCs w:val="20"/>
        </w:rPr>
        <w:t>事項の多くが含まれ</w:t>
      </w:r>
      <w:r w:rsidR="00FA1E86" w:rsidRPr="00AD12EA">
        <w:rPr>
          <w:rFonts w:hint="eastAsia"/>
          <w:color w:val="000000" w:themeColor="text1"/>
          <w:szCs w:val="20"/>
        </w:rPr>
        <w:t>ている</w:t>
      </w:r>
      <w:r w:rsidR="008D0177" w:rsidRPr="00AD12EA">
        <w:rPr>
          <w:rFonts w:hint="eastAsia"/>
          <w:color w:val="000000" w:themeColor="text1"/>
          <w:szCs w:val="20"/>
        </w:rPr>
        <w:t>と考える</w:t>
      </w:r>
      <w:r w:rsidR="00990A8A" w:rsidRPr="00AD12EA">
        <w:rPr>
          <w:rFonts w:hint="eastAsia"/>
          <w:color w:val="000000" w:themeColor="text1"/>
          <w:szCs w:val="20"/>
        </w:rPr>
        <w:t>。</w:t>
      </w:r>
    </w:p>
    <w:p w14:paraId="11310881" w14:textId="77777777" w:rsidR="00FF4544" w:rsidRPr="00AD12EA" w:rsidRDefault="00FF4544" w:rsidP="00F111B9">
      <w:pPr>
        <w:pStyle w:val="3"/>
        <w:ind w:left="165" w:hanging="165"/>
        <w:rPr>
          <w:color w:val="000000" w:themeColor="text1"/>
          <w:szCs w:val="20"/>
        </w:rPr>
      </w:pPr>
      <w:r w:rsidRPr="00AD12EA">
        <w:rPr>
          <w:rFonts w:hint="eastAsia"/>
          <w:color w:val="000000" w:themeColor="text1"/>
          <w:szCs w:val="20"/>
        </w:rPr>
        <w:t>収集の基本的な考え方</w:t>
      </w:r>
    </w:p>
    <w:p w14:paraId="2120059F" w14:textId="77777777" w:rsidR="00FF4544" w:rsidRPr="00AD12EA" w:rsidRDefault="00CF6767" w:rsidP="00FF4544">
      <w:pPr>
        <w:ind w:firstLineChars="100" w:firstLine="193"/>
        <w:rPr>
          <w:color w:val="000000" w:themeColor="text1"/>
          <w:szCs w:val="20"/>
        </w:rPr>
      </w:pPr>
      <w:r w:rsidRPr="00AD12EA">
        <w:rPr>
          <w:rFonts w:hint="eastAsia"/>
          <w:color w:val="000000" w:themeColor="text1"/>
          <w:szCs w:val="20"/>
        </w:rPr>
        <w:t>大震災に関連する情報のすべてを</w:t>
      </w:r>
      <w:r w:rsidR="003729A5" w:rsidRPr="00AD12EA">
        <w:rPr>
          <w:rFonts w:hint="eastAsia"/>
          <w:color w:val="000000" w:themeColor="text1"/>
          <w:szCs w:val="20"/>
        </w:rPr>
        <w:t>，</w:t>
      </w:r>
      <w:r w:rsidRPr="00AD12EA">
        <w:rPr>
          <w:rFonts w:hint="eastAsia"/>
          <w:color w:val="000000" w:themeColor="text1"/>
          <w:szCs w:val="20"/>
        </w:rPr>
        <w:t>NDL</w:t>
      </w:r>
      <w:r w:rsidR="00FF4544" w:rsidRPr="00AD12EA">
        <w:rPr>
          <w:rFonts w:hint="eastAsia"/>
          <w:color w:val="000000" w:themeColor="text1"/>
          <w:szCs w:val="20"/>
        </w:rPr>
        <w:t>だけで収集し保存する</w:t>
      </w:r>
      <w:r w:rsidR="003E4139" w:rsidRPr="00AD12EA">
        <w:rPr>
          <w:rFonts w:hint="eastAsia"/>
          <w:color w:val="000000" w:themeColor="text1"/>
          <w:szCs w:val="20"/>
        </w:rPr>
        <w:t>ことは不可能であり</w:t>
      </w:r>
      <w:r w:rsidR="003729A5" w:rsidRPr="00AD12EA">
        <w:rPr>
          <w:rFonts w:hint="eastAsia"/>
          <w:color w:val="000000" w:themeColor="text1"/>
          <w:szCs w:val="20"/>
        </w:rPr>
        <w:t>，</w:t>
      </w:r>
      <w:r w:rsidR="003E4139" w:rsidRPr="00AD12EA">
        <w:rPr>
          <w:rFonts w:hint="eastAsia"/>
          <w:color w:val="000000" w:themeColor="text1"/>
          <w:szCs w:val="20"/>
        </w:rPr>
        <w:t>国全体で分担して収集し</w:t>
      </w:r>
      <w:r w:rsidR="003729A5" w:rsidRPr="00AD12EA">
        <w:rPr>
          <w:rFonts w:hint="eastAsia"/>
          <w:color w:val="000000" w:themeColor="text1"/>
          <w:szCs w:val="20"/>
        </w:rPr>
        <w:t>，</w:t>
      </w:r>
      <w:r w:rsidR="003E4139" w:rsidRPr="00AD12EA">
        <w:rPr>
          <w:rFonts w:hint="eastAsia"/>
          <w:color w:val="000000" w:themeColor="text1"/>
          <w:szCs w:val="20"/>
        </w:rPr>
        <w:t>分担して保存する形を目指す</w:t>
      </w:r>
      <w:r w:rsidR="00FA1E86" w:rsidRPr="00AD12EA">
        <w:rPr>
          <w:rFonts w:hint="eastAsia"/>
          <w:color w:val="000000" w:themeColor="text1"/>
          <w:szCs w:val="20"/>
        </w:rPr>
        <w:t>べきである</w:t>
      </w:r>
      <w:r w:rsidR="00990A8A" w:rsidRPr="00AD12EA">
        <w:rPr>
          <w:rFonts w:hint="eastAsia"/>
          <w:color w:val="000000" w:themeColor="text1"/>
          <w:szCs w:val="20"/>
        </w:rPr>
        <w:t>。</w:t>
      </w:r>
    </w:p>
    <w:p w14:paraId="6484668C" w14:textId="77777777" w:rsidR="00FF4544" w:rsidRPr="00AD12EA" w:rsidRDefault="00FF4544" w:rsidP="000E3C8F">
      <w:pPr>
        <w:pStyle w:val="4"/>
        <w:numPr>
          <w:ilvl w:val="0"/>
          <w:numId w:val="19"/>
        </w:numPr>
        <w:rPr>
          <w:color w:val="000000" w:themeColor="text1"/>
          <w:szCs w:val="20"/>
        </w:rPr>
      </w:pPr>
      <w:r w:rsidRPr="00AD12EA">
        <w:rPr>
          <w:rFonts w:hint="eastAsia"/>
          <w:color w:val="000000" w:themeColor="text1"/>
          <w:szCs w:val="20"/>
        </w:rPr>
        <w:t>収集範囲</w:t>
      </w:r>
    </w:p>
    <w:p w14:paraId="465EF521" w14:textId="77777777" w:rsidR="00FF4544" w:rsidRPr="00AD12EA" w:rsidRDefault="008D0177" w:rsidP="00AD12EA">
      <w:pPr>
        <w:ind w:firstLineChars="100" w:firstLine="193"/>
        <w:rPr>
          <w:color w:val="000000" w:themeColor="text1"/>
          <w:szCs w:val="20"/>
        </w:rPr>
      </w:pPr>
      <w:r w:rsidRPr="00AD12EA">
        <w:rPr>
          <w:rFonts w:hint="eastAsia"/>
          <w:color w:val="000000" w:themeColor="text1"/>
          <w:szCs w:val="20"/>
        </w:rPr>
        <w:t>国全体で．</w:t>
      </w:r>
      <w:r w:rsidR="00FF4544" w:rsidRPr="00AD12EA">
        <w:rPr>
          <w:rFonts w:hint="eastAsia"/>
          <w:color w:val="000000" w:themeColor="text1"/>
          <w:szCs w:val="20"/>
        </w:rPr>
        <w:t>様々な機関が保有している大震災前の記録</w:t>
      </w:r>
      <w:r w:rsidR="003729A5" w:rsidRPr="00AD12EA">
        <w:rPr>
          <w:rFonts w:hint="eastAsia"/>
          <w:color w:val="000000" w:themeColor="text1"/>
          <w:szCs w:val="20"/>
        </w:rPr>
        <w:t>，</w:t>
      </w:r>
      <w:r w:rsidR="00FF4544" w:rsidRPr="00AD12EA">
        <w:rPr>
          <w:rFonts w:hint="eastAsia"/>
          <w:color w:val="000000" w:themeColor="text1"/>
          <w:szCs w:val="20"/>
        </w:rPr>
        <w:t>大震災後の事象・被害</w:t>
      </w:r>
      <w:r w:rsidR="003729A5" w:rsidRPr="00AD12EA">
        <w:rPr>
          <w:rFonts w:hint="eastAsia"/>
          <w:color w:val="000000" w:themeColor="text1"/>
          <w:szCs w:val="20"/>
        </w:rPr>
        <w:t>，</w:t>
      </w:r>
      <w:r w:rsidR="00FF4544" w:rsidRPr="00AD12EA">
        <w:rPr>
          <w:rFonts w:hint="eastAsia"/>
          <w:color w:val="000000" w:themeColor="text1"/>
          <w:szCs w:val="20"/>
        </w:rPr>
        <w:t>状況の記録</w:t>
      </w:r>
      <w:r w:rsidR="003729A5" w:rsidRPr="00AD12EA">
        <w:rPr>
          <w:rFonts w:hint="eastAsia"/>
          <w:color w:val="000000" w:themeColor="text1"/>
          <w:szCs w:val="20"/>
        </w:rPr>
        <w:t>，</w:t>
      </w:r>
      <w:r w:rsidR="00FF4544" w:rsidRPr="00AD12EA">
        <w:rPr>
          <w:rFonts w:hint="eastAsia"/>
          <w:color w:val="000000" w:themeColor="text1"/>
          <w:szCs w:val="20"/>
        </w:rPr>
        <w:t>今後の復旧・復興の記録等</w:t>
      </w:r>
      <w:r w:rsidR="003729A5" w:rsidRPr="00AD12EA">
        <w:rPr>
          <w:rFonts w:hint="eastAsia"/>
          <w:color w:val="000000" w:themeColor="text1"/>
          <w:szCs w:val="20"/>
        </w:rPr>
        <w:t>，</w:t>
      </w:r>
      <w:r w:rsidR="00FF4544" w:rsidRPr="00AD12EA">
        <w:rPr>
          <w:rFonts w:hint="eastAsia"/>
          <w:color w:val="000000" w:themeColor="text1"/>
          <w:szCs w:val="20"/>
        </w:rPr>
        <w:t>過去から</w:t>
      </w:r>
      <w:r w:rsidR="003729A5" w:rsidRPr="00AD12EA">
        <w:rPr>
          <w:rFonts w:hint="eastAsia"/>
          <w:color w:val="000000" w:themeColor="text1"/>
          <w:szCs w:val="20"/>
        </w:rPr>
        <w:t>，</w:t>
      </w:r>
      <w:r w:rsidR="00FF4544" w:rsidRPr="00AD12EA">
        <w:rPr>
          <w:rFonts w:hint="eastAsia"/>
          <w:color w:val="000000" w:themeColor="text1"/>
          <w:szCs w:val="20"/>
        </w:rPr>
        <w:t>現在</w:t>
      </w:r>
      <w:r w:rsidR="003729A5" w:rsidRPr="00AD12EA">
        <w:rPr>
          <w:rFonts w:hint="eastAsia"/>
          <w:color w:val="000000" w:themeColor="text1"/>
          <w:szCs w:val="20"/>
        </w:rPr>
        <w:t>，</w:t>
      </w:r>
      <w:r w:rsidR="00FF4544" w:rsidRPr="00AD12EA">
        <w:rPr>
          <w:rFonts w:hint="eastAsia"/>
          <w:color w:val="000000" w:themeColor="text1"/>
          <w:szCs w:val="20"/>
        </w:rPr>
        <w:t>未来に亘って</w:t>
      </w:r>
      <w:r w:rsidR="003729A5" w:rsidRPr="00AD12EA">
        <w:rPr>
          <w:rFonts w:hint="eastAsia"/>
          <w:color w:val="000000" w:themeColor="text1"/>
          <w:szCs w:val="20"/>
        </w:rPr>
        <w:t>，</w:t>
      </w:r>
      <w:r w:rsidR="00FF4544" w:rsidRPr="00AD12EA">
        <w:rPr>
          <w:rFonts w:hint="eastAsia"/>
          <w:color w:val="000000" w:themeColor="text1"/>
          <w:szCs w:val="20"/>
        </w:rPr>
        <w:t>可能な限り収集・保存</w:t>
      </w:r>
      <w:r w:rsidR="003E4139" w:rsidRPr="00AD12EA">
        <w:rPr>
          <w:rFonts w:hint="eastAsia"/>
          <w:color w:val="000000" w:themeColor="text1"/>
          <w:szCs w:val="20"/>
        </w:rPr>
        <w:t>する</w:t>
      </w:r>
      <w:r w:rsidR="00990A8A" w:rsidRPr="00AD12EA">
        <w:rPr>
          <w:rFonts w:hint="eastAsia"/>
          <w:color w:val="000000" w:themeColor="text1"/>
          <w:szCs w:val="20"/>
        </w:rPr>
        <w:t>。</w:t>
      </w:r>
    </w:p>
    <w:p w14:paraId="43EEDEE3" w14:textId="77777777" w:rsidR="00FF4544" w:rsidRPr="00AD12EA" w:rsidRDefault="00FF4544" w:rsidP="000E3C8F">
      <w:pPr>
        <w:pStyle w:val="4"/>
        <w:rPr>
          <w:color w:val="000000" w:themeColor="text1"/>
          <w:szCs w:val="20"/>
        </w:rPr>
      </w:pPr>
      <w:r w:rsidRPr="00AD12EA">
        <w:rPr>
          <w:rFonts w:hint="eastAsia"/>
          <w:color w:val="000000" w:themeColor="text1"/>
          <w:szCs w:val="20"/>
        </w:rPr>
        <w:t>収集方法</w:t>
      </w:r>
    </w:p>
    <w:p w14:paraId="3DE97385" w14:textId="77777777" w:rsidR="00FF4544" w:rsidRPr="00AD12EA" w:rsidRDefault="00FA1E86" w:rsidP="000E3C8F">
      <w:pPr>
        <w:pStyle w:val="af1"/>
        <w:numPr>
          <w:ilvl w:val="0"/>
          <w:numId w:val="20"/>
        </w:numPr>
        <w:ind w:leftChars="0"/>
        <w:rPr>
          <w:color w:val="000000" w:themeColor="text1"/>
          <w:szCs w:val="20"/>
        </w:rPr>
      </w:pPr>
      <w:r w:rsidRPr="00AD12EA">
        <w:rPr>
          <w:rFonts w:hint="eastAsia"/>
          <w:color w:val="000000" w:themeColor="text1"/>
          <w:szCs w:val="20"/>
        </w:rPr>
        <w:t>NDL</w:t>
      </w:r>
      <w:r w:rsidR="00FF4544" w:rsidRPr="00AD12EA">
        <w:rPr>
          <w:rFonts w:hint="eastAsia"/>
          <w:color w:val="000000" w:themeColor="text1"/>
          <w:szCs w:val="20"/>
        </w:rPr>
        <w:t>による直接収集</w:t>
      </w:r>
    </w:p>
    <w:p w14:paraId="400192FA" w14:textId="77777777" w:rsidR="00FF4544" w:rsidRPr="00AD12EA" w:rsidRDefault="008D0177" w:rsidP="00AD12EA">
      <w:pPr>
        <w:ind w:firstLineChars="100" w:firstLine="193"/>
        <w:rPr>
          <w:color w:val="000000" w:themeColor="text1"/>
          <w:szCs w:val="20"/>
        </w:rPr>
      </w:pPr>
      <w:r w:rsidRPr="00AD12EA">
        <w:rPr>
          <w:color w:val="000000" w:themeColor="text1"/>
          <w:szCs w:val="20"/>
        </w:rPr>
        <w:t>NDL</w:t>
      </w:r>
      <w:r w:rsidRPr="00AD12EA">
        <w:rPr>
          <w:rFonts w:hint="eastAsia"/>
          <w:color w:val="000000" w:themeColor="text1"/>
          <w:szCs w:val="20"/>
        </w:rPr>
        <w:t>は，</w:t>
      </w:r>
      <w:r w:rsidR="00FF4544" w:rsidRPr="00AD12EA">
        <w:rPr>
          <w:rFonts w:hint="eastAsia"/>
          <w:color w:val="000000" w:themeColor="text1"/>
          <w:szCs w:val="20"/>
        </w:rPr>
        <w:t>制度的に収集可能な記録のほか</w:t>
      </w:r>
      <w:r w:rsidR="003729A5" w:rsidRPr="00AD12EA">
        <w:rPr>
          <w:rFonts w:hint="eastAsia"/>
          <w:color w:val="000000" w:themeColor="text1"/>
          <w:szCs w:val="20"/>
        </w:rPr>
        <w:t>，</w:t>
      </w:r>
      <w:r w:rsidR="00FF4544" w:rsidRPr="00AD12EA">
        <w:rPr>
          <w:rFonts w:hint="eastAsia"/>
          <w:color w:val="000000" w:themeColor="text1"/>
          <w:szCs w:val="20"/>
        </w:rPr>
        <w:t>他の機関が保存の対象としていない記録等については</w:t>
      </w:r>
      <w:r w:rsidR="003729A5" w:rsidRPr="00AD12EA">
        <w:rPr>
          <w:rFonts w:hint="eastAsia"/>
          <w:color w:val="000000" w:themeColor="text1"/>
          <w:szCs w:val="20"/>
        </w:rPr>
        <w:t>，</w:t>
      </w:r>
      <w:r w:rsidR="00FF4544" w:rsidRPr="00AD12EA">
        <w:rPr>
          <w:rFonts w:hint="eastAsia"/>
          <w:color w:val="000000" w:themeColor="text1"/>
          <w:szCs w:val="20"/>
        </w:rPr>
        <w:t>積極的に</w:t>
      </w:r>
      <w:r w:rsidR="003E4139" w:rsidRPr="00AD12EA">
        <w:rPr>
          <w:rFonts w:hint="eastAsia"/>
          <w:color w:val="000000" w:themeColor="text1"/>
          <w:szCs w:val="20"/>
        </w:rPr>
        <w:t>受け入れる</w:t>
      </w:r>
      <w:r w:rsidR="00990A8A" w:rsidRPr="00AD12EA">
        <w:rPr>
          <w:rFonts w:hint="eastAsia"/>
          <w:color w:val="000000" w:themeColor="text1"/>
          <w:szCs w:val="20"/>
        </w:rPr>
        <w:t>。</w:t>
      </w:r>
    </w:p>
    <w:p w14:paraId="17705C9C" w14:textId="77777777" w:rsidR="00FF4544" w:rsidRPr="00AD12EA" w:rsidRDefault="00FF4544" w:rsidP="000E3C8F">
      <w:pPr>
        <w:pStyle w:val="af1"/>
        <w:numPr>
          <w:ilvl w:val="0"/>
          <w:numId w:val="20"/>
        </w:numPr>
        <w:ind w:leftChars="0"/>
        <w:rPr>
          <w:color w:val="000000" w:themeColor="text1"/>
          <w:szCs w:val="20"/>
        </w:rPr>
      </w:pPr>
      <w:r w:rsidRPr="00AD12EA">
        <w:rPr>
          <w:rFonts w:hint="eastAsia"/>
          <w:color w:val="000000" w:themeColor="text1"/>
          <w:szCs w:val="20"/>
        </w:rPr>
        <w:t>他機関による記録等の保存の推進</w:t>
      </w:r>
    </w:p>
    <w:p w14:paraId="4C9D93B4" w14:textId="77777777" w:rsidR="00FF4544" w:rsidRPr="00AD12EA" w:rsidRDefault="00FF4544" w:rsidP="00FF4544">
      <w:pPr>
        <w:ind w:firstLineChars="100" w:firstLine="193"/>
        <w:rPr>
          <w:color w:val="000000" w:themeColor="text1"/>
          <w:szCs w:val="20"/>
        </w:rPr>
      </w:pPr>
      <w:r w:rsidRPr="00AD12EA">
        <w:rPr>
          <w:rFonts w:hint="eastAsia"/>
          <w:color w:val="000000" w:themeColor="text1"/>
          <w:szCs w:val="20"/>
        </w:rPr>
        <w:t>記録の保有機関</w:t>
      </w:r>
      <w:r w:rsidR="003729A5" w:rsidRPr="00AD12EA">
        <w:rPr>
          <w:rFonts w:hint="eastAsia"/>
          <w:color w:val="000000" w:themeColor="text1"/>
          <w:szCs w:val="20"/>
        </w:rPr>
        <w:t>，</w:t>
      </w:r>
      <w:r w:rsidRPr="00AD12EA">
        <w:rPr>
          <w:rFonts w:hint="eastAsia"/>
          <w:color w:val="000000" w:themeColor="text1"/>
          <w:szCs w:val="20"/>
        </w:rPr>
        <w:t>アーカイブ機関</w:t>
      </w:r>
      <w:r w:rsidR="003729A5" w:rsidRPr="00AD12EA">
        <w:rPr>
          <w:rFonts w:hint="eastAsia"/>
          <w:color w:val="000000" w:themeColor="text1"/>
          <w:szCs w:val="20"/>
        </w:rPr>
        <w:t>，</w:t>
      </w:r>
      <w:r w:rsidR="008D0177" w:rsidRPr="00AD12EA">
        <w:rPr>
          <w:color w:val="000000" w:themeColor="text1"/>
          <w:szCs w:val="20"/>
        </w:rPr>
        <w:t>NDL</w:t>
      </w:r>
      <w:r w:rsidRPr="00AD12EA">
        <w:rPr>
          <w:rFonts w:hint="eastAsia"/>
          <w:color w:val="000000" w:themeColor="text1"/>
          <w:szCs w:val="20"/>
        </w:rPr>
        <w:t>のいずれかで記録等を保存し</w:t>
      </w:r>
      <w:r w:rsidR="003729A5" w:rsidRPr="00AD12EA">
        <w:rPr>
          <w:rFonts w:hint="eastAsia"/>
          <w:color w:val="000000" w:themeColor="text1"/>
          <w:szCs w:val="20"/>
        </w:rPr>
        <w:t>，</w:t>
      </w:r>
      <w:r w:rsidR="008D0177" w:rsidRPr="00AD12EA">
        <w:rPr>
          <w:color w:val="000000" w:themeColor="text1"/>
          <w:szCs w:val="20"/>
        </w:rPr>
        <w:t>NDL</w:t>
      </w:r>
      <w:r w:rsidR="008D0177" w:rsidRPr="00AD12EA">
        <w:rPr>
          <w:rFonts w:hint="eastAsia"/>
          <w:color w:val="000000" w:themeColor="text1"/>
          <w:szCs w:val="20"/>
        </w:rPr>
        <w:t>は，</w:t>
      </w:r>
      <w:r w:rsidRPr="00AD12EA">
        <w:rPr>
          <w:rFonts w:hint="eastAsia"/>
          <w:color w:val="000000" w:themeColor="text1"/>
          <w:szCs w:val="20"/>
        </w:rPr>
        <w:t>その所在情報を把握できるように</w:t>
      </w:r>
      <w:r w:rsidR="003E4139" w:rsidRPr="00AD12EA">
        <w:rPr>
          <w:rFonts w:hint="eastAsia"/>
          <w:color w:val="000000" w:themeColor="text1"/>
          <w:szCs w:val="20"/>
        </w:rPr>
        <w:t>する</w:t>
      </w:r>
      <w:r w:rsidR="00990A8A" w:rsidRPr="00AD12EA">
        <w:rPr>
          <w:rFonts w:hint="eastAsia"/>
          <w:color w:val="000000" w:themeColor="text1"/>
          <w:szCs w:val="20"/>
        </w:rPr>
        <w:t>。</w:t>
      </w:r>
    </w:p>
    <w:p w14:paraId="543841B9" w14:textId="77777777" w:rsidR="00FF4544" w:rsidRPr="00AD12EA" w:rsidRDefault="00FF4544" w:rsidP="000E3C8F">
      <w:pPr>
        <w:pStyle w:val="af1"/>
        <w:numPr>
          <w:ilvl w:val="0"/>
          <w:numId w:val="20"/>
        </w:numPr>
        <w:ind w:leftChars="0"/>
        <w:rPr>
          <w:color w:val="000000" w:themeColor="text1"/>
          <w:szCs w:val="20"/>
        </w:rPr>
      </w:pPr>
      <w:r w:rsidRPr="00AD12EA">
        <w:rPr>
          <w:rFonts w:hint="eastAsia"/>
          <w:color w:val="000000" w:themeColor="text1"/>
          <w:szCs w:val="20"/>
        </w:rPr>
        <w:t>メタデータの収集又は検索の機械的連携</w:t>
      </w:r>
    </w:p>
    <w:p w14:paraId="0D3E2E2D" w14:textId="77777777" w:rsidR="00FF4544" w:rsidRPr="00AD12EA" w:rsidRDefault="008D0177" w:rsidP="00AD12EA">
      <w:pPr>
        <w:ind w:firstLineChars="100" w:firstLine="193"/>
        <w:rPr>
          <w:color w:val="000000" w:themeColor="text1"/>
          <w:szCs w:val="20"/>
        </w:rPr>
      </w:pPr>
      <w:r w:rsidRPr="00AD12EA">
        <w:rPr>
          <w:color w:val="000000" w:themeColor="text1"/>
          <w:szCs w:val="20"/>
        </w:rPr>
        <w:t>NDL</w:t>
      </w:r>
      <w:r w:rsidRPr="00AD12EA">
        <w:rPr>
          <w:rFonts w:hint="eastAsia"/>
          <w:color w:val="000000" w:themeColor="text1"/>
          <w:szCs w:val="20"/>
        </w:rPr>
        <w:t>は，</w:t>
      </w:r>
      <w:r w:rsidR="00FF4544" w:rsidRPr="00AD12EA">
        <w:rPr>
          <w:rFonts w:hint="eastAsia"/>
          <w:color w:val="000000" w:themeColor="text1"/>
          <w:szCs w:val="20"/>
        </w:rPr>
        <w:t>現在の</w:t>
      </w:r>
      <w:r w:rsidR="00FF4544" w:rsidRPr="00AD12EA">
        <w:rPr>
          <w:rFonts w:hint="eastAsia"/>
          <w:color w:val="000000" w:themeColor="text1"/>
          <w:szCs w:val="20"/>
        </w:rPr>
        <w:t>NDL</w:t>
      </w:r>
      <w:r w:rsidR="00FF4544" w:rsidRPr="00AD12EA">
        <w:rPr>
          <w:rFonts w:hint="eastAsia"/>
          <w:color w:val="000000" w:themeColor="text1"/>
          <w:szCs w:val="20"/>
        </w:rPr>
        <w:t>サーチと同様に</w:t>
      </w:r>
      <w:r w:rsidR="003729A5" w:rsidRPr="00AD12EA">
        <w:rPr>
          <w:rFonts w:hint="eastAsia"/>
          <w:color w:val="000000" w:themeColor="text1"/>
          <w:szCs w:val="20"/>
        </w:rPr>
        <w:t>，</w:t>
      </w:r>
      <w:r w:rsidR="00FF4544" w:rsidRPr="00AD12EA">
        <w:rPr>
          <w:rFonts w:hint="eastAsia"/>
          <w:color w:val="000000" w:themeColor="text1"/>
          <w:szCs w:val="20"/>
        </w:rPr>
        <w:t>可能な限り</w:t>
      </w:r>
      <w:r w:rsidR="003729A5" w:rsidRPr="00AD12EA">
        <w:rPr>
          <w:rFonts w:hint="eastAsia"/>
          <w:color w:val="000000" w:themeColor="text1"/>
          <w:szCs w:val="20"/>
        </w:rPr>
        <w:t>，</w:t>
      </w:r>
      <w:r w:rsidR="00FF4544" w:rsidRPr="00AD12EA">
        <w:rPr>
          <w:rFonts w:hint="eastAsia"/>
          <w:color w:val="000000" w:themeColor="text1"/>
          <w:szCs w:val="20"/>
        </w:rPr>
        <w:t>メタデータの収集</w:t>
      </w:r>
      <w:r w:rsidR="003729A5" w:rsidRPr="00AD12EA">
        <w:rPr>
          <w:rFonts w:hint="eastAsia"/>
          <w:color w:val="000000" w:themeColor="text1"/>
          <w:szCs w:val="20"/>
        </w:rPr>
        <w:t>，</w:t>
      </w:r>
      <w:r w:rsidR="00FF4544" w:rsidRPr="00AD12EA">
        <w:rPr>
          <w:rFonts w:hint="eastAsia"/>
          <w:color w:val="000000" w:themeColor="text1"/>
          <w:szCs w:val="20"/>
        </w:rPr>
        <w:t>もしくは横断検索による機械的連携を行う</w:t>
      </w:r>
      <w:r w:rsidR="00990A8A" w:rsidRPr="00AD12EA">
        <w:rPr>
          <w:rFonts w:hint="eastAsia"/>
          <w:color w:val="000000" w:themeColor="text1"/>
          <w:szCs w:val="20"/>
        </w:rPr>
        <w:t>。</w:t>
      </w:r>
    </w:p>
    <w:p w14:paraId="257E3144" w14:textId="77777777" w:rsidR="00FF4544" w:rsidRPr="00AD12EA" w:rsidRDefault="00FF4544" w:rsidP="000E3C8F">
      <w:pPr>
        <w:pStyle w:val="af1"/>
        <w:numPr>
          <w:ilvl w:val="0"/>
          <w:numId w:val="20"/>
        </w:numPr>
        <w:ind w:leftChars="0"/>
        <w:rPr>
          <w:color w:val="000000" w:themeColor="text1"/>
          <w:szCs w:val="20"/>
        </w:rPr>
      </w:pPr>
      <w:r w:rsidRPr="00AD12EA">
        <w:rPr>
          <w:rFonts w:hint="eastAsia"/>
          <w:color w:val="000000" w:themeColor="text1"/>
          <w:szCs w:val="20"/>
        </w:rPr>
        <w:t xml:space="preserve">働き掛け・協議 </w:t>
      </w:r>
    </w:p>
    <w:p w14:paraId="7534CB07" w14:textId="77777777" w:rsidR="00FF4544" w:rsidRPr="00AD12EA" w:rsidRDefault="008D0177" w:rsidP="00AD12EA">
      <w:pPr>
        <w:ind w:firstLineChars="100" w:firstLine="193"/>
        <w:rPr>
          <w:color w:val="000000" w:themeColor="text1"/>
          <w:szCs w:val="20"/>
        </w:rPr>
      </w:pPr>
      <w:r w:rsidRPr="00AD12EA">
        <w:rPr>
          <w:color w:val="000000" w:themeColor="text1"/>
          <w:szCs w:val="20"/>
        </w:rPr>
        <w:t>NDL</w:t>
      </w:r>
      <w:r w:rsidRPr="00AD12EA">
        <w:rPr>
          <w:rFonts w:hint="eastAsia"/>
          <w:color w:val="000000" w:themeColor="text1"/>
          <w:szCs w:val="20"/>
        </w:rPr>
        <w:t>は，</w:t>
      </w:r>
      <w:r w:rsidR="00FF4544" w:rsidRPr="00AD12EA">
        <w:rPr>
          <w:rFonts w:hint="eastAsia"/>
          <w:color w:val="000000" w:themeColor="text1"/>
          <w:szCs w:val="20"/>
        </w:rPr>
        <w:t>国等の各機関で</w:t>
      </w:r>
      <w:r w:rsidR="003729A5" w:rsidRPr="00AD12EA">
        <w:rPr>
          <w:rFonts w:hint="eastAsia"/>
          <w:color w:val="000000" w:themeColor="text1"/>
          <w:szCs w:val="20"/>
        </w:rPr>
        <w:t>，</w:t>
      </w:r>
      <w:r w:rsidR="00FF4544" w:rsidRPr="00AD12EA">
        <w:rPr>
          <w:rFonts w:hint="eastAsia"/>
          <w:color w:val="000000" w:themeColor="text1"/>
          <w:szCs w:val="20"/>
        </w:rPr>
        <w:t>国全体としての記録等の保存の必要性の認識を共有し</w:t>
      </w:r>
      <w:r w:rsidR="003729A5" w:rsidRPr="00AD12EA">
        <w:rPr>
          <w:rFonts w:hint="eastAsia"/>
          <w:color w:val="000000" w:themeColor="text1"/>
          <w:szCs w:val="20"/>
        </w:rPr>
        <w:t>，</w:t>
      </w:r>
      <w:r w:rsidRPr="00AD12EA">
        <w:rPr>
          <w:rFonts w:hint="eastAsia"/>
          <w:color w:val="000000" w:themeColor="text1"/>
          <w:szCs w:val="20"/>
        </w:rPr>
        <w:t>関係機関に</w:t>
      </w:r>
      <w:r w:rsidR="00FF4544" w:rsidRPr="00AD12EA">
        <w:rPr>
          <w:rFonts w:hint="eastAsia"/>
          <w:color w:val="000000" w:themeColor="text1"/>
          <w:szCs w:val="20"/>
        </w:rPr>
        <w:t>協力を</w:t>
      </w:r>
      <w:r w:rsidR="003E4139" w:rsidRPr="00AD12EA">
        <w:rPr>
          <w:rFonts w:hint="eastAsia"/>
          <w:color w:val="000000" w:themeColor="text1"/>
          <w:szCs w:val="20"/>
        </w:rPr>
        <w:t>要請す</w:t>
      </w:r>
      <w:r w:rsidR="00FF4544" w:rsidRPr="00AD12EA">
        <w:rPr>
          <w:rFonts w:hint="eastAsia"/>
          <w:color w:val="000000" w:themeColor="text1"/>
          <w:szCs w:val="20"/>
        </w:rPr>
        <w:t>る</w:t>
      </w:r>
      <w:r w:rsidR="00990A8A" w:rsidRPr="00AD12EA">
        <w:rPr>
          <w:rFonts w:hint="eastAsia"/>
          <w:color w:val="000000" w:themeColor="text1"/>
          <w:szCs w:val="20"/>
        </w:rPr>
        <w:t>。</w:t>
      </w:r>
    </w:p>
    <w:p w14:paraId="055DB6C5" w14:textId="77777777" w:rsidR="00FF4544" w:rsidRPr="00AD12EA" w:rsidRDefault="00FF4544" w:rsidP="00BB6280">
      <w:pPr>
        <w:pStyle w:val="3"/>
        <w:ind w:left="165" w:hanging="165"/>
        <w:rPr>
          <w:color w:val="000000" w:themeColor="text1"/>
          <w:szCs w:val="20"/>
        </w:rPr>
      </w:pPr>
      <w:r w:rsidRPr="00AD12EA">
        <w:rPr>
          <w:rFonts w:hint="eastAsia"/>
          <w:color w:val="000000" w:themeColor="text1"/>
          <w:szCs w:val="20"/>
        </w:rPr>
        <w:t>東日本大震災アーカイブのシステムイメージ</w:t>
      </w:r>
    </w:p>
    <w:p w14:paraId="77395457" w14:textId="55035226" w:rsidR="00FA1E86" w:rsidRPr="00AD12EA" w:rsidRDefault="008D0177" w:rsidP="00AD12EA">
      <w:pPr>
        <w:ind w:firstLineChars="100" w:firstLine="193"/>
        <w:rPr>
          <w:color w:val="000000" w:themeColor="text1"/>
          <w:szCs w:val="20"/>
        </w:rPr>
      </w:pPr>
      <w:r w:rsidRPr="00AD12EA">
        <w:rPr>
          <w:color w:val="000000" w:themeColor="text1"/>
          <w:szCs w:val="20"/>
        </w:rPr>
        <w:t>NDL</w:t>
      </w:r>
      <w:r w:rsidRPr="00AD12EA">
        <w:rPr>
          <w:rFonts w:hint="eastAsia"/>
          <w:color w:val="000000" w:themeColor="text1"/>
          <w:szCs w:val="20"/>
        </w:rPr>
        <w:t>は，</w:t>
      </w:r>
      <w:r w:rsidR="00081B74" w:rsidRPr="00AD12EA">
        <w:rPr>
          <w:rFonts w:hint="eastAsia"/>
          <w:color w:val="000000" w:themeColor="text1"/>
          <w:szCs w:val="20"/>
        </w:rPr>
        <w:t>これまでの成果である</w:t>
      </w:r>
      <w:r w:rsidR="00081B74" w:rsidRPr="00AD12EA">
        <w:rPr>
          <w:rFonts w:hint="eastAsia"/>
          <w:color w:val="000000" w:themeColor="text1"/>
          <w:szCs w:val="20"/>
        </w:rPr>
        <w:t>NDL</w:t>
      </w:r>
      <w:r w:rsidR="00081B74" w:rsidRPr="00AD12EA">
        <w:rPr>
          <w:rFonts w:hint="eastAsia"/>
          <w:color w:val="000000" w:themeColor="text1"/>
          <w:szCs w:val="20"/>
        </w:rPr>
        <w:t>サーチ</w:t>
      </w:r>
      <w:r w:rsidR="003729A5" w:rsidRPr="00AD12EA">
        <w:rPr>
          <w:rFonts w:hint="eastAsia"/>
          <w:color w:val="000000" w:themeColor="text1"/>
          <w:szCs w:val="20"/>
        </w:rPr>
        <w:t>，</w:t>
      </w:r>
      <w:r w:rsidR="00081B74" w:rsidRPr="00AD12EA">
        <w:rPr>
          <w:rFonts w:hint="eastAsia"/>
          <w:color w:val="000000" w:themeColor="text1"/>
          <w:szCs w:val="20"/>
        </w:rPr>
        <w:t>ウェブアーカイブシステム</w:t>
      </w:r>
      <w:r w:rsidR="003729A5" w:rsidRPr="00AD12EA">
        <w:rPr>
          <w:rFonts w:hint="eastAsia"/>
          <w:color w:val="000000" w:themeColor="text1"/>
          <w:szCs w:val="20"/>
        </w:rPr>
        <w:t>，</w:t>
      </w:r>
      <w:r w:rsidR="00081B74" w:rsidRPr="00AD12EA">
        <w:rPr>
          <w:rFonts w:hint="eastAsia"/>
          <w:color w:val="000000" w:themeColor="text1"/>
          <w:szCs w:val="20"/>
        </w:rPr>
        <w:t>デジタルデポジットシステム等の既存のシステムをベースに</w:t>
      </w:r>
      <w:r w:rsidR="003729A5" w:rsidRPr="00AD12EA">
        <w:rPr>
          <w:rFonts w:hint="eastAsia"/>
          <w:color w:val="000000" w:themeColor="text1"/>
          <w:szCs w:val="20"/>
        </w:rPr>
        <w:t>，</w:t>
      </w:r>
      <w:r w:rsidR="00081B74" w:rsidRPr="00AD12EA">
        <w:rPr>
          <w:rFonts w:hint="eastAsia"/>
          <w:color w:val="000000" w:themeColor="text1"/>
          <w:szCs w:val="20"/>
        </w:rPr>
        <w:t>機能拡張する形で</w:t>
      </w:r>
      <w:r w:rsidR="00AC3A20">
        <w:rPr>
          <w:rFonts w:hint="eastAsia"/>
          <w:color w:val="000000" w:themeColor="text1"/>
          <w:szCs w:val="20"/>
        </w:rPr>
        <w:t>システムを</w:t>
      </w:r>
      <w:r w:rsidR="00081B74" w:rsidRPr="00AD12EA">
        <w:rPr>
          <w:rFonts w:hint="eastAsia"/>
          <w:color w:val="000000" w:themeColor="text1"/>
          <w:szCs w:val="20"/>
        </w:rPr>
        <w:t>構築した</w:t>
      </w:r>
      <w:r w:rsidR="00990A8A" w:rsidRPr="00AD12EA">
        <w:rPr>
          <w:rFonts w:hint="eastAsia"/>
          <w:color w:val="000000" w:themeColor="text1"/>
          <w:szCs w:val="20"/>
        </w:rPr>
        <w:t>。</w:t>
      </w:r>
    </w:p>
    <w:p w14:paraId="6D659752" w14:textId="77777777" w:rsidR="00FF4544" w:rsidRPr="00AD12EA" w:rsidRDefault="008D0177" w:rsidP="00AD12EA">
      <w:pPr>
        <w:ind w:firstLineChars="100" w:firstLine="193"/>
        <w:rPr>
          <w:color w:val="000000" w:themeColor="text1"/>
          <w:szCs w:val="20"/>
        </w:rPr>
      </w:pPr>
      <w:r w:rsidRPr="00AD12EA">
        <w:rPr>
          <w:rFonts w:hint="eastAsia"/>
          <w:color w:val="000000" w:themeColor="text1"/>
          <w:szCs w:val="20"/>
        </w:rPr>
        <w:t>構築に当たっては，</w:t>
      </w:r>
      <w:r w:rsidR="00081B74" w:rsidRPr="00AD12EA">
        <w:rPr>
          <w:rFonts w:hint="eastAsia"/>
          <w:color w:val="000000" w:themeColor="text1"/>
          <w:szCs w:val="20"/>
        </w:rPr>
        <w:t>効率的</w:t>
      </w:r>
      <w:r w:rsidR="003729A5" w:rsidRPr="00AD12EA">
        <w:rPr>
          <w:rFonts w:hint="eastAsia"/>
          <w:color w:val="000000" w:themeColor="text1"/>
          <w:szCs w:val="20"/>
        </w:rPr>
        <w:t>，</w:t>
      </w:r>
      <w:r w:rsidR="00081B74" w:rsidRPr="00AD12EA">
        <w:rPr>
          <w:rFonts w:hint="eastAsia"/>
          <w:color w:val="000000" w:themeColor="text1"/>
          <w:szCs w:val="20"/>
        </w:rPr>
        <w:t>効果的に進められるように</w:t>
      </w:r>
      <w:r w:rsidR="003729A5" w:rsidRPr="00AD12EA">
        <w:rPr>
          <w:rFonts w:hint="eastAsia"/>
          <w:color w:val="000000" w:themeColor="text1"/>
          <w:szCs w:val="20"/>
        </w:rPr>
        <w:t>，</w:t>
      </w:r>
      <w:r w:rsidR="00081B74" w:rsidRPr="00AD12EA">
        <w:rPr>
          <w:rFonts w:hint="eastAsia"/>
          <w:color w:val="000000" w:themeColor="text1"/>
          <w:szCs w:val="20"/>
        </w:rPr>
        <w:t>また</w:t>
      </w:r>
      <w:r w:rsidR="003729A5" w:rsidRPr="00AD12EA">
        <w:rPr>
          <w:rFonts w:hint="eastAsia"/>
          <w:color w:val="000000" w:themeColor="text1"/>
          <w:szCs w:val="20"/>
        </w:rPr>
        <w:t>，</w:t>
      </w:r>
      <w:r w:rsidR="00081B74" w:rsidRPr="00AD12EA">
        <w:rPr>
          <w:rFonts w:hint="eastAsia"/>
          <w:color w:val="000000" w:themeColor="text1"/>
          <w:szCs w:val="20"/>
        </w:rPr>
        <w:t>利便性の高いサービスにするために</w:t>
      </w:r>
      <w:r w:rsidR="003729A5" w:rsidRPr="00AD12EA">
        <w:rPr>
          <w:rFonts w:hint="eastAsia"/>
          <w:color w:val="000000" w:themeColor="text1"/>
          <w:szCs w:val="20"/>
        </w:rPr>
        <w:t>，</w:t>
      </w:r>
      <w:r w:rsidR="00081B74" w:rsidRPr="00AD12EA">
        <w:rPr>
          <w:rFonts w:hint="eastAsia"/>
          <w:color w:val="000000" w:themeColor="text1"/>
          <w:szCs w:val="20"/>
        </w:rPr>
        <w:t>次世代技術の実用化実証実験に取り組み</w:t>
      </w:r>
      <w:r w:rsidR="003729A5" w:rsidRPr="00AD12EA">
        <w:rPr>
          <w:rFonts w:hint="eastAsia"/>
          <w:color w:val="000000" w:themeColor="text1"/>
          <w:szCs w:val="20"/>
        </w:rPr>
        <w:t>，</w:t>
      </w:r>
      <w:r w:rsidR="00081B74" w:rsidRPr="00AD12EA">
        <w:rPr>
          <w:rFonts w:hint="eastAsia"/>
          <w:color w:val="000000" w:themeColor="text1"/>
          <w:szCs w:val="20"/>
        </w:rPr>
        <w:t>成果の積極的</w:t>
      </w:r>
      <w:r w:rsidR="00F4423D" w:rsidRPr="00AD12EA">
        <w:rPr>
          <w:rFonts w:hint="eastAsia"/>
          <w:color w:val="000000" w:themeColor="text1"/>
          <w:szCs w:val="20"/>
        </w:rPr>
        <w:t>な</w:t>
      </w:r>
      <w:r w:rsidR="00081B74" w:rsidRPr="00AD12EA">
        <w:rPr>
          <w:rFonts w:hint="eastAsia"/>
          <w:color w:val="000000" w:themeColor="text1"/>
          <w:szCs w:val="20"/>
        </w:rPr>
        <w:t>活用</w:t>
      </w:r>
      <w:r w:rsidR="00FA1E86" w:rsidRPr="00AD12EA">
        <w:rPr>
          <w:rFonts w:hint="eastAsia"/>
          <w:color w:val="000000" w:themeColor="text1"/>
          <w:szCs w:val="20"/>
        </w:rPr>
        <w:t>が図れるように</w:t>
      </w:r>
      <w:r w:rsidRPr="00AD12EA">
        <w:rPr>
          <w:rFonts w:hint="eastAsia"/>
          <w:color w:val="000000" w:themeColor="text1"/>
          <w:szCs w:val="20"/>
        </w:rPr>
        <w:t>調査研究を進めた</w:t>
      </w:r>
      <w:r w:rsidR="00FA1E86" w:rsidRPr="00AD12EA">
        <w:rPr>
          <w:rFonts w:hint="eastAsia"/>
          <w:color w:val="000000" w:themeColor="text1"/>
          <w:szCs w:val="20"/>
        </w:rPr>
        <w:t>。</w:t>
      </w:r>
    </w:p>
    <w:p w14:paraId="6D6B1F98" w14:textId="77777777" w:rsidR="00E053C0" w:rsidRPr="00AD12EA" w:rsidRDefault="00E053C0" w:rsidP="00E053C0">
      <w:pPr>
        <w:ind w:firstLineChars="100" w:firstLine="193"/>
        <w:rPr>
          <w:color w:val="000000" w:themeColor="text1"/>
          <w:szCs w:val="20"/>
        </w:rPr>
      </w:pPr>
      <w:r w:rsidRPr="00AD12EA">
        <w:rPr>
          <w:noProof/>
          <w:color w:val="000000" w:themeColor="text1"/>
          <w:szCs w:val="20"/>
        </w:rPr>
        <w:drawing>
          <wp:inline distT="0" distB="0" distL="0" distR="0" wp14:anchorId="05D8C95E" wp14:editId="68B1CABA">
            <wp:extent cx="2573020" cy="1672590"/>
            <wp:effectExtent l="0" t="0" r="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4 東日本大震災アーカイブのシステムイメージ.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3020" cy="1672590"/>
                    </a:xfrm>
                    <a:prstGeom prst="rect">
                      <a:avLst/>
                    </a:prstGeom>
                  </pic:spPr>
                </pic:pic>
              </a:graphicData>
            </a:graphic>
          </wp:inline>
        </w:drawing>
      </w:r>
    </w:p>
    <w:p w14:paraId="41A7FF55" w14:textId="77777777" w:rsidR="00E053C0" w:rsidRPr="00AD12EA" w:rsidRDefault="00E053C0" w:rsidP="00E053C0">
      <w:pPr>
        <w:pStyle w:val="a5"/>
        <w:jc w:val="center"/>
        <w:rPr>
          <w:color w:val="000000" w:themeColor="text1"/>
        </w:rPr>
      </w:pPr>
      <w:r w:rsidRPr="00AD12EA">
        <w:rPr>
          <w:rFonts w:hint="eastAsia"/>
          <w:color w:val="000000" w:themeColor="text1"/>
        </w:rPr>
        <w:t>図</w:t>
      </w:r>
      <w:r w:rsidRPr="00AD12EA">
        <w:rPr>
          <w:rFonts w:hint="eastAsia"/>
          <w:color w:val="000000" w:themeColor="text1"/>
        </w:rPr>
        <w:t xml:space="preserve">4 </w:t>
      </w:r>
      <w:r w:rsidRPr="00AD12EA">
        <w:rPr>
          <w:rFonts w:hint="eastAsia"/>
          <w:color w:val="000000" w:themeColor="text1"/>
        </w:rPr>
        <w:t>東日本大震災アーカイブのシステムイメージ</w:t>
      </w:r>
    </w:p>
    <w:p w14:paraId="64FB361F" w14:textId="7B736167" w:rsidR="00FF4544" w:rsidRPr="00AD12EA" w:rsidRDefault="00FF4544" w:rsidP="000E3C8F">
      <w:pPr>
        <w:pStyle w:val="af1"/>
        <w:numPr>
          <w:ilvl w:val="0"/>
          <w:numId w:val="20"/>
        </w:numPr>
        <w:ind w:leftChars="0"/>
        <w:rPr>
          <w:color w:val="000000" w:themeColor="text1"/>
          <w:szCs w:val="20"/>
        </w:rPr>
      </w:pPr>
      <w:r w:rsidRPr="00AD12EA">
        <w:rPr>
          <w:rFonts w:hint="eastAsia"/>
          <w:color w:val="000000" w:themeColor="text1"/>
          <w:szCs w:val="20"/>
        </w:rPr>
        <w:lastRenderedPageBreak/>
        <w:t>映像・観測データ等を受け取ることを想定して</w:t>
      </w:r>
      <w:r w:rsidR="003729A5" w:rsidRPr="00AD12EA">
        <w:rPr>
          <w:rFonts w:hint="eastAsia"/>
          <w:color w:val="000000" w:themeColor="text1"/>
          <w:szCs w:val="20"/>
        </w:rPr>
        <w:t>，</w:t>
      </w:r>
      <w:r w:rsidRPr="00AD12EA">
        <w:rPr>
          <w:rFonts w:hint="eastAsia"/>
          <w:color w:val="000000" w:themeColor="text1"/>
          <w:szCs w:val="20"/>
        </w:rPr>
        <w:t>処理能力</w:t>
      </w:r>
      <w:r w:rsidR="003729A5" w:rsidRPr="00AD12EA">
        <w:rPr>
          <w:rFonts w:hint="eastAsia"/>
          <w:color w:val="000000" w:themeColor="text1"/>
          <w:szCs w:val="20"/>
        </w:rPr>
        <w:t>，</w:t>
      </w:r>
      <w:r w:rsidRPr="00AD12EA">
        <w:rPr>
          <w:rFonts w:hint="eastAsia"/>
          <w:color w:val="000000" w:themeColor="text1"/>
          <w:szCs w:val="20"/>
        </w:rPr>
        <w:t>ストレージ容量を必要に応じて増強できる仕組みとして</w:t>
      </w:r>
      <w:r w:rsidR="003729A5" w:rsidRPr="00AD12EA">
        <w:rPr>
          <w:rFonts w:hint="eastAsia"/>
          <w:color w:val="000000" w:themeColor="text1"/>
          <w:szCs w:val="20"/>
        </w:rPr>
        <w:t>，</w:t>
      </w:r>
      <w:r w:rsidRPr="00AD12EA">
        <w:rPr>
          <w:rFonts w:hint="eastAsia"/>
          <w:color w:val="000000" w:themeColor="text1"/>
          <w:szCs w:val="20"/>
        </w:rPr>
        <w:t>分散処理サーバ</w:t>
      </w:r>
      <w:r w:rsidR="00081B74" w:rsidRPr="00AD12EA">
        <w:rPr>
          <w:rFonts w:hint="eastAsia"/>
          <w:color w:val="000000" w:themeColor="text1"/>
          <w:szCs w:val="20"/>
        </w:rPr>
        <w:t>(</w:t>
      </w:r>
      <w:r w:rsidR="00081B74" w:rsidRPr="00AD12EA">
        <w:rPr>
          <w:color w:val="000000" w:themeColor="text1"/>
          <w:szCs w:val="20"/>
        </w:rPr>
        <w:t>Hadoop</w:t>
      </w:r>
      <w:r w:rsidR="00081B74" w:rsidRPr="00AD12EA">
        <w:rPr>
          <w:rFonts w:hint="eastAsia"/>
          <w:color w:val="000000" w:themeColor="text1"/>
          <w:szCs w:val="20"/>
        </w:rPr>
        <w:t>)</w:t>
      </w:r>
      <w:r w:rsidR="003729A5" w:rsidRPr="00AD12EA">
        <w:rPr>
          <w:rFonts w:hint="eastAsia"/>
          <w:color w:val="000000" w:themeColor="text1"/>
          <w:szCs w:val="20"/>
        </w:rPr>
        <w:t>，</w:t>
      </w:r>
      <w:r w:rsidRPr="00AD12EA">
        <w:rPr>
          <w:rFonts w:hint="eastAsia"/>
          <w:color w:val="000000" w:themeColor="text1"/>
          <w:szCs w:val="20"/>
        </w:rPr>
        <w:t>分散ファイルシステム</w:t>
      </w:r>
      <w:r w:rsidR="00081B74" w:rsidRPr="00AD12EA">
        <w:rPr>
          <w:rFonts w:hint="eastAsia"/>
          <w:color w:val="000000" w:themeColor="text1"/>
          <w:szCs w:val="20"/>
        </w:rPr>
        <w:t>(</w:t>
      </w:r>
      <w:r w:rsidR="00081B74" w:rsidRPr="00AD12EA">
        <w:rPr>
          <w:color w:val="000000" w:themeColor="text1"/>
          <w:szCs w:val="20"/>
        </w:rPr>
        <w:t>GlusterFS</w:t>
      </w:r>
      <w:r w:rsidR="00081B74" w:rsidRPr="00AD12EA">
        <w:rPr>
          <w:rFonts w:hint="eastAsia"/>
          <w:color w:val="000000" w:themeColor="text1"/>
          <w:szCs w:val="20"/>
        </w:rPr>
        <w:t>)</w:t>
      </w:r>
      <w:r w:rsidRPr="00AD12EA">
        <w:rPr>
          <w:rFonts w:hint="eastAsia"/>
          <w:color w:val="000000" w:themeColor="text1"/>
          <w:szCs w:val="20"/>
        </w:rPr>
        <w:t>を導入</w:t>
      </w:r>
      <w:r w:rsidR="00AC3A20">
        <w:rPr>
          <w:rFonts w:hint="eastAsia"/>
          <w:color w:val="000000" w:themeColor="text1"/>
          <w:szCs w:val="20"/>
        </w:rPr>
        <w:t>した。</w:t>
      </w:r>
    </w:p>
    <w:p w14:paraId="14581FBA" w14:textId="68C80953" w:rsidR="000E3C8F" w:rsidRPr="00AD12EA" w:rsidRDefault="00FF4544" w:rsidP="000E3C8F">
      <w:pPr>
        <w:pStyle w:val="af1"/>
        <w:numPr>
          <w:ilvl w:val="0"/>
          <w:numId w:val="20"/>
        </w:numPr>
        <w:ind w:leftChars="0"/>
        <w:rPr>
          <w:color w:val="000000" w:themeColor="text1"/>
          <w:szCs w:val="20"/>
        </w:rPr>
      </w:pPr>
      <w:r w:rsidRPr="00AD12EA">
        <w:rPr>
          <w:rFonts w:hint="eastAsia"/>
          <w:color w:val="000000" w:themeColor="text1"/>
          <w:szCs w:val="20"/>
        </w:rPr>
        <w:t>大震災アーカイブ自身が</w:t>
      </w:r>
      <w:r w:rsidR="003729A5" w:rsidRPr="00AD12EA">
        <w:rPr>
          <w:rFonts w:hint="eastAsia"/>
          <w:color w:val="000000" w:themeColor="text1"/>
          <w:szCs w:val="20"/>
        </w:rPr>
        <w:t>，</w:t>
      </w:r>
      <w:r w:rsidRPr="00AD12EA">
        <w:rPr>
          <w:rFonts w:hint="eastAsia"/>
          <w:color w:val="000000" w:themeColor="text1"/>
          <w:szCs w:val="20"/>
        </w:rPr>
        <w:t>災害で消失してしまわないように</w:t>
      </w:r>
      <w:r w:rsidR="003729A5" w:rsidRPr="00AD12EA">
        <w:rPr>
          <w:rFonts w:hint="eastAsia"/>
          <w:color w:val="000000" w:themeColor="text1"/>
          <w:szCs w:val="20"/>
        </w:rPr>
        <w:t>，</w:t>
      </w:r>
      <w:r w:rsidRPr="00AD12EA">
        <w:rPr>
          <w:rFonts w:hint="eastAsia"/>
          <w:color w:val="000000" w:themeColor="text1"/>
          <w:szCs w:val="20"/>
        </w:rPr>
        <w:t>ディザスタリカバリも考慮</w:t>
      </w:r>
      <w:r w:rsidR="00AC3A20">
        <w:rPr>
          <w:rFonts w:hint="eastAsia"/>
          <w:color w:val="000000" w:themeColor="text1"/>
          <w:szCs w:val="20"/>
        </w:rPr>
        <w:t>した。</w:t>
      </w:r>
    </w:p>
    <w:p w14:paraId="13C5DB98" w14:textId="03DB0389" w:rsidR="00FF4544" w:rsidRPr="00AD12EA" w:rsidRDefault="000E3C8F" w:rsidP="000E3C8F">
      <w:pPr>
        <w:pStyle w:val="af1"/>
        <w:numPr>
          <w:ilvl w:val="0"/>
          <w:numId w:val="20"/>
        </w:numPr>
        <w:ind w:leftChars="0"/>
        <w:rPr>
          <w:color w:val="000000" w:themeColor="text1"/>
          <w:szCs w:val="20"/>
        </w:rPr>
      </w:pPr>
      <w:r w:rsidRPr="00AD12EA">
        <w:rPr>
          <w:rFonts w:hint="eastAsia"/>
          <w:color w:val="000000" w:themeColor="text1"/>
          <w:szCs w:val="20"/>
        </w:rPr>
        <w:t>画像・映像なども的確に検索ができるように</w:t>
      </w:r>
      <w:r w:rsidR="003729A5" w:rsidRPr="00AD12EA">
        <w:rPr>
          <w:rFonts w:hint="eastAsia"/>
          <w:color w:val="000000" w:themeColor="text1"/>
          <w:szCs w:val="20"/>
        </w:rPr>
        <w:t>，</w:t>
      </w:r>
      <w:r w:rsidRPr="00AD12EA">
        <w:rPr>
          <w:rFonts w:hint="eastAsia"/>
          <w:color w:val="000000" w:themeColor="text1"/>
          <w:szCs w:val="20"/>
        </w:rPr>
        <w:t>明確なメタデータが付与されていない情報にも可能な限りメタデータを自動付与する仕組み</w:t>
      </w:r>
      <w:r w:rsidR="008D0177" w:rsidRPr="00AD12EA">
        <w:rPr>
          <w:rFonts w:hint="eastAsia"/>
          <w:color w:val="000000" w:themeColor="text1"/>
          <w:szCs w:val="20"/>
        </w:rPr>
        <w:t>の導入を検討した</w:t>
      </w:r>
      <w:r w:rsidR="00AC3A20">
        <w:rPr>
          <w:rFonts w:hint="eastAsia"/>
          <w:color w:val="000000" w:themeColor="text1"/>
          <w:szCs w:val="20"/>
        </w:rPr>
        <w:t>。</w:t>
      </w:r>
    </w:p>
    <w:p w14:paraId="28861276" w14:textId="0423522D" w:rsidR="00FF4544" w:rsidRPr="00AD12EA" w:rsidRDefault="00FF4544" w:rsidP="000E3C8F">
      <w:pPr>
        <w:pStyle w:val="af1"/>
        <w:numPr>
          <w:ilvl w:val="0"/>
          <w:numId w:val="20"/>
        </w:numPr>
        <w:ind w:leftChars="0"/>
        <w:rPr>
          <w:color w:val="000000" w:themeColor="text1"/>
          <w:szCs w:val="20"/>
        </w:rPr>
      </w:pPr>
      <w:r w:rsidRPr="00AD12EA">
        <w:rPr>
          <w:rFonts w:hint="eastAsia"/>
          <w:color w:val="000000" w:themeColor="text1"/>
          <w:szCs w:val="20"/>
        </w:rPr>
        <w:t>本文も含めたテキストの全文インデキシング等を試行した</w:t>
      </w:r>
      <w:r w:rsidR="00AC3A20">
        <w:rPr>
          <w:rFonts w:hint="eastAsia"/>
          <w:color w:val="000000" w:themeColor="text1"/>
          <w:szCs w:val="20"/>
        </w:rPr>
        <w:t>。</w:t>
      </w:r>
    </w:p>
    <w:p w14:paraId="3A7F1435" w14:textId="5A142CB0" w:rsidR="00FF4544" w:rsidRPr="00AD12EA" w:rsidRDefault="00FF4544" w:rsidP="000E3C8F">
      <w:pPr>
        <w:pStyle w:val="af1"/>
        <w:numPr>
          <w:ilvl w:val="0"/>
          <w:numId w:val="20"/>
        </w:numPr>
        <w:ind w:leftChars="0"/>
        <w:rPr>
          <w:color w:val="000000" w:themeColor="text1"/>
          <w:szCs w:val="20"/>
        </w:rPr>
      </w:pPr>
      <w:r w:rsidRPr="00AD12EA">
        <w:rPr>
          <w:rFonts w:hint="eastAsia"/>
          <w:color w:val="000000" w:themeColor="text1"/>
          <w:szCs w:val="20"/>
        </w:rPr>
        <w:t>次世代の図書館システム</w:t>
      </w:r>
      <w:r w:rsidR="00F4423D" w:rsidRPr="00AD12EA">
        <w:rPr>
          <w:rFonts w:hint="eastAsia"/>
          <w:color w:val="000000" w:themeColor="text1"/>
          <w:szCs w:val="20"/>
        </w:rPr>
        <w:t>のモデルとなることを</w:t>
      </w:r>
      <w:r w:rsidRPr="00AD12EA">
        <w:rPr>
          <w:rFonts w:hint="eastAsia"/>
          <w:color w:val="000000" w:themeColor="text1"/>
          <w:szCs w:val="20"/>
        </w:rPr>
        <w:t>指向</w:t>
      </w:r>
      <w:r w:rsidR="008D0177" w:rsidRPr="00AD12EA">
        <w:rPr>
          <w:rFonts w:hint="eastAsia"/>
          <w:color w:val="000000" w:themeColor="text1"/>
          <w:szCs w:val="20"/>
        </w:rPr>
        <w:t>した</w:t>
      </w:r>
      <w:r w:rsidR="00AC3A20">
        <w:rPr>
          <w:rFonts w:hint="eastAsia"/>
          <w:color w:val="000000" w:themeColor="text1"/>
          <w:szCs w:val="20"/>
        </w:rPr>
        <w:t>。</w:t>
      </w:r>
    </w:p>
    <w:p w14:paraId="3836F8D7" w14:textId="77777777" w:rsidR="00FF4544" w:rsidRPr="00AD12EA" w:rsidRDefault="00453A75" w:rsidP="00BB6280">
      <w:pPr>
        <w:pStyle w:val="3"/>
        <w:ind w:left="165" w:hanging="165"/>
        <w:rPr>
          <w:color w:val="000000" w:themeColor="text1"/>
          <w:szCs w:val="20"/>
        </w:rPr>
      </w:pPr>
      <w:r w:rsidRPr="00AD12EA">
        <w:rPr>
          <w:rFonts w:hint="eastAsia"/>
          <w:color w:val="000000" w:themeColor="text1"/>
          <w:szCs w:val="20"/>
        </w:rPr>
        <w:t>「ひなぎく」での課題</w:t>
      </w:r>
    </w:p>
    <w:p w14:paraId="2FF523CD" w14:textId="77777777" w:rsidR="00E1193B" w:rsidRPr="00AD12EA" w:rsidRDefault="00F4423D" w:rsidP="00453A75">
      <w:pPr>
        <w:ind w:firstLineChars="100" w:firstLine="193"/>
        <w:rPr>
          <w:color w:val="000000" w:themeColor="text1"/>
          <w:szCs w:val="20"/>
        </w:rPr>
      </w:pPr>
      <w:r w:rsidRPr="00AD12EA">
        <w:rPr>
          <w:rFonts w:hint="eastAsia"/>
          <w:color w:val="000000" w:themeColor="text1"/>
          <w:szCs w:val="20"/>
        </w:rPr>
        <w:t>構築・運用においては様々な課題が顕在化した</w:t>
      </w:r>
      <w:r w:rsidR="00990A8A" w:rsidRPr="00AD12EA">
        <w:rPr>
          <w:rFonts w:hint="eastAsia"/>
          <w:color w:val="000000" w:themeColor="text1"/>
          <w:szCs w:val="20"/>
        </w:rPr>
        <w:t>。</w:t>
      </w:r>
    </w:p>
    <w:p w14:paraId="6A6B4530" w14:textId="77777777" w:rsidR="00E1193B" w:rsidRPr="00AD12EA" w:rsidRDefault="00E1193B" w:rsidP="008C7296">
      <w:pPr>
        <w:pStyle w:val="4"/>
        <w:numPr>
          <w:ilvl w:val="0"/>
          <w:numId w:val="30"/>
        </w:numPr>
        <w:rPr>
          <w:color w:val="000000" w:themeColor="text1"/>
          <w:szCs w:val="20"/>
        </w:rPr>
      </w:pPr>
      <w:r w:rsidRPr="00AD12EA">
        <w:rPr>
          <w:rFonts w:hint="eastAsia"/>
          <w:color w:val="000000" w:themeColor="text1"/>
          <w:szCs w:val="20"/>
        </w:rPr>
        <w:t>技術面での課題として</w:t>
      </w:r>
      <w:r w:rsidR="003729A5" w:rsidRPr="00AD12EA">
        <w:rPr>
          <w:rFonts w:hint="eastAsia"/>
          <w:color w:val="000000" w:themeColor="text1"/>
          <w:szCs w:val="20"/>
        </w:rPr>
        <w:t>，</w:t>
      </w:r>
    </w:p>
    <w:p w14:paraId="304A3AD9" w14:textId="146CB850" w:rsidR="00E1193B" w:rsidRPr="00AD12EA" w:rsidRDefault="00F4423D" w:rsidP="008C7296">
      <w:pPr>
        <w:pStyle w:val="af1"/>
        <w:numPr>
          <w:ilvl w:val="0"/>
          <w:numId w:val="29"/>
        </w:numPr>
        <w:ind w:leftChars="0"/>
        <w:rPr>
          <w:color w:val="000000" w:themeColor="text1"/>
          <w:szCs w:val="20"/>
        </w:rPr>
      </w:pPr>
      <w:r w:rsidRPr="00AD12EA">
        <w:rPr>
          <w:rFonts w:hint="eastAsia"/>
          <w:color w:val="000000" w:themeColor="text1"/>
          <w:szCs w:val="20"/>
        </w:rPr>
        <w:t>大規模分散ファイルシステム</w:t>
      </w:r>
      <w:r w:rsidR="003729A5" w:rsidRPr="00AD12EA">
        <w:rPr>
          <w:rFonts w:hint="eastAsia"/>
          <w:color w:val="000000" w:themeColor="text1"/>
          <w:szCs w:val="20"/>
        </w:rPr>
        <w:t>，</w:t>
      </w:r>
      <w:r w:rsidRPr="00AD12EA">
        <w:rPr>
          <w:rFonts w:hint="eastAsia"/>
          <w:color w:val="000000" w:themeColor="text1"/>
          <w:szCs w:val="20"/>
        </w:rPr>
        <w:t>分散処理システム</w:t>
      </w:r>
      <w:r w:rsidR="00AC3A20">
        <w:rPr>
          <w:rFonts w:hint="eastAsia"/>
          <w:color w:val="000000" w:themeColor="text1"/>
          <w:szCs w:val="20"/>
        </w:rPr>
        <w:t>を</w:t>
      </w:r>
      <w:r w:rsidRPr="00AD12EA">
        <w:rPr>
          <w:rFonts w:hint="eastAsia"/>
          <w:color w:val="000000" w:themeColor="text1"/>
          <w:szCs w:val="20"/>
        </w:rPr>
        <w:t>適用したが</w:t>
      </w:r>
      <w:r w:rsidR="003729A5" w:rsidRPr="00AD12EA">
        <w:rPr>
          <w:rFonts w:hint="eastAsia"/>
          <w:color w:val="000000" w:themeColor="text1"/>
          <w:szCs w:val="20"/>
        </w:rPr>
        <w:t>，</w:t>
      </w:r>
      <w:r w:rsidR="00E1193B" w:rsidRPr="00AD12EA">
        <w:rPr>
          <w:rFonts w:hint="eastAsia"/>
          <w:color w:val="000000" w:themeColor="text1"/>
          <w:szCs w:val="20"/>
        </w:rPr>
        <w:t>実際には</w:t>
      </w:r>
      <w:r w:rsidR="003729A5" w:rsidRPr="00AD12EA">
        <w:rPr>
          <w:rFonts w:hint="eastAsia"/>
          <w:color w:val="000000" w:themeColor="text1"/>
          <w:szCs w:val="20"/>
        </w:rPr>
        <w:t>，</w:t>
      </w:r>
      <w:r w:rsidR="00E1193B" w:rsidRPr="00AD12EA">
        <w:rPr>
          <w:rFonts w:hint="eastAsia"/>
          <w:color w:val="000000" w:themeColor="text1"/>
          <w:szCs w:val="20"/>
        </w:rPr>
        <w:t>想定ほど</w:t>
      </w:r>
      <w:r w:rsidRPr="00AD12EA">
        <w:rPr>
          <w:rFonts w:hint="eastAsia"/>
          <w:color w:val="000000" w:themeColor="text1"/>
          <w:szCs w:val="20"/>
        </w:rPr>
        <w:t>コンテンツが集まっておらず</w:t>
      </w:r>
      <w:r w:rsidR="003729A5" w:rsidRPr="00AD12EA">
        <w:rPr>
          <w:rFonts w:hint="eastAsia"/>
          <w:color w:val="000000" w:themeColor="text1"/>
          <w:szCs w:val="20"/>
        </w:rPr>
        <w:t>，</w:t>
      </w:r>
      <w:r w:rsidRPr="00AD12EA">
        <w:rPr>
          <w:rFonts w:hint="eastAsia"/>
          <w:color w:val="000000" w:themeColor="text1"/>
          <w:szCs w:val="20"/>
        </w:rPr>
        <w:t>将来的な実用化レベルでの検証ができていない</w:t>
      </w:r>
      <w:r w:rsidR="00AC3A20">
        <w:rPr>
          <w:rFonts w:hint="eastAsia"/>
          <w:color w:val="000000" w:themeColor="text1"/>
          <w:szCs w:val="20"/>
        </w:rPr>
        <w:t>。</w:t>
      </w:r>
    </w:p>
    <w:p w14:paraId="2AC06CB4" w14:textId="51155FB5" w:rsidR="00E1193B" w:rsidRPr="00AD12EA" w:rsidRDefault="001553CA" w:rsidP="008C7296">
      <w:pPr>
        <w:pStyle w:val="af1"/>
        <w:numPr>
          <w:ilvl w:val="0"/>
          <w:numId w:val="29"/>
        </w:numPr>
        <w:ind w:leftChars="0"/>
        <w:rPr>
          <w:color w:val="000000" w:themeColor="text1"/>
          <w:szCs w:val="20"/>
        </w:rPr>
      </w:pPr>
      <w:r w:rsidRPr="00AD12EA">
        <w:rPr>
          <w:rFonts w:hint="eastAsia"/>
          <w:color w:val="000000" w:themeColor="text1"/>
          <w:szCs w:val="20"/>
        </w:rPr>
        <w:t>計測機等から得られた生</w:t>
      </w:r>
      <w:r w:rsidR="00F4423D" w:rsidRPr="00AD12EA">
        <w:rPr>
          <w:rFonts w:hint="eastAsia"/>
          <w:color w:val="000000" w:themeColor="text1"/>
          <w:szCs w:val="20"/>
        </w:rPr>
        <w:t>データ</w:t>
      </w:r>
      <w:r w:rsidR="003729A5" w:rsidRPr="00AD12EA">
        <w:rPr>
          <w:rFonts w:hint="eastAsia"/>
          <w:color w:val="000000" w:themeColor="text1"/>
          <w:szCs w:val="20"/>
        </w:rPr>
        <w:t>，</w:t>
      </w:r>
      <w:r w:rsidR="00F4423D" w:rsidRPr="00AD12EA">
        <w:rPr>
          <w:rFonts w:hint="eastAsia"/>
          <w:color w:val="000000" w:themeColor="text1"/>
          <w:szCs w:val="20"/>
        </w:rPr>
        <w:t>分析の中間データなどのファクトデータの永久保存も目指しているが</w:t>
      </w:r>
      <w:r w:rsidR="003729A5" w:rsidRPr="00AD12EA">
        <w:rPr>
          <w:rFonts w:hint="eastAsia"/>
          <w:color w:val="000000" w:themeColor="text1"/>
          <w:szCs w:val="20"/>
        </w:rPr>
        <w:t>，</w:t>
      </w:r>
      <w:r w:rsidRPr="00AD12EA">
        <w:rPr>
          <w:rFonts w:hint="eastAsia"/>
          <w:color w:val="000000" w:themeColor="text1"/>
          <w:szCs w:val="20"/>
        </w:rPr>
        <w:t>情報に関するメタデータまでしか収集できていない</w:t>
      </w:r>
      <w:r w:rsidR="00CF6767" w:rsidRPr="00AD12EA">
        <w:rPr>
          <w:rFonts w:hint="eastAsia"/>
          <w:color w:val="000000" w:themeColor="text1"/>
          <w:szCs w:val="20"/>
        </w:rPr>
        <w:t>ため</w:t>
      </w:r>
      <w:r w:rsidR="009426B2">
        <w:rPr>
          <w:rFonts w:hint="eastAsia"/>
          <w:color w:val="000000" w:themeColor="text1"/>
          <w:szCs w:val="20"/>
        </w:rPr>
        <w:t>，</w:t>
      </w:r>
      <w:r w:rsidR="00CF6767" w:rsidRPr="00AD12EA">
        <w:rPr>
          <w:rFonts w:hint="eastAsia"/>
          <w:color w:val="000000" w:themeColor="text1"/>
          <w:szCs w:val="20"/>
        </w:rPr>
        <w:t>ビッグデータへの対応の検証ができていない</w:t>
      </w:r>
      <w:r w:rsidR="00AC3A20">
        <w:rPr>
          <w:rFonts w:hint="eastAsia"/>
          <w:color w:val="000000" w:themeColor="text1"/>
          <w:szCs w:val="20"/>
        </w:rPr>
        <w:t>。</w:t>
      </w:r>
    </w:p>
    <w:p w14:paraId="3316EF03" w14:textId="3C059612" w:rsidR="00E1193B" w:rsidRPr="00AD12EA" w:rsidRDefault="00CF6767" w:rsidP="008C7296">
      <w:pPr>
        <w:pStyle w:val="af1"/>
        <w:numPr>
          <w:ilvl w:val="0"/>
          <w:numId w:val="29"/>
        </w:numPr>
        <w:ind w:leftChars="0"/>
        <w:rPr>
          <w:color w:val="000000" w:themeColor="text1"/>
          <w:szCs w:val="20"/>
        </w:rPr>
      </w:pPr>
      <w:r w:rsidRPr="00AD12EA">
        <w:rPr>
          <w:rFonts w:hint="eastAsia"/>
          <w:color w:val="000000" w:themeColor="text1"/>
          <w:szCs w:val="20"/>
        </w:rPr>
        <w:t>ビッグデータとしてのウェブアーカイブから</w:t>
      </w:r>
      <w:r w:rsidR="00E1193B" w:rsidRPr="00AD12EA">
        <w:rPr>
          <w:rFonts w:hint="eastAsia"/>
          <w:color w:val="000000" w:themeColor="text1"/>
          <w:szCs w:val="20"/>
        </w:rPr>
        <w:t>大震災関連の情報</w:t>
      </w:r>
      <w:r w:rsidRPr="00AD12EA">
        <w:rPr>
          <w:rFonts w:hint="eastAsia"/>
          <w:color w:val="000000" w:themeColor="text1"/>
          <w:szCs w:val="20"/>
        </w:rPr>
        <w:t>を</w:t>
      </w:r>
      <w:r w:rsidR="00E1193B" w:rsidRPr="00AD12EA">
        <w:rPr>
          <w:rFonts w:hint="eastAsia"/>
          <w:color w:val="000000" w:themeColor="text1"/>
          <w:szCs w:val="20"/>
        </w:rPr>
        <w:t>自動</w:t>
      </w:r>
      <w:r w:rsidRPr="00AD12EA">
        <w:rPr>
          <w:rFonts w:hint="eastAsia"/>
          <w:color w:val="000000" w:themeColor="text1"/>
          <w:szCs w:val="20"/>
        </w:rPr>
        <w:t>的に</w:t>
      </w:r>
      <w:r w:rsidR="00E1193B" w:rsidRPr="00AD12EA">
        <w:rPr>
          <w:rFonts w:hint="eastAsia"/>
          <w:color w:val="000000" w:themeColor="text1"/>
          <w:szCs w:val="20"/>
        </w:rPr>
        <w:t>切出</w:t>
      </w:r>
      <w:r w:rsidR="00544ACE" w:rsidRPr="00AD12EA">
        <w:rPr>
          <w:rFonts w:hint="eastAsia"/>
          <w:color w:val="000000" w:themeColor="text1"/>
          <w:szCs w:val="20"/>
        </w:rPr>
        <w:t>し</w:t>
      </w:r>
      <w:r w:rsidR="009426B2">
        <w:rPr>
          <w:rFonts w:hint="eastAsia"/>
          <w:color w:val="000000" w:themeColor="text1"/>
          <w:szCs w:val="20"/>
        </w:rPr>
        <w:t>，</w:t>
      </w:r>
      <w:r w:rsidR="00544ACE" w:rsidRPr="00AD12EA">
        <w:rPr>
          <w:rFonts w:hint="eastAsia"/>
          <w:color w:val="000000" w:themeColor="text1"/>
          <w:szCs w:val="20"/>
        </w:rPr>
        <w:t>コンテンツ単位で精緻な検索をする仕組みが構築できていない</w:t>
      </w:r>
      <w:r w:rsidR="00AC3A20">
        <w:rPr>
          <w:rFonts w:hint="eastAsia"/>
          <w:color w:val="000000" w:themeColor="text1"/>
          <w:szCs w:val="20"/>
        </w:rPr>
        <w:t>。</w:t>
      </w:r>
    </w:p>
    <w:p w14:paraId="11DC13B8" w14:textId="3D5AF8EC" w:rsidR="00E1193B" w:rsidRPr="00AD12EA" w:rsidRDefault="001553CA" w:rsidP="008C7296">
      <w:pPr>
        <w:pStyle w:val="af1"/>
        <w:numPr>
          <w:ilvl w:val="0"/>
          <w:numId w:val="29"/>
        </w:numPr>
        <w:ind w:leftChars="0"/>
        <w:rPr>
          <w:color w:val="000000" w:themeColor="text1"/>
          <w:szCs w:val="20"/>
        </w:rPr>
      </w:pPr>
      <w:r w:rsidRPr="00AD12EA">
        <w:rPr>
          <w:rFonts w:hint="eastAsia"/>
          <w:color w:val="000000" w:themeColor="text1"/>
          <w:szCs w:val="20"/>
        </w:rPr>
        <w:t>各アーカイブにおいて</w:t>
      </w:r>
      <w:r w:rsidR="003729A5" w:rsidRPr="00AD12EA">
        <w:rPr>
          <w:rFonts w:hint="eastAsia"/>
          <w:color w:val="000000" w:themeColor="text1"/>
          <w:szCs w:val="20"/>
        </w:rPr>
        <w:t>，</w:t>
      </w:r>
      <w:r w:rsidR="00E1193B" w:rsidRPr="00AD12EA">
        <w:rPr>
          <w:rFonts w:hint="eastAsia"/>
          <w:color w:val="000000" w:themeColor="text1"/>
          <w:szCs w:val="20"/>
        </w:rPr>
        <w:t>検索およびハーベスト用の</w:t>
      </w:r>
      <w:r w:rsidRPr="00AD12EA">
        <w:rPr>
          <w:rFonts w:hint="eastAsia"/>
          <w:color w:val="000000" w:themeColor="text1"/>
          <w:szCs w:val="20"/>
        </w:rPr>
        <w:t>Web</w:t>
      </w:r>
      <w:r w:rsidR="00E1193B" w:rsidRPr="00AD12EA">
        <w:rPr>
          <w:rFonts w:hint="eastAsia"/>
          <w:color w:val="000000" w:themeColor="text1"/>
          <w:szCs w:val="20"/>
        </w:rPr>
        <w:t>API</w:t>
      </w:r>
      <w:r w:rsidRPr="00AD12EA">
        <w:rPr>
          <w:rFonts w:hint="eastAsia"/>
          <w:color w:val="000000" w:themeColor="text1"/>
          <w:szCs w:val="20"/>
        </w:rPr>
        <w:t>が未実装なものが</w:t>
      </w:r>
      <w:r w:rsidR="00544ACE" w:rsidRPr="00AD12EA">
        <w:rPr>
          <w:rFonts w:hint="eastAsia"/>
          <w:color w:val="000000" w:themeColor="text1"/>
          <w:szCs w:val="20"/>
        </w:rPr>
        <w:t>依然として</w:t>
      </w:r>
      <w:r w:rsidRPr="00AD12EA">
        <w:rPr>
          <w:rFonts w:hint="eastAsia"/>
          <w:color w:val="000000" w:themeColor="text1"/>
          <w:szCs w:val="20"/>
        </w:rPr>
        <w:t>多い</w:t>
      </w:r>
      <w:r w:rsidR="00AC3A20">
        <w:rPr>
          <w:rFonts w:hint="eastAsia"/>
          <w:color w:val="000000" w:themeColor="text1"/>
          <w:szCs w:val="20"/>
        </w:rPr>
        <w:t>。</w:t>
      </w:r>
    </w:p>
    <w:p w14:paraId="42ED3437" w14:textId="660C3B0B" w:rsidR="00E1193B" w:rsidRPr="00AD12EA" w:rsidRDefault="00E1193B" w:rsidP="008C7296">
      <w:pPr>
        <w:pStyle w:val="af1"/>
        <w:numPr>
          <w:ilvl w:val="0"/>
          <w:numId w:val="29"/>
        </w:numPr>
        <w:ind w:leftChars="0"/>
        <w:rPr>
          <w:color w:val="000000" w:themeColor="text1"/>
          <w:szCs w:val="20"/>
        </w:rPr>
      </w:pPr>
      <w:r w:rsidRPr="00AD12EA">
        <w:rPr>
          <w:rFonts w:hint="eastAsia"/>
          <w:color w:val="000000" w:themeColor="text1"/>
          <w:szCs w:val="20"/>
        </w:rPr>
        <w:t>収集前データに永続的識別子がない</w:t>
      </w:r>
      <w:r w:rsidR="00AC3A20">
        <w:rPr>
          <w:rFonts w:hint="eastAsia"/>
          <w:color w:val="000000" w:themeColor="text1"/>
          <w:szCs w:val="20"/>
        </w:rPr>
        <w:t>。</w:t>
      </w:r>
    </w:p>
    <w:p w14:paraId="20F8E891" w14:textId="7E41EF82" w:rsidR="00544ACE" w:rsidRPr="00AD12EA" w:rsidRDefault="001553CA" w:rsidP="008C7296">
      <w:pPr>
        <w:pStyle w:val="af1"/>
        <w:numPr>
          <w:ilvl w:val="0"/>
          <w:numId w:val="29"/>
        </w:numPr>
        <w:ind w:leftChars="0"/>
        <w:rPr>
          <w:color w:val="000000" w:themeColor="text1"/>
          <w:szCs w:val="20"/>
        </w:rPr>
      </w:pPr>
      <w:r w:rsidRPr="00AD12EA">
        <w:rPr>
          <w:rFonts w:hint="eastAsia"/>
          <w:color w:val="000000" w:themeColor="text1"/>
          <w:szCs w:val="20"/>
        </w:rPr>
        <w:t>各アーカイブのメタデータとの</w:t>
      </w:r>
      <w:r w:rsidR="00E1193B" w:rsidRPr="00AD12EA">
        <w:rPr>
          <w:rFonts w:hint="eastAsia"/>
          <w:color w:val="000000" w:themeColor="text1"/>
          <w:szCs w:val="20"/>
        </w:rPr>
        <w:t>記述規則の差異</w:t>
      </w:r>
      <w:r w:rsidR="003729A5" w:rsidRPr="00AD12EA">
        <w:rPr>
          <w:rFonts w:hint="eastAsia"/>
          <w:color w:val="000000" w:themeColor="text1"/>
          <w:szCs w:val="20"/>
        </w:rPr>
        <w:t>，</w:t>
      </w:r>
      <w:r w:rsidR="00544ACE" w:rsidRPr="00AD12EA">
        <w:rPr>
          <w:rFonts w:hint="eastAsia"/>
          <w:color w:val="000000" w:themeColor="text1"/>
          <w:szCs w:val="20"/>
        </w:rPr>
        <w:t>付与されたメタデータに</w:t>
      </w:r>
      <w:r w:rsidR="00E1193B" w:rsidRPr="00AD12EA">
        <w:rPr>
          <w:rFonts w:hint="eastAsia"/>
          <w:color w:val="000000" w:themeColor="text1"/>
          <w:szCs w:val="20"/>
        </w:rPr>
        <w:t>記述要素の不足</w:t>
      </w:r>
      <w:r w:rsidRPr="00AD12EA">
        <w:rPr>
          <w:rFonts w:hint="eastAsia"/>
          <w:color w:val="000000" w:themeColor="text1"/>
          <w:szCs w:val="20"/>
        </w:rPr>
        <w:t>が多い</w:t>
      </w:r>
      <w:r w:rsidR="00AC3A20">
        <w:rPr>
          <w:rFonts w:hint="eastAsia"/>
          <w:color w:val="000000" w:themeColor="text1"/>
          <w:szCs w:val="20"/>
        </w:rPr>
        <w:t>。</w:t>
      </w:r>
    </w:p>
    <w:p w14:paraId="07FEBA34" w14:textId="428E3840" w:rsidR="00E1193B" w:rsidRPr="00AD12EA" w:rsidRDefault="00E1193B" w:rsidP="008C7296">
      <w:pPr>
        <w:pStyle w:val="af1"/>
        <w:numPr>
          <w:ilvl w:val="0"/>
          <w:numId w:val="29"/>
        </w:numPr>
        <w:ind w:leftChars="0"/>
        <w:rPr>
          <w:color w:val="000000" w:themeColor="text1"/>
          <w:szCs w:val="20"/>
        </w:rPr>
      </w:pPr>
      <w:r w:rsidRPr="00AD12EA">
        <w:rPr>
          <w:rFonts w:hint="eastAsia"/>
          <w:color w:val="000000" w:themeColor="text1"/>
          <w:szCs w:val="20"/>
        </w:rPr>
        <w:t>不完全なメタデータへの自動付与</w:t>
      </w:r>
      <w:r w:rsidR="00544ACE" w:rsidRPr="00AD12EA">
        <w:rPr>
          <w:rFonts w:hint="eastAsia"/>
          <w:color w:val="000000" w:themeColor="text1"/>
          <w:szCs w:val="20"/>
        </w:rPr>
        <w:t>機能は</w:t>
      </w:r>
      <w:r w:rsidR="00544ACE" w:rsidRPr="00AD12EA">
        <w:rPr>
          <w:rFonts w:hint="eastAsia"/>
          <w:color w:val="000000" w:themeColor="text1"/>
          <w:szCs w:val="20"/>
        </w:rPr>
        <w:t>ない</w:t>
      </w:r>
      <w:r w:rsidR="00AC3A20">
        <w:rPr>
          <w:rFonts w:hint="eastAsia"/>
          <w:color w:val="000000" w:themeColor="text1"/>
          <w:szCs w:val="20"/>
        </w:rPr>
        <w:t>。</w:t>
      </w:r>
    </w:p>
    <w:p w14:paraId="523A00DB" w14:textId="119AE05F" w:rsidR="00E1193B" w:rsidRPr="00AD12EA" w:rsidRDefault="00504D36" w:rsidP="008C7296">
      <w:pPr>
        <w:pStyle w:val="af1"/>
        <w:numPr>
          <w:ilvl w:val="0"/>
          <w:numId w:val="29"/>
        </w:numPr>
        <w:ind w:leftChars="0"/>
        <w:rPr>
          <w:color w:val="000000" w:themeColor="text1"/>
          <w:szCs w:val="20"/>
        </w:rPr>
      </w:pPr>
      <w:r w:rsidRPr="00AD12EA">
        <w:rPr>
          <w:rFonts w:hint="eastAsia"/>
          <w:color w:val="000000" w:themeColor="text1"/>
          <w:szCs w:val="20"/>
        </w:rPr>
        <w:t>利活用のための検索・閲覧機能として</w:t>
      </w:r>
      <w:r w:rsidR="003729A5" w:rsidRPr="00AD12EA">
        <w:rPr>
          <w:rFonts w:hint="eastAsia"/>
          <w:color w:val="000000" w:themeColor="text1"/>
          <w:szCs w:val="20"/>
        </w:rPr>
        <w:t>，</w:t>
      </w:r>
      <w:r w:rsidR="00E1193B" w:rsidRPr="00AD12EA">
        <w:rPr>
          <w:rFonts w:hint="eastAsia"/>
          <w:color w:val="000000" w:themeColor="text1"/>
          <w:szCs w:val="20"/>
        </w:rPr>
        <w:t>本文テキスト</w:t>
      </w:r>
      <w:r w:rsidR="003729A5" w:rsidRPr="00AD12EA">
        <w:rPr>
          <w:rFonts w:hint="eastAsia"/>
          <w:color w:val="000000" w:themeColor="text1"/>
          <w:szCs w:val="20"/>
        </w:rPr>
        <w:t>，</w:t>
      </w:r>
      <w:r w:rsidR="00E1193B" w:rsidRPr="00AD12EA">
        <w:rPr>
          <w:rFonts w:hint="eastAsia"/>
          <w:color w:val="000000" w:themeColor="text1"/>
          <w:szCs w:val="20"/>
        </w:rPr>
        <w:t>イメージ認識技術等</w:t>
      </w:r>
      <w:r w:rsidR="003729A5" w:rsidRPr="00AD12EA">
        <w:rPr>
          <w:rFonts w:hint="eastAsia"/>
          <w:color w:val="000000" w:themeColor="text1"/>
          <w:szCs w:val="20"/>
        </w:rPr>
        <w:t>，</w:t>
      </w:r>
      <w:r w:rsidRPr="00AD12EA">
        <w:rPr>
          <w:rFonts w:hint="eastAsia"/>
          <w:color w:val="000000" w:themeColor="text1"/>
          <w:szCs w:val="20"/>
        </w:rPr>
        <w:t>内容を関連付けた検索技術が未成熟</w:t>
      </w:r>
      <w:r w:rsidR="00AC3A20">
        <w:rPr>
          <w:rFonts w:hint="eastAsia"/>
          <w:color w:val="000000" w:themeColor="text1"/>
          <w:szCs w:val="20"/>
        </w:rPr>
        <w:t>である。</w:t>
      </w:r>
    </w:p>
    <w:p w14:paraId="163FB298" w14:textId="77777777" w:rsidR="00E1193B" w:rsidRPr="00AD12EA" w:rsidRDefault="00E1193B" w:rsidP="008C7296">
      <w:pPr>
        <w:pStyle w:val="4"/>
        <w:rPr>
          <w:color w:val="000000" w:themeColor="text1"/>
          <w:szCs w:val="20"/>
        </w:rPr>
      </w:pPr>
      <w:r w:rsidRPr="00AD12EA">
        <w:rPr>
          <w:rFonts w:hint="eastAsia"/>
          <w:color w:val="000000" w:themeColor="text1"/>
          <w:szCs w:val="20"/>
        </w:rPr>
        <w:t>人材面での課題としては</w:t>
      </w:r>
      <w:r w:rsidR="003729A5" w:rsidRPr="00AD12EA">
        <w:rPr>
          <w:rFonts w:hint="eastAsia"/>
          <w:color w:val="000000" w:themeColor="text1"/>
          <w:szCs w:val="20"/>
        </w:rPr>
        <w:t>，</w:t>
      </w:r>
    </w:p>
    <w:p w14:paraId="24B32D50" w14:textId="7D9E6976" w:rsidR="00E1193B" w:rsidRPr="00AD12EA" w:rsidRDefault="00E1193B" w:rsidP="00E1193B">
      <w:pPr>
        <w:pStyle w:val="af1"/>
        <w:numPr>
          <w:ilvl w:val="0"/>
          <w:numId w:val="23"/>
        </w:numPr>
        <w:ind w:leftChars="0"/>
        <w:rPr>
          <w:color w:val="000000" w:themeColor="text1"/>
          <w:szCs w:val="20"/>
        </w:rPr>
      </w:pPr>
      <w:r w:rsidRPr="00AD12EA">
        <w:rPr>
          <w:rFonts w:hint="eastAsia"/>
          <w:color w:val="000000" w:themeColor="text1"/>
          <w:szCs w:val="20"/>
        </w:rPr>
        <w:t>専門分野に関する知見</w:t>
      </w:r>
      <w:r w:rsidR="003729A5" w:rsidRPr="00AD12EA">
        <w:rPr>
          <w:rFonts w:hint="eastAsia"/>
          <w:color w:val="000000" w:themeColor="text1"/>
          <w:szCs w:val="20"/>
        </w:rPr>
        <w:t>，</w:t>
      </w:r>
      <w:r w:rsidRPr="00AD12EA">
        <w:rPr>
          <w:rFonts w:hint="eastAsia"/>
          <w:color w:val="000000" w:themeColor="text1"/>
          <w:szCs w:val="20"/>
        </w:rPr>
        <w:t>文化資産の収集・保存・修復・公開の技能の不足</w:t>
      </w:r>
      <w:r w:rsidR="00AC3A20">
        <w:rPr>
          <w:rFonts w:hint="eastAsia"/>
          <w:color w:val="000000" w:themeColor="text1"/>
          <w:szCs w:val="20"/>
        </w:rPr>
        <w:t>。</w:t>
      </w:r>
    </w:p>
    <w:p w14:paraId="08DE2378" w14:textId="4140C29D" w:rsidR="00E1193B" w:rsidRPr="00AD12EA" w:rsidRDefault="00E1193B" w:rsidP="00E1193B">
      <w:pPr>
        <w:pStyle w:val="af1"/>
        <w:numPr>
          <w:ilvl w:val="0"/>
          <w:numId w:val="23"/>
        </w:numPr>
        <w:ind w:leftChars="0"/>
        <w:rPr>
          <w:color w:val="000000" w:themeColor="text1"/>
          <w:szCs w:val="20"/>
        </w:rPr>
      </w:pPr>
      <w:r w:rsidRPr="00AD12EA">
        <w:rPr>
          <w:rFonts w:hint="eastAsia"/>
          <w:color w:val="000000" w:themeColor="text1"/>
          <w:szCs w:val="20"/>
        </w:rPr>
        <w:t>文化資産を取り扱うための知識・技能の不足（プリザベーションエンジニア</w:t>
      </w:r>
      <w:r w:rsidR="003729A5" w:rsidRPr="00AD12EA">
        <w:rPr>
          <w:rFonts w:hint="eastAsia"/>
          <w:color w:val="000000" w:themeColor="text1"/>
          <w:szCs w:val="20"/>
        </w:rPr>
        <w:t>，</w:t>
      </w:r>
      <w:r w:rsidRPr="00AD12EA">
        <w:rPr>
          <w:rFonts w:hint="eastAsia"/>
          <w:color w:val="000000" w:themeColor="text1"/>
          <w:szCs w:val="20"/>
        </w:rPr>
        <w:t>コーディネータ</w:t>
      </w:r>
      <w:r w:rsidR="003729A5" w:rsidRPr="00AD12EA">
        <w:rPr>
          <w:rFonts w:hint="eastAsia"/>
          <w:color w:val="000000" w:themeColor="text1"/>
          <w:szCs w:val="20"/>
        </w:rPr>
        <w:t>，</w:t>
      </w:r>
      <w:r w:rsidRPr="00AD12EA">
        <w:rPr>
          <w:rFonts w:hint="eastAsia"/>
          <w:color w:val="000000" w:themeColor="text1"/>
          <w:szCs w:val="20"/>
        </w:rPr>
        <w:t>エンベデッドライブラリアン）</w:t>
      </w:r>
      <w:r w:rsidR="00AC3A20">
        <w:rPr>
          <w:rFonts w:hint="eastAsia"/>
          <w:color w:val="000000" w:themeColor="text1"/>
          <w:szCs w:val="20"/>
        </w:rPr>
        <w:t>。</w:t>
      </w:r>
    </w:p>
    <w:p w14:paraId="4D03580F" w14:textId="6C76C67E" w:rsidR="00E1193B" w:rsidRPr="00AD12EA" w:rsidRDefault="00E1193B" w:rsidP="00E1193B">
      <w:pPr>
        <w:pStyle w:val="af1"/>
        <w:numPr>
          <w:ilvl w:val="0"/>
          <w:numId w:val="23"/>
        </w:numPr>
        <w:ind w:leftChars="0"/>
        <w:rPr>
          <w:color w:val="000000" w:themeColor="text1"/>
          <w:szCs w:val="20"/>
        </w:rPr>
      </w:pPr>
      <w:r w:rsidRPr="00AD12EA">
        <w:rPr>
          <w:rFonts w:hint="eastAsia"/>
          <w:color w:val="000000" w:themeColor="text1"/>
          <w:szCs w:val="20"/>
        </w:rPr>
        <w:t>デジタル技術を活用したアーカイブ化のための知見の不足（アーキビスト</w:t>
      </w:r>
      <w:r w:rsidR="003729A5" w:rsidRPr="00AD12EA">
        <w:rPr>
          <w:rFonts w:hint="eastAsia"/>
          <w:color w:val="000000" w:themeColor="text1"/>
          <w:szCs w:val="20"/>
        </w:rPr>
        <w:t>，</w:t>
      </w:r>
      <w:r w:rsidRPr="00AD12EA">
        <w:rPr>
          <w:rFonts w:hint="eastAsia"/>
          <w:color w:val="000000" w:themeColor="text1"/>
          <w:szCs w:val="20"/>
        </w:rPr>
        <w:t>法規担当）</w:t>
      </w:r>
      <w:r w:rsidR="00AC3A20">
        <w:rPr>
          <w:rFonts w:hint="eastAsia"/>
          <w:color w:val="000000" w:themeColor="text1"/>
          <w:szCs w:val="20"/>
        </w:rPr>
        <w:t>。</w:t>
      </w:r>
    </w:p>
    <w:p w14:paraId="14560A66" w14:textId="23A9B83A" w:rsidR="00E1193B" w:rsidRPr="00AD12EA" w:rsidRDefault="00E1193B" w:rsidP="00E1193B">
      <w:pPr>
        <w:pStyle w:val="af1"/>
        <w:numPr>
          <w:ilvl w:val="0"/>
          <w:numId w:val="23"/>
        </w:numPr>
        <w:ind w:leftChars="0"/>
        <w:rPr>
          <w:color w:val="000000" w:themeColor="text1"/>
          <w:szCs w:val="20"/>
        </w:rPr>
      </w:pPr>
      <w:r w:rsidRPr="00AD12EA">
        <w:rPr>
          <w:rFonts w:hint="eastAsia"/>
          <w:color w:val="000000" w:themeColor="text1"/>
          <w:szCs w:val="20"/>
        </w:rPr>
        <w:t>システム開発・運用管理の一般的な知識・技能の不足（システムライブラリアン</w:t>
      </w:r>
      <w:r w:rsidR="003729A5" w:rsidRPr="00AD12EA">
        <w:rPr>
          <w:rFonts w:hint="eastAsia"/>
          <w:color w:val="000000" w:themeColor="text1"/>
          <w:szCs w:val="20"/>
        </w:rPr>
        <w:t>，</w:t>
      </w:r>
      <w:r w:rsidRPr="00AD12EA">
        <w:rPr>
          <w:rFonts w:hint="eastAsia"/>
          <w:color w:val="000000" w:themeColor="text1"/>
          <w:szCs w:val="20"/>
        </w:rPr>
        <w:t>ITエンジニア）</w:t>
      </w:r>
      <w:r w:rsidR="00AC3A20">
        <w:rPr>
          <w:rFonts w:hint="eastAsia"/>
          <w:color w:val="000000" w:themeColor="text1"/>
          <w:szCs w:val="20"/>
        </w:rPr>
        <w:t>。</w:t>
      </w:r>
    </w:p>
    <w:p w14:paraId="43D9A174" w14:textId="77777777" w:rsidR="001E15BD" w:rsidRPr="00AD12EA" w:rsidRDefault="001E15BD" w:rsidP="008C7296">
      <w:pPr>
        <w:pStyle w:val="4"/>
        <w:rPr>
          <w:color w:val="000000" w:themeColor="text1"/>
          <w:szCs w:val="20"/>
        </w:rPr>
      </w:pPr>
      <w:r w:rsidRPr="00AD12EA">
        <w:rPr>
          <w:rFonts w:hint="eastAsia"/>
          <w:color w:val="000000" w:themeColor="text1"/>
          <w:szCs w:val="20"/>
        </w:rPr>
        <w:t>協力体制の課題として</w:t>
      </w:r>
    </w:p>
    <w:p w14:paraId="0F13B40A" w14:textId="410D44A3" w:rsidR="001E15BD" w:rsidRPr="00AD12EA" w:rsidRDefault="001E15BD" w:rsidP="001E15BD">
      <w:pPr>
        <w:pStyle w:val="af1"/>
        <w:numPr>
          <w:ilvl w:val="0"/>
          <w:numId w:val="23"/>
        </w:numPr>
        <w:ind w:leftChars="0"/>
        <w:rPr>
          <w:rFonts w:ascii="Century"/>
          <w:color w:val="000000" w:themeColor="text1"/>
          <w:kern w:val="2"/>
          <w:szCs w:val="20"/>
        </w:rPr>
      </w:pPr>
      <w:r w:rsidRPr="00AD12EA">
        <w:rPr>
          <w:rFonts w:ascii="Century" w:hint="eastAsia"/>
          <w:color w:val="000000" w:themeColor="text1"/>
          <w:kern w:val="2"/>
          <w:szCs w:val="20"/>
        </w:rPr>
        <w:t>縦割り行政のため</w:t>
      </w:r>
      <w:r w:rsidR="003729A5" w:rsidRPr="00AD12EA">
        <w:rPr>
          <w:rFonts w:ascii="Century" w:hint="eastAsia"/>
          <w:color w:val="000000" w:themeColor="text1"/>
          <w:kern w:val="2"/>
          <w:szCs w:val="20"/>
        </w:rPr>
        <w:t>，</w:t>
      </w:r>
      <w:r w:rsidRPr="00AD12EA">
        <w:rPr>
          <w:rFonts w:ascii="Century" w:hint="eastAsia"/>
          <w:color w:val="000000" w:themeColor="text1"/>
          <w:kern w:val="2"/>
          <w:szCs w:val="20"/>
        </w:rPr>
        <w:t>立法府である</w:t>
      </w:r>
      <w:r w:rsidRPr="00AD12EA">
        <w:rPr>
          <w:rFonts w:ascii="Century" w:hint="eastAsia"/>
          <w:color w:val="000000" w:themeColor="text1"/>
          <w:kern w:val="2"/>
          <w:szCs w:val="20"/>
        </w:rPr>
        <w:t>NDL</w:t>
      </w:r>
      <w:r w:rsidRPr="00AD12EA">
        <w:rPr>
          <w:rFonts w:ascii="Century" w:hint="eastAsia"/>
          <w:color w:val="000000" w:themeColor="text1"/>
          <w:kern w:val="2"/>
          <w:szCs w:val="20"/>
        </w:rPr>
        <w:t>が進めることに警戒感</w:t>
      </w:r>
      <w:r w:rsidR="00AC3A20">
        <w:rPr>
          <w:rFonts w:ascii="Century" w:hint="eastAsia"/>
          <w:color w:val="000000" w:themeColor="text1"/>
          <w:kern w:val="2"/>
          <w:szCs w:val="20"/>
        </w:rPr>
        <w:t>。</w:t>
      </w:r>
    </w:p>
    <w:p w14:paraId="01EE8F65" w14:textId="350F0A91" w:rsidR="001E15BD" w:rsidRPr="00AD12EA" w:rsidRDefault="001E15BD" w:rsidP="001E15BD">
      <w:pPr>
        <w:pStyle w:val="af1"/>
        <w:numPr>
          <w:ilvl w:val="0"/>
          <w:numId w:val="23"/>
        </w:numPr>
        <w:ind w:leftChars="0"/>
        <w:rPr>
          <w:rFonts w:ascii="Century"/>
          <w:color w:val="000000" w:themeColor="text1"/>
          <w:kern w:val="2"/>
          <w:szCs w:val="20"/>
        </w:rPr>
      </w:pPr>
      <w:r w:rsidRPr="00AD12EA">
        <w:rPr>
          <w:rFonts w:ascii="Century" w:hint="eastAsia"/>
          <w:color w:val="000000" w:themeColor="text1"/>
          <w:kern w:val="2"/>
          <w:szCs w:val="20"/>
        </w:rPr>
        <w:t>「放送アーカイブ」とする構想に対する報道圧力・事後検閲の可能性に対する警戒感</w:t>
      </w:r>
      <w:r w:rsidR="00AC3A20">
        <w:rPr>
          <w:rFonts w:ascii="Century" w:hint="eastAsia"/>
          <w:color w:val="000000" w:themeColor="text1"/>
          <w:kern w:val="2"/>
          <w:szCs w:val="20"/>
        </w:rPr>
        <w:t>。</w:t>
      </w:r>
    </w:p>
    <w:p w14:paraId="37FFCC2A" w14:textId="77777777" w:rsidR="001E15BD" w:rsidRPr="00AD12EA" w:rsidRDefault="001E15BD" w:rsidP="008C7296">
      <w:pPr>
        <w:pStyle w:val="4"/>
        <w:rPr>
          <w:color w:val="000000" w:themeColor="text1"/>
          <w:szCs w:val="20"/>
        </w:rPr>
      </w:pPr>
      <w:r w:rsidRPr="00AD12EA">
        <w:rPr>
          <w:rFonts w:hint="eastAsia"/>
          <w:color w:val="000000" w:themeColor="text1"/>
          <w:szCs w:val="20"/>
        </w:rPr>
        <w:t>制度面・運用面での課題として</w:t>
      </w:r>
    </w:p>
    <w:p w14:paraId="6B48431F" w14:textId="1D151EFD" w:rsidR="001E15BD" w:rsidRPr="00AD12EA" w:rsidRDefault="001E15BD" w:rsidP="00504D36">
      <w:pPr>
        <w:pStyle w:val="af1"/>
        <w:numPr>
          <w:ilvl w:val="0"/>
          <w:numId w:val="23"/>
        </w:numPr>
        <w:ind w:leftChars="0"/>
        <w:rPr>
          <w:rFonts w:ascii="Century"/>
          <w:color w:val="000000" w:themeColor="text1"/>
          <w:kern w:val="2"/>
          <w:szCs w:val="20"/>
        </w:rPr>
      </w:pPr>
      <w:r w:rsidRPr="00AD12EA">
        <w:rPr>
          <w:rFonts w:ascii="Century" w:hint="eastAsia"/>
          <w:color w:val="000000" w:themeColor="text1"/>
          <w:kern w:val="2"/>
          <w:szCs w:val="20"/>
        </w:rPr>
        <w:t>情報公開法</w:t>
      </w:r>
      <w:r w:rsidR="00504D36" w:rsidRPr="00AD12EA">
        <w:rPr>
          <w:rFonts w:ascii="Century" w:hint="eastAsia"/>
          <w:color w:val="000000" w:themeColor="text1"/>
          <w:kern w:val="2"/>
          <w:szCs w:val="20"/>
        </w:rPr>
        <w:t>では</w:t>
      </w:r>
      <w:r w:rsidR="003729A5" w:rsidRPr="00AD12EA">
        <w:rPr>
          <w:rFonts w:ascii="Century" w:hint="eastAsia"/>
          <w:color w:val="000000" w:themeColor="text1"/>
          <w:kern w:val="2"/>
          <w:szCs w:val="20"/>
        </w:rPr>
        <w:t>，</w:t>
      </w:r>
      <w:r w:rsidR="00504D36" w:rsidRPr="00AD12EA">
        <w:rPr>
          <w:rFonts w:ascii="Century" w:hint="eastAsia"/>
          <w:color w:val="000000" w:themeColor="text1"/>
          <w:kern w:val="2"/>
          <w:szCs w:val="20"/>
        </w:rPr>
        <w:t>各文書に対して最低保存期間が設定されるが</w:t>
      </w:r>
      <w:r w:rsidR="003729A5" w:rsidRPr="00AD12EA">
        <w:rPr>
          <w:rFonts w:ascii="Century" w:hint="eastAsia"/>
          <w:color w:val="000000" w:themeColor="text1"/>
          <w:kern w:val="2"/>
          <w:szCs w:val="20"/>
        </w:rPr>
        <w:t>，</w:t>
      </w:r>
      <w:r w:rsidR="007C677C" w:rsidRPr="00AD12EA">
        <w:rPr>
          <w:rFonts w:ascii="Century" w:hint="eastAsia"/>
          <w:color w:val="000000" w:themeColor="text1"/>
          <w:kern w:val="2"/>
          <w:szCs w:val="20"/>
        </w:rPr>
        <w:t>運用では</w:t>
      </w:r>
      <w:r w:rsidR="00504D36" w:rsidRPr="00AD12EA">
        <w:rPr>
          <w:rFonts w:ascii="Century" w:hint="eastAsia"/>
          <w:color w:val="000000" w:themeColor="text1"/>
          <w:kern w:val="2"/>
          <w:szCs w:val="20"/>
        </w:rPr>
        <w:t>行政文書管理簿に掲載されていない軽微な資料の</w:t>
      </w:r>
      <w:r w:rsidRPr="00AD12EA">
        <w:rPr>
          <w:rFonts w:ascii="Century" w:hint="eastAsia"/>
          <w:color w:val="000000" w:themeColor="text1"/>
          <w:kern w:val="2"/>
          <w:szCs w:val="20"/>
        </w:rPr>
        <w:t>保存期限は</w:t>
      </w:r>
      <w:r w:rsidRPr="00AD12EA">
        <w:rPr>
          <w:rFonts w:ascii="Century" w:hint="eastAsia"/>
          <w:color w:val="000000" w:themeColor="text1"/>
          <w:kern w:val="2"/>
          <w:szCs w:val="20"/>
        </w:rPr>
        <w:t>1</w:t>
      </w:r>
      <w:r w:rsidRPr="00AD12EA">
        <w:rPr>
          <w:rFonts w:ascii="Century" w:hint="eastAsia"/>
          <w:color w:val="000000" w:themeColor="text1"/>
          <w:kern w:val="2"/>
          <w:szCs w:val="20"/>
        </w:rPr>
        <w:t>年未満</w:t>
      </w:r>
      <w:r w:rsidR="00504D36" w:rsidRPr="00AD12EA">
        <w:rPr>
          <w:rFonts w:ascii="Century" w:hint="eastAsia"/>
          <w:color w:val="000000" w:themeColor="text1"/>
          <w:kern w:val="2"/>
          <w:szCs w:val="20"/>
        </w:rPr>
        <w:t>とされ</w:t>
      </w:r>
      <w:r w:rsidR="003729A5" w:rsidRPr="00AD12EA">
        <w:rPr>
          <w:rFonts w:ascii="Century" w:hint="eastAsia"/>
          <w:color w:val="000000" w:themeColor="text1"/>
          <w:kern w:val="2"/>
          <w:szCs w:val="20"/>
        </w:rPr>
        <w:t>，</w:t>
      </w:r>
      <w:r w:rsidR="00504D36" w:rsidRPr="00AD12EA">
        <w:rPr>
          <w:rFonts w:ascii="Century" w:hint="eastAsia"/>
          <w:color w:val="000000" w:themeColor="text1"/>
          <w:kern w:val="2"/>
          <w:szCs w:val="20"/>
        </w:rPr>
        <w:t>1</w:t>
      </w:r>
      <w:r w:rsidR="00504D36" w:rsidRPr="00AD12EA">
        <w:rPr>
          <w:rFonts w:ascii="Century" w:hint="eastAsia"/>
          <w:color w:val="000000" w:themeColor="text1"/>
          <w:kern w:val="2"/>
          <w:szCs w:val="20"/>
        </w:rPr>
        <w:t>年を経過すると廃棄される</w:t>
      </w:r>
      <w:r w:rsidR="00AC3A20">
        <w:rPr>
          <w:rFonts w:ascii="Century" w:hint="eastAsia"/>
          <w:color w:val="000000" w:themeColor="text1"/>
          <w:kern w:val="2"/>
          <w:szCs w:val="20"/>
        </w:rPr>
        <w:t>。</w:t>
      </w:r>
    </w:p>
    <w:p w14:paraId="4E43E144" w14:textId="4E52A03C" w:rsidR="001E15BD" w:rsidRPr="00AD12EA" w:rsidRDefault="001E15BD" w:rsidP="007C677C">
      <w:pPr>
        <w:pStyle w:val="af1"/>
        <w:numPr>
          <w:ilvl w:val="0"/>
          <w:numId w:val="23"/>
        </w:numPr>
        <w:ind w:leftChars="0"/>
        <w:rPr>
          <w:rFonts w:ascii="Century"/>
          <w:color w:val="000000" w:themeColor="text1"/>
          <w:kern w:val="2"/>
          <w:szCs w:val="20"/>
        </w:rPr>
      </w:pPr>
      <w:r w:rsidRPr="00AD12EA">
        <w:rPr>
          <w:rFonts w:ascii="Century" w:hint="eastAsia"/>
          <w:color w:val="000000" w:themeColor="text1"/>
          <w:kern w:val="2"/>
          <w:szCs w:val="20"/>
        </w:rPr>
        <w:t>公文書管理法</w:t>
      </w:r>
      <w:r w:rsidR="007C677C" w:rsidRPr="00AD12EA">
        <w:rPr>
          <w:rFonts w:ascii="Century" w:hint="eastAsia"/>
          <w:color w:val="000000" w:themeColor="text1"/>
          <w:kern w:val="2"/>
          <w:szCs w:val="20"/>
        </w:rPr>
        <w:t>では</w:t>
      </w:r>
      <w:r w:rsidR="003729A5" w:rsidRPr="00AD12EA">
        <w:rPr>
          <w:rFonts w:ascii="Century" w:hint="eastAsia"/>
          <w:color w:val="000000" w:themeColor="text1"/>
          <w:kern w:val="2"/>
          <w:szCs w:val="20"/>
        </w:rPr>
        <w:t>，</w:t>
      </w:r>
      <w:r w:rsidRPr="00AD12EA">
        <w:rPr>
          <w:rFonts w:ascii="Century" w:hint="eastAsia"/>
          <w:color w:val="000000" w:themeColor="text1"/>
          <w:kern w:val="2"/>
          <w:szCs w:val="20"/>
        </w:rPr>
        <w:t>軽微な資</w:t>
      </w:r>
      <w:r w:rsidR="007C677C" w:rsidRPr="00AD12EA">
        <w:rPr>
          <w:rFonts w:ascii="Century" w:hint="eastAsia"/>
          <w:color w:val="000000" w:themeColor="text1"/>
          <w:kern w:val="2"/>
          <w:szCs w:val="20"/>
        </w:rPr>
        <w:t>料を含めて</w:t>
      </w:r>
      <w:r w:rsidR="003729A5" w:rsidRPr="00AD12EA">
        <w:rPr>
          <w:rFonts w:ascii="Century" w:hint="eastAsia"/>
          <w:color w:val="000000" w:themeColor="text1"/>
          <w:kern w:val="2"/>
          <w:szCs w:val="20"/>
        </w:rPr>
        <w:t>，</w:t>
      </w:r>
      <w:r w:rsidRPr="00AD12EA">
        <w:rPr>
          <w:rFonts w:ascii="Century" w:hint="eastAsia"/>
          <w:color w:val="000000" w:themeColor="text1"/>
          <w:kern w:val="2"/>
          <w:szCs w:val="20"/>
        </w:rPr>
        <w:t>歴史的公文書と指定されなければ公文書館に移管されない</w:t>
      </w:r>
      <w:r w:rsidR="00AC3A20">
        <w:rPr>
          <w:rFonts w:ascii="Century" w:hint="eastAsia"/>
          <w:color w:val="000000" w:themeColor="text1"/>
          <w:kern w:val="2"/>
          <w:szCs w:val="20"/>
        </w:rPr>
        <w:t>。</w:t>
      </w:r>
    </w:p>
    <w:p w14:paraId="1D25C1DA" w14:textId="0D600C83" w:rsidR="001E15BD" w:rsidRPr="00AD12EA" w:rsidRDefault="001E15BD" w:rsidP="007C677C">
      <w:pPr>
        <w:pStyle w:val="af1"/>
        <w:numPr>
          <w:ilvl w:val="0"/>
          <w:numId w:val="23"/>
        </w:numPr>
        <w:ind w:leftChars="0"/>
        <w:rPr>
          <w:rFonts w:ascii="Century"/>
          <w:color w:val="000000" w:themeColor="text1"/>
          <w:kern w:val="2"/>
          <w:szCs w:val="20"/>
        </w:rPr>
      </w:pPr>
      <w:r w:rsidRPr="00AD12EA">
        <w:rPr>
          <w:rFonts w:ascii="Century" w:hint="eastAsia"/>
          <w:color w:val="000000" w:themeColor="text1"/>
          <w:kern w:val="2"/>
          <w:szCs w:val="20"/>
        </w:rPr>
        <w:t>肖像権</w:t>
      </w:r>
      <w:r w:rsidR="003729A5" w:rsidRPr="00AD12EA">
        <w:rPr>
          <w:rFonts w:ascii="Century" w:hint="eastAsia"/>
          <w:color w:val="000000" w:themeColor="text1"/>
          <w:kern w:val="2"/>
          <w:szCs w:val="20"/>
        </w:rPr>
        <w:t>，</w:t>
      </w:r>
      <w:r w:rsidRPr="00AD12EA">
        <w:rPr>
          <w:rFonts w:ascii="Century" w:hint="eastAsia"/>
          <w:color w:val="000000" w:themeColor="text1"/>
          <w:kern w:val="2"/>
          <w:szCs w:val="20"/>
        </w:rPr>
        <w:t>プライバシー権</w:t>
      </w:r>
      <w:r w:rsidR="003729A5" w:rsidRPr="00AD12EA">
        <w:rPr>
          <w:rFonts w:ascii="Century" w:hint="eastAsia"/>
          <w:color w:val="000000" w:themeColor="text1"/>
          <w:kern w:val="2"/>
          <w:szCs w:val="20"/>
        </w:rPr>
        <w:t>，</w:t>
      </w:r>
      <w:r w:rsidRPr="00AD12EA">
        <w:rPr>
          <w:rFonts w:ascii="Century" w:hint="eastAsia"/>
          <w:color w:val="000000" w:themeColor="text1"/>
          <w:kern w:val="2"/>
          <w:szCs w:val="20"/>
        </w:rPr>
        <w:t>人格権</w:t>
      </w:r>
      <w:r w:rsidR="007C677C" w:rsidRPr="00AD12EA">
        <w:rPr>
          <w:rFonts w:ascii="Century" w:hint="eastAsia"/>
          <w:color w:val="000000" w:themeColor="text1"/>
          <w:kern w:val="2"/>
          <w:szCs w:val="20"/>
        </w:rPr>
        <w:t>等の権利処理がされなければ提供できないが</w:t>
      </w:r>
      <w:r w:rsidR="003729A5" w:rsidRPr="00AD12EA">
        <w:rPr>
          <w:rFonts w:ascii="Century" w:hint="eastAsia"/>
          <w:color w:val="000000" w:themeColor="text1"/>
          <w:kern w:val="2"/>
          <w:szCs w:val="20"/>
        </w:rPr>
        <w:t>，</w:t>
      </w:r>
      <w:r w:rsidR="007C677C" w:rsidRPr="00AD12EA">
        <w:rPr>
          <w:rFonts w:ascii="Century" w:hint="eastAsia"/>
          <w:color w:val="000000" w:themeColor="text1"/>
          <w:kern w:val="2"/>
          <w:szCs w:val="20"/>
        </w:rPr>
        <w:t>NDL</w:t>
      </w:r>
      <w:r w:rsidR="007C677C" w:rsidRPr="00AD12EA">
        <w:rPr>
          <w:rFonts w:ascii="Century" w:hint="eastAsia"/>
          <w:color w:val="000000" w:themeColor="text1"/>
          <w:kern w:val="2"/>
          <w:szCs w:val="20"/>
        </w:rPr>
        <w:t>は</w:t>
      </w:r>
      <w:r w:rsidR="00AC3A20">
        <w:rPr>
          <w:rFonts w:ascii="Century" w:hint="eastAsia"/>
          <w:color w:val="000000" w:themeColor="text1"/>
          <w:kern w:val="2"/>
          <w:szCs w:val="20"/>
        </w:rPr>
        <w:t>，</w:t>
      </w:r>
      <w:r w:rsidR="007C677C" w:rsidRPr="00AD12EA">
        <w:rPr>
          <w:rFonts w:ascii="Century" w:hint="eastAsia"/>
          <w:color w:val="000000" w:themeColor="text1"/>
          <w:kern w:val="2"/>
          <w:szCs w:val="20"/>
        </w:rPr>
        <w:t>提供を前提としない</w:t>
      </w:r>
      <w:r w:rsidR="003729A5" w:rsidRPr="00AD12EA">
        <w:rPr>
          <w:rFonts w:ascii="Century" w:hint="eastAsia"/>
          <w:color w:val="000000" w:themeColor="text1"/>
          <w:kern w:val="2"/>
          <w:szCs w:val="20"/>
        </w:rPr>
        <w:t>，</w:t>
      </w:r>
      <w:r w:rsidR="007C677C" w:rsidRPr="00AD12EA">
        <w:rPr>
          <w:rFonts w:ascii="Century" w:hint="eastAsia"/>
          <w:color w:val="000000" w:themeColor="text1"/>
          <w:kern w:val="2"/>
          <w:szCs w:val="20"/>
        </w:rPr>
        <w:t>いわゆるダークアーカイブとしての収集は行わないため</w:t>
      </w:r>
      <w:r w:rsidR="003729A5" w:rsidRPr="00AD12EA">
        <w:rPr>
          <w:rFonts w:ascii="Century" w:hint="eastAsia"/>
          <w:color w:val="000000" w:themeColor="text1"/>
          <w:kern w:val="2"/>
          <w:szCs w:val="20"/>
        </w:rPr>
        <w:t>，</w:t>
      </w:r>
      <w:r w:rsidR="007C677C" w:rsidRPr="00AD12EA">
        <w:rPr>
          <w:rFonts w:ascii="Century" w:hint="eastAsia"/>
          <w:color w:val="000000" w:themeColor="text1"/>
          <w:kern w:val="2"/>
          <w:szCs w:val="20"/>
        </w:rPr>
        <w:t>継続して</w:t>
      </w:r>
      <w:r w:rsidRPr="00AD12EA">
        <w:rPr>
          <w:rFonts w:ascii="Century" w:hint="eastAsia"/>
          <w:color w:val="000000" w:themeColor="text1"/>
          <w:kern w:val="2"/>
          <w:szCs w:val="20"/>
        </w:rPr>
        <w:t>維持できなくなったアーカイブのコンテンツを預かることもできない</w:t>
      </w:r>
      <w:r w:rsidR="00AC3A20">
        <w:rPr>
          <w:rFonts w:ascii="Century" w:hint="eastAsia"/>
          <w:color w:val="000000" w:themeColor="text1"/>
          <w:kern w:val="2"/>
          <w:szCs w:val="20"/>
        </w:rPr>
        <w:t>。</w:t>
      </w:r>
    </w:p>
    <w:p w14:paraId="4C8A7AFF" w14:textId="38CCC299" w:rsidR="001E15BD" w:rsidRPr="00AD12EA" w:rsidRDefault="001E15BD" w:rsidP="007C677C">
      <w:pPr>
        <w:pStyle w:val="af1"/>
        <w:numPr>
          <w:ilvl w:val="0"/>
          <w:numId w:val="23"/>
        </w:numPr>
        <w:ind w:leftChars="0"/>
        <w:rPr>
          <w:rFonts w:ascii="Century"/>
          <w:color w:val="000000" w:themeColor="text1"/>
          <w:kern w:val="2"/>
          <w:szCs w:val="20"/>
        </w:rPr>
      </w:pPr>
      <w:r w:rsidRPr="00AD12EA">
        <w:rPr>
          <w:rFonts w:ascii="Century" w:hint="eastAsia"/>
          <w:color w:val="000000" w:themeColor="text1"/>
          <w:kern w:val="2"/>
          <w:szCs w:val="20"/>
        </w:rPr>
        <w:t>国有財産法</w:t>
      </w:r>
      <w:r w:rsidR="003729A5" w:rsidRPr="00AD12EA">
        <w:rPr>
          <w:rFonts w:ascii="Century" w:hint="eastAsia"/>
          <w:color w:val="000000" w:themeColor="text1"/>
          <w:kern w:val="2"/>
          <w:szCs w:val="20"/>
        </w:rPr>
        <w:t>，</w:t>
      </w:r>
      <w:r w:rsidRPr="00AD12EA">
        <w:rPr>
          <w:rFonts w:ascii="Century" w:hint="eastAsia"/>
          <w:color w:val="000000" w:themeColor="text1"/>
          <w:kern w:val="2"/>
          <w:szCs w:val="20"/>
        </w:rPr>
        <w:t>財政法</w:t>
      </w:r>
      <w:r w:rsidR="007C677C" w:rsidRPr="00AD12EA">
        <w:rPr>
          <w:rFonts w:ascii="Century" w:hint="eastAsia"/>
          <w:color w:val="000000" w:themeColor="text1"/>
          <w:kern w:val="2"/>
          <w:szCs w:val="20"/>
        </w:rPr>
        <w:t>の解釈では</w:t>
      </w:r>
      <w:r w:rsidR="003729A5" w:rsidRPr="00AD12EA">
        <w:rPr>
          <w:rFonts w:ascii="Century" w:hint="eastAsia"/>
          <w:color w:val="000000" w:themeColor="text1"/>
          <w:kern w:val="2"/>
          <w:szCs w:val="20"/>
        </w:rPr>
        <w:t>，</w:t>
      </w:r>
      <w:r w:rsidR="007C677C" w:rsidRPr="00AD12EA">
        <w:rPr>
          <w:rFonts w:ascii="Century" w:hint="eastAsia"/>
          <w:color w:val="000000" w:themeColor="text1"/>
          <w:kern w:val="2"/>
          <w:szCs w:val="20"/>
        </w:rPr>
        <w:t>アーカイブシステム機器等の運用</w:t>
      </w:r>
      <w:r w:rsidRPr="00AD12EA">
        <w:rPr>
          <w:rFonts w:ascii="Century" w:hint="eastAsia"/>
          <w:color w:val="000000" w:themeColor="text1"/>
          <w:kern w:val="2"/>
          <w:szCs w:val="20"/>
        </w:rPr>
        <w:t>維持</w:t>
      </w:r>
      <w:r w:rsidR="007C677C" w:rsidRPr="00AD12EA">
        <w:rPr>
          <w:rFonts w:ascii="Century" w:hint="eastAsia"/>
          <w:color w:val="000000" w:themeColor="text1"/>
          <w:kern w:val="2"/>
          <w:szCs w:val="20"/>
        </w:rPr>
        <w:t>が困難になった</w:t>
      </w:r>
      <w:r w:rsidRPr="00AD12EA">
        <w:rPr>
          <w:rFonts w:ascii="Century" w:hint="eastAsia"/>
          <w:color w:val="000000" w:themeColor="text1"/>
          <w:kern w:val="2"/>
          <w:szCs w:val="20"/>
        </w:rPr>
        <w:t>アーカイブ</w:t>
      </w:r>
      <w:r w:rsidR="007C677C" w:rsidRPr="00AD12EA">
        <w:rPr>
          <w:rFonts w:ascii="Century" w:hint="eastAsia"/>
          <w:color w:val="000000" w:themeColor="text1"/>
          <w:kern w:val="2"/>
          <w:szCs w:val="20"/>
        </w:rPr>
        <w:t>機関</w:t>
      </w:r>
      <w:r w:rsidRPr="00AD12EA">
        <w:rPr>
          <w:rFonts w:ascii="Century" w:hint="eastAsia"/>
          <w:color w:val="000000" w:themeColor="text1"/>
          <w:kern w:val="2"/>
          <w:szCs w:val="20"/>
        </w:rPr>
        <w:t>のために</w:t>
      </w:r>
      <w:r w:rsidR="003729A5" w:rsidRPr="00AD12EA">
        <w:rPr>
          <w:rFonts w:ascii="Century" w:hint="eastAsia"/>
          <w:color w:val="000000" w:themeColor="text1"/>
          <w:kern w:val="2"/>
          <w:szCs w:val="20"/>
        </w:rPr>
        <w:t>，</w:t>
      </w:r>
      <w:r w:rsidRPr="00AD12EA">
        <w:rPr>
          <w:rFonts w:ascii="Century" w:hint="eastAsia"/>
          <w:color w:val="000000" w:themeColor="text1"/>
          <w:kern w:val="2"/>
          <w:szCs w:val="20"/>
        </w:rPr>
        <w:t>Web</w:t>
      </w:r>
      <w:r w:rsidRPr="00AD12EA">
        <w:rPr>
          <w:rFonts w:ascii="Century" w:hint="eastAsia"/>
          <w:color w:val="000000" w:themeColor="text1"/>
          <w:kern w:val="2"/>
          <w:szCs w:val="20"/>
        </w:rPr>
        <w:t>サーバやストレージを</w:t>
      </w:r>
      <w:r w:rsidR="007C677C" w:rsidRPr="00AD12EA">
        <w:rPr>
          <w:rFonts w:ascii="Century" w:hint="eastAsia"/>
          <w:color w:val="000000" w:themeColor="text1"/>
          <w:kern w:val="2"/>
          <w:szCs w:val="20"/>
        </w:rPr>
        <w:t>無償で貸</w:t>
      </w:r>
      <w:r w:rsidRPr="00AD12EA">
        <w:rPr>
          <w:rFonts w:ascii="Century" w:hint="eastAsia"/>
          <w:color w:val="000000" w:themeColor="text1"/>
          <w:kern w:val="2"/>
          <w:szCs w:val="20"/>
        </w:rPr>
        <w:t>出すことができ</w:t>
      </w:r>
      <w:r w:rsidRPr="00AD12EA">
        <w:rPr>
          <w:rFonts w:ascii="Century" w:hint="eastAsia"/>
          <w:color w:val="000000" w:themeColor="text1"/>
          <w:kern w:val="2"/>
          <w:szCs w:val="20"/>
        </w:rPr>
        <w:lastRenderedPageBreak/>
        <w:t>ない</w:t>
      </w:r>
      <w:r w:rsidR="00AC3A20">
        <w:rPr>
          <w:rFonts w:ascii="Century" w:hint="eastAsia"/>
          <w:color w:val="000000" w:themeColor="text1"/>
          <w:kern w:val="2"/>
          <w:szCs w:val="20"/>
        </w:rPr>
        <w:t>。</w:t>
      </w:r>
    </w:p>
    <w:p w14:paraId="779D6851" w14:textId="22524C96" w:rsidR="001E15BD" w:rsidRPr="00AD12EA" w:rsidRDefault="007C677C" w:rsidP="007C677C">
      <w:pPr>
        <w:pStyle w:val="af1"/>
        <w:numPr>
          <w:ilvl w:val="0"/>
          <w:numId w:val="23"/>
        </w:numPr>
        <w:ind w:leftChars="0"/>
        <w:rPr>
          <w:rFonts w:ascii="Century"/>
          <w:color w:val="000000" w:themeColor="text1"/>
          <w:kern w:val="2"/>
          <w:szCs w:val="20"/>
        </w:rPr>
      </w:pPr>
      <w:r w:rsidRPr="00AD12EA">
        <w:rPr>
          <w:rFonts w:ascii="Century" w:hint="eastAsia"/>
          <w:color w:val="000000" w:themeColor="text1"/>
          <w:kern w:val="2"/>
          <w:szCs w:val="20"/>
        </w:rPr>
        <w:t>現在のインターネット情報の制度的収集は国等のサイトに限定されているため</w:t>
      </w:r>
      <w:r w:rsidR="003729A5" w:rsidRPr="00AD12EA">
        <w:rPr>
          <w:rFonts w:ascii="Century" w:hint="eastAsia"/>
          <w:color w:val="000000" w:themeColor="text1"/>
          <w:kern w:val="2"/>
          <w:szCs w:val="20"/>
        </w:rPr>
        <w:t>，</w:t>
      </w:r>
      <w:r w:rsidR="001E15BD" w:rsidRPr="00AD12EA">
        <w:rPr>
          <w:rFonts w:ascii="Century" w:hint="eastAsia"/>
          <w:color w:val="000000" w:themeColor="text1"/>
          <w:kern w:val="2"/>
          <w:szCs w:val="20"/>
        </w:rPr>
        <w:t>民間および個人のサイトは個別許諾に</w:t>
      </w:r>
      <w:r w:rsidRPr="00AD12EA">
        <w:rPr>
          <w:rFonts w:ascii="Century" w:hint="eastAsia"/>
          <w:color w:val="000000" w:themeColor="text1"/>
          <w:kern w:val="2"/>
          <w:szCs w:val="20"/>
        </w:rPr>
        <w:t>より収集しなければならないが</w:t>
      </w:r>
      <w:r w:rsidR="003729A5" w:rsidRPr="00AD12EA">
        <w:rPr>
          <w:rFonts w:ascii="Century" w:hint="eastAsia"/>
          <w:color w:val="000000" w:themeColor="text1"/>
          <w:kern w:val="2"/>
          <w:szCs w:val="20"/>
        </w:rPr>
        <w:t>，</w:t>
      </w:r>
      <w:r w:rsidR="001E15BD" w:rsidRPr="00AD12EA">
        <w:rPr>
          <w:rFonts w:hint="eastAsia"/>
          <w:color w:val="000000" w:themeColor="text1"/>
          <w:szCs w:val="20"/>
        </w:rPr>
        <w:t>個別に許諾手続きが必要なため</w:t>
      </w:r>
      <w:r w:rsidR="003729A5" w:rsidRPr="00AD12EA">
        <w:rPr>
          <w:rFonts w:hint="eastAsia"/>
          <w:color w:val="000000" w:themeColor="text1"/>
          <w:szCs w:val="20"/>
        </w:rPr>
        <w:t>，</w:t>
      </w:r>
      <w:r w:rsidRPr="00AD12EA">
        <w:rPr>
          <w:rFonts w:hint="eastAsia"/>
          <w:color w:val="000000" w:themeColor="text1"/>
          <w:szCs w:val="20"/>
        </w:rPr>
        <w:t>悉皆的</w:t>
      </w:r>
      <w:r w:rsidR="001E15BD" w:rsidRPr="00AD12EA">
        <w:rPr>
          <w:rFonts w:hint="eastAsia"/>
          <w:color w:val="000000" w:themeColor="text1"/>
          <w:szCs w:val="20"/>
        </w:rPr>
        <w:t>な収集が困難</w:t>
      </w:r>
      <w:r w:rsidR="00990A8A" w:rsidRPr="00AD12EA">
        <w:rPr>
          <w:rFonts w:hint="eastAsia"/>
          <w:color w:val="000000" w:themeColor="text1"/>
          <w:szCs w:val="20"/>
        </w:rPr>
        <w:t>。</w:t>
      </w:r>
      <w:r w:rsidR="001E15BD" w:rsidRPr="00AD12EA">
        <w:rPr>
          <w:rFonts w:hint="eastAsia"/>
          <w:color w:val="000000" w:themeColor="text1"/>
          <w:szCs w:val="20"/>
        </w:rPr>
        <w:t>民間サイト</w:t>
      </w:r>
      <w:r w:rsidR="003729A5" w:rsidRPr="00AD12EA">
        <w:rPr>
          <w:rFonts w:hint="eastAsia"/>
          <w:color w:val="000000" w:themeColor="text1"/>
          <w:szCs w:val="20"/>
        </w:rPr>
        <w:t>，</w:t>
      </w:r>
      <w:r w:rsidR="001E15BD" w:rsidRPr="00AD12EA">
        <w:rPr>
          <w:rFonts w:hint="eastAsia"/>
          <w:color w:val="000000" w:themeColor="text1"/>
          <w:szCs w:val="20"/>
        </w:rPr>
        <w:t>個人サイトは</w:t>
      </w:r>
      <w:r w:rsidR="003729A5" w:rsidRPr="00AD12EA">
        <w:rPr>
          <w:rFonts w:hint="eastAsia"/>
          <w:color w:val="000000" w:themeColor="text1"/>
          <w:szCs w:val="20"/>
        </w:rPr>
        <w:t>，</w:t>
      </w:r>
      <w:r w:rsidR="001E15BD" w:rsidRPr="00AD12EA">
        <w:rPr>
          <w:rFonts w:hint="eastAsia"/>
          <w:color w:val="000000" w:themeColor="text1"/>
          <w:szCs w:val="20"/>
        </w:rPr>
        <w:t>ハーバード大学と連携し</w:t>
      </w:r>
      <w:r w:rsidR="003729A5" w:rsidRPr="00AD12EA">
        <w:rPr>
          <w:rFonts w:hint="eastAsia"/>
          <w:color w:val="000000" w:themeColor="text1"/>
          <w:szCs w:val="20"/>
        </w:rPr>
        <w:t>，</w:t>
      </w:r>
      <w:r w:rsidR="001E15BD" w:rsidRPr="00AD12EA">
        <w:rPr>
          <w:rFonts w:hint="eastAsia"/>
          <w:color w:val="000000" w:themeColor="text1"/>
          <w:szCs w:val="20"/>
        </w:rPr>
        <w:t>インターネットアーカイブ社に収集</w:t>
      </w:r>
      <w:r w:rsidRPr="00AD12EA">
        <w:rPr>
          <w:rFonts w:hint="eastAsia"/>
          <w:color w:val="000000" w:themeColor="text1"/>
          <w:szCs w:val="20"/>
        </w:rPr>
        <w:t>を依頼している</w:t>
      </w:r>
      <w:r w:rsidR="00AC3A20">
        <w:rPr>
          <w:rFonts w:hint="eastAsia"/>
          <w:color w:val="000000" w:themeColor="text1"/>
          <w:szCs w:val="20"/>
        </w:rPr>
        <w:t>。</w:t>
      </w:r>
    </w:p>
    <w:p w14:paraId="6CB7E9E7" w14:textId="77777777" w:rsidR="00453A75" w:rsidRPr="00AD12EA" w:rsidRDefault="001E15BD" w:rsidP="001E15BD">
      <w:pPr>
        <w:ind w:firstLineChars="100" w:firstLine="193"/>
        <w:rPr>
          <w:color w:val="000000" w:themeColor="text1"/>
          <w:szCs w:val="20"/>
        </w:rPr>
      </w:pPr>
      <w:r w:rsidRPr="00AD12EA">
        <w:rPr>
          <w:rFonts w:hint="eastAsia"/>
          <w:color w:val="000000" w:themeColor="text1"/>
          <w:szCs w:val="20"/>
        </w:rPr>
        <w:t>このように課題は多いが</w:t>
      </w:r>
      <w:r w:rsidR="003729A5" w:rsidRPr="00AD12EA">
        <w:rPr>
          <w:rFonts w:hint="eastAsia"/>
          <w:color w:val="000000" w:themeColor="text1"/>
          <w:szCs w:val="20"/>
        </w:rPr>
        <w:t>，</w:t>
      </w:r>
      <w:r w:rsidR="00453A75" w:rsidRPr="00AD12EA">
        <w:rPr>
          <w:rFonts w:hint="eastAsia"/>
          <w:color w:val="000000" w:themeColor="text1"/>
          <w:szCs w:val="20"/>
        </w:rPr>
        <w:t>協力体制</w:t>
      </w:r>
      <w:r w:rsidR="003729A5" w:rsidRPr="00AD12EA">
        <w:rPr>
          <w:rFonts w:hint="eastAsia"/>
          <w:color w:val="000000" w:themeColor="text1"/>
          <w:szCs w:val="20"/>
        </w:rPr>
        <w:t>，</w:t>
      </w:r>
      <w:r w:rsidR="00453A75" w:rsidRPr="00AD12EA">
        <w:rPr>
          <w:rFonts w:hint="eastAsia"/>
          <w:color w:val="000000" w:themeColor="text1"/>
          <w:szCs w:val="20"/>
        </w:rPr>
        <w:t>制度面・運用面の課題は</w:t>
      </w:r>
      <w:r w:rsidR="003729A5" w:rsidRPr="00AD12EA">
        <w:rPr>
          <w:rFonts w:hint="eastAsia"/>
          <w:color w:val="000000" w:themeColor="text1"/>
          <w:szCs w:val="20"/>
        </w:rPr>
        <w:t>，</w:t>
      </w:r>
      <w:r w:rsidR="00453A75" w:rsidRPr="00AD12EA">
        <w:rPr>
          <w:rFonts w:hint="eastAsia"/>
          <w:color w:val="000000" w:themeColor="text1"/>
          <w:szCs w:val="20"/>
        </w:rPr>
        <w:t>大震災に限らない共通の課題</w:t>
      </w:r>
      <w:r w:rsidR="00544ACE" w:rsidRPr="00AD12EA">
        <w:rPr>
          <w:rFonts w:hint="eastAsia"/>
          <w:color w:val="000000" w:themeColor="text1"/>
          <w:szCs w:val="20"/>
        </w:rPr>
        <w:t>であり</w:t>
      </w:r>
      <w:r w:rsidR="009426B2">
        <w:rPr>
          <w:rFonts w:hint="eastAsia"/>
          <w:color w:val="000000" w:themeColor="text1"/>
          <w:szCs w:val="20"/>
        </w:rPr>
        <w:t>，</w:t>
      </w:r>
      <w:r w:rsidR="00BC7B9D" w:rsidRPr="00AD12EA">
        <w:rPr>
          <w:rFonts w:hint="eastAsia"/>
          <w:color w:val="000000" w:themeColor="text1"/>
          <w:szCs w:val="20"/>
        </w:rPr>
        <w:t>今後</w:t>
      </w:r>
      <w:r w:rsidR="003729A5" w:rsidRPr="00AD12EA">
        <w:rPr>
          <w:rFonts w:hint="eastAsia"/>
          <w:color w:val="000000" w:themeColor="text1"/>
          <w:szCs w:val="20"/>
        </w:rPr>
        <w:t>，</w:t>
      </w:r>
      <w:r w:rsidR="00453A75" w:rsidRPr="00AD12EA">
        <w:rPr>
          <w:rFonts w:hint="eastAsia"/>
          <w:color w:val="000000" w:themeColor="text1"/>
          <w:szCs w:val="20"/>
        </w:rPr>
        <w:t>国全体のナショナルア</w:t>
      </w:r>
      <w:r w:rsidR="00613E9D" w:rsidRPr="00AD12EA">
        <w:rPr>
          <w:rFonts w:hint="eastAsia"/>
          <w:color w:val="000000" w:themeColor="text1"/>
          <w:szCs w:val="20"/>
        </w:rPr>
        <w:t>ーカイブ</w:t>
      </w:r>
      <w:r w:rsidR="00544ACE" w:rsidRPr="00AD12EA">
        <w:rPr>
          <w:rFonts w:hint="eastAsia"/>
          <w:color w:val="000000" w:themeColor="text1"/>
          <w:szCs w:val="20"/>
        </w:rPr>
        <w:t>構想</w:t>
      </w:r>
      <w:r w:rsidR="00613E9D" w:rsidRPr="00AD12EA">
        <w:rPr>
          <w:rFonts w:hint="eastAsia"/>
          <w:color w:val="000000" w:themeColor="text1"/>
          <w:szCs w:val="20"/>
        </w:rPr>
        <w:t>の議論の中で</w:t>
      </w:r>
      <w:r w:rsidR="003729A5" w:rsidRPr="00AD12EA">
        <w:rPr>
          <w:rFonts w:hint="eastAsia"/>
          <w:color w:val="000000" w:themeColor="text1"/>
          <w:szCs w:val="20"/>
        </w:rPr>
        <w:t>，</w:t>
      </w:r>
      <w:r w:rsidR="00613E9D" w:rsidRPr="00AD12EA">
        <w:rPr>
          <w:rFonts w:hint="eastAsia"/>
          <w:color w:val="000000" w:themeColor="text1"/>
          <w:szCs w:val="20"/>
        </w:rPr>
        <w:t>具体的な解決策の検討が進め</w:t>
      </w:r>
      <w:r w:rsidR="00544ACE" w:rsidRPr="00AD12EA">
        <w:rPr>
          <w:rFonts w:hint="eastAsia"/>
          <w:color w:val="000000" w:themeColor="text1"/>
          <w:szCs w:val="20"/>
        </w:rPr>
        <w:t>られ</w:t>
      </w:r>
      <w:r w:rsidR="008D0177" w:rsidRPr="00AD12EA">
        <w:rPr>
          <w:rFonts w:hint="eastAsia"/>
          <w:color w:val="000000" w:themeColor="text1"/>
          <w:szCs w:val="20"/>
        </w:rPr>
        <w:t>ることを期待している</w:t>
      </w:r>
      <w:r w:rsidR="00544ACE" w:rsidRPr="00AD12EA">
        <w:rPr>
          <w:rFonts w:hint="eastAsia"/>
          <w:color w:val="000000" w:themeColor="text1"/>
          <w:szCs w:val="20"/>
        </w:rPr>
        <w:t>。</w:t>
      </w:r>
    </w:p>
    <w:p w14:paraId="66953422" w14:textId="77777777" w:rsidR="007974C2" w:rsidRPr="00AD12EA" w:rsidRDefault="007974C2" w:rsidP="007974C2">
      <w:pPr>
        <w:pStyle w:val="1"/>
        <w:ind w:left="413" w:hanging="413"/>
        <w:rPr>
          <w:color w:val="000000" w:themeColor="text1"/>
          <w:sz w:val="20"/>
          <w:szCs w:val="20"/>
        </w:rPr>
      </w:pPr>
      <w:r w:rsidRPr="00AD12EA">
        <w:rPr>
          <w:rFonts w:hint="eastAsia"/>
          <w:color w:val="000000" w:themeColor="text1"/>
          <w:sz w:val="20"/>
          <w:szCs w:val="20"/>
        </w:rPr>
        <w:t>今後</w:t>
      </w:r>
      <w:r w:rsidRPr="00AD12EA">
        <w:rPr>
          <w:rFonts w:hint="eastAsia"/>
          <w:color w:val="000000" w:themeColor="text1"/>
          <w:sz w:val="20"/>
          <w:szCs w:val="20"/>
        </w:rPr>
        <w:t>10</w:t>
      </w:r>
      <w:r w:rsidRPr="00AD12EA">
        <w:rPr>
          <w:rFonts w:hint="eastAsia"/>
          <w:color w:val="000000" w:themeColor="text1"/>
          <w:sz w:val="20"/>
          <w:szCs w:val="20"/>
        </w:rPr>
        <w:t>年で目指すところ（</w:t>
      </w:r>
      <w:r w:rsidRPr="00AD12EA">
        <w:rPr>
          <w:rFonts w:hint="eastAsia"/>
          <w:color w:val="000000" w:themeColor="text1"/>
          <w:sz w:val="20"/>
          <w:szCs w:val="20"/>
        </w:rPr>
        <w:t>2015</w:t>
      </w:r>
      <w:r w:rsidRPr="00AD12EA">
        <w:rPr>
          <w:rFonts w:hint="eastAsia"/>
          <w:color w:val="000000" w:themeColor="text1"/>
          <w:sz w:val="20"/>
          <w:szCs w:val="20"/>
        </w:rPr>
        <w:t>年～</w:t>
      </w:r>
      <w:r w:rsidRPr="00AD12EA">
        <w:rPr>
          <w:rFonts w:hint="eastAsia"/>
          <w:color w:val="000000" w:themeColor="text1"/>
          <w:sz w:val="20"/>
          <w:szCs w:val="20"/>
        </w:rPr>
        <w:t>2024</w:t>
      </w:r>
      <w:r w:rsidRPr="00AD12EA">
        <w:rPr>
          <w:rFonts w:hint="eastAsia"/>
          <w:color w:val="000000" w:themeColor="text1"/>
          <w:sz w:val="20"/>
          <w:szCs w:val="20"/>
        </w:rPr>
        <w:t>年）</w:t>
      </w:r>
    </w:p>
    <w:p w14:paraId="04FDE7E1" w14:textId="29E78D56" w:rsidR="00B17CC4" w:rsidRPr="00AD12EA" w:rsidRDefault="008D0177" w:rsidP="00AD12EA">
      <w:pPr>
        <w:ind w:firstLineChars="100" w:firstLine="193"/>
        <w:rPr>
          <w:color w:val="000000" w:themeColor="text1"/>
          <w:szCs w:val="20"/>
        </w:rPr>
      </w:pPr>
      <w:r w:rsidRPr="00AD12EA">
        <w:rPr>
          <w:color w:val="000000" w:themeColor="text1"/>
          <w:szCs w:val="20"/>
        </w:rPr>
        <w:t>NDL</w:t>
      </w:r>
      <w:r w:rsidRPr="00AD12EA">
        <w:rPr>
          <w:rFonts w:hint="eastAsia"/>
          <w:color w:val="000000" w:themeColor="text1"/>
          <w:szCs w:val="20"/>
        </w:rPr>
        <w:t>は，</w:t>
      </w:r>
      <w:r w:rsidR="00BC7B9D" w:rsidRPr="00AD12EA">
        <w:rPr>
          <w:rFonts w:hint="eastAsia"/>
          <w:color w:val="000000" w:themeColor="text1"/>
          <w:szCs w:val="20"/>
        </w:rPr>
        <w:t>このような歩みで電子図書館事業</w:t>
      </w:r>
      <w:r w:rsidR="00AC3A20">
        <w:rPr>
          <w:rFonts w:hint="eastAsia"/>
          <w:color w:val="000000" w:themeColor="text1"/>
          <w:szCs w:val="20"/>
        </w:rPr>
        <w:t>を</w:t>
      </w:r>
      <w:r w:rsidR="00BC7B9D" w:rsidRPr="00AD12EA">
        <w:rPr>
          <w:rFonts w:hint="eastAsia"/>
          <w:color w:val="000000" w:themeColor="text1"/>
          <w:szCs w:val="20"/>
        </w:rPr>
        <w:t>進展</w:t>
      </w:r>
      <w:r w:rsidRPr="00AD12EA">
        <w:rPr>
          <w:rFonts w:hint="eastAsia"/>
          <w:color w:val="000000" w:themeColor="text1"/>
          <w:szCs w:val="20"/>
        </w:rPr>
        <w:t>させてきた</w:t>
      </w:r>
      <w:r w:rsidR="00BC7B9D" w:rsidRPr="00AD12EA">
        <w:rPr>
          <w:rFonts w:hint="eastAsia"/>
          <w:color w:val="000000" w:themeColor="text1"/>
          <w:szCs w:val="20"/>
        </w:rPr>
        <w:t>が</w:t>
      </w:r>
      <w:r w:rsidR="003729A5" w:rsidRPr="00AD12EA">
        <w:rPr>
          <w:rFonts w:hint="eastAsia"/>
          <w:color w:val="000000" w:themeColor="text1"/>
          <w:szCs w:val="20"/>
        </w:rPr>
        <w:t>，</w:t>
      </w:r>
      <w:r w:rsidRPr="00AD12EA">
        <w:rPr>
          <w:rFonts w:hint="eastAsia"/>
          <w:color w:val="000000" w:themeColor="text1"/>
          <w:szCs w:val="20"/>
        </w:rPr>
        <w:t>筆者は，</w:t>
      </w:r>
      <w:r w:rsidR="00905530" w:rsidRPr="00AD12EA">
        <w:rPr>
          <w:rFonts w:hint="eastAsia"/>
          <w:color w:val="000000" w:themeColor="text1"/>
          <w:szCs w:val="20"/>
        </w:rPr>
        <w:t>今後</w:t>
      </w:r>
      <w:r w:rsidR="00905530" w:rsidRPr="00AD12EA">
        <w:rPr>
          <w:rFonts w:hint="eastAsia"/>
          <w:color w:val="000000" w:themeColor="text1"/>
          <w:szCs w:val="20"/>
        </w:rPr>
        <w:t>10</w:t>
      </w:r>
      <w:r w:rsidR="00905530" w:rsidRPr="00AD12EA">
        <w:rPr>
          <w:rFonts w:hint="eastAsia"/>
          <w:color w:val="000000" w:themeColor="text1"/>
          <w:szCs w:val="20"/>
        </w:rPr>
        <w:t>年を踏まえて</w:t>
      </w:r>
      <w:r w:rsidR="003729A5" w:rsidRPr="00AD12EA">
        <w:rPr>
          <w:rFonts w:hint="eastAsia"/>
          <w:color w:val="000000" w:themeColor="text1"/>
          <w:szCs w:val="20"/>
        </w:rPr>
        <w:t>，</w:t>
      </w:r>
      <w:r w:rsidR="00B17CC4" w:rsidRPr="00AD12EA">
        <w:rPr>
          <w:rFonts w:hint="eastAsia"/>
          <w:color w:val="000000" w:themeColor="text1"/>
          <w:szCs w:val="20"/>
        </w:rPr>
        <w:t>社会の要請</w:t>
      </w:r>
      <w:r w:rsidR="003729A5" w:rsidRPr="00AD12EA">
        <w:rPr>
          <w:rFonts w:hint="eastAsia"/>
          <w:color w:val="000000" w:themeColor="text1"/>
          <w:szCs w:val="20"/>
        </w:rPr>
        <w:t>，</w:t>
      </w:r>
      <w:r w:rsidR="00B17CC4" w:rsidRPr="00AD12EA">
        <w:rPr>
          <w:rFonts w:hint="eastAsia"/>
          <w:color w:val="000000" w:themeColor="text1"/>
          <w:szCs w:val="20"/>
        </w:rPr>
        <w:t>情報技術の実用化動向を想定した図書館サービス</w:t>
      </w:r>
      <w:r w:rsidR="001E15BD" w:rsidRPr="00AD12EA">
        <w:rPr>
          <w:rFonts w:hint="eastAsia"/>
          <w:color w:val="000000" w:themeColor="text1"/>
          <w:szCs w:val="20"/>
        </w:rPr>
        <w:t>の姿と</w:t>
      </w:r>
      <w:r w:rsidR="003729A5" w:rsidRPr="00AD12EA">
        <w:rPr>
          <w:rFonts w:hint="eastAsia"/>
          <w:color w:val="000000" w:themeColor="text1"/>
          <w:szCs w:val="20"/>
        </w:rPr>
        <w:t>，</w:t>
      </w:r>
      <w:r w:rsidR="001E15BD" w:rsidRPr="00AD12EA">
        <w:rPr>
          <w:rFonts w:hint="eastAsia"/>
          <w:color w:val="000000" w:themeColor="text1"/>
          <w:szCs w:val="20"/>
        </w:rPr>
        <w:t>その実現に向けて実施すべき事項を明確</w:t>
      </w:r>
      <w:r w:rsidR="00544ACE" w:rsidRPr="00AD12EA">
        <w:rPr>
          <w:rFonts w:hint="eastAsia"/>
          <w:color w:val="000000" w:themeColor="text1"/>
          <w:szCs w:val="20"/>
        </w:rPr>
        <w:t>にし</w:t>
      </w:r>
      <w:r w:rsidR="009426B2">
        <w:rPr>
          <w:rFonts w:hint="eastAsia"/>
          <w:color w:val="000000" w:themeColor="text1"/>
          <w:szCs w:val="20"/>
        </w:rPr>
        <w:t>，</w:t>
      </w:r>
      <w:r w:rsidR="00544ACE" w:rsidRPr="00AD12EA">
        <w:rPr>
          <w:rFonts w:hint="eastAsia"/>
          <w:color w:val="000000" w:themeColor="text1"/>
          <w:szCs w:val="20"/>
        </w:rPr>
        <w:t>速やかに対応していく必要がある</w:t>
      </w:r>
      <w:r w:rsidRPr="00AD12EA">
        <w:rPr>
          <w:rFonts w:hint="eastAsia"/>
          <w:color w:val="000000" w:themeColor="text1"/>
          <w:szCs w:val="20"/>
        </w:rPr>
        <w:t>と考える</w:t>
      </w:r>
      <w:r w:rsidR="00990A8A" w:rsidRPr="00AD12EA">
        <w:rPr>
          <w:rFonts w:hint="eastAsia"/>
          <w:color w:val="000000" w:themeColor="text1"/>
          <w:szCs w:val="20"/>
        </w:rPr>
        <w:t>。</w:t>
      </w:r>
    </w:p>
    <w:p w14:paraId="1BB548F4" w14:textId="77777777" w:rsidR="00B17CC4" w:rsidRPr="00AD12EA" w:rsidRDefault="001E15BD" w:rsidP="00B17CC4">
      <w:pPr>
        <w:ind w:firstLineChars="100" w:firstLine="193"/>
        <w:rPr>
          <w:color w:val="000000" w:themeColor="text1"/>
          <w:szCs w:val="20"/>
        </w:rPr>
      </w:pPr>
      <w:r w:rsidRPr="00AD12EA">
        <w:rPr>
          <w:rFonts w:hint="eastAsia"/>
          <w:color w:val="000000" w:themeColor="text1"/>
          <w:szCs w:val="20"/>
        </w:rPr>
        <w:t>東日本大震災アーカイブを踏まえて</w:t>
      </w:r>
      <w:r w:rsidR="003729A5" w:rsidRPr="00AD12EA">
        <w:rPr>
          <w:rFonts w:hint="eastAsia"/>
          <w:color w:val="000000" w:themeColor="text1"/>
          <w:szCs w:val="20"/>
        </w:rPr>
        <w:t>，</w:t>
      </w:r>
      <w:r w:rsidR="003F208D" w:rsidRPr="00AD12EA">
        <w:rPr>
          <w:rFonts w:hint="eastAsia"/>
          <w:color w:val="000000" w:themeColor="text1"/>
          <w:szCs w:val="20"/>
        </w:rPr>
        <w:t>分野を越えた</w:t>
      </w:r>
      <w:r w:rsidR="00B17CC4" w:rsidRPr="00AD12EA">
        <w:rPr>
          <w:rFonts w:hint="eastAsia"/>
          <w:color w:val="000000" w:themeColor="text1"/>
          <w:szCs w:val="20"/>
        </w:rPr>
        <w:t>知識インフラの実現形として</w:t>
      </w:r>
      <w:r w:rsidR="003729A5" w:rsidRPr="00AD12EA">
        <w:rPr>
          <w:rFonts w:hint="eastAsia"/>
          <w:color w:val="000000" w:themeColor="text1"/>
          <w:szCs w:val="20"/>
        </w:rPr>
        <w:t>，</w:t>
      </w:r>
      <w:r w:rsidR="00B17CC4" w:rsidRPr="00AD12EA">
        <w:rPr>
          <w:rFonts w:hint="eastAsia"/>
          <w:color w:val="000000" w:themeColor="text1"/>
          <w:szCs w:val="20"/>
        </w:rPr>
        <w:t>あらゆる記録を情報とし</w:t>
      </w:r>
      <w:r w:rsidR="003F208D" w:rsidRPr="00AD12EA">
        <w:rPr>
          <w:rFonts w:hint="eastAsia"/>
          <w:color w:val="000000" w:themeColor="text1"/>
          <w:szCs w:val="20"/>
        </w:rPr>
        <w:t>て集約し</w:t>
      </w:r>
      <w:r w:rsidR="003729A5" w:rsidRPr="00AD12EA">
        <w:rPr>
          <w:rFonts w:hint="eastAsia"/>
          <w:color w:val="000000" w:themeColor="text1"/>
          <w:szCs w:val="20"/>
        </w:rPr>
        <w:t>，</w:t>
      </w:r>
      <w:r w:rsidR="003F208D" w:rsidRPr="00AD12EA">
        <w:rPr>
          <w:rFonts w:hint="eastAsia"/>
          <w:color w:val="000000" w:themeColor="text1"/>
          <w:szCs w:val="20"/>
        </w:rPr>
        <w:t>相互に関連付けて知識化し</w:t>
      </w:r>
      <w:r w:rsidR="003729A5" w:rsidRPr="00AD12EA">
        <w:rPr>
          <w:rFonts w:hint="eastAsia"/>
          <w:color w:val="000000" w:themeColor="text1"/>
          <w:szCs w:val="20"/>
        </w:rPr>
        <w:t>，</w:t>
      </w:r>
      <w:r w:rsidR="003F208D" w:rsidRPr="00AD12EA">
        <w:rPr>
          <w:rFonts w:hint="eastAsia"/>
          <w:color w:val="000000" w:themeColor="text1"/>
          <w:szCs w:val="20"/>
        </w:rPr>
        <w:t>将来にわたって利用を保証するとともに</w:t>
      </w:r>
      <w:r w:rsidR="003729A5" w:rsidRPr="00AD12EA">
        <w:rPr>
          <w:rFonts w:hint="eastAsia"/>
          <w:color w:val="000000" w:themeColor="text1"/>
          <w:szCs w:val="20"/>
        </w:rPr>
        <w:t>，</w:t>
      </w:r>
      <w:r w:rsidR="00B17CC4" w:rsidRPr="00AD12EA">
        <w:rPr>
          <w:rFonts w:hint="eastAsia"/>
          <w:color w:val="000000" w:themeColor="text1"/>
          <w:szCs w:val="20"/>
        </w:rPr>
        <w:t>「社会・経済的な価値を創出」できる</w:t>
      </w:r>
      <w:r w:rsidRPr="00AD12EA">
        <w:rPr>
          <w:rFonts w:hint="eastAsia"/>
          <w:color w:val="000000" w:themeColor="text1"/>
          <w:szCs w:val="20"/>
        </w:rPr>
        <w:t>「新たな知識の創造と還流」の仕組みを</w:t>
      </w:r>
      <w:r w:rsidR="00BC7B9D" w:rsidRPr="00AD12EA">
        <w:rPr>
          <w:rFonts w:hint="eastAsia"/>
          <w:color w:val="000000" w:themeColor="text1"/>
          <w:szCs w:val="20"/>
        </w:rPr>
        <w:t>現実的に</w:t>
      </w:r>
      <w:r w:rsidRPr="00AD12EA">
        <w:rPr>
          <w:rFonts w:hint="eastAsia"/>
          <w:color w:val="000000" w:themeColor="text1"/>
          <w:szCs w:val="20"/>
        </w:rPr>
        <w:t>構築</w:t>
      </w:r>
      <w:r w:rsidR="00BC7B9D" w:rsidRPr="00AD12EA">
        <w:rPr>
          <w:rFonts w:hint="eastAsia"/>
          <w:color w:val="000000" w:themeColor="text1"/>
          <w:szCs w:val="20"/>
        </w:rPr>
        <w:t>していく</w:t>
      </w:r>
      <w:r w:rsidR="00544ACE" w:rsidRPr="00AD12EA">
        <w:rPr>
          <w:rFonts w:hint="eastAsia"/>
          <w:color w:val="000000" w:themeColor="text1"/>
          <w:szCs w:val="20"/>
        </w:rPr>
        <w:t>時期と考える</w:t>
      </w:r>
      <w:r w:rsidR="00990A8A" w:rsidRPr="00AD12EA">
        <w:rPr>
          <w:rFonts w:hint="eastAsia"/>
          <w:color w:val="000000" w:themeColor="text1"/>
          <w:szCs w:val="20"/>
        </w:rPr>
        <w:t>。</w:t>
      </w:r>
    </w:p>
    <w:p w14:paraId="14BC848C" w14:textId="77777777" w:rsidR="000D1F77" w:rsidRPr="00AD12EA" w:rsidRDefault="000D1F77" w:rsidP="00226C93">
      <w:pPr>
        <w:pStyle w:val="2"/>
        <w:ind w:left="548" w:hanging="548"/>
        <w:rPr>
          <w:color w:val="000000" w:themeColor="text1"/>
          <w:szCs w:val="20"/>
        </w:rPr>
      </w:pPr>
      <w:r w:rsidRPr="00AD12EA">
        <w:rPr>
          <w:rFonts w:hint="eastAsia"/>
          <w:color w:val="000000" w:themeColor="text1"/>
          <w:szCs w:val="20"/>
        </w:rPr>
        <w:t>「知的財産政策ビジョン」での今後</w:t>
      </w:r>
      <w:r w:rsidRPr="00AD12EA">
        <w:rPr>
          <w:rFonts w:hint="eastAsia"/>
          <w:color w:val="000000" w:themeColor="text1"/>
          <w:szCs w:val="20"/>
        </w:rPr>
        <w:t>10</w:t>
      </w:r>
      <w:r w:rsidRPr="00AD12EA">
        <w:rPr>
          <w:rFonts w:hint="eastAsia"/>
          <w:color w:val="000000" w:themeColor="text1"/>
          <w:szCs w:val="20"/>
        </w:rPr>
        <w:t>年の目標</w:t>
      </w:r>
    </w:p>
    <w:p w14:paraId="1F35A26A" w14:textId="77777777" w:rsidR="000F325C" w:rsidRPr="00AD12EA" w:rsidRDefault="000F325C" w:rsidP="000C1DC9">
      <w:pPr>
        <w:ind w:firstLineChars="100" w:firstLine="193"/>
        <w:rPr>
          <w:color w:val="000000" w:themeColor="text1"/>
          <w:szCs w:val="20"/>
        </w:rPr>
      </w:pPr>
      <w:r w:rsidRPr="00AD12EA">
        <w:rPr>
          <w:rFonts w:hint="eastAsia"/>
          <w:color w:val="000000" w:themeColor="text1"/>
          <w:szCs w:val="20"/>
        </w:rPr>
        <w:t>我が国では</w:t>
      </w:r>
      <w:r w:rsidR="003729A5" w:rsidRPr="00AD12EA">
        <w:rPr>
          <w:rFonts w:hint="eastAsia"/>
          <w:color w:val="000000" w:themeColor="text1"/>
          <w:szCs w:val="20"/>
        </w:rPr>
        <w:t>，</w:t>
      </w:r>
      <w:r w:rsidRPr="00AD12EA">
        <w:rPr>
          <w:rFonts w:hint="eastAsia"/>
          <w:color w:val="000000" w:themeColor="text1"/>
          <w:szCs w:val="20"/>
        </w:rPr>
        <w:t>「知的財産政策ビジョン」（</w:t>
      </w:r>
      <w:r w:rsidRPr="00AD12EA">
        <w:rPr>
          <w:rFonts w:hint="eastAsia"/>
          <w:color w:val="000000" w:themeColor="text1"/>
          <w:szCs w:val="20"/>
        </w:rPr>
        <w:t>2013</w:t>
      </w:r>
      <w:r w:rsidRPr="00AD12EA">
        <w:rPr>
          <w:rFonts w:hint="eastAsia"/>
          <w:color w:val="000000" w:themeColor="text1"/>
          <w:szCs w:val="20"/>
        </w:rPr>
        <w:t>年</w:t>
      </w:r>
      <w:r w:rsidRPr="00AD12EA">
        <w:rPr>
          <w:rFonts w:hint="eastAsia"/>
          <w:color w:val="000000" w:themeColor="text1"/>
          <w:szCs w:val="20"/>
        </w:rPr>
        <w:t>6</w:t>
      </w:r>
      <w:r w:rsidRPr="00AD12EA">
        <w:rPr>
          <w:rFonts w:hint="eastAsia"/>
          <w:color w:val="000000" w:themeColor="text1"/>
          <w:szCs w:val="20"/>
        </w:rPr>
        <w:t>月</w:t>
      </w:r>
      <w:r w:rsidRPr="00AD12EA">
        <w:rPr>
          <w:rFonts w:hint="eastAsia"/>
          <w:color w:val="000000" w:themeColor="text1"/>
          <w:szCs w:val="20"/>
        </w:rPr>
        <w:t>7</w:t>
      </w:r>
      <w:r w:rsidRPr="00AD12EA">
        <w:rPr>
          <w:rFonts w:hint="eastAsia"/>
          <w:color w:val="000000" w:themeColor="text1"/>
          <w:szCs w:val="20"/>
        </w:rPr>
        <w:t>日知的財産戦略本部）等に</w:t>
      </w:r>
      <w:r w:rsidR="008D0177" w:rsidRPr="00AD12EA">
        <w:rPr>
          <w:rFonts w:hint="eastAsia"/>
          <w:color w:val="000000" w:themeColor="text1"/>
          <w:szCs w:val="20"/>
        </w:rPr>
        <w:t>おいて</w:t>
      </w:r>
      <w:r w:rsidR="003729A5" w:rsidRPr="00AD12EA">
        <w:rPr>
          <w:rFonts w:hint="eastAsia"/>
          <w:color w:val="000000" w:themeColor="text1"/>
          <w:szCs w:val="20"/>
        </w:rPr>
        <w:t>，</w:t>
      </w:r>
      <w:r w:rsidR="0035031C" w:rsidRPr="00AD12EA">
        <w:rPr>
          <w:rFonts w:hint="eastAsia"/>
          <w:color w:val="000000" w:themeColor="text1"/>
          <w:szCs w:val="20"/>
        </w:rPr>
        <w:t>文化資産のデジタルアーカイブ化を推進する政策</w:t>
      </w:r>
      <w:r w:rsidR="003F208D" w:rsidRPr="00AD12EA">
        <w:rPr>
          <w:rFonts w:hint="eastAsia"/>
          <w:color w:val="000000" w:themeColor="text1"/>
          <w:szCs w:val="20"/>
        </w:rPr>
        <w:t>も含めて</w:t>
      </w:r>
      <w:r w:rsidR="003729A5" w:rsidRPr="00AD12EA">
        <w:rPr>
          <w:rFonts w:hint="eastAsia"/>
          <w:color w:val="000000" w:themeColor="text1"/>
          <w:szCs w:val="20"/>
        </w:rPr>
        <w:t>，</w:t>
      </w:r>
      <w:r w:rsidR="003F208D" w:rsidRPr="00AD12EA">
        <w:rPr>
          <w:rFonts w:hint="eastAsia"/>
          <w:color w:val="000000" w:themeColor="text1"/>
          <w:szCs w:val="20"/>
        </w:rPr>
        <w:t>今後</w:t>
      </w:r>
      <w:r w:rsidR="003F208D" w:rsidRPr="00AD12EA">
        <w:rPr>
          <w:rFonts w:hint="eastAsia"/>
          <w:color w:val="000000" w:themeColor="text1"/>
          <w:szCs w:val="20"/>
        </w:rPr>
        <w:t>10</w:t>
      </w:r>
      <w:r w:rsidR="003F208D" w:rsidRPr="00AD12EA">
        <w:rPr>
          <w:rFonts w:hint="eastAsia"/>
          <w:color w:val="000000" w:themeColor="text1"/>
          <w:szCs w:val="20"/>
        </w:rPr>
        <w:t>年を見据えた知的財産関連の政府の取組として</w:t>
      </w:r>
      <w:r w:rsidR="0035031C" w:rsidRPr="00AD12EA">
        <w:rPr>
          <w:rFonts w:hint="eastAsia"/>
          <w:color w:val="000000" w:themeColor="text1"/>
          <w:szCs w:val="20"/>
        </w:rPr>
        <w:t>の目標</w:t>
      </w:r>
      <w:r w:rsidR="00D055A6" w:rsidRPr="00AD12EA">
        <w:rPr>
          <w:rFonts w:hint="eastAsia"/>
          <w:color w:val="000000" w:themeColor="text1"/>
          <w:szCs w:val="20"/>
        </w:rPr>
        <w:t>を</w:t>
      </w:r>
      <w:r w:rsidR="0035031C" w:rsidRPr="00AD12EA">
        <w:rPr>
          <w:rFonts w:hint="eastAsia"/>
          <w:color w:val="000000" w:themeColor="text1"/>
          <w:szCs w:val="20"/>
        </w:rPr>
        <w:t>掲げ</w:t>
      </w:r>
      <w:r w:rsidR="008D0177" w:rsidRPr="00AD12EA">
        <w:rPr>
          <w:rFonts w:hint="eastAsia"/>
          <w:color w:val="000000" w:themeColor="text1"/>
          <w:szCs w:val="20"/>
        </w:rPr>
        <w:t>た</w:t>
      </w:r>
      <w:r w:rsidR="00990A8A" w:rsidRPr="00AD12EA">
        <w:rPr>
          <w:rFonts w:hint="eastAsia"/>
          <w:color w:val="000000" w:themeColor="text1"/>
          <w:szCs w:val="20"/>
        </w:rPr>
        <w:t>。</w:t>
      </w:r>
      <w:r w:rsidR="00BC78D8" w:rsidRPr="00AD12EA">
        <w:rPr>
          <w:rStyle w:val="aff3"/>
          <w:color w:val="000000" w:themeColor="text1"/>
        </w:rPr>
        <w:t>12</w:t>
      </w:r>
      <w:r w:rsidR="00BC78D8" w:rsidRPr="00AD12EA">
        <w:rPr>
          <w:rStyle w:val="aff3"/>
          <w:rFonts w:hint="eastAsia"/>
          <w:color w:val="000000" w:themeColor="text1"/>
        </w:rPr>
        <w:t>)</w:t>
      </w:r>
      <w:r w:rsidR="003F208D" w:rsidRPr="00AD12EA">
        <w:rPr>
          <w:rFonts w:hint="eastAsia"/>
          <w:color w:val="000000" w:themeColor="text1"/>
          <w:szCs w:val="20"/>
        </w:rPr>
        <w:t>政策としては</w:t>
      </w:r>
      <w:r w:rsidR="003729A5" w:rsidRPr="00AD12EA">
        <w:rPr>
          <w:rFonts w:hint="eastAsia"/>
          <w:color w:val="000000" w:themeColor="text1"/>
          <w:szCs w:val="20"/>
        </w:rPr>
        <w:t>，</w:t>
      </w:r>
      <w:r w:rsidRPr="00AD12EA">
        <w:rPr>
          <w:rFonts w:hint="eastAsia"/>
          <w:color w:val="000000" w:themeColor="text1"/>
          <w:szCs w:val="20"/>
        </w:rPr>
        <w:t>従来の事業モデルの</w:t>
      </w:r>
      <w:r w:rsidR="000D1F77" w:rsidRPr="00AD12EA">
        <w:rPr>
          <w:rFonts w:hint="eastAsia"/>
          <w:color w:val="000000" w:themeColor="text1"/>
          <w:szCs w:val="20"/>
        </w:rPr>
        <w:t>延長線上での</w:t>
      </w:r>
      <w:r w:rsidRPr="00AD12EA">
        <w:rPr>
          <w:rFonts w:hint="eastAsia"/>
          <w:color w:val="000000" w:themeColor="text1"/>
          <w:szCs w:val="20"/>
        </w:rPr>
        <w:t>「改善」だけでなく</w:t>
      </w:r>
      <w:r w:rsidR="003729A5" w:rsidRPr="00AD12EA">
        <w:rPr>
          <w:rFonts w:hint="eastAsia"/>
          <w:color w:val="000000" w:themeColor="text1"/>
          <w:szCs w:val="20"/>
        </w:rPr>
        <w:t>，</w:t>
      </w:r>
      <w:r w:rsidRPr="00AD12EA">
        <w:rPr>
          <w:rFonts w:hint="eastAsia"/>
          <w:color w:val="000000" w:themeColor="text1"/>
          <w:szCs w:val="20"/>
        </w:rPr>
        <w:t>事業モデルそのものを創造・転換する「イノベーション」を創出すること</w:t>
      </w:r>
      <w:r w:rsidR="003729A5" w:rsidRPr="00AD12EA">
        <w:rPr>
          <w:rFonts w:hint="eastAsia"/>
          <w:color w:val="000000" w:themeColor="text1"/>
          <w:szCs w:val="20"/>
        </w:rPr>
        <w:t>，</w:t>
      </w:r>
      <w:r w:rsidRPr="00AD12EA">
        <w:rPr>
          <w:rFonts w:hint="eastAsia"/>
          <w:color w:val="000000" w:themeColor="text1"/>
          <w:szCs w:val="20"/>
        </w:rPr>
        <w:t>あらゆる分野の知的財産を対象としたビッグデータも含めたクラウド化</w:t>
      </w:r>
      <w:r w:rsidR="003729A5" w:rsidRPr="00AD12EA">
        <w:rPr>
          <w:rFonts w:hint="eastAsia"/>
          <w:color w:val="000000" w:themeColor="text1"/>
          <w:szCs w:val="20"/>
        </w:rPr>
        <w:t>，</w:t>
      </w:r>
      <w:r w:rsidRPr="00AD12EA">
        <w:rPr>
          <w:rFonts w:hint="eastAsia"/>
          <w:color w:val="000000" w:themeColor="text1"/>
          <w:szCs w:val="20"/>
        </w:rPr>
        <w:t>オープン化</w:t>
      </w:r>
      <w:r w:rsidR="003729A5" w:rsidRPr="00AD12EA">
        <w:rPr>
          <w:rFonts w:hint="eastAsia"/>
          <w:color w:val="000000" w:themeColor="text1"/>
          <w:szCs w:val="20"/>
        </w:rPr>
        <w:t>，</w:t>
      </w:r>
      <w:r w:rsidR="000D1F77" w:rsidRPr="00AD12EA">
        <w:rPr>
          <w:rFonts w:hint="eastAsia"/>
          <w:color w:val="000000" w:themeColor="text1"/>
          <w:szCs w:val="20"/>
        </w:rPr>
        <w:t>更</w:t>
      </w:r>
      <w:r w:rsidR="000D1F77" w:rsidRPr="00AD12EA">
        <w:rPr>
          <w:rFonts w:hint="eastAsia"/>
          <w:color w:val="000000" w:themeColor="text1"/>
          <w:szCs w:val="20"/>
        </w:rPr>
        <w:t>に</w:t>
      </w:r>
      <w:r w:rsidRPr="00AD12EA">
        <w:rPr>
          <w:rFonts w:hint="eastAsia"/>
          <w:color w:val="000000" w:themeColor="text1"/>
          <w:szCs w:val="20"/>
        </w:rPr>
        <w:t>ユーザが共同でコンテンツを制作するクラウドソーシング</w:t>
      </w:r>
      <w:r w:rsidR="000D1F77" w:rsidRPr="00AD12EA">
        <w:rPr>
          <w:rFonts w:hint="eastAsia"/>
          <w:color w:val="000000" w:themeColor="text1"/>
          <w:szCs w:val="20"/>
        </w:rPr>
        <w:t>の普及が見込まれている</w:t>
      </w:r>
      <w:r w:rsidR="00990A8A" w:rsidRPr="00AD12EA">
        <w:rPr>
          <w:rFonts w:hint="eastAsia"/>
          <w:color w:val="000000" w:themeColor="text1"/>
          <w:szCs w:val="20"/>
        </w:rPr>
        <w:t>。</w:t>
      </w:r>
      <w:r w:rsidR="000D1F77" w:rsidRPr="00AD12EA">
        <w:rPr>
          <w:rFonts w:hint="eastAsia"/>
          <w:color w:val="000000" w:themeColor="text1"/>
          <w:szCs w:val="20"/>
        </w:rPr>
        <w:t>そのための</w:t>
      </w:r>
      <w:r w:rsidRPr="00AD12EA">
        <w:rPr>
          <w:rFonts w:hint="eastAsia"/>
          <w:color w:val="000000" w:themeColor="text1"/>
          <w:szCs w:val="20"/>
        </w:rPr>
        <w:t>知財人財の育成・確保</w:t>
      </w:r>
      <w:r w:rsidR="003729A5" w:rsidRPr="00AD12EA">
        <w:rPr>
          <w:rFonts w:hint="eastAsia"/>
          <w:color w:val="000000" w:themeColor="text1"/>
          <w:szCs w:val="20"/>
        </w:rPr>
        <w:t>，</w:t>
      </w:r>
      <w:r w:rsidRPr="00AD12EA">
        <w:rPr>
          <w:rFonts w:hint="eastAsia"/>
          <w:color w:val="000000" w:themeColor="text1"/>
          <w:szCs w:val="20"/>
        </w:rPr>
        <w:t>コンテンツの権利処理の円滑化</w:t>
      </w:r>
      <w:r w:rsidR="003729A5" w:rsidRPr="00AD12EA">
        <w:rPr>
          <w:rFonts w:hint="eastAsia"/>
          <w:color w:val="000000" w:themeColor="text1"/>
          <w:szCs w:val="20"/>
        </w:rPr>
        <w:t>，</w:t>
      </w:r>
      <w:r w:rsidRPr="00AD12EA">
        <w:rPr>
          <w:rFonts w:hint="eastAsia"/>
          <w:color w:val="000000" w:themeColor="text1"/>
          <w:szCs w:val="20"/>
        </w:rPr>
        <w:t>電子書籍の普及促進</w:t>
      </w:r>
      <w:r w:rsidR="003729A5" w:rsidRPr="00AD12EA">
        <w:rPr>
          <w:rFonts w:hint="eastAsia"/>
          <w:color w:val="000000" w:themeColor="text1"/>
          <w:szCs w:val="20"/>
        </w:rPr>
        <w:t>，</w:t>
      </w:r>
      <w:r w:rsidRPr="00AD12EA">
        <w:rPr>
          <w:rFonts w:hint="eastAsia"/>
          <w:color w:val="000000" w:themeColor="text1"/>
          <w:szCs w:val="20"/>
        </w:rPr>
        <w:t>データの収集・蓄積・分析による多様な付加価値の創造の研究開発</w:t>
      </w:r>
      <w:r w:rsidR="003729A5" w:rsidRPr="00AD12EA">
        <w:rPr>
          <w:rFonts w:hint="eastAsia"/>
          <w:color w:val="000000" w:themeColor="text1"/>
          <w:szCs w:val="20"/>
        </w:rPr>
        <w:t>，</w:t>
      </w:r>
      <w:r w:rsidRPr="00AD12EA">
        <w:rPr>
          <w:rFonts w:hint="eastAsia"/>
          <w:color w:val="000000" w:themeColor="text1"/>
          <w:szCs w:val="20"/>
        </w:rPr>
        <w:t>日本の伝統や文化に根ざした魅力あるコンテンツ・製品などの発掘・創造等</w:t>
      </w:r>
      <w:r w:rsidR="0017551A" w:rsidRPr="00AD12EA">
        <w:rPr>
          <w:rFonts w:hint="eastAsia"/>
          <w:color w:val="000000" w:themeColor="text1"/>
          <w:szCs w:val="20"/>
        </w:rPr>
        <w:t>の取組</w:t>
      </w:r>
      <w:r w:rsidR="008D0177" w:rsidRPr="00AD12EA">
        <w:rPr>
          <w:rFonts w:hint="eastAsia"/>
          <w:color w:val="000000" w:themeColor="text1"/>
          <w:szCs w:val="20"/>
        </w:rPr>
        <w:t>も示された</w:t>
      </w:r>
      <w:r w:rsidR="00990A8A" w:rsidRPr="00AD12EA">
        <w:rPr>
          <w:rFonts w:hint="eastAsia"/>
          <w:color w:val="000000" w:themeColor="text1"/>
          <w:szCs w:val="20"/>
        </w:rPr>
        <w:t>。</w:t>
      </w:r>
    </w:p>
    <w:p w14:paraId="67A46EC8" w14:textId="77777777" w:rsidR="009F57BB" w:rsidRPr="00AD12EA" w:rsidRDefault="001E2261" w:rsidP="009F57BB">
      <w:pPr>
        <w:pStyle w:val="2"/>
        <w:ind w:left="548" w:hanging="548"/>
        <w:rPr>
          <w:color w:val="000000" w:themeColor="text1"/>
          <w:szCs w:val="20"/>
        </w:rPr>
      </w:pPr>
      <w:r w:rsidRPr="00AD12EA">
        <w:rPr>
          <w:rFonts w:hint="eastAsia"/>
          <w:color w:val="000000" w:themeColor="text1"/>
          <w:szCs w:val="20"/>
        </w:rPr>
        <w:t>電子書籍ナショナルアーカイブ</w:t>
      </w:r>
    </w:p>
    <w:p w14:paraId="2A3AEA4A" w14:textId="77777777" w:rsidR="009F57BB" w:rsidRPr="00AD12EA" w:rsidRDefault="00AE1B0D" w:rsidP="000D1F77">
      <w:pPr>
        <w:ind w:firstLineChars="100" w:firstLine="193"/>
        <w:rPr>
          <w:color w:val="000000" w:themeColor="text1"/>
          <w:szCs w:val="20"/>
        </w:rPr>
      </w:pPr>
      <w:r w:rsidRPr="00AD12EA">
        <w:rPr>
          <w:rFonts w:hint="eastAsia"/>
          <w:color w:val="000000" w:themeColor="text1"/>
          <w:szCs w:val="20"/>
        </w:rPr>
        <w:t>有形の</w:t>
      </w:r>
      <w:r w:rsidR="000D1F77" w:rsidRPr="00AD12EA">
        <w:rPr>
          <w:rFonts w:hint="eastAsia"/>
          <w:color w:val="000000" w:themeColor="text1"/>
          <w:szCs w:val="20"/>
        </w:rPr>
        <w:t>出版物を中心とした</w:t>
      </w:r>
      <w:r w:rsidRPr="00AD12EA">
        <w:rPr>
          <w:rFonts w:hint="eastAsia"/>
          <w:color w:val="000000" w:themeColor="text1"/>
          <w:szCs w:val="20"/>
        </w:rPr>
        <w:t>物としてのアーカイブ機能の延長に</w:t>
      </w:r>
      <w:r w:rsidR="003729A5" w:rsidRPr="00AD12EA">
        <w:rPr>
          <w:rFonts w:hint="eastAsia"/>
          <w:color w:val="000000" w:themeColor="text1"/>
          <w:szCs w:val="20"/>
        </w:rPr>
        <w:t>，</w:t>
      </w:r>
      <w:r w:rsidRPr="00AD12EA">
        <w:rPr>
          <w:rFonts w:hint="eastAsia"/>
          <w:color w:val="000000" w:themeColor="text1"/>
          <w:szCs w:val="20"/>
        </w:rPr>
        <w:t>無形の情報としての</w:t>
      </w:r>
      <w:r w:rsidR="009F57BB" w:rsidRPr="00AD12EA">
        <w:rPr>
          <w:rFonts w:hint="eastAsia"/>
          <w:color w:val="000000" w:themeColor="text1"/>
          <w:szCs w:val="20"/>
        </w:rPr>
        <w:t>電子書籍</w:t>
      </w:r>
      <w:r w:rsidR="000D1F77" w:rsidRPr="00AD12EA">
        <w:rPr>
          <w:rFonts w:hint="eastAsia"/>
          <w:color w:val="000000" w:themeColor="text1"/>
          <w:szCs w:val="20"/>
        </w:rPr>
        <w:t>のナショナルアーカイブ</w:t>
      </w:r>
      <w:r w:rsidR="009F57BB" w:rsidRPr="00AD12EA">
        <w:rPr>
          <w:rFonts w:hint="eastAsia"/>
          <w:color w:val="000000" w:themeColor="text1"/>
          <w:szCs w:val="20"/>
        </w:rPr>
        <w:t>がある</w:t>
      </w:r>
      <w:r w:rsidR="00990A8A" w:rsidRPr="00AD12EA">
        <w:rPr>
          <w:rFonts w:hint="eastAsia"/>
          <w:color w:val="000000" w:themeColor="text1"/>
          <w:szCs w:val="20"/>
        </w:rPr>
        <w:t>。</w:t>
      </w:r>
    </w:p>
    <w:p w14:paraId="313AE77C" w14:textId="77777777" w:rsidR="00E053C0" w:rsidRPr="00AD12EA" w:rsidRDefault="00E053C0" w:rsidP="009F57BB">
      <w:pPr>
        <w:rPr>
          <w:color w:val="000000" w:themeColor="text1"/>
          <w:szCs w:val="20"/>
        </w:rPr>
      </w:pPr>
    </w:p>
    <w:p w14:paraId="3BCF4847" w14:textId="77777777" w:rsidR="00E053C0" w:rsidRPr="00AD12EA" w:rsidRDefault="00E053C0" w:rsidP="009F57BB">
      <w:pPr>
        <w:rPr>
          <w:color w:val="000000" w:themeColor="text1"/>
          <w:szCs w:val="20"/>
        </w:rPr>
      </w:pPr>
      <w:r w:rsidRPr="00AD12EA">
        <w:rPr>
          <w:noProof/>
          <w:color w:val="000000" w:themeColor="text1"/>
          <w:szCs w:val="20"/>
        </w:rPr>
        <w:drawing>
          <wp:inline distT="0" distB="0" distL="0" distR="0" wp14:anchorId="07BB2887" wp14:editId="320E662F">
            <wp:extent cx="2573020" cy="16973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5 電子書籍分野のアーカイブの機能モデル.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3020" cy="1697355"/>
                    </a:xfrm>
                    <a:prstGeom prst="rect">
                      <a:avLst/>
                    </a:prstGeom>
                  </pic:spPr>
                </pic:pic>
              </a:graphicData>
            </a:graphic>
          </wp:inline>
        </w:drawing>
      </w:r>
    </w:p>
    <w:p w14:paraId="1A14A988" w14:textId="77777777" w:rsidR="00E053C0" w:rsidRPr="00AD12EA" w:rsidRDefault="00E053C0" w:rsidP="00E053C0">
      <w:pPr>
        <w:pStyle w:val="a5"/>
        <w:jc w:val="center"/>
        <w:rPr>
          <w:color w:val="000000" w:themeColor="text1"/>
        </w:rPr>
      </w:pPr>
      <w:r w:rsidRPr="00AD12EA">
        <w:rPr>
          <w:rFonts w:hint="eastAsia"/>
          <w:color w:val="000000" w:themeColor="text1"/>
        </w:rPr>
        <w:t>図</w:t>
      </w:r>
      <w:r w:rsidRPr="00AD12EA">
        <w:rPr>
          <w:rFonts w:hint="eastAsia"/>
          <w:color w:val="000000" w:themeColor="text1"/>
        </w:rPr>
        <w:t xml:space="preserve">5 </w:t>
      </w:r>
      <w:r w:rsidRPr="00AD12EA">
        <w:rPr>
          <w:rFonts w:hint="eastAsia"/>
          <w:color w:val="000000" w:themeColor="text1"/>
        </w:rPr>
        <w:t>電子書籍分野のアーカイブの機能モデル</w:t>
      </w:r>
    </w:p>
    <w:p w14:paraId="53DE8213" w14:textId="2332691A" w:rsidR="006D3D88" w:rsidRDefault="006D3D88" w:rsidP="006D3D88">
      <w:pPr>
        <w:pStyle w:val="3"/>
        <w:ind w:left="165" w:hanging="165"/>
      </w:pPr>
      <w:r>
        <w:rPr>
          <w:rFonts w:hint="eastAsia"/>
        </w:rPr>
        <w:t>電子書籍分野のアーカイブの役割</w:t>
      </w:r>
    </w:p>
    <w:p w14:paraId="25B882CD" w14:textId="77777777" w:rsidR="00D055A6" w:rsidRPr="00AD12EA" w:rsidRDefault="008D0177" w:rsidP="00AD12EA">
      <w:pPr>
        <w:ind w:firstLineChars="100" w:firstLine="193"/>
        <w:rPr>
          <w:color w:val="000000" w:themeColor="text1"/>
          <w:szCs w:val="20"/>
        </w:rPr>
      </w:pPr>
      <w:r w:rsidRPr="00AD12EA">
        <w:rPr>
          <w:rFonts w:hint="eastAsia"/>
          <w:color w:val="000000" w:themeColor="text1"/>
          <w:szCs w:val="20"/>
        </w:rPr>
        <w:t>筆者は，</w:t>
      </w:r>
      <w:r w:rsidR="009F57BB" w:rsidRPr="00AD12EA">
        <w:rPr>
          <w:rFonts w:hint="eastAsia"/>
          <w:color w:val="000000" w:themeColor="text1"/>
          <w:szCs w:val="20"/>
        </w:rPr>
        <w:t>電子書籍分野</w:t>
      </w:r>
      <w:r w:rsidR="000D1F77" w:rsidRPr="00AD12EA">
        <w:rPr>
          <w:rFonts w:hint="eastAsia"/>
          <w:color w:val="000000" w:themeColor="text1"/>
          <w:szCs w:val="20"/>
        </w:rPr>
        <w:t>のナショナルアーカイブ</w:t>
      </w:r>
      <w:r w:rsidR="009F57BB" w:rsidRPr="00AD12EA">
        <w:rPr>
          <w:rFonts w:hint="eastAsia"/>
          <w:color w:val="000000" w:themeColor="text1"/>
          <w:szCs w:val="20"/>
        </w:rPr>
        <w:t>での必要な機能を</w:t>
      </w:r>
      <w:r w:rsidR="009F57BB" w:rsidRPr="00AD12EA">
        <w:rPr>
          <w:rFonts w:hint="eastAsia"/>
          <w:color w:val="000000" w:themeColor="text1"/>
          <w:szCs w:val="20"/>
        </w:rPr>
        <w:t>5</w:t>
      </w:r>
      <w:r w:rsidR="000D1F77" w:rsidRPr="00AD12EA">
        <w:rPr>
          <w:rFonts w:hint="eastAsia"/>
          <w:color w:val="000000" w:themeColor="text1"/>
          <w:szCs w:val="20"/>
        </w:rPr>
        <w:t>つに分解し</w:t>
      </w:r>
      <w:r w:rsidR="003729A5" w:rsidRPr="00AD12EA">
        <w:rPr>
          <w:rFonts w:hint="eastAsia"/>
          <w:color w:val="000000" w:themeColor="text1"/>
          <w:szCs w:val="20"/>
        </w:rPr>
        <w:t>，</w:t>
      </w:r>
      <w:r w:rsidR="009F57BB" w:rsidRPr="00AD12EA">
        <w:rPr>
          <w:rFonts w:hint="eastAsia"/>
          <w:color w:val="000000" w:themeColor="text1"/>
          <w:szCs w:val="20"/>
        </w:rPr>
        <w:t>それぞれ</w:t>
      </w:r>
      <w:r w:rsidR="000D1F77" w:rsidRPr="00AD12EA">
        <w:rPr>
          <w:rFonts w:hint="eastAsia"/>
          <w:color w:val="000000" w:themeColor="text1"/>
          <w:szCs w:val="20"/>
        </w:rPr>
        <w:t>の</w:t>
      </w:r>
      <w:r w:rsidR="009F57BB" w:rsidRPr="00AD12EA">
        <w:rPr>
          <w:rFonts w:hint="eastAsia"/>
          <w:color w:val="000000" w:themeColor="text1"/>
          <w:szCs w:val="20"/>
        </w:rPr>
        <w:t>出版界と図書館界の役割分担を例示</w:t>
      </w:r>
      <w:r w:rsidR="000D1F77" w:rsidRPr="00AD12EA">
        <w:rPr>
          <w:rFonts w:hint="eastAsia"/>
          <w:color w:val="000000" w:themeColor="text1"/>
          <w:szCs w:val="20"/>
        </w:rPr>
        <w:t>した</w:t>
      </w:r>
      <w:r w:rsidR="00990A8A" w:rsidRPr="00AD12EA">
        <w:rPr>
          <w:rFonts w:hint="eastAsia"/>
          <w:color w:val="000000" w:themeColor="text1"/>
          <w:szCs w:val="20"/>
        </w:rPr>
        <w:t>。</w:t>
      </w:r>
    </w:p>
    <w:p w14:paraId="327EB563" w14:textId="77777777" w:rsidR="002F6476" w:rsidRPr="00AD12EA" w:rsidRDefault="00D055A6">
      <w:pPr>
        <w:ind w:firstLineChars="100" w:firstLine="193"/>
        <w:rPr>
          <w:color w:val="000000" w:themeColor="text1"/>
          <w:szCs w:val="20"/>
        </w:rPr>
      </w:pPr>
      <w:r w:rsidRPr="00AD12EA">
        <w:rPr>
          <w:rFonts w:hint="eastAsia"/>
          <w:color w:val="000000" w:themeColor="text1"/>
          <w:szCs w:val="20"/>
        </w:rPr>
        <w:t>長尾前館長により，</w:t>
      </w:r>
      <w:r w:rsidR="00827D17" w:rsidRPr="00AD12EA">
        <w:rPr>
          <w:rFonts w:hint="eastAsia"/>
          <w:color w:val="000000" w:themeColor="text1"/>
          <w:szCs w:val="20"/>
        </w:rPr>
        <w:t>2008</w:t>
      </w:r>
      <w:r w:rsidR="00827D17" w:rsidRPr="00AD12EA">
        <w:rPr>
          <w:rFonts w:hint="eastAsia"/>
          <w:color w:val="000000" w:themeColor="text1"/>
          <w:szCs w:val="20"/>
        </w:rPr>
        <w:t>年に</w:t>
      </w:r>
      <w:r w:rsidR="006B0083" w:rsidRPr="00AD12EA">
        <w:rPr>
          <w:rFonts w:hint="eastAsia"/>
          <w:color w:val="000000" w:themeColor="text1"/>
          <w:szCs w:val="20"/>
        </w:rPr>
        <w:t>提案され</w:t>
      </w:r>
      <w:r w:rsidR="009426B2">
        <w:rPr>
          <w:rFonts w:hint="eastAsia"/>
          <w:color w:val="000000" w:themeColor="text1"/>
          <w:szCs w:val="20"/>
        </w:rPr>
        <w:t>，</w:t>
      </w:r>
      <w:r w:rsidR="006B0083" w:rsidRPr="00AD12EA">
        <w:rPr>
          <w:rFonts w:hint="eastAsia"/>
          <w:color w:val="000000" w:themeColor="text1"/>
          <w:szCs w:val="20"/>
        </w:rPr>
        <w:t>改めて</w:t>
      </w:r>
      <w:r w:rsidR="006B0083" w:rsidRPr="00AD12EA">
        <w:rPr>
          <w:rFonts w:hint="eastAsia"/>
          <w:color w:val="000000" w:themeColor="text1"/>
          <w:szCs w:val="20"/>
        </w:rPr>
        <w:t>2015</w:t>
      </w:r>
      <w:r w:rsidR="006B0083" w:rsidRPr="00AD12EA">
        <w:rPr>
          <w:rFonts w:hint="eastAsia"/>
          <w:color w:val="000000" w:themeColor="text1"/>
          <w:szCs w:val="20"/>
        </w:rPr>
        <w:t>年</w:t>
      </w:r>
      <w:r w:rsidR="006B0083" w:rsidRPr="00AD12EA">
        <w:rPr>
          <w:rFonts w:hint="eastAsia"/>
          <w:color w:val="000000" w:themeColor="text1"/>
          <w:szCs w:val="20"/>
        </w:rPr>
        <w:t>3</w:t>
      </w:r>
      <w:r w:rsidR="006B0083" w:rsidRPr="00AD12EA">
        <w:rPr>
          <w:rFonts w:hint="eastAsia"/>
          <w:color w:val="000000" w:themeColor="text1"/>
          <w:szCs w:val="20"/>
        </w:rPr>
        <w:t>月に示された</w:t>
      </w:r>
      <w:r w:rsidR="00827D17" w:rsidRPr="00AD12EA">
        <w:rPr>
          <w:rFonts w:hint="eastAsia"/>
          <w:color w:val="000000" w:themeColor="text1"/>
          <w:szCs w:val="20"/>
        </w:rPr>
        <w:t>電子出版物流通に関する「長尾モデル」</w:t>
      </w:r>
      <w:r w:rsidR="000556E3" w:rsidRPr="00AD12EA">
        <w:rPr>
          <w:rStyle w:val="aff3"/>
          <w:rFonts w:hint="eastAsia"/>
          <w:color w:val="000000" w:themeColor="text1"/>
        </w:rPr>
        <w:t>1</w:t>
      </w:r>
      <w:r w:rsidR="00BC78D8" w:rsidRPr="00AD12EA">
        <w:rPr>
          <w:rStyle w:val="aff3"/>
          <w:color w:val="000000" w:themeColor="text1"/>
        </w:rPr>
        <w:t>3</w:t>
      </w:r>
      <w:r w:rsidR="006B0083" w:rsidRPr="00AD12EA">
        <w:rPr>
          <w:rStyle w:val="aff3"/>
          <w:rFonts w:hint="eastAsia"/>
          <w:color w:val="000000" w:themeColor="text1"/>
        </w:rPr>
        <w:t>）</w:t>
      </w:r>
      <w:r w:rsidR="00827D17" w:rsidRPr="00AD12EA">
        <w:rPr>
          <w:rFonts w:hint="eastAsia"/>
          <w:color w:val="000000" w:themeColor="text1"/>
          <w:szCs w:val="20"/>
        </w:rPr>
        <w:t>として提案されたモデルと類似したプラットフォームである</w:t>
      </w:r>
      <w:r w:rsidR="00990A8A" w:rsidRPr="00AD12EA">
        <w:rPr>
          <w:rFonts w:hint="eastAsia"/>
          <w:color w:val="000000" w:themeColor="text1"/>
          <w:szCs w:val="20"/>
        </w:rPr>
        <w:t>。</w:t>
      </w:r>
    </w:p>
    <w:p w14:paraId="4201524F" w14:textId="3AFD3FAC" w:rsidR="001E15BD" w:rsidRPr="00AD12EA" w:rsidRDefault="00AE1B0D" w:rsidP="00827D17">
      <w:pPr>
        <w:ind w:firstLineChars="100" w:firstLine="193"/>
        <w:rPr>
          <w:bCs/>
          <w:color w:val="000000" w:themeColor="text1"/>
          <w:szCs w:val="20"/>
        </w:rPr>
      </w:pPr>
      <w:r w:rsidRPr="00AD12EA">
        <w:rPr>
          <w:rFonts w:hint="eastAsia"/>
          <w:bCs/>
          <w:color w:val="000000" w:themeColor="text1"/>
          <w:szCs w:val="20"/>
        </w:rPr>
        <w:t>提供用の</w:t>
      </w:r>
      <w:r w:rsidR="009F57BB" w:rsidRPr="00AD12EA">
        <w:rPr>
          <w:rFonts w:hint="eastAsia"/>
          <w:bCs/>
          <w:color w:val="000000" w:themeColor="text1"/>
          <w:szCs w:val="20"/>
        </w:rPr>
        <w:t>商用コンテンツは</w:t>
      </w:r>
      <w:r w:rsidR="003729A5" w:rsidRPr="00AD12EA">
        <w:rPr>
          <w:rFonts w:hint="eastAsia"/>
          <w:bCs/>
          <w:color w:val="000000" w:themeColor="text1"/>
          <w:szCs w:val="20"/>
        </w:rPr>
        <w:t>，</w:t>
      </w:r>
      <w:r w:rsidR="009F57BB" w:rsidRPr="00AD12EA">
        <w:rPr>
          <w:rFonts w:hint="eastAsia"/>
          <w:bCs/>
          <w:color w:val="000000" w:themeColor="text1"/>
          <w:szCs w:val="20"/>
        </w:rPr>
        <w:t>電子書籍サイト</w:t>
      </w:r>
      <w:r w:rsidRPr="00AD12EA">
        <w:rPr>
          <w:rFonts w:hint="eastAsia"/>
          <w:bCs/>
          <w:color w:val="000000" w:themeColor="text1"/>
          <w:szCs w:val="20"/>
        </w:rPr>
        <w:t>が保持し</w:t>
      </w:r>
      <w:r w:rsidR="009F57BB" w:rsidRPr="00AD12EA">
        <w:rPr>
          <w:rFonts w:hint="eastAsia"/>
          <w:bCs/>
          <w:color w:val="000000" w:themeColor="text1"/>
          <w:szCs w:val="20"/>
        </w:rPr>
        <w:t>提供</w:t>
      </w:r>
      <w:r w:rsidRPr="00AD12EA">
        <w:rPr>
          <w:rFonts w:hint="eastAsia"/>
          <w:color w:val="000000" w:themeColor="text1"/>
          <w:szCs w:val="20"/>
        </w:rPr>
        <w:t>する</w:t>
      </w:r>
      <w:r w:rsidR="00990A8A" w:rsidRPr="00AD12EA">
        <w:rPr>
          <w:rFonts w:hint="eastAsia"/>
          <w:color w:val="000000" w:themeColor="text1"/>
          <w:szCs w:val="20"/>
        </w:rPr>
        <w:t>。</w:t>
      </w:r>
      <w:r w:rsidR="00827D17" w:rsidRPr="00AD12EA">
        <w:rPr>
          <w:rFonts w:hint="eastAsia"/>
          <w:color w:val="000000" w:themeColor="text1"/>
          <w:szCs w:val="20"/>
        </w:rPr>
        <w:t>NDL</w:t>
      </w:r>
      <w:r w:rsidR="00827D17" w:rsidRPr="00AD12EA">
        <w:rPr>
          <w:rFonts w:hint="eastAsia"/>
          <w:color w:val="000000" w:themeColor="text1"/>
          <w:szCs w:val="20"/>
        </w:rPr>
        <w:t>は</w:t>
      </w:r>
      <w:r w:rsidR="00721DED">
        <w:rPr>
          <w:rFonts w:hint="eastAsia"/>
          <w:color w:val="000000" w:themeColor="text1"/>
          <w:szCs w:val="20"/>
        </w:rPr>
        <w:t>，</w:t>
      </w:r>
      <w:r w:rsidR="00721DED">
        <w:rPr>
          <w:rFonts w:hint="eastAsia"/>
          <w:color w:val="000000" w:themeColor="text1"/>
          <w:szCs w:val="20"/>
        </w:rPr>
        <w:t>DRM</w:t>
      </w:r>
      <w:r w:rsidR="00721DED">
        <w:rPr>
          <w:rFonts w:hint="eastAsia"/>
          <w:color w:val="000000" w:themeColor="text1"/>
          <w:szCs w:val="20"/>
        </w:rPr>
        <w:t>によるアクセス制限が掛かっていないコンテンツを収集し，</w:t>
      </w:r>
      <w:r w:rsidR="00827D17" w:rsidRPr="00AD12EA">
        <w:rPr>
          <w:rFonts w:hint="eastAsia"/>
          <w:color w:val="000000" w:themeColor="text1"/>
          <w:szCs w:val="20"/>
        </w:rPr>
        <w:t>ダークアーカイブとして</w:t>
      </w:r>
      <w:r w:rsidRPr="00AD12EA">
        <w:rPr>
          <w:rFonts w:hint="eastAsia"/>
          <w:color w:val="000000" w:themeColor="text1"/>
          <w:szCs w:val="20"/>
        </w:rPr>
        <w:t>恒久的</w:t>
      </w:r>
      <w:r w:rsidR="00827D17" w:rsidRPr="00AD12EA">
        <w:rPr>
          <w:rFonts w:hint="eastAsia"/>
          <w:color w:val="000000" w:themeColor="text1"/>
          <w:szCs w:val="20"/>
        </w:rPr>
        <w:t>保存</w:t>
      </w:r>
      <w:r w:rsidRPr="00AD12EA">
        <w:rPr>
          <w:rFonts w:hint="eastAsia"/>
          <w:color w:val="000000" w:themeColor="text1"/>
          <w:szCs w:val="20"/>
        </w:rPr>
        <w:t>の役割を担い</w:t>
      </w:r>
      <w:r w:rsidR="003729A5" w:rsidRPr="00AD12EA">
        <w:rPr>
          <w:rFonts w:hint="eastAsia"/>
          <w:color w:val="000000" w:themeColor="text1"/>
          <w:szCs w:val="20"/>
        </w:rPr>
        <w:t>，</w:t>
      </w:r>
      <w:r w:rsidR="009F57BB" w:rsidRPr="00AD12EA">
        <w:rPr>
          <w:rFonts w:hint="eastAsia"/>
          <w:color w:val="000000" w:themeColor="text1"/>
          <w:szCs w:val="20"/>
        </w:rPr>
        <w:t>電子書籍サイトが</w:t>
      </w:r>
      <w:r w:rsidRPr="00AD12EA">
        <w:rPr>
          <w:rFonts w:hint="eastAsia"/>
          <w:bCs/>
          <w:color w:val="000000" w:themeColor="text1"/>
          <w:szCs w:val="20"/>
        </w:rPr>
        <w:t>コンテンツ</w:t>
      </w:r>
      <w:r w:rsidR="009F57BB" w:rsidRPr="00AD12EA">
        <w:rPr>
          <w:rFonts w:hint="eastAsia"/>
          <w:bCs/>
          <w:color w:val="000000" w:themeColor="text1"/>
          <w:szCs w:val="20"/>
        </w:rPr>
        <w:t>を保持できない</w:t>
      </w:r>
      <w:r w:rsidR="003729A5" w:rsidRPr="00AD12EA">
        <w:rPr>
          <w:rFonts w:hint="eastAsia"/>
          <w:bCs/>
          <w:color w:val="000000" w:themeColor="text1"/>
          <w:szCs w:val="20"/>
        </w:rPr>
        <w:t>，</w:t>
      </w:r>
      <w:r w:rsidRPr="00AD12EA">
        <w:rPr>
          <w:rFonts w:hint="eastAsia"/>
          <w:bCs/>
          <w:color w:val="000000" w:themeColor="text1"/>
          <w:szCs w:val="20"/>
        </w:rPr>
        <w:t>もしくはサービスを継続できない</w:t>
      </w:r>
      <w:r w:rsidR="009F57BB" w:rsidRPr="00AD12EA">
        <w:rPr>
          <w:rFonts w:hint="eastAsia"/>
          <w:bCs/>
          <w:color w:val="000000" w:themeColor="text1"/>
          <w:szCs w:val="20"/>
        </w:rPr>
        <w:t>場合</w:t>
      </w:r>
      <w:r w:rsidR="003729A5" w:rsidRPr="00AD12EA">
        <w:rPr>
          <w:rFonts w:hint="eastAsia"/>
          <w:bCs/>
          <w:color w:val="000000" w:themeColor="text1"/>
          <w:szCs w:val="20"/>
        </w:rPr>
        <w:t>，</w:t>
      </w:r>
      <w:r w:rsidR="009F57BB" w:rsidRPr="00AD12EA">
        <w:rPr>
          <w:rFonts w:hint="eastAsia"/>
          <w:bCs/>
          <w:color w:val="000000" w:themeColor="text1"/>
          <w:szCs w:val="20"/>
        </w:rPr>
        <w:t>NDL</w:t>
      </w:r>
      <w:r w:rsidR="009F57BB" w:rsidRPr="00AD12EA">
        <w:rPr>
          <w:rFonts w:hint="eastAsia"/>
          <w:bCs/>
          <w:color w:val="000000" w:themeColor="text1"/>
          <w:szCs w:val="20"/>
        </w:rPr>
        <w:t>の恒久保存用アーカイブを利用して電子書籍サイトから提供</w:t>
      </w:r>
      <w:r w:rsidRPr="00AD12EA">
        <w:rPr>
          <w:rFonts w:hint="eastAsia"/>
          <w:bCs/>
          <w:color w:val="000000" w:themeColor="text1"/>
          <w:szCs w:val="20"/>
        </w:rPr>
        <w:t>する</w:t>
      </w:r>
      <w:r w:rsidR="00990A8A" w:rsidRPr="00AD12EA">
        <w:rPr>
          <w:rFonts w:hint="eastAsia"/>
          <w:bCs/>
          <w:color w:val="000000" w:themeColor="text1"/>
          <w:szCs w:val="20"/>
        </w:rPr>
        <w:t>。</w:t>
      </w:r>
      <w:r w:rsidR="00721DED">
        <w:rPr>
          <w:rFonts w:hint="eastAsia"/>
          <w:bCs/>
          <w:color w:val="000000" w:themeColor="text1"/>
          <w:szCs w:val="20"/>
        </w:rPr>
        <w:t>また，</w:t>
      </w:r>
      <w:r w:rsidR="00721DED">
        <w:rPr>
          <w:rFonts w:hint="eastAsia"/>
          <w:bCs/>
          <w:color w:val="000000" w:themeColor="text1"/>
          <w:szCs w:val="20"/>
        </w:rPr>
        <w:t>NDL</w:t>
      </w:r>
      <w:r w:rsidR="00721DED">
        <w:rPr>
          <w:rFonts w:hint="eastAsia"/>
          <w:bCs/>
          <w:color w:val="000000" w:themeColor="text1"/>
          <w:szCs w:val="20"/>
        </w:rPr>
        <w:t>が</w:t>
      </w:r>
      <w:r w:rsidR="00F12AAB">
        <w:rPr>
          <w:rFonts w:hint="eastAsia"/>
          <w:bCs/>
          <w:color w:val="000000" w:themeColor="text1"/>
          <w:szCs w:val="20"/>
        </w:rPr>
        <w:t>原資料保存のために</w:t>
      </w:r>
      <w:r w:rsidR="00F23A1E">
        <w:rPr>
          <w:rFonts w:hint="eastAsia"/>
          <w:bCs/>
          <w:color w:val="000000" w:themeColor="text1"/>
          <w:szCs w:val="20"/>
        </w:rPr>
        <w:t>画像イメージで</w:t>
      </w:r>
      <w:r w:rsidR="00721DED">
        <w:rPr>
          <w:rFonts w:hint="eastAsia"/>
          <w:bCs/>
          <w:color w:val="000000" w:themeColor="text1"/>
          <w:szCs w:val="20"/>
        </w:rPr>
        <w:t>デジタル化したコンテンツを</w:t>
      </w:r>
      <w:r w:rsidR="00F23A1E">
        <w:rPr>
          <w:rFonts w:hint="eastAsia"/>
          <w:bCs/>
          <w:color w:val="000000" w:themeColor="text1"/>
          <w:szCs w:val="20"/>
        </w:rPr>
        <w:t>，出版界が二次利用して電子書籍</w:t>
      </w:r>
      <w:r w:rsidR="00F23A1E">
        <w:rPr>
          <w:rFonts w:hint="eastAsia"/>
          <w:bCs/>
          <w:color w:val="000000" w:themeColor="text1"/>
          <w:szCs w:val="20"/>
        </w:rPr>
        <w:lastRenderedPageBreak/>
        <w:t>化</w:t>
      </w:r>
      <w:r w:rsidR="00F12AAB">
        <w:rPr>
          <w:rFonts w:hint="eastAsia"/>
          <w:bCs/>
          <w:color w:val="000000" w:themeColor="text1"/>
          <w:szCs w:val="20"/>
        </w:rPr>
        <w:t>・</w:t>
      </w:r>
      <w:r w:rsidR="00FB6978">
        <w:rPr>
          <w:rFonts w:hint="eastAsia"/>
          <w:bCs/>
          <w:color w:val="000000" w:themeColor="text1"/>
          <w:szCs w:val="20"/>
        </w:rPr>
        <w:t>プリントオンデマンド（</w:t>
      </w:r>
      <w:r w:rsidR="00F12AAB">
        <w:rPr>
          <w:rFonts w:hint="eastAsia"/>
          <w:bCs/>
          <w:color w:val="000000" w:themeColor="text1"/>
          <w:szCs w:val="20"/>
        </w:rPr>
        <w:t>POD</w:t>
      </w:r>
      <w:r w:rsidR="00FB6978">
        <w:rPr>
          <w:rFonts w:hint="eastAsia"/>
          <w:bCs/>
          <w:color w:val="000000" w:themeColor="text1"/>
          <w:szCs w:val="20"/>
        </w:rPr>
        <w:t>）化</w:t>
      </w:r>
      <w:r w:rsidR="00F23A1E">
        <w:rPr>
          <w:rFonts w:hint="eastAsia"/>
          <w:bCs/>
          <w:color w:val="000000" w:themeColor="text1"/>
          <w:szCs w:val="20"/>
        </w:rPr>
        <w:t>し，</w:t>
      </w:r>
      <w:r w:rsidR="00721DED">
        <w:rPr>
          <w:rFonts w:hint="eastAsia"/>
          <w:bCs/>
          <w:color w:val="000000" w:themeColor="text1"/>
          <w:szCs w:val="20"/>
        </w:rPr>
        <w:t>電子書籍サイトから提供</w:t>
      </w:r>
      <w:r w:rsidR="00F12AAB">
        <w:rPr>
          <w:rFonts w:hint="eastAsia"/>
          <w:bCs/>
          <w:color w:val="000000" w:themeColor="text1"/>
          <w:szCs w:val="20"/>
        </w:rPr>
        <w:t>することにより，いわゆる絶版本の電子書籍化を促進する</w:t>
      </w:r>
      <w:r w:rsidR="00F23A1E">
        <w:rPr>
          <w:rFonts w:hint="eastAsia"/>
          <w:bCs/>
          <w:color w:val="000000" w:themeColor="text1"/>
          <w:szCs w:val="20"/>
        </w:rPr>
        <w:t>，さらに出版物・著作権者の情報は</w:t>
      </w:r>
      <w:r w:rsidR="00F12AAB">
        <w:rPr>
          <w:rFonts w:hint="eastAsia"/>
          <w:bCs/>
          <w:color w:val="000000" w:themeColor="text1"/>
          <w:szCs w:val="20"/>
        </w:rPr>
        <w:t>，</w:t>
      </w:r>
      <w:r w:rsidR="00F23A1E">
        <w:rPr>
          <w:rFonts w:hint="eastAsia"/>
          <w:bCs/>
          <w:color w:val="000000" w:themeColor="text1"/>
          <w:szCs w:val="20"/>
        </w:rPr>
        <w:t>出版界・図書館界</w:t>
      </w:r>
      <w:r w:rsidR="00F12AAB">
        <w:rPr>
          <w:rFonts w:hint="eastAsia"/>
          <w:bCs/>
          <w:color w:val="000000" w:themeColor="text1"/>
          <w:szCs w:val="20"/>
        </w:rPr>
        <w:t>の</w:t>
      </w:r>
      <w:r w:rsidR="00F23A1E">
        <w:rPr>
          <w:rFonts w:hint="eastAsia"/>
          <w:bCs/>
          <w:color w:val="000000" w:themeColor="text1"/>
          <w:szCs w:val="20"/>
        </w:rPr>
        <w:t>共通のデータベースとして維持・更新し</w:t>
      </w:r>
      <w:r w:rsidR="00F12AAB">
        <w:rPr>
          <w:rFonts w:hint="eastAsia"/>
          <w:bCs/>
          <w:color w:val="000000" w:themeColor="text1"/>
          <w:szCs w:val="20"/>
        </w:rPr>
        <w:t>，相互に</w:t>
      </w:r>
      <w:r w:rsidR="00F23A1E">
        <w:rPr>
          <w:rFonts w:hint="eastAsia"/>
          <w:bCs/>
          <w:color w:val="000000" w:themeColor="text1"/>
          <w:szCs w:val="20"/>
        </w:rPr>
        <w:t>利活用することも想定したモデルである。</w:t>
      </w:r>
    </w:p>
    <w:p w14:paraId="47BF7525" w14:textId="77777777" w:rsidR="00DB4BE4" w:rsidRPr="00AD12EA" w:rsidRDefault="00DB4BE4" w:rsidP="00DB4BE4">
      <w:pPr>
        <w:pStyle w:val="3"/>
        <w:ind w:left="165" w:hanging="165"/>
        <w:rPr>
          <w:color w:val="000000" w:themeColor="text1"/>
          <w:szCs w:val="20"/>
        </w:rPr>
      </w:pPr>
      <w:r w:rsidRPr="00AD12EA">
        <w:rPr>
          <w:rFonts w:hint="eastAsia"/>
          <w:color w:val="000000" w:themeColor="text1"/>
          <w:szCs w:val="20"/>
        </w:rPr>
        <w:t>電子書籍分野のアーカイブの機能モデル</w:t>
      </w:r>
    </w:p>
    <w:p w14:paraId="16FDDB1E" w14:textId="77777777" w:rsidR="000869E4" w:rsidRPr="00AD12EA" w:rsidRDefault="009F57BB" w:rsidP="00AE1B0D">
      <w:pPr>
        <w:ind w:firstLineChars="100" w:firstLine="193"/>
        <w:rPr>
          <w:color w:val="000000" w:themeColor="text1"/>
          <w:szCs w:val="20"/>
        </w:rPr>
      </w:pPr>
      <w:r w:rsidRPr="00AD12EA">
        <w:rPr>
          <w:rFonts w:hint="eastAsia"/>
          <w:color w:val="000000" w:themeColor="text1"/>
          <w:szCs w:val="20"/>
        </w:rPr>
        <w:t>電子書籍に関するナショナルアーカイブは</w:t>
      </w:r>
      <w:r w:rsidR="003729A5" w:rsidRPr="00AD12EA">
        <w:rPr>
          <w:rFonts w:hint="eastAsia"/>
          <w:color w:val="000000" w:themeColor="text1"/>
          <w:szCs w:val="20"/>
        </w:rPr>
        <w:t>，</w:t>
      </w:r>
      <w:r w:rsidRPr="00AD12EA">
        <w:rPr>
          <w:rFonts w:hint="eastAsia"/>
          <w:color w:val="000000" w:themeColor="text1"/>
          <w:szCs w:val="20"/>
        </w:rPr>
        <w:t>コンテンツの生成機能</w:t>
      </w:r>
      <w:r w:rsidR="003729A5" w:rsidRPr="00AD12EA">
        <w:rPr>
          <w:rFonts w:hint="eastAsia"/>
          <w:color w:val="000000" w:themeColor="text1"/>
          <w:szCs w:val="20"/>
        </w:rPr>
        <w:t>，</w:t>
      </w:r>
      <w:r w:rsidRPr="00AD12EA">
        <w:rPr>
          <w:rFonts w:hint="eastAsia"/>
          <w:color w:val="000000" w:themeColor="text1"/>
          <w:szCs w:val="20"/>
        </w:rPr>
        <w:t>収集・一時保管機能</w:t>
      </w:r>
      <w:r w:rsidR="003729A5" w:rsidRPr="00AD12EA">
        <w:rPr>
          <w:rFonts w:hint="eastAsia"/>
          <w:color w:val="000000" w:themeColor="text1"/>
          <w:szCs w:val="20"/>
        </w:rPr>
        <w:t>，</w:t>
      </w:r>
      <w:r w:rsidRPr="00AD12EA">
        <w:rPr>
          <w:rFonts w:hint="eastAsia"/>
          <w:color w:val="000000" w:themeColor="text1"/>
          <w:szCs w:val="20"/>
        </w:rPr>
        <w:t>保存機能</w:t>
      </w:r>
      <w:r w:rsidR="003729A5" w:rsidRPr="00AD12EA">
        <w:rPr>
          <w:rFonts w:hint="eastAsia"/>
          <w:color w:val="000000" w:themeColor="text1"/>
          <w:szCs w:val="20"/>
        </w:rPr>
        <w:t>，</w:t>
      </w:r>
      <w:r w:rsidRPr="00AD12EA">
        <w:rPr>
          <w:rFonts w:hint="eastAsia"/>
          <w:color w:val="000000" w:themeColor="text1"/>
          <w:szCs w:val="20"/>
        </w:rPr>
        <w:t>権利情報・管理情報の収集・管理機能</w:t>
      </w:r>
      <w:r w:rsidR="003729A5" w:rsidRPr="00AD12EA">
        <w:rPr>
          <w:rFonts w:hint="eastAsia"/>
          <w:color w:val="000000" w:themeColor="text1"/>
          <w:szCs w:val="20"/>
        </w:rPr>
        <w:t>，</w:t>
      </w:r>
      <w:r w:rsidRPr="00AD12EA">
        <w:rPr>
          <w:rFonts w:hint="eastAsia"/>
          <w:color w:val="000000" w:themeColor="text1"/>
          <w:szCs w:val="20"/>
        </w:rPr>
        <w:t>配信・流通機能の</w:t>
      </w:r>
      <w:r w:rsidRPr="00AD12EA">
        <w:rPr>
          <w:rFonts w:hint="eastAsia"/>
          <w:color w:val="000000" w:themeColor="text1"/>
          <w:szCs w:val="20"/>
        </w:rPr>
        <w:t>5</w:t>
      </w:r>
      <w:r w:rsidRPr="00AD12EA">
        <w:rPr>
          <w:rFonts w:hint="eastAsia"/>
          <w:color w:val="000000" w:themeColor="text1"/>
          <w:szCs w:val="20"/>
        </w:rPr>
        <w:t>つの機能を想定する</w:t>
      </w:r>
    </w:p>
    <w:p w14:paraId="23CBDD1A" w14:textId="77777777" w:rsidR="009F57BB" w:rsidRPr="00AD12EA" w:rsidRDefault="009F57BB" w:rsidP="009F57BB">
      <w:pPr>
        <w:rPr>
          <w:color w:val="000000" w:themeColor="text1"/>
          <w:szCs w:val="20"/>
        </w:rPr>
      </w:pPr>
      <w:r w:rsidRPr="00AD12EA">
        <w:rPr>
          <w:rFonts w:hint="eastAsia"/>
          <w:color w:val="000000" w:themeColor="text1"/>
          <w:szCs w:val="20"/>
        </w:rPr>
        <w:t xml:space="preserve">　コンテンツの創出から収集・保存</w:t>
      </w:r>
      <w:r w:rsidR="003729A5" w:rsidRPr="00AD12EA">
        <w:rPr>
          <w:rFonts w:hint="eastAsia"/>
          <w:color w:val="000000" w:themeColor="text1"/>
          <w:szCs w:val="20"/>
        </w:rPr>
        <w:t>，</w:t>
      </w:r>
      <w:r w:rsidRPr="00AD12EA">
        <w:rPr>
          <w:rFonts w:hint="eastAsia"/>
          <w:color w:val="000000" w:themeColor="text1"/>
          <w:szCs w:val="20"/>
        </w:rPr>
        <w:t>配信・流通に至る全体の流れを一元的に集約するため</w:t>
      </w:r>
      <w:r w:rsidR="003729A5" w:rsidRPr="00AD12EA">
        <w:rPr>
          <w:rFonts w:hint="eastAsia"/>
          <w:color w:val="000000" w:themeColor="text1"/>
          <w:szCs w:val="20"/>
        </w:rPr>
        <w:t>，</w:t>
      </w:r>
      <w:r w:rsidRPr="00AD12EA">
        <w:rPr>
          <w:rFonts w:hint="eastAsia"/>
          <w:color w:val="000000" w:themeColor="text1"/>
          <w:szCs w:val="20"/>
        </w:rPr>
        <w:t>恒久保存のアーカイブと共に</w:t>
      </w:r>
      <w:r w:rsidR="003729A5" w:rsidRPr="00AD12EA">
        <w:rPr>
          <w:rFonts w:hint="eastAsia"/>
          <w:color w:val="000000" w:themeColor="text1"/>
          <w:szCs w:val="20"/>
        </w:rPr>
        <w:t>，</w:t>
      </w:r>
      <w:r w:rsidRPr="00AD12EA">
        <w:rPr>
          <w:rFonts w:hint="eastAsia"/>
          <w:color w:val="000000" w:themeColor="text1"/>
          <w:szCs w:val="20"/>
        </w:rPr>
        <w:t>ナショナルアーカイブ全体のメタデータを集約するデータベースにおいては</w:t>
      </w:r>
      <w:r w:rsidR="003729A5" w:rsidRPr="00AD12EA">
        <w:rPr>
          <w:rFonts w:hint="eastAsia"/>
          <w:color w:val="000000" w:themeColor="text1"/>
          <w:szCs w:val="20"/>
        </w:rPr>
        <w:t>，</w:t>
      </w:r>
      <w:r w:rsidRPr="00AD12EA">
        <w:rPr>
          <w:rFonts w:hint="eastAsia"/>
          <w:color w:val="000000" w:themeColor="text1"/>
          <w:szCs w:val="20"/>
        </w:rPr>
        <w:t>多様な主体が多様なデータを扱えるよう</w:t>
      </w:r>
      <w:r w:rsidR="003729A5" w:rsidRPr="00AD12EA">
        <w:rPr>
          <w:rFonts w:hint="eastAsia"/>
          <w:color w:val="000000" w:themeColor="text1"/>
          <w:szCs w:val="20"/>
        </w:rPr>
        <w:t>，</w:t>
      </w:r>
      <w:r w:rsidRPr="00AD12EA">
        <w:rPr>
          <w:rFonts w:hint="eastAsia"/>
          <w:color w:val="000000" w:themeColor="text1"/>
          <w:szCs w:val="20"/>
        </w:rPr>
        <w:t>柔軟かつ多層的なデータ構造を実現する</w:t>
      </w:r>
      <w:r w:rsidR="00990A8A" w:rsidRPr="00AD12EA">
        <w:rPr>
          <w:rFonts w:hint="eastAsia"/>
          <w:color w:val="000000" w:themeColor="text1"/>
          <w:szCs w:val="20"/>
        </w:rPr>
        <w:t>。</w:t>
      </w:r>
      <w:r w:rsidRPr="00AD12EA">
        <w:rPr>
          <w:rFonts w:hint="eastAsia"/>
          <w:color w:val="000000" w:themeColor="text1"/>
          <w:szCs w:val="20"/>
        </w:rPr>
        <w:t>具体的には</w:t>
      </w:r>
      <w:r w:rsidR="003729A5" w:rsidRPr="00AD12EA">
        <w:rPr>
          <w:rFonts w:hint="eastAsia"/>
          <w:color w:val="000000" w:themeColor="text1"/>
          <w:szCs w:val="20"/>
        </w:rPr>
        <w:t>，</w:t>
      </w:r>
      <w:r w:rsidRPr="00AD12EA">
        <w:rPr>
          <w:rFonts w:hint="eastAsia"/>
          <w:color w:val="000000" w:themeColor="text1"/>
          <w:szCs w:val="20"/>
        </w:rPr>
        <w:t>著作物・著作者・出版者等の書誌情報</w:t>
      </w:r>
      <w:r w:rsidR="003729A5" w:rsidRPr="00AD12EA">
        <w:rPr>
          <w:rFonts w:hint="eastAsia"/>
          <w:color w:val="000000" w:themeColor="text1"/>
          <w:szCs w:val="20"/>
        </w:rPr>
        <w:t>，</w:t>
      </w:r>
      <w:r w:rsidRPr="00AD12EA">
        <w:rPr>
          <w:rFonts w:hint="eastAsia"/>
          <w:color w:val="000000" w:themeColor="text1"/>
          <w:szCs w:val="20"/>
        </w:rPr>
        <w:t>販売データ・販売者・所蔵機関等の所蔵情報</w:t>
      </w:r>
      <w:r w:rsidR="003729A5" w:rsidRPr="00AD12EA">
        <w:rPr>
          <w:rFonts w:hint="eastAsia"/>
          <w:color w:val="000000" w:themeColor="text1"/>
          <w:szCs w:val="20"/>
        </w:rPr>
        <w:t>，</w:t>
      </w:r>
      <w:r w:rsidRPr="00AD12EA">
        <w:rPr>
          <w:rFonts w:hint="eastAsia"/>
          <w:color w:val="000000" w:themeColor="text1"/>
          <w:szCs w:val="20"/>
        </w:rPr>
        <w:t>目次・索引・シソーラス等の情報探索情報等の多様なデータを一元的に管理可能な仕組みとする</w:t>
      </w:r>
      <w:r w:rsidR="008D0177" w:rsidRPr="00AD12EA">
        <w:rPr>
          <w:rFonts w:hint="eastAsia"/>
          <w:color w:val="000000" w:themeColor="text1"/>
          <w:szCs w:val="20"/>
        </w:rPr>
        <w:t>ことを想定した</w:t>
      </w:r>
      <w:r w:rsidR="00D055A6" w:rsidRPr="00AD12EA">
        <w:rPr>
          <w:rFonts w:hint="eastAsia"/>
          <w:color w:val="000000" w:themeColor="text1"/>
          <w:szCs w:val="20"/>
        </w:rPr>
        <w:t>。</w:t>
      </w:r>
    </w:p>
    <w:p w14:paraId="5EEDE1B2" w14:textId="77777777" w:rsidR="00166836" w:rsidRPr="00AD12EA" w:rsidRDefault="001E2261" w:rsidP="00DB4BE4">
      <w:pPr>
        <w:pStyle w:val="2"/>
        <w:ind w:left="548" w:hanging="548"/>
        <w:rPr>
          <w:color w:val="000000" w:themeColor="text1"/>
          <w:szCs w:val="20"/>
        </w:rPr>
      </w:pPr>
      <w:r w:rsidRPr="00AD12EA">
        <w:rPr>
          <w:rFonts w:hint="eastAsia"/>
          <w:color w:val="000000" w:themeColor="text1"/>
          <w:szCs w:val="20"/>
        </w:rPr>
        <w:t>国の文化資産のアーカイブ</w:t>
      </w:r>
    </w:p>
    <w:p w14:paraId="66F84CCB" w14:textId="77777777" w:rsidR="002F6476" w:rsidRPr="00AD12EA" w:rsidRDefault="0029354B">
      <w:pPr>
        <w:ind w:firstLineChars="100" w:firstLine="193"/>
        <w:rPr>
          <w:color w:val="000000" w:themeColor="text1"/>
        </w:rPr>
      </w:pPr>
      <w:r w:rsidRPr="00AD12EA">
        <w:rPr>
          <w:rFonts w:hint="eastAsia"/>
          <w:color w:val="000000" w:themeColor="text1"/>
          <w:szCs w:val="20"/>
          <w:u w:color="FF0000"/>
        </w:rPr>
        <w:t>以下は，筆者が</w:t>
      </w:r>
      <w:r w:rsidRPr="00AD12EA">
        <w:rPr>
          <w:rFonts w:hint="eastAsia"/>
          <w:color w:val="000000" w:themeColor="text1"/>
          <w:szCs w:val="20"/>
          <w:u w:color="FF0000"/>
        </w:rPr>
        <w:t>NDL</w:t>
      </w:r>
      <w:r w:rsidRPr="00AD12EA">
        <w:rPr>
          <w:rFonts w:hint="eastAsia"/>
          <w:color w:val="000000" w:themeColor="text1"/>
          <w:szCs w:val="20"/>
          <w:u w:color="FF0000"/>
        </w:rPr>
        <w:t>在職中に，知識インフラの実現形として国のデジタル文化財のアーカイブシステムの基盤として想定したものであり</w:t>
      </w:r>
      <w:r w:rsidRPr="00AD12EA">
        <w:rPr>
          <w:rFonts w:hint="eastAsia"/>
          <w:color w:val="000000" w:themeColor="text1"/>
          <w:szCs w:val="20"/>
          <w:u w:color="FF0000"/>
        </w:rPr>
        <w:t>,</w:t>
      </w:r>
      <w:r w:rsidRPr="00AD12EA">
        <w:rPr>
          <w:rFonts w:hint="eastAsia"/>
          <w:color w:val="000000" w:themeColor="text1"/>
          <w:szCs w:val="20"/>
          <w:u w:color="FF0000"/>
        </w:rPr>
        <w:t>現時点において，</w:t>
      </w:r>
      <w:r w:rsidRPr="00AD12EA">
        <w:rPr>
          <w:rFonts w:hint="eastAsia"/>
          <w:color w:val="000000" w:themeColor="text1"/>
          <w:szCs w:val="20"/>
          <w:u w:color="FF0000"/>
        </w:rPr>
        <w:t>NDL</w:t>
      </w:r>
      <w:r w:rsidRPr="00AD12EA">
        <w:rPr>
          <w:rFonts w:hint="eastAsia"/>
          <w:color w:val="000000" w:themeColor="text1"/>
          <w:szCs w:val="20"/>
          <w:u w:color="FF0000"/>
        </w:rPr>
        <w:t>を含めて関係機関のコンセンサスが得られたものではない。</w:t>
      </w:r>
    </w:p>
    <w:p w14:paraId="5EA6ED7F" w14:textId="77777777" w:rsidR="00D32857" w:rsidRPr="00AD12EA" w:rsidRDefault="00D1388C" w:rsidP="00DB4BE4">
      <w:pPr>
        <w:pStyle w:val="3"/>
        <w:ind w:left="165" w:hanging="165"/>
        <w:rPr>
          <w:color w:val="000000" w:themeColor="text1"/>
          <w:szCs w:val="20"/>
        </w:rPr>
      </w:pPr>
      <w:r w:rsidRPr="00AD12EA">
        <w:rPr>
          <w:rFonts w:hint="eastAsia"/>
          <w:color w:val="000000" w:themeColor="text1"/>
          <w:szCs w:val="20"/>
        </w:rPr>
        <w:t>アーカイブに関連した国の活動の方向性</w:t>
      </w:r>
    </w:p>
    <w:p w14:paraId="44F2149A" w14:textId="6CC024FA" w:rsidR="00BF4042" w:rsidRPr="00AD12EA" w:rsidRDefault="008D0177" w:rsidP="00AD12EA">
      <w:pPr>
        <w:ind w:firstLineChars="100" w:firstLine="193"/>
        <w:rPr>
          <w:color w:val="000000" w:themeColor="text1"/>
          <w:szCs w:val="20"/>
        </w:rPr>
      </w:pPr>
      <w:r w:rsidRPr="00AD12EA">
        <w:rPr>
          <w:rFonts w:hint="eastAsia"/>
          <w:color w:val="000000" w:themeColor="text1"/>
          <w:szCs w:val="20"/>
        </w:rPr>
        <w:t>国は，</w:t>
      </w:r>
      <w:r w:rsidR="000F325C" w:rsidRPr="00AD12EA">
        <w:rPr>
          <w:rFonts w:hint="eastAsia"/>
          <w:color w:val="000000" w:themeColor="text1"/>
          <w:szCs w:val="20"/>
        </w:rPr>
        <w:t>「知的財産政策ビジョン」</w:t>
      </w:r>
      <w:r w:rsidR="00FD7745" w:rsidRPr="00AD12EA">
        <w:rPr>
          <w:rFonts w:hint="eastAsia"/>
          <w:color w:val="000000" w:themeColor="text1"/>
          <w:szCs w:val="20"/>
        </w:rPr>
        <w:t>（</w:t>
      </w:r>
      <w:r w:rsidR="00FD7745" w:rsidRPr="00AD12EA">
        <w:rPr>
          <w:rFonts w:hint="eastAsia"/>
          <w:color w:val="000000" w:themeColor="text1"/>
          <w:szCs w:val="20"/>
        </w:rPr>
        <w:t>2013</w:t>
      </w:r>
      <w:r w:rsidR="00FD7745" w:rsidRPr="00AD12EA">
        <w:rPr>
          <w:rFonts w:hint="eastAsia"/>
          <w:color w:val="000000" w:themeColor="text1"/>
          <w:szCs w:val="20"/>
        </w:rPr>
        <w:t>年</w:t>
      </w:r>
      <w:r w:rsidR="00FD7745" w:rsidRPr="00AD12EA">
        <w:rPr>
          <w:rFonts w:hint="eastAsia"/>
          <w:color w:val="000000" w:themeColor="text1"/>
          <w:szCs w:val="20"/>
        </w:rPr>
        <w:t>6</w:t>
      </w:r>
      <w:r w:rsidR="00FD7745" w:rsidRPr="00AD12EA">
        <w:rPr>
          <w:rFonts w:hint="eastAsia"/>
          <w:color w:val="000000" w:themeColor="text1"/>
          <w:szCs w:val="20"/>
        </w:rPr>
        <w:t>月</w:t>
      </w:r>
      <w:r w:rsidR="00FD7745" w:rsidRPr="00AD12EA">
        <w:rPr>
          <w:rFonts w:hint="eastAsia"/>
          <w:color w:val="000000" w:themeColor="text1"/>
          <w:szCs w:val="20"/>
        </w:rPr>
        <w:t>7</w:t>
      </w:r>
      <w:r w:rsidR="00FD7745" w:rsidRPr="00AD12EA">
        <w:rPr>
          <w:rFonts w:hint="eastAsia"/>
          <w:color w:val="000000" w:themeColor="text1"/>
          <w:szCs w:val="20"/>
        </w:rPr>
        <w:t>日知的財産戦略本部決定）</w:t>
      </w:r>
      <w:r w:rsidR="000F325C" w:rsidRPr="00AD12EA">
        <w:rPr>
          <w:rFonts w:hint="eastAsia"/>
          <w:color w:val="000000" w:themeColor="text1"/>
          <w:szCs w:val="20"/>
        </w:rPr>
        <w:t>に基づく国の施策の中で</w:t>
      </w:r>
      <w:r w:rsidR="003729A5" w:rsidRPr="00AD12EA">
        <w:rPr>
          <w:rFonts w:hint="eastAsia"/>
          <w:color w:val="000000" w:themeColor="text1"/>
          <w:szCs w:val="20"/>
        </w:rPr>
        <w:t>，</w:t>
      </w:r>
      <w:r w:rsidR="000869E4" w:rsidRPr="00AD12EA">
        <w:rPr>
          <w:rFonts w:hint="eastAsia"/>
          <w:color w:val="000000" w:themeColor="text1"/>
          <w:szCs w:val="20"/>
        </w:rPr>
        <w:t>図書館</w:t>
      </w:r>
      <w:r w:rsidR="000F325C" w:rsidRPr="00AD12EA">
        <w:rPr>
          <w:rFonts w:hint="eastAsia"/>
          <w:color w:val="000000" w:themeColor="text1"/>
          <w:szCs w:val="20"/>
        </w:rPr>
        <w:t>に直接関連する計画として</w:t>
      </w:r>
      <w:r w:rsidR="003729A5" w:rsidRPr="00AD12EA">
        <w:rPr>
          <w:rFonts w:hint="eastAsia"/>
          <w:color w:val="000000" w:themeColor="text1"/>
          <w:szCs w:val="20"/>
        </w:rPr>
        <w:t>，</w:t>
      </w:r>
      <w:r w:rsidR="000F325C" w:rsidRPr="00AD12EA">
        <w:rPr>
          <w:rFonts w:hint="eastAsia"/>
          <w:color w:val="000000" w:themeColor="text1"/>
          <w:szCs w:val="20"/>
        </w:rPr>
        <w:t>電子書籍化と利活用の促進に関する構想</w:t>
      </w:r>
      <w:r w:rsidR="004E249B" w:rsidRPr="00AD12EA">
        <w:rPr>
          <w:rFonts w:hint="eastAsia"/>
          <w:color w:val="000000" w:themeColor="text1"/>
          <w:szCs w:val="20"/>
        </w:rPr>
        <w:t>（電子書籍と出版文化の振興に関する議員連盟）</w:t>
      </w:r>
      <w:r w:rsidR="003729A5" w:rsidRPr="00AD12EA">
        <w:rPr>
          <w:rFonts w:hint="eastAsia"/>
          <w:color w:val="000000" w:themeColor="text1"/>
          <w:szCs w:val="20"/>
        </w:rPr>
        <w:t>，</w:t>
      </w:r>
      <w:r w:rsidR="000F325C" w:rsidRPr="00AD12EA">
        <w:rPr>
          <w:rFonts w:hint="eastAsia"/>
          <w:color w:val="000000" w:themeColor="text1"/>
          <w:szCs w:val="20"/>
        </w:rPr>
        <w:t>デジタル文化資産の保存・活用</w:t>
      </w:r>
      <w:r w:rsidR="009C586F" w:rsidRPr="00AD12EA">
        <w:rPr>
          <w:rFonts w:hint="eastAsia"/>
          <w:color w:val="000000" w:themeColor="text1"/>
          <w:szCs w:val="20"/>
        </w:rPr>
        <w:t>の基盤の整備</w:t>
      </w:r>
      <w:r w:rsidR="000F325C" w:rsidRPr="00AD12EA">
        <w:rPr>
          <w:rFonts w:hint="eastAsia"/>
          <w:color w:val="000000" w:themeColor="text1"/>
          <w:szCs w:val="20"/>
        </w:rPr>
        <w:t>に関する構想</w:t>
      </w:r>
      <w:r w:rsidR="004E249B" w:rsidRPr="00AD12EA">
        <w:rPr>
          <w:rFonts w:hint="eastAsia"/>
          <w:color w:val="000000" w:themeColor="text1"/>
          <w:szCs w:val="20"/>
        </w:rPr>
        <w:t>（デジタル文化資産推進議員連盟）</w:t>
      </w:r>
      <w:r w:rsidR="00BC78D8" w:rsidRPr="00AD12EA">
        <w:rPr>
          <w:rStyle w:val="aff3"/>
          <w:color w:val="000000" w:themeColor="text1"/>
        </w:rPr>
        <w:t>14</w:t>
      </w:r>
      <w:r w:rsidR="00585C96" w:rsidRPr="00AD12EA">
        <w:rPr>
          <w:rStyle w:val="aff3"/>
          <w:rFonts w:hint="eastAsia"/>
          <w:color w:val="000000" w:themeColor="text1"/>
        </w:rPr>
        <w:t>)</w:t>
      </w:r>
      <w:r w:rsidR="003729A5" w:rsidRPr="00AD12EA">
        <w:rPr>
          <w:rFonts w:hint="eastAsia"/>
          <w:color w:val="000000" w:themeColor="text1"/>
          <w:szCs w:val="20"/>
        </w:rPr>
        <w:t>，</w:t>
      </w:r>
      <w:r w:rsidR="00FD7745" w:rsidRPr="00AD12EA">
        <w:rPr>
          <w:rFonts w:hint="eastAsia"/>
          <w:color w:val="000000" w:themeColor="text1"/>
          <w:szCs w:val="20"/>
        </w:rPr>
        <w:t>2</w:t>
      </w:r>
      <w:r w:rsidR="00FD7745" w:rsidRPr="00AD12EA">
        <w:rPr>
          <w:color w:val="000000" w:themeColor="text1"/>
          <w:szCs w:val="20"/>
        </w:rPr>
        <w:t>020</w:t>
      </w:r>
      <w:r w:rsidR="00FD7745" w:rsidRPr="00AD12EA">
        <w:rPr>
          <w:rFonts w:hint="eastAsia"/>
          <w:color w:val="000000" w:themeColor="text1"/>
          <w:szCs w:val="20"/>
        </w:rPr>
        <w:t>年までの</w:t>
      </w:r>
      <w:r w:rsidR="00FD7745" w:rsidRPr="00AD12EA">
        <w:rPr>
          <w:rFonts w:hint="eastAsia"/>
          <w:color w:val="000000" w:themeColor="text1"/>
          <w:szCs w:val="20"/>
        </w:rPr>
        <w:t>6</w:t>
      </w:r>
      <w:r w:rsidR="00FD7745" w:rsidRPr="00AD12EA">
        <w:rPr>
          <w:rFonts w:hint="eastAsia"/>
          <w:color w:val="000000" w:themeColor="text1"/>
          <w:szCs w:val="20"/>
        </w:rPr>
        <w:t>年間の文化芸術分野での振興</w:t>
      </w:r>
      <w:r w:rsidR="00D86F72" w:rsidRPr="00AD12EA">
        <w:rPr>
          <w:rFonts w:hint="eastAsia"/>
          <w:color w:val="000000" w:themeColor="text1"/>
          <w:szCs w:val="20"/>
        </w:rPr>
        <w:t>に関する基本的な方針（文化庁）</w:t>
      </w:r>
      <w:r w:rsidR="00D86F72" w:rsidRPr="00AD12EA">
        <w:rPr>
          <w:rStyle w:val="aff3"/>
          <w:rFonts w:hint="eastAsia"/>
          <w:color w:val="000000" w:themeColor="text1"/>
        </w:rPr>
        <w:t>1</w:t>
      </w:r>
      <w:r w:rsidR="00D86F72" w:rsidRPr="00AD12EA">
        <w:rPr>
          <w:rStyle w:val="aff3"/>
          <w:color w:val="000000" w:themeColor="text1"/>
        </w:rPr>
        <w:t>5)</w:t>
      </w:r>
      <w:r w:rsidR="009426B2">
        <w:rPr>
          <w:rFonts w:hint="eastAsia"/>
          <w:color w:val="000000" w:themeColor="text1"/>
          <w:szCs w:val="20"/>
        </w:rPr>
        <w:t>，</w:t>
      </w:r>
      <w:r w:rsidR="000F325C" w:rsidRPr="00AD12EA">
        <w:rPr>
          <w:rFonts w:hint="eastAsia"/>
          <w:color w:val="000000" w:themeColor="text1"/>
          <w:szCs w:val="20"/>
        </w:rPr>
        <w:t>学術情報の公開と共有の拡充に関する計画</w:t>
      </w:r>
      <w:r w:rsidR="00D86F72" w:rsidRPr="00AD12EA">
        <w:rPr>
          <w:rFonts w:hint="eastAsia"/>
          <w:color w:val="000000" w:themeColor="text1"/>
          <w:szCs w:val="20"/>
        </w:rPr>
        <w:t>（文部科学省）</w:t>
      </w:r>
      <w:r w:rsidR="00674EE4" w:rsidRPr="00AD12EA">
        <w:rPr>
          <w:rStyle w:val="aff3"/>
          <w:rFonts w:hint="eastAsia"/>
          <w:color w:val="000000" w:themeColor="text1"/>
        </w:rPr>
        <w:t>1</w:t>
      </w:r>
      <w:r w:rsidR="00D86F72" w:rsidRPr="00AD12EA">
        <w:rPr>
          <w:rStyle w:val="aff3"/>
          <w:color w:val="000000" w:themeColor="text1"/>
        </w:rPr>
        <w:t>6)</w:t>
      </w:r>
      <w:r w:rsidR="003729A5" w:rsidRPr="00AD12EA">
        <w:rPr>
          <w:rFonts w:hint="eastAsia"/>
          <w:color w:val="000000" w:themeColor="text1"/>
          <w:szCs w:val="20"/>
        </w:rPr>
        <w:t>，</w:t>
      </w:r>
      <w:r w:rsidR="000F325C" w:rsidRPr="00AD12EA">
        <w:rPr>
          <w:rFonts w:hint="eastAsia"/>
          <w:color w:val="000000" w:themeColor="text1"/>
          <w:szCs w:val="20"/>
        </w:rPr>
        <w:t>大規模災害の記録と記憶の保存などのアーカイブの構築等</w:t>
      </w:r>
      <w:r w:rsidR="0029354B" w:rsidRPr="00AD12EA">
        <w:rPr>
          <w:rFonts w:hint="eastAsia"/>
          <w:color w:val="000000" w:themeColor="text1"/>
          <w:szCs w:val="20"/>
        </w:rPr>
        <w:t>を</w:t>
      </w:r>
      <w:r w:rsidR="000F325C" w:rsidRPr="00AD12EA">
        <w:rPr>
          <w:rFonts w:hint="eastAsia"/>
          <w:color w:val="000000" w:themeColor="text1"/>
          <w:szCs w:val="20"/>
        </w:rPr>
        <w:t>検討</w:t>
      </w:r>
      <w:r w:rsidRPr="00AD12EA">
        <w:rPr>
          <w:rFonts w:hint="eastAsia"/>
          <w:color w:val="000000" w:themeColor="text1"/>
          <w:szCs w:val="20"/>
        </w:rPr>
        <w:t>している</w:t>
      </w:r>
      <w:r w:rsidR="002B6763" w:rsidRPr="00AD12EA">
        <w:rPr>
          <w:rFonts w:hint="eastAsia"/>
          <w:color w:val="000000" w:themeColor="text1"/>
          <w:szCs w:val="20"/>
        </w:rPr>
        <w:t>。</w:t>
      </w:r>
      <w:r w:rsidR="009C586F" w:rsidRPr="00AD12EA">
        <w:rPr>
          <w:rFonts w:hint="eastAsia"/>
          <w:color w:val="000000" w:themeColor="text1"/>
          <w:szCs w:val="20"/>
        </w:rPr>
        <w:t>個々の施策の</w:t>
      </w:r>
      <w:r w:rsidR="000F325C" w:rsidRPr="00AD12EA">
        <w:rPr>
          <w:rFonts w:hint="eastAsia"/>
          <w:color w:val="000000" w:themeColor="text1"/>
          <w:szCs w:val="20"/>
        </w:rPr>
        <w:t>目的は異なっていても</w:t>
      </w:r>
      <w:r w:rsidR="003729A5" w:rsidRPr="00AD12EA">
        <w:rPr>
          <w:rFonts w:hint="eastAsia"/>
          <w:color w:val="000000" w:themeColor="text1"/>
          <w:szCs w:val="20"/>
        </w:rPr>
        <w:t>，</w:t>
      </w:r>
      <w:r w:rsidR="000F325C" w:rsidRPr="00AD12EA">
        <w:rPr>
          <w:rFonts w:hint="eastAsia"/>
          <w:color w:val="000000" w:themeColor="text1"/>
          <w:szCs w:val="20"/>
        </w:rPr>
        <w:t>対象とする文化的資産は相互に関連するものであり</w:t>
      </w:r>
      <w:r w:rsidR="003729A5" w:rsidRPr="00AD12EA">
        <w:rPr>
          <w:rFonts w:hint="eastAsia"/>
          <w:color w:val="000000" w:themeColor="text1"/>
          <w:szCs w:val="20"/>
        </w:rPr>
        <w:t>，</w:t>
      </w:r>
      <w:r w:rsidR="000F325C" w:rsidRPr="00AD12EA">
        <w:rPr>
          <w:rFonts w:hint="eastAsia"/>
          <w:color w:val="000000" w:themeColor="text1"/>
          <w:szCs w:val="20"/>
          <w:u w:color="FF0000"/>
        </w:rPr>
        <w:t>知識インフラを目指した仕組みとして</w:t>
      </w:r>
      <w:r w:rsidR="003729A5" w:rsidRPr="00AD12EA">
        <w:rPr>
          <w:rFonts w:hint="eastAsia"/>
          <w:color w:val="000000" w:themeColor="text1"/>
          <w:szCs w:val="20"/>
          <w:u w:color="FF0000"/>
        </w:rPr>
        <w:t>，</w:t>
      </w:r>
      <w:r w:rsidR="000F325C" w:rsidRPr="00AD12EA">
        <w:rPr>
          <w:rFonts w:hint="eastAsia"/>
          <w:color w:val="000000" w:themeColor="text1"/>
          <w:szCs w:val="20"/>
          <w:u w:color="FF0000"/>
        </w:rPr>
        <w:t>国全体で</w:t>
      </w:r>
      <w:r w:rsidR="000F325C" w:rsidRPr="00AD12EA">
        <w:rPr>
          <w:rFonts w:hint="eastAsia"/>
          <w:color w:val="000000" w:themeColor="text1"/>
          <w:szCs w:val="20"/>
        </w:rPr>
        <w:t>文化関係資料の価値を高め</w:t>
      </w:r>
      <w:r w:rsidR="003729A5" w:rsidRPr="00AD12EA">
        <w:rPr>
          <w:rFonts w:hint="eastAsia"/>
          <w:color w:val="000000" w:themeColor="text1"/>
          <w:szCs w:val="20"/>
        </w:rPr>
        <w:t>，</w:t>
      </w:r>
      <w:r w:rsidR="000F325C" w:rsidRPr="00AD12EA">
        <w:rPr>
          <w:rFonts w:hint="eastAsia"/>
          <w:color w:val="000000" w:themeColor="text1"/>
          <w:szCs w:val="20"/>
        </w:rPr>
        <w:t>新たな文化や情報を生み出す社会基盤として</w:t>
      </w:r>
      <w:r w:rsidR="003729A5" w:rsidRPr="00AD12EA">
        <w:rPr>
          <w:rFonts w:hint="eastAsia"/>
          <w:color w:val="000000" w:themeColor="text1"/>
          <w:szCs w:val="20"/>
        </w:rPr>
        <w:t>，</w:t>
      </w:r>
      <w:r w:rsidR="000F325C" w:rsidRPr="00AD12EA">
        <w:rPr>
          <w:rFonts w:hint="eastAsia"/>
          <w:color w:val="000000" w:themeColor="text1"/>
          <w:szCs w:val="20"/>
          <w:u w:color="FF0000"/>
        </w:rPr>
        <w:t>「恒久保存・継承・公開・活用」が可能な</w:t>
      </w:r>
      <w:r w:rsidR="00BC78D8" w:rsidRPr="00AD12EA">
        <w:rPr>
          <w:rFonts w:hint="eastAsia"/>
          <w:color w:val="000000" w:themeColor="text1"/>
          <w:szCs w:val="20"/>
          <w:u w:color="FF0000"/>
        </w:rPr>
        <w:t>ナショナルアーカイブとなること</w:t>
      </w:r>
      <w:r w:rsidR="00D66A8A">
        <w:rPr>
          <w:rFonts w:hint="eastAsia"/>
          <w:color w:val="000000" w:themeColor="text1"/>
          <w:szCs w:val="20"/>
          <w:u w:color="FF0000"/>
        </w:rPr>
        <w:t>が</w:t>
      </w:r>
      <w:r w:rsidR="00BC78D8" w:rsidRPr="00AD12EA">
        <w:rPr>
          <w:rFonts w:hint="eastAsia"/>
          <w:color w:val="000000" w:themeColor="text1"/>
          <w:szCs w:val="20"/>
          <w:u w:color="FF0000"/>
        </w:rPr>
        <w:t>望</w:t>
      </w:r>
      <w:r w:rsidR="00D66A8A">
        <w:rPr>
          <w:rFonts w:hint="eastAsia"/>
          <w:color w:val="000000" w:themeColor="text1"/>
          <w:szCs w:val="20"/>
          <w:u w:color="FF0000"/>
        </w:rPr>
        <w:t>まれる</w:t>
      </w:r>
      <w:r w:rsidR="00990A8A" w:rsidRPr="00AD12EA">
        <w:rPr>
          <w:rFonts w:hint="eastAsia"/>
          <w:color w:val="000000" w:themeColor="text1"/>
          <w:szCs w:val="20"/>
          <w:u w:color="FF0000"/>
        </w:rPr>
        <w:t>。</w:t>
      </w:r>
      <w:r w:rsidR="00BF4042" w:rsidRPr="00AD12EA">
        <w:rPr>
          <w:rFonts w:hint="eastAsia"/>
          <w:color w:val="000000" w:themeColor="text1"/>
          <w:szCs w:val="20"/>
        </w:rPr>
        <w:t>「資料・情報を文化資産として収集・保存する」ということは</w:t>
      </w:r>
      <w:r w:rsidR="003729A5" w:rsidRPr="00AD12EA">
        <w:rPr>
          <w:rFonts w:hint="eastAsia"/>
          <w:color w:val="000000" w:themeColor="text1"/>
          <w:szCs w:val="20"/>
        </w:rPr>
        <w:t>，</w:t>
      </w:r>
      <w:r w:rsidR="00BF4042" w:rsidRPr="00AD12EA">
        <w:rPr>
          <w:rFonts w:hint="eastAsia"/>
          <w:color w:val="000000" w:themeColor="text1"/>
          <w:szCs w:val="20"/>
        </w:rPr>
        <w:t>従来からの出版物に相当する情報の範囲ではなく</w:t>
      </w:r>
      <w:r w:rsidR="003729A5" w:rsidRPr="00AD12EA">
        <w:rPr>
          <w:rFonts w:hint="eastAsia"/>
          <w:color w:val="000000" w:themeColor="text1"/>
          <w:szCs w:val="20"/>
        </w:rPr>
        <w:t>，</w:t>
      </w:r>
      <w:r w:rsidR="00BF4042" w:rsidRPr="00AD12EA">
        <w:rPr>
          <w:rFonts w:hint="eastAsia"/>
          <w:color w:val="000000" w:themeColor="text1"/>
          <w:szCs w:val="20"/>
        </w:rPr>
        <w:t>美術館</w:t>
      </w:r>
      <w:r w:rsidR="003729A5" w:rsidRPr="00AD12EA">
        <w:rPr>
          <w:rFonts w:hint="eastAsia"/>
          <w:color w:val="000000" w:themeColor="text1"/>
          <w:szCs w:val="20"/>
        </w:rPr>
        <w:t>，</w:t>
      </w:r>
      <w:r w:rsidR="00BF4042" w:rsidRPr="00AD12EA">
        <w:rPr>
          <w:rFonts w:hint="eastAsia"/>
          <w:color w:val="000000" w:themeColor="text1"/>
          <w:szCs w:val="20"/>
        </w:rPr>
        <w:t>博物館</w:t>
      </w:r>
      <w:r w:rsidR="003729A5" w:rsidRPr="00AD12EA">
        <w:rPr>
          <w:rFonts w:hint="eastAsia"/>
          <w:color w:val="000000" w:themeColor="text1"/>
          <w:szCs w:val="20"/>
        </w:rPr>
        <w:t>，</w:t>
      </w:r>
      <w:r w:rsidR="00BF4042" w:rsidRPr="00AD12EA">
        <w:rPr>
          <w:rFonts w:hint="eastAsia"/>
          <w:color w:val="000000" w:themeColor="text1"/>
          <w:szCs w:val="20"/>
        </w:rPr>
        <w:t>文書館等が保有する無形・有形の文化財をデジタル化した情報を含め</w:t>
      </w:r>
      <w:r w:rsidR="003729A5" w:rsidRPr="00AD12EA">
        <w:rPr>
          <w:rFonts w:hint="eastAsia"/>
          <w:color w:val="000000" w:themeColor="text1"/>
          <w:szCs w:val="20"/>
        </w:rPr>
        <w:t>，</w:t>
      </w:r>
      <w:r w:rsidR="00BF4042" w:rsidRPr="00AD12EA">
        <w:rPr>
          <w:rFonts w:hint="eastAsia"/>
          <w:color w:val="000000" w:themeColor="text1"/>
          <w:szCs w:val="20"/>
        </w:rPr>
        <w:t>インターネット</w:t>
      </w:r>
      <w:r w:rsidR="003F0FED" w:rsidRPr="00AD12EA">
        <w:rPr>
          <w:rFonts w:hint="eastAsia"/>
          <w:color w:val="000000" w:themeColor="text1"/>
          <w:szCs w:val="20"/>
        </w:rPr>
        <w:t>上で流通している著作物全てを文化資産としてアーカイブすること</w:t>
      </w:r>
      <w:r w:rsidR="00D66A8A">
        <w:rPr>
          <w:rFonts w:hint="eastAsia"/>
          <w:color w:val="000000" w:themeColor="text1"/>
          <w:szCs w:val="20"/>
        </w:rPr>
        <w:t>である</w:t>
      </w:r>
      <w:r w:rsidRPr="00AD12EA">
        <w:rPr>
          <w:rFonts w:hint="eastAsia"/>
          <w:color w:val="000000" w:themeColor="text1"/>
          <w:szCs w:val="20"/>
        </w:rPr>
        <w:t>と</w:t>
      </w:r>
      <w:r w:rsidR="00D66A8A">
        <w:rPr>
          <w:rFonts w:hint="eastAsia"/>
          <w:color w:val="000000" w:themeColor="text1"/>
          <w:szCs w:val="20"/>
        </w:rPr>
        <w:t>筆者は</w:t>
      </w:r>
      <w:r w:rsidRPr="00AD12EA">
        <w:rPr>
          <w:rFonts w:hint="eastAsia"/>
          <w:color w:val="000000" w:themeColor="text1"/>
          <w:szCs w:val="20"/>
        </w:rPr>
        <w:t>考える</w:t>
      </w:r>
      <w:r w:rsidR="00990A8A" w:rsidRPr="00AD12EA">
        <w:rPr>
          <w:rFonts w:hint="eastAsia"/>
          <w:color w:val="000000" w:themeColor="text1"/>
          <w:szCs w:val="20"/>
        </w:rPr>
        <w:t>。</w:t>
      </w:r>
    </w:p>
    <w:p w14:paraId="12B4A3C6" w14:textId="20808DC7" w:rsidR="00E053C0" w:rsidRPr="00AD12EA" w:rsidRDefault="00905530" w:rsidP="000A3AF3">
      <w:pPr>
        <w:ind w:firstLineChars="100" w:firstLine="193"/>
        <w:rPr>
          <w:rStyle w:val="aff3"/>
          <w:b w:val="0"/>
          <w:iCs w:val="0"/>
          <w:color w:val="000000" w:themeColor="text1"/>
          <w:szCs w:val="20"/>
          <w:u w:color="FF0000"/>
          <w:vertAlign w:val="baseline"/>
        </w:rPr>
      </w:pPr>
      <w:r w:rsidRPr="00AD12EA">
        <w:rPr>
          <w:rFonts w:hint="eastAsia"/>
          <w:color w:val="000000" w:themeColor="text1"/>
          <w:szCs w:val="20"/>
          <w:u w:color="FF0000"/>
        </w:rPr>
        <w:t>文化財のナショナルアーカイブの構築と運用</w:t>
      </w:r>
      <w:r w:rsidR="008D0177" w:rsidRPr="00AD12EA">
        <w:rPr>
          <w:rFonts w:hint="eastAsia"/>
          <w:color w:val="000000" w:themeColor="text1"/>
          <w:szCs w:val="20"/>
          <w:u w:color="FF0000"/>
        </w:rPr>
        <w:t>に関して</w:t>
      </w:r>
      <w:r w:rsidRPr="00AD12EA">
        <w:rPr>
          <w:rFonts w:hint="eastAsia"/>
          <w:color w:val="000000" w:themeColor="text1"/>
          <w:szCs w:val="20"/>
          <w:u w:color="FF0000"/>
        </w:rPr>
        <w:t>は</w:t>
      </w:r>
      <w:r w:rsidR="003729A5" w:rsidRPr="00AD12EA">
        <w:rPr>
          <w:rFonts w:hint="eastAsia"/>
          <w:color w:val="000000" w:themeColor="text1"/>
          <w:szCs w:val="20"/>
          <w:u w:color="FF0000"/>
        </w:rPr>
        <w:t>，</w:t>
      </w:r>
      <w:r w:rsidR="00625CAB" w:rsidRPr="00AD12EA">
        <w:rPr>
          <w:rFonts w:hint="eastAsia"/>
          <w:color w:val="000000" w:themeColor="text1"/>
          <w:szCs w:val="20"/>
          <w:u w:color="FF0000"/>
        </w:rPr>
        <w:t>様々な機関において</w:t>
      </w:r>
      <w:r w:rsidR="003729A5" w:rsidRPr="00AD12EA">
        <w:rPr>
          <w:rFonts w:hint="eastAsia"/>
          <w:color w:val="000000" w:themeColor="text1"/>
          <w:szCs w:val="20"/>
          <w:u w:color="FF0000"/>
        </w:rPr>
        <w:t>，</w:t>
      </w:r>
      <w:r w:rsidRPr="00AD12EA">
        <w:rPr>
          <w:rFonts w:hint="eastAsia"/>
          <w:color w:val="000000" w:themeColor="text1"/>
          <w:szCs w:val="20"/>
          <w:u w:color="FF0000"/>
        </w:rPr>
        <w:t>必要性</w:t>
      </w:r>
      <w:r w:rsidR="00625CAB" w:rsidRPr="00AD12EA">
        <w:rPr>
          <w:rFonts w:hint="eastAsia"/>
          <w:color w:val="000000" w:themeColor="text1"/>
          <w:szCs w:val="20"/>
          <w:u w:color="FF0000"/>
        </w:rPr>
        <w:t>の認識の共有やアーカイブ立国宣言の提案</w:t>
      </w:r>
      <w:r w:rsidR="00D86F72" w:rsidRPr="00AD12EA">
        <w:rPr>
          <w:rStyle w:val="aff3"/>
          <w:color w:val="000000" w:themeColor="text1"/>
        </w:rPr>
        <w:t>17</w:t>
      </w:r>
      <w:r w:rsidR="00585C96" w:rsidRPr="00AD12EA">
        <w:rPr>
          <w:rStyle w:val="aff3"/>
          <w:rFonts w:hint="eastAsia"/>
          <w:color w:val="000000" w:themeColor="text1"/>
        </w:rPr>
        <w:t>)</w:t>
      </w:r>
      <w:r w:rsidR="003729A5" w:rsidRPr="00AD12EA">
        <w:rPr>
          <w:rFonts w:hint="eastAsia"/>
          <w:color w:val="000000" w:themeColor="text1"/>
          <w:szCs w:val="20"/>
          <w:u w:color="FF0000"/>
        </w:rPr>
        <w:t>，</w:t>
      </w:r>
      <w:r w:rsidR="00625CAB" w:rsidRPr="00AD12EA">
        <w:rPr>
          <w:rFonts w:hint="eastAsia"/>
          <w:color w:val="000000" w:themeColor="text1"/>
          <w:szCs w:val="20"/>
          <w:u w:color="FF0000"/>
        </w:rPr>
        <w:t>制度的な課題解決のために</w:t>
      </w:r>
      <w:r w:rsidR="003729A5" w:rsidRPr="00AD12EA">
        <w:rPr>
          <w:rFonts w:hint="eastAsia"/>
          <w:color w:val="000000" w:themeColor="text1"/>
          <w:szCs w:val="20"/>
          <w:u w:color="FF0000"/>
        </w:rPr>
        <w:t>，</w:t>
      </w:r>
      <w:r w:rsidRPr="00AD12EA">
        <w:rPr>
          <w:rFonts w:hint="eastAsia"/>
          <w:color w:val="000000" w:themeColor="text1"/>
          <w:szCs w:val="20"/>
          <w:u w:color="FF0000"/>
        </w:rPr>
        <w:t>アーカイブ基本法の法制化</w:t>
      </w:r>
      <w:r w:rsidR="003729A5" w:rsidRPr="00AD12EA">
        <w:rPr>
          <w:rFonts w:hint="eastAsia"/>
          <w:color w:val="000000" w:themeColor="text1"/>
          <w:szCs w:val="20"/>
          <w:u w:color="FF0000"/>
        </w:rPr>
        <w:t>，</w:t>
      </w:r>
      <w:r w:rsidR="00325E68" w:rsidRPr="00AD12EA">
        <w:rPr>
          <w:rFonts w:hint="eastAsia"/>
          <w:color w:val="000000" w:themeColor="text1"/>
          <w:szCs w:val="20"/>
          <w:u w:color="FF0000"/>
        </w:rPr>
        <w:t>推進体制作り</w:t>
      </w:r>
      <w:r w:rsidR="003F0FED" w:rsidRPr="00AD12EA">
        <w:rPr>
          <w:rFonts w:hint="eastAsia"/>
          <w:color w:val="000000" w:themeColor="text1"/>
          <w:szCs w:val="20"/>
          <w:u w:color="FF0000"/>
        </w:rPr>
        <w:t>などが議論されている</w:t>
      </w:r>
      <w:r w:rsidR="00990A8A" w:rsidRPr="00AD12EA">
        <w:rPr>
          <w:rFonts w:hint="eastAsia"/>
          <w:color w:val="000000" w:themeColor="text1"/>
          <w:szCs w:val="20"/>
          <w:u w:color="FF0000"/>
        </w:rPr>
        <w:t>。</w:t>
      </w:r>
      <w:r w:rsidR="00325E68" w:rsidRPr="00AD12EA">
        <w:rPr>
          <w:rFonts w:hint="eastAsia"/>
          <w:color w:val="000000" w:themeColor="text1"/>
          <w:szCs w:val="20"/>
          <w:u w:color="FF0000"/>
        </w:rPr>
        <w:t>また</w:t>
      </w:r>
      <w:r w:rsidR="003729A5" w:rsidRPr="00AD12EA">
        <w:rPr>
          <w:rFonts w:hint="eastAsia"/>
          <w:color w:val="000000" w:themeColor="text1"/>
          <w:szCs w:val="20"/>
          <w:u w:color="FF0000"/>
        </w:rPr>
        <w:t>，</w:t>
      </w:r>
      <w:r w:rsidR="008042C0" w:rsidRPr="00AD12EA">
        <w:rPr>
          <w:rFonts w:hint="eastAsia"/>
          <w:color w:val="000000" w:themeColor="text1"/>
          <w:szCs w:val="20"/>
          <w:u w:color="FF0000"/>
        </w:rPr>
        <w:t>具体的なサービスシステム</w:t>
      </w:r>
      <w:r w:rsidR="00625CAB" w:rsidRPr="00AD12EA">
        <w:rPr>
          <w:rFonts w:hint="eastAsia"/>
          <w:color w:val="000000" w:themeColor="text1"/>
          <w:szCs w:val="20"/>
          <w:u w:color="FF0000"/>
        </w:rPr>
        <w:t>の</w:t>
      </w:r>
      <w:r w:rsidR="00325E68" w:rsidRPr="00AD12EA">
        <w:rPr>
          <w:rFonts w:hint="eastAsia"/>
          <w:color w:val="000000" w:themeColor="text1"/>
          <w:szCs w:val="20"/>
          <w:u w:color="FF0000"/>
        </w:rPr>
        <w:t>仕組みとして</w:t>
      </w:r>
      <w:r w:rsidR="003729A5" w:rsidRPr="00AD12EA">
        <w:rPr>
          <w:rFonts w:hint="eastAsia"/>
          <w:color w:val="000000" w:themeColor="text1"/>
          <w:szCs w:val="20"/>
          <w:u w:color="FF0000"/>
        </w:rPr>
        <w:t>，</w:t>
      </w:r>
      <w:r w:rsidR="008042C0" w:rsidRPr="00AD12EA">
        <w:rPr>
          <w:rFonts w:hint="eastAsia"/>
          <w:color w:val="000000" w:themeColor="text1"/>
          <w:szCs w:val="20"/>
          <w:u w:color="FF0000"/>
        </w:rPr>
        <w:t>技術的課題</w:t>
      </w:r>
      <w:r w:rsidR="002B6763" w:rsidRPr="00AD12EA">
        <w:rPr>
          <w:rFonts w:hint="eastAsia"/>
          <w:color w:val="000000" w:themeColor="text1"/>
          <w:szCs w:val="20"/>
          <w:u w:color="FF0000"/>
        </w:rPr>
        <w:t>解決</w:t>
      </w:r>
      <w:r w:rsidR="008042C0" w:rsidRPr="00AD12EA">
        <w:rPr>
          <w:rFonts w:hint="eastAsia"/>
          <w:color w:val="000000" w:themeColor="text1"/>
          <w:szCs w:val="20"/>
          <w:u w:color="FF0000"/>
        </w:rPr>
        <w:t>のための研究開</w:t>
      </w:r>
      <w:r w:rsidR="003F0FED" w:rsidRPr="00AD12EA">
        <w:rPr>
          <w:rFonts w:hint="eastAsia"/>
          <w:color w:val="000000" w:themeColor="text1"/>
          <w:szCs w:val="20"/>
          <w:u w:color="FF0000"/>
        </w:rPr>
        <w:t>発</w:t>
      </w:r>
      <w:r w:rsidR="0029354B" w:rsidRPr="00AD12EA">
        <w:rPr>
          <w:rFonts w:hint="eastAsia"/>
          <w:color w:val="000000" w:themeColor="text1"/>
          <w:szCs w:val="20"/>
          <w:u w:color="FF0000"/>
        </w:rPr>
        <w:t>も</w:t>
      </w:r>
      <w:r w:rsidR="003F0FED" w:rsidRPr="00AD12EA">
        <w:rPr>
          <w:rFonts w:hint="eastAsia"/>
          <w:color w:val="000000" w:themeColor="text1"/>
          <w:szCs w:val="20"/>
          <w:u w:color="FF0000"/>
        </w:rPr>
        <w:t>進んでいる</w:t>
      </w:r>
      <w:r w:rsidR="00990A8A" w:rsidRPr="00AD12EA">
        <w:rPr>
          <w:rFonts w:hint="eastAsia"/>
          <w:color w:val="000000" w:themeColor="text1"/>
          <w:szCs w:val="20"/>
          <w:u w:color="FF0000"/>
        </w:rPr>
        <w:t>。</w:t>
      </w:r>
      <w:r w:rsidR="00D86F72" w:rsidRPr="00AD12EA">
        <w:rPr>
          <w:rStyle w:val="aff3"/>
          <w:rFonts w:hint="eastAsia"/>
          <w:color w:val="000000" w:themeColor="text1"/>
        </w:rPr>
        <w:t>18</w:t>
      </w:r>
      <w:r w:rsidR="00D86F72" w:rsidRPr="00AD12EA">
        <w:rPr>
          <w:rStyle w:val="aff3"/>
          <w:color w:val="000000" w:themeColor="text1"/>
        </w:rPr>
        <w:t>)</w:t>
      </w:r>
    </w:p>
    <w:p w14:paraId="36FB97D4" w14:textId="77777777" w:rsidR="00E053C0" w:rsidRPr="00AD12EA" w:rsidRDefault="00E053C0" w:rsidP="00E053C0">
      <w:pPr>
        <w:pStyle w:val="a5"/>
        <w:rPr>
          <w:color w:val="000000" w:themeColor="text1"/>
        </w:rPr>
      </w:pPr>
      <w:r w:rsidRPr="00AD12EA">
        <w:rPr>
          <w:rFonts w:hint="eastAsia"/>
          <w:noProof/>
          <w:color w:val="000000" w:themeColor="text1"/>
        </w:rPr>
        <w:drawing>
          <wp:inline distT="0" distB="0" distL="0" distR="0" wp14:anchorId="6D72FA2E" wp14:editId="6EF4A022">
            <wp:extent cx="2573020" cy="177927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6 文化財を含めたナショナルアーカイブの機能イメージ.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3020" cy="1779270"/>
                    </a:xfrm>
                    <a:prstGeom prst="rect">
                      <a:avLst/>
                    </a:prstGeom>
                  </pic:spPr>
                </pic:pic>
              </a:graphicData>
            </a:graphic>
          </wp:inline>
        </w:drawing>
      </w:r>
      <w:r w:rsidRPr="00AD12EA">
        <w:rPr>
          <w:rFonts w:hint="eastAsia"/>
          <w:color w:val="000000" w:themeColor="text1"/>
        </w:rPr>
        <w:t>図</w:t>
      </w:r>
      <w:r w:rsidRPr="00AD12EA">
        <w:rPr>
          <w:rFonts w:hint="eastAsia"/>
          <w:color w:val="000000" w:themeColor="text1"/>
        </w:rPr>
        <w:t xml:space="preserve">6 </w:t>
      </w:r>
      <w:r w:rsidRPr="00AD12EA">
        <w:rPr>
          <w:rFonts w:hint="eastAsia"/>
          <w:color w:val="000000" w:themeColor="text1"/>
        </w:rPr>
        <w:t>文化財を含めたナショナルアーカイブの機能イメージ</w:t>
      </w:r>
    </w:p>
    <w:p w14:paraId="6CFC82FE" w14:textId="77777777" w:rsidR="000869E4" w:rsidRPr="00AD12EA" w:rsidRDefault="000869E4" w:rsidP="000869E4">
      <w:pPr>
        <w:ind w:firstLineChars="100" w:firstLine="193"/>
        <w:rPr>
          <w:color w:val="000000" w:themeColor="text1"/>
          <w:szCs w:val="20"/>
        </w:rPr>
      </w:pPr>
      <w:r w:rsidRPr="00AD12EA">
        <w:rPr>
          <w:rFonts w:hint="eastAsia"/>
          <w:color w:val="000000" w:themeColor="text1"/>
          <w:szCs w:val="20"/>
        </w:rPr>
        <w:t>恒久的保存基盤の部分は</w:t>
      </w:r>
      <w:r w:rsidR="003729A5" w:rsidRPr="00AD12EA">
        <w:rPr>
          <w:rFonts w:hint="eastAsia"/>
          <w:color w:val="000000" w:themeColor="text1"/>
          <w:szCs w:val="20"/>
        </w:rPr>
        <w:t>，</w:t>
      </w:r>
      <w:r w:rsidR="009F57BB" w:rsidRPr="00AD12EA">
        <w:rPr>
          <w:rFonts w:hint="eastAsia"/>
          <w:color w:val="000000" w:themeColor="text1"/>
          <w:szCs w:val="20"/>
        </w:rPr>
        <w:t>文献も含めて</w:t>
      </w:r>
      <w:r w:rsidR="003729A5" w:rsidRPr="00AD12EA">
        <w:rPr>
          <w:rFonts w:hint="eastAsia"/>
          <w:color w:val="000000" w:themeColor="text1"/>
          <w:szCs w:val="20"/>
        </w:rPr>
        <w:t>，</w:t>
      </w:r>
      <w:r w:rsidR="009F57BB" w:rsidRPr="00AD12EA">
        <w:rPr>
          <w:rFonts w:hint="eastAsia"/>
          <w:color w:val="000000" w:themeColor="text1"/>
          <w:szCs w:val="20"/>
        </w:rPr>
        <w:t>すべての文化財</w:t>
      </w:r>
      <w:r w:rsidR="003729A5" w:rsidRPr="00AD12EA">
        <w:rPr>
          <w:rFonts w:hint="eastAsia"/>
          <w:color w:val="000000" w:themeColor="text1"/>
          <w:szCs w:val="20"/>
        </w:rPr>
        <w:t>，</w:t>
      </w:r>
      <w:r w:rsidR="009F57BB" w:rsidRPr="00AD12EA">
        <w:rPr>
          <w:rFonts w:hint="eastAsia"/>
          <w:color w:val="000000" w:themeColor="text1"/>
          <w:szCs w:val="20"/>
        </w:rPr>
        <w:t>災害情報が相互に関連付けられて蓄積されている</w:t>
      </w:r>
      <w:r w:rsidR="00990A8A" w:rsidRPr="00AD12EA">
        <w:rPr>
          <w:rFonts w:hint="eastAsia"/>
          <w:color w:val="000000" w:themeColor="text1"/>
          <w:szCs w:val="20"/>
        </w:rPr>
        <w:t>。</w:t>
      </w:r>
      <w:r w:rsidRPr="00AD12EA">
        <w:rPr>
          <w:rFonts w:hint="eastAsia"/>
          <w:color w:val="000000" w:themeColor="text1"/>
          <w:szCs w:val="20"/>
        </w:rPr>
        <w:t>恒久的保存基盤</w:t>
      </w:r>
      <w:r w:rsidR="009F57BB" w:rsidRPr="00AD12EA">
        <w:rPr>
          <w:rFonts w:hint="eastAsia"/>
          <w:color w:val="000000" w:themeColor="text1"/>
          <w:szCs w:val="20"/>
        </w:rPr>
        <w:t>を活用</w:t>
      </w:r>
      <w:r w:rsidRPr="00AD12EA">
        <w:rPr>
          <w:rFonts w:hint="eastAsia"/>
          <w:color w:val="000000" w:themeColor="text1"/>
          <w:szCs w:val="20"/>
        </w:rPr>
        <w:t>し</w:t>
      </w:r>
      <w:r w:rsidR="009F57BB" w:rsidRPr="00AD12EA">
        <w:rPr>
          <w:rFonts w:hint="eastAsia"/>
          <w:color w:val="000000" w:themeColor="text1"/>
          <w:szCs w:val="20"/>
        </w:rPr>
        <w:t>て新たな知識創造活動</w:t>
      </w:r>
      <w:r w:rsidRPr="00AD12EA">
        <w:rPr>
          <w:rFonts w:hint="eastAsia"/>
          <w:color w:val="000000" w:themeColor="text1"/>
          <w:szCs w:val="20"/>
        </w:rPr>
        <w:t>が行われ</w:t>
      </w:r>
      <w:r w:rsidR="003729A5" w:rsidRPr="00AD12EA">
        <w:rPr>
          <w:rFonts w:hint="eastAsia"/>
          <w:color w:val="000000" w:themeColor="text1"/>
          <w:szCs w:val="20"/>
        </w:rPr>
        <w:t>，</w:t>
      </w:r>
      <w:r w:rsidRPr="00AD12EA">
        <w:rPr>
          <w:rFonts w:hint="eastAsia"/>
          <w:color w:val="000000" w:themeColor="text1"/>
          <w:szCs w:val="20"/>
        </w:rPr>
        <w:t>知識創造活動の成果</w:t>
      </w:r>
      <w:r w:rsidR="009F57BB" w:rsidRPr="00AD12EA">
        <w:rPr>
          <w:rFonts w:hint="eastAsia"/>
          <w:color w:val="000000" w:themeColor="text1"/>
          <w:szCs w:val="20"/>
        </w:rPr>
        <w:t>を</w:t>
      </w:r>
      <w:r w:rsidR="003729A5" w:rsidRPr="00AD12EA">
        <w:rPr>
          <w:rFonts w:hint="eastAsia"/>
          <w:color w:val="000000" w:themeColor="text1"/>
          <w:szCs w:val="20"/>
        </w:rPr>
        <w:t>，</w:t>
      </w:r>
      <w:r w:rsidR="009F57BB" w:rsidRPr="00AD12EA">
        <w:rPr>
          <w:rFonts w:hint="eastAsia"/>
          <w:color w:val="000000" w:themeColor="text1"/>
          <w:szCs w:val="20"/>
        </w:rPr>
        <w:t>様々な目的に応じて</w:t>
      </w:r>
      <w:r w:rsidRPr="00AD12EA">
        <w:rPr>
          <w:rFonts w:hint="eastAsia"/>
          <w:color w:val="000000" w:themeColor="text1"/>
          <w:szCs w:val="20"/>
        </w:rPr>
        <w:t>利活用されていくことを</w:t>
      </w:r>
      <w:r w:rsidR="0029354B" w:rsidRPr="00AD12EA">
        <w:rPr>
          <w:rFonts w:hint="eastAsia"/>
          <w:color w:val="000000" w:themeColor="text1"/>
          <w:szCs w:val="20"/>
        </w:rPr>
        <w:t>想定</w:t>
      </w:r>
      <w:r w:rsidRPr="00AD12EA">
        <w:rPr>
          <w:rFonts w:hint="eastAsia"/>
          <w:color w:val="000000" w:themeColor="text1"/>
          <w:szCs w:val="20"/>
        </w:rPr>
        <w:t>する</w:t>
      </w:r>
      <w:r w:rsidR="00990A8A" w:rsidRPr="00AD12EA">
        <w:rPr>
          <w:rFonts w:hint="eastAsia"/>
          <w:color w:val="000000" w:themeColor="text1"/>
          <w:szCs w:val="20"/>
        </w:rPr>
        <w:t>。</w:t>
      </w:r>
    </w:p>
    <w:p w14:paraId="2E3A4874" w14:textId="77777777" w:rsidR="00EC24CF" w:rsidRPr="00AD12EA" w:rsidRDefault="00EC24CF" w:rsidP="00DB4BE4">
      <w:pPr>
        <w:pStyle w:val="3"/>
        <w:ind w:left="165" w:hanging="165"/>
        <w:rPr>
          <w:color w:val="000000" w:themeColor="text1"/>
          <w:szCs w:val="20"/>
        </w:rPr>
      </w:pPr>
      <w:r w:rsidRPr="00AD12EA">
        <w:rPr>
          <w:rFonts w:hint="eastAsia"/>
          <w:color w:val="000000" w:themeColor="text1"/>
          <w:szCs w:val="20"/>
        </w:rPr>
        <w:lastRenderedPageBreak/>
        <w:t>恒久的保存基盤</w:t>
      </w:r>
    </w:p>
    <w:p w14:paraId="0CFA5F7D" w14:textId="77777777" w:rsidR="00E306C9" w:rsidRPr="00AD12EA" w:rsidRDefault="00E03D8A" w:rsidP="00E03D8A">
      <w:pPr>
        <w:widowControl/>
        <w:spacing w:line="343" w:lineRule="atLeast"/>
        <w:ind w:firstLineChars="100" w:firstLine="193"/>
        <w:jc w:val="left"/>
        <w:rPr>
          <w:rFonts w:ascii="ＭＳ Ｐ明朝" w:eastAsia="ＭＳ Ｐ明朝" w:hAnsi="ＭＳ Ｐ明朝" w:cs="Helvetica"/>
          <w:color w:val="000000" w:themeColor="text1"/>
          <w:szCs w:val="20"/>
        </w:rPr>
      </w:pPr>
      <w:r w:rsidRPr="00AD12EA">
        <w:rPr>
          <w:rFonts w:ascii="ＭＳ Ｐ明朝" w:eastAsia="ＭＳ Ｐ明朝" w:hAnsi="ＭＳ Ｐ明朝" w:cs="Helvetica" w:hint="eastAsia"/>
          <w:color w:val="000000" w:themeColor="text1"/>
          <w:szCs w:val="20"/>
        </w:rPr>
        <w:t>恒久的保存基盤は</w:t>
      </w:r>
      <w:r w:rsidR="003729A5" w:rsidRPr="00AD12EA">
        <w:rPr>
          <w:rFonts w:ascii="ＭＳ Ｐ明朝" w:eastAsia="ＭＳ Ｐ明朝" w:hAnsi="ＭＳ Ｐ明朝" w:cs="Helvetica" w:hint="eastAsia"/>
          <w:color w:val="000000" w:themeColor="text1"/>
          <w:szCs w:val="20"/>
        </w:rPr>
        <w:t>，</w:t>
      </w:r>
      <w:r w:rsidR="00977181" w:rsidRPr="00AD12EA">
        <w:rPr>
          <w:rFonts w:ascii="ＭＳ Ｐ明朝" w:eastAsia="ＭＳ Ｐ明朝" w:hAnsi="ＭＳ Ｐ明朝" w:hint="eastAsia"/>
          <w:color w:val="000000" w:themeColor="text1"/>
          <w:szCs w:val="20"/>
        </w:rPr>
        <w:t>恒久保存と利活用のための共通プラットフォームとして</w:t>
      </w:r>
      <w:r w:rsidR="003729A5" w:rsidRPr="00AD12EA">
        <w:rPr>
          <w:rFonts w:ascii="ＭＳ Ｐ明朝" w:eastAsia="ＭＳ Ｐ明朝" w:hAnsi="ＭＳ Ｐ明朝" w:hint="eastAsia"/>
          <w:color w:val="000000" w:themeColor="text1"/>
          <w:szCs w:val="20"/>
        </w:rPr>
        <w:t>，</w:t>
      </w:r>
      <w:r w:rsidRPr="00AD12EA">
        <w:rPr>
          <w:rFonts w:ascii="ＭＳ Ｐ明朝" w:eastAsia="ＭＳ Ｐ明朝" w:hAnsi="ＭＳ Ｐ明朝" w:cs="Helvetica" w:hint="eastAsia"/>
          <w:color w:val="000000" w:themeColor="text1"/>
          <w:szCs w:val="20"/>
        </w:rPr>
        <w:t>１つの機関にすべてを集約するのではなく</w:t>
      </w:r>
      <w:r w:rsidR="003729A5" w:rsidRPr="00AD12EA">
        <w:rPr>
          <w:rFonts w:ascii="ＭＳ Ｐ明朝" w:eastAsia="ＭＳ Ｐ明朝" w:hAnsi="ＭＳ Ｐ明朝" w:cs="Helvetica" w:hint="eastAsia"/>
          <w:color w:val="000000" w:themeColor="text1"/>
          <w:szCs w:val="20"/>
        </w:rPr>
        <w:t>，</w:t>
      </w:r>
      <w:r w:rsidRPr="00AD12EA">
        <w:rPr>
          <w:rFonts w:ascii="ＭＳ Ｐ明朝" w:eastAsia="ＭＳ Ｐ明朝" w:hAnsi="ＭＳ Ｐ明朝" w:cs="Helvetica" w:hint="eastAsia"/>
          <w:color w:val="000000" w:themeColor="text1"/>
          <w:szCs w:val="20"/>
        </w:rPr>
        <w:t>各</w:t>
      </w:r>
      <w:r w:rsidR="000B24C6" w:rsidRPr="00AD12EA">
        <w:rPr>
          <w:rFonts w:ascii="ＭＳ Ｐ明朝" w:eastAsia="ＭＳ Ｐ明朝" w:hAnsi="ＭＳ Ｐ明朝" w:cs="Helvetica" w:hint="eastAsia"/>
          <w:color w:val="000000" w:themeColor="text1"/>
          <w:szCs w:val="20"/>
        </w:rPr>
        <w:t>分野</w:t>
      </w:r>
      <w:r w:rsidRPr="00AD12EA">
        <w:rPr>
          <w:rFonts w:ascii="ＭＳ Ｐ明朝" w:eastAsia="ＭＳ Ｐ明朝" w:hAnsi="ＭＳ Ｐ明朝" w:cs="Helvetica" w:hint="eastAsia"/>
          <w:color w:val="000000" w:themeColor="text1"/>
          <w:szCs w:val="20"/>
        </w:rPr>
        <w:t>のアーカイブを集約する拠点が中核となって</w:t>
      </w:r>
      <w:r w:rsidR="000B24C6" w:rsidRPr="00AD12EA">
        <w:rPr>
          <w:rFonts w:ascii="ＭＳ Ｐ明朝" w:eastAsia="ＭＳ Ｐ明朝" w:hAnsi="ＭＳ Ｐ明朝" w:cs="Helvetica" w:hint="eastAsia"/>
          <w:color w:val="000000" w:themeColor="text1"/>
          <w:szCs w:val="20"/>
        </w:rPr>
        <w:t>分散アーカイブを構築し</w:t>
      </w:r>
      <w:r w:rsidR="003729A5" w:rsidRPr="00AD12EA">
        <w:rPr>
          <w:rFonts w:ascii="ＭＳ Ｐ明朝" w:eastAsia="ＭＳ Ｐ明朝" w:hAnsi="ＭＳ Ｐ明朝" w:cs="Helvetica" w:hint="eastAsia"/>
          <w:color w:val="000000" w:themeColor="text1"/>
          <w:szCs w:val="20"/>
        </w:rPr>
        <w:t>，</w:t>
      </w:r>
      <w:r w:rsidR="000B24C6" w:rsidRPr="00AD12EA">
        <w:rPr>
          <w:rFonts w:ascii="ＭＳ Ｐ明朝" w:eastAsia="ＭＳ Ｐ明朝" w:hAnsi="ＭＳ Ｐ明朝" w:cs="Helvetica" w:hint="eastAsia"/>
          <w:color w:val="000000" w:themeColor="text1"/>
          <w:szCs w:val="20"/>
        </w:rPr>
        <w:t>各機関の</w:t>
      </w:r>
      <w:r w:rsidRPr="00AD12EA">
        <w:rPr>
          <w:rFonts w:ascii="ＭＳ Ｐ明朝" w:eastAsia="ＭＳ Ｐ明朝" w:hAnsi="ＭＳ Ｐ明朝" w:cs="Helvetica" w:hint="eastAsia"/>
          <w:color w:val="000000" w:themeColor="text1"/>
          <w:szCs w:val="20"/>
        </w:rPr>
        <w:t>情報を相互に持ち合って</w:t>
      </w:r>
      <w:r w:rsidR="003729A5" w:rsidRPr="00AD12EA">
        <w:rPr>
          <w:rFonts w:ascii="ＭＳ Ｐ明朝" w:eastAsia="ＭＳ Ｐ明朝" w:hAnsi="ＭＳ Ｐ明朝" w:cs="Helvetica" w:hint="eastAsia"/>
          <w:color w:val="000000" w:themeColor="text1"/>
          <w:szCs w:val="20"/>
        </w:rPr>
        <w:t>，</w:t>
      </w:r>
      <w:r w:rsidRPr="00AD12EA">
        <w:rPr>
          <w:rFonts w:ascii="ＭＳ Ｐ明朝" w:eastAsia="ＭＳ Ｐ明朝" w:hAnsi="ＭＳ Ｐ明朝" w:cs="Helvetica" w:hint="eastAsia"/>
          <w:color w:val="000000" w:themeColor="text1"/>
          <w:szCs w:val="20"/>
        </w:rPr>
        <w:t>障害</w:t>
      </w:r>
      <w:r w:rsidR="003729A5" w:rsidRPr="00AD12EA">
        <w:rPr>
          <w:rFonts w:ascii="ＭＳ Ｐ明朝" w:eastAsia="ＭＳ Ｐ明朝" w:hAnsi="ＭＳ Ｐ明朝" w:cs="Helvetica" w:hint="eastAsia"/>
          <w:color w:val="000000" w:themeColor="text1"/>
          <w:szCs w:val="20"/>
        </w:rPr>
        <w:t>，</w:t>
      </w:r>
      <w:r w:rsidRPr="00AD12EA">
        <w:rPr>
          <w:rFonts w:ascii="ＭＳ Ｐ明朝" w:eastAsia="ＭＳ Ｐ明朝" w:hAnsi="ＭＳ Ｐ明朝" w:cs="Helvetica" w:hint="eastAsia"/>
          <w:color w:val="000000" w:themeColor="text1"/>
          <w:szCs w:val="20"/>
        </w:rPr>
        <w:t>災害に備えるとともに</w:t>
      </w:r>
      <w:r w:rsidR="003729A5" w:rsidRPr="00AD12EA">
        <w:rPr>
          <w:rFonts w:ascii="ＭＳ Ｐ明朝" w:eastAsia="ＭＳ Ｐ明朝" w:hAnsi="ＭＳ Ｐ明朝" w:cs="Helvetica" w:hint="eastAsia"/>
          <w:color w:val="000000" w:themeColor="text1"/>
          <w:szCs w:val="20"/>
        </w:rPr>
        <w:t>，</w:t>
      </w:r>
      <w:r w:rsidR="000B24C6" w:rsidRPr="00AD12EA">
        <w:rPr>
          <w:rFonts w:ascii="ＭＳ Ｐ明朝" w:eastAsia="ＭＳ Ｐ明朝" w:hAnsi="ＭＳ Ｐ明朝" w:cs="Helvetica" w:hint="eastAsia"/>
          <w:color w:val="000000" w:themeColor="text1"/>
          <w:szCs w:val="20"/>
        </w:rPr>
        <w:t>情報の</w:t>
      </w:r>
      <w:r w:rsidRPr="00AD12EA">
        <w:rPr>
          <w:rFonts w:ascii="ＭＳ Ｐ明朝" w:eastAsia="ＭＳ Ｐ明朝" w:hAnsi="ＭＳ Ｐ明朝" w:cs="Helvetica" w:hint="eastAsia"/>
          <w:color w:val="000000" w:themeColor="text1"/>
          <w:szCs w:val="20"/>
        </w:rPr>
        <w:t>マイグレーションを行うことにより</w:t>
      </w:r>
      <w:r w:rsidR="003729A5" w:rsidRPr="00AD12EA">
        <w:rPr>
          <w:rFonts w:ascii="ＭＳ Ｐ明朝" w:eastAsia="ＭＳ Ｐ明朝" w:hAnsi="ＭＳ Ｐ明朝" w:cs="Helvetica" w:hint="eastAsia"/>
          <w:color w:val="000000" w:themeColor="text1"/>
          <w:szCs w:val="20"/>
        </w:rPr>
        <w:t>，</w:t>
      </w:r>
      <w:r w:rsidRPr="00AD12EA">
        <w:rPr>
          <w:rFonts w:ascii="ＭＳ Ｐ明朝" w:eastAsia="ＭＳ Ｐ明朝" w:hAnsi="ＭＳ Ｐ明朝" w:cs="Helvetica" w:hint="eastAsia"/>
          <w:color w:val="000000" w:themeColor="text1"/>
          <w:szCs w:val="20"/>
        </w:rPr>
        <w:t>将来にわたって利用を保証する仕組み</w:t>
      </w:r>
      <w:r w:rsidR="003F0FED" w:rsidRPr="00AD12EA">
        <w:rPr>
          <w:rFonts w:ascii="ＭＳ Ｐ明朝" w:eastAsia="ＭＳ Ｐ明朝" w:hAnsi="ＭＳ Ｐ明朝" w:cs="Helvetica" w:hint="eastAsia"/>
          <w:color w:val="000000" w:themeColor="text1"/>
          <w:szCs w:val="20"/>
        </w:rPr>
        <w:t>である</w:t>
      </w:r>
      <w:r w:rsidR="00990A8A" w:rsidRPr="00AD12EA">
        <w:rPr>
          <w:rFonts w:ascii="ＭＳ Ｐ明朝" w:eastAsia="ＭＳ Ｐ明朝" w:hAnsi="ＭＳ Ｐ明朝" w:cs="Helvetica" w:hint="eastAsia"/>
          <w:color w:val="000000" w:themeColor="text1"/>
          <w:szCs w:val="20"/>
        </w:rPr>
        <w:t>。</w:t>
      </w:r>
      <w:r w:rsidR="004F795B" w:rsidRPr="00AD12EA">
        <w:rPr>
          <w:rFonts w:ascii="ＭＳ Ｐ明朝" w:eastAsia="ＭＳ Ｐ明朝" w:hAnsi="ＭＳ Ｐ明朝" w:cs="Helvetica" w:hint="eastAsia"/>
          <w:color w:val="000000" w:themeColor="text1"/>
          <w:szCs w:val="20"/>
        </w:rPr>
        <w:t>その分散アーカイブを集合して</w:t>
      </w:r>
      <w:r w:rsidR="003729A5" w:rsidRPr="00AD12EA">
        <w:rPr>
          <w:rFonts w:ascii="ＭＳ Ｐ明朝" w:eastAsia="ＭＳ Ｐ明朝" w:hAnsi="ＭＳ Ｐ明朝" w:cs="Helvetica" w:hint="eastAsia"/>
          <w:color w:val="000000" w:themeColor="text1"/>
          <w:szCs w:val="20"/>
        </w:rPr>
        <w:t>，</w:t>
      </w:r>
      <w:r w:rsidR="004F795B" w:rsidRPr="00AD12EA">
        <w:rPr>
          <w:rFonts w:ascii="ＭＳ Ｐ明朝" w:eastAsia="ＭＳ Ｐ明朝" w:hAnsi="ＭＳ Ｐ明朝" w:cs="Helvetica" w:hint="eastAsia"/>
          <w:color w:val="000000" w:themeColor="text1"/>
          <w:szCs w:val="20"/>
        </w:rPr>
        <w:t>あたかも１つのアーカイブとして見えるようにして網羅性</w:t>
      </w:r>
      <w:r w:rsidR="003729A5" w:rsidRPr="00AD12EA">
        <w:rPr>
          <w:rFonts w:ascii="ＭＳ Ｐ明朝" w:eastAsia="ＭＳ Ｐ明朝" w:hAnsi="ＭＳ Ｐ明朝" w:cs="Helvetica" w:hint="eastAsia"/>
          <w:color w:val="000000" w:themeColor="text1"/>
          <w:szCs w:val="20"/>
        </w:rPr>
        <w:t>，</w:t>
      </w:r>
      <w:r w:rsidR="004F795B" w:rsidRPr="00AD12EA">
        <w:rPr>
          <w:rFonts w:ascii="ＭＳ Ｐ明朝" w:eastAsia="ＭＳ Ｐ明朝" w:hAnsi="ＭＳ Ｐ明朝" w:cs="Helvetica" w:hint="eastAsia"/>
          <w:color w:val="000000" w:themeColor="text1"/>
          <w:szCs w:val="20"/>
        </w:rPr>
        <w:t>完全性を確保し</w:t>
      </w:r>
      <w:r w:rsidR="003729A5" w:rsidRPr="00AD12EA">
        <w:rPr>
          <w:rFonts w:ascii="ＭＳ Ｐ明朝" w:eastAsia="ＭＳ Ｐ明朝" w:hAnsi="ＭＳ Ｐ明朝" w:cs="Helvetica" w:hint="eastAsia"/>
          <w:color w:val="000000" w:themeColor="text1"/>
          <w:szCs w:val="20"/>
        </w:rPr>
        <w:t>，</w:t>
      </w:r>
      <w:r w:rsidR="004F795B" w:rsidRPr="00AD12EA">
        <w:rPr>
          <w:rFonts w:ascii="ＭＳ Ｐ明朝" w:eastAsia="ＭＳ Ｐ明朝" w:hAnsi="ＭＳ Ｐ明朝" w:cs="Helvetica" w:hint="eastAsia"/>
          <w:color w:val="000000" w:themeColor="text1"/>
          <w:szCs w:val="20"/>
        </w:rPr>
        <w:t>個々の情報同士を意</w:t>
      </w:r>
      <w:r w:rsidR="003F0FED" w:rsidRPr="00AD12EA">
        <w:rPr>
          <w:rFonts w:ascii="ＭＳ Ｐ明朝" w:eastAsia="ＭＳ Ｐ明朝" w:hAnsi="ＭＳ Ｐ明朝" w:cs="Helvetica" w:hint="eastAsia"/>
          <w:color w:val="000000" w:themeColor="text1"/>
          <w:szCs w:val="20"/>
        </w:rPr>
        <w:t>味的に関連付けて</w:t>
      </w:r>
      <w:r w:rsidR="003729A5" w:rsidRPr="00AD12EA">
        <w:rPr>
          <w:rFonts w:ascii="ＭＳ Ｐ明朝" w:eastAsia="ＭＳ Ｐ明朝" w:hAnsi="ＭＳ Ｐ明朝" w:cs="Helvetica" w:hint="eastAsia"/>
          <w:color w:val="000000" w:themeColor="text1"/>
          <w:szCs w:val="20"/>
        </w:rPr>
        <w:t>，</w:t>
      </w:r>
      <w:r w:rsidR="003F0FED" w:rsidRPr="00AD12EA">
        <w:rPr>
          <w:rFonts w:ascii="ＭＳ Ｐ明朝" w:eastAsia="ＭＳ Ｐ明朝" w:hAnsi="ＭＳ Ｐ明朝" w:cs="Helvetica" w:hint="eastAsia"/>
          <w:color w:val="000000" w:themeColor="text1"/>
          <w:szCs w:val="20"/>
        </w:rPr>
        <w:t>情報間のネットワークを構築することを想定する</w:t>
      </w:r>
      <w:r w:rsidR="00990A8A" w:rsidRPr="00AD12EA">
        <w:rPr>
          <w:rFonts w:ascii="ＭＳ Ｐ明朝" w:eastAsia="ＭＳ Ｐ明朝" w:hAnsi="ＭＳ Ｐ明朝" w:cs="Helvetica" w:hint="eastAsia"/>
          <w:color w:val="000000" w:themeColor="text1"/>
          <w:szCs w:val="20"/>
        </w:rPr>
        <w:t>。</w:t>
      </w:r>
    </w:p>
    <w:p w14:paraId="7C2DED9D" w14:textId="77777777" w:rsidR="00977181" w:rsidRPr="00AD12EA" w:rsidRDefault="004F795B" w:rsidP="00E03D8A">
      <w:pPr>
        <w:widowControl/>
        <w:spacing w:line="343" w:lineRule="atLeast"/>
        <w:ind w:firstLineChars="100" w:firstLine="193"/>
        <w:jc w:val="left"/>
        <w:rPr>
          <w:rFonts w:ascii="ＭＳ Ｐ明朝" w:eastAsia="ＭＳ Ｐ明朝" w:hAnsi="ＭＳ Ｐ明朝" w:cs="Helvetica"/>
          <w:color w:val="000000" w:themeColor="text1"/>
          <w:szCs w:val="20"/>
        </w:rPr>
      </w:pPr>
      <w:r w:rsidRPr="00AD12EA">
        <w:rPr>
          <w:rFonts w:ascii="ＭＳ Ｐ明朝" w:eastAsia="ＭＳ Ｐ明朝" w:hAnsi="ＭＳ Ｐ明朝" w:cs="Helvetica" w:hint="eastAsia"/>
          <w:color w:val="000000" w:themeColor="text1"/>
          <w:szCs w:val="20"/>
        </w:rPr>
        <w:t>この</w:t>
      </w:r>
      <w:r w:rsidR="00977181" w:rsidRPr="00AD12EA">
        <w:rPr>
          <w:rFonts w:ascii="ＭＳ Ｐ明朝" w:eastAsia="ＭＳ Ｐ明朝" w:hAnsi="ＭＳ Ｐ明朝" w:cs="Helvetica" w:hint="eastAsia"/>
          <w:color w:val="000000" w:themeColor="text1"/>
          <w:szCs w:val="20"/>
        </w:rPr>
        <w:t>ように</w:t>
      </w:r>
      <w:r w:rsidRPr="00AD12EA">
        <w:rPr>
          <w:rFonts w:ascii="ＭＳ Ｐ明朝" w:eastAsia="ＭＳ Ｐ明朝" w:hAnsi="ＭＳ Ｐ明朝" w:cs="Helvetica" w:hint="eastAsia"/>
          <w:color w:val="000000" w:themeColor="text1"/>
          <w:szCs w:val="20"/>
        </w:rPr>
        <w:t>ネットワーク化された</w:t>
      </w:r>
      <w:r w:rsidR="00977181" w:rsidRPr="00AD12EA">
        <w:rPr>
          <w:rFonts w:ascii="ＭＳ Ｐ明朝" w:eastAsia="ＭＳ Ｐ明朝" w:hAnsi="ＭＳ Ｐ明朝" w:cs="Helvetica" w:hint="eastAsia"/>
          <w:color w:val="000000" w:themeColor="text1"/>
          <w:szCs w:val="20"/>
        </w:rPr>
        <w:t>情報に対して</w:t>
      </w:r>
      <w:r w:rsidR="003729A5" w:rsidRPr="00AD12EA">
        <w:rPr>
          <w:rFonts w:ascii="ＭＳ Ｐ明朝" w:eastAsia="ＭＳ Ｐ明朝" w:hAnsi="ＭＳ Ｐ明朝" w:cs="Helvetica" w:hint="eastAsia"/>
          <w:color w:val="000000" w:themeColor="text1"/>
          <w:szCs w:val="20"/>
        </w:rPr>
        <w:t>，</w:t>
      </w:r>
      <w:r w:rsidR="00977181" w:rsidRPr="00AD12EA">
        <w:rPr>
          <w:rFonts w:ascii="ＭＳ Ｐ明朝" w:eastAsia="ＭＳ Ｐ明朝" w:hAnsi="ＭＳ Ｐ明朝" w:cs="Helvetica" w:hint="eastAsia"/>
          <w:color w:val="000000" w:themeColor="text1"/>
          <w:szCs w:val="20"/>
        </w:rPr>
        <w:t>分野を越えて網羅性を保証した検索</w:t>
      </w:r>
      <w:r w:rsidR="002B6763" w:rsidRPr="00AD12EA">
        <w:rPr>
          <w:rFonts w:ascii="ＭＳ Ｐ明朝" w:eastAsia="ＭＳ Ｐ明朝" w:hAnsi="ＭＳ Ｐ明朝" w:cs="Helvetica" w:hint="eastAsia"/>
          <w:color w:val="000000" w:themeColor="text1"/>
          <w:szCs w:val="20"/>
        </w:rPr>
        <w:t>GUI</w:t>
      </w:r>
      <w:r w:rsidR="00977181" w:rsidRPr="00AD12EA">
        <w:rPr>
          <w:rFonts w:ascii="ＭＳ Ｐ明朝" w:eastAsia="ＭＳ Ｐ明朝" w:hAnsi="ＭＳ Ｐ明朝" w:cs="Helvetica" w:hint="eastAsia"/>
          <w:color w:val="000000" w:themeColor="text1"/>
          <w:szCs w:val="20"/>
        </w:rPr>
        <w:t>として</w:t>
      </w:r>
      <w:r w:rsidR="003729A5" w:rsidRPr="00AD12EA">
        <w:rPr>
          <w:rFonts w:ascii="ＭＳ Ｐ明朝" w:eastAsia="ＭＳ Ｐ明朝" w:hAnsi="ＭＳ Ｐ明朝" w:cs="Helvetica" w:hint="eastAsia"/>
          <w:color w:val="000000" w:themeColor="text1"/>
          <w:szCs w:val="20"/>
        </w:rPr>
        <w:t>，</w:t>
      </w:r>
      <w:r w:rsidR="00977181" w:rsidRPr="00AD12EA">
        <w:rPr>
          <w:rFonts w:ascii="ＭＳ Ｐ明朝" w:eastAsia="ＭＳ Ｐ明朝" w:hAnsi="ＭＳ Ｐ明朝" w:cs="Helvetica" w:hint="eastAsia"/>
          <w:color w:val="000000" w:themeColor="text1"/>
          <w:szCs w:val="20"/>
        </w:rPr>
        <w:t>本文の全文検索</w:t>
      </w:r>
      <w:r w:rsidR="003729A5" w:rsidRPr="00AD12EA">
        <w:rPr>
          <w:rFonts w:ascii="ＭＳ Ｐ明朝" w:eastAsia="ＭＳ Ｐ明朝" w:hAnsi="ＭＳ Ｐ明朝" w:cs="Helvetica" w:hint="eastAsia"/>
          <w:color w:val="000000" w:themeColor="text1"/>
          <w:szCs w:val="20"/>
        </w:rPr>
        <w:t>，</w:t>
      </w:r>
      <w:r w:rsidR="00977181" w:rsidRPr="00AD12EA">
        <w:rPr>
          <w:rFonts w:ascii="ＭＳ Ｐ明朝" w:eastAsia="ＭＳ Ｐ明朝" w:hAnsi="ＭＳ Ｐ明朝" w:cs="Helvetica" w:hint="eastAsia"/>
          <w:color w:val="000000" w:themeColor="text1"/>
          <w:szCs w:val="20"/>
        </w:rPr>
        <w:t>あいまい検索</w:t>
      </w:r>
      <w:r w:rsidR="003729A5" w:rsidRPr="00AD12EA">
        <w:rPr>
          <w:rFonts w:ascii="ＭＳ Ｐ明朝" w:eastAsia="ＭＳ Ｐ明朝" w:hAnsi="ＭＳ Ｐ明朝" w:cs="Helvetica" w:hint="eastAsia"/>
          <w:color w:val="000000" w:themeColor="text1"/>
          <w:szCs w:val="20"/>
        </w:rPr>
        <w:t>，</w:t>
      </w:r>
      <w:r w:rsidR="00977181" w:rsidRPr="00AD12EA">
        <w:rPr>
          <w:rFonts w:ascii="ＭＳ Ｐ明朝" w:eastAsia="ＭＳ Ｐ明朝" w:hAnsi="ＭＳ Ｐ明朝" w:cs="Helvetica" w:hint="eastAsia"/>
          <w:color w:val="000000" w:themeColor="text1"/>
          <w:szCs w:val="20"/>
        </w:rPr>
        <w:t>シソーラス検索などを組み合わせ</w:t>
      </w:r>
      <w:r w:rsidR="00E67B9C" w:rsidRPr="00AD12EA">
        <w:rPr>
          <w:rFonts w:ascii="ＭＳ Ｐ明朝" w:eastAsia="ＭＳ Ｐ明朝" w:hAnsi="ＭＳ Ｐ明朝" w:cs="Helvetica" w:hint="eastAsia"/>
          <w:color w:val="000000" w:themeColor="text1"/>
          <w:szCs w:val="20"/>
        </w:rPr>
        <w:t>た検索で情報を取り出すだけでなく</w:t>
      </w:r>
      <w:r w:rsidR="003729A5" w:rsidRPr="00AD12EA">
        <w:rPr>
          <w:rFonts w:ascii="ＭＳ Ｐ明朝" w:eastAsia="ＭＳ Ｐ明朝" w:hAnsi="ＭＳ Ｐ明朝" w:cs="Helvetica" w:hint="eastAsia"/>
          <w:color w:val="000000" w:themeColor="text1"/>
          <w:szCs w:val="20"/>
        </w:rPr>
        <w:t>，</w:t>
      </w:r>
      <w:r w:rsidR="00E67B9C" w:rsidRPr="00AD12EA">
        <w:rPr>
          <w:rFonts w:ascii="ＭＳ Ｐ明朝" w:eastAsia="ＭＳ Ｐ明朝" w:hAnsi="ＭＳ Ｐ明朝" w:cs="Helvetica" w:hint="eastAsia"/>
          <w:color w:val="000000" w:themeColor="text1"/>
          <w:szCs w:val="20"/>
        </w:rPr>
        <w:t>取り出された</w:t>
      </w:r>
      <w:r w:rsidR="003F0FED" w:rsidRPr="00AD12EA">
        <w:rPr>
          <w:rFonts w:ascii="ＭＳ Ｐ明朝" w:eastAsia="ＭＳ Ｐ明朝" w:hAnsi="ＭＳ Ｐ明朝" w:cs="Helvetica" w:hint="eastAsia"/>
          <w:color w:val="000000" w:themeColor="text1"/>
          <w:szCs w:val="20"/>
        </w:rPr>
        <w:t>情報から芋づる式に関連する情報を取り出せるようにする</w:t>
      </w:r>
      <w:r w:rsidR="008D0177" w:rsidRPr="00AD12EA">
        <w:rPr>
          <w:rFonts w:ascii="ＭＳ Ｐ明朝" w:eastAsia="ＭＳ Ｐ明朝" w:hAnsi="ＭＳ Ｐ明朝" w:cs="Helvetica" w:hint="eastAsia"/>
          <w:color w:val="000000" w:themeColor="text1"/>
          <w:szCs w:val="20"/>
        </w:rPr>
        <w:t>ことである</w:t>
      </w:r>
      <w:r w:rsidR="00990A8A" w:rsidRPr="00AD12EA">
        <w:rPr>
          <w:rFonts w:ascii="ＭＳ Ｐ明朝" w:eastAsia="ＭＳ Ｐ明朝" w:hAnsi="ＭＳ Ｐ明朝" w:cs="Helvetica" w:hint="eastAsia"/>
          <w:color w:val="000000" w:themeColor="text1"/>
          <w:szCs w:val="20"/>
        </w:rPr>
        <w:t>。</w:t>
      </w:r>
    </w:p>
    <w:p w14:paraId="09018A83" w14:textId="77777777" w:rsidR="00EC24CF" w:rsidRPr="00AD12EA" w:rsidRDefault="006B3BED" w:rsidP="00DB4BE4">
      <w:pPr>
        <w:pStyle w:val="3"/>
        <w:ind w:left="165" w:hanging="165"/>
        <w:rPr>
          <w:color w:val="000000" w:themeColor="text1"/>
          <w:szCs w:val="20"/>
        </w:rPr>
      </w:pPr>
      <w:r w:rsidRPr="00AD12EA">
        <w:rPr>
          <w:rFonts w:hint="eastAsia"/>
          <w:color w:val="000000" w:themeColor="text1"/>
          <w:szCs w:val="20"/>
        </w:rPr>
        <w:t>知識</w:t>
      </w:r>
      <w:r w:rsidR="00EC24CF" w:rsidRPr="00AD12EA">
        <w:rPr>
          <w:rFonts w:hint="eastAsia"/>
          <w:color w:val="000000" w:themeColor="text1"/>
          <w:szCs w:val="20"/>
        </w:rPr>
        <w:t>創造基盤</w:t>
      </w:r>
    </w:p>
    <w:p w14:paraId="1B2B7B6A" w14:textId="77777777" w:rsidR="0029354B" w:rsidRPr="00AD12EA" w:rsidRDefault="006B3BED" w:rsidP="006B3BED">
      <w:pPr>
        <w:ind w:firstLineChars="100" w:firstLine="193"/>
        <w:rPr>
          <w:color w:val="000000" w:themeColor="text1"/>
          <w:szCs w:val="20"/>
        </w:rPr>
      </w:pPr>
      <w:r w:rsidRPr="00AD12EA">
        <w:rPr>
          <w:rFonts w:hint="eastAsia"/>
          <w:color w:val="000000" w:themeColor="text1"/>
          <w:szCs w:val="20"/>
        </w:rPr>
        <w:t>知識</w:t>
      </w:r>
      <w:r w:rsidR="00E67B9C" w:rsidRPr="00AD12EA">
        <w:rPr>
          <w:rFonts w:hint="eastAsia"/>
          <w:color w:val="000000" w:themeColor="text1"/>
          <w:szCs w:val="20"/>
        </w:rPr>
        <w:t>創造基盤は</w:t>
      </w:r>
      <w:r w:rsidR="003729A5" w:rsidRPr="00AD12EA">
        <w:rPr>
          <w:rFonts w:hint="eastAsia"/>
          <w:color w:val="000000" w:themeColor="text1"/>
          <w:szCs w:val="20"/>
        </w:rPr>
        <w:t>，</w:t>
      </w:r>
      <w:r w:rsidR="00501677" w:rsidRPr="00AD12EA">
        <w:rPr>
          <w:rFonts w:hint="eastAsia"/>
          <w:color w:val="000000" w:themeColor="text1"/>
          <w:szCs w:val="20"/>
        </w:rPr>
        <w:t>それぞれの分野の専門家のみならず</w:t>
      </w:r>
      <w:r w:rsidR="003729A5" w:rsidRPr="00AD12EA">
        <w:rPr>
          <w:rFonts w:hint="eastAsia"/>
          <w:color w:val="000000" w:themeColor="text1"/>
          <w:szCs w:val="20"/>
        </w:rPr>
        <w:t>，</w:t>
      </w:r>
      <w:r w:rsidR="00B56C58" w:rsidRPr="00AD12EA">
        <w:rPr>
          <w:rFonts w:hint="eastAsia"/>
          <w:color w:val="000000" w:themeColor="text1"/>
          <w:szCs w:val="20"/>
        </w:rPr>
        <w:t>広く</w:t>
      </w:r>
      <w:r w:rsidR="00501677" w:rsidRPr="00AD12EA">
        <w:rPr>
          <w:rFonts w:hint="eastAsia"/>
          <w:color w:val="000000" w:themeColor="text1"/>
          <w:szCs w:val="20"/>
        </w:rPr>
        <w:t>国民</w:t>
      </w:r>
      <w:r w:rsidR="00886257" w:rsidRPr="00AD12EA">
        <w:rPr>
          <w:rFonts w:hint="eastAsia"/>
          <w:color w:val="000000" w:themeColor="text1"/>
          <w:szCs w:val="20"/>
        </w:rPr>
        <w:t>も含めて</w:t>
      </w:r>
      <w:r w:rsidR="003729A5" w:rsidRPr="00AD12EA">
        <w:rPr>
          <w:rFonts w:hint="eastAsia"/>
          <w:color w:val="000000" w:themeColor="text1"/>
          <w:szCs w:val="20"/>
        </w:rPr>
        <w:t>，</w:t>
      </w:r>
      <w:r w:rsidR="00603D82" w:rsidRPr="00AD12EA">
        <w:rPr>
          <w:rFonts w:hint="eastAsia"/>
          <w:color w:val="000000" w:themeColor="text1"/>
          <w:szCs w:val="20"/>
        </w:rPr>
        <w:t>様々な</w:t>
      </w:r>
      <w:r w:rsidRPr="00AD12EA">
        <w:rPr>
          <w:rFonts w:hint="eastAsia"/>
          <w:color w:val="000000" w:themeColor="text1"/>
          <w:szCs w:val="20"/>
        </w:rPr>
        <w:t>分野の</w:t>
      </w:r>
      <w:r w:rsidR="00603D82" w:rsidRPr="00AD12EA">
        <w:rPr>
          <w:rFonts w:hint="eastAsia"/>
          <w:color w:val="000000" w:themeColor="text1"/>
          <w:szCs w:val="20"/>
        </w:rPr>
        <w:t>網羅的な</w:t>
      </w:r>
      <w:r w:rsidRPr="00AD12EA">
        <w:rPr>
          <w:rFonts w:hint="eastAsia"/>
          <w:color w:val="000000" w:themeColor="text1"/>
          <w:szCs w:val="20"/>
        </w:rPr>
        <w:t>知識を活用して</w:t>
      </w:r>
      <w:r w:rsidR="003729A5" w:rsidRPr="00AD12EA">
        <w:rPr>
          <w:rFonts w:hint="eastAsia"/>
          <w:color w:val="000000" w:themeColor="text1"/>
          <w:szCs w:val="20"/>
        </w:rPr>
        <w:t>，</w:t>
      </w:r>
      <w:r w:rsidRPr="00AD12EA">
        <w:rPr>
          <w:rFonts w:hint="eastAsia"/>
          <w:color w:val="000000" w:themeColor="text1"/>
          <w:szCs w:val="20"/>
        </w:rPr>
        <w:t>新たな</w:t>
      </w:r>
      <w:r w:rsidR="003F0FED" w:rsidRPr="00AD12EA">
        <w:rPr>
          <w:rFonts w:hint="eastAsia"/>
          <w:color w:val="000000" w:themeColor="text1"/>
          <w:szCs w:val="20"/>
        </w:rPr>
        <w:t>著作物を創造する場である</w:t>
      </w:r>
      <w:r w:rsidR="00990A8A" w:rsidRPr="00AD12EA">
        <w:rPr>
          <w:rFonts w:hint="eastAsia"/>
          <w:color w:val="000000" w:themeColor="text1"/>
          <w:szCs w:val="20"/>
        </w:rPr>
        <w:t>。</w:t>
      </w:r>
      <w:r w:rsidR="00F554A3" w:rsidRPr="00AD12EA">
        <w:rPr>
          <w:rFonts w:hint="eastAsia"/>
          <w:color w:val="000000" w:themeColor="text1"/>
          <w:szCs w:val="20"/>
        </w:rPr>
        <w:t>創造活動を支援する基盤として</w:t>
      </w:r>
      <w:r w:rsidR="003729A5" w:rsidRPr="00AD12EA">
        <w:rPr>
          <w:rFonts w:hint="eastAsia"/>
          <w:color w:val="000000" w:themeColor="text1"/>
          <w:szCs w:val="20"/>
        </w:rPr>
        <w:t>，</w:t>
      </w:r>
      <w:r w:rsidR="00F554A3" w:rsidRPr="00AD12EA">
        <w:rPr>
          <w:rFonts w:hint="eastAsia"/>
          <w:color w:val="000000" w:themeColor="text1"/>
          <w:szCs w:val="20"/>
        </w:rPr>
        <w:t>情報</w:t>
      </w:r>
      <w:r w:rsidR="00F4098F" w:rsidRPr="00AD12EA">
        <w:rPr>
          <w:rFonts w:hint="eastAsia"/>
          <w:color w:val="000000" w:themeColor="text1"/>
          <w:szCs w:val="20"/>
        </w:rPr>
        <w:t>全体の</w:t>
      </w:r>
      <w:r w:rsidR="00F554A3" w:rsidRPr="00AD12EA">
        <w:rPr>
          <w:rFonts w:hint="eastAsia"/>
          <w:color w:val="000000" w:themeColor="text1"/>
          <w:szCs w:val="20"/>
        </w:rPr>
        <w:t>基本情報としてのメタデータを付与する活動</w:t>
      </w:r>
      <w:r w:rsidR="003729A5" w:rsidRPr="00AD12EA">
        <w:rPr>
          <w:rFonts w:hint="eastAsia"/>
          <w:color w:val="000000" w:themeColor="text1"/>
          <w:szCs w:val="20"/>
        </w:rPr>
        <w:t>，</w:t>
      </w:r>
      <w:r w:rsidR="00283FE9" w:rsidRPr="00AD12EA">
        <w:rPr>
          <w:rFonts w:hint="eastAsia"/>
          <w:color w:val="000000" w:themeColor="text1"/>
          <w:szCs w:val="20"/>
        </w:rPr>
        <w:t>記事</w:t>
      </w:r>
      <w:r w:rsidR="003729A5" w:rsidRPr="00AD12EA">
        <w:rPr>
          <w:rFonts w:hint="eastAsia"/>
          <w:color w:val="000000" w:themeColor="text1"/>
          <w:szCs w:val="20"/>
        </w:rPr>
        <w:t>，</w:t>
      </w:r>
      <w:r w:rsidR="00283FE9" w:rsidRPr="00AD12EA">
        <w:rPr>
          <w:rFonts w:hint="eastAsia"/>
          <w:color w:val="000000" w:themeColor="text1"/>
          <w:szCs w:val="20"/>
        </w:rPr>
        <w:t>章節項</w:t>
      </w:r>
      <w:r w:rsidR="003729A5" w:rsidRPr="00AD12EA">
        <w:rPr>
          <w:rFonts w:hint="eastAsia"/>
          <w:color w:val="000000" w:themeColor="text1"/>
          <w:szCs w:val="20"/>
        </w:rPr>
        <w:t>，</w:t>
      </w:r>
      <w:r w:rsidR="00283FE9" w:rsidRPr="00AD12EA">
        <w:rPr>
          <w:rFonts w:hint="eastAsia"/>
          <w:color w:val="000000" w:themeColor="text1"/>
          <w:szCs w:val="20"/>
        </w:rPr>
        <w:t>文節等の単位で</w:t>
      </w:r>
      <w:r w:rsidR="00987204" w:rsidRPr="00AD12EA">
        <w:rPr>
          <w:rFonts w:hint="eastAsia"/>
          <w:color w:val="000000" w:themeColor="text1"/>
          <w:szCs w:val="20"/>
        </w:rPr>
        <w:t>組織化・</w:t>
      </w:r>
      <w:r w:rsidR="00283FE9" w:rsidRPr="00AD12EA">
        <w:rPr>
          <w:rFonts w:hint="eastAsia"/>
          <w:color w:val="000000" w:themeColor="text1"/>
          <w:szCs w:val="20"/>
        </w:rPr>
        <w:t>構造化する活動</w:t>
      </w:r>
      <w:r w:rsidR="003729A5" w:rsidRPr="00AD12EA">
        <w:rPr>
          <w:rFonts w:hint="eastAsia"/>
          <w:color w:val="000000" w:themeColor="text1"/>
          <w:szCs w:val="20"/>
        </w:rPr>
        <w:t>，</w:t>
      </w:r>
      <w:r w:rsidR="00D0504B" w:rsidRPr="00AD12EA">
        <w:rPr>
          <w:rFonts w:hint="eastAsia"/>
          <w:color w:val="000000" w:themeColor="text1"/>
          <w:szCs w:val="20"/>
        </w:rPr>
        <w:t>情報間を意味的に関連付けるための</w:t>
      </w:r>
      <w:r w:rsidR="00175C89" w:rsidRPr="00AD12EA">
        <w:rPr>
          <w:rFonts w:hint="eastAsia"/>
          <w:color w:val="000000" w:themeColor="text1"/>
          <w:szCs w:val="20"/>
        </w:rPr>
        <w:t>基本</w:t>
      </w:r>
      <w:r w:rsidR="00D0504B" w:rsidRPr="00AD12EA">
        <w:rPr>
          <w:rFonts w:hint="eastAsia"/>
          <w:color w:val="000000" w:themeColor="text1"/>
          <w:szCs w:val="20"/>
        </w:rPr>
        <w:t>情報として</w:t>
      </w:r>
      <w:r w:rsidR="003729A5" w:rsidRPr="00AD12EA">
        <w:rPr>
          <w:rFonts w:hint="eastAsia"/>
          <w:color w:val="000000" w:themeColor="text1"/>
          <w:szCs w:val="20"/>
        </w:rPr>
        <w:t>，</w:t>
      </w:r>
      <w:r w:rsidR="00D0504B" w:rsidRPr="00AD12EA">
        <w:rPr>
          <w:rFonts w:hint="eastAsia"/>
          <w:color w:val="000000" w:themeColor="text1"/>
          <w:szCs w:val="20"/>
        </w:rPr>
        <w:t>用語辞書</w:t>
      </w:r>
      <w:r w:rsidR="003729A5" w:rsidRPr="00AD12EA">
        <w:rPr>
          <w:rFonts w:hint="eastAsia"/>
          <w:color w:val="000000" w:themeColor="text1"/>
          <w:szCs w:val="20"/>
        </w:rPr>
        <w:t>，</w:t>
      </w:r>
      <w:r w:rsidR="003F0FED" w:rsidRPr="00AD12EA">
        <w:rPr>
          <w:rFonts w:hint="eastAsia"/>
          <w:color w:val="000000" w:themeColor="text1"/>
          <w:szCs w:val="20"/>
        </w:rPr>
        <w:t>典拠</w:t>
      </w:r>
      <w:r w:rsidR="003729A5" w:rsidRPr="00AD12EA">
        <w:rPr>
          <w:rFonts w:hint="eastAsia"/>
          <w:color w:val="000000" w:themeColor="text1"/>
          <w:szCs w:val="20"/>
        </w:rPr>
        <w:t>，</w:t>
      </w:r>
      <w:r w:rsidR="003F0FED" w:rsidRPr="00AD12EA">
        <w:rPr>
          <w:rFonts w:hint="eastAsia"/>
          <w:color w:val="000000" w:themeColor="text1"/>
          <w:szCs w:val="20"/>
        </w:rPr>
        <w:t>シソーラス辞書等を作成する活動を想定する</w:t>
      </w:r>
      <w:r w:rsidR="00990A8A" w:rsidRPr="00AD12EA">
        <w:rPr>
          <w:rFonts w:hint="eastAsia"/>
          <w:color w:val="000000" w:themeColor="text1"/>
          <w:szCs w:val="20"/>
        </w:rPr>
        <w:t>。</w:t>
      </w:r>
    </w:p>
    <w:p w14:paraId="6E2A5158" w14:textId="77777777" w:rsidR="00283FE9" w:rsidRPr="00AD12EA" w:rsidRDefault="00175C89" w:rsidP="006B3BED">
      <w:pPr>
        <w:ind w:firstLineChars="100" w:firstLine="193"/>
        <w:rPr>
          <w:color w:val="000000" w:themeColor="text1"/>
          <w:szCs w:val="20"/>
        </w:rPr>
      </w:pPr>
      <w:r w:rsidRPr="00AD12EA">
        <w:rPr>
          <w:rFonts w:hint="eastAsia"/>
          <w:color w:val="000000" w:themeColor="text1"/>
          <w:szCs w:val="20"/>
        </w:rPr>
        <w:t>新たな知識を創造する活動は</w:t>
      </w:r>
      <w:r w:rsidR="003729A5" w:rsidRPr="00AD12EA">
        <w:rPr>
          <w:rFonts w:hint="eastAsia"/>
          <w:color w:val="000000" w:themeColor="text1"/>
          <w:szCs w:val="20"/>
        </w:rPr>
        <w:t>，</w:t>
      </w:r>
      <w:r w:rsidR="00283FE9" w:rsidRPr="00AD12EA">
        <w:rPr>
          <w:rFonts w:hint="eastAsia"/>
          <w:color w:val="000000" w:themeColor="text1"/>
          <w:szCs w:val="20"/>
        </w:rPr>
        <w:t>まず</w:t>
      </w:r>
      <w:r w:rsidR="003729A5" w:rsidRPr="00AD12EA">
        <w:rPr>
          <w:rFonts w:hint="eastAsia"/>
          <w:color w:val="000000" w:themeColor="text1"/>
          <w:szCs w:val="20"/>
        </w:rPr>
        <w:t>，</w:t>
      </w:r>
      <w:r w:rsidR="00F40F26" w:rsidRPr="00AD12EA">
        <w:rPr>
          <w:rFonts w:hint="eastAsia"/>
          <w:color w:val="000000" w:themeColor="text1"/>
          <w:szCs w:val="20"/>
        </w:rPr>
        <w:t>恒久的保存基盤に格納された網羅的な情報を活用して新たな知識を創作する活動</w:t>
      </w:r>
      <w:r w:rsidR="003F0FED" w:rsidRPr="00AD12EA">
        <w:rPr>
          <w:rFonts w:hint="eastAsia"/>
          <w:color w:val="000000" w:themeColor="text1"/>
          <w:szCs w:val="20"/>
        </w:rPr>
        <w:t>がある</w:t>
      </w:r>
      <w:r w:rsidR="00990A8A" w:rsidRPr="00AD12EA">
        <w:rPr>
          <w:rFonts w:hint="eastAsia"/>
          <w:color w:val="000000" w:themeColor="text1"/>
          <w:szCs w:val="20"/>
        </w:rPr>
        <w:t>。</w:t>
      </w:r>
      <w:r w:rsidR="00CA3F87" w:rsidRPr="00AD12EA">
        <w:rPr>
          <w:rFonts w:hint="eastAsia"/>
          <w:color w:val="000000" w:themeColor="text1"/>
          <w:szCs w:val="20"/>
        </w:rPr>
        <w:t>関連付け</w:t>
      </w:r>
      <w:r w:rsidR="003F0FED" w:rsidRPr="00AD12EA">
        <w:rPr>
          <w:rFonts w:hint="eastAsia"/>
          <w:color w:val="000000" w:themeColor="text1"/>
          <w:szCs w:val="20"/>
        </w:rPr>
        <w:t>て利用できる情報の幅が広がるため</w:t>
      </w:r>
      <w:r w:rsidR="003729A5" w:rsidRPr="00AD12EA">
        <w:rPr>
          <w:rFonts w:hint="eastAsia"/>
          <w:color w:val="000000" w:themeColor="text1"/>
          <w:szCs w:val="20"/>
        </w:rPr>
        <w:t>，</w:t>
      </w:r>
      <w:r w:rsidR="003F0FED" w:rsidRPr="00AD12EA">
        <w:rPr>
          <w:rFonts w:hint="eastAsia"/>
          <w:color w:val="000000" w:themeColor="text1"/>
          <w:szCs w:val="20"/>
        </w:rPr>
        <w:t>より高度な創造性が期待できる</w:t>
      </w:r>
      <w:r w:rsidR="00990A8A" w:rsidRPr="00AD12EA">
        <w:rPr>
          <w:rFonts w:hint="eastAsia"/>
          <w:color w:val="000000" w:themeColor="text1"/>
          <w:szCs w:val="20"/>
        </w:rPr>
        <w:t>。</w:t>
      </w:r>
    </w:p>
    <w:p w14:paraId="687F93E1" w14:textId="77777777" w:rsidR="00283FE9" w:rsidRPr="00AD12EA" w:rsidRDefault="00283FE9" w:rsidP="002F0947">
      <w:pPr>
        <w:ind w:firstLineChars="100" w:firstLine="193"/>
        <w:rPr>
          <w:color w:val="000000" w:themeColor="text1"/>
          <w:szCs w:val="20"/>
        </w:rPr>
      </w:pPr>
      <w:r w:rsidRPr="00AD12EA">
        <w:rPr>
          <w:rFonts w:hint="eastAsia"/>
          <w:color w:val="000000" w:themeColor="text1"/>
          <w:szCs w:val="20"/>
        </w:rPr>
        <w:t>また</w:t>
      </w:r>
      <w:r w:rsidR="003729A5" w:rsidRPr="00AD12EA">
        <w:rPr>
          <w:rFonts w:hint="eastAsia"/>
          <w:color w:val="000000" w:themeColor="text1"/>
          <w:szCs w:val="20"/>
        </w:rPr>
        <w:t>，</w:t>
      </w:r>
      <w:r w:rsidR="00F40F26" w:rsidRPr="00AD12EA">
        <w:rPr>
          <w:rFonts w:hint="eastAsia"/>
          <w:color w:val="000000" w:themeColor="text1"/>
          <w:szCs w:val="20"/>
        </w:rPr>
        <w:t>歴史的な文化財</w:t>
      </w:r>
      <w:r w:rsidR="00886257" w:rsidRPr="00AD12EA">
        <w:rPr>
          <w:rFonts w:hint="eastAsia"/>
          <w:color w:val="000000" w:themeColor="text1"/>
          <w:szCs w:val="20"/>
        </w:rPr>
        <w:t>や現代文化</w:t>
      </w:r>
      <w:r w:rsidR="00F40F26" w:rsidRPr="00AD12EA">
        <w:rPr>
          <w:rFonts w:hint="eastAsia"/>
          <w:color w:val="000000" w:themeColor="text1"/>
          <w:szCs w:val="20"/>
        </w:rPr>
        <w:t>を映像化</w:t>
      </w:r>
      <w:r w:rsidR="003729A5" w:rsidRPr="00AD12EA">
        <w:rPr>
          <w:rFonts w:hint="eastAsia"/>
          <w:color w:val="000000" w:themeColor="text1"/>
          <w:szCs w:val="20"/>
        </w:rPr>
        <w:t>，</w:t>
      </w:r>
      <w:r w:rsidR="00F40F26" w:rsidRPr="00AD12EA">
        <w:rPr>
          <w:rFonts w:hint="eastAsia"/>
          <w:color w:val="000000" w:themeColor="text1"/>
          <w:szCs w:val="20"/>
        </w:rPr>
        <w:t>画像化</w:t>
      </w:r>
      <w:r w:rsidR="003729A5" w:rsidRPr="00AD12EA">
        <w:rPr>
          <w:rFonts w:hint="eastAsia"/>
          <w:color w:val="000000" w:themeColor="text1"/>
          <w:szCs w:val="20"/>
        </w:rPr>
        <w:t>，</w:t>
      </w:r>
      <w:r w:rsidR="00F40F26" w:rsidRPr="00AD12EA">
        <w:rPr>
          <w:rFonts w:hint="eastAsia"/>
          <w:color w:val="000000" w:themeColor="text1"/>
          <w:szCs w:val="20"/>
        </w:rPr>
        <w:t>テキスト化する活動</w:t>
      </w:r>
      <w:r w:rsidR="003729A5" w:rsidRPr="00AD12EA">
        <w:rPr>
          <w:rFonts w:hint="eastAsia"/>
          <w:color w:val="000000" w:themeColor="text1"/>
          <w:szCs w:val="20"/>
        </w:rPr>
        <w:t>，</w:t>
      </w:r>
      <w:r w:rsidRPr="00AD12EA">
        <w:rPr>
          <w:rFonts w:hint="eastAsia"/>
          <w:color w:val="000000" w:themeColor="text1"/>
          <w:szCs w:val="20"/>
        </w:rPr>
        <w:t>構造化された情報に解題情報等を付与する活動</w:t>
      </w:r>
      <w:r w:rsidR="003729A5" w:rsidRPr="00AD12EA">
        <w:rPr>
          <w:rFonts w:hint="eastAsia"/>
          <w:color w:val="000000" w:themeColor="text1"/>
          <w:szCs w:val="20"/>
        </w:rPr>
        <w:t>，</w:t>
      </w:r>
      <w:r w:rsidRPr="00AD12EA">
        <w:rPr>
          <w:rFonts w:hint="eastAsia"/>
          <w:color w:val="000000" w:themeColor="text1"/>
          <w:szCs w:val="20"/>
        </w:rPr>
        <w:t>情報間を意味的に関連付ける活</w:t>
      </w:r>
      <w:r w:rsidR="003F0FED" w:rsidRPr="00AD12EA">
        <w:rPr>
          <w:rFonts w:hint="eastAsia"/>
          <w:color w:val="000000" w:themeColor="text1"/>
          <w:szCs w:val="20"/>
        </w:rPr>
        <w:t>動</w:t>
      </w:r>
      <w:r w:rsidR="003729A5" w:rsidRPr="00AD12EA">
        <w:rPr>
          <w:rFonts w:hint="eastAsia"/>
          <w:color w:val="000000" w:themeColor="text1"/>
          <w:szCs w:val="20"/>
        </w:rPr>
        <w:t>，</w:t>
      </w:r>
      <w:r w:rsidR="003F0FED" w:rsidRPr="00AD12EA">
        <w:rPr>
          <w:rFonts w:hint="eastAsia"/>
          <w:color w:val="000000" w:themeColor="text1"/>
          <w:szCs w:val="20"/>
        </w:rPr>
        <w:t>テーマを設定してデジタルギャラリを構築する活動等が含まれる</w:t>
      </w:r>
      <w:r w:rsidR="00990A8A" w:rsidRPr="00AD12EA">
        <w:rPr>
          <w:rFonts w:hint="eastAsia"/>
          <w:color w:val="000000" w:themeColor="text1"/>
          <w:szCs w:val="20"/>
        </w:rPr>
        <w:t>。</w:t>
      </w:r>
    </w:p>
    <w:p w14:paraId="015902C6" w14:textId="77777777" w:rsidR="00987204" w:rsidRPr="00AD12EA" w:rsidRDefault="00987204" w:rsidP="00987204">
      <w:pPr>
        <w:ind w:firstLineChars="100" w:firstLine="193"/>
        <w:rPr>
          <w:color w:val="000000" w:themeColor="text1"/>
          <w:szCs w:val="20"/>
        </w:rPr>
      </w:pPr>
      <w:r w:rsidRPr="00AD12EA">
        <w:rPr>
          <w:rFonts w:hint="eastAsia"/>
          <w:color w:val="000000" w:themeColor="text1"/>
          <w:szCs w:val="20"/>
        </w:rPr>
        <w:t>ここで生成された情報は</w:t>
      </w:r>
      <w:r w:rsidR="003729A5" w:rsidRPr="00AD12EA">
        <w:rPr>
          <w:rFonts w:hint="eastAsia"/>
          <w:color w:val="000000" w:themeColor="text1"/>
          <w:szCs w:val="20"/>
        </w:rPr>
        <w:t>，</w:t>
      </w:r>
      <w:r w:rsidR="003F0FED" w:rsidRPr="00AD12EA">
        <w:rPr>
          <w:rFonts w:hint="eastAsia"/>
          <w:color w:val="000000" w:themeColor="text1"/>
          <w:szCs w:val="20"/>
        </w:rPr>
        <w:t>新たな知識として恒久的保存基盤に蓄積されていく</w:t>
      </w:r>
      <w:r w:rsidR="008D0177" w:rsidRPr="00AD12EA">
        <w:rPr>
          <w:rFonts w:hint="eastAsia"/>
          <w:color w:val="000000" w:themeColor="text1"/>
          <w:szCs w:val="20"/>
        </w:rPr>
        <w:t>ことを想定</w:t>
      </w:r>
      <w:r w:rsidR="008D0177" w:rsidRPr="00AD12EA">
        <w:rPr>
          <w:rFonts w:hint="eastAsia"/>
          <w:color w:val="000000" w:themeColor="text1"/>
          <w:szCs w:val="20"/>
        </w:rPr>
        <w:t>する</w:t>
      </w:r>
      <w:r w:rsidR="00990A8A" w:rsidRPr="00AD12EA">
        <w:rPr>
          <w:rFonts w:hint="eastAsia"/>
          <w:color w:val="000000" w:themeColor="text1"/>
          <w:szCs w:val="20"/>
        </w:rPr>
        <w:t>。</w:t>
      </w:r>
    </w:p>
    <w:p w14:paraId="4ECC05D9" w14:textId="77777777" w:rsidR="00EC24CF" w:rsidRPr="00AD12EA" w:rsidRDefault="009F57BB" w:rsidP="00DB4BE4">
      <w:pPr>
        <w:pStyle w:val="3"/>
        <w:ind w:left="165" w:hanging="165"/>
        <w:rPr>
          <w:color w:val="000000" w:themeColor="text1"/>
          <w:szCs w:val="20"/>
        </w:rPr>
      </w:pPr>
      <w:r w:rsidRPr="00AD12EA">
        <w:rPr>
          <w:rFonts w:hint="eastAsia"/>
          <w:color w:val="000000" w:themeColor="text1"/>
          <w:szCs w:val="20"/>
        </w:rPr>
        <w:t>知識利活用</w:t>
      </w:r>
      <w:r w:rsidR="00EC24CF" w:rsidRPr="00AD12EA">
        <w:rPr>
          <w:rFonts w:hint="eastAsia"/>
          <w:color w:val="000000" w:themeColor="text1"/>
          <w:szCs w:val="20"/>
        </w:rPr>
        <w:t>基盤</w:t>
      </w:r>
    </w:p>
    <w:p w14:paraId="04093E36" w14:textId="77777777" w:rsidR="00B56C58" w:rsidRPr="00AD12EA" w:rsidRDefault="00D43C6F" w:rsidP="006B3BED">
      <w:pPr>
        <w:ind w:firstLineChars="100" w:firstLine="193"/>
        <w:rPr>
          <w:color w:val="000000" w:themeColor="text1"/>
          <w:szCs w:val="20"/>
        </w:rPr>
      </w:pPr>
      <w:r w:rsidRPr="00AD12EA">
        <w:rPr>
          <w:rFonts w:hint="eastAsia"/>
          <w:color w:val="000000" w:themeColor="text1"/>
          <w:szCs w:val="20"/>
        </w:rPr>
        <w:t>「見るだけのアーカイブ」から「使い</w:t>
      </w:r>
      <w:r w:rsidR="003729A5" w:rsidRPr="00AD12EA">
        <w:rPr>
          <w:rFonts w:hint="eastAsia"/>
          <w:color w:val="000000" w:themeColor="text1"/>
          <w:szCs w:val="20"/>
        </w:rPr>
        <w:t>，</w:t>
      </w:r>
      <w:r w:rsidRPr="00AD12EA">
        <w:rPr>
          <w:rFonts w:hint="eastAsia"/>
          <w:color w:val="000000" w:themeColor="text1"/>
          <w:szCs w:val="20"/>
        </w:rPr>
        <w:t>創り</w:t>
      </w:r>
      <w:r w:rsidR="003729A5" w:rsidRPr="00AD12EA">
        <w:rPr>
          <w:rFonts w:hint="eastAsia"/>
          <w:color w:val="000000" w:themeColor="text1"/>
          <w:szCs w:val="20"/>
        </w:rPr>
        <w:t>，</w:t>
      </w:r>
      <w:r w:rsidRPr="00AD12EA">
        <w:rPr>
          <w:rFonts w:hint="eastAsia"/>
          <w:color w:val="000000" w:themeColor="text1"/>
          <w:szCs w:val="20"/>
        </w:rPr>
        <w:t>繋がり</w:t>
      </w:r>
      <w:r w:rsidR="003729A5" w:rsidRPr="00AD12EA">
        <w:rPr>
          <w:rFonts w:hint="eastAsia"/>
          <w:color w:val="000000" w:themeColor="text1"/>
          <w:szCs w:val="20"/>
        </w:rPr>
        <w:t>，</w:t>
      </w:r>
      <w:r w:rsidRPr="00AD12EA">
        <w:rPr>
          <w:rFonts w:hint="eastAsia"/>
          <w:color w:val="000000" w:themeColor="text1"/>
          <w:szCs w:val="20"/>
        </w:rPr>
        <w:t>伝えるアーカイブ」として</w:t>
      </w:r>
      <w:r w:rsidR="003729A5" w:rsidRPr="00AD12EA">
        <w:rPr>
          <w:rFonts w:hint="eastAsia"/>
          <w:color w:val="000000" w:themeColor="text1"/>
          <w:szCs w:val="20"/>
        </w:rPr>
        <w:t>，</w:t>
      </w:r>
      <w:r w:rsidR="002F0947" w:rsidRPr="00AD12EA">
        <w:rPr>
          <w:rFonts w:hint="eastAsia"/>
          <w:color w:val="000000" w:themeColor="text1"/>
          <w:szCs w:val="20"/>
        </w:rPr>
        <w:t>広く国民による新たな知識の創造</w:t>
      </w:r>
      <w:r w:rsidR="003729A5" w:rsidRPr="00AD12EA">
        <w:rPr>
          <w:rFonts w:hint="eastAsia"/>
          <w:color w:val="000000" w:themeColor="text1"/>
          <w:szCs w:val="20"/>
        </w:rPr>
        <w:t>，</w:t>
      </w:r>
      <w:r w:rsidR="002F0947" w:rsidRPr="00AD12EA">
        <w:rPr>
          <w:rFonts w:hint="eastAsia"/>
          <w:color w:val="000000" w:themeColor="text1"/>
          <w:szCs w:val="20"/>
        </w:rPr>
        <w:t>新産業の創出</w:t>
      </w:r>
      <w:r w:rsidR="003729A5" w:rsidRPr="00AD12EA">
        <w:rPr>
          <w:rFonts w:hint="eastAsia"/>
          <w:color w:val="000000" w:themeColor="text1"/>
          <w:szCs w:val="20"/>
        </w:rPr>
        <w:t>，</w:t>
      </w:r>
      <w:r w:rsidR="00B56C58" w:rsidRPr="00AD12EA">
        <w:rPr>
          <w:rFonts w:hint="eastAsia"/>
          <w:color w:val="000000" w:themeColor="text1"/>
          <w:szCs w:val="20"/>
        </w:rPr>
        <w:t>地域活性化</w:t>
      </w:r>
      <w:r w:rsidR="003729A5" w:rsidRPr="00AD12EA">
        <w:rPr>
          <w:rFonts w:hint="eastAsia"/>
          <w:color w:val="000000" w:themeColor="text1"/>
          <w:szCs w:val="20"/>
        </w:rPr>
        <w:t>，</w:t>
      </w:r>
      <w:r w:rsidR="00B56C58" w:rsidRPr="00AD12EA">
        <w:rPr>
          <w:rFonts w:hint="eastAsia"/>
          <w:color w:val="000000" w:themeColor="text1"/>
          <w:szCs w:val="20"/>
        </w:rPr>
        <w:t>防災・減災</w:t>
      </w:r>
      <w:r w:rsidR="003729A5" w:rsidRPr="00AD12EA">
        <w:rPr>
          <w:rFonts w:hint="eastAsia"/>
          <w:color w:val="000000" w:themeColor="text1"/>
          <w:szCs w:val="20"/>
        </w:rPr>
        <w:t>，</w:t>
      </w:r>
      <w:r w:rsidR="002F0947" w:rsidRPr="00AD12EA">
        <w:rPr>
          <w:rFonts w:hint="eastAsia"/>
          <w:color w:val="000000" w:themeColor="text1"/>
          <w:szCs w:val="20"/>
        </w:rPr>
        <w:t>教育活用</w:t>
      </w:r>
      <w:r w:rsidR="003729A5" w:rsidRPr="00AD12EA">
        <w:rPr>
          <w:rFonts w:hint="eastAsia"/>
          <w:color w:val="000000" w:themeColor="text1"/>
          <w:szCs w:val="20"/>
        </w:rPr>
        <w:t>，</w:t>
      </w:r>
      <w:r w:rsidR="00B56C58" w:rsidRPr="00AD12EA">
        <w:rPr>
          <w:rFonts w:hint="eastAsia"/>
          <w:color w:val="000000" w:themeColor="text1"/>
          <w:szCs w:val="20"/>
        </w:rPr>
        <w:t>教養・娯楽</w:t>
      </w:r>
      <w:r w:rsidR="003729A5" w:rsidRPr="00AD12EA">
        <w:rPr>
          <w:rFonts w:hint="eastAsia"/>
          <w:color w:val="000000" w:themeColor="text1"/>
          <w:szCs w:val="20"/>
        </w:rPr>
        <w:t>，</w:t>
      </w:r>
      <w:r w:rsidR="00B56C58" w:rsidRPr="00AD12EA">
        <w:rPr>
          <w:rFonts w:hint="eastAsia"/>
          <w:color w:val="000000" w:themeColor="text1"/>
          <w:szCs w:val="20"/>
        </w:rPr>
        <w:t>観光</w:t>
      </w:r>
      <w:r w:rsidR="003729A5" w:rsidRPr="00AD12EA">
        <w:rPr>
          <w:rFonts w:hint="eastAsia"/>
          <w:color w:val="000000" w:themeColor="text1"/>
          <w:szCs w:val="20"/>
        </w:rPr>
        <w:t>，</w:t>
      </w:r>
      <w:r w:rsidR="002F0947" w:rsidRPr="00AD12EA">
        <w:rPr>
          <w:rFonts w:hint="eastAsia"/>
          <w:color w:val="000000" w:themeColor="text1"/>
          <w:szCs w:val="20"/>
        </w:rPr>
        <w:t>国際文化交流等</w:t>
      </w:r>
      <w:r w:rsidR="003729A5" w:rsidRPr="00AD12EA">
        <w:rPr>
          <w:rFonts w:hint="eastAsia"/>
          <w:color w:val="000000" w:themeColor="text1"/>
          <w:szCs w:val="20"/>
        </w:rPr>
        <w:t>，</w:t>
      </w:r>
      <w:r w:rsidR="002F0947" w:rsidRPr="00AD12EA">
        <w:rPr>
          <w:rFonts w:hint="eastAsia"/>
          <w:color w:val="000000" w:themeColor="text1"/>
          <w:szCs w:val="20"/>
        </w:rPr>
        <w:t>様々な利用者毎の目的に応じて</w:t>
      </w:r>
      <w:r w:rsidR="003729A5" w:rsidRPr="00AD12EA">
        <w:rPr>
          <w:rFonts w:hint="eastAsia"/>
          <w:color w:val="000000" w:themeColor="text1"/>
          <w:szCs w:val="20"/>
        </w:rPr>
        <w:t>，</w:t>
      </w:r>
      <w:r w:rsidR="002F0947" w:rsidRPr="00AD12EA">
        <w:rPr>
          <w:rFonts w:hint="eastAsia"/>
          <w:color w:val="000000" w:themeColor="text1"/>
          <w:szCs w:val="20"/>
        </w:rPr>
        <w:t>恒久的保存基盤に格納された一次情報</w:t>
      </w:r>
      <w:r w:rsidR="003729A5" w:rsidRPr="00AD12EA">
        <w:rPr>
          <w:rFonts w:hint="eastAsia"/>
          <w:color w:val="000000" w:themeColor="text1"/>
          <w:szCs w:val="20"/>
        </w:rPr>
        <w:t>，</w:t>
      </w:r>
      <w:r w:rsidR="002B6763" w:rsidRPr="00AD12EA">
        <w:rPr>
          <w:rFonts w:hint="eastAsia"/>
          <w:color w:val="000000" w:themeColor="text1"/>
          <w:szCs w:val="20"/>
        </w:rPr>
        <w:t>知識</w:t>
      </w:r>
      <w:r w:rsidR="002F0947" w:rsidRPr="00AD12EA">
        <w:rPr>
          <w:rFonts w:hint="eastAsia"/>
          <w:color w:val="000000" w:themeColor="text1"/>
          <w:szCs w:val="20"/>
        </w:rPr>
        <w:t>創造基盤で創出され</w:t>
      </w:r>
      <w:r w:rsidR="003F0FED" w:rsidRPr="00AD12EA">
        <w:rPr>
          <w:rFonts w:hint="eastAsia"/>
          <w:color w:val="000000" w:themeColor="text1"/>
          <w:szCs w:val="20"/>
        </w:rPr>
        <w:t>た二次的情報を有機的に組み合わせて</w:t>
      </w:r>
      <w:r w:rsidR="003729A5" w:rsidRPr="00AD12EA">
        <w:rPr>
          <w:rFonts w:hint="eastAsia"/>
          <w:color w:val="000000" w:themeColor="text1"/>
          <w:szCs w:val="20"/>
        </w:rPr>
        <w:t>，</w:t>
      </w:r>
      <w:r w:rsidR="003F0FED" w:rsidRPr="00AD12EA">
        <w:rPr>
          <w:rFonts w:hint="eastAsia"/>
          <w:color w:val="000000" w:themeColor="text1"/>
          <w:szCs w:val="20"/>
        </w:rPr>
        <w:t>利用できるようにする基盤である</w:t>
      </w:r>
      <w:r w:rsidR="00990A8A" w:rsidRPr="00AD12EA">
        <w:rPr>
          <w:rFonts w:hint="eastAsia"/>
          <w:color w:val="000000" w:themeColor="text1"/>
          <w:szCs w:val="20"/>
        </w:rPr>
        <w:t>。</w:t>
      </w:r>
      <w:r w:rsidR="00705080" w:rsidRPr="00AD12EA">
        <w:rPr>
          <w:rFonts w:hint="eastAsia"/>
          <w:color w:val="000000" w:themeColor="text1"/>
          <w:szCs w:val="20"/>
        </w:rPr>
        <w:t>網羅的な情報から</w:t>
      </w:r>
      <w:r w:rsidR="003729A5" w:rsidRPr="00AD12EA">
        <w:rPr>
          <w:rFonts w:hint="eastAsia"/>
          <w:color w:val="000000" w:themeColor="text1"/>
          <w:szCs w:val="20"/>
        </w:rPr>
        <w:t>，</w:t>
      </w:r>
      <w:r w:rsidR="00705080" w:rsidRPr="00AD12EA">
        <w:rPr>
          <w:rFonts w:hint="eastAsia"/>
          <w:color w:val="000000" w:themeColor="text1"/>
          <w:szCs w:val="20"/>
        </w:rPr>
        <w:t>利用目的に応じてあらかじめ適切に絞り</w:t>
      </w:r>
      <w:r w:rsidR="00F971DF" w:rsidRPr="00AD12EA">
        <w:rPr>
          <w:rFonts w:hint="eastAsia"/>
          <w:color w:val="000000" w:themeColor="text1"/>
          <w:szCs w:val="20"/>
        </w:rPr>
        <w:t>込み</w:t>
      </w:r>
      <w:r w:rsidR="003729A5" w:rsidRPr="00AD12EA">
        <w:rPr>
          <w:rFonts w:hint="eastAsia"/>
          <w:color w:val="000000" w:themeColor="text1"/>
          <w:szCs w:val="20"/>
        </w:rPr>
        <w:t>，</w:t>
      </w:r>
      <w:r w:rsidR="00F971DF" w:rsidRPr="00AD12EA">
        <w:rPr>
          <w:rFonts w:hint="eastAsia"/>
          <w:color w:val="000000" w:themeColor="text1"/>
          <w:szCs w:val="20"/>
        </w:rPr>
        <w:t>利用者の属性</w:t>
      </w:r>
      <w:r w:rsidR="003729A5" w:rsidRPr="00AD12EA">
        <w:rPr>
          <w:rFonts w:hint="eastAsia"/>
          <w:color w:val="000000" w:themeColor="text1"/>
          <w:szCs w:val="20"/>
        </w:rPr>
        <w:t>，</w:t>
      </w:r>
      <w:r w:rsidR="00F971DF" w:rsidRPr="00AD12EA">
        <w:rPr>
          <w:rFonts w:hint="eastAsia"/>
          <w:color w:val="000000" w:themeColor="text1"/>
          <w:szCs w:val="20"/>
        </w:rPr>
        <w:t>スキル</w:t>
      </w:r>
      <w:r w:rsidR="003729A5" w:rsidRPr="00AD12EA">
        <w:rPr>
          <w:rFonts w:hint="eastAsia"/>
          <w:color w:val="000000" w:themeColor="text1"/>
          <w:szCs w:val="20"/>
        </w:rPr>
        <w:t>，</w:t>
      </w:r>
      <w:r w:rsidR="00F971DF" w:rsidRPr="00AD12EA">
        <w:rPr>
          <w:rFonts w:hint="eastAsia"/>
          <w:color w:val="000000" w:themeColor="text1"/>
          <w:szCs w:val="20"/>
        </w:rPr>
        <w:t>利用場所に応じて</w:t>
      </w:r>
      <w:r w:rsidR="003729A5" w:rsidRPr="00AD12EA">
        <w:rPr>
          <w:rFonts w:hint="eastAsia"/>
          <w:color w:val="000000" w:themeColor="text1"/>
          <w:szCs w:val="20"/>
        </w:rPr>
        <w:t>，</w:t>
      </w:r>
      <w:r w:rsidR="00F971DF" w:rsidRPr="00AD12EA">
        <w:rPr>
          <w:rFonts w:hint="eastAsia"/>
          <w:color w:val="000000" w:themeColor="text1"/>
          <w:szCs w:val="20"/>
        </w:rPr>
        <w:t>様々な</w:t>
      </w:r>
      <w:r w:rsidR="002B6763" w:rsidRPr="00AD12EA">
        <w:rPr>
          <w:rFonts w:hint="eastAsia"/>
          <w:color w:val="000000" w:themeColor="text1"/>
          <w:szCs w:val="20"/>
        </w:rPr>
        <w:t>GUI</w:t>
      </w:r>
      <w:r w:rsidR="00705080" w:rsidRPr="00AD12EA">
        <w:rPr>
          <w:rFonts w:hint="eastAsia"/>
          <w:color w:val="000000" w:themeColor="text1"/>
          <w:szCs w:val="20"/>
        </w:rPr>
        <w:t>を用意して</w:t>
      </w:r>
      <w:r w:rsidR="003729A5" w:rsidRPr="00AD12EA">
        <w:rPr>
          <w:rFonts w:hint="eastAsia"/>
          <w:color w:val="000000" w:themeColor="text1"/>
          <w:szCs w:val="20"/>
        </w:rPr>
        <w:t>，</w:t>
      </w:r>
      <w:r w:rsidR="00705080" w:rsidRPr="00AD12EA">
        <w:rPr>
          <w:rFonts w:hint="eastAsia"/>
          <w:color w:val="000000" w:themeColor="text1"/>
          <w:szCs w:val="20"/>
        </w:rPr>
        <w:t>利用者が必要とする情報</w:t>
      </w:r>
      <w:r w:rsidR="003729A5" w:rsidRPr="00AD12EA">
        <w:rPr>
          <w:rFonts w:hint="eastAsia"/>
          <w:color w:val="000000" w:themeColor="text1"/>
          <w:szCs w:val="20"/>
        </w:rPr>
        <w:t>，</w:t>
      </w:r>
      <w:r w:rsidR="00705080" w:rsidRPr="00AD12EA">
        <w:rPr>
          <w:rFonts w:hint="eastAsia"/>
          <w:color w:val="000000" w:themeColor="text1"/>
          <w:szCs w:val="20"/>
        </w:rPr>
        <w:t>参考となる関連する情報を容易に得られるようにするもので</w:t>
      </w:r>
      <w:r w:rsidR="003729A5" w:rsidRPr="00AD12EA">
        <w:rPr>
          <w:rFonts w:hint="eastAsia"/>
          <w:color w:val="000000" w:themeColor="text1"/>
          <w:szCs w:val="20"/>
        </w:rPr>
        <w:t>，</w:t>
      </w:r>
      <w:r w:rsidR="00705080" w:rsidRPr="00AD12EA">
        <w:rPr>
          <w:rFonts w:hint="eastAsia"/>
          <w:color w:val="000000" w:themeColor="text1"/>
          <w:szCs w:val="20"/>
        </w:rPr>
        <w:t>レファレン</w:t>
      </w:r>
      <w:r w:rsidR="006B3BED" w:rsidRPr="00AD12EA">
        <w:rPr>
          <w:rFonts w:hint="eastAsia"/>
          <w:color w:val="000000" w:themeColor="text1"/>
          <w:szCs w:val="20"/>
        </w:rPr>
        <w:t>スサービス</w:t>
      </w:r>
      <w:r w:rsidR="003F0FED" w:rsidRPr="00AD12EA">
        <w:rPr>
          <w:rFonts w:hint="eastAsia"/>
          <w:color w:val="000000" w:themeColor="text1"/>
          <w:szCs w:val="20"/>
        </w:rPr>
        <w:t>による情報探索支援</w:t>
      </w:r>
      <w:r w:rsidR="003729A5" w:rsidRPr="00AD12EA">
        <w:rPr>
          <w:rFonts w:hint="eastAsia"/>
          <w:color w:val="000000" w:themeColor="text1"/>
          <w:szCs w:val="20"/>
        </w:rPr>
        <w:t>，</w:t>
      </w:r>
      <w:r w:rsidR="003F0FED" w:rsidRPr="00AD12EA">
        <w:rPr>
          <w:rFonts w:hint="eastAsia"/>
          <w:color w:val="000000" w:themeColor="text1"/>
          <w:szCs w:val="20"/>
        </w:rPr>
        <w:t>オンラインレファレンスなども含まれる</w:t>
      </w:r>
      <w:r w:rsidR="00990A8A" w:rsidRPr="00AD12EA">
        <w:rPr>
          <w:rFonts w:hint="eastAsia"/>
          <w:color w:val="000000" w:themeColor="text1"/>
          <w:szCs w:val="20"/>
        </w:rPr>
        <w:t>。</w:t>
      </w:r>
    </w:p>
    <w:p w14:paraId="71A45D87" w14:textId="77777777" w:rsidR="00930C5E" w:rsidRPr="00AD12EA" w:rsidRDefault="00930C5E" w:rsidP="00DB4BE4">
      <w:pPr>
        <w:pStyle w:val="3"/>
        <w:ind w:left="165" w:hanging="165"/>
        <w:rPr>
          <w:color w:val="000000" w:themeColor="text1"/>
          <w:szCs w:val="20"/>
        </w:rPr>
      </w:pPr>
      <w:r w:rsidRPr="00AD12EA">
        <w:rPr>
          <w:rFonts w:hint="eastAsia"/>
          <w:color w:val="000000" w:themeColor="text1"/>
          <w:szCs w:val="20"/>
        </w:rPr>
        <w:t>運用基盤</w:t>
      </w:r>
    </w:p>
    <w:p w14:paraId="49A501EC" w14:textId="77777777" w:rsidR="00930C5E" w:rsidRPr="00AD12EA" w:rsidRDefault="00930C5E" w:rsidP="00930C5E">
      <w:pPr>
        <w:ind w:firstLineChars="100" w:firstLine="193"/>
        <w:rPr>
          <w:color w:val="000000" w:themeColor="text1"/>
          <w:szCs w:val="20"/>
        </w:rPr>
      </w:pPr>
      <w:r w:rsidRPr="00AD12EA">
        <w:rPr>
          <w:rFonts w:hint="eastAsia"/>
          <w:color w:val="000000" w:themeColor="text1"/>
          <w:szCs w:val="20"/>
          <w:u w:color="FF0000"/>
        </w:rPr>
        <w:t>データ保存課題</w:t>
      </w:r>
      <w:r w:rsidR="003729A5" w:rsidRPr="00AD12EA">
        <w:rPr>
          <w:rFonts w:hint="eastAsia"/>
          <w:color w:val="000000" w:themeColor="text1"/>
          <w:szCs w:val="20"/>
          <w:u w:color="FF0000"/>
        </w:rPr>
        <w:t>，</w:t>
      </w:r>
      <w:r w:rsidRPr="00AD12EA">
        <w:rPr>
          <w:rFonts w:hint="eastAsia"/>
          <w:color w:val="000000" w:themeColor="text1"/>
          <w:szCs w:val="20"/>
          <w:u w:color="FF0000"/>
        </w:rPr>
        <w:t>人材不足問題</w:t>
      </w:r>
      <w:r w:rsidR="003729A5" w:rsidRPr="00AD12EA">
        <w:rPr>
          <w:rFonts w:hint="eastAsia"/>
          <w:color w:val="000000" w:themeColor="text1"/>
          <w:szCs w:val="20"/>
          <w:u w:color="FF0000"/>
        </w:rPr>
        <w:t>，</w:t>
      </w:r>
      <w:r w:rsidRPr="00AD12EA">
        <w:rPr>
          <w:rFonts w:hint="eastAsia"/>
          <w:color w:val="000000" w:themeColor="text1"/>
          <w:szCs w:val="20"/>
          <w:u w:color="FF0000"/>
        </w:rPr>
        <w:t>資金不足問題</w:t>
      </w:r>
      <w:r w:rsidR="003729A5" w:rsidRPr="00AD12EA">
        <w:rPr>
          <w:rFonts w:hint="eastAsia"/>
          <w:color w:val="000000" w:themeColor="text1"/>
          <w:szCs w:val="20"/>
          <w:u w:color="FF0000"/>
        </w:rPr>
        <w:t>，</w:t>
      </w:r>
      <w:r w:rsidRPr="00AD12EA">
        <w:rPr>
          <w:rFonts w:hint="eastAsia"/>
          <w:color w:val="000000" w:themeColor="text1"/>
          <w:szCs w:val="20"/>
          <w:u w:color="FF0000"/>
        </w:rPr>
        <w:t>権利処理コスト問題など</w:t>
      </w:r>
      <w:r w:rsidR="003729A5" w:rsidRPr="00AD12EA">
        <w:rPr>
          <w:rFonts w:hint="eastAsia"/>
          <w:color w:val="000000" w:themeColor="text1"/>
          <w:szCs w:val="20"/>
          <w:u w:color="FF0000"/>
        </w:rPr>
        <w:t>，</w:t>
      </w:r>
      <w:r w:rsidRPr="00AD12EA">
        <w:rPr>
          <w:rFonts w:hint="eastAsia"/>
          <w:color w:val="000000" w:themeColor="text1"/>
          <w:szCs w:val="20"/>
          <w:u w:color="FF0000"/>
        </w:rPr>
        <w:t>デジタルアーカイブの活性化を阻害する課題を制度的に克服する方策</w:t>
      </w:r>
      <w:r w:rsidRPr="00AD12EA">
        <w:rPr>
          <w:rFonts w:hint="eastAsia"/>
          <w:color w:val="000000" w:themeColor="text1"/>
          <w:szCs w:val="20"/>
          <w:u w:color="FF0000"/>
        </w:rPr>
        <w:t>(</w:t>
      </w:r>
      <w:r w:rsidRPr="00AD12EA">
        <w:rPr>
          <w:rFonts w:hint="eastAsia"/>
          <w:color w:val="000000" w:themeColor="text1"/>
          <w:szCs w:val="20"/>
          <w:u w:color="FF0000"/>
        </w:rPr>
        <w:t>人材育成策・予算措置・権利処理に関する法改正など</w:t>
      </w:r>
      <w:r w:rsidRPr="00AD12EA">
        <w:rPr>
          <w:rFonts w:hint="eastAsia"/>
          <w:color w:val="000000" w:themeColor="text1"/>
          <w:szCs w:val="20"/>
          <w:u w:color="FF0000"/>
        </w:rPr>
        <w:t>)</w:t>
      </w:r>
      <w:r w:rsidRPr="00AD12EA">
        <w:rPr>
          <w:rFonts w:hint="eastAsia"/>
          <w:color w:val="000000" w:themeColor="text1"/>
          <w:szCs w:val="20"/>
          <w:u w:color="FF0000"/>
        </w:rPr>
        <w:t>を導き出し</w:t>
      </w:r>
      <w:r w:rsidR="003729A5" w:rsidRPr="00AD12EA">
        <w:rPr>
          <w:rFonts w:hint="eastAsia"/>
          <w:color w:val="000000" w:themeColor="text1"/>
          <w:szCs w:val="20"/>
          <w:u w:color="FF0000"/>
        </w:rPr>
        <w:t>，</w:t>
      </w:r>
      <w:r w:rsidRPr="00AD12EA">
        <w:rPr>
          <w:rFonts w:hint="eastAsia"/>
          <w:color w:val="000000" w:themeColor="text1"/>
          <w:szCs w:val="20"/>
          <w:u w:color="FF0000"/>
        </w:rPr>
        <w:t>解決を図っていく中核的な役割を担う推進母体</w:t>
      </w:r>
      <w:r w:rsidRPr="00AD12EA">
        <w:rPr>
          <w:rFonts w:hint="eastAsia"/>
          <w:color w:val="000000" w:themeColor="text1"/>
          <w:szCs w:val="20"/>
          <w:u w:color="FF0000"/>
        </w:rPr>
        <w:t>(</w:t>
      </w:r>
      <w:r w:rsidRPr="00AD12EA">
        <w:rPr>
          <w:rFonts w:hint="eastAsia"/>
          <w:color w:val="000000" w:themeColor="text1"/>
          <w:szCs w:val="20"/>
          <w:u w:color="FF0000"/>
        </w:rPr>
        <w:t>司令塔</w:t>
      </w:r>
      <w:r w:rsidRPr="00AD12EA">
        <w:rPr>
          <w:rFonts w:hint="eastAsia"/>
          <w:color w:val="000000" w:themeColor="text1"/>
          <w:szCs w:val="20"/>
          <w:u w:color="FF0000"/>
        </w:rPr>
        <w:t>)</w:t>
      </w:r>
      <w:r w:rsidRPr="00AD12EA">
        <w:rPr>
          <w:rFonts w:hint="eastAsia"/>
          <w:color w:val="000000" w:themeColor="text1"/>
          <w:szCs w:val="20"/>
          <w:u w:color="FF0000"/>
        </w:rPr>
        <w:t>としての組織・体制も必要で</w:t>
      </w:r>
      <w:r w:rsidR="003F0FED" w:rsidRPr="00AD12EA">
        <w:rPr>
          <w:rFonts w:hint="eastAsia"/>
          <w:color w:val="000000" w:themeColor="text1"/>
          <w:szCs w:val="20"/>
          <w:u w:color="FF0000"/>
        </w:rPr>
        <w:t>ある</w:t>
      </w:r>
      <w:r w:rsidR="00990A8A" w:rsidRPr="00AD12EA">
        <w:rPr>
          <w:rFonts w:hint="eastAsia"/>
          <w:color w:val="000000" w:themeColor="text1"/>
          <w:szCs w:val="20"/>
          <w:u w:color="FF0000"/>
        </w:rPr>
        <w:t>。</w:t>
      </w:r>
      <w:r w:rsidRPr="00AD12EA">
        <w:rPr>
          <w:rFonts w:hint="eastAsia"/>
          <w:color w:val="000000" w:themeColor="text1"/>
          <w:szCs w:val="20"/>
          <w:u w:color="FF0000"/>
        </w:rPr>
        <w:t>この基盤では</w:t>
      </w:r>
      <w:r w:rsidR="003729A5" w:rsidRPr="00AD12EA">
        <w:rPr>
          <w:rFonts w:hint="eastAsia"/>
          <w:color w:val="000000" w:themeColor="text1"/>
          <w:szCs w:val="20"/>
          <w:u w:color="FF0000"/>
        </w:rPr>
        <w:t>，</w:t>
      </w:r>
      <w:r w:rsidRPr="00AD12EA">
        <w:rPr>
          <w:rFonts w:hint="eastAsia"/>
          <w:color w:val="000000" w:themeColor="text1"/>
          <w:szCs w:val="20"/>
        </w:rPr>
        <w:t>ナショナルアーカイブ全体の戦略企画</w:t>
      </w:r>
      <w:r w:rsidR="003729A5" w:rsidRPr="00AD12EA">
        <w:rPr>
          <w:rFonts w:hint="eastAsia"/>
          <w:color w:val="000000" w:themeColor="text1"/>
          <w:szCs w:val="20"/>
        </w:rPr>
        <w:t>，</w:t>
      </w:r>
      <w:r w:rsidRPr="00AD12EA">
        <w:rPr>
          <w:rFonts w:hint="eastAsia"/>
          <w:color w:val="000000" w:themeColor="text1"/>
          <w:szCs w:val="20"/>
        </w:rPr>
        <w:t>デジタル情報の保存や利活用のための調査研究</w:t>
      </w:r>
      <w:r w:rsidR="003729A5" w:rsidRPr="00AD12EA">
        <w:rPr>
          <w:rFonts w:hint="eastAsia"/>
          <w:color w:val="000000" w:themeColor="text1"/>
          <w:szCs w:val="20"/>
        </w:rPr>
        <w:t>，</w:t>
      </w:r>
      <w:r w:rsidRPr="00AD12EA">
        <w:rPr>
          <w:rFonts w:hint="eastAsia"/>
          <w:color w:val="000000" w:themeColor="text1"/>
          <w:szCs w:val="20"/>
        </w:rPr>
        <w:t>研究開発</w:t>
      </w:r>
      <w:r w:rsidR="003729A5" w:rsidRPr="00AD12EA">
        <w:rPr>
          <w:rFonts w:hint="eastAsia"/>
          <w:color w:val="000000" w:themeColor="text1"/>
          <w:szCs w:val="20"/>
        </w:rPr>
        <w:t>，</w:t>
      </w:r>
      <w:r w:rsidRPr="00AD12EA">
        <w:rPr>
          <w:rFonts w:hint="eastAsia"/>
          <w:color w:val="000000" w:themeColor="text1"/>
          <w:szCs w:val="20"/>
        </w:rPr>
        <w:t>デジタル化支援</w:t>
      </w:r>
      <w:r w:rsidR="003729A5" w:rsidRPr="00AD12EA">
        <w:rPr>
          <w:rFonts w:hint="eastAsia"/>
          <w:color w:val="000000" w:themeColor="text1"/>
          <w:szCs w:val="20"/>
        </w:rPr>
        <w:t>，</w:t>
      </w:r>
      <w:r w:rsidRPr="00AD12EA">
        <w:rPr>
          <w:rFonts w:hint="eastAsia"/>
          <w:color w:val="000000" w:themeColor="text1"/>
          <w:szCs w:val="20"/>
        </w:rPr>
        <w:t>アーカイブに所蔵された資料に関する知識</w:t>
      </w:r>
      <w:r w:rsidR="003729A5" w:rsidRPr="00AD12EA">
        <w:rPr>
          <w:rFonts w:hint="eastAsia"/>
          <w:color w:val="000000" w:themeColor="text1"/>
          <w:szCs w:val="20"/>
        </w:rPr>
        <w:t>，</w:t>
      </w:r>
      <w:r w:rsidRPr="00AD12EA">
        <w:rPr>
          <w:rFonts w:hint="eastAsia"/>
          <w:color w:val="000000" w:themeColor="text1"/>
          <w:szCs w:val="20"/>
        </w:rPr>
        <w:t>読解力と</w:t>
      </w:r>
      <w:r w:rsidRPr="00AD12EA">
        <w:rPr>
          <w:rFonts w:hint="eastAsia"/>
          <w:color w:val="000000" w:themeColor="text1"/>
          <w:szCs w:val="20"/>
        </w:rPr>
        <w:t>IT</w:t>
      </w:r>
      <w:r w:rsidRPr="00AD12EA">
        <w:rPr>
          <w:rFonts w:hint="eastAsia"/>
          <w:color w:val="000000" w:themeColor="text1"/>
          <w:szCs w:val="20"/>
        </w:rPr>
        <w:t>技術の知識等も備えた高度な専門的人材の育成</w:t>
      </w:r>
      <w:r w:rsidR="003729A5" w:rsidRPr="00AD12EA">
        <w:rPr>
          <w:rFonts w:hint="eastAsia"/>
          <w:color w:val="000000" w:themeColor="text1"/>
          <w:szCs w:val="20"/>
        </w:rPr>
        <w:t>，</w:t>
      </w:r>
      <w:r w:rsidRPr="00AD12EA">
        <w:rPr>
          <w:rFonts w:hint="eastAsia"/>
          <w:color w:val="000000" w:themeColor="text1"/>
          <w:szCs w:val="20"/>
        </w:rPr>
        <w:t>孤児著作物の権利処理や</w:t>
      </w:r>
      <w:r w:rsidR="003729A5" w:rsidRPr="00AD12EA">
        <w:rPr>
          <w:rFonts w:hint="eastAsia"/>
          <w:color w:val="000000" w:themeColor="text1"/>
          <w:szCs w:val="20"/>
        </w:rPr>
        <w:t>，</w:t>
      </w:r>
      <w:r w:rsidRPr="00AD12EA">
        <w:rPr>
          <w:rFonts w:hint="eastAsia"/>
          <w:color w:val="000000" w:themeColor="text1"/>
          <w:szCs w:val="20"/>
        </w:rPr>
        <w:t>絶版作品のデジタルアーカイブ化における所有権</w:t>
      </w:r>
      <w:r w:rsidR="003729A5" w:rsidRPr="00AD12EA">
        <w:rPr>
          <w:rFonts w:hint="eastAsia"/>
          <w:color w:val="000000" w:themeColor="text1"/>
          <w:szCs w:val="20"/>
        </w:rPr>
        <w:t>，</w:t>
      </w:r>
      <w:r w:rsidRPr="00AD12EA">
        <w:rPr>
          <w:rFonts w:hint="eastAsia"/>
          <w:color w:val="000000" w:themeColor="text1"/>
          <w:szCs w:val="20"/>
        </w:rPr>
        <w:t>肖像権問題も含めた権利情報</w:t>
      </w:r>
      <w:r w:rsidRPr="00AD12EA">
        <w:rPr>
          <w:rFonts w:hint="eastAsia"/>
          <w:color w:val="000000" w:themeColor="text1"/>
          <w:szCs w:val="20"/>
        </w:rPr>
        <w:t>DB</w:t>
      </w:r>
      <w:r w:rsidR="003F0FED" w:rsidRPr="00AD12EA">
        <w:rPr>
          <w:rFonts w:hint="eastAsia"/>
          <w:color w:val="000000" w:themeColor="text1"/>
          <w:szCs w:val="20"/>
        </w:rPr>
        <w:t>の構築を促進する等の役割を持つことを想定する</w:t>
      </w:r>
      <w:r w:rsidR="00990A8A" w:rsidRPr="00AD12EA">
        <w:rPr>
          <w:rFonts w:hint="eastAsia"/>
          <w:color w:val="000000" w:themeColor="text1"/>
          <w:szCs w:val="20"/>
        </w:rPr>
        <w:t>。</w:t>
      </w:r>
    </w:p>
    <w:p w14:paraId="5A479A91" w14:textId="77777777" w:rsidR="009F57BB" w:rsidRPr="00AD12EA" w:rsidRDefault="003F0FED" w:rsidP="009F57BB">
      <w:pPr>
        <w:pStyle w:val="1"/>
        <w:ind w:left="413" w:hanging="413"/>
        <w:rPr>
          <w:color w:val="000000" w:themeColor="text1"/>
          <w:sz w:val="20"/>
          <w:szCs w:val="20"/>
        </w:rPr>
      </w:pPr>
      <w:r w:rsidRPr="00AD12EA">
        <w:rPr>
          <w:rFonts w:hint="eastAsia"/>
          <w:color w:val="000000" w:themeColor="text1"/>
          <w:sz w:val="20"/>
          <w:szCs w:val="20"/>
        </w:rPr>
        <w:t>文化財</w:t>
      </w:r>
      <w:r w:rsidR="000955AE" w:rsidRPr="00AD12EA">
        <w:rPr>
          <w:rFonts w:hint="eastAsia"/>
          <w:color w:val="000000" w:themeColor="text1"/>
          <w:sz w:val="20"/>
          <w:szCs w:val="20"/>
        </w:rPr>
        <w:t>で</w:t>
      </w:r>
      <w:r w:rsidRPr="00AD12EA">
        <w:rPr>
          <w:rFonts w:hint="eastAsia"/>
          <w:color w:val="000000" w:themeColor="text1"/>
          <w:sz w:val="20"/>
          <w:szCs w:val="20"/>
        </w:rPr>
        <w:t>の</w:t>
      </w:r>
      <w:r w:rsidR="000955AE" w:rsidRPr="00AD12EA">
        <w:rPr>
          <w:rFonts w:hint="eastAsia"/>
          <w:color w:val="000000" w:themeColor="text1"/>
          <w:sz w:val="20"/>
          <w:szCs w:val="20"/>
        </w:rPr>
        <w:t>LOD</w:t>
      </w:r>
      <w:r w:rsidR="000955AE" w:rsidRPr="00AD12EA">
        <w:rPr>
          <w:rFonts w:hint="eastAsia"/>
          <w:color w:val="000000" w:themeColor="text1"/>
          <w:sz w:val="20"/>
          <w:szCs w:val="20"/>
        </w:rPr>
        <w:t>化の目指すところ</w:t>
      </w:r>
    </w:p>
    <w:p w14:paraId="080192BB" w14:textId="22576EC7" w:rsidR="004C3E10" w:rsidRPr="00AD12EA" w:rsidRDefault="00F41ECC" w:rsidP="004C3E10">
      <w:pPr>
        <w:ind w:firstLineChars="100" w:firstLine="193"/>
        <w:rPr>
          <w:color w:val="000000" w:themeColor="text1"/>
          <w:szCs w:val="20"/>
        </w:rPr>
      </w:pPr>
      <w:r w:rsidRPr="00AD12EA">
        <w:rPr>
          <w:rFonts w:hint="eastAsia"/>
          <w:color w:val="000000" w:themeColor="text1"/>
          <w:szCs w:val="20"/>
        </w:rPr>
        <w:t>従来は</w:t>
      </w:r>
      <w:r w:rsidR="003729A5" w:rsidRPr="00AD12EA">
        <w:rPr>
          <w:rFonts w:hint="eastAsia"/>
          <w:color w:val="000000" w:themeColor="text1"/>
          <w:szCs w:val="20"/>
        </w:rPr>
        <w:t>，</w:t>
      </w:r>
      <w:r w:rsidR="008D0177" w:rsidRPr="00AD12EA">
        <w:rPr>
          <w:color w:val="000000" w:themeColor="text1"/>
          <w:szCs w:val="20"/>
        </w:rPr>
        <w:t>NDL</w:t>
      </w:r>
      <w:r w:rsidR="008D0177" w:rsidRPr="00AD12EA">
        <w:rPr>
          <w:rFonts w:hint="eastAsia"/>
          <w:color w:val="000000" w:themeColor="text1"/>
          <w:szCs w:val="20"/>
        </w:rPr>
        <w:t>は，</w:t>
      </w:r>
      <w:r w:rsidRPr="00AD12EA">
        <w:rPr>
          <w:rFonts w:hint="eastAsia"/>
          <w:color w:val="000000" w:themeColor="text1"/>
          <w:szCs w:val="20"/>
        </w:rPr>
        <w:t>同</w:t>
      </w:r>
      <w:r w:rsidR="00207133" w:rsidRPr="00AD12EA">
        <w:rPr>
          <w:rFonts w:hint="eastAsia"/>
          <w:color w:val="000000" w:themeColor="text1"/>
          <w:szCs w:val="20"/>
        </w:rPr>
        <w:t>分野</w:t>
      </w:r>
      <w:r w:rsidRPr="00AD12EA">
        <w:rPr>
          <w:rFonts w:hint="eastAsia"/>
          <w:color w:val="000000" w:themeColor="text1"/>
          <w:szCs w:val="20"/>
        </w:rPr>
        <w:t>の情報の網羅性を意識して</w:t>
      </w:r>
      <w:r w:rsidR="003729A5" w:rsidRPr="00AD12EA">
        <w:rPr>
          <w:rFonts w:hint="eastAsia"/>
          <w:color w:val="000000" w:themeColor="text1"/>
          <w:szCs w:val="20"/>
        </w:rPr>
        <w:t>，</w:t>
      </w:r>
      <w:r w:rsidRPr="00AD12EA">
        <w:rPr>
          <w:rFonts w:hint="eastAsia"/>
          <w:color w:val="000000" w:themeColor="text1"/>
          <w:szCs w:val="20"/>
        </w:rPr>
        <w:t>各機関の情報に付けられたメタデータによる網羅的な情報探索</w:t>
      </w:r>
      <w:r w:rsidR="003729A5" w:rsidRPr="00AD12EA">
        <w:rPr>
          <w:rFonts w:hint="eastAsia"/>
          <w:color w:val="000000" w:themeColor="text1"/>
          <w:szCs w:val="20"/>
        </w:rPr>
        <w:t>，</w:t>
      </w:r>
      <w:r w:rsidRPr="00AD12EA">
        <w:rPr>
          <w:rFonts w:hint="eastAsia"/>
          <w:color w:val="000000" w:themeColor="text1"/>
          <w:szCs w:val="20"/>
        </w:rPr>
        <w:t>情報検索を効率的に実践できることに注力してきた</w:t>
      </w:r>
      <w:r w:rsidR="00990A8A" w:rsidRPr="00AD12EA">
        <w:rPr>
          <w:rFonts w:hint="eastAsia"/>
          <w:color w:val="000000" w:themeColor="text1"/>
          <w:szCs w:val="20"/>
        </w:rPr>
        <w:t>。</w:t>
      </w:r>
      <w:r w:rsidR="008D0177" w:rsidRPr="00AD12EA">
        <w:rPr>
          <w:rFonts w:hint="eastAsia"/>
          <w:color w:val="000000" w:themeColor="text1"/>
          <w:szCs w:val="20"/>
        </w:rPr>
        <w:t>今後の</w:t>
      </w:r>
      <w:r w:rsidR="004C3E10" w:rsidRPr="00AD12EA">
        <w:rPr>
          <w:rFonts w:hint="eastAsia"/>
          <w:color w:val="000000" w:themeColor="text1"/>
          <w:szCs w:val="20"/>
        </w:rPr>
        <w:t>国の文化財全体のナショナルアーカイブで</w:t>
      </w:r>
      <w:r w:rsidRPr="00AD12EA">
        <w:rPr>
          <w:rFonts w:hint="eastAsia"/>
          <w:color w:val="000000" w:themeColor="text1"/>
          <w:szCs w:val="20"/>
        </w:rPr>
        <w:t>は</w:t>
      </w:r>
      <w:r w:rsidR="003729A5" w:rsidRPr="00AD12EA">
        <w:rPr>
          <w:rFonts w:hint="eastAsia"/>
          <w:color w:val="000000" w:themeColor="text1"/>
          <w:szCs w:val="20"/>
        </w:rPr>
        <w:t>，</w:t>
      </w:r>
      <w:r w:rsidRPr="00AD12EA">
        <w:rPr>
          <w:rFonts w:hint="eastAsia"/>
          <w:color w:val="000000" w:themeColor="text1"/>
          <w:szCs w:val="20"/>
        </w:rPr>
        <w:t>異分野の様々な情報も</w:t>
      </w:r>
      <w:r w:rsidRPr="00AD12EA">
        <w:rPr>
          <w:color w:val="000000" w:themeColor="text1"/>
          <w:szCs w:val="20"/>
        </w:rPr>
        <w:t>含めて</w:t>
      </w:r>
      <w:r w:rsidRPr="00AD12EA">
        <w:rPr>
          <w:rFonts w:hint="eastAsia"/>
          <w:color w:val="000000" w:themeColor="text1"/>
          <w:szCs w:val="20"/>
        </w:rPr>
        <w:t>情報</w:t>
      </w:r>
      <w:r w:rsidR="00207133" w:rsidRPr="00AD12EA">
        <w:rPr>
          <w:rFonts w:hint="eastAsia"/>
          <w:color w:val="000000" w:themeColor="text1"/>
          <w:szCs w:val="20"/>
        </w:rPr>
        <w:t>を関連付けること</w:t>
      </w:r>
      <w:r w:rsidR="00207133" w:rsidRPr="00AD12EA">
        <w:rPr>
          <w:rFonts w:hint="eastAsia"/>
          <w:color w:val="000000" w:themeColor="text1"/>
          <w:szCs w:val="20"/>
        </w:rPr>
        <w:lastRenderedPageBreak/>
        <w:t>により</w:t>
      </w:r>
      <w:r w:rsidR="003729A5" w:rsidRPr="00AD12EA">
        <w:rPr>
          <w:rFonts w:hint="eastAsia"/>
          <w:color w:val="000000" w:themeColor="text1"/>
          <w:szCs w:val="20"/>
        </w:rPr>
        <w:t>，</w:t>
      </w:r>
      <w:r w:rsidR="00207133" w:rsidRPr="00AD12EA">
        <w:rPr>
          <w:rFonts w:hint="eastAsia"/>
          <w:color w:val="000000" w:themeColor="text1"/>
          <w:szCs w:val="20"/>
        </w:rPr>
        <w:t>思わぬところで自分の興味を喚起する情報に出会え</w:t>
      </w:r>
      <w:r w:rsidR="003729A5" w:rsidRPr="00AD12EA">
        <w:rPr>
          <w:rFonts w:hint="eastAsia"/>
          <w:color w:val="000000" w:themeColor="text1"/>
          <w:szCs w:val="20"/>
        </w:rPr>
        <w:t>，</w:t>
      </w:r>
      <w:r w:rsidR="004C3E10" w:rsidRPr="00AD12EA">
        <w:rPr>
          <w:rFonts w:hint="eastAsia"/>
          <w:color w:val="000000" w:themeColor="text1"/>
          <w:szCs w:val="20"/>
        </w:rPr>
        <w:t>新たな発想の知識の創出が可能になる環境の実現が重要</w:t>
      </w:r>
      <w:r w:rsidR="00087E58">
        <w:rPr>
          <w:rFonts w:hint="eastAsia"/>
          <w:color w:val="000000" w:themeColor="text1"/>
          <w:szCs w:val="20"/>
        </w:rPr>
        <w:t>である</w:t>
      </w:r>
      <w:r w:rsidRPr="00AD12EA">
        <w:rPr>
          <w:rFonts w:hint="eastAsia"/>
          <w:color w:val="000000" w:themeColor="text1"/>
          <w:szCs w:val="20"/>
        </w:rPr>
        <w:t>と</w:t>
      </w:r>
      <w:r w:rsidR="00087E58" w:rsidRPr="00AD12EA">
        <w:rPr>
          <w:rFonts w:hint="eastAsia"/>
          <w:color w:val="000000" w:themeColor="text1"/>
          <w:szCs w:val="20"/>
        </w:rPr>
        <w:t>筆者は</w:t>
      </w:r>
      <w:r w:rsidRPr="00AD12EA">
        <w:rPr>
          <w:rFonts w:hint="eastAsia"/>
          <w:color w:val="000000" w:themeColor="text1"/>
          <w:szCs w:val="20"/>
        </w:rPr>
        <w:t>考える</w:t>
      </w:r>
      <w:r w:rsidR="00990A8A" w:rsidRPr="00AD12EA">
        <w:rPr>
          <w:rFonts w:hint="eastAsia"/>
          <w:color w:val="000000" w:themeColor="text1"/>
          <w:szCs w:val="20"/>
        </w:rPr>
        <w:t>。</w:t>
      </w:r>
    </w:p>
    <w:p w14:paraId="3F66D28C" w14:textId="136C9A34" w:rsidR="00DC205C" w:rsidRPr="00AD12EA" w:rsidRDefault="004C3E10" w:rsidP="00207133">
      <w:pPr>
        <w:ind w:firstLineChars="100" w:firstLine="193"/>
        <w:rPr>
          <w:color w:val="000000" w:themeColor="text1"/>
          <w:szCs w:val="20"/>
        </w:rPr>
      </w:pPr>
      <w:r w:rsidRPr="00AD12EA">
        <w:rPr>
          <w:rFonts w:hint="eastAsia"/>
          <w:color w:val="000000" w:themeColor="text1"/>
          <w:szCs w:val="20"/>
        </w:rPr>
        <w:t>Link</w:t>
      </w:r>
      <w:r w:rsidR="00087E58">
        <w:rPr>
          <w:color w:val="000000" w:themeColor="text1"/>
          <w:szCs w:val="20"/>
        </w:rPr>
        <w:t xml:space="preserve">ed </w:t>
      </w:r>
      <w:r w:rsidRPr="00AD12EA">
        <w:rPr>
          <w:rFonts w:hint="eastAsia"/>
          <w:color w:val="000000" w:themeColor="text1"/>
          <w:szCs w:val="20"/>
        </w:rPr>
        <w:t>Data</w:t>
      </w:r>
      <w:r w:rsidRPr="00AD12EA">
        <w:rPr>
          <w:rFonts w:hint="eastAsia"/>
          <w:color w:val="000000" w:themeColor="text1"/>
          <w:szCs w:val="20"/>
        </w:rPr>
        <w:t>化は</w:t>
      </w:r>
      <w:r w:rsidR="009426B2">
        <w:rPr>
          <w:rFonts w:hint="eastAsia"/>
          <w:color w:val="000000" w:themeColor="text1"/>
          <w:szCs w:val="20"/>
        </w:rPr>
        <w:t>，</w:t>
      </w:r>
      <w:r w:rsidRPr="00AD12EA">
        <w:rPr>
          <w:rFonts w:hint="eastAsia"/>
          <w:color w:val="000000" w:themeColor="text1"/>
          <w:szCs w:val="20"/>
        </w:rPr>
        <w:t>様々な</w:t>
      </w:r>
      <w:r w:rsidR="00201B88" w:rsidRPr="00AD12EA">
        <w:rPr>
          <w:rFonts w:hint="eastAsia"/>
          <w:color w:val="000000" w:themeColor="text1"/>
          <w:szCs w:val="20"/>
        </w:rPr>
        <w:t>情報を</w:t>
      </w:r>
      <w:r w:rsidRPr="00AD12EA">
        <w:rPr>
          <w:rFonts w:hint="eastAsia"/>
          <w:color w:val="000000" w:themeColor="text1"/>
          <w:szCs w:val="20"/>
        </w:rPr>
        <w:t>関連付けて</w:t>
      </w:r>
      <w:r w:rsidR="00201B88" w:rsidRPr="00AD12EA">
        <w:rPr>
          <w:rFonts w:hint="eastAsia"/>
          <w:color w:val="000000" w:themeColor="text1"/>
          <w:szCs w:val="20"/>
        </w:rPr>
        <w:t>知識として再利用するための</w:t>
      </w:r>
      <w:r w:rsidRPr="00AD12EA">
        <w:rPr>
          <w:rFonts w:hint="eastAsia"/>
          <w:color w:val="000000" w:themeColor="text1"/>
          <w:szCs w:val="20"/>
        </w:rPr>
        <w:t>具体的な実現方法を示したものであり</w:t>
      </w:r>
      <w:r w:rsidR="009426B2">
        <w:rPr>
          <w:rFonts w:hint="eastAsia"/>
          <w:color w:val="000000" w:themeColor="text1"/>
          <w:szCs w:val="20"/>
        </w:rPr>
        <w:t>，</w:t>
      </w:r>
      <w:r w:rsidRPr="00AD12EA">
        <w:rPr>
          <w:rFonts w:hint="eastAsia"/>
          <w:color w:val="000000" w:themeColor="text1"/>
          <w:szCs w:val="20"/>
        </w:rPr>
        <w:t>L</w:t>
      </w:r>
      <w:r w:rsidR="004B207A" w:rsidRPr="00AD12EA">
        <w:rPr>
          <w:rFonts w:hint="eastAsia"/>
          <w:color w:val="000000" w:themeColor="text1"/>
          <w:szCs w:val="20"/>
        </w:rPr>
        <w:t>OD</w:t>
      </w:r>
      <w:r w:rsidRPr="00AD12EA">
        <w:rPr>
          <w:rFonts w:hint="eastAsia"/>
          <w:color w:val="000000" w:themeColor="text1"/>
          <w:szCs w:val="20"/>
        </w:rPr>
        <w:t>化が進むことにより</w:t>
      </w:r>
      <w:r w:rsidR="009426B2">
        <w:rPr>
          <w:rFonts w:hint="eastAsia"/>
          <w:color w:val="000000" w:themeColor="text1"/>
          <w:szCs w:val="20"/>
        </w:rPr>
        <w:t>，</w:t>
      </w:r>
      <w:r w:rsidRPr="00AD12EA">
        <w:rPr>
          <w:rFonts w:hint="eastAsia"/>
          <w:color w:val="000000" w:themeColor="text1"/>
          <w:szCs w:val="20"/>
        </w:rPr>
        <w:t>あらゆる情報が関連付けられて利活用が可能になる。</w:t>
      </w:r>
      <w:r w:rsidR="008D0177" w:rsidRPr="00AD12EA">
        <w:rPr>
          <w:rFonts w:hint="eastAsia"/>
          <w:color w:val="000000" w:themeColor="text1"/>
          <w:szCs w:val="20"/>
        </w:rPr>
        <w:t>筆者は，</w:t>
      </w:r>
      <w:r w:rsidR="00DC205C" w:rsidRPr="00AD12EA">
        <w:rPr>
          <w:rFonts w:hint="eastAsia"/>
          <w:color w:val="000000" w:themeColor="text1"/>
          <w:szCs w:val="20"/>
        </w:rPr>
        <w:t>LOD</w:t>
      </w:r>
      <w:r w:rsidR="00DC205C" w:rsidRPr="00AD12EA">
        <w:rPr>
          <w:rFonts w:hint="eastAsia"/>
          <w:color w:val="000000" w:themeColor="text1"/>
          <w:szCs w:val="20"/>
        </w:rPr>
        <w:t>化の動きが</w:t>
      </w:r>
      <w:r w:rsidR="003729A5" w:rsidRPr="00AD12EA">
        <w:rPr>
          <w:rFonts w:hint="eastAsia"/>
          <w:color w:val="000000" w:themeColor="text1"/>
          <w:szCs w:val="20"/>
        </w:rPr>
        <w:t>，</w:t>
      </w:r>
      <w:r w:rsidR="00DC205C" w:rsidRPr="00AD12EA">
        <w:rPr>
          <w:rFonts w:hint="eastAsia"/>
          <w:color w:val="000000" w:themeColor="text1"/>
          <w:szCs w:val="20"/>
        </w:rPr>
        <w:t>分野を越えて進展することにより</w:t>
      </w:r>
      <w:r w:rsidR="003729A5" w:rsidRPr="00AD12EA">
        <w:rPr>
          <w:rFonts w:hint="eastAsia"/>
          <w:color w:val="000000" w:themeColor="text1"/>
          <w:szCs w:val="20"/>
        </w:rPr>
        <w:t>，</w:t>
      </w:r>
      <w:r w:rsidR="00DC205C" w:rsidRPr="00AD12EA">
        <w:rPr>
          <w:rFonts w:hint="eastAsia"/>
          <w:color w:val="000000" w:themeColor="text1"/>
          <w:szCs w:val="20"/>
        </w:rPr>
        <w:t>文化財全体</w:t>
      </w:r>
      <w:r w:rsidR="004B207A" w:rsidRPr="00AD12EA">
        <w:rPr>
          <w:rFonts w:hint="eastAsia"/>
          <w:color w:val="000000" w:themeColor="text1"/>
          <w:szCs w:val="20"/>
        </w:rPr>
        <w:t>のアーカイブが</w:t>
      </w:r>
      <w:r w:rsidR="00DC205C" w:rsidRPr="00AD12EA">
        <w:rPr>
          <w:rFonts w:hint="eastAsia"/>
          <w:color w:val="000000" w:themeColor="text1"/>
          <w:szCs w:val="20"/>
        </w:rPr>
        <w:t>ナショナルアーカイブ</w:t>
      </w:r>
      <w:r w:rsidR="004B207A" w:rsidRPr="00AD12EA">
        <w:rPr>
          <w:rFonts w:hint="eastAsia"/>
          <w:color w:val="000000" w:themeColor="text1"/>
          <w:szCs w:val="20"/>
        </w:rPr>
        <w:t>として</w:t>
      </w:r>
      <w:r w:rsidR="00DC205C" w:rsidRPr="00AD12EA">
        <w:rPr>
          <w:rFonts w:hint="eastAsia"/>
          <w:color w:val="000000" w:themeColor="text1"/>
          <w:szCs w:val="20"/>
        </w:rPr>
        <w:t>実現されていくものと考える</w:t>
      </w:r>
      <w:r w:rsidR="00990A8A" w:rsidRPr="00AD12EA">
        <w:rPr>
          <w:rFonts w:hint="eastAsia"/>
          <w:color w:val="000000" w:themeColor="text1"/>
          <w:szCs w:val="20"/>
        </w:rPr>
        <w:t>。</w:t>
      </w:r>
    </w:p>
    <w:p w14:paraId="66A80AB1" w14:textId="77777777" w:rsidR="00AB066B" w:rsidRPr="00AD12EA" w:rsidRDefault="000955AE" w:rsidP="00F41ECC">
      <w:pPr>
        <w:pStyle w:val="2"/>
        <w:ind w:left="548" w:hanging="548"/>
        <w:rPr>
          <w:color w:val="000000" w:themeColor="text1"/>
          <w:szCs w:val="20"/>
        </w:rPr>
      </w:pPr>
      <w:r w:rsidRPr="00AD12EA">
        <w:rPr>
          <w:rFonts w:hint="eastAsia"/>
          <w:color w:val="000000" w:themeColor="text1"/>
          <w:szCs w:val="20"/>
        </w:rPr>
        <w:t>クラウドコンピューティングの世界でのサービスの連携（</w:t>
      </w:r>
      <w:r w:rsidR="00F41ECC" w:rsidRPr="00AD12EA">
        <w:rPr>
          <w:rFonts w:hint="eastAsia"/>
          <w:color w:val="000000" w:themeColor="text1"/>
          <w:szCs w:val="20"/>
        </w:rPr>
        <w:t>2007</w:t>
      </w:r>
      <w:r w:rsidRPr="00AD12EA">
        <w:rPr>
          <w:rFonts w:hint="eastAsia"/>
          <w:color w:val="000000" w:themeColor="text1"/>
          <w:szCs w:val="20"/>
        </w:rPr>
        <w:t>年</w:t>
      </w:r>
      <w:r w:rsidR="00F41ECC" w:rsidRPr="00AD12EA">
        <w:rPr>
          <w:rFonts w:hint="eastAsia"/>
          <w:color w:val="000000" w:themeColor="text1"/>
          <w:szCs w:val="20"/>
        </w:rPr>
        <w:t>想定</w:t>
      </w:r>
      <w:r w:rsidRPr="00AD12EA">
        <w:rPr>
          <w:rFonts w:hint="eastAsia"/>
          <w:color w:val="000000" w:themeColor="text1"/>
          <w:szCs w:val="20"/>
        </w:rPr>
        <w:t>）</w:t>
      </w:r>
    </w:p>
    <w:p w14:paraId="57AF0D3A" w14:textId="0F4187C3" w:rsidR="0063311B" w:rsidRPr="00AD12EA" w:rsidRDefault="00DC205C" w:rsidP="0063311B">
      <w:pPr>
        <w:ind w:firstLineChars="100" w:firstLine="193"/>
        <w:rPr>
          <w:color w:val="000000" w:themeColor="text1"/>
          <w:szCs w:val="20"/>
        </w:rPr>
      </w:pPr>
      <w:r w:rsidRPr="00AD12EA">
        <w:rPr>
          <w:color w:val="000000" w:themeColor="text1"/>
          <w:szCs w:val="20"/>
        </w:rPr>
        <w:t>図</w:t>
      </w:r>
      <w:r w:rsidR="006D6059" w:rsidRPr="00AD12EA">
        <w:rPr>
          <w:rFonts w:hint="eastAsia"/>
          <w:color w:val="000000" w:themeColor="text1"/>
          <w:szCs w:val="20"/>
        </w:rPr>
        <w:t>7</w:t>
      </w:r>
      <w:r w:rsidRPr="00AD12EA">
        <w:rPr>
          <w:rFonts w:hint="eastAsia"/>
          <w:color w:val="000000" w:themeColor="text1"/>
          <w:szCs w:val="20"/>
        </w:rPr>
        <w:t>は</w:t>
      </w:r>
      <w:r w:rsidR="003729A5" w:rsidRPr="00AD12EA">
        <w:rPr>
          <w:rFonts w:hint="eastAsia"/>
          <w:color w:val="000000" w:themeColor="text1"/>
          <w:szCs w:val="20"/>
        </w:rPr>
        <w:t>，</w:t>
      </w:r>
      <w:r w:rsidR="008D0177" w:rsidRPr="00AD12EA">
        <w:rPr>
          <w:rFonts w:hint="eastAsia"/>
          <w:color w:val="000000" w:themeColor="text1"/>
          <w:szCs w:val="20"/>
        </w:rPr>
        <w:t>筆者が</w:t>
      </w:r>
      <w:r w:rsidRPr="00AD12EA">
        <w:rPr>
          <w:rFonts w:hint="eastAsia"/>
          <w:color w:val="000000" w:themeColor="text1"/>
          <w:szCs w:val="20"/>
        </w:rPr>
        <w:t>2007</w:t>
      </w:r>
      <w:r w:rsidRPr="00AD12EA">
        <w:rPr>
          <w:rFonts w:hint="eastAsia"/>
          <w:color w:val="000000" w:themeColor="text1"/>
          <w:szCs w:val="20"/>
        </w:rPr>
        <w:t>年</w:t>
      </w:r>
      <w:r w:rsidRPr="00AD12EA">
        <w:rPr>
          <w:color w:val="000000" w:themeColor="text1"/>
          <w:szCs w:val="20"/>
        </w:rPr>
        <w:t>に想定した</w:t>
      </w:r>
      <w:r w:rsidR="00087E58">
        <w:rPr>
          <w:rFonts w:hint="eastAsia"/>
          <w:color w:val="000000" w:themeColor="text1"/>
          <w:szCs w:val="20"/>
        </w:rPr>
        <w:t>，</w:t>
      </w:r>
      <w:r w:rsidR="000955AE" w:rsidRPr="00AD12EA">
        <w:rPr>
          <w:rFonts w:hint="eastAsia"/>
          <w:color w:val="000000" w:themeColor="text1"/>
          <w:szCs w:val="20"/>
        </w:rPr>
        <w:t>クラウドコンピューティングの普及を見越した</w:t>
      </w:r>
      <w:r w:rsidR="00FC23CA" w:rsidRPr="00AD12EA">
        <w:rPr>
          <w:rFonts w:hint="eastAsia"/>
          <w:color w:val="000000" w:themeColor="text1"/>
          <w:szCs w:val="20"/>
        </w:rPr>
        <w:t>将来像である</w:t>
      </w:r>
      <w:r w:rsidR="00990A8A" w:rsidRPr="00AD12EA">
        <w:rPr>
          <w:rFonts w:hint="eastAsia"/>
          <w:color w:val="000000" w:themeColor="text1"/>
          <w:szCs w:val="20"/>
        </w:rPr>
        <w:t>。</w:t>
      </w:r>
    </w:p>
    <w:p w14:paraId="719B5D9B" w14:textId="77777777" w:rsidR="007F74EC" w:rsidRPr="00AD12EA" w:rsidRDefault="004B207A" w:rsidP="004B207A">
      <w:pPr>
        <w:rPr>
          <w:color w:val="000000" w:themeColor="text1"/>
          <w:szCs w:val="20"/>
        </w:rPr>
      </w:pPr>
      <w:r w:rsidRPr="00AD12EA">
        <w:rPr>
          <w:rFonts w:hint="eastAsia"/>
          <w:color w:val="000000" w:themeColor="text1"/>
          <w:szCs w:val="20"/>
        </w:rPr>
        <w:t xml:space="preserve">　</w:t>
      </w:r>
      <w:r w:rsidR="00AB066B" w:rsidRPr="00AD12EA">
        <w:rPr>
          <w:rFonts w:hint="eastAsia"/>
          <w:color w:val="000000" w:themeColor="text1"/>
          <w:szCs w:val="20"/>
        </w:rPr>
        <w:t>様々な機関から提供されている</w:t>
      </w:r>
      <w:r w:rsidRPr="00AD12EA">
        <w:rPr>
          <w:rFonts w:hint="eastAsia"/>
          <w:color w:val="000000" w:themeColor="text1"/>
          <w:szCs w:val="20"/>
        </w:rPr>
        <w:t>Web</w:t>
      </w:r>
      <w:r w:rsidR="00850C95" w:rsidRPr="00AD12EA">
        <w:rPr>
          <w:rFonts w:hint="eastAsia"/>
          <w:color w:val="000000" w:themeColor="text1"/>
          <w:szCs w:val="20"/>
        </w:rPr>
        <w:t>サービス</w:t>
      </w:r>
      <w:r w:rsidR="00AB066B" w:rsidRPr="00AD12EA">
        <w:rPr>
          <w:rFonts w:hint="eastAsia"/>
          <w:color w:val="000000" w:themeColor="text1"/>
          <w:szCs w:val="20"/>
        </w:rPr>
        <w:t>が</w:t>
      </w:r>
      <w:r w:rsidR="003729A5" w:rsidRPr="00AD12EA">
        <w:rPr>
          <w:rFonts w:hint="eastAsia"/>
          <w:color w:val="000000" w:themeColor="text1"/>
          <w:szCs w:val="20"/>
        </w:rPr>
        <w:t>，</w:t>
      </w:r>
      <w:r w:rsidR="00AB066B" w:rsidRPr="00AD12EA">
        <w:rPr>
          <w:rFonts w:hint="eastAsia"/>
          <w:color w:val="000000" w:themeColor="text1"/>
          <w:szCs w:val="20"/>
        </w:rPr>
        <w:t>連携することにより</w:t>
      </w:r>
      <w:r w:rsidR="003729A5" w:rsidRPr="00AD12EA">
        <w:rPr>
          <w:rFonts w:hint="eastAsia"/>
          <w:color w:val="000000" w:themeColor="text1"/>
          <w:szCs w:val="20"/>
        </w:rPr>
        <w:t>，</w:t>
      </w:r>
      <w:r w:rsidR="00AB066B" w:rsidRPr="00AD12EA">
        <w:rPr>
          <w:rFonts w:hint="eastAsia"/>
          <w:color w:val="000000" w:themeColor="text1"/>
          <w:szCs w:val="20"/>
        </w:rPr>
        <w:t>より効果的なサービスとなっていく</w:t>
      </w:r>
      <w:r w:rsidR="00990A8A" w:rsidRPr="00AD12EA">
        <w:rPr>
          <w:rFonts w:hint="eastAsia"/>
          <w:color w:val="000000" w:themeColor="text1"/>
          <w:szCs w:val="20"/>
        </w:rPr>
        <w:t>。</w:t>
      </w:r>
      <w:r w:rsidR="007F74EC" w:rsidRPr="00AD12EA">
        <w:rPr>
          <w:rFonts w:hint="eastAsia"/>
          <w:color w:val="000000" w:themeColor="text1"/>
          <w:szCs w:val="20"/>
        </w:rPr>
        <w:t>サービスが連携できる情報提供環境として</w:t>
      </w:r>
      <w:r w:rsidR="003729A5" w:rsidRPr="00AD12EA">
        <w:rPr>
          <w:rFonts w:hint="eastAsia"/>
          <w:color w:val="000000" w:themeColor="text1"/>
          <w:szCs w:val="20"/>
        </w:rPr>
        <w:t>，</w:t>
      </w:r>
      <w:r w:rsidR="007F74EC" w:rsidRPr="00AD12EA">
        <w:rPr>
          <w:rFonts w:hint="eastAsia"/>
          <w:color w:val="000000" w:themeColor="text1"/>
          <w:szCs w:val="20"/>
        </w:rPr>
        <w:t>当時の大きなパラダイムシフトの一つとして</w:t>
      </w:r>
      <w:r w:rsidR="00505343" w:rsidRPr="00AD12EA">
        <w:rPr>
          <w:rFonts w:hint="eastAsia"/>
          <w:color w:val="000000" w:themeColor="text1"/>
          <w:szCs w:val="20"/>
        </w:rPr>
        <w:t>の</w:t>
      </w:r>
      <w:r w:rsidR="00AF13C7" w:rsidRPr="00AD12EA">
        <w:rPr>
          <w:rFonts w:hint="eastAsia"/>
          <w:color w:val="000000" w:themeColor="text1"/>
          <w:szCs w:val="20"/>
        </w:rPr>
        <w:t>クラウドコンピューティング</w:t>
      </w:r>
      <w:r w:rsidR="00AB066B" w:rsidRPr="00AD12EA">
        <w:rPr>
          <w:rFonts w:hint="eastAsia"/>
          <w:color w:val="000000" w:themeColor="text1"/>
          <w:szCs w:val="20"/>
        </w:rPr>
        <w:t>は</w:t>
      </w:r>
      <w:r w:rsidR="003729A5" w:rsidRPr="00AD12EA">
        <w:rPr>
          <w:rFonts w:hint="eastAsia"/>
          <w:color w:val="000000" w:themeColor="text1"/>
          <w:szCs w:val="20"/>
        </w:rPr>
        <w:t>，</w:t>
      </w:r>
      <w:r w:rsidR="00AB066B" w:rsidRPr="00AD12EA">
        <w:rPr>
          <w:rFonts w:hint="eastAsia"/>
          <w:color w:val="000000" w:themeColor="text1"/>
          <w:szCs w:val="20"/>
        </w:rPr>
        <w:t>今や</w:t>
      </w:r>
      <w:r w:rsidR="007F74EC" w:rsidRPr="00AD12EA">
        <w:rPr>
          <w:rFonts w:hint="eastAsia"/>
          <w:color w:val="000000" w:themeColor="text1"/>
          <w:szCs w:val="20"/>
        </w:rPr>
        <w:t>個人の情報管理</w:t>
      </w:r>
      <w:r w:rsidR="00505343" w:rsidRPr="00AD12EA">
        <w:rPr>
          <w:rFonts w:hint="eastAsia"/>
          <w:color w:val="000000" w:themeColor="text1"/>
          <w:szCs w:val="20"/>
        </w:rPr>
        <w:t>の</w:t>
      </w:r>
      <w:r w:rsidR="007F74EC" w:rsidRPr="00AD12EA">
        <w:rPr>
          <w:rFonts w:hint="eastAsia"/>
          <w:color w:val="000000" w:themeColor="text1"/>
          <w:szCs w:val="20"/>
        </w:rPr>
        <w:t>インフラとして普及している</w:t>
      </w:r>
      <w:r w:rsidR="00990A8A" w:rsidRPr="00AD12EA">
        <w:rPr>
          <w:rFonts w:hint="eastAsia"/>
          <w:color w:val="000000" w:themeColor="text1"/>
          <w:szCs w:val="20"/>
        </w:rPr>
        <w:t>。</w:t>
      </w:r>
    </w:p>
    <w:p w14:paraId="706306F4" w14:textId="77777777" w:rsidR="007F74EC" w:rsidRPr="00AD12EA" w:rsidRDefault="00AF13C7" w:rsidP="004B207A">
      <w:pPr>
        <w:ind w:firstLineChars="100" w:firstLine="193"/>
        <w:rPr>
          <w:color w:val="000000" w:themeColor="text1"/>
          <w:szCs w:val="20"/>
        </w:rPr>
      </w:pPr>
      <w:r w:rsidRPr="00AD12EA">
        <w:rPr>
          <w:rFonts w:hint="eastAsia"/>
          <w:color w:val="000000" w:themeColor="text1"/>
          <w:szCs w:val="20"/>
        </w:rPr>
        <w:t>クラウドコンピューティング</w:t>
      </w:r>
      <w:r w:rsidR="007F74EC" w:rsidRPr="00AD12EA">
        <w:rPr>
          <w:rFonts w:hint="eastAsia"/>
          <w:color w:val="000000" w:themeColor="text1"/>
          <w:szCs w:val="20"/>
        </w:rPr>
        <w:t>は</w:t>
      </w:r>
      <w:r w:rsidR="003729A5" w:rsidRPr="00AD12EA">
        <w:rPr>
          <w:rFonts w:hint="eastAsia"/>
          <w:color w:val="000000" w:themeColor="text1"/>
          <w:szCs w:val="20"/>
        </w:rPr>
        <w:t>，</w:t>
      </w:r>
      <w:r w:rsidR="007F74EC" w:rsidRPr="00AD12EA">
        <w:rPr>
          <w:rFonts w:hint="eastAsia"/>
          <w:color w:val="000000" w:themeColor="text1"/>
          <w:szCs w:val="20"/>
        </w:rPr>
        <w:t>ネットワークコンピューティング</w:t>
      </w:r>
      <w:r w:rsidR="003729A5" w:rsidRPr="00AD12EA">
        <w:rPr>
          <w:rFonts w:hint="eastAsia"/>
          <w:color w:val="000000" w:themeColor="text1"/>
          <w:szCs w:val="20"/>
        </w:rPr>
        <w:t>，</w:t>
      </w:r>
      <w:r w:rsidR="007F74EC" w:rsidRPr="00AD12EA">
        <w:rPr>
          <w:rFonts w:hint="eastAsia"/>
          <w:color w:val="000000" w:themeColor="text1"/>
          <w:szCs w:val="20"/>
        </w:rPr>
        <w:t>グリッドコンピューティング</w:t>
      </w:r>
      <w:r w:rsidR="003729A5" w:rsidRPr="00AD12EA">
        <w:rPr>
          <w:rFonts w:hint="eastAsia"/>
          <w:color w:val="000000" w:themeColor="text1"/>
          <w:szCs w:val="20"/>
        </w:rPr>
        <w:t>，</w:t>
      </w:r>
      <w:r w:rsidR="007F74EC" w:rsidRPr="00AD12EA">
        <w:rPr>
          <w:rFonts w:hint="eastAsia"/>
          <w:color w:val="000000" w:themeColor="text1"/>
          <w:szCs w:val="20"/>
        </w:rPr>
        <w:t>SaaS</w:t>
      </w:r>
      <w:r w:rsidR="007F74EC" w:rsidRPr="00AD12EA">
        <w:rPr>
          <w:rFonts w:hint="eastAsia"/>
          <w:color w:val="000000" w:themeColor="text1"/>
          <w:szCs w:val="20"/>
        </w:rPr>
        <w:t>（</w:t>
      </w:r>
      <w:r w:rsidR="007F74EC" w:rsidRPr="00AD12EA">
        <w:rPr>
          <w:rFonts w:hint="eastAsia"/>
          <w:color w:val="000000" w:themeColor="text1"/>
          <w:szCs w:val="20"/>
        </w:rPr>
        <w:t>Software as a Service</w:t>
      </w:r>
      <w:r w:rsidR="007F74EC" w:rsidRPr="00AD12EA">
        <w:rPr>
          <w:rFonts w:hint="eastAsia"/>
          <w:color w:val="000000" w:themeColor="text1"/>
          <w:szCs w:val="20"/>
        </w:rPr>
        <w:t>）</w:t>
      </w:r>
      <w:r w:rsidR="003729A5" w:rsidRPr="00AD12EA">
        <w:rPr>
          <w:rFonts w:hint="eastAsia"/>
          <w:color w:val="000000" w:themeColor="text1"/>
          <w:szCs w:val="20"/>
        </w:rPr>
        <w:t>，</w:t>
      </w:r>
      <w:r w:rsidR="007F74EC" w:rsidRPr="00AD12EA">
        <w:rPr>
          <w:rFonts w:hint="eastAsia"/>
          <w:color w:val="000000" w:themeColor="text1"/>
          <w:szCs w:val="20"/>
        </w:rPr>
        <w:t>Web</w:t>
      </w:r>
      <w:r w:rsidR="004B207A" w:rsidRPr="00AD12EA">
        <w:rPr>
          <w:rFonts w:hint="eastAsia"/>
          <w:color w:val="000000" w:themeColor="text1"/>
          <w:szCs w:val="20"/>
        </w:rPr>
        <w:t>サービス等の技術を融合させた基盤である。</w:t>
      </w:r>
    </w:p>
    <w:p w14:paraId="220EC464" w14:textId="6001F18B" w:rsidR="007F74EC" w:rsidRPr="00AD12EA" w:rsidRDefault="007F74EC" w:rsidP="00AB066B">
      <w:pPr>
        <w:ind w:firstLineChars="100" w:firstLine="193"/>
        <w:rPr>
          <w:color w:val="000000" w:themeColor="text1"/>
          <w:szCs w:val="20"/>
        </w:rPr>
      </w:pPr>
      <w:r w:rsidRPr="00AD12EA">
        <w:rPr>
          <w:rFonts w:hint="eastAsia"/>
          <w:color w:val="000000" w:themeColor="text1"/>
          <w:szCs w:val="20"/>
        </w:rPr>
        <w:t>個別の組織が</w:t>
      </w:r>
      <w:r w:rsidR="003729A5" w:rsidRPr="00AD12EA">
        <w:rPr>
          <w:rFonts w:hint="eastAsia"/>
          <w:color w:val="000000" w:themeColor="text1"/>
          <w:szCs w:val="20"/>
        </w:rPr>
        <w:t>，</w:t>
      </w:r>
      <w:r w:rsidRPr="00AD12EA">
        <w:rPr>
          <w:rFonts w:hint="eastAsia"/>
          <w:color w:val="000000" w:themeColor="text1"/>
          <w:szCs w:val="20"/>
        </w:rPr>
        <w:t>単独でコンピュータ資源（ハードウェア</w:t>
      </w:r>
      <w:r w:rsidR="003729A5" w:rsidRPr="00AD12EA">
        <w:rPr>
          <w:rFonts w:hint="eastAsia"/>
          <w:color w:val="000000" w:themeColor="text1"/>
          <w:szCs w:val="20"/>
        </w:rPr>
        <w:t>，</w:t>
      </w:r>
      <w:r w:rsidRPr="00AD12EA">
        <w:rPr>
          <w:rFonts w:hint="eastAsia"/>
          <w:color w:val="000000" w:themeColor="text1"/>
          <w:szCs w:val="20"/>
        </w:rPr>
        <w:t>ソフトウェア）や情報を抱えてサービスを提供し</w:t>
      </w:r>
      <w:r w:rsidR="003729A5" w:rsidRPr="00AD12EA">
        <w:rPr>
          <w:rFonts w:hint="eastAsia"/>
          <w:color w:val="000000" w:themeColor="text1"/>
          <w:szCs w:val="20"/>
        </w:rPr>
        <w:t>，</w:t>
      </w:r>
      <w:r w:rsidR="004B207A" w:rsidRPr="00AD12EA">
        <w:rPr>
          <w:rFonts w:hint="eastAsia"/>
          <w:color w:val="000000" w:themeColor="text1"/>
          <w:szCs w:val="20"/>
        </w:rPr>
        <w:t>利用者</w:t>
      </w:r>
      <w:r w:rsidRPr="00AD12EA">
        <w:rPr>
          <w:rFonts w:hint="eastAsia"/>
          <w:color w:val="000000" w:themeColor="text1"/>
          <w:szCs w:val="20"/>
        </w:rPr>
        <w:t>が</w:t>
      </w:r>
      <w:r w:rsidR="003729A5" w:rsidRPr="00AD12EA">
        <w:rPr>
          <w:rFonts w:hint="eastAsia"/>
          <w:color w:val="000000" w:themeColor="text1"/>
          <w:szCs w:val="20"/>
        </w:rPr>
        <w:t>，</w:t>
      </w:r>
      <w:r w:rsidRPr="00AD12EA">
        <w:rPr>
          <w:rFonts w:hint="eastAsia"/>
          <w:color w:val="000000" w:themeColor="text1"/>
          <w:szCs w:val="20"/>
        </w:rPr>
        <w:t>個別のサービスを利用するような形では</w:t>
      </w:r>
      <w:r w:rsidR="00AB066B" w:rsidRPr="00AD12EA">
        <w:rPr>
          <w:rFonts w:hint="eastAsia"/>
          <w:color w:val="000000" w:themeColor="text1"/>
          <w:szCs w:val="20"/>
        </w:rPr>
        <w:t>ない</w:t>
      </w:r>
      <w:r w:rsidR="00990A8A" w:rsidRPr="00AD12EA">
        <w:rPr>
          <w:rFonts w:hint="eastAsia"/>
          <w:color w:val="000000" w:themeColor="text1"/>
          <w:szCs w:val="20"/>
        </w:rPr>
        <w:t>。</w:t>
      </w:r>
      <w:r w:rsidR="00AF13C7" w:rsidRPr="00AD12EA">
        <w:rPr>
          <w:rFonts w:hint="eastAsia"/>
          <w:color w:val="000000" w:themeColor="text1"/>
          <w:szCs w:val="20"/>
        </w:rPr>
        <w:t>クラウドコンピューティング</w:t>
      </w:r>
      <w:r w:rsidRPr="00AD12EA">
        <w:rPr>
          <w:rFonts w:hint="eastAsia"/>
          <w:color w:val="000000" w:themeColor="text1"/>
          <w:szCs w:val="20"/>
        </w:rPr>
        <w:t>の普及に</w:t>
      </w:r>
      <w:r w:rsidR="00FC23CA" w:rsidRPr="00AD12EA">
        <w:rPr>
          <w:rFonts w:hint="eastAsia"/>
          <w:color w:val="000000" w:themeColor="text1"/>
          <w:szCs w:val="20"/>
        </w:rPr>
        <w:t>より</w:t>
      </w:r>
      <w:r w:rsidR="003729A5" w:rsidRPr="00AD12EA">
        <w:rPr>
          <w:rFonts w:hint="eastAsia"/>
          <w:color w:val="000000" w:themeColor="text1"/>
          <w:szCs w:val="20"/>
        </w:rPr>
        <w:t>，</w:t>
      </w:r>
      <w:r w:rsidRPr="00AD12EA">
        <w:rPr>
          <w:rFonts w:hint="eastAsia"/>
          <w:color w:val="000000" w:themeColor="text1"/>
          <w:szCs w:val="20"/>
        </w:rPr>
        <w:t>様々な機関の情報の共有だけでなく</w:t>
      </w:r>
      <w:r w:rsidR="003729A5" w:rsidRPr="00AD12EA">
        <w:rPr>
          <w:rFonts w:hint="eastAsia"/>
          <w:color w:val="000000" w:themeColor="text1"/>
          <w:szCs w:val="20"/>
        </w:rPr>
        <w:t>，</w:t>
      </w:r>
      <w:r w:rsidR="00FC23CA" w:rsidRPr="00AD12EA">
        <w:rPr>
          <w:rFonts w:hint="eastAsia"/>
          <w:color w:val="000000" w:themeColor="text1"/>
          <w:szCs w:val="20"/>
        </w:rPr>
        <w:t>個別の</w:t>
      </w:r>
      <w:r w:rsidR="004B207A" w:rsidRPr="00AD12EA">
        <w:rPr>
          <w:rFonts w:hint="eastAsia"/>
          <w:color w:val="000000" w:themeColor="text1"/>
          <w:szCs w:val="20"/>
        </w:rPr>
        <w:t>サービスを組み合わせて利用することが容易に実現できる</w:t>
      </w:r>
      <w:r w:rsidR="008D0177" w:rsidRPr="00AD12EA">
        <w:rPr>
          <w:rFonts w:hint="eastAsia"/>
          <w:color w:val="000000" w:themeColor="text1"/>
          <w:szCs w:val="20"/>
        </w:rPr>
        <w:t>環境が整った</w:t>
      </w:r>
      <w:r w:rsidR="00990A8A" w:rsidRPr="00AD12EA">
        <w:rPr>
          <w:rFonts w:hint="eastAsia"/>
          <w:color w:val="000000" w:themeColor="text1"/>
          <w:szCs w:val="20"/>
        </w:rPr>
        <w:t>。</w:t>
      </w:r>
    </w:p>
    <w:p w14:paraId="2B90ECA6" w14:textId="77777777" w:rsidR="009A405B" w:rsidRPr="00AD12EA" w:rsidRDefault="007F74EC" w:rsidP="00A6273E">
      <w:pPr>
        <w:ind w:firstLineChars="100" w:firstLine="193"/>
        <w:rPr>
          <w:color w:val="000000" w:themeColor="text1"/>
          <w:szCs w:val="20"/>
        </w:rPr>
      </w:pPr>
      <w:r w:rsidRPr="00AD12EA">
        <w:rPr>
          <w:rFonts w:hint="eastAsia"/>
          <w:color w:val="000000" w:themeColor="text1"/>
          <w:szCs w:val="20"/>
        </w:rPr>
        <w:t>各</w:t>
      </w:r>
      <w:r w:rsidR="00D74948" w:rsidRPr="00AD12EA">
        <w:rPr>
          <w:rFonts w:hint="eastAsia"/>
          <w:color w:val="000000" w:themeColor="text1"/>
          <w:szCs w:val="20"/>
        </w:rPr>
        <w:t>情報保有</w:t>
      </w:r>
      <w:r w:rsidRPr="00AD12EA">
        <w:rPr>
          <w:rFonts w:hint="eastAsia"/>
          <w:color w:val="000000" w:themeColor="text1"/>
          <w:szCs w:val="20"/>
        </w:rPr>
        <w:t>機関のサービスも</w:t>
      </w:r>
      <w:r w:rsidR="003729A5" w:rsidRPr="00AD12EA">
        <w:rPr>
          <w:rFonts w:hint="eastAsia"/>
          <w:color w:val="000000" w:themeColor="text1"/>
          <w:szCs w:val="20"/>
        </w:rPr>
        <w:t>，</w:t>
      </w:r>
      <w:r w:rsidRPr="00AD12EA">
        <w:rPr>
          <w:rFonts w:hint="eastAsia"/>
          <w:color w:val="000000" w:themeColor="text1"/>
          <w:szCs w:val="20"/>
        </w:rPr>
        <w:t>このパラダイ</w:t>
      </w:r>
      <w:r w:rsidR="00AB066B" w:rsidRPr="00AD12EA">
        <w:rPr>
          <w:rFonts w:hint="eastAsia"/>
          <w:color w:val="000000" w:themeColor="text1"/>
          <w:szCs w:val="20"/>
        </w:rPr>
        <w:t>ムシフトに対応していかなければ</w:t>
      </w:r>
      <w:r w:rsidR="003729A5" w:rsidRPr="00AD12EA">
        <w:rPr>
          <w:rFonts w:hint="eastAsia"/>
          <w:color w:val="000000" w:themeColor="text1"/>
          <w:szCs w:val="20"/>
        </w:rPr>
        <w:t>，</w:t>
      </w:r>
      <w:r w:rsidR="00AB066B" w:rsidRPr="00AD12EA">
        <w:rPr>
          <w:rFonts w:hint="eastAsia"/>
          <w:color w:val="000000" w:themeColor="text1"/>
          <w:szCs w:val="20"/>
        </w:rPr>
        <w:t>孤立したサービスになっていく</w:t>
      </w:r>
      <w:r w:rsidR="00990A8A" w:rsidRPr="00AD12EA">
        <w:rPr>
          <w:rFonts w:hint="eastAsia"/>
          <w:color w:val="000000" w:themeColor="text1"/>
          <w:szCs w:val="20"/>
        </w:rPr>
        <w:t>。</w:t>
      </w:r>
      <w:r w:rsidR="00F8759D" w:rsidRPr="00AD12EA">
        <w:rPr>
          <w:rFonts w:hint="eastAsia"/>
          <w:color w:val="000000" w:themeColor="text1"/>
          <w:szCs w:val="20"/>
        </w:rPr>
        <w:t>クラウドコンピューティングが</w:t>
      </w:r>
      <w:r w:rsidR="00FC23CA" w:rsidRPr="00AD12EA">
        <w:rPr>
          <w:rFonts w:hint="eastAsia"/>
          <w:color w:val="000000" w:themeColor="text1"/>
          <w:szCs w:val="20"/>
        </w:rPr>
        <w:t>普及期に入</w:t>
      </w:r>
      <w:r w:rsidR="00F8759D" w:rsidRPr="00AD12EA">
        <w:rPr>
          <w:rFonts w:hint="eastAsia"/>
          <w:color w:val="000000" w:themeColor="text1"/>
          <w:szCs w:val="20"/>
        </w:rPr>
        <w:t>り</w:t>
      </w:r>
      <w:r w:rsidR="009426B2">
        <w:rPr>
          <w:rFonts w:hint="eastAsia"/>
          <w:color w:val="000000" w:themeColor="text1"/>
          <w:szCs w:val="20"/>
        </w:rPr>
        <w:t>，</w:t>
      </w:r>
      <w:r w:rsidR="00F8759D" w:rsidRPr="00AD12EA">
        <w:rPr>
          <w:rFonts w:hint="eastAsia"/>
          <w:color w:val="000000" w:themeColor="text1"/>
          <w:szCs w:val="20"/>
        </w:rPr>
        <w:t>また</w:t>
      </w:r>
      <w:r w:rsidR="009426B2">
        <w:rPr>
          <w:rFonts w:hint="eastAsia"/>
          <w:color w:val="000000" w:themeColor="text1"/>
          <w:szCs w:val="20"/>
        </w:rPr>
        <w:t>，</w:t>
      </w:r>
      <w:r w:rsidR="00F8759D" w:rsidRPr="00AD12EA">
        <w:rPr>
          <w:rFonts w:hint="eastAsia"/>
          <w:color w:val="000000" w:themeColor="text1"/>
          <w:szCs w:val="20"/>
        </w:rPr>
        <w:t>デジタルトランスフォーメーションの考え方が一般化してきた</w:t>
      </w:r>
      <w:r w:rsidR="00F8759D" w:rsidRPr="00AD12EA">
        <w:rPr>
          <w:rFonts w:hint="eastAsia"/>
          <w:color w:val="000000" w:themeColor="text1"/>
          <w:szCs w:val="20"/>
        </w:rPr>
        <w:t>社会において</w:t>
      </w:r>
      <w:r w:rsidR="003729A5" w:rsidRPr="00AD12EA">
        <w:rPr>
          <w:rFonts w:hint="eastAsia"/>
          <w:color w:val="000000" w:themeColor="text1"/>
          <w:szCs w:val="20"/>
        </w:rPr>
        <w:t>，</w:t>
      </w:r>
      <w:r w:rsidR="00F8759D" w:rsidRPr="00AD12EA">
        <w:rPr>
          <w:rFonts w:hint="eastAsia"/>
          <w:color w:val="000000" w:themeColor="text1"/>
          <w:szCs w:val="20"/>
        </w:rPr>
        <w:t>各機関が保有するデジタル</w:t>
      </w:r>
      <w:r w:rsidRPr="00AD12EA">
        <w:rPr>
          <w:rFonts w:hint="eastAsia"/>
          <w:color w:val="000000" w:themeColor="text1"/>
          <w:szCs w:val="20"/>
        </w:rPr>
        <w:t>情報の管理の仕方</w:t>
      </w:r>
      <w:r w:rsidR="003729A5" w:rsidRPr="00AD12EA">
        <w:rPr>
          <w:rFonts w:hint="eastAsia"/>
          <w:color w:val="000000" w:themeColor="text1"/>
          <w:szCs w:val="20"/>
        </w:rPr>
        <w:t>，</w:t>
      </w:r>
      <w:r w:rsidR="00F8759D" w:rsidRPr="00AD12EA">
        <w:rPr>
          <w:rFonts w:hint="eastAsia"/>
          <w:color w:val="000000" w:themeColor="text1"/>
          <w:szCs w:val="20"/>
        </w:rPr>
        <w:t>顧客</w:t>
      </w:r>
      <w:r w:rsidRPr="00AD12EA">
        <w:rPr>
          <w:rFonts w:hint="eastAsia"/>
          <w:color w:val="000000" w:themeColor="text1"/>
          <w:szCs w:val="20"/>
        </w:rPr>
        <w:t>サービスのあり方を</w:t>
      </w:r>
      <w:r w:rsidR="00F8759D" w:rsidRPr="00AD12EA">
        <w:rPr>
          <w:rFonts w:hint="eastAsia"/>
          <w:color w:val="000000" w:themeColor="text1"/>
          <w:szCs w:val="20"/>
        </w:rPr>
        <w:t>再考する</w:t>
      </w:r>
      <w:r w:rsidRPr="00AD12EA">
        <w:rPr>
          <w:rFonts w:hint="eastAsia"/>
          <w:color w:val="000000" w:themeColor="text1"/>
          <w:szCs w:val="20"/>
        </w:rPr>
        <w:t>必要があ</w:t>
      </w:r>
      <w:r w:rsidR="00AB066B" w:rsidRPr="00AD12EA">
        <w:rPr>
          <w:rFonts w:hint="eastAsia"/>
          <w:color w:val="000000" w:themeColor="text1"/>
          <w:szCs w:val="20"/>
        </w:rPr>
        <w:t>る</w:t>
      </w:r>
      <w:r w:rsidR="00990A8A" w:rsidRPr="00AD12EA">
        <w:rPr>
          <w:rFonts w:hint="eastAsia"/>
          <w:color w:val="000000" w:themeColor="text1"/>
          <w:szCs w:val="20"/>
        </w:rPr>
        <w:t>。</w:t>
      </w:r>
      <w:r w:rsidRPr="00AD12EA">
        <w:rPr>
          <w:rFonts w:hint="eastAsia"/>
          <w:color w:val="000000" w:themeColor="text1"/>
          <w:szCs w:val="20"/>
        </w:rPr>
        <w:t>今後ますます</w:t>
      </w:r>
      <w:r w:rsidR="003729A5" w:rsidRPr="00AD12EA">
        <w:rPr>
          <w:rFonts w:hint="eastAsia"/>
          <w:color w:val="000000" w:themeColor="text1"/>
          <w:szCs w:val="20"/>
        </w:rPr>
        <w:t>，</w:t>
      </w:r>
      <w:r w:rsidRPr="00AD12EA">
        <w:rPr>
          <w:rFonts w:hint="eastAsia"/>
          <w:color w:val="000000" w:themeColor="text1"/>
          <w:szCs w:val="20"/>
        </w:rPr>
        <w:t>情報と情報が情報群</w:t>
      </w:r>
      <w:r w:rsidR="003729A5" w:rsidRPr="00AD12EA">
        <w:rPr>
          <w:rFonts w:hint="eastAsia"/>
          <w:color w:val="000000" w:themeColor="text1"/>
          <w:szCs w:val="20"/>
        </w:rPr>
        <w:t>，</w:t>
      </w:r>
      <w:r w:rsidRPr="00AD12EA">
        <w:rPr>
          <w:rFonts w:hint="eastAsia"/>
          <w:color w:val="000000" w:themeColor="text1"/>
          <w:szCs w:val="20"/>
        </w:rPr>
        <w:t>サービスとサービスがサービス群</w:t>
      </w:r>
      <w:r w:rsidR="003729A5" w:rsidRPr="00AD12EA">
        <w:rPr>
          <w:rFonts w:hint="eastAsia"/>
          <w:color w:val="000000" w:themeColor="text1"/>
          <w:szCs w:val="20"/>
        </w:rPr>
        <w:t>，</w:t>
      </w:r>
      <w:r w:rsidR="00AB066B" w:rsidRPr="00AD12EA">
        <w:rPr>
          <w:rFonts w:hint="eastAsia"/>
          <w:color w:val="000000" w:themeColor="text1"/>
          <w:szCs w:val="20"/>
        </w:rPr>
        <w:t>人と人がユーザ群として有機的に関連付けられていく</w:t>
      </w:r>
      <w:r w:rsidR="00990A8A" w:rsidRPr="00AD12EA">
        <w:rPr>
          <w:rFonts w:hint="eastAsia"/>
          <w:color w:val="000000" w:themeColor="text1"/>
          <w:szCs w:val="20"/>
        </w:rPr>
        <w:t>。</w:t>
      </w:r>
    </w:p>
    <w:p w14:paraId="71D3583F" w14:textId="77777777" w:rsidR="00A6273E" w:rsidRPr="00AD12EA" w:rsidRDefault="00A6273E" w:rsidP="00A6273E">
      <w:pPr>
        <w:ind w:firstLineChars="100" w:firstLine="193"/>
        <w:rPr>
          <w:color w:val="000000" w:themeColor="text1"/>
          <w:szCs w:val="20"/>
        </w:rPr>
      </w:pPr>
      <w:r w:rsidRPr="00AD12EA">
        <w:rPr>
          <w:rFonts w:hint="eastAsia"/>
          <w:color w:val="000000" w:themeColor="text1"/>
          <w:szCs w:val="20"/>
        </w:rPr>
        <w:t>いわゆる</w:t>
      </w:r>
      <w:r w:rsidRPr="00AD12EA">
        <w:rPr>
          <w:rFonts w:hint="eastAsia"/>
          <w:color w:val="000000" w:themeColor="text1"/>
          <w:szCs w:val="20"/>
        </w:rPr>
        <w:t>Web2.0</w:t>
      </w:r>
      <w:r w:rsidRPr="00AD12EA">
        <w:rPr>
          <w:rFonts w:hint="eastAsia"/>
          <w:color w:val="000000" w:themeColor="text1"/>
          <w:szCs w:val="20"/>
        </w:rPr>
        <w:t>の時代では，パーソナライズ，人と人の関係を活用して情報を選択してきた。また，サービスも先進的な機関が提供する</w:t>
      </w:r>
      <w:r w:rsidRPr="00AD12EA">
        <w:rPr>
          <w:rFonts w:hint="eastAsia"/>
          <w:color w:val="000000" w:themeColor="text1"/>
          <w:szCs w:val="20"/>
        </w:rPr>
        <w:t>Web</w:t>
      </w:r>
      <w:r w:rsidRPr="00AD12EA">
        <w:rPr>
          <w:rFonts w:hint="eastAsia"/>
          <w:color w:val="000000" w:themeColor="text1"/>
          <w:szCs w:val="20"/>
        </w:rPr>
        <w:t>サービスを個別に利用してきた。</w:t>
      </w:r>
      <w:r w:rsidRPr="00AD12EA">
        <w:rPr>
          <w:rFonts w:hint="eastAsia"/>
          <w:color w:val="000000" w:themeColor="text1"/>
          <w:szCs w:val="20"/>
        </w:rPr>
        <w:t>Web3.0</w:t>
      </w:r>
      <w:r w:rsidRPr="00AD12EA">
        <w:rPr>
          <w:rFonts w:hint="eastAsia"/>
          <w:color w:val="000000" w:themeColor="text1"/>
          <w:szCs w:val="20"/>
        </w:rPr>
        <w:t>の時代以降は，それに加えて，情報と情報，サービスとサービスの関係を組み合わせて，ユーザ群と情報群が多対多の関係で，より的確な情報の活用が可能になって</w:t>
      </w:r>
      <w:r w:rsidR="009A405B" w:rsidRPr="00AD12EA">
        <w:rPr>
          <w:rFonts w:hint="eastAsia"/>
          <w:color w:val="000000" w:themeColor="text1"/>
          <w:szCs w:val="20"/>
        </w:rPr>
        <w:t>くる</w:t>
      </w:r>
      <w:r w:rsidRPr="00AD12EA">
        <w:rPr>
          <w:rFonts w:hint="eastAsia"/>
          <w:color w:val="000000" w:themeColor="text1"/>
          <w:szCs w:val="20"/>
        </w:rPr>
        <w:t>。</w:t>
      </w:r>
    </w:p>
    <w:p w14:paraId="53ED4EB7" w14:textId="5511320C" w:rsidR="00826DF8" w:rsidRPr="00AD12EA" w:rsidRDefault="007F74EC" w:rsidP="00A6273E">
      <w:pPr>
        <w:ind w:firstLineChars="100" w:firstLine="193"/>
        <w:rPr>
          <w:color w:val="000000" w:themeColor="text1"/>
          <w:szCs w:val="20"/>
        </w:rPr>
      </w:pPr>
      <w:r w:rsidRPr="00AD12EA">
        <w:rPr>
          <w:rFonts w:hint="eastAsia"/>
          <w:color w:val="000000" w:themeColor="text1"/>
          <w:szCs w:val="20"/>
        </w:rPr>
        <w:t>従来のように個別のデータベースを検索し</w:t>
      </w:r>
      <w:r w:rsidR="003729A5" w:rsidRPr="00AD12EA">
        <w:rPr>
          <w:rFonts w:hint="eastAsia"/>
          <w:color w:val="000000" w:themeColor="text1"/>
          <w:szCs w:val="20"/>
        </w:rPr>
        <w:t>，</w:t>
      </w:r>
      <w:r w:rsidRPr="00AD12EA">
        <w:rPr>
          <w:rFonts w:hint="eastAsia"/>
          <w:color w:val="000000" w:themeColor="text1"/>
          <w:szCs w:val="20"/>
        </w:rPr>
        <w:t>コンテンツを閲覧するような形から</w:t>
      </w:r>
      <w:r w:rsidR="003729A5" w:rsidRPr="00AD12EA">
        <w:rPr>
          <w:rFonts w:hint="eastAsia"/>
          <w:color w:val="000000" w:themeColor="text1"/>
          <w:szCs w:val="20"/>
        </w:rPr>
        <w:t>，</w:t>
      </w:r>
      <w:r w:rsidR="00AF13C7" w:rsidRPr="00AD12EA">
        <w:rPr>
          <w:rFonts w:hint="eastAsia"/>
          <w:color w:val="000000" w:themeColor="text1"/>
          <w:szCs w:val="20"/>
        </w:rPr>
        <w:t>クラウドコンピューティング</w:t>
      </w:r>
      <w:r w:rsidR="00867B98" w:rsidRPr="00AD12EA">
        <w:rPr>
          <w:rFonts w:hint="eastAsia"/>
          <w:color w:val="000000" w:themeColor="text1"/>
          <w:szCs w:val="20"/>
        </w:rPr>
        <w:t>の世界での複数の</w:t>
      </w:r>
      <w:r w:rsidRPr="00AD12EA">
        <w:rPr>
          <w:rFonts w:hint="eastAsia"/>
          <w:color w:val="000000" w:themeColor="text1"/>
          <w:szCs w:val="20"/>
        </w:rPr>
        <w:t>リソース</w:t>
      </w:r>
      <w:r w:rsidR="00867B98" w:rsidRPr="00AD12EA">
        <w:rPr>
          <w:rFonts w:hint="eastAsia"/>
          <w:color w:val="000000" w:themeColor="text1"/>
          <w:szCs w:val="20"/>
        </w:rPr>
        <w:t>から得た情報</w:t>
      </w:r>
      <w:r w:rsidR="00723CF3" w:rsidRPr="00AD12EA">
        <w:rPr>
          <w:rFonts w:hint="eastAsia"/>
          <w:color w:val="000000" w:themeColor="text1"/>
          <w:szCs w:val="20"/>
        </w:rPr>
        <w:t>に</w:t>
      </w:r>
      <w:r w:rsidR="009426B2">
        <w:rPr>
          <w:rFonts w:hint="eastAsia"/>
          <w:color w:val="000000" w:themeColor="text1"/>
          <w:szCs w:val="20"/>
        </w:rPr>
        <w:t>，</w:t>
      </w:r>
      <w:r w:rsidR="00723CF3" w:rsidRPr="00AD12EA">
        <w:rPr>
          <w:rFonts w:hint="eastAsia"/>
          <w:color w:val="000000" w:themeColor="text1"/>
          <w:szCs w:val="20"/>
        </w:rPr>
        <w:t>分析情報などの付加価値</w:t>
      </w:r>
      <w:r w:rsidR="00D74948" w:rsidRPr="00AD12EA">
        <w:rPr>
          <w:rFonts w:hint="eastAsia"/>
          <w:color w:val="000000" w:themeColor="text1"/>
          <w:szCs w:val="20"/>
        </w:rPr>
        <w:t>を付けて</w:t>
      </w:r>
      <w:r w:rsidR="009426B2">
        <w:rPr>
          <w:rFonts w:hint="eastAsia"/>
          <w:color w:val="000000" w:themeColor="text1"/>
          <w:szCs w:val="20"/>
        </w:rPr>
        <w:t>，</w:t>
      </w:r>
      <w:r w:rsidR="00D74948" w:rsidRPr="00AD12EA">
        <w:rPr>
          <w:rFonts w:hint="eastAsia"/>
          <w:color w:val="000000" w:themeColor="text1"/>
          <w:szCs w:val="20"/>
        </w:rPr>
        <w:t>利用者へ</w:t>
      </w:r>
      <w:r w:rsidR="00867B98" w:rsidRPr="00AD12EA">
        <w:rPr>
          <w:rFonts w:hint="eastAsia"/>
          <w:color w:val="000000" w:themeColor="text1"/>
          <w:szCs w:val="20"/>
        </w:rPr>
        <w:t>助言する</w:t>
      </w:r>
      <w:r w:rsidR="00D74948" w:rsidRPr="00AD12EA">
        <w:rPr>
          <w:rFonts w:hint="eastAsia"/>
          <w:color w:val="000000" w:themeColor="text1"/>
          <w:szCs w:val="20"/>
        </w:rPr>
        <w:t>ような</w:t>
      </w:r>
      <w:r w:rsidR="00867B98" w:rsidRPr="00AD12EA">
        <w:rPr>
          <w:rFonts w:hint="eastAsia"/>
          <w:color w:val="000000" w:themeColor="text1"/>
          <w:szCs w:val="20"/>
        </w:rPr>
        <w:t>内容</w:t>
      </w:r>
      <w:r w:rsidR="00D74948" w:rsidRPr="00AD12EA">
        <w:rPr>
          <w:rFonts w:hint="eastAsia"/>
          <w:color w:val="000000" w:themeColor="text1"/>
          <w:szCs w:val="20"/>
        </w:rPr>
        <w:t>を</w:t>
      </w:r>
      <w:r w:rsidR="00867B98" w:rsidRPr="00AD12EA">
        <w:rPr>
          <w:rFonts w:hint="eastAsia"/>
          <w:color w:val="000000" w:themeColor="text1"/>
          <w:szCs w:val="20"/>
        </w:rPr>
        <w:t>知識</w:t>
      </w:r>
      <w:r w:rsidR="00D74948" w:rsidRPr="00AD12EA">
        <w:rPr>
          <w:rFonts w:hint="eastAsia"/>
          <w:color w:val="000000" w:themeColor="text1"/>
          <w:szCs w:val="20"/>
        </w:rPr>
        <w:t>として</w:t>
      </w:r>
      <w:r w:rsidR="00826DF8" w:rsidRPr="00AD12EA">
        <w:rPr>
          <w:rFonts w:hint="eastAsia"/>
          <w:color w:val="000000" w:themeColor="text1"/>
          <w:szCs w:val="20"/>
        </w:rPr>
        <w:t>提供する</w:t>
      </w:r>
      <w:r w:rsidR="00867B98" w:rsidRPr="00AD12EA">
        <w:rPr>
          <w:rFonts w:hint="eastAsia"/>
          <w:color w:val="000000" w:themeColor="text1"/>
          <w:szCs w:val="20"/>
        </w:rPr>
        <w:t>サービスが実現され</w:t>
      </w:r>
      <w:r w:rsidR="008D0177" w:rsidRPr="00AD12EA">
        <w:rPr>
          <w:rFonts w:hint="eastAsia"/>
          <w:color w:val="000000" w:themeColor="text1"/>
          <w:szCs w:val="20"/>
        </w:rPr>
        <w:t>つつある</w:t>
      </w:r>
      <w:r w:rsidR="00867B98" w:rsidRPr="00AD12EA">
        <w:rPr>
          <w:rFonts w:hint="eastAsia"/>
          <w:color w:val="000000" w:themeColor="text1"/>
          <w:szCs w:val="20"/>
        </w:rPr>
        <w:t>。</w:t>
      </w:r>
      <w:r w:rsidR="00826DF8" w:rsidRPr="00AD12EA">
        <w:rPr>
          <w:rFonts w:hint="eastAsia"/>
          <w:color w:val="000000" w:themeColor="text1"/>
          <w:szCs w:val="20"/>
        </w:rPr>
        <w:t>例えば</w:t>
      </w:r>
      <w:r w:rsidR="009426B2">
        <w:rPr>
          <w:rFonts w:hint="eastAsia"/>
          <w:color w:val="000000" w:themeColor="text1"/>
          <w:szCs w:val="20"/>
        </w:rPr>
        <w:t>，</w:t>
      </w:r>
      <w:r w:rsidR="00826DF8" w:rsidRPr="00AD12EA">
        <w:rPr>
          <w:rFonts w:hint="eastAsia"/>
          <w:color w:val="000000" w:themeColor="text1"/>
          <w:szCs w:val="20"/>
        </w:rPr>
        <w:t>近年のカーナビの情報は</w:t>
      </w:r>
      <w:r w:rsidR="009426B2">
        <w:rPr>
          <w:rFonts w:hint="eastAsia"/>
          <w:color w:val="000000" w:themeColor="text1"/>
          <w:szCs w:val="20"/>
        </w:rPr>
        <w:t>，</w:t>
      </w:r>
      <w:r w:rsidR="00826DF8" w:rsidRPr="00AD12EA">
        <w:rPr>
          <w:rFonts w:hint="eastAsia"/>
          <w:color w:val="000000" w:themeColor="text1"/>
          <w:szCs w:val="20"/>
        </w:rPr>
        <w:t>単に目的に行くルートを情報として提供しているのではなく</w:t>
      </w:r>
      <w:r w:rsidR="009426B2">
        <w:rPr>
          <w:rFonts w:hint="eastAsia"/>
          <w:color w:val="000000" w:themeColor="text1"/>
          <w:szCs w:val="20"/>
        </w:rPr>
        <w:t>，</w:t>
      </w:r>
      <w:r w:rsidR="00D74948" w:rsidRPr="00AD12EA">
        <w:rPr>
          <w:rFonts w:hint="eastAsia"/>
          <w:color w:val="000000" w:themeColor="text1"/>
          <w:szCs w:val="20"/>
        </w:rPr>
        <w:t>様々な手段により</w:t>
      </w:r>
      <w:r w:rsidR="00826DF8" w:rsidRPr="00AD12EA">
        <w:rPr>
          <w:rFonts w:hint="eastAsia"/>
          <w:color w:val="000000" w:themeColor="text1"/>
          <w:szCs w:val="20"/>
        </w:rPr>
        <w:t>動的に変化する状況を</w:t>
      </w:r>
      <w:r w:rsidR="00D74948" w:rsidRPr="00AD12EA">
        <w:rPr>
          <w:rFonts w:hint="eastAsia"/>
          <w:color w:val="000000" w:themeColor="text1"/>
          <w:szCs w:val="20"/>
        </w:rPr>
        <w:t>集約し</w:t>
      </w:r>
      <w:r w:rsidR="009426B2">
        <w:rPr>
          <w:rFonts w:hint="eastAsia"/>
          <w:color w:val="000000" w:themeColor="text1"/>
          <w:szCs w:val="20"/>
        </w:rPr>
        <w:t>，</w:t>
      </w:r>
      <w:r w:rsidR="00D74948" w:rsidRPr="00AD12EA">
        <w:rPr>
          <w:rFonts w:hint="eastAsia"/>
          <w:color w:val="000000" w:themeColor="text1"/>
          <w:szCs w:val="20"/>
        </w:rPr>
        <w:t>その結果を</w:t>
      </w:r>
      <w:r w:rsidR="00826DF8" w:rsidRPr="00AD12EA">
        <w:rPr>
          <w:rFonts w:hint="eastAsia"/>
          <w:color w:val="000000" w:themeColor="text1"/>
          <w:szCs w:val="20"/>
        </w:rPr>
        <w:t>踏まえ</w:t>
      </w:r>
      <w:r w:rsidR="00D74948" w:rsidRPr="00AD12EA">
        <w:rPr>
          <w:rFonts w:hint="eastAsia"/>
          <w:color w:val="000000" w:themeColor="text1"/>
          <w:szCs w:val="20"/>
        </w:rPr>
        <w:t>て</w:t>
      </w:r>
      <w:r w:rsidR="00723CF3" w:rsidRPr="00AD12EA">
        <w:rPr>
          <w:rFonts w:hint="eastAsia"/>
          <w:color w:val="000000" w:themeColor="text1"/>
          <w:szCs w:val="20"/>
        </w:rPr>
        <w:t>の</w:t>
      </w:r>
      <w:r w:rsidR="00826DF8" w:rsidRPr="00AD12EA">
        <w:rPr>
          <w:rFonts w:hint="eastAsia"/>
          <w:color w:val="000000" w:themeColor="text1"/>
          <w:szCs w:val="20"/>
        </w:rPr>
        <w:t>リルート</w:t>
      </w:r>
      <w:r w:rsidR="00D74948" w:rsidRPr="00AD12EA">
        <w:rPr>
          <w:rFonts w:hint="eastAsia"/>
          <w:color w:val="000000" w:themeColor="text1"/>
          <w:szCs w:val="20"/>
        </w:rPr>
        <w:t>情報</w:t>
      </w:r>
      <w:r w:rsidR="00723CF3" w:rsidRPr="00AD12EA">
        <w:rPr>
          <w:rFonts w:hint="eastAsia"/>
          <w:color w:val="000000" w:themeColor="text1"/>
          <w:szCs w:val="20"/>
        </w:rPr>
        <w:t>や</w:t>
      </w:r>
      <w:r w:rsidR="009426B2">
        <w:rPr>
          <w:rFonts w:hint="eastAsia"/>
          <w:color w:val="000000" w:themeColor="text1"/>
          <w:szCs w:val="20"/>
        </w:rPr>
        <w:t>，</w:t>
      </w:r>
      <w:r w:rsidR="00D74948" w:rsidRPr="00AD12EA">
        <w:rPr>
          <w:rFonts w:hint="eastAsia"/>
          <w:color w:val="000000" w:themeColor="text1"/>
          <w:szCs w:val="20"/>
        </w:rPr>
        <w:t>ルート上の様々な位置での</w:t>
      </w:r>
      <w:r w:rsidR="00826DF8" w:rsidRPr="00AD12EA">
        <w:rPr>
          <w:rFonts w:hint="eastAsia"/>
          <w:color w:val="000000" w:themeColor="text1"/>
          <w:szCs w:val="20"/>
        </w:rPr>
        <w:t>スポット情報などを合わせて提供している。</w:t>
      </w:r>
      <w:r w:rsidR="00723CF3" w:rsidRPr="00AD12EA">
        <w:rPr>
          <w:rFonts w:hint="eastAsia"/>
          <w:color w:val="000000" w:themeColor="text1"/>
          <w:szCs w:val="20"/>
        </w:rPr>
        <w:t>ナショナルアーカイブの枠組みの中で，</w:t>
      </w:r>
      <w:r w:rsidR="00723CF3" w:rsidRPr="00AD12EA">
        <w:rPr>
          <w:rFonts w:hint="eastAsia"/>
          <w:color w:val="000000" w:themeColor="text1"/>
          <w:szCs w:val="20"/>
        </w:rPr>
        <w:t>Lin</w:t>
      </w:r>
      <w:r w:rsidR="00C81BE2">
        <w:rPr>
          <w:color w:val="000000" w:themeColor="text1"/>
          <w:szCs w:val="20"/>
        </w:rPr>
        <w:t>k</w:t>
      </w:r>
      <w:r w:rsidR="00723CF3" w:rsidRPr="00AD12EA">
        <w:rPr>
          <w:rFonts w:hint="eastAsia"/>
          <w:color w:val="000000" w:themeColor="text1"/>
          <w:szCs w:val="20"/>
        </w:rPr>
        <w:t>ed</w:t>
      </w:r>
      <w:r w:rsidR="00723CF3" w:rsidRPr="00AD12EA">
        <w:rPr>
          <w:color w:val="000000" w:themeColor="text1"/>
          <w:szCs w:val="20"/>
        </w:rPr>
        <w:t xml:space="preserve"> Open Data</w:t>
      </w:r>
      <w:r w:rsidR="00723CF3" w:rsidRPr="00AD12EA">
        <w:rPr>
          <w:rFonts w:hint="eastAsia"/>
          <w:color w:val="000000" w:themeColor="text1"/>
          <w:szCs w:val="20"/>
        </w:rPr>
        <w:t>化が進むと</w:t>
      </w:r>
      <w:r w:rsidR="00FE55E8" w:rsidRPr="00AD12EA">
        <w:rPr>
          <w:rFonts w:hint="eastAsia"/>
          <w:color w:val="000000" w:themeColor="text1"/>
          <w:szCs w:val="20"/>
        </w:rPr>
        <w:t>，</w:t>
      </w:r>
      <w:r w:rsidR="00723CF3" w:rsidRPr="00AD12EA">
        <w:rPr>
          <w:rFonts w:hint="eastAsia"/>
          <w:color w:val="000000" w:themeColor="text1"/>
          <w:szCs w:val="20"/>
        </w:rPr>
        <w:t>更に利便性の高いサービスとして発展する。</w:t>
      </w:r>
    </w:p>
    <w:p w14:paraId="51F196A0" w14:textId="77777777" w:rsidR="007F74EC" w:rsidRPr="00AD12EA" w:rsidRDefault="00826DF8" w:rsidP="00AB066B">
      <w:pPr>
        <w:ind w:firstLineChars="100" w:firstLine="193"/>
        <w:rPr>
          <w:color w:val="000000" w:themeColor="text1"/>
          <w:szCs w:val="20"/>
        </w:rPr>
      </w:pPr>
      <w:r w:rsidRPr="00AD12EA">
        <w:rPr>
          <w:rFonts w:hint="eastAsia"/>
          <w:color w:val="000000" w:themeColor="text1"/>
          <w:szCs w:val="20"/>
        </w:rPr>
        <w:t>このような</w:t>
      </w:r>
      <w:r w:rsidR="00AB066B" w:rsidRPr="00AD12EA">
        <w:rPr>
          <w:rFonts w:hint="eastAsia"/>
          <w:color w:val="000000" w:themeColor="text1"/>
          <w:szCs w:val="20"/>
        </w:rPr>
        <w:t>インターネットの世界での情報</w:t>
      </w:r>
      <w:r w:rsidR="00A25A1D" w:rsidRPr="00AD12EA">
        <w:rPr>
          <w:rFonts w:hint="eastAsia"/>
          <w:color w:val="000000" w:themeColor="text1"/>
          <w:szCs w:val="20"/>
        </w:rPr>
        <w:t>提供</w:t>
      </w:r>
      <w:r w:rsidR="00AB066B" w:rsidRPr="00AD12EA">
        <w:rPr>
          <w:rFonts w:hint="eastAsia"/>
          <w:color w:val="000000" w:themeColor="text1"/>
          <w:szCs w:val="20"/>
        </w:rPr>
        <w:t>の状況の変革が</w:t>
      </w:r>
      <w:r w:rsidR="003729A5" w:rsidRPr="00AD12EA">
        <w:rPr>
          <w:rFonts w:hint="eastAsia"/>
          <w:color w:val="000000" w:themeColor="text1"/>
          <w:szCs w:val="20"/>
        </w:rPr>
        <w:t>，</w:t>
      </w:r>
      <w:r w:rsidR="00AB066B" w:rsidRPr="00AD12EA">
        <w:rPr>
          <w:rFonts w:hint="eastAsia"/>
          <w:color w:val="000000" w:themeColor="text1"/>
          <w:szCs w:val="20"/>
        </w:rPr>
        <w:t>NDL</w:t>
      </w:r>
      <w:r w:rsidR="00AB066B" w:rsidRPr="00AD12EA">
        <w:rPr>
          <w:rFonts w:hint="eastAsia"/>
          <w:color w:val="000000" w:themeColor="text1"/>
          <w:szCs w:val="20"/>
        </w:rPr>
        <w:t>で</w:t>
      </w:r>
      <w:r w:rsidR="007F74EC" w:rsidRPr="00AD12EA">
        <w:rPr>
          <w:rFonts w:hint="eastAsia"/>
          <w:color w:val="000000" w:themeColor="text1"/>
          <w:szCs w:val="20"/>
        </w:rPr>
        <w:t>進めてい</w:t>
      </w:r>
      <w:r w:rsidR="00AB066B" w:rsidRPr="00AD12EA">
        <w:rPr>
          <w:rFonts w:hint="eastAsia"/>
          <w:color w:val="000000" w:themeColor="text1"/>
          <w:szCs w:val="20"/>
        </w:rPr>
        <w:t>るウェブアーカイブ</w:t>
      </w:r>
      <w:r w:rsidR="003729A5" w:rsidRPr="00AD12EA">
        <w:rPr>
          <w:rFonts w:hint="eastAsia"/>
          <w:color w:val="000000" w:themeColor="text1"/>
          <w:szCs w:val="20"/>
        </w:rPr>
        <w:t>，</w:t>
      </w:r>
      <w:r w:rsidR="00AB066B" w:rsidRPr="00AD12EA">
        <w:rPr>
          <w:rFonts w:hint="eastAsia"/>
          <w:color w:val="000000" w:themeColor="text1"/>
          <w:szCs w:val="20"/>
        </w:rPr>
        <w:t>情報探索サービスのあり方にも大きく影響してくる</w:t>
      </w:r>
      <w:r w:rsidR="00990A8A" w:rsidRPr="00AD12EA">
        <w:rPr>
          <w:rFonts w:hint="eastAsia"/>
          <w:color w:val="000000" w:themeColor="text1"/>
          <w:szCs w:val="20"/>
        </w:rPr>
        <w:t>。</w:t>
      </w:r>
      <w:r w:rsidR="00AB066B" w:rsidRPr="00AD12EA">
        <w:rPr>
          <w:rFonts w:hint="eastAsia"/>
          <w:color w:val="000000" w:themeColor="text1"/>
          <w:szCs w:val="20"/>
        </w:rPr>
        <w:t>従来のウェブアーカイブは</w:t>
      </w:r>
      <w:r w:rsidR="00FC23CA" w:rsidRPr="00AD12EA">
        <w:rPr>
          <w:rFonts w:hint="eastAsia"/>
          <w:color w:val="000000" w:themeColor="text1"/>
          <w:szCs w:val="20"/>
        </w:rPr>
        <w:t>各機関のウェブ</w:t>
      </w:r>
      <w:r w:rsidR="00AB066B" w:rsidRPr="00AD12EA">
        <w:rPr>
          <w:rFonts w:hint="eastAsia"/>
          <w:color w:val="000000" w:themeColor="text1"/>
          <w:szCs w:val="20"/>
        </w:rPr>
        <w:t>情報を収集保存してきているが</w:t>
      </w:r>
      <w:r w:rsidR="003729A5" w:rsidRPr="00AD12EA">
        <w:rPr>
          <w:rFonts w:hint="eastAsia"/>
          <w:color w:val="000000" w:themeColor="text1"/>
          <w:szCs w:val="20"/>
        </w:rPr>
        <w:t>，</w:t>
      </w:r>
      <w:r w:rsidR="00AB066B" w:rsidRPr="00AD12EA">
        <w:rPr>
          <w:rFonts w:hint="eastAsia"/>
          <w:color w:val="000000" w:themeColor="text1"/>
          <w:szCs w:val="20"/>
        </w:rPr>
        <w:t>このようなサービスの形をそのまま保存することは困難で</w:t>
      </w:r>
      <w:r w:rsidR="00723CF3" w:rsidRPr="00AD12EA">
        <w:rPr>
          <w:rFonts w:hint="eastAsia"/>
          <w:color w:val="000000" w:themeColor="text1"/>
          <w:szCs w:val="20"/>
        </w:rPr>
        <w:t>あり</w:t>
      </w:r>
      <w:r w:rsidR="003729A5" w:rsidRPr="00AD12EA">
        <w:rPr>
          <w:rFonts w:hint="eastAsia"/>
          <w:color w:val="000000" w:themeColor="text1"/>
          <w:szCs w:val="20"/>
        </w:rPr>
        <w:t>，</w:t>
      </w:r>
      <w:r w:rsidR="00723CF3" w:rsidRPr="00AD12EA">
        <w:rPr>
          <w:rFonts w:hint="eastAsia"/>
          <w:color w:val="000000" w:themeColor="text1"/>
          <w:szCs w:val="20"/>
        </w:rPr>
        <w:t>また</w:t>
      </w:r>
      <w:r w:rsidR="009A405B" w:rsidRPr="00AD12EA">
        <w:rPr>
          <w:rFonts w:hint="eastAsia"/>
          <w:color w:val="000000" w:themeColor="text1"/>
          <w:szCs w:val="20"/>
        </w:rPr>
        <w:t>，</w:t>
      </w:r>
      <w:r w:rsidR="00723CF3" w:rsidRPr="00AD12EA">
        <w:rPr>
          <w:rFonts w:hint="eastAsia"/>
          <w:color w:val="000000" w:themeColor="text1"/>
          <w:szCs w:val="20"/>
        </w:rPr>
        <w:t>関連付けられたメタデータ等</w:t>
      </w:r>
      <w:r w:rsidR="009426B2">
        <w:rPr>
          <w:rFonts w:hint="eastAsia"/>
          <w:color w:val="000000" w:themeColor="text1"/>
          <w:szCs w:val="20"/>
        </w:rPr>
        <w:t>，</w:t>
      </w:r>
      <w:r w:rsidR="007F74EC" w:rsidRPr="00AD12EA">
        <w:rPr>
          <w:rFonts w:hint="eastAsia"/>
          <w:color w:val="000000" w:themeColor="text1"/>
          <w:szCs w:val="20"/>
        </w:rPr>
        <w:t>どのように</w:t>
      </w:r>
      <w:r w:rsidR="00AB066B" w:rsidRPr="00AD12EA">
        <w:rPr>
          <w:rFonts w:hint="eastAsia"/>
          <w:color w:val="000000" w:themeColor="text1"/>
          <w:szCs w:val="20"/>
        </w:rPr>
        <w:t>してサービスの中</w:t>
      </w:r>
      <w:r w:rsidR="00FC23CA" w:rsidRPr="00AD12EA">
        <w:rPr>
          <w:rFonts w:hint="eastAsia"/>
          <w:color w:val="000000" w:themeColor="text1"/>
          <w:szCs w:val="20"/>
        </w:rPr>
        <w:t>にある</w:t>
      </w:r>
      <w:r w:rsidR="00AB066B" w:rsidRPr="00AD12EA">
        <w:rPr>
          <w:rFonts w:hint="eastAsia"/>
          <w:color w:val="000000" w:themeColor="text1"/>
          <w:szCs w:val="20"/>
        </w:rPr>
        <w:t>情報を収集していくのかを考える必要がある</w:t>
      </w:r>
      <w:r w:rsidR="00990A8A" w:rsidRPr="00AD12EA">
        <w:rPr>
          <w:rFonts w:hint="eastAsia"/>
          <w:color w:val="000000" w:themeColor="text1"/>
          <w:szCs w:val="20"/>
        </w:rPr>
        <w:t>。</w:t>
      </w:r>
    </w:p>
    <w:p w14:paraId="3C2C514A" w14:textId="77777777" w:rsidR="001D703F" w:rsidRPr="00AD12EA" w:rsidRDefault="00850C95" w:rsidP="00AB066B">
      <w:pPr>
        <w:ind w:firstLineChars="100" w:firstLine="193"/>
        <w:rPr>
          <w:color w:val="000000" w:themeColor="text1"/>
          <w:szCs w:val="20"/>
        </w:rPr>
      </w:pPr>
      <w:r w:rsidRPr="00AD12EA">
        <w:rPr>
          <w:rFonts w:hint="eastAsia"/>
          <w:color w:val="000000" w:themeColor="text1"/>
          <w:szCs w:val="20"/>
        </w:rPr>
        <w:t>クラウドコンピューティングの普及により</w:t>
      </w:r>
      <w:r w:rsidR="003729A5" w:rsidRPr="00AD12EA">
        <w:rPr>
          <w:rFonts w:hint="eastAsia"/>
          <w:color w:val="000000" w:themeColor="text1"/>
          <w:szCs w:val="20"/>
        </w:rPr>
        <w:t>，</w:t>
      </w:r>
      <w:r w:rsidR="00723CF3" w:rsidRPr="00AD12EA">
        <w:rPr>
          <w:rFonts w:hint="eastAsia"/>
          <w:color w:val="000000" w:themeColor="text1"/>
          <w:szCs w:val="20"/>
        </w:rPr>
        <w:t>想定したサービスが現実になってきたが</w:t>
      </w:r>
      <w:r w:rsidR="009426B2">
        <w:rPr>
          <w:rFonts w:hint="eastAsia"/>
          <w:color w:val="000000" w:themeColor="text1"/>
          <w:szCs w:val="20"/>
        </w:rPr>
        <w:t>，</w:t>
      </w:r>
      <w:r w:rsidR="00723CF3" w:rsidRPr="00AD12EA">
        <w:rPr>
          <w:rFonts w:hint="eastAsia"/>
          <w:color w:val="000000" w:themeColor="text1"/>
          <w:szCs w:val="20"/>
        </w:rPr>
        <w:t>今後</w:t>
      </w:r>
      <w:r w:rsidR="009A405B" w:rsidRPr="00AD12EA">
        <w:rPr>
          <w:rFonts w:hint="eastAsia"/>
          <w:color w:val="000000" w:themeColor="text1"/>
          <w:szCs w:val="20"/>
        </w:rPr>
        <w:t>，</w:t>
      </w:r>
      <w:r w:rsidR="009A405B" w:rsidRPr="00AD12EA">
        <w:rPr>
          <w:rFonts w:hint="eastAsia"/>
          <w:color w:val="000000" w:themeColor="text1"/>
          <w:szCs w:val="20"/>
        </w:rPr>
        <w:lastRenderedPageBreak/>
        <w:t>NDL</w:t>
      </w:r>
      <w:r w:rsidR="009A405B" w:rsidRPr="00AD12EA">
        <w:rPr>
          <w:rFonts w:hint="eastAsia"/>
          <w:color w:val="000000" w:themeColor="text1"/>
          <w:szCs w:val="20"/>
        </w:rPr>
        <w:t>は，</w:t>
      </w:r>
      <w:r w:rsidR="00723CF3" w:rsidRPr="00AD12EA">
        <w:rPr>
          <w:rFonts w:hint="eastAsia"/>
          <w:color w:val="000000" w:themeColor="text1"/>
          <w:szCs w:val="20"/>
        </w:rPr>
        <w:t>情報を収集し将来にわたって保存する使命をどのように果たしていくか</w:t>
      </w:r>
      <w:r w:rsidR="009426B2">
        <w:rPr>
          <w:rFonts w:hint="eastAsia"/>
          <w:color w:val="000000" w:themeColor="text1"/>
          <w:szCs w:val="20"/>
        </w:rPr>
        <w:t>，</w:t>
      </w:r>
      <w:r w:rsidR="00723CF3" w:rsidRPr="00AD12EA">
        <w:rPr>
          <w:rFonts w:hint="eastAsia"/>
          <w:color w:val="000000" w:themeColor="text1"/>
          <w:szCs w:val="20"/>
        </w:rPr>
        <w:t>考えていく時代が来ているように思える。</w:t>
      </w:r>
    </w:p>
    <w:p w14:paraId="0B376392" w14:textId="77777777" w:rsidR="006D6059" w:rsidRPr="00AD12EA" w:rsidRDefault="006D6059" w:rsidP="006D6059">
      <w:pPr>
        <w:pStyle w:val="a5"/>
        <w:jc w:val="center"/>
        <w:rPr>
          <w:color w:val="000000" w:themeColor="text1"/>
        </w:rPr>
      </w:pPr>
      <w:r w:rsidRPr="00AD12EA">
        <w:rPr>
          <w:rFonts w:hint="eastAsia"/>
          <w:noProof/>
          <w:color w:val="000000" w:themeColor="text1"/>
        </w:rPr>
        <w:drawing>
          <wp:inline distT="0" distB="0" distL="0" distR="0" wp14:anchorId="39B02812" wp14:editId="35FE0DC9">
            <wp:extent cx="2573020" cy="177927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7 クラウドの世界でのサービスの連携.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3020" cy="1779270"/>
                    </a:xfrm>
                    <a:prstGeom prst="rect">
                      <a:avLst/>
                    </a:prstGeom>
                  </pic:spPr>
                </pic:pic>
              </a:graphicData>
            </a:graphic>
          </wp:inline>
        </w:drawing>
      </w:r>
      <w:r w:rsidRPr="00AD12EA">
        <w:rPr>
          <w:rFonts w:hint="eastAsia"/>
          <w:color w:val="000000" w:themeColor="text1"/>
        </w:rPr>
        <w:t>図</w:t>
      </w:r>
      <w:r w:rsidRPr="00AD12EA">
        <w:rPr>
          <w:rFonts w:hint="eastAsia"/>
          <w:color w:val="000000" w:themeColor="text1"/>
        </w:rPr>
        <w:t xml:space="preserve">7 </w:t>
      </w:r>
      <w:r w:rsidRPr="00AD12EA">
        <w:rPr>
          <w:rFonts w:hint="eastAsia"/>
          <w:color w:val="000000" w:themeColor="text1"/>
        </w:rPr>
        <w:t>クラウドの世界でのサービスの連携</w:t>
      </w:r>
    </w:p>
    <w:p w14:paraId="66F389CA" w14:textId="77777777" w:rsidR="00453A75" w:rsidRPr="00AD12EA" w:rsidRDefault="00FE55E8" w:rsidP="00681989">
      <w:pPr>
        <w:pStyle w:val="2"/>
        <w:ind w:left="548" w:hanging="548"/>
        <w:rPr>
          <w:color w:val="000000" w:themeColor="text1"/>
          <w:szCs w:val="20"/>
        </w:rPr>
      </w:pPr>
      <w:r w:rsidRPr="00AD12EA">
        <w:rPr>
          <w:rFonts w:hint="eastAsia"/>
          <w:color w:val="000000" w:themeColor="text1"/>
          <w:szCs w:val="20"/>
        </w:rPr>
        <w:t>文化財</w:t>
      </w:r>
      <w:r w:rsidR="00453A75" w:rsidRPr="00AD12EA">
        <w:rPr>
          <w:rFonts w:hint="eastAsia"/>
          <w:color w:val="000000" w:themeColor="text1"/>
          <w:szCs w:val="20"/>
        </w:rPr>
        <w:t>の</w:t>
      </w:r>
      <w:r w:rsidR="006861DD" w:rsidRPr="00AD12EA">
        <w:rPr>
          <w:rFonts w:hint="eastAsia"/>
          <w:color w:val="000000" w:themeColor="text1"/>
          <w:szCs w:val="20"/>
        </w:rPr>
        <w:t>アーカイブ構築のために</w:t>
      </w:r>
      <w:r w:rsidR="00453A75" w:rsidRPr="00AD12EA">
        <w:rPr>
          <w:rFonts w:hint="eastAsia"/>
          <w:color w:val="000000" w:themeColor="text1"/>
          <w:szCs w:val="20"/>
        </w:rPr>
        <w:t>何に留意</w:t>
      </w:r>
      <w:r w:rsidR="006861DD" w:rsidRPr="00AD12EA">
        <w:rPr>
          <w:rFonts w:hint="eastAsia"/>
          <w:color w:val="000000" w:themeColor="text1"/>
          <w:szCs w:val="20"/>
        </w:rPr>
        <w:t>する</w:t>
      </w:r>
      <w:r w:rsidR="00453A75" w:rsidRPr="00AD12EA">
        <w:rPr>
          <w:rFonts w:hint="eastAsia"/>
          <w:color w:val="000000" w:themeColor="text1"/>
          <w:szCs w:val="20"/>
        </w:rPr>
        <w:t>べきか</w:t>
      </w:r>
    </w:p>
    <w:p w14:paraId="27F9FB9A" w14:textId="77777777" w:rsidR="00FE55E8" w:rsidRPr="00AD12EA" w:rsidRDefault="00FE55E8" w:rsidP="006861DD">
      <w:pPr>
        <w:ind w:firstLineChars="100" w:firstLine="193"/>
        <w:rPr>
          <w:color w:val="000000" w:themeColor="text1"/>
          <w:szCs w:val="20"/>
        </w:rPr>
      </w:pPr>
      <w:r w:rsidRPr="00AD12EA">
        <w:rPr>
          <w:rFonts w:hint="eastAsia"/>
          <w:color w:val="000000" w:themeColor="text1"/>
          <w:szCs w:val="20"/>
        </w:rPr>
        <w:t>最後に</w:t>
      </w:r>
      <w:r w:rsidR="009A405B" w:rsidRPr="00AD12EA">
        <w:rPr>
          <w:rFonts w:hint="eastAsia"/>
          <w:color w:val="000000" w:themeColor="text1"/>
          <w:szCs w:val="20"/>
        </w:rPr>
        <w:t>，</w:t>
      </w:r>
      <w:r w:rsidRPr="00AD12EA">
        <w:rPr>
          <w:rFonts w:hint="eastAsia"/>
          <w:color w:val="000000" w:themeColor="text1"/>
          <w:szCs w:val="20"/>
        </w:rPr>
        <w:t>ナショナルアーカイブの構築を目指す中で</w:t>
      </w:r>
      <w:r w:rsidR="009426B2">
        <w:rPr>
          <w:rFonts w:hint="eastAsia"/>
          <w:color w:val="000000" w:themeColor="text1"/>
          <w:szCs w:val="20"/>
        </w:rPr>
        <w:t>，</w:t>
      </w:r>
      <w:r w:rsidR="006861DD" w:rsidRPr="00AD12EA">
        <w:rPr>
          <w:rFonts w:hint="eastAsia"/>
          <w:color w:val="000000" w:themeColor="text1"/>
          <w:szCs w:val="20"/>
        </w:rPr>
        <w:t>司令塔的な役割を果たす組織および</w:t>
      </w:r>
      <w:r w:rsidRPr="00AD12EA">
        <w:rPr>
          <w:rFonts w:hint="eastAsia"/>
          <w:color w:val="000000" w:themeColor="text1"/>
          <w:szCs w:val="20"/>
        </w:rPr>
        <w:t>文化財</w:t>
      </w:r>
      <w:r w:rsidR="006861DD" w:rsidRPr="00AD12EA">
        <w:rPr>
          <w:rFonts w:hint="eastAsia"/>
          <w:color w:val="000000" w:themeColor="text1"/>
          <w:szCs w:val="20"/>
        </w:rPr>
        <w:t>を</w:t>
      </w:r>
      <w:r w:rsidRPr="00AD12EA">
        <w:rPr>
          <w:rFonts w:hint="eastAsia"/>
          <w:color w:val="000000" w:themeColor="text1"/>
          <w:szCs w:val="20"/>
        </w:rPr>
        <w:t>保有</w:t>
      </w:r>
      <w:r w:rsidR="006861DD" w:rsidRPr="00AD12EA">
        <w:rPr>
          <w:rFonts w:hint="eastAsia"/>
          <w:color w:val="000000" w:themeColor="text1"/>
          <w:szCs w:val="20"/>
        </w:rPr>
        <w:t>する各</w:t>
      </w:r>
      <w:r w:rsidRPr="00AD12EA">
        <w:rPr>
          <w:rFonts w:hint="eastAsia"/>
          <w:color w:val="000000" w:themeColor="text1"/>
          <w:szCs w:val="20"/>
        </w:rPr>
        <w:t>機関</w:t>
      </w:r>
      <w:r w:rsidR="006861DD" w:rsidRPr="00AD12EA">
        <w:rPr>
          <w:rFonts w:hint="eastAsia"/>
          <w:color w:val="000000" w:themeColor="text1"/>
          <w:szCs w:val="20"/>
        </w:rPr>
        <w:t>は何に留意すべきか</w:t>
      </w:r>
      <w:r w:rsidR="009A405B" w:rsidRPr="00AD12EA">
        <w:rPr>
          <w:rFonts w:hint="eastAsia"/>
          <w:color w:val="000000" w:themeColor="text1"/>
          <w:szCs w:val="20"/>
        </w:rPr>
        <w:t>，</w:t>
      </w:r>
      <w:r w:rsidR="008D0177" w:rsidRPr="00AD12EA">
        <w:rPr>
          <w:rFonts w:hint="eastAsia"/>
          <w:color w:val="000000" w:themeColor="text1"/>
          <w:szCs w:val="20"/>
        </w:rPr>
        <w:t>筆者が想定する事項を</w:t>
      </w:r>
      <w:r w:rsidRPr="00AD12EA">
        <w:rPr>
          <w:rFonts w:hint="eastAsia"/>
          <w:color w:val="000000" w:themeColor="text1"/>
          <w:szCs w:val="20"/>
        </w:rPr>
        <w:t>列挙する。</w:t>
      </w:r>
    </w:p>
    <w:p w14:paraId="3C360808" w14:textId="3F13B4BC" w:rsidR="00764735" w:rsidRPr="00AD12EA" w:rsidRDefault="00764735" w:rsidP="00F73153">
      <w:pPr>
        <w:pStyle w:val="af1"/>
        <w:numPr>
          <w:ilvl w:val="0"/>
          <w:numId w:val="33"/>
        </w:numPr>
        <w:ind w:leftChars="0"/>
        <w:rPr>
          <w:color w:val="000000" w:themeColor="text1"/>
          <w:szCs w:val="20"/>
        </w:rPr>
      </w:pPr>
      <w:r w:rsidRPr="00AD12EA">
        <w:rPr>
          <w:rFonts w:hint="eastAsia"/>
          <w:color w:val="000000" w:themeColor="text1"/>
          <w:szCs w:val="20"/>
        </w:rPr>
        <w:t>今後10年を見据えて</w:t>
      </w:r>
      <w:r w:rsidR="009426B2">
        <w:rPr>
          <w:rFonts w:hint="eastAsia"/>
          <w:color w:val="000000" w:themeColor="text1"/>
          <w:szCs w:val="20"/>
        </w:rPr>
        <w:t>，</w:t>
      </w:r>
      <w:r w:rsidRPr="00AD12EA">
        <w:rPr>
          <w:rFonts w:hint="eastAsia"/>
          <w:color w:val="000000" w:themeColor="text1"/>
          <w:szCs w:val="20"/>
        </w:rPr>
        <w:t>個別の組織の論理ではなく</w:t>
      </w:r>
      <w:r w:rsidR="009426B2">
        <w:rPr>
          <w:rFonts w:hint="eastAsia"/>
          <w:color w:val="000000" w:themeColor="text1"/>
          <w:szCs w:val="20"/>
        </w:rPr>
        <w:t>，</w:t>
      </w:r>
      <w:r w:rsidRPr="00AD12EA">
        <w:rPr>
          <w:rFonts w:hint="eastAsia"/>
          <w:color w:val="000000" w:themeColor="text1"/>
          <w:szCs w:val="20"/>
        </w:rPr>
        <w:t>利用者視点でサービスを構築する</w:t>
      </w:r>
      <w:r w:rsidR="00C81BE2">
        <w:rPr>
          <w:rFonts w:hint="eastAsia"/>
          <w:color w:val="000000" w:themeColor="text1"/>
          <w:szCs w:val="20"/>
        </w:rPr>
        <w:t>。</w:t>
      </w:r>
    </w:p>
    <w:p w14:paraId="7FDEE083" w14:textId="3F9D8769" w:rsidR="00F73153" w:rsidRPr="00AD12EA" w:rsidRDefault="00F73153" w:rsidP="00F73153">
      <w:pPr>
        <w:pStyle w:val="af1"/>
        <w:numPr>
          <w:ilvl w:val="0"/>
          <w:numId w:val="33"/>
        </w:numPr>
        <w:ind w:leftChars="0"/>
        <w:rPr>
          <w:color w:val="000000" w:themeColor="text1"/>
          <w:szCs w:val="20"/>
        </w:rPr>
      </w:pPr>
      <w:r w:rsidRPr="00AD12EA">
        <w:rPr>
          <w:rFonts w:hint="eastAsia"/>
          <w:color w:val="000000" w:themeColor="text1"/>
          <w:szCs w:val="20"/>
        </w:rPr>
        <w:t>アーカイブの網羅性の確保のために</w:t>
      </w:r>
      <w:r w:rsidR="009426B2">
        <w:rPr>
          <w:rFonts w:hint="eastAsia"/>
          <w:color w:val="000000" w:themeColor="text1"/>
          <w:szCs w:val="20"/>
        </w:rPr>
        <w:t>，</w:t>
      </w:r>
      <w:r w:rsidR="006E66A8" w:rsidRPr="00AD12EA">
        <w:rPr>
          <w:rFonts w:hint="eastAsia"/>
          <w:color w:val="000000" w:themeColor="text1"/>
          <w:szCs w:val="20"/>
        </w:rPr>
        <w:t>業種業態毎のアグリゲータ機関を</w:t>
      </w:r>
      <w:r w:rsidRPr="00AD12EA">
        <w:rPr>
          <w:rFonts w:hint="eastAsia"/>
          <w:color w:val="000000" w:themeColor="text1"/>
          <w:szCs w:val="20"/>
        </w:rPr>
        <w:t>設置</w:t>
      </w:r>
      <w:r w:rsidR="006E66A8" w:rsidRPr="00AD12EA">
        <w:rPr>
          <w:rFonts w:hint="eastAsia"/>
          <w:color w:val="000000" w:themeColor="text1"/>
          <w:szCs w:val="20"/>
        </w:rPr>
        <w:t>してメタデータを集約する。更に</w:t>
      </w:r>
      <w:r w:rsidR="009426B2">
        <w:rPr>
          <w:rFonts w:hint="eastAsia"/>
          <w:color w:val="000000" w:themeColor="text1"/>
          <w:szCs w:val="20"/>
        </w:rPr>
        <w:t>，</w:t>
      </w:r>
      <w:r w:rsidR="006861DD" w:rsidRPr="00AD12EA">
        <w:rPr>
          <w:rFonts w:hint="eastAsia"/>
          <w:color w:val="000000" w:themeColor="text1"/>
          <w:szCs w:val="20"/>
        </w:rPr>
        <w:t>Lin</w:t>
      </w:r>
      <w:r w:rsidR="00C81BE2">
        <w:rPr>
          <w:color w:val="000000" w:themeColor="text1"/>
          <w:szCs w:val="20"/>
        </w:rPr>
        <w:t>k</w:t>
      </w:r>
      <w:r w:rsidR="006861DD" w:rsidRPr="00AD12EA">
        <w:rPr>
          <w:rFonts w:hint="eastAsia"/>
          <w:color w:val="000000" w:themeColor="text1"/>
          <w:szCs w:val="20"/>
        </w:rPr>
        <w:t>ed</w:t>
      </w:r>
      <w:r w:rsidR="00C81BE2">
        <w:rPr>
          <w:color w:val="000000" w:themeColor="text1"/>
          <w:szCs w:val="20"/>
        </w:rPr>
        <w:t xml:space="preserve"> </w:t>
      </w:r>
      <w:r w:rsidR="006861DD" w:rsidRPr="00AD12EA">
        <w:rPr>
          <w:rFonts w:hint="eastAsia"/>
          <w:color w:val="000000" w:themeColor="text1"/>
          <w:szCs w:val="20"/>
        </w:rPr>
        <w:t>Data化するために</w:t>
      </w:r>
      <w:r w:rsidR="009426B2">
        <w:rPr>
          <w:rFonts w:hint="eastAsia"/>
          <w:color w:val="000000" w:themeColor="text1"/>
          <w:szCs w:val="20"/>
        </w:rPr>
        <w:t>，</w:t>
      </w:r>
      <w:r w:rsidR="006E66A8" w:rsidRPr="00AD12EA">
        <w:rPr>
          <w:rFonts w:hint="eastAsia"/>
          <w:color w:val="000000" w:themeColor="text1"/>
          <w:szCs w:val="20"/>
        </w:rPr>
        <w:t>情報を一意にする識別子を付与する</w:t>
      </w:r>
      <w:r w:rsidR="00C81BE2">
        <w:rPr>
          <w:rFonts w:hint="eastAsia"/>
          <w:color w:val="000000" w:themeColor="text1"/>
          <w:szCs w:val="20"/>
        </w:rPr>
        <w:t>。</w:t>
      </w:r>
    </w:p>
    <w:p w14:paraId="2457F7FB" w14:textId="1960A76E" w:rsidR="00F73153" w:rsidRPr="00AD12EA" w:rsidRDefault="006E66A8" w:rsidP="00F73153">
      <w:pPr>
        <w:pStyle w:val="af1"/>
        <w:numPr>
          <w:ilvl w:val="0"/>
          <w:numId w:val="33"/>
        </w:numPr>
        <w:ind w:leftChars="0"/>
        <w:rPr>
          <w:color w:val="000000" w:themeColor="text1"/>
          <w:szCs w:val="20"/>
        </w:rPr>
      </w:pPr>
      <w:r w:rsidRPr="00AD12EA">
        <w:rPr>
          <w:rFonts w:hint="eastAsia"/>
          <w:color w:val="000000" w:themeColor="text1"/>
          <w:szCs w:val="20"/>
        </w:rPr>
        <w:t>メタデータはもとより</w:t>
      </w:r>
      <w:r w:rsidR="009426B2">
        <w:rPr>
          <w:rFonts w:hint="eastAsia"/>
          <w:color w:val="000000" w:themeColor="text1"/>
          <w:szCs w:val="20"/>
        </w:rPr>
        <w:t>，</w:t>
      </w:r>
      <w:r w:rsidRPr="00AD12EA">
        <w:rPr>
          <w:rFonts w:hint="eastAsia"/>
          <w:color w:val="000000" w:themeColor="text1"/>
          <w:szCs w:val="20"/>
        </w:rPr>
        <w:t>コンテンツを</w:t>
      </w:r>
      <w:r w:rsidR="00F73153" w:rsidRPr="00AD12EA">
        <w:rPr>
          <w:rFonts w:hint="eastAsia"/>
          <w:color w:val="000000" w:themeColor="text1"/>
          <w:szCs w:val="20"/>
        </w:rPr>
        <w:t>Open Data化</w:t>
      </w:r>
      <w:r w:rsidRPr="00AD12EA">
        <w:rPr>
          <w:rFonts w:hint="eastAsia"/>
          <w:color w:val="000000" w:themeColor="text1"/>
          <w:szCs w:val="20"/>
        </w:rPr>
        <w:t>する</w:t>
      </w:r>
      <w:r w:rsidR="00C81BE2">
        <w:rPr>
          <w:rFonts w:hint="eastAsia"/>
          <w:color w:val="000000" w:themeColor="text1"/>
          <w:szCs w:val="20"/>
        </w:rPr>
        <w:t>。</w:t>
      </w:r>
    </w:p>
    <w:p w14:paraId="5DD10B5C" w14:textId="77777777" w:rsidR="00F73153" w:rsidRPr="00AD12EA" w:rsidRDefault="00F73153" w:rsidP="00F73153">
      <w:pPr>
        <w:pStyle w:val="af1"/>
        <w:numPr>
          <w:ilvl w:val="0"/>
          <w:numId w:val="33"/>
        </w:numPr>
        <w:ind w:leftChars="0"/>
        <w:rPr>
          <w:color w:val="000000" w:themeColor="text1"/>
          <w:szCs w:val="20"/>
        </w:rPr>
      </w:pPr>
      <w:r w:rsidRPr="00AD12EA">
        <w:rPr>
          <w:rFonts w:hint="eastAsia"/>
          <w:color w:val="000000" w:themeColor="text1"/>
          <w:szCs w:val="20"/>
        </w:rPr>
        <w:t>分野を越えたアーカイブ構築のために</w:t>
      </w:r>
      <w:r w:rsidR="009426B2">
        <w:rPr>
          <w:rFonts w:hint="eastAsia"/>
          <w:color w:val="000000" w:themeColor="text1"/>
          <w:szCs w:val="20"/>
        </w:rPr>
        <w:t>，</w:t>
      </w:r>
      <w:r w:rsidRPr="00AD12EA">
        <w:rPr>
          <w:rFonts w:hint="eastAsia"/>
          <w:color w:val="000000" w:themeColor="text1"/>
          <w:szCs w:val="20"/>
        </w:rPr>
        <w:t>メタデータの記述要素</w:t>
      </w:r>
      <w:r w:rsidR="003729A5" w:rsidRPr="00AD12EA">
        <w:rPr>
          <w:rFonts w:hint="eastAsia"/>
          <w:color w:val="000000" w:themeColor="text1"/>
          <w:szCs w:val="20"/>
        </w:rPr>
        <w:t>，</w:t>
      </w:r>
      <w:r w:rsidR="006E66A8" w:rsidRPr="00AD12EA">
        <w:rPr>
          <w:rFonts w:hint="eastAsia"/>
          <w:color w:val="000000" w:themeColor="text1"/>
          <w:szCs w:val="20"/>
        </w:rPr>
        <w:t>記述規則</w:t>
      </w:r>
      <w:r w:rsidR="006861DD" w:rsidRPr="00AD12EA">
        <w:rPr>
          <w:rFonts w:hint="eastAsia"/>
          <w:color w:val="000000" w:themeColor="text1"/>
          <w:szCs w:val="20"/>
        </w:rPr>
        <w:t>および情報交換の通信規約（API）は</w:t>
      </w:r>
      <w:r w:rsidR="009426B2">
        <w:rPr>
          <w:rFonts w:hint="eastAsia"/>
          <w:color w:val="000000" w:themeColor="text1"/>
          <w:szCs w:val="20"/>
        </w:rPr>
        <w:t>，</w:t>
      </w:r>
      <w:r w:rsidR="006861DD" w:rsidRPr="00AD12EA">
        <w:rPr>
          <w:rFonts w:hint="eastAsia"/>
          <w:color w:val="000000" w:themeColor="text1"/>
          <w:szCs w:val="20"/>
        </w:rPr>
        <w:t>共通仕様を実装する。</w:t>
      </w:r>
    </w:p>
    <w:p w14:paraId="37ADA496" w14:textId="2C03EA19" w:rsidR="00F73153" w:rsidRPr="00AD12EA" w:rsidRDefault="006861DD" w:rsidP="006861DD">
      <w:pPr>
        <w:pStyle w:val="af1"/>
        <w:numPr>
          <w:ilvl w:val="0"/>
          <w:numId w:val="33"/>
        </w:numPr>
        <w:ind w:leftChars="0"/>
        <w:rPr>
          <w:color w:val="000000" w:themeColor="text1"/>
          <w:szCs w:val="20"/>
        </w:rPr>
      </w:pPr>
      <w:r w:rsidRPr="00AD12EA">
        <w:rPr>
          <w:rFonts w:hint="eastAsia"/>
          <w:color w:val="000000" w:themeColor="text1"/>
          <w:szCs w:val="20"/>
        </w:rPr>
        <w:t>メタデータおよび情報内容の用語表現の違いを吸収する辞書を構築する</w:t>
      </w:r>
      <w:r w:rsidR="00C81BE2">
        <w:rPr>
          <w:rFonts w:hint="eastAsia"/>
          <w:color w:val="000000" w:themeColor="text1"/>
          <w:szCs w:val="20"/>
        </w:rPr>
        <w:t>。</w:t>
      </w:r>
    </w:p>
    <w:p w14:paraId="1B8FD201" w14:textId="2D389155" w:rsidR="00764735" w:rsidRPr="00AD12EA" w:rsidRDefault="006861DD" w:rsidP="00764735">
      <w:pPr>
        <w:pStyle w:val="af1"/>
        <w:numPr>
          <w:ilvl w:val="0"/>
          <w:numId w:val="33"/>
        </w:numPr>
        <w:ind w:leftChars="0"/>
        <w:rPr>
          <w:color w:val="000000" w:themeColor="text1"/>
          <w:szCs w:val="20"/>
        </w:rPr>
      </w:pPr>
      <w:r w:rsidRPr="00AD12EA">
        <w:rPr>
          <w:rFonts w:hint="eastAsia"/>
          <w:color w:val="000000" w:themeColor="text1"/>
          <w:szCs w:val="20"/>
        </w:rPr>
        <w:t>アーカイブの構築・運用に必要な人材を育成</w:t>
      </w:r>
      <w:r w:rsidR="00764735" w:rsidRPr="00AD12EA">
        <w:rPr>
          <w:rFonts w:hint="eastAsia"/>
          <w:color w:val="000000" w:themeColor="text1"/>
          <w:szCs w:val="20"/>
        </w:rPr>
        <w:t>・確保する</w:t>
      </w:r>
      <w:r w:rsidR="00C81BE2">
        <w:rPr>
          <w:rFonts w:hint="eastAsia"/>
          <w:color w:val="000000" w:themeColor="text1"/>
          <w:szCs w:val="20"/>
        </w:rPr>
        <w:t>。</w:t>
      </w:r>
    </w:p>
    <w:p w14:paraId="77783D16" w14:textId="459C5A0E" w:rsidR="00F73153" w:rsidRPr="00AD12EA" w:rsidRDefault="008D0177" w:rsidP="00AD12EA">
      <w:pPr>
        <w:ind w:firstLineChars="100" w:firstLine="193"/>
        <w:rPr>
          <w:color w:val="000000" w:themeColor="text1"/>
          <w:szCs w:val="20"/>
        </w:rPr>
      </w:pPr>
      <w:r w:rsidRPr="00AD12EA">
        <w:rPr>
          <w:rFonts w:hint="eastAsia"/>
          <w:color w:val="000000" w:themeColor="text1"/>
          <w:szCs w:val="20"/>
        </w:rPr>
        <w:t>これを実現するするために</w:t>
      </w:r>
      <w:r w:rsidR="009A405B" w:rsidRPr="00AD12EA">
        <w:rPr>
          <w:rFonts w:hint="eastAsia"/>
          <w:color w:val="000000" w:themeColor="text1"/>
          <w:szCs w:val="20"/>
        </w:rPr>
        <w:t>，</w:t>
      </w:r>
      <w:r w:rsidR="00F73153" w:rsidRPr="00AD12EA">
        <w:rPr>
          <w:rFonts w:hint="eastAsia"/>
          <w:color w:val="000000" w:themeColor="text1"/>
          <w:szCs w:val="20"/>
        </w:rPr>
        <w:t>国</w:t>
      </w:r>
      <w:r w:rsidR="00C81BE2">
        <w:rPr>
          <w:rFonts w:hint="eastAsia"/>
          <w:color w:val="000000" w:themeColor="text1"/>
          <w:szCs w:val="20"/>
        </w:rPr>
        <w:t>の役割は次の点にある。</w:t>
      </w:r>
    </w:p>
    <w:p w14:paraId="5ACC7531" w14:textId="20999E30" w:rsidR="00F73153" w:rsidRPr="00AD12EA" w:rsidRDefault="00F73153" w:rsidP="006861DD">
      <w:pPr>
        <w:pStyle w:val="af1"/>
        <w:numPr>
          <w:ilvl w:val="0"/>
          <w:numId w:val="33"/>
        </w:numPr>
        <w:ind w:leftChars="0"/>
        <w:rPr>
          <w:color w:val="000000" w:themeColor="text1"/>
          <w:szCs w:val="20"/>
        </w:rPr>
      </w:pPr>
      <w:r w:rsidRPr="00AD12EA">
        <w:rPr>
          <w:rFonts w:hint="eastAsia"/>
          <w:color w:val="000000" w:themeColor="text1"/>
          <w:szCs w:val="20"/>
        </w:rPr>
        <w:t>知的財産政策ビジョン</w:t>
      </w:r>
      <w:r w:rsidR="003729A5" w:rsidRPr="00AD12EA">
        <w:rPr>
          <w:rFonts w:hint="eastAsia"/>
          <w:color w:val="000000" w:themeColor="text1"/>
          <w:szCs w:val="20"/>
        </w:rPr>
        <w:t>，</w:t>
      </w:r>
      <w:r w:rsidRPr="00AD12EA">
        <w:rPr>
          <w:rFonts w:hint="eastAsia"/>
          <w:color w:val="000000" w:themeColor="text1"/>
          <w:szCs w:val="20"/>
        </w:rPr>
        <w:t>知財計画に掲げた</w:t>
      </w:r>
      <w:r w:rsidR="006861DD" w:rsidRPr="00AD12EA">
        <w:rPr>
          <w:rFonts w:hint="eastAsia"/>
          <w:color w:val="000000" w:themeColor="text1"/>
          <w:szCs w:val="20"/>
        </w:rPr>
        <w:t>施策を確実に</w:t>
      </w:r>
      <w:r w:rsidRPr="00AD12EA">
        <w:rPr>
          <w:rFonts w:hint="eastAsia"/>
          <w:color w:val="000000" w:themeColor="text1"/>
          <w:szCs w:val="20"/>
        </w:rPr>
        <w:t>実施</w:t>
      </w:r>
      <w:r w:rsidR="006861DD" w:rsidRPr="00AD12EA">
        <w:rPr>
          <w:rFonts w:hint="eastAsia"/>
          <w:color w:val="000000" w:themeColor="text1"/>
          <w:szCs w:val="20"/>
        </w:rPr>
        <w:t>する</w:t>
      </w:r>
      <w:r w:rsidR="00C81BE2">
        <w:rPr>
          <w:rFonts w:hint="eastAsia"/>
          <w:color w:val="000000" w:themeColor="text1"/>
          <w:szCs w:val="20"/>
        </w:rPr>
        <w:t>。</w:t>
      </w:r>
    </w:p>
    <w:p w14:paraId="70B8D0E8" w14:textId="405651CF" w:rsidR="00F73153" w:rsidRPr="00AD12EA" w:rsidRDefault="00F73153" w:rsidP="006861DD">
      <w:pPr>
        <w:pStyle w:val="af1"/>
        <w:numPr>
          <w:ilvl w:val="0"/>
          <w:numId w:val="33"/>
        </w:numPr>
        <w:ind w:leftChars="0"/>
        <w:rPr>
          <w:color w:val="000000" w:themeColor="text1"/>
          <w:szCs w:val="20"/>
        </w:rPr>
      </w:pPr>
      <w:r w:rsidRPr="00AD12EA">
        <w:rPr>
          <w:rFonts w:hint="eastAsia"/>
          <w:color w:val="000000" w:themeColor="text1"/>
          <w:szCs w:val="20"/>
        </w:rPr>
        <w:t>文化資源のアーカイブの利活用に必要な制度</w:t>
      </w:r>
      <w:r w:rsidR="006861DD" w:rsidRPr="00AD12EA">
        <w:rPr>
          <w:rFonts w:hint="eastAsia"/>
          <w:color w:val="000000" w:themeColor="text1"/>
          <w:szCs w:val="20"/>
        </w:rPr>
        <w:t>を</w:t>
      </w:r>
      <w:r w:rsidRPr="00AD12EA">
        <w:rPr>
          <w:rFonts w:hint="eastAsia"/>
          <w:color w:val="000000" w:themeColor="text1"/>
          <w:szCs w:val="20"/>
        </w:rPr>
        <w:t>整備</w:t>
      </w:r>
      <w:r w:rsidR="006861DD" w:rsidRPr="00AD12EA">
        <w:rPr>
          <w:rFonts w:hint="eastAsia"/>
          <w:color w:val="000000" w:themeColor="text1"/>
          <w:szCs w:val="20"/>
        </w:rPr>
        <w:t>する</w:t>
      </w:r>
      <w:r w:rsidR="00C81BE2">
        <w:rPr>
          <w:rFonts w:hint="eastAsia"/>
          <w:color w:val="000000" w:themeColor="text1"/>
          <w:szCs w:val="20"/>
        </w:rPr>
        <w:t>。</w:t>
      </w:r>
    </w:p>
    <w:p w14:paraId="7D335B00" w14:textId="4A8D38C8" w:rsidR="00CA20FB" w:rsidRPr="00AD12EA" w:rsidRDefault="00CA20FB" w:rsidP="006861DD">
      <w:pPr>
        <w:pStyle w:val="af1"/>
        <w:numPr>
          <w:ilvl w:val="0"/>
          <w:numId w:val="33"/>
        </w:numPr>
        <w:ind w:leftChars="0"/>
        <w:rPr>
          <w:color w:val="000000" w:themeColor="text1"/>
          <w:szCs w:val="20"/>
        </w:rPr>
      </w:pPr>
      <w:r w:rsidRPr="00AD12EA">
        <w:rPr>
          <w:rFonts w:hint="eastAsia"/>
          <w:color w:val="000000" w:themeColor="text1"/>
          <w:szCs w:val="20"/>
        </w:rPr>
        <w:t>アーカイブの構築・運用に必要なスキル・知識を習得するための体系的なカリキュラムと教材を作成するとともに</w:t>
      </w:r>
      <w:r w:rsidR="009426B2">
        <w:rPr>
          <w:rFonts w:hint="eastAsia"/>
          <w:color w:val="000000" w:themeColor="text1"/>
          <w:szCs w:val="20"/>
        </w:rPr>
        <w:t>，</w:t>
      </w:r>
      <w:r w:rsidRPr="00AD12EA">
        <w:rPr>
          <w:rFonts w:hint="eastAsia"/>
          <w:color w:val="000000" w:themeColor="text1"/>
          <w:szCs w:val="20"/>
        </w:rPr>
        <w:t>教育体制を確立する</w:t>
      </w:r>
      <w:r w:rsidR="00C81BE2">
        <w:rPr>
          <w:rFonts w:hint="eastAsia"/>
          <w:color w:val="000000" w:themeColor="text1"/>
          <w:szCs w:val="20"/>
        </w:rPr>
        <w:t>。</w:t>
      </w:r>
    </w:p>
    <w:p w14:paraId="3636FF9E" w14:textId="77777777" w:rsidR="00DB4BE4" w:rsidRPr="00AD12EA" w:rsidRDefault="00DB4BE4" w:rsidP="00DB4BE4">
      <w:pPr>
        <w:pStyle w:val="1"/>
        <w:ind w:left="413" w:hanging="413"/>
        <w:rPr>
          <w:color w:val="000000" w:themeColor="text1"/>
          <w:sz w:val="20"/>
          <w:szCs w:val="20"/>
        </w:rPr>
      </w:pPr>
      <w:r w:rsidRPr="00AD12EA">
        <w:rPr>
          <w:rFonts w:hint="eastAsia"/>
          <w:color w:val="000000" w:themeColor="text1"/>
          <w:sz w:val="20"/>
          <w:szCs w:val="20"/>
        </w:rPr>
        <w:t>まとめ</w:t>
      </w:r>
    </w:p>
    <w:p w14:paraId="76F92A89" w14:textId="78B00769" w:rsidR="000B3427" w:rsidRPr="00AD12EA" w:rsidRDefault="008D0177" w:rsidP="00AD12EA">
      <w:pPr>
        <w:pStyle w:val="af2"/>
        <w:ind w:firstLineChars="100" w:firstLine="193"/>
        <w:rPr>
          <w:rFonts w:hAnsi="ＭＳ 明朝" w:cs="ＭＳ ゴシック"/>
          <w:color w:val="000000" w:themeColor="text1"/>
          <w:sz w:val="20"/>
          <w:szCs w:val="20"/>
        </w:rPr>
      </w:pPr>
      <w:r w:rsidRPr="00AD12EA">
        <w:rPr>
          <w:rFonts w:hAnsi="ＭＳ 明朝" w:cs="ＭＳ ゴシック"/>
          <w:color w:val="000000" w:themeColor="text1"/>
          <w:sz w:val="20"/>
          <w:szCs w:val="20"/>
        </w:rPr>
        <w:t>NDLは，</w:t>
      </w:r>
      <w:r w:rsidR="000B3427" w:rsidRPr="00AD12EA">
        <w:rPr>
          <w:rFonts w:hAnsi="ＭＳ 明朝" w:cs="ＭＳ ゴシック" w:hint="eastAsia"/>
          <w:color w:val="000000" w:themeColor="text1"/>
          <w:sz w:val="20"/>
          <w:szCs w:val="20"/>
        </w:rPr>
        <w:t>今まで</w:t>
      </w:r>
      <w:r w:rsidR="00511213" w:rsidRPr="00AD12EA">
        <w:rPr>
          <w:rFonts w:hAnsi="ＭＳ 明朝" w:cs="ＭＳ ゴシック" w:hint="eastAsia"/>
          <w:color w:val="000000" w:themeColor="text1"/>
          <w:sz w:val="20"/>
          <w:szCs w:val="20"/>
        </w:rPr>
        <w:t>は</w:t>
      </w:r>
      <w:r w:rsidR="000B3427" w:rsidRPr="00AD12EA">
        <w:rPr>
          <w:rFonts w:hAnsi="ＭＳ 明朝" w:cs="ＭＳ ゴシック" w:hint="eastAsia"/>
          <w:color w:val="000000" w:themeColor="text1"/>
          <w:sz w:val="20"/>
          <w:szCs w:val="20"/>
        </w:rPr>
        <w:t>「電子図書館構想」（1998</w:t>
      </w:r>
      <w:r w:rsidR="007B2DA8" w:rsidRPr="00AD12EA">
        <w:rPr>
          <w:rFonts w:hAnsi="ＭＳ 明朝" w:cs="ＭＳ ゴシック" w:hint="eastAsia"/>
          <w:color w:val="000000" w:themeColor="text1"/>
          <w:sz w:val="20"/>
          <w:szCs w:val="20"/>
        </w:rPr>
        <w:t>年）の実現を目指し</w:t>
      </w:r>
      <w:r w:rsidR="003729A5" w:rsidRPr="00AD12EA">
        <w:rPr>
          <w:rFonts w:hAnsi="ＭＳ 明朝" w:cs="ＭＳ ゴシック" w:hint="eastAsia"/>
          <w:color w:val="000000" w:themeColor="text1"/>
          <w:sz w:val="20"/>
          <w:szCs w:val="20"/>
        </w:rPr>
        <w:t>，</w:t>
      </w:r>
      <w:r w:rsidR="000B3427" w:rsidRPr="00AD12EA">
        <w:rPr>
          <w:rFonts w:hAnsi="ＭＳ 明朝" w:cs="ＭＳ ゴシック" w:hint="eastAsia"/>
          <w:color w:val="000000" w:themeColor="text1"/>
          <w:sz w:val="20"/>
          <w:szCs w:val="20"/>
        </w:rPr>
        <w:t>具体的な実施の柱立て</w:t>
      </w:r>
      <w:r w:rsidR="00C81BE2">
        <w:rPr>
          <w:rFonts w:hAnsi="ＭＳ 明朝" w:cs="ＭＳ ゴシック" w:hint="eastAsia"/>
          <w:color w:val="000000" w:themeColor="text1"/>
          <w:sz w:val="20"/>
          <w:szCs w:val="20"/>
        </w:rPr>
        <w:t>として</w:t>
      </w:r>
      <w:r w:rsidR="000B3427" w:rsidRPr="00AD12EA">
        <w:rPr>
          <w:rFonts w:hAnsi="ＭＳ 明朝" w:cs="ＭＳ ゴシック" w:hint="eastAsia"/>
          <w:color w:val="000000" w:themeColor="text1"/>
          <w:sz w:val="20"/>
          <w:szCs w:val="20"/>
        </w:rPr>
        <w:t>「</w:t>
      </w:r>
      <w:r w:rsidR="007B2DA8" w:rsidRPr="00AD12EA">
        <w:rPr>
          <w:rFonts w:hAnsi="ＭＳ 明朝" w:cs="ＭＳ ゴシック" w:hint="eastAsia"/>
          <w:color w:val="000000" w:themeColor="text1"/>
          <w:sz w:val="20"/>
          <w:szCs w:val="20"/>
        </w:rPr>
        <w:t>電子図書館</w:t>
      </w:r>
      <w:r w:rsidR="000B3427" w:rsidRPr="00AD12EA">
        <w:rPr>
          <w:rFonts w:hAnsi="ＭＳ 明朝" w:cs="ＭＳ ゴシック" w:hint="eastAsia"/>
          <w:color w:val="000000" w:themeColor="text1"/>
          <w:sz w:val="20"/>
          <w:szCs w:val="20"/>
        </w:rPr>
        <w:t>中期計画」（2004年）</w:t>
      </w:r>
      <w:r w:rsidR="00C81BE2">
        <w:rPr>
          <w:rFonts w:hAnsi="ＭＳ 明朝" w:cs="ＭＳ ゴシック" w:hint="eastAsia"/>
          <w:color w:val="000000" w:themeColor="text1"/>
          <w:sz w:val="20"/>
          <w:szCs w:val="20"/>
        </w:rPr>
        <w:t>を策定し</w:t>
      </w:r>
      <w:r w:rsidR="003729A5" w:rsidRPr="00AD12EA">
        <w:rPr>
          <w:rFonts w:hAnsi="ＭＳ 明朝" w:cs="ＭＳ ゴシック" w:hint="eastAsia"/>
          <w:color w:val="000000" w:themeColor="text1"/>
          <w:sz w:val="20"/>
          <w:szCs w:val="20"/>
        </w:rPr>
        <w:t>，</w:t>
      </w:r>
      <w:r w:rsidR="000B3427" w:rsidRPr="00AD12EA">
        <w:rPr>
          <w:rFonts w:hAnsi="ＭＳ 明朝" w:cs="ＭＳ ゴシック" w:hint="eastAsia"/>
          <w:color w:val="000000" w:themeColor="text1"/>
          <w:sz w:val="20"/>
          <w:szCs w:val="20"/>
        </w:rPr>
        <w:t>デジタルアーカイブ構築</w:t>
      </w:r>
      <w:r w:rsidR="003729A5" w:rsidRPr="00AD12EA">
        <w:rPr>
          <w:rFonts w:hAnsi="ＭＳ 明朝" w:cs="ＭＳ ゴシック" w:hint="eastAsia"/>
          <w:color w:val="000000" w:themeColor="text1"/>
          <w:sz w:val="20"/>
          <w:szCs w:val="20"/>
        </w:rPr>
        <w:t>，</w:t>
      </w:r>
      <w:r w:rsidR="000B3427" w:rsidRPr="00AD12EA">
        <w:rPr>
          <w:rFonts w:hAnsi="ＭＳ 明朝" w:cs="ＭＳ ゴシック" w:hint="eastAsia"/>
          <w:color w:val="000000" w:themeColor="text1"/>
          <w:sz w:val="20"/>
          <w:szCs w:val="20"/>
        </w:rPr>
        <w:t>情報に関する情報の充実</w:t>
      </w:r>
      <w:r w:rsidR="003729A5" w:rsidRPr="00AD12EA">
        <w:rPr>
          <w:rFonts w:hAnsi="ＭＳ 明朝" w:cs="ＭＳ ゴシック" w:hint="eastAsia"/>
          <w:color w:val="000000" w:themeColor="text1"/>
          <w:sz w:val="20"/>
          <w:szCs w:val="20"/>
        </w:rPr>
        <w:t>，</w:t>
      </w:r>
      <w:r w:rsidR="000B3427" w:rsidRPr="00AD12EA">
        <w:rPr>
          <w:rFonts w:hAnsi="ＭＳ 明朝" w:cs="ＭＳ ゴシック" w:hint="eastAsia"/>
          <w:color w:val="000000" w:themeColor="text1"/>
          <w:sz w:val="20"/>
          <w:szCs w:val="20"/>
        </w:rPr>
        <w:t>デジタルアーカイブポータルの構築</w:t>
      </w:r>
      <w:r w:rsidR="00C81BE2">
        <w:rPr>
          <w:rFonts w:hAnsi="ＭＳ 明朝" w:cs="ＭＳ ゴシック" w:hint="eastAsia"/>
          <w:color w:val="000000" w:themeColor="text1"/>
          <w:sz w:val="20"/>
          <w:szCs w:val="20"/>
        </w:rPr>
        <w:t>を行ってきた</w:t>
      </w:r>
      <w:r w:rsidR="00990A8A" w:rsidRPr="00AD12EA">
        <w:rPr>
          <w:rFonts w:hAnsi="ＭＳ 明朝" w:cs="ＭＳ ゴシック" w:hint="eastAsia"/>
          <w:color w:val="000000" w:themeColor="text1"/>
          <w:sz w:val="20"/>
          <w:szCs w:val="20"/>
        </w:rPr>
        <w:t>。</w:t>
      </w:r>
    </w:p>
    <w:p w14:paraId="4FE1B750" w14:textId="68C9EB19" w:rsidR="00FE55E8" w:rsidRPr="00AD12EA" w:rsidRDefault="008D0177" w:rsidP="00AD12EA">
      <w:pPr>
        <w:pStyle w:val="af2"/>
        <w:ind w:firstLineChars="100" w:firstLine="193"/>
        <w:rPr>
          <w:rFonts w:hAnsi="ＭＳ 明朝" w:cs="ＭＳ ゴシック"/>
          <w:color w:val="000000" w:themeColor="text1"/>
          <w:sz w:val="20"/>
          <w:szCs w:val="20"/>
        </w:rPr>
      </w:pPr>
      <w:r w:rsidRPr="00AD12EA">
        <w:rPr>
          <w:rFonts w:hAnsi="ＭＳ 明朝" w:cs="ＭＳ ゴシック" w:hint="eastAsia"/>
          <w:color w:val="000000" w:themeColor="text1"/>
          <w:sz w:val="20"/>
          <w:szCs w:val="20"/>
        </w:rPr>
        <w:t>筆者は，</w:t>
      </w:r>
      <w:r w:rsidR="00511213" w:rsidRPr="00AD12EA">
        <w:rPr>
          <w:rFonts w:hAnsi="ＭＳ 明朝" w:cs="ＭＳ ゴシック" w:hint="eastAsia"/>
          <w:color w:val="000000" w:themeColor="text1"/>
          <w:sz w:val="20"/>
          <w:szCs w:val="20"/>
        </w:rPr>
        <w:t>電子図書館としての知識・情報・文化の新しい基盤を含めて</w:t>
      </w:r>
      <w:r w:rsidR="003729A5" w:rsidRPr="00AD12EA">
        <w:rPr>
          <w:rFonts w:hAnsi="ＭＳ 明朝" w:cs="ＭＳ ゴシック" w:hint="eastAsia"/>
          <w:color w:val="000000" w:themeColor="text1"/>
          <w:sz w:val="20"/>
          <w:szCs w:val="20"/>
        </w:rPr>
        <w:t>，</w:t>
      </w:r>
      <w:r w:rsidR="00511213" w:rsidRPr="00AD12EA">
        <w:rPr>
          <w:rFonts w:hAnsi="ＭＳ 明朝" w:cs="ＭＳ ゴシック" w:hint="eastAsia"/>
          <w:color w:val="000000" w:themeColor="text1"/>
          <w:sz w:val="20"/>
          <w:szCs w:val="20"/>
        </w:rPr>
        <w:t>図書館の枠を越えた基盤作りが</w:t>
      </w:r>
      <w:r w:rsidR="003729A5" w:rsidRPr="00AD12EA">
        <w:rPr>
          <w:rFonts w:hAnsi="ＭＳ 明朝" w:cs="ＭＳ ゴシック" w:hint="eastAsia"/>
          <w:color w:val="000000" w:themeColor="text1"/>
          <w:sz w:val="20"/>
          <w:szCs w:val="20"/>
        </w:rPr>
        <w:t>，</w:t>
      </w:r>
      <w:r w:rsidR="00511213" w:rsidRPr="00AD12EA">
        <w:rPr>
          <w:rFonts w:hAnsi="ＭＳ 明朝" w:cs="ＭＳ ゴシック" w:hint="eastAsia"/>
          <w:color w:val="000000" w:themeColor="text1"/>
          <w:sz w:val="20"/>
          <w:szCs w:val="20"/>
        </w:rPr>
        <w:t>「知識インフラ」</w:t>
      </w:r>
      <w:r w:rsidR="007B2DA8" w:rsidRPr="00AD12EA">
        <w:rPr>
          <w:rFonts w:hAnsi="ＭＳ 明朝" w:cs="ＭＳ ゴシック" w:hint="eastAsia"/>
          <w:color w:val="000000" w:themeColor="text1"/>
          <w:sz w:val="20"/>
          <w:szCs w:val="20"/>
        </w:rPr>
        <w:t>であり</w:t>
      </w:r>
      <w:r w:rsidR="003729A5" w:rsidRPr="00AD12EA">
        <w:rPr>
          <w:rFonts w:hAnsi="ＭＳ 明朝" w:cs="ＭＳ ゴシック" w:hint="eastAsia"/>
          <w:color w:val="000000" w:themeColor="text1"/>
          <w:sz w:val="20"/>
          <w:szCs w:val="20"/>
        </w:rPr>
        <w:t>，</w:t>
      </w:r>
      <w:r w:rsidR="000B3427" w:rsidRPr="00AD12EA">
        <w:rPr>
          <w:rFonts w:hAnsi="ＭＳ 明朝" w:cs="ＭＳ ゴシック" w:hint="eastAsia"/>
          <w:color w:val="000000" w:themeColor="text1"/>
          <w:sz w:val="20"/>
          <w:szCs w:val="20"/>
        </w:rPr>
        <w:t>知識インフラの実現形の１つが「ひなぎく」</w:t>
      </w:r>
      <w:r w:rsidR="003729A5" w:rsidRPr="00AD12EA">
        <w:rPr>
          <w:rFonts w:hAnsi="ＭＳ 明朝" w:cs="ＭＳ ゴシック" w:hint="eastAsia"/>
          <w:color w:val="000000" w:themeColor="text1"/>
          <w:sz w:val="20"/>
          <w:szCs w:val="20"/>
        </w:rPr>
        <w:t>，</w:t>
      </w:r>
      <w:r w:rsidR="000B3427" w:rsidRPr="00AD12EA">
        <w:rPr>
          <w:rFonts w:hAnsi="ＭＳ 明朝" w:cs="ＭＳ ゴシック" w:hint="eastAsia"/>
          <w:color w:val="000000" w:themeColor="text1"/>
          <w:sz w:val="20"/>
          <w:szCs w:val="20"/>
        </w:rPr>
        <w:t>知識インフラ構築の</w:t>
      </w:r>
      <w:r w:rsidR="007B2DA8" w:rsidRPr="00AD12EA">
        <w:rPr>
          <w:rFonts w:hAnsi="ＭＳ 明朝" w:cs="ＭＳ ゴシック" w:hint="eastAsia"/>
          <w:color w:val="000000" w:themeColor="text1"/>
          <w:sz w:val="20"/>
          <w:szCs w:val="20"/>
        </w:rPr>
        <w:t>全体の</w:t>
      </w:r>
      <w:r w:rsidR="000B3427" w:rsidRPr="00AD12EA">
        <w:rPr>
          <w:rFonts w:hAnsi="ＭＳ 明朝" w:cs="ＭＳ ゴシック" w:hint="eastAsia"/>
          <w:color w:val="000000" w:themeColor="text1"/>
          <w:sz w:val="20"/>
          <w:szCs w:val="20"/>
        </w:rPr>
        <w:t>実現形が</w:t>
      </w:r>
      <w:r w:rsidR="003729A5" w:rsidRPr="00AD12EA">
        <w:rPr>
          <w:rFonts w:hAnsi="ＭＳ 明朝" w:cs="ＭＳ ゴシック" w:hint="eastAsia"/>
          <w:color w:val="000000" w:themeColor="text1"/>
          <w:sz w:val="20"/>
          <w:szCs w:val="20"/>
        </w:rPr>
        <w:t>，</w:t>
      </w:r>
      <w:r w:rsidR="000B3427" w:rsidRPr="00AD12EA">
        <w:rPr>
          <w:rFonts w:hAnsi="ＭＳ 明朝" w:cs="ＭＳ ゴシック" w:hint="eastAsia"/>
          <w:color w:val="000000" w:themeColor="text1"/>
          <w:sz w:val="20"/>
          <w:szCs w:val="20"/>
        </w:rPr>
        <w:t>「文化資源のナショナルアーカイブ」</w:t>
      </w:r>
      <w:r w:rsidR="009A405B" w:rsidRPr="00AD12EA">
        <w:rPr>
          <w:rFonts w:hAnsi="ＭＳ 明朝" w:cs="ＭＳ ゴシック" w:hint="eastAsia"/>
          <w:color w:val="000000" w:themeColor="text1"/>
          <w:sz w:val="20"/>
          <w:szCs w:val="20"/>
        </w:rPr>
        <w:t>と位置付けている</w:t>
      </w:r>
      <w:r w:rsidR="00990A8A" w:rsidRPr="00AD12EA">
        <w:rPr>
          <w:rFonts w:hAnsi="ＭＳ 明朝" w:cs="ＭＳ ゴシック" w:hint="eastAsia"/>
          <w:color w:val="000000" w:themeColor="text1"/>
          <w:sz w:val="20"/>
          <w:szCs w:val="20"/>
        </w:rPr>
        <w:t>。</w:t>
      </w:r>
      <w:r w:rsidR="000B3427" w:rsidRPr="00AD12EA">
        <w:rPr>
          <w:rFonts w:hAnsi="ＭＳ 明朝" w:cs="ＭＳ ゴシック" w:hint="eastAsia"/>
          <w:color w:val="000000" w:themeColor="text1"/>
          <w:sz w:val="20"/>
          <w:szCs w:val="20"/>
        </w:rPr>
        <w:t>1990</w:t>
      </w:r>
      <w:r w:rsidR="007B2DA8" w:rsidRPr="00AD12EA">
        <w:rPr>
          <w:rFonts w:hAnsi="ＭＳ 明朝" w:cs="ＭＳ ゴシック" w:hint="eastAsia"/>
          <w:color w:val="000000" w:themeColor="text1"/>
          <w:sz w:val="20"/>
          <w:szCs w:val="20"/>
        </w:rPr>
        <w:t>年代から目指す方向性</w:t>
      </w:r>
      <w:r w:rsidR="000B3427" w:rsidRPr="00AD12EA">
        <w:rPr>
          <w:rFonts w:hAnsi="ＭＳ 明朝" w:cs="ＭＳ ゴシック" w:hint="eastAsia"/>
          <w:color w:val="000000" w:themeColor="text1"/>
          <w:sz w:val="20"/>
          <w:szCs w:val="20"/>
        </w:rPr>
        <w:t>は明確であ</w:t>
      </w:r>
      <w:r w:rsidRPr="00AD12EA">
        <w:rPr>
          <w:rFonts w:hAnsi="ＭＳ 明朝" w:cs="ＭＳ ゴシック" w:hint="eastAsia"/>
          <w:color w:val="000000" w:themeColor="text1"/>
          <w:sz w:val="20"/>
          <w:szCs w:val="20"/>
        </w:rPr>
        <w:t>り</w:t>
      </w:r>
      <w:r w:rsidR="009A405B" w:rsidRPr="00AD12EA">
        <w:rPr>
          <w:rFonts w:hAnsi="ＭＳ 明朝" w:cs="ＭＳ ゴシック" w:hint="eastAsia"/>
          <w:color w:val="000000" w:themeColor="text1"/>
          <w:sz w:val="20"/>
          <w:szCs w:val="20"/>
        </w:rPr>
        <w:t>，</w:t>
      </w:r>
      <w:r w:rsidR="007B2DA8" w:rsidRPr="00AD12EA">
        <w:rPr>
          <w:rFonts w:hAnsi="ＭＳ 明朝" w:cs="ＭＳ ゴシック" w:hint="eastAsia"/>
          <w:color w:val="000000" w:themeColor="text1"/>
          <w:sz w:val="20"/>
          <w:szCs w:val="20"/>
        </w:rPr>
        <w:t>構築に当たっては</w:t>
      </w:r>
      <w:r w:rsidR="003729A5" w:rsidRPr="00AD12EA">
        <w:rPr>
          <w:rFonts w:hAnsi="ＭＳ 明朝" w:cs="ＭＳ ゴシック" w:hint="eastAsia"/>
          <w:color w:val="000000" w:themeColor="text1"/>
          <w:sz w:val="20"/>
          <w:szCs w:val="20"/>
        </w:rPr>
        <w:t>，</w:t>
      </w:r>
      <w:r w:rsidR="007B2DA8" w:rsidRPr="00AD12EA">
        <w:rPr>
          <w:rFonts w:hAnsi="ＭＳ 明朝" w:cs="ＭＳ ゴシック" w:hint="eastAsia"/>
          <w:color w:val="000000" w:themeColor="text1"/>
          <w:sz w:val="20"/>
          <w:szCs w:val="20"/>
        </w:rPr>
        <w:t>セマンティックウェブ技術の適用を常に意識して進めてきており</w:t>
      </w:r>
      <w:r w:rsidR="003729A5" w:rsidRPr="00AD12EA">
        <w:rPr>
          <w:rFonts w:hAnsi="ＭＳ 明朝" w:cs="ＭＳ ゴシック" w:hint="eastAsia"/>
          <w:color w:val="000000" w:themeColor="text1"/>
          <w:sz w:val="20"/>
          <w:szCs w:val="20"/>
        </w:rPr>
        <w:t>，</w:t>
      </w:r>
      <w:r w:rsidR="007B2DA8" w:rsidRPr="00AD12EA">
        <w:rPr>
          <w:rFonts w:hAnsi="ＭＳ 明朝" w:cs="ＭＳ ゴシック" w:hint="eastAsia"/>
          <w:color w:val="000000" w:themeColor="text1"/>
          <w:sz w:val="20"/>
          <w:szCs w:val="20"/>
        </w:rPr>
        <w:t>具体的な実現手段として浸透しつつあるLinked</w:t>
      </w:r>
      <w:r w:rsidR="007B2DA8" w:rsidRPr="00AD12EA">
        <w:rPr>
          <w:rFonts w:hAnsi="ＭＳ 明朝" w:cs="ＭＳ ゴシック"/>
          <w:color w:val="000000" w:themeColor="text1"/>
          <w:sz w:val="20"/>
          <w:szCs w:val="20"/>
        </w:rPr>
        <w:t xml:space="preserve"> Data</w:t>
      </w:r>
      <w:r w:rsidR="007B2DA8" w:rsidRPr="00AD12EA">
        <w:rPr>
          <w:rFonts w:hAnsi="ＭＳ 明朝" w:cs="ＭＳ ゴシック" w:hint="eastAsia"/>
          <w:color w:val="000000" w:themeColor="text1"/>
          <w:sz w:val="20"/>
          <w:szCs w:val="20"/>
        </w:rPr>
        <w:t>化は</w:t>
      </w:r>
      <w:r w:rsidR="003729A5" w:rsidRPr="00AD12EA">
        <w:rPr>
          <w:rFonts w:hAnsi="ＭＳ 明朝" w:cs="ＭＳ ゴシック" w:hint="eastAsia"/>
          <w:color w:val="000000" w:themeColor="text1"/>
          <w:sz w:val="20"/>
          <w:szCs w:val="20"/>
        </w:rPr>
        <w:t>，</w:t>
      </w:r>
      <w:r w:rsidR="007B2DA8" w:rsidRPr="00AD12EA">
        <w:rPr>
          <w:rFonts w:hAnsi="ＭＳ 明朝" w:cs="ＭＳ ゴシック" w:hint="eastAsia"/>
          <w:color w:val="000000" w:themeColor="text1"/>
          <w:sz w:val="20"/>
          <w:szCs w:val="20"/>
        </w:rPr>
        <w:t>ナショナルアーカイブの構築においても</w:t>
      </w:r>
      <w:r w:rsidR="003729A5" w:rsidRPr="00AD12EA">
        <w:rPr>
          <w:rFonts w:hAnsi="ＭＳ 明朝" w:cs="ＭＳ ゴシック" w:hint="eastAsia"/>
          <w:color w:val="000000" w:themeColor="text1"/>
          <w:sz w:val="20"/>
          <w:szCs w:val="20"/>
        </w:rPr>
        <w:t>，</w:t>
      </w:r>
      <w:r w:rsidR="007B2DA8" w:rsidRPr="00AD12EA">
        <w:rPr>
          <w:rFonts w:hAnsi="ＭＳ 明朝" w:cs="ＭＳ ゴシック" w:hint="eastAsia"/>
          <w:color w:val="000000" w:themeColor="text1"/>
          <w:sz w:val="20"/>
          <w:szCs w:val="20"/>
        </w:rPr>
        <w:t>実現手段</w:t>
      </w:r>
      <w:r w:rsidR="00FE55E8" w:rsidRPr="00AD12EA">
        <w:rPr>
          <w:rFonts w:hAnsi="ＭＳ 明朝" w:cs="ＭＳ ゴシック" w:hint="eastAsia"/>
          <w:color w:val="000000" w:themeColor="text1"/>
          <w:sz w:val="20"/>
          <w:szCs w:val="20"/>
        </w:rPr>
        <w:t>として中核的な</w:t>
      </w:r>
      <w:r w:rsidR="007B2DA8" w:rsidRPr="00AD12EA">
        <w:rPr>
          <w:rFonts w:hAnsi="ＭＳ 明朝" w:cs="ＭＳ ゴシック" w:hint="eastAsia"/>
          <w:color w:val="000000" w:themeColor="text1"/>
          <w:sz w:val="20"/>
          <w:szCs w:val="20"/>
        </w:rPr>
        <w:t>技術</w:t>
      </w:r>
      <w:r w:rsidR="00FE55E8" w:rsidRPr="00AD12EA">
        <w:rPr>
          <w:rFonts w:hAnsi="ＭＳ 明朝" w:cs="ＭＳ ゴシック" w:hint="eastAsia"/>
          <w:color w:val="000000" w:themeColor="text1"/>
          <w:sz w:val="20"/>
          <w:szCs w:val="20"/>
        </w:rPr>
        <w:t>の一つとなる</w:t>
      </w:r>
      <w:r w:rsidR="00C81BE2">
        <w:rPr>
          <w:rFonts w:hAnsi="ＭＳ 明朝" w:cs="ＭＳ ゴシック" w:hint="eastAsia"/>
          <w:color w:val="000000" w:themeColor="text1"/>
          <w:sz w:val="20"/>
          <w:szCs w:val="20"/>
        </w:rPr>
        <w:t>と</w:t>
      </w:r>
      <w:r w:rsidRPr="00AD12EA">
        <w:rPr>
          <w:rFonts w:hAnsi="ＭＳ 明朝" w:cs="ＭＳ ゴシック" w:hint="eastAsia"/>
          <w:color w:val="000000" w:themeColor="text1"/>
          <w:sz w:val="20"/>
          <w:szCs w:val="20"/>
        </w:rPr>
        <w:t>考える</w:t>
      </w:r>
      <w:r w:rsidR="00990A8A" w:rsidRPr="00AD12EA">
        <w:rPr>
          <w:rFonts w:hAnsi="ＭＳ 明朝" w:cs="ＭＳ ゴシック" w:hint="eastAsia"/>
          <w:color w:val="000000" w:themeColor="text1"/>
          <w:sz w:val="20"/>
          <w:szCs w:val="20"/>
        </w:rPr>
        <w:t>。</w:t>
      </w:r>
    </w:p>
    <w:p w14:paraId="2142677C" w14:textId="77777777" w:rsidR="009B0E3D" w:rsidRPr="00AD12EA" w:rsidRDefault="00DB4BE4" w:rsidP="009B0E3D">
      <w:pPr>
        <w:pStyle w:val="1"/>
        <w:ind w:left="413" w:hanging="413"/>
        <w:rPr>
          <w:color w:val="000000" w:themeColor="text1"/>
          <w:sz w:val="20"/>
          <w:szCs w:val="20"/>
        </w:rPr>
      </w:pPr>
      <w:r w:rsidRPr="00AD12EA">
        <w:rPr>
          <w:rFonts w:hint="eastAsia"/>
          <w:color w:val="000000" w:themeColor="text1"/>
          <w:sz w:val="20"/>
          <w:szCs w:val="20"/>
        </w:rPr>
        <w:t>おわりに</w:t>
      </w:r>
    </w:p>
    <w:p w14:paraId="0B88B759" w14:textId="2C7C473E" w:rsidR="00DB4BE4" w:rsidRPr="00AD12EA" w:rsidRDefault="00A25CD0" w:rsidP="00DB4BE4">
      <w:pPr>
        <w:pStyle w:val="af2"/>
        <w:ind w:firstLineChars="100" w:firstLine="193"/>
        <w:rPr>
          <w:rFonts w:hAnsi="ＭＳ 明朝" w:cs="ＭＳ ゴシック"/>
          <w:color w:val="000000" w:themeColor="text1"/>
          <w:sz w:val="20"/>
          <w:szCs w:val="20"/>
        </w:rPr>
      </w:pPr>
      <w:r w:rsidRPr="00AD12EA">
        <w:rPr>
          <w:rFonts w:hAnsi="ＭＳ 明朝" w:cs="ＭＳ ゴシック" w:hint="eastAsia"/>
          <w:color w:val="000000" w:themeColor="text1"/>
          <w:sz w:val="20"/>
          <w:szCs w:val="20"/>
        </w:rPr>
        <w:t>個々の</w:t>
      </w:r>
      <w:r w:rsidR="00DB4BE4" w:rsidRPr="00AD12EA">
        <w:rPr>
          <w:rFonts w:hAnsi="ＭＳ 明朝" w:cs="ＭＳ ゴシック" w:hint="eastAsia"/>
          <w:color w:val="000000" w:themeColor="text1"/>
          <w:sz w:val="20"/>
          <w:szCs w:val="20"/>
        </w:rPr>
        <w:t>文化財の保有機関</w:t>
      </w:r>
      <w:r w:rsidR="009B0E3D" w:rsidRPr="00AD12EA">
        <w:rPr>
          <w:rFonts w:hAnsi="ＭＳ 明朝" w:cs="ＭＳ ゴシック" w:hint="eastAsia"/>
          <w:color w:val="000000" w:themeColor="text1"/>
          <w:sz w:val="20"/>
          <w:szCs w:val="20"/>
        </w:rPr>
        <w:t>で</w:t>
      </w:r>
      <w:r w:rsidR="00DB4BE4" w:rsidRPr="00AD12EA">
        <w:rPr>
          <w:rFonts w:hAnsi="ＭＳ 明朝" w:cs="ＭＳ ゴシック" w:hint="eastAsia"/>
          <w:color w:val="000000" w:themeColor="text1"/>
          <w:sz w:val="20"/>
          <w:szCs w:val="20"/>
        </w:rPr>
        <w:t>のデジタル化が進む状況において</w:t>
      </w:r>
      <w:r w:rsidR="003729A5" w:rsidRPr="00AD12EA">
        <w:rPr>
          <w:rFonts w:hAnsi="ＭＳ 明朝" w:cs="ＭＳ ゴシック" w:hint="eastAsia"/>
          <w:color w:val="000000" w:themeColor="text1"/>
          <w:sz w:val="20"/>
          <w:szCs w:val="20"/>
        </w:rPr>
        <w:t>，</w:t>
      </w:r>
      <w:r w:rsidR="00DB4BE4" w:rsidRPr="00AD12EA">
        <w:rPr>
          <w:rFonts w:hAnsi="ＭＳ 明朝" w:cs="ＭＳ ゴシック" w:hint="eastAsia"/>
          <w:color w:val="000000" w:themeColor="text1"/>
          <w:sz w:val="20"/>
          <w:szCs w:val="20"/>
        </w:rPr>
        <w:t>文化的資産をあらゆる人々が将来にわたり享受</w:t>
      </w:r>
      <w:r w:rsidR="003729A5" w:rsidRPr="00AD12EA">
        <w:rPr>
          <w:rFonts w:hAnsi="ＭＳ 明朝" w:cs="ＭＳ ゴシック" w:hint="eastAsia"/>
          <w:color w:val="000000" w:themeColor="text1"/>
          <w:sz w:val="20"/>
          <w:szCs w:val="20"/>
        </w:rPr>
        <w:t>，</w:t>
      </w:r>
      <w:r w:rsidR="00DB4BE4" w:rsidRPr="00AD12EA">
        <w:rPr>
          <w:rFonts w:hAnsi="ＭＳ 明朝" w:cs="ＭＳ ゴシック" w:hint="eastAsia"/>
          <w:color w:val="000000" w:themeColor="text1"/>
          <w:sz w:val="20"/>
          <w:szCs w:val="20"/>
        </w:rPr>
        <w:t>活用できるようにし</w:t>
      </w:r>
      <w:r w:rsidR="003729A5" w:rsidRPr="00AD12EA">
        <w:rPr>
          <w:rFonts w:hAnsi="ＭＳ 明朝" w:cs="ＭＳ ゴシック" w:hint="eastAsia"/>
          <w:color w:val="000000" w:themeColor="text1"/>
          <w:sz w:val="20"/>
          <w:szCs w:val="20"/>
        </w:rPr>
        <w:t>，</w:t>
      </w:r>
      <w:r w:rsidR="00DB4BE4" w:rsidRPr="00AD12EA">
        <w:rPr>
          <w:rFonts w:hAnsi="ＭＳ 明朝" w:cs="ＭＳ ゴシック" w:hint="eastAsia"/>
          <w:color w:val="000000" w:themeColor="text1"/>
          <w:sz w:val="20"/>
          <w:szCs w:val="20"/>
        </w:rPr>
        <w:t>人々の創造的な活用に貢献するためには</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個々に情報資源の「見える化」をするだけでなく</w:t>
      </w:r>
      <w:r w:rsidR="003729A5" w:rsidRPr="00AD12EA">
        <w:rPr>
          <w:rFonts w:hAnsi="ＭＳ 明朝" w:cs="ＭＳ ゴシック" w:hint="eastAsia"/>
          <w:color w:val="000000" w:themeColor="text1"/>
          <w:sz w:val="20"/>
          <w:szCs w:val="20"/>
        </w:rPr>
        <w:t>，</w:t>
      </w:r>
      <w:r w:rsidR="009B0E3D" w:rsidRPr="00AD12EA">
        <w:rPr>
          <w:rFonts w:hAnsi="ＭＳ 明朝" w:cs="ＭＳ ゴシック" w:hint="eastAsia"/>
          <w:color w:val="000000" w:themeColor="text1"/>
          <w:sz w:val="20"/>
          <w:szCs w:val="20"/>
        </w:rPr>
        <w:t>全体のそれぞれの施策が同一の方向性を持って，相互に資源を補完し合って，</w:t>
      </w:r>
      <w:r w:rsidR="00DB4BE4" w:rsidRPr="00AD12EA">
        <w:rPr>
          <w:rFonts w:hAnsi="ＭＳ 明朝" w:cs="ＭＳ ゴシック" w:hint="eastAsia"/>
          <w:color w:val="000000" w:themeColor="text1"/>
          <w:sz w:val="20"/>
          <w:szCs w:val="20"/>
        </w:rPr>
        <w:t>社会全体でより効率的な</w:t>
      </w:r>
      <w:r w:rsidRPr="00AD12EA">
        <w:rPr>
          <w:rFonts w:hAnsi="ＭＳ 明朝" w:cs="ＭＳ ゴシック" w:hint="eastAsia"/>
          <w:color w:val="000000" w:themeColor="text1"/>
          <w:sz w:val="20"/>
          <w:szCs w:val="20"/>
        </w:rPr>
        <w:t>利活用</w:t>
      </w:r>
      <w:r w:rsidR="00DB4BE4" w:rsidRPr="00AD12EA">
        <w:rPr>
          <w:rFonts w:hAnsi="ＭＳ 明朝" w:cs="ＭＳ ゴシック" w:hint="eastAsia"/>
          <w:color w:val="000000" w:themeColor="text1"/>
          <w:sz w:val="20"/>
          <w:szCs w:val="20"/>
        </w:rPr>
        <w:t>の保証に取り組む必要があり</w:t>
      </w:r>
      <w:r w:rsidR="003729A5" w:rsidRPr="00AD12EA">
        <w:rPr>
          <w:rFonts w:hAnsi="ＭＳ 明朝" w:cs="ＭＳ ゴシック" w:hint="eastAsia"/>
          <w:color w:val="000000" w:themeColor="text1"/>
          <w:sz w:val="20"/>
          <w:szCs w:val="20"/>
        </w:rPr>
        <w:t>，</w:t>
      </w:r>
      <w:r w:rsidR="00DB4BE4" w:rsidRPr="00AD12EA">
        <w:rPr>
          <w:rFonts w:hAnsi="ＭＳ 明朝" w:cs="ＭＳ ゴシック" w:hint="eastAsia"/>
          <w:color w:val="000000" w:themeColor="text1"/>
          <w:sz w:val="20"/>
          <w:szCs w:val="20"/>
        </w:rPr>
        <w:t>ナショナルアーカイブは重要な</w:t>
      </w:r>
      <w:r w:rsidR="009B0E3D" w:rsidRPr="00AD12EA">
        <w:rPr>
          <w:rFonts w:hAnsi="ＭＳ 明朝" w:cs="ＭＳ ゴシック" w:hint="eastAsia"/>
          <w:color w:val="000000" w:themeColor="text1"/>
          <w:sz w:val="20"/>
          <w:szCs w:val="20"/>
        </w:rPr>
        <w:t>基盤の</w:t>
      </w:r>
      <w:r w:rsidR="00DB4BE4" w:rsidRPr="00AD12EA">
        <w:rPr>
          <w:rFonts w:hAnsi="ＭＳ 明朝" w:cs="ＭＳ ゴシック" w:hint="eastAsia"/>
          <w:color w:val="000000" w:themeColor="text1"/>
          <w:sz w:val="20"/>
          <w:szCs w:val="20"/>
        </w:rPr>
        <w:t>役割を果たすことにな</w:t>
      </w:r>
      <w:r w:rsidRPr="00AD12EA">
        <w:rPr>
          <w:rFonts w:hAnsi="ＭＳ 明朝" w:cs="ＭＳ ゴシック" w:hint="eastAsia"/>
          <w:color w:val="000000" w:themeColor="text1"/>
          <w:sz w:val="20"/>
          <w:szCs w:val="20"/>
        </w:rPr>
        <w:t>る</w:t>
      </w:r>
      <w:r w:rsidR="00990A8A" w:rsidRPr="00AD12EA">
        <w:rPr>
          <w:rFonts w:hAnsi="ＭＳ 明朝" w:cs="ＭＳ ゴシック" w:hint="eastAsia"/>
          <w:color w:val="000000" w:themeColor="text1"/>
          <w:sz w:val="20"/>
          <w:szCs w:val="20"/>
        </w:rPr>
        <w:t>。</w:t>
      </w:r>
      <w:r w:rsidR="00DB4BE4" w:rsidRPr="00AD12EA">
        <w:rPr>
          <w:rFonts w:hAnsi="ＭＳ 明朝" w:cs="ＭＳ ゴシック" w:hint="eastAsia"/>
          <w:color w:val="000000" w:themeColor="text1"/>
          <w:sz w:val="20"/>
          <w:szCs w:val="20"/>
        </w:rPr>
        <w:t>ナショナルアーカイブの構築</w:t>
      </w:r>
      <w:r w:rsidR="009B0E3D" w:rsidRPr="00AD12EA">
        <w:rPr>
          <w:rFonts w:hAnsi="ＭＳ 明朝" w:cs="ＭＳ ゴシック" w:hint="eastAsia"/>
          <w:color w:val="000000" w:themeColor="text1"/>
          <w:sz w:val="20"/>
          <w:szCs w:val="20"/>
        </w:rPr>
        <w:t>の先には</w:t>
      </w:r>
      <w:r w:rsidR="003729A5" w:rsidRPr="00AD12EA">
        <w:rPr>
          <w:rFonts w:hAnsi="ＭＳ 明朝" w:cs="ＭＳ ゴシック" w:hint="eastAsia"/>
          <w:color w:val="000000" w:themeColor="text1"/>
          <w:sz w:val="20"/>
          <w:szCs w:val="20"/>
        </w:rPr>
        <w:t>，</w:t>
      </w:r>
      <w:r w:rsidR="00DB4BE4" w:rsidRPr="00AD12EA">
        <w:rPr>
          <w:rFonts w:hAnsi="ＭＳ 明朝" w:cs="ＭＳ ゴシック" w:hint="eastAsia"/>
          <w:color w:val="000000" w:themeColor="text1"/>
          <w:sz w:val="20"/>
          <w:szCs w:val="20"/>
        </w:rPr>
        <w:t>世界レベルでの「インターナショナルアーカイブ」</w:t>
      </w:r>
      <w:r w:rsidR="009B0E3D" w:rsidRPr="00AD12EA">
        <w:rPr>
          <w:rFonts w:hAnsi="ＭＳ 明朝" w:cs="ＭＳ ゴシック" w:hint="eastAsia"/>
          <w:color w:val="000000" w:themeColor="text1"/>
          <w:sz w:val="20"/>
          <w:szCs w:val="20"/>
        </w:rPr>
        <w:t>があり</w:t>
      </w:r>
      <w:r w:rsidR="009426B2">
        <w:rPr>
          <w:rFonts w:hAnsi="ＭＳ 明朝" w:cs="ＭＳ ゴシック" w:hint="eastAsia"/>
          <w:color w:val="000000" w:themeColor="text1"/>
          <w:sz w:val="20"/>
          <w:szCs w:val="20"/>
        </w:rPr>
        <w:t>，</w:t>
      </w:r>
      <w:r w:rsidR="009B0E3D" w:rsidRPr="00AD12EA">
        <w:rPr>
          <w:rFonts w:hAnsi="ＭＳ 明朝" w:cs="ＭＳ ゴシック" w:hint="eastAsia"/>
          <w:color w:val="000000" w:themeColor="text1"/>
          <w:sz w:val="20"/>
          <w:szCs w:val="20"/>
        </w:rPr>
        <w:t>そ</w:t>
      </w:r>
      <w:r w:rsidR="00DB4BE4" w:rsidRPr="00AD12EA">
        <w:rPr>
          <w:rFonts w:hAnsi="ＭＳ 明朝" w:cs="ＭＳ ゴシック" w:hint="eastAsia"/>
          <w:color w:val="000000" w:themeColor="text1"/>
          <w:sz w:val="20"/>
          <w:szCs w:val="20"/>
        </w:rPr>
        <w:t>の構築へと発展</w:t>
      </w:r>
      <w:r w:rsidRPr="00AD12EA">
        <w:rPr>
          <w:rFonts w:hAnsi="ＭＳ 明朝" w:cs="ＭＳ ゴシック" w:hint="eastAsia"/>
          <w:color w:val="000000" w:themeColor="text1"/>
          <w:sz w:val="20"/>
          <w:szCs w:val="20"/>
        </w:rPr>
        <w:t>することを目指し</w:t>
      </w:r>
      <w:r w:rsidR="00C81BE2">
        <w:rPr>
          <w:rFonts w:hAnsi="ＭＳ 明朝" w:cs="ＭＳ ゴシック" w:hint="eastAsia"/>
          <w:color w:val="000000" w:themeColor="text1"/>
          <w:sz w:val="20"/>
          <w:szCs w:val="20"/>
        </w:rPr>
        <w:t>て</w:t>
      </w:r>
      <w:r w:rsidRPr="00AD12EA">
        <w:rPr>
          <w:rFonts w:hAnsi="ＭＳ 明朝" w:cs="ＭＳ ゴシック" w:hint="eastAsia"/>
          <w:color w:val="000000" w:themeColor="text1"/>
          <w:sz w:val="20"/>
          <w:szCs w:val="20"/>
        </w:rPr>
        <w:t>いくべきと考えている</w:t>
      </w:r>
      <w:r w:rsidR="00990A8A" w:rsidRPr="00AD12EA">
        <w:rPr>
          <w:rFonts w:hAnsi="ＭＳ 明朝" w:cs="ＭＳ ゴシック" w:hint="eastAsia"/>
          <w:color w:val="000000" w:themeColor="text1"/>
          <w:sz w:val="20"/>
          <w:szCs w:val="20"/>
        </w:rPr>
        <w:t>。</w:t>
      </w:r>
    </w:p>
    <w:p w14:paraId="16EE86C2" w14:textId="77777777" w:rsidR="00A25CD0" w:rsidRPr="00AD12EA" w:rsidRDefault="00DB4BE4" w:rsidP="00DB4BE4">
      <w:pPr>
        <w:pStyle w:val="af2"/>
        <w:ind w:firstLineChars="100" w:firstLine="193"/>
        <w:rPr>
          <w:rFonts w:hAnsi="ＭＳ 明朝" w:cs="ＭＳ ゴシック"/>
          <w:color w:val="000000" w:themeColor="text1"/>
          <w:sz w:val="20"/>
          <w:szCs w:val="20"/>
        </w:rPr>
      </w:pPr>
      <w:r w:rsidRPr="00AD12EA">
        <w:rPr>
          <w:rFonts w:hAnsi="ＭＳ 明朝" w:cs="ＭＳ ゴシック" w:hint="eastAsia"/>
          <w:color w:val="000000" w:themeColor="text1"/>
          <w:sz w:val="20"/>
          <w:szCs w:val="20"/>
        </w:rPr>
        <w:t>今後10年のデジタル情報化の進展を見据え</w:t>
      </w:r>
      <w:r w:rsidR="00EE602D" w:rsidRPr="00AD12EA">
        <w:rPr>
          <w:rFonts w:hAnsi="ＭＳ 明朝" w:cs="ＭＳ ゴシック" w:hint="eastAsia"/>
          <w:color w:val="000000" w:themeColor="text1"/>
          <w:sz w:val="20"/>
          <w:szCs w:val="20"/>
        </w:rPr>
        <w:t>ると，現行の図書館業務は根幹から変革が求め</w:t>
      </w:r>
      <w:r w:rsidR="00EE602D" w:rsidRPr="00AD12EA">
        <w:rPr>
          <w:rFonts w:hAnsi="ＭＳ 明朝" w:cs="ＭＳ ゴシック" w:hint="eastAsia"/>
          <w:color w:val="000000" w:themeColor="text1"/>
          <w:sz w:val="20"/>
          <w:szCs w:val="20"/>
        </w:rPr>
        <w:lastRenderedPageBreak/>
        <w:t>られると思われる。</w:t>
      </w:r>
      <w:r w:rsidRPr="00AD12EA">
        <w:rPr>
          <w:rFonts w:hAnsi="ＭＳ 明朝" w:cs="ＭＳ ゴシック" w:hint="eastAsia"/>
          <w:color w:val="000000" w:themeColor="text1"/>
          <w:sz w:val="20"/>
          <w:szCs w:val="20"/>
        </w:rPr>
        <w:t>知識創造のための情報</w:t>
      </w:r>
      <w:r w:rsidR="005D5FEF" w:rsidRPr="00AD12EA">
        <w:rPr>
          <w:rFonts w:hAnsi="ＭＳ 明朝" w:cs="ＭＳ ゴシック" w:hint="eastAsia"/>
          <w:color w:val="000000" w:themeColor="text1"/>
          <w:sz w:val="20"/>
          <w:szCs w:val="20"/>
        </w:rPr>
        <w:t>の多くがインターネットにより，</w:t>
      </w:r>
      <w:r w:rsidRPr="00AD12EA">
        <w:rPr>
          <w:rFonts w:hAnsi="ＭＳ 明朝" w:cs="ＭＳ ゴシック" w:hint="eastAsia"/>
          <w:color w:val="000000" w:themeColor="text1"/>
          <w:sz w:val="20"/>
          <w:szCs w:val="20"/>
        </w:rPr>
        <w:t>入手できる状況において</w:t>
      </w:r>
      <w:r w:rsidR="003729A5" w:rsidRPr="00AD12EA">
        <w:rPr>
          <w:rFonts w:hAnsi="ＭＳ 明朝" w:cs="ＭＳ ゴシック" w:hint="eastAsia"/>
          <w:color w:val="000000" w:themeColor="text1"/>
          <w:sz w:val="20"/>
          <w:szCs w:val="20"/>
        </w:rPr>
        <w:t>，</w:t>
      </w:r>
      <w:r w:rsidRPr="00AD12EA">
        <w:rPr>
          <w:rFonts w:hAnsi="ＭＳ 明朝" w:cs="ＭＳ ゴシック" w:hint="eastAsia"/>
          <w:color w:val="000000" w:themeColor="text1"/>
          <w:sz w:val="20"/>
          <w:szCs w:val="20"/>
        </w:rPr>
        <w:t>知識創造を支援する図書館の役割と必要な機能</w:t>
      </w:r>
      <w:r w:rsidR="009B0E3D" w:rsidRPr="00AD12EA">
        <w:rPr>
          <w:rFonts w:hAnsi="ＭＳ 明朝" w:cs="ＭＳ ゴシック" w:hint="eastAsia"/>
          <w:color w:val="000000" w:themeColor="text1"/>
          <w:sz w:val="20"/>
          <w:szCs w:val="20"/>
        </w:rPr>
        <w:t>を</w:t>
      </w:r>
      <w:r w:rsidR="00A25CD0" w:rsidRPr="00AD12EA">
        <w:rPr>
          <w:rFonts w:hAnsi="ＭＳ 明朝" w:cs="ＭＳ ゴシック" w:hint="eastAsia"/>
          <w:color w:val="000000" w:themeColor="text1"/>
          <w:sz w:val="20"/>
          <w:szCs w:val="20"/>
        </w:rPr>
        <w:t>再</w:t>
      </w:r>
      <w:r w:rsidRPr="00AD12EA">
        <w:rPr>
          <w:rFonts w:hAnsi="ＭＳ 明朝" w:cs="ＭＳ ゴシック" w:hint="eastAsia"/>
          <w:color w:val="000000" w:themeColor="text1"/>
          <w:sz w:val="20"/>
          <w:szCs w:val="20"/>
        </w:rPr>
        <w:t>検討</w:t>
      </w:r>
      <w:r w:rsidR="00A25CD0" w:rsidRPr="00AD12EA">
        <w:rPr>
          <w:rFonts w:hAnsi="ＭＳ 明朝" w:cs="ＭＳ ゴシック" w:hint="eastAsia"/>
          <w:color w:val="000000" w:themeColor="text1"/>
          <w:sz w:val="20"/>
          <w:szCs w:val="20"/>
        </w:rPr>
        <w:t>し</w:t>
      </w:r>
      <w:r w:rsidR="003729A5" w:rsidRPr="00AD12EA">
        <w:rPr>
          <w:rFonts w:hAnsi="ＭＳ 明朝" w:cs="ＭＳ ゴシック" w:hint="eastAsia"/>
          <w:color w:val="000000" w:themeColor="text1"/>
          <w:sz w:val="20"/>
          <w:szCs w:val="20"/>
        </w:rPr>
        <w:t>，</w:t>
      </w:r>
      <w:r w:rsidR="00A25CD0" w:rsidRPr="00AD12EA">
        <w:rPr>
          <w:rFonts w:hAnsi="ＭＳ 明朝" w:cs="ＭＳ ゴシック" w:hint="eastAsia"/>
          <w:color w:val="000000" w:themeColor="text1"/>
          <w:sz w:val="20"/>
          <w:szCs w:val="20"/>
        </w:rPr>
        <w:t>速やかに対応してい</w:t>
      </w:r>
      <w:r w:rsidR="009A405B" w:rsidRPr="00AD12EA">
        <w:rPr>
          <w:rFonts w:hAnsi="ＭＳ 明朝" w:cs="ＭＳ ゴシック" w:hint="eastAsia"/>
          <w:color w:val="000000" w:themeColor="text1"/>
          <w:sz w:val="20"/>
          <w:szCs w:val="20"/>
        </w:rPr>
        <w:t>かなければ，</w:t>
      </w:r>
      <w:r w:rsidR="008D0177" w:rsidRPr="00AD12EA">
        <w:rPr>
          <w:rFonts w:hAnsi="ＭＳ 明朝" w:cs="ＭＳ ゴシック" w:hint="eastAsia"/>
          <w:color w:val="000000" w:themeColor="text1"/>
          <w:sz w:val="20"/>
          <w:szCs w:val="20"/>
        </w:rPr>
        <w:t>情報提供機関としての図書館は存立意義を失う可能性がある</w:t>
      </w:r>
      <w:r w:rsidR="00990A8A" w:rsidRPr="00AD12EA">
        <w:rPr>
          <w:rFonts w:hAnsi="ＭＳ 明朝" w:cs="ＭＳ ゴシック" w:hint="eastAsia"/>
          <w:color w:val="000000" w:themeColor="text1"/>
          <w:sz w:val="20"/>
          <w:szCs w:val="20"/>
        </w:rPr>
        <w:t>。</w:t>
      </w:r>
    </w:p>
    <w:p w14:paraId="57B48782" w14:textId="77777777" w:rsidR="00994567" w:rsidRPr="00AD12EA" w:rsidRDefault="00994567" w:rsidP="003729A5">
      <w:pPr>
        <w:widowControl/>
        <w:jc w:val="left"/>
        <w:rPr>
          <w:color w:val="000000" w:themeColor="text1"/>
        </w:rPr>
      </w:pPr>
      <w:r w:rsidRPr="00AD12EA">
        <w:rPr>
          <w:rFonts w:hint="eastAsia"/>
          <w:color w:val="000000" w:themeColor="text1"/>
        </w:rPr>
        <w:t>～～～</w:t>
      </w:r>
    </w:p>
    <w:p w14:paraId="43BF678F" w14:textId="77777777" w:rsidR="003729A5" w:rsidRPr="00AD12EA" w:rsidRDefault="00994567" w:rsidP="003729A5">
      <w:pPr>
        <w:widowControl/>
        <w:jc w:val="left"/>
        <w:rPr>
          <w:color w:val="000000" w:themeColor="text1"/>
        </w:rPr>
      </w:pPr>
      <w:r w:rsidRPr="00AD12EA">
        <w:rPr>
          <w:rFonts w:hint="eastAsia"/>
          <w:color w:val="000000" w:themeColor="text1"/>
        </w:rPr>
        <w:t>■</w:t>
      </w:r>
      <w:r w:rsidR="003729A5" w:rsidRPr="00AD12EA">
        <w:rPr>
          <w:rFonts w:hint="eastAsia"/>
          <w:color w:val="000000" w:themeColor="text1"/>
        </w:rPr>
        <w:t>参考文献</w:t>
      </w:r>
    </w:p>
    <w:p w14:paraId="20F4B0EB" w14:textId="77777777" w:rsidR="00F8604C" w:rsidRPr="00AD12EA" w:rsidRDefault="00990A8A" w:rsidP="00F8604C">
      <w:pPr>
        <w:pStyle w:val="af1"/>
        <w:numPr>
          <w:ilvl w:val="0"/>
          <w:numId w:val="31"/>
        </w:numPr>
        <w:spacing w:line="0" w:lineRule="atLeast"/>
        <w:ind w:leftChars="0"/>
        <w:jc w:val="left"/>
        <w:rPr>
          <w:rFonts w:hAnsi="ＭＳ 明朝"/>
          <w:color w:val="000000" w:themeColor="text1"/>
          <w:kern w:val="2"/>
          <w:sz w:val="21"/>
          <w:szCs w:val="21"/>
        </w:rPr>
      </w:pPr>
      <w:r w:rsidRPr="00AD12EA">
        <w:rPr>
          <w:rFonts w:hAnsi="ＭＳ 明朝" w:hint="eastAsia"/>
          <w:color w:val="000000" w:themeColor="text1"/>
          <w:kern w:val="2"/>
          <w:sz w:val="21"/>
          <w:szCs w:val="21"/>
        </w:rPr>
        <w:t>田屋裕之.</w:t>
      </w:r>
      <w:r w:rsidR="00F8604C" w:rsidRPr="00AD12EA">
        <w:rPr>
          <w:rFonts w:hAnsi="ＭＳ 明朝" w:hint="eastAsia"/>
          <w:color w:val="000000" w:themeColor="text1"/>
          <w:kern w:val="2"/>
          <w:sz w:val="21"/>
          <w:szCs w:val="21"/>
        </w:rPr>
        <w:t>「パイロット電子図書館システム」の現状と課題.出版ニュース.1</w:t>
      </w:r>
      <w:r w:rsidR="00F8604C" w:rsidRPr="00AD12EA">
        <w:rPr>
          <w:rFonts w:hAnsi="ＭＳ 明朝"/>
          <w:color w:val="000000" w:themeColor="text1"/>
          <w:kern w:val="2"/>
          <w:sz w:val="21"/>
          <w:szCs w:val="21"/>
        </w:rPr>
        <w:t>996</w:t>
      </w:r>
      <w:r w:rsidR="00C36950" w:rsidRPr="00AD12EA">
        <w:rPr>
          <w:rFonts w:hAnsi="ＭＳ 明朝"/>
          <w:color w:val="000000" w:themeColor="text1"/>
          <w:kern w:val="2"/>
          <w:sz w:val="21"/>
          <w:szCs w:val="21"/>
        </w:rPr>
        <w:t xml:space="preserve">, </w:t>
      </w:r>
      <w:r w:rsidR="00F8604C" w:rsidRPr="00AD12EA">
        <w:rPr>
          <w:rFonts w:hAnsi="ＭＳ 明朝"/>
          <w:color w:val="000000" w:themeColor="text1"/>
          <w:kern w:val="2"/>
          <w:sz w:val="21"/>
          <w:szCs w:val="21"/>
        </w:rPr>
        <w:t>96 1/</w:t>
      </w:r>
      <w:r w:rsidR="00F8604C" w:rsidRPr="00AD12EA">
        <w:rPr>
          <w:rFonts w:hAnsi="ＭＳ 明朝" w:hint="eastAsia"/>
          <w:color w:val="000000" w:themeColor="text1"/>
          <w:kern w:val="2"/>
          <w:sz w:val="21"/>
          <w:szCs w:val="21"/>
        </w:rPr>
        <w:t>上・中</w:t>
      </w:r>
      <w:r w:rsidR="00C36950" w:rsidRPr="00AD12EA">
        <w:rPr>
          <w:rFonts w:hAnsi="ＭＳ 明朝"/>
          <w:color w:val="000000" w:themeColor="text1"/>
          <w:kern w:val="2"/>
          <w:sz w:val="21"/>
          <w:szCs w:val="21"/>
        </w:rPr>
        <w:t>,</w:t>
      </w:r>
      <w:r w:rsidR="00F8604C" w:rsidRPr="00AD12EA">
        <w:rPr>
          <w:rFonts w:hAnsi="ＭＳ 明朝"/>
          <w:color w:val="000000" w:themeColor="text1"/>
          <w:kern w:val="2"/>
          <w:sz w:val="21"/>
          <w:szCs w:val="21"/>
        </w:rPr>
        <w:t>p.14-17</w:t>
      </w:r>
    </w:p>
    <w:p w14:paraId="6633E449" w14:textId="77777777" w:rsidR="00396837" w:rsidRPr="00AD12EA" w:rsidRDefault="00396837" w:rsidP="00396837">
      <w:pPr>
        <w:pStyle w:val="af1"/>
        <w:numPr>
          <w:ilvl w:val="0"/>
          <w:numId w:val="31"/>
        </w:numPr>
        <w:spacing w:line="0" w:lineRule="atLeast"/>
        <w:ind w:leftChars="0"/>
        <w:jc w:val="left"/>
        <w:rPr>
          <w:rFonts w:hAnsi="ＭＳ 明朝"/>
          <w:color w:val="000000" w:themeColor="text1"/>
          <w:kern w:val="2"/>
          <w:sz w:val="21"/>
          <w:szCs w:val="21"/>
        </w:rPr>
      </w:pPr>
      <w:r w:rsidRPr="00AD12EA">
        <w:rPr>
          <w:rFonts w:hAnsi="ＭＳ 明朝" w:hint="eastAsia"/>
          <w:color w:val="000000" w:themeColor="text1"/>
          <w:kern w:val="2"/>
          <w:sz w:val="21"/>
          <w:szCs w:val="21"/>
        </w:rPr>
        <w:t xml:space="preserve">中山正樹.国立国会図書館電子図書館中期計画2004の実施に向けて.情報の科学と技術. </w:t>
      </w:r>
      <w:r w:rsidR="00C36950" w:rsidRPr="00AD12EA">
        <w:rPr>
          <w:rFonts w:hAnsi="ＭＳ 明朝"/>
          <w:color w:val="000000" w:themeColor="text1"/>
          <w:kern w:val="2"/>
          <w:sz w:val="21"/>
          <w:szCs w:val="21"/>
        </w:rPr>
        <w:t>2004,</w:t>
      </w:r>
      <w:r w:rsidRPr="00AD12EA">
        <w:rPr>
          <w:rFonts w:hAnsi="ＭＳ 明朝"/>
          <w:color w:val="000000" w:themeColor="text1"/>
          <w:kern w:val="2"/>
          <w:sz w:val="21"/>
          <w:szCs w:val="21"/>
        </w:rPr>
        <w:t>Vol.</w:t>
      </w:r>
      <w:r w:rsidRPr="00AD12EA">
        <w:rPr>
          <w:rFonts w:hAnsi="ＭＳ 明朝" w:hint="eastAsia"/>
          <w:color w:val="000000" w:themeColor="text1"/>
          <w:kern w:val="2"/>
          <w:sz w:val="21"/>
          <w:szCs w:val="21"/>
        </w:rPr>
        <w:t>54</w:t>
      </w:r>
      <w:r w:rsidR="00C36950" w:rsidRPr="00AD12EA">
        <w:rPr>
          <w:rFonts w:hAnsi="ＭＳ 明朝"/>
          <w:color w:val="000000" w:themeColor="text1"/>
          <w:kern w:val="2"/>
          <w:sz w:val="21"/>
          <w:szCs w:val="21"/>
        </w:rPr>
        <w:t>,</w:t>
      </w:r>
      <w:r w:rsidRPr="00AD12EA">
        <w:rPr>
          <w:rFonts w:hAnsi="ＭＳ 明朝" w:hint="eastAsia"/>
          <w:color w:val="000000" w:themeColor="text1"/>
          <w:kern w:val="2"/>
          <w:sz w:val="21"/>
          <w:szCs w:val="21"/>
        </w:rPr>
        <w:t>N</w:t>
      </w:r>
      <w:r w:rsidR="00C36950" w:rsidRPr="00AD12EA">
        <w:rPr>
          <w:rFonts w:hAnsi="ＭＳ 明朝"/>
          <w:color w:val="000000" w:themeColor="text1"/>
          <w:kern w:val="2"/>
          <w:sz w:val="21"/>
          <w:szCs w:val="21"/>
        </w:rPr>
        <w:t>o.9,</w:t>
      </w:r>
      <w:r w:rsidRPr="00AD12EA">
        <w:rPr>
          <w:rFonts w:hAnsi="ＭＳ 明朝" w:hint="eastAsia"/>
          <w:color w:val="000000" w:themeColor="text1"/>
          <w:kern w:val="2"/>
          <w:sz w:val="21"/>
          <w:szCs w:val="21"/>
        </w:rPr>
        <w:t>p.453-460</w:t>
      </w:r>
      <w:r w:rsidRPr="00AD12EA">
        <w:rPr>
          <w:rFonts w:hAnsi="ＭＳ 明朝"/>
          <w:color w:val="000000" w:themeColor="text1"/>
          <w:kern w:val="2"/>
          <w:sz w:val="21"/>
          <w:szCs w:val="21"/>
        </w:rPr>
        <w:t>.</w:t>
      </w:r>
    </w:p>
    <w:p w14:paraId="6FC9B835" w14:textId="77777777" w:rsidR="00396837" w:rsidRPr="00AD12EA" w:rsidRDefault="00396837" w:rsidP="00396837">
      <w:pPr>
        <w:pStyle w:val="af1"/>
        <w:numPr>
          <w:ilvl w:val="0"/>
          <w:numId w:val="31"/>
        </w:numPr>
        <w:spacing w:line="0" w:lineRule="atLeast"/>
        <w:ind w:leftChars="0"/>
        <w:jc w:val="left"/>
        <w:rPr>
          <w:rFonts w:hAnsi="ＭＳ 明朝"/>
          <w:color w:val="000000" w:themeColor="text1"/>
          <w:kern w:val="2"/>
          <w:sz w:val="21"/>
          <w:szCs w:val="21"/>
        </w:rPr>
      </w:pPr>
      <w:r w:rsidRPr="00AD12EA">
        <w:rPr>
          <w:rFonts w:hAnsi="ＭＳ 明朝" w:hint="eastAsia"/>
          <w:color w:val="000000" w:themeColor="text1"/>
          <w:kern w:val="2"/>
          <w:sz w:val="21"/>
          <w:szCs w:val="21"/>
        </w:rPr>
        <w:t>久古聡美・吉田曉・中山正樹. Web2.0世代のデジタルアーカイブポータルの提供を目指して.情報管理</w:t>
      </w:r>
      <w:r w:rsidR="00C36950" w:rsidRPr="00AD12EA">
        <w:rPr>
          <w:rFonts w:hAnsi="ＭＳ 明朝" w:hint="eastAsia"/>
          <w:color w:val="000000" w:themeColor="text1"/>
          <w:kern w:val="2"/>
          <w:sz w:val="21"/>
          <w:szCs w:val="21"/>
        </w:rPr>
        <w:t xml:space="preserve">. </w:t>
      </w:r>
      <w:r w:rsidR="00C36950" w:rsidRPr="00AD12EA">
        <w:rPr>
          <w:rFonts w:hAnsi="ＭＳ 明朝"/>
          <w:color w:val="000000" w:themeColor="text1"/>
          <w:kern w:val="2"/>
          <w:sz w:val="21"/>
          <w:szCs w:val="21"/>
        </w:rPr>
        <w:t>2006,</w:t>
      </w:r>
      <w:r w:rsidR="00C36950" w:rsidRPr="00AD12EA">
        <w:rPr>
          <w:rFonts w:hAnsi="ＭＳ 明朝" w:hint="eastAsia"/>
          <w:color w:val="000000" w:themeColor="text1"/>
          <w:kern w:val="2"/>
          <w:sz w:val="21"/>
          <w:szCs w:val="21"/>
        </w:rPr>
        <w:t>Vol.</w:t>
      </w:r>
      <w:r w:rsidRPr="00AD12EA">
        <w:rPr>
          <w:rFonts w:hAnsi="ＭＳ 明朝" w:hint="eastAsia"/>
          <w:color w:val="000000" w:themeColor="text1"/>
          <w:kern w:val="2"/>
          <w:sz w:val="21"/>
          <w:szCs w:val="21"/>
        </w:rPr>
        <w:t>49</w:t>
      </w:r>
      <w:r w:rsidR="0043705F" w:rsidRPr="00AD12EA">
        <w:rPr>
          <w:rFonts w:hAnsi="ＭＳ 明朝"/>
          <w:color w:val="000000" w:themeColor="text1"/>
          <w:kern w:val="2"/>
          <w:sz w:val="21"/>
          <w:szCs w:val="21"/>
        </w:rPr>
        <w:t>,</w:t>
      </w:r>
      <w:r w:rsidR="00C36950" w:rsidRPr="00AD12EA">
        <w:rPr>
          <w:rFonts w:hAnsi="ＭＳ 明朝" w:hint="eastAsia"/>
          <w:color w:val="000000" w:themeColor="text1"/>
          <w:kern w:val="2"/>
          <w:sz w:val="21"/>
          <w:szCs w:val="21"/>
        </w:rPr>
        <w:t>No.</w:t>
      </w:r>
      <w:r w:rsidRPr="00AD12EA">
        <w:rPr>
          <w:rFonts w:hAnsi="ＭＳ 明朝" w:hint="eastAsia"/>
          <w:color w:val="000000" w:themeColor="text1"/>
          <w:kern w:val="2"/>
          <w:sz w:val="21"/>
          <w:szCs w:val="21"/>
        </w:rPr>
        <w:t>6</w:t>
      </w:r>
      <w:r w:rsidR="0043705F" w:rsidRPr="00AD12EA">
        <w:rPr>
          <w:rFonts w:hAnsi="ＭＳ 明朝"/>
          <w:color w:val="000000" w:themeColor="text1"/>
          <w:kern w:val="2"/>
          <w:sz w:val="21"/>
          <w:szCs w:val="21"/>
        </w:rPr>
        <w:t>,</w:t>
      </w:r>
      <w:r w:rsidRPr="00AD12EA">
        <w:rPr>
          <w:rFonts w:hAnsi="ＭＳ 明朝" w:hint="eastAsia"/>
          <w:color w:val="000000" w:themeColor="text1"/>
          <w:kern w:val="2"/>
          <w:sz w:val="21"/>
          <w:szCs w:val="21"/>
        </w:rPr>
        <w:t>p.313</w:t>
      </w:r>
      <w:r w:rsidR="00C36950" w:rsidRPr="00AD12EA">
        <w:rPr>
          <w:rFonts w:hAnsi="ＭＳ 明朝" w:hint="eastAsia"/>
          <w:color w:val="000000" w:themeColor="text1"/>
          <w:kern w:val="2"/>
          <w:sz w:val="21"/>
          <w:szCs w:val="21"/>
        </w:rPr>
        <w:t>-</w:t>
      </w:r>
      <w:r w:rsidRPr="00AD12EA">
        <w:rPr>
          <w:rFonts w:hAnsi="ＭＳ 明朝" w:hint="eastAsia"/>
          <w:color w:val="000000" w:themeColor="text1"/>
          <w:kern w:val="2"/>
          <w:sz w:val="21"/>
          <w:szCs w:val="21"/>
        </w:rPr>
        <w:t>323</w:t>
      </w:r>
      <w:r w:rsidR="00C36950" w:rsidRPr="00AD12EA">
        <w:rPr>
          <w:rFonts w:hAnsi="ＭＳ 明朝"/>
          <w:color w:val="000000" w:themeColor="text1"/>
          <w:kern w:val="2"/>
          <w:sz w:val="21"/>
          <w:szCs w:val="21"/>
        </w:rPr>
        <w:t>.</w:t>
      </w:r>
    </w:p>
    <w:p w14:paraId="28ACB47A" w14:textId="77777777" w:rsidR="00093D8F" w:rsidRPr="00AD12EA" w:rsidRDefault="00093D8F" w:rsidP="00093D8F">
      <w:pPr>
        <w:pStyle w:val="af1"/>
        <w:numPr>
          <w:ilvl w:val="0"/>
          <w:numId w:val="31"/>
        </w:numPr>
        <w:ind w:leftChars="0"/>
        <w:jc w:val="left"/>
        <w:rPr>
          <w:rFonts w:ascii="Century"/>
          <w:color w:val="000000" w:themeColor="text1"/>
          <w:kern w:val="2"/>
        </w:rPr>
      </w:pPr>
      <w:r w:rsidRPr="00AD12EA">
        <w:rPr>
          <w:rFonts w:ascii="Century" w:hint="eastAsia"/>
          <w:color w:val="000000" w:themeColor="text1"/>
          <w:kern w:val="2"/>
        </w:rPr>
        <w:t>国立国会図書館</w:t>
      </w:r>
      <w:r w:rsidRPr="00AD12EA">
        <w:rPr>
          <w:rFonts w:ascii="Century" w:hint="eastAsia"/>
          <w:color w:val="000000" w:themeColor="text1"/>
          <w:kern w:val="2"/>
        </w:rPr>
        <w:t xml:space="preserve">. </w:t>
      </w:r>
      <w:r w:rsidRPr="00AD12EA">
        <w:rPr>
          <w:rFonts w:ascii="Century" w:hint="eastAsia"/>
          <w:color w:val="000000" w:themeColor="text1"/>
          <w:kern w:val="2"/>
        </w:rPr>
        <w:t>“機能概要≪国立国会図書館サーチについて”</w:t>
      </w:r>
      <w:r w:rsidRPr="00AD12EA">
        <w:rPr>
          <w:rFonts w:ascii="Century" w:hint="eastAsia"/>
          <w:color w:val="000000" w:themeColor="text1"/>
          <w:kern w:val="2"/>
        </w:rPr>
        <w:t xml:space="preserve">. </w:t>
      </w:r>
      <w:r w:rsidRPr="00AD12EA">
        <w:rPr>
          <w:rFonts w:ascii="Century" w:hint="eastAsia"/>
          <w:color w:val="000000" w:themeColor="text1"/>
          <w:kern w:val="2"/>
        </w:rPr>
        <w:t>国立国会図書館サーチ</w:t>
      </w:r>
      <w:r w:rsidR="002A5D46" w:rsidRPr="00AD12EA">
        <w:rPr>
          <w:rFonts w:ascii="Century"/>
          <w:color w:val="000000" w:themeColor="text1"/>
          <w:kern w:val="2"/>
        </w:rPr>
        <w:t xml:space="preserve">, </w:t>
      </w:r>
      <w:r w:rsidRPr="00AD12EA">
        <w:rPr>
          <w:rFonts w:ascii="Century" w:hint="eastAsia"/>
          <w:color w:val="000000" w:themeColor="text1"/>
          <w:kern w:val="2"/>
        </w:rPr>
        <w:t xml:space="preserve">　</w:t>
      </w:r>
      <w:hyperlink r:id="rId18" w:history="1">
        <w:r w:rsidR="00D52E28" w:rsidRPr="00AD12EA">
          <w:rPr>
            <w:rStyle w:val="a4"/>
            <w:rFonts w:ascii="Century" w:hint="eastAsia"/>
            <w:color w:val="000000" w:themeColor="text1"/>
            <w:kern w:val="2"/>
          </w:rPr>
          <w:t>http://iss.ndl.go.jp/information/function/</w:t>
        </w:r>
      </w:hyperlink>
      <w:r w:rsidRPr="00AD12EA">
        <w:rPr>
          <w:rFonts w:ascii="Century" w:hint="eastAsia"/>
          <w:color w:val="000000" w:themeColor="text1"/>
          <w:kern w:val="2"/>
        </w:rPr>
        <w:t>,</w:t>
      </w:r>
      <w:r w:rsidRPr="00AD12EA">
        <w:rPr>
          <w:rFonts w:ascii="Century" w:hint="eastAsia"/>
          <w:color w:val="000000" w:themeColor="text1"/>
          <w:kern w:val="2"/>
        </w:rPr>
        <w:t xml:space="preserve">　</w:t>
      </w:r>
      <w:r w:rsidRPr="00AD12EA">
        <w:rPr>
          <w:rFonts w:ascii="Century" w:hint="eastAsia"/>
          <w:color w:val="000000" w:themeColor="text1"/>
          <w:kern w:val="2"/>
        </w:rPr>
        <w:t>(accessed 201</w:t>
      </w:r>
      <w:r w:rsidRPr="00AD12EA">
        <w:rPr>
          <w:rFonts w:ascii="Century"/>
          <w:color w:val="000000" w:themeColor="text1"/>
          <w:kern w:val="2"/>
        </w:rPr>
        <w:t>6</w:t>
      </w:r>
      <w:r w:rsidRPr="00AD12EA">
        <w:rPr>
          <w:rFonts w:ascii="Century" w:hint="eastAsia"/>
          <w:color w:val="000000" w:themeColor="text1"/>
          <w:kern w:val="2"/>
        </w:rPr>
        <w:t>-1-</w:t>
      </w:r>
      <w:r w:rsidRPr="00AD12EA">
        <w:rPr>
          <w:rFonts w:ascii="Century"/>
          <w:color w:val="000000" w:themeColor="text1"/>
          <w:kern w:val="2"/>
        </w:rPr>
        <w:t>15</w:t>
      </w:r>
      <w:r w:rsidRPr="00AD12EA">
        <w:rPr>
          <w:rFonts w:ascii="Century" w:hint="eastAsia"/>
          <w:color w:val="000000" w:themeColor="text1"/>
          <w:kern w:val="2"/>
        </w:rPr>
        <w:t>).</w:t>
      </w:r>
    </w:p>
    <w:p w14:paraId="04948377" w14:textId="77777777" w:rsidR="00A30E67" w:rsidRPr="00AD12EA" w:rsidRDefault="00A30E67" w:rsidP="00A30E67">
      <w:pPr>
        <w:pStyle w:val="af1"/>
        <w:numPr>
          <w:ilvl w:val="0"/>
          <w:numId w:val="31"/>
        </w:numPr>
        <w:ind w:leftChars="0"/>
        <w:jc w:val="left"/>
        <w:rPr>
          <w:rFonts w:ascii="Century"/>
          <w:color w:val="000000" w:themeColor="text1"/>
          <w:kern w:val="2"/>
        </w:rPr>
      </w:pPr>
      <w:r w:rsidRPr="00AD12EA">
        <w:rPr>
          <w:rFonts w:ascii="Century" w:hint="eastAsia"/>
          <w:color w:val="000000" w:themeColor="text1"/>
          <w:kern w:val="2"/>
        </w:rPr>
        <w:t>国立国会図書館</w:t>
      </w:r>
      <w:r w:rsidRPr="00AD12EA">
        <w:rPr>
          <w:rFonts w:ascii="Century" w:hint="eastAsia"/>
          <w:color w:val="000000" w:themeColor="text1"/>
          <w:kern w:val="2"/>
        </w:rPr>
        <w:t xml:space="preserve">. </w:t>
      </w:r>
      <w:r w:rsidRPr="00AD12EA">
        <w:rPr>
          <w:rFonts w:ascii="Century"/>
          <w:color w:val="000000" w:themeColor="text1"/>
          <w:kern w:val="2"/>
        </w:rPr>
        <w:t>“</w:t>
      </w:r>
      <w:r w:rsidRPr="00AD12EA">
        <w:rPr>
          <w:rFonts w:ascii="Century" w:hint="eastAsia"/>
          <w:color w:val="000000" w:themeColor="text1"/>
          <w:kern w:val="2"/>
        </w:rPr>
        <w:t>日本全国書誌の在り方に関する検討会議について</w:t>
      </w:r>
      <w:r w:rsidRPr="00AD12EA">
        <w:rPr>
          <w:rFonts w:ascii="Century"/>
          <w:color w:val="000000" w:themeColor="text1"/>
          <w:kern w:val="2"/>
        </w:rPr>
        <w:t xml:space="preserve">”. </w:t>
      </w:r>
      <w:r w:rsidRPr="00AD12EA">
        <w:rPr>
          <w:rFonts w:ascii="Century" w:hint="eastAsia"/>
          <w:color w:val="000000" w:themeColor="text1"/>
          <w:kern w:val="2"/>
        </w:rPr>
        <w:t>国立国会図書館インターネット資料収集事業</w:t>
      </w:r>
      <w:r w:rsidRPr="00AD12EA">
        <w:rPr>
          <w:rFonts w:ascii="Century" w:hint="eastAsia"/>
          <w:color w:val="000000" w:themeColor="text1"/>
          <w:kern w:val="2"/>
        </w:rPr>
        <w:t>(</w:t>
      </w:r>
      <w:r w:rsidRPr="00AD12EA">
        <w:rPr>
          <w:rFonts w:ascii="Century"/>
          <w:color w:val="000000" w:themeColor="text1"/>
          <w:kern w:val="2"/>
        </w:rPr>
        <w:t xml:space="preserve">WARP). </w:t>
      </w:r>
      <w:hyperlink r:id="rId19" w:history="1">
        <w:r w:rsidRPr="00AD12EA">
          <w:rPr>
            <w:rStyle w:val="a4"/>
            <w:rFonts w:ascii="Century"/>
            <w:color w:val="000000" w:themeColor="text1"/>
            <w:kern w:val="2"/>
          </w:rPr>
          <w:t>http://warp.da.ndl.go.jp/info:ndljp/pid/8703998/www.ndl.go.jp/jp/library/data/jnbconf_20100303.html</w:t>
        </w:r>
      </w:hyperlink>
      <w:r w:rsidR="00134436" w:rsidRPr="00AD12EA">
        <w:rPr>
          <w:rFonts w:ascii="Century"/>
          <w:color w:val="000000" w:themeColor="text1"/>
          <w:kern w:val="2"/>
        </w:rPr>
        <w:t xml:space="preserve">, </w:t>
      </w:r>
      <w:r w:rsidRPr="00AD12EA">
        <w:rPr>
          <w:rFonts w:ascii="Century" w:hint="eastAsia"/>
          <w:color w:val="000000" w:themeColor="text1"/>
          <w:kern w:val="2"/>
        </w:rPr>
        <w:t>(accessed 201</w:t>
      </w:r>
      <w:r w:rsidRPr="00AD12EA">
        <w:rPr>
          <w:rFonts w:ascii="Century"/>
          <w:color w:val="000000" w:themeColor="text1"/>
          <w:kern w:val="2"/>
        </w:rPr>
        <w:t>6</w:t>
      </w:r>
      <w:r w:rsidRPr="00AD12EA">
        <w:rPr>
          <w:rFonts w:ascii="Century" w:hint="eastAsia"/>
          <w:color w:val="000000" w:themeColor="text1"/>
          <w:kern w:val="2"/>
        </w:rPr>
        <w:t>-1-</w:t>
      </w:r>
      <w:r w:rsidRPr="00AD12EA">
        <w:rPr>
          <w:rFonts w:ascii="Century"/>
          <w:color w:val="000000" w:themeColor="text1"/>
          <w:kern w:val="2"/>
        </w:rPr>
        <w:t>15</w:t>
      </w:r>
      <w:r w:rsidRPr="00AD12EA">
        <w:rPr>
          <w:rFonts w:ascii="Century" w:hint="eastAsia"/>
          <w:color w:val="000000" w:themeColor="text1"/>
          <w:kern w:val="2"/>
        </w:rPr>
        <w:t>).</w:t>
      </w:r>
    </w:p>
    <w:p w14:paraId="50842939" w14:textId="77777777" w:rsidR="00674EE4" w:rsidRPr="00AD12EA" w:rsidRDefault="00674EE4" w:rsidP="00674EE4">
      <w:pPr>
        <w:widowControl/>
        <w:numPr>
          <w:ilvl w:val="0"/>
          <w:numId w:val="31"/>
        </w:numPr>
        <w:jc w:val="left"/>
        <w:rPr>
          <w:color w:val="000000" w:themeColor="text1"/>
        </w:rPr>
      </w:pPr>
      <w:r w:rsidRPr="00AD12EA">
        <w:rPr>
          <w:rFonts w:hint="eastAsia"/>
          <w:color w:val="000000" w:themeColor="text1"/>
        </w:rPr>
        <w:t>内閣府科学技術政策・イノベーション担当</w:t>
      </w:r>
      <w:r w:rsidRPr="00AD12EA">
        <w:rPr>
          <w:rFonts w:hint="eastAsia"/>
          <w:color w:val="000000" w:themeColor="text1"/>
        </w:rPr>
        <w:t xml:space="preserve">. </w:t>
      </w:r>
      <w:r w:rsidRPr="00AD12EA">
        <w:rPr>
          <w:rFonts w:hint="eastAsia"/>
          <w:color w:val="000000" w:themeColor="text1"/>
        </w:rPr>
        <w:t>“第</w:t>
      </w:r>
      <w:r w:rsidRPr="00AD12EA">
        <w:rPr>
          <w:rFonts w:hint="eastAsia"/>
          <w:color w:val="000000" w:themeColor="text1"/>
        </w:rPr>
        <w:t>4</w:t>
      </w:r>
      <w:r w:rsidRPr="00AD12EA">
        <w:rPr>
          <w:rFonts w:hint="eastAsia"/>
          <w:color w:val="000000" w:themeColor="text1"/>
        </w:rPr>
        <w:t>期科学技術基本計画（平成</w:t>
      </w:r>
      <w:r w:rsidRPr="00AD12EA">
        <w:rPr>
          <w:rFonts w:hint="eastAsia"/>
          <w:color w:val="000000" w:themeColor="text1"/>
        </w:rPr>
        <w:t>23</w:t>
      </w:r>
      <w:r w:rsidRPr="00AD12EA">
        <w:rPr>
          <w:rFonts w:hint="eastAsia"/>
          <w:color w:val="000000" w:themeColor="text1"/>
        </w:rPr>
        <w:t>年</w:t>
      </w:r>
      <w:r w:rsidRPr="00AD12EA">
        <w:rPr>
          <w:rFonts w:hint="eastAsia"/>
          <w:color w:val="000000" w:themeColor="text1"/>
        </w:rPr>
        <w:t>8</w:t>
      </w:r>
      <w:r w:rsidRPr="00AD12EA">
        <w:rPr>
          <w:rFonts w:hint="eastAsia"/>
          <w:color w:val="000000" w:themeColor="text1"/>
        </w:rPr>
        <w:t>月</w:t>
      </w:r>
      <w:r w:rsidRPr="00AD12EA">
        <w:rPr>
          <w:rFonts w:hint="eastAsia"/>
          <w:color w:val="000000" w:themeColor="text1"/>
        </w:rPr>
        <w:t>19</w:t>
      </w:r>
      <w:r w:rsidRPr="00AD12EA">
        <w:rPr>
          <w:rFonts w:hint="eastAsia"/>
          <w:color w:val="000000" w:themeColor="text1"/>
        </w:rPr>
        <w:t>日　閣議決定）”</w:t>
      </w:r>
      <w:r w:rsidRPr="00AD12EA">
        <w:rPr>
          <w:rFonts w:hint="eastAsia"/>
          <w:color w:val="000000" w:themeColor="text1"/>
        </w:rPr>
        <w:t xml:space="preserve">. </w:t>
      </w:r>
      <w:r w:rsidRPr="00AD12EA">
        <w:rPr>
          <w:rFonts w:hint="eastAsia"/>
          <w:color w:val="000000" w:themeColor="text1"/>
        </w:rPr>
        <w:t>内閣府</w:t>
      </w:r>
      <w:r w:rsidRPr="00AD12EA">
        <w:rPr>
          <w:rFonts w:hint="eastAsia"/>
          <w:color w:val="000000" w:themeColor="text1"/>
        </w:rPr>
        <w:t xml:space="preserve">. </w:t>
      </w:r>
      <w:hyperlink r:id="rId20" w:history="1">
        <w:r w:rsidR="00D52E28" w:rsidRPr="00AD12EA">
          <w:rPr>
            <w:rStyle w:val="a4"/>
            <w:rFonts w:hint="eastAsia"/>
            <w:color w:val="000000" w:themeColor="text1"/>
          </w:rPr>
          <w:t>http://www8.cao.go.jp/cstp/kihonkeikaku/4honbun.pdf</w:t>
        </w:r>
      </w:hyperlink>
      <w:r w:rsidRPr="00AD12EA">
        <w:rPr>
          <w:rFonts w:hint="eastAsia"/>
          <w:color w:val="000000" w:themeColor="text1"/>
        </w:rPr>
        <w:t>,(accessed 201</w:t>
      </w:r>
      <w:r w:rsidR="00093D8F" w:rsidRPr="00AD12EA">
        <w:rPr>
          <w:color w:val="000000" w:themeColor="text1"/>
        </w:rPr>
        <w:t>6</w:t>
      </w:r>
      <w:r w:rsidRPr="00AD12EA">
        <w:rPr>
          <w:rFonts w:hint="eastAsia"/>
          <w:color w:val="000000" w:themeColor="text1"/>
        </w:rPr>
        <w:t>-1-1</w:t>
      </w:r>
      <w:r w:rsidRPr="00AD12EA">
        <w:rPr>
          <w:color w:val="000000" w:themeColor="text1"/>
        </w:rPr>
        <w:t>5</w:t>
      </w:r>
      <w:r w:rsidRPr="00AD12EA">
        <w:rPr>
          <w:rFonts w:hint="eastAsia"/>
          <w:color w:val="000000" w:themeColor="text1"/>
        </w:rPr>
        <w:t>).</w:t>
      </w:r>
    </w:p>
    <w:p w14:paraId="792E4400" w14:textId="77777777" w:rsidR="009C60BA" w:rsidRPr="00AD12EA" w:rsidRDefault="009C60BA" w:rsidP="009C60BA">
      <w:pPr>
        <w:widowControl/>
        <w:numPr>
          <w:ilvl w:val="0"/>
          <w:numId w:val="31"/>
        </w:numPr>
        <w:jc w:val="left"/>
        <w:rPr>
          <w:color w:val="000000" w:themeColor="text1"/>
        </w:rPr>
      </w:pPr>
      <w:r w:rsidRPr="00AD12EA">
        <w:rPr>
          <w:rFonts w:hint="eastAsia"/>
          <w:color w:val="000000" w:themeColor="text1"/>
        </w:rPr>
        <w:t>国立国会図書館</w:t>
      </w:r>
      <w:r w:rsidRPr="00AD12EA">
        <w:rPr>
          <w:rFonts w:hint="eastAsia"/>
          <w:color w:val="000000" w:themeColor="text1"/>
        </w:rPr>
        <w:t xml:space="preserve">. </w:t>
      </w:r>
      <w:r w:rsidRPr="00AD12EA">
        <w:rPr>
          <w:rFonts w:hint="eastAsia"/>
          <w:color w:val="000000" w:themeColor="text1"/>
        </w:rPr>
        <w:t>“第三期科学技術情報整備基本計画”</w:t>
      </w:r>
      <w:r w:rsidRPr="00AD12EA">
        <w:rPr>
          <w:rFonts w:hint="eastAsia"/>
          <w:color w:val="000000" w:themeColor="text1"/>
        </w:rPr>
        <w:t xml:space="preserve">. </w:t>
      </w:r>
      <w:r w:rsidRPr="00AD12EA">
        <w:rPr>
          <w:rFonts w:hint="eastAsia"/>
          <w:color w:val="000000" w:themeColor="text1"/>
        </w:rPr>
        <w:t>国立国会図書館インターネット資料収集事業</w:t>
      </w:r>
      <w:r w:rsidRPr="00AD12EA">
        <w:rPr>
          <w:rFonts w:hint="eastAsia"/>
          <w:color w:val="000000" w:themeColor="text1"/>
        </w:rPr>
        <w:t>(</w:t>
      </w:r>
      <w:r w:rsidRPr="00AD12EA">
        <w:rPr>
          <w:color w:val="000000" w:themeColor="text1"/>
        </w:rPr>
        <w:t xml:space="preserve">WARP). </w:t>
      </w:r>
      <w:hyperlink r:id="rId21" w:history="1">
        <w:r w:rsidRPr="00AD12EA">
          <w:rPr>
            <w:rStyle w:val="a4"/>
            <w:color w:val="000000" w:themeColor="text1"/>
          </w:rPr>
          <w:t>http://dl.ndl.go.jp/view/download/digidepo_8262067_po_basic_plan03.pdf?contentNo=1</w:t>
        </w:r>
      </w:hyperlink>
      <w:r w:rsidRPr="00AD12EA">
        <w:rPr>
          <w:rFonts w:hint="eastAsia"/>
          <w:color w:val="000000" w:themeColor="text1"/>
        </w:rPr>
        <w:t>, (accessed 2016-1-11).</w:t>
      </w:r>
    </w:p>
    <w:p w14:paraId="7EF39B19" w14:textId="77777777" w:rsidR="0007423E" w:rsidRPr="00AD12EA" w:rsidRDefault="0007423E" w:rsidP="0007423E">
      <w:pPr>
        <w:pStyle w:val="af1"/>
        <w:numPr>
          <w:ilvl w:val="0"/>
          <w:numId w:val="31"/>
        </w:numPr>
        <w:spacing w:line="0" w:lineRule="atLeast"/>
        <w:ind w:leftChars="0"/>
        <w:jc w:val="left"/>
        <w:rPr>
          <w:rFonts w:hAnsi="ＭＳ 明朝"/>
          <w:color w:val="000000" w:themeColor="text1"/>
          <w:kern w:val="2"/>
          <w:sz w:val="21"/>
          <w:szCs w:val="21"/>
        </w:rPr>
      </w:pPr>
      <w:r w:rsidRPr="00AD12EA">
        <w:rPr>
          <w:rFonts w:hAnsi="ＭＳ 明朝" w:hint="eastAsia"/>
          <w:color w:val="000000" w:themeColor="text1"/>
          <w:kern w:val="2"/>
          <w:sz w:val="21"/>
          <w:szCs w:val="21"/>
        </w:rPr>
        <w:t xml:space="preserve">長尾真.未来の図書館を作るとは.長尾真, </w:t>
      </w:r>
      <w:r w:rsidRPr="00AD12EA">
        <w:rPr>
          <w:rFonts w:hAnsi="ＭＳ 明朝"/>
          <w:color w:val="000000" w:themeColor="text1"/>
          <w:kern w:val="2"/>
          <w:sz w:val="21"/>
          <w:szCs w:val="21"/>
        </w:rPr>
        <w:t>2012, 27p</w:t>
      </w:r>
    </w:p>
    <w:p w14:paraId="62920BE3" w14:textId="77777777" w:rsidR="0007423E" w:rsidRPr="00AD12EA" w:rsidRDefault="0007423E" w:rsidP="0007423E">
      <w:pPr>
        <w:pStyle w:val="af1"/>
        <w:numPr>
          <w:ilvl w:val="0"/>
          <w:numId w:val="31"/>
        </w:numPr>
        <w:spacing w:line="0" w:lineRule="atLeast"/>
        <w:ind w:leftChars="0"/>
        <w:jc w:val="left"/>
        <w:rPr>
          <w:rFonts w:hAnsi="ＭＳ 明朝"/>
          <w:color w:val="000000" w:themeColor="text1"/>
          <w:kern w:val="2"/>
          <w:sz w:val="21"/>
          <w:szCs w:val="21"/>
        </w:rPr>
      </w:pPr>
      <w:r w:rsidRPr="00AD12EA">
        <w:rPr>
          <w:rFonts w:hAnsi="ＭＳ 明朝" w:hint="eastAsia"/>
          <w:color w:val="000000" w:themeColor="text1"/>
          <w:kern w:val="2"/>
          <w:sz w:val="21"/>
          <w:szCs w:val="21"/>
        </w:rPr>
        <w:t>中山正樹. 国立国会図書館におけるデジ</w:t>
      </w:r>
      <w:r w:rsidRPr="00AD12EA">
        <w:rPr>
          <w:rFonts w:hAnsi="ＭＳ 明朝" w:hint="eastAsia"/>
          <w:color w:val="000000" w:themeColor="text1"/>
          <w:kern w:val="2"/>
          <w:sz w:val="21"/>
          <w:szCs w:val="21"/>
        </w:rPr>
        <w:t xml:space="preserve">タルアーカイブ構築－知の共有化を目指して－. 情報管理. </w:t>
      </w:r>
      <w:r w:rsidRPr="00AD12EA">
        <w:rPr>
          <w:rFonts w:hAnsi="ＭＳ 明朝"/>
          <w:color w:val="000000" w:themeColor="text1"/>
          <w:kern w:val="2"/>
          <w:sz w:val="21"/>
          <w:szCs w:val="21"/>
        </w:rPr>
        <w:t>2012,</w:t>
      </w:r>
      <w:r w:rsidRPr="00AD12EA">
        <w:rPr>
          <w:rFonts w:hAnsi="ＭＳ 明朝" w:hint="eastAsia"/>
          <w:color w:val="000000" w:themeColor="text1"/>
          <w:kern w:val="2"/>
          <w:sz w:val="21"/>
          <w:szCs w:val="21"/>
        </w:rPr>
        <w:t>Vol.54</w:t>
      </w:r>
      <w:r w:rsidRPr="00AD12EA">
        <w:rPr>
          <w:rFonts w:hAnsi="ＭＳ 明朝"/>
          <w:color w:val="000000" w:themeColor="text1"/>
          <w:kern w:val="2"/>
          <w:sz w:val="21"/>
          <w:szCs w:val="21"/>
        </w:rPr>
        <w:t>,</w:t>
      </w:r>
      <w:r w:rsidRPr="00AD12EA">
        <w:rPr>
          <w:rFonts w:hAnsi="ＭＳ 明朝" w:hint="eastAsia"/>
          <w:color w:val="000000" w:themeColor="text1"/>
          <w:kern w:val="2"/>
          <w:sz w:val="21"/>
          <w:szCs w:val="21"/>
        </w:rPr>
        <w:t>No.11</w:t>
      </w:r>
      <w:r w:rsidRPr="00AD12EA">
        <w:rPr>
          <w:rFonts w:hAnsi="ＭＳ 明朝"/>
          <w:color w:val="000000" w:themeColor="text1"/>
          <w:kern w:val="2"/>
          <w:sz w:val="21"/>
          <w:szCs w:val="21"/>
        </w:rPr>
        <w:t>,</w:t>
      </w:r>
      <w:r w:rsidRPr="00AD12EA">
        <w:rPr>
          <w:rFonts w:hAnsi="ＭＳ 明朝" w:hint="eastAsia"/>
          <w:color w:val="000000" w:themeColor="text1"/>
          <w:kern w:val="2"/>
          <w:sz w:val="21"/>
          <w:szCs w:val="21"/>
        </w:rPr>
        <w:t>p.715-724</w:t>
      </w:r>
      <w:r w:rsidRPr="00AD12EA">
        <w:rPr>
          <w:rFonts w:hAnsi="ＭＳ 明朝"/>
          <w:color w:val="000000" w:themeColor="text1"/>
          <w:kern w:val="2"/>
          <w:sz w:val="21"/>
          <w:szCs w:val="21"/>
        </w:rPr>
        <w:t>.</w:t>
      </w:r>
    </w:p>
    <w:p w14:paraId="17DEDC68" w14:textId="77777777" w:rsidR="00134436" w:rsidRPr="00AD12EA" w:rsidRDefault="00134436" w:rsidP="00134436">
      <w:pPr>
        <w:widowControl/>
        <w:numPr>
          <w:ilvl w:val="0"/>
          <w:numId w:val="31"/>
        </w:numPr>
        <w:jc w:val="left"/>
        <w:rPr>
          <w:color w:val="000000" w:themeColor="text1"/>
        </w:rPr>
      </w:pPr>
      <w:r w:rsidRPr="00AD12EA">
        <w:rPr>
          <w:rFonts w:hint="eastAsia"/>
          <w:color w:val="000000" w:themeColor="text1"/>
        </w:rPr>
        <w:t>内閣官房東日本大震災復興構想会議</w:t>
      </w:r>
      <w:r w:rsidRPr="00AD12EA">
        <w:rPr>
          <w:rFonts w:hint="eastAsia"/>
          <w:color w:val="000000" w:themeColor="text1"/>
        </w:rPr>
        <w:t xml:space="preserve">. </w:t>
      </w:r>
      <w:r w:rsidRPr="00AD12EA">
        <w:rPr>
          <w:rFonts w:hint="eastAsia"/>
          <w:color w:val="000000" w:themeColor="text1"/>
        </w:rPr>
        <w:t>復興への提言～悲惨のなかの希望～</w:t>
      </w:r>
      <w:r w:rsidRPr="00AD12EA">
        <w:rPr>
          <w:rFonts w:hint="eastAsia"/>
          <w:color w:val="000000" w:themeColor="text1"/>
        </w:rPr>
        <w:t xml:space="preserve">. 2011-06-25, </w:t>
      </w:r>
      <w:r w:rsidRPr="00AD12EA">
        <w:rPr>
          <w:rFonts w:hint="eastAsia"/>
          <w:color w:val="000000" w:themeColor="text1"/>
        </w:rPr>
        <w:t>第</w:t>
      </w:r>
      <w:r w:rsidRPr="00AD12EA">
        <w:rPr>
          <w:rFonts w:hint="eastAsia"/>
          <w:color w:val="000000" w:themeColor="text1"/>
        </w:rPr>
        <w:t>12</w:t>
      </w:r>
      <w:r w:rsidRPr="00AD12EA">
        <w:rPr>
          <w:rFonts w:hint="eastAsia"/>
          <w:color w:val="000000" w:themeColor="text1"/>
        </w:rPr>
        <w:t>回東日本大震災復興構想会議</w:t>
      </w:r>
      <w:r w:rsidRPr="00AD12EA">
        <w:rPr>
          <w:rFonts w:hint="eastAsia"/>
          <w:color w:val="000000" w:themeColor="text1"/>
        </w:rPr>
        <w:t xml:space="preserve">. 57p. </w:t>
      </w:r>
      <w:hyperlink r:id="rId22" w:history="1">
        <w:r w:rsidRPr="00AD12EA">
          <w:rPr>
            <w:rStyle w:val="a4"/>
            <w:rFonts w:hint="eastAsia"/>
            <w:color w:val="000000" w:themeColor="text1"/>
          </w:rPr>
          <w:t>http://www.cas.go.jp/jp/fukkou/pdf/kousou12/teigen.pdf</w:t>
        </w:r>
      </w:hyperlink>
      <w:r w:rsidRPr="00AD12EA">
        <w:rPr>
          <w:color w:val="000000" w:themeColor="text1"/>
        </w:rPr>
        <w:t xml:space="preserve">, </w:t>
      </w:r>
      <w:r w:rsidRPr="00AD12EA">
        <w:rPr>
          <w:rFonts w:hint="eastAsia"/>
          <w:color w:val="000000" w:themeColor="text1"/>
        </w:rPr>
        <w:t>(accessed 201</w:t>
      </w:r>
      <w:r w:rsidRPr="00AD12EA">
        <w:rPr>
          <w:color w:val="000000" w:themeColor="text1"/>
        </w:rPr>
        <w:t>6</w:t>
      </w:r>
      <w:r w:rsidRPr="00AD12EA">
        <w:rPr>
          <w:rFonts w:hint="eastAsia"/>
          <w:color w:val="000000" w:themeColor="text1"/>
        </w:rPr>
        <w:t>-</w:t>
      </w:r>
      <w:r w:rsidRPr="00AD12EA">
        <w:rPr>
          <w:color w:val="000000" w:themeColor="text1"/>
        </w:rPr>
        <w:t>1</w:t>
      </w:r>
      <w:r w:rsidRPr="00AD12EA">
        <w:rPr>
          <w:rFonts w:hint="eastAsia"/>
          <w:color w:val="000000" w:themeColor="text1"/>
        </w:rPr>
        <w:t>-1</w:t>
      </w:r>
      <w:r w:rsidRPr="00AD12EA">
        <w:rPr>
          <w:color w:val="000000" w:themeColor="text1"/>
        </w:rPr>
        <w:t>5</w:t>
      </w:r>
      <w:r w:rsidRPr="00AD12EA">
        <w:rPr>
          <w:rFonts w:hint="eastAsia"/>
          <w:color w:val="000000" w:themeColor="text1"/>
        </w:rPr>
        <w:t>).</w:t>
      </w:r>
    </w:p>
    <w:p w14:paraId="5BBA4C8F" w14:textId="77777777" w:rsidR="000556E3" w:rsidRPr="00AD12EA" w:rsidRDefault="000556E3" w:rsidP="000556E3">
      <w:pPr>
        <w:pStyle w:val="af1"/>
        <w:numPr>
          <w:ilvl w:val="0"/>
          <w:numId w:val="31"/>
        </w:numPr>
        <w:spacing w:line="0" w:lineRule="atLeast"/>
        <w:ind w:leftChars="0"/>
        <w:jc w:val="left"/>
        <w:rPr>
          <w:rFonts w:hAnsi="ＭＳ 明朝"/>
          <w:color w:val="000000" w:themeColor="text1"/>
          <w:kern w:val="2"/>
          <w:sz w:val="21"/>
          <w:szCs w:val="21"/>
        </w:rPr>
      </w:pPr>
      <w:r w:rsidRPr="00AD12EA">
        <w:rPr>
          <w:rFonts w:hAnsi="ＭＳ 明朝" w:hint="eastAsia"/>
          <w:color w:val="000000" w:themeColor="text1"/>
          <w:kern w:val="2"/>
          <w:sz w:val="21"/>
          <w:szCs w:val="21"/>
        </w:rPr>
        <w:t>国立国会図書館.</w:t>
      </w:r>
      <w:r w:rsidRPr="00AD12EA">
        <w:rPr>
          <w:rFonts w:hAnsi="ＭＳ 明朝"/>
          <w:color w:val="000000" w:themeColor="text1"/>
          <w:kern w:val="2"/>
          <w:sz w:val="21"/>
          <w:szCs w:val="21"/>
        </w:rPr>
        <w:t xml:space="preserve"> “</w:t>
      </w:r>
      <w:r w:rsidRPr="00AD12EA">
        <w:rPr>
          <w:rFonts w:hAnsi="ＭＳ 明朝" w:hint="eastAsia"/>
          <w:color w:val="000000" w:themeColor="text1"/>
          <w:kern w:val="2"/>
          <w:sz w:val="21"/>
          <w:szCs w:val="21"/>
        </w:rPr>
        <w:t>東日本大震災アーカイブ構築プロジェクト</w:t>
      </w:r>
      <w:r w:rsidRPr="00AD12EA">
        <w:rPr>
          <w:rFonts w:hAnsi="ＭＳ 明朝"/>
          <w:color w:val="000000" w:themeColor="text1"/>
          <w:kern w:val="2"/>
          <w:sz w:val="21"/>
          <w:szCs w:val="21"/>
        </w:rPr>
        <w:t xml:space="preserve">”. </w:t>
      </w:r>
      <w:r w:rsidRPr="00AD12EA">
        <w:rPr>
          <w:rFonts w:hAnsi="ＭＳ 明朝" w:hint="eastAsia"/>
          <w:color w:val="000000" w:themeColor="text1"/>
          <w:kern w:val="2"/>
          <w:sz w:val="21"/>
          <w:szCs w:val="21"/>
        </w:rPr>
        <w:t>国立国会図書館.</w:t>
      </w:r>
      <w:hyperlink r:id="rId23" w:history="1">
        <w:r w:rsidR="00D52E28" w:rsidRPr="00AD12EA">
          <w:rPr>
            <w:rStyle w:val="a4"/>
            <w:rFonts w:hAnsi="ＭＳ 明朝"/>
            <w:color w:val="000000" w:themeColor="text1"/>
            <w:kern w:val="2"/>
            <w:sz w:val="21"/>
            <w:szCs w:val="21"/>
          </w:rPr>
          <w:t>http://kn.ndl.go.jp/static/about/project</w:t>
        </w:r>
      </w:hyperlink>
      <w:r w:rsidRPr="00AD12EA">
        <w:rPr>
          <w:rFonts w:hAnsi="ＭＳ 明朝"/>
          <w:color w:val="000000" w:themeColor="text1"/>
          <w:kern w:val="2"/>
          <w:sz w:val="21"/>
          <w:szCs w:val="21"/>
        </w:rPr>
        <w:t>,</w:t>
      </w:r>
      <w:r w:rsidRPr="00AD12EA">
        <w:rPr>
          <w:rFonts w:hint="eastAsia"/>
          <w:color w:val="000000" w:themeColor="text1"/>
        </w:rPr>
        <w:t>(accessed 201</w:t>
      </w:r>
      <w:r w:rsidRPr="00AD12EA">
        <w:rPr>
          <w:color w:val="000000" w:themeColor="text1"/>
        </w:rPr>
        <w:t>6</w:t>
      </w:r>
      <w:r w:rsidRPr="00AD12EA">
        <w:rPr>
          <w:rFonts w:hint="eastAsia"/>
          <w:color w:val="000000" w:themeColor="text1"/>
        </w:rPr>
        <w:t>-1-1</w:t>
      </w:r>
      <w:r w:rsidRPr="00AD12EA">
        <w:rPr>
          <w:color w:val="000000" w:themeColor="text1"/>
        </w:rPr>
        <w:t>5</w:t>
      </w:r>
      <w:r w:rsidRPr="00AD12EA">
        <w:rPr>
          <w:rFonts w:hint="eastAsia"/>
          <w:color w:val="000000" w:themeColor="text1"/>
        </w:rPr>
        <w:t>).</w:t>
      </w:r>
    </w:p>
    <w:p w14:paraId="1517EE6E" w14:textId="77777777" w:rsidR="001B611A" w:rsidRPr="00AD12EA" w:rsidRDefault="001B611A" w:rsidP="009A31A6">
      <w:pPr>
        <w:pStyle w:val="af1"/>
        <w:numPr>
          <w:ilvl w:val="0"/>
          <w:numId w:val="31"/>
        </w:numPr>
        <w:spacing w:line="0" w:lineRule="atLeast"/>
        <w:ind w:leftChars="0"/>
        <w:jc w:val="left"/>
        <w:rPr>
          <w:rFonts w:hAnsi="ＭＳ 明朝"/>
          <w:color w:val="000000" w:themeColor="text1"/>
          <w:kern w:val="2"/>
          <w:sz w:val="21"/>
          <w:szCs w:val="21"/>
        </w:rPr>
      </w:pPr>
      <w:r w:rsidRPr="00AD12EA">
        <w:rPr>
          <w:rFonts w:hAnsi="ＭＳ 明朝" w:hint="eastAsia"/>
          <w:color w:val="000000" w:themeColor="text1"/>
          <w:kern w:val="2"/>
          <w:sz w:val="21"/>
          <w:szCs w:val="21"/>
        </w:rPr>
        <w:t xml:space="preserve">内閣官房知的財産戦略本部. </w:t>
      </w:r>
      <w:r w:rsidR="00674EE4" w:rsidRPr="00AD12EA">
        <w:rPr>
          <w:rFonts w:hAnsi="ＭＳ 明朝"/>
          <w:color w:val="000000" w:themeColor="text1"/>
          <w:kern w:val="2"/>
          <w:sz w:val="21"/>
          <w:szCs w:val="21"/>
        </w:rPr>
        <w:t>“</w:t>
      </w:r>
      <w:r w:rsidRPr="00AD12EA">
        <w:rPr>
          <w:rFonts w:hAnsi="ＭＳ 明朝" w:hint="eastAsia"/>
          <w:color w:val="000000" w:themeColor="text1"/>
          <w:kern w:val="2"/>
          <w:sz w:val="21"/>
          <w:szCs w:val="21"/>
        </w:rPr>
        <w:t>知的財産政策ビジョン</w:t>
      </w:r>
      <w:r w:rsidR="00674EE4" w:rsidRPr="00AD12EA">
        <w:rPr>
          <w:rFonts w:hAnsi="ＭＳ 明朝"/>
          <w:color w:val="000000" w:themeColor="text1"/>
          <w:kern w:val="2"/>
          <w:sz w:val="21"/>
          <w:szCs w:val="21"/>
        </w:rPr>
        <w:t>”</w:t>
      </w:r>
      <w:r w:rsidRPr="00AD12EA">
        <w:rPr>
          <w:rFonts w:hAnsi="ＭＳ 明朝" w:hint="eastAsia"/>
          <w:color w:val="000000" w:themeColor="text1"/>
          <w:kern w:val="2"/>
          <w:sz w:val="21"/>
          <w:szCs w:val="21"/>
        </w:rPr>
        <w:t>.</w:t>
      </w:r>
      <w:r w:rsidR="004B4F81" w:rsidRPr="00AD12EA">
        <w:rPr>
          <w:rFonts w:hAnsi="ＭＳ 明朝" w:hint="eastAsia"/>
          <w:color w:val="000000" w:themeColor="text1"/>
          <w:kern w:val="2"/>
          <w:sz w:val="21"/>
          <w:szCs w:val="21"/>
        </w:rPr>
        <w:t>首相官邸政策会議.</w:t>
      </w:r>
      <w:hyperlink r:id="rId24" w:history="1">
        <w:r w:rsidR="00D52E28" w:rsidRPr="00AD12EA">
          <w:rPr>
            <w:rStyle w:val="a4"/>
            <w:rFonts w:hAnsi="ＭＳ 明朝"/>
            <w:color w:val="000000" w:themeColor="text1"/>
            <w:kern w:val="2"/>
            <w:sz w:val="21"/>
            <w:szCs w:val="21"/>
          </w:rPr>
          <w:t>https://www.kantei.go.jp/jp/singi/titeki2/kettei/vision2013.pdf</w:t>
        </w:r>
      </w:hyperlink>
      <w:r w:rsidR="004B4F81" w:rsidRPr="00AD12EA">
        <w:rPr>
          <w:rFonts w:hAnsi="ＭＳ 明朝"/>
          <w:color w:val="000000" w:themeColor="text1"/>
          <w:kern w:val="2"/>
          <w:sz w:val="21"/>
          <w:szCs w:val="21"/>
        </w:rPr>
        <w:t>,</w:t>
      </w:r>
      <w:r w:rsidR="004B4F81" w:rsidRPr="00AD12EA">
        <w:rPr>
          <w:rFonts w:hint="eastAsia"/>
          <w:color w:val="000000" w:themeColor="text1"/>
        </w:rPr>
        <w:t>(accessed 201</w:t>
      </w:r>
      <w:r w:rsidR="004B4F81" w:rsidRPr="00AD12EA">
        <w:rPr>
          <w:color w:val="000000" w:themeColor="text1"/>
        </w:rPr>
        <w:t>6</w:t>
      </w:r>
      <w:r w:rsidR="004B4F81" w:rsidRPr="00AD12EA">
        <w:rPr>
          <w:rFonts w:hint="eastAsia"/>
          <w:color w:val="000000" w:themeColor="text1"/>
        </w:rPr>
        <w:t>-1-</w:t>
      </w:r>
      <w:r w:rsidR="004B4F81" w:rsidRPr="00AD12EA">
        <w:rPr>
          <w:color w:val="000000" w:themeColor="text1"/>
        </w:rPr>
        <w:t>15</w:t>
      </w:r>
      <w:r w:rsidR="004B4F81" w:rsidRPr="00AD12EA">
        <w:rPr>
          <w:rFonts w:hint="eastAsia"/>
          <w:color w:val="000000" w:themeColor="text1"/>
        </w:rPr>
        <w:t>)</w:t>
      </w:r>
    </w:p>
    <w:p w14:paraId="5222BBB1" w14:textId="77777777" w:rsidR="00BC78D8" w:rsidRPr="00AD12EA" w:rsidRDefault="00BC78D8" w:rsidP="00BC78D8">
      <w:pPr>
        <w:pStyle w:val="af1"/>
        <w:numPr>
          <w:ilvl w:val="0"/>
          <w:numId w:val="31"/>
        </w:numPr>
        <w:spacing w:line="0" w:lineRule="atLeast"/>
        <w:ind w:leftChars="0"/>
        <w:jc w:val="left"/>
        <w:rPr>
          <w:rFonts w:hAnsi="ＭＳ 明朝"/>
          <w:color w:val="000000" w:themeColor="text1"/>
          <w:kern w:val="2"/>
          <w:sz w:val="21"/>
          <w:szCs w:val="21"/>
        </w:rPr>
      </w:pPr>
      <w:r w:rsidRPr="00AD12EA">
        <w:rPr>
          <w:rFonts w:hAnsi="ＭＳ 明朝" w:hint="eastAsia"/>
          <w:color w:val="000000" w:themeColor="text1"/>
          <w:kern w:val="2"/>
          <w:sz w:val="21"/>
          <w:szCs w:val="21"/>
        </w:rPr>
        <w:t xml:space="preserve">長尾真. </w:t>
      </w:r>
      <w:r w:rsidRPr="00AD12EA">
        <w:rPr>
          <w:rFonts w:hAnsi="ＭＳ 明朝"/>
          <w:color w:val="000000" w:themeColor="text1"/>
          <w:kern w:val="2"/>
          <w:sz w:val="21"/>
          <w:szCs w:val="21"/>
        </w:rPr>
        <w:t>“</w:t>
      </w:r>
      <w:r w:rsidRPr="00AD12EA">
        <w:rPr>
          <w:rFonts w:hAnsi="ＭＳ 明朝" w:hint="eastAsia"/>
          <w:color w:val="000000" w:themeColor="text1"/>
          <w:kern w:val="2"/>
          <w:sz w:val="21"/>
          <w:szCs w:val="21"/>
        </w:rPr>
        <w:t>「電子図書館と電子出版の今後」JEPAセミナー</w:t>
      </w:r>
      <w:r w:rsidRPr="00AD12EA">
        <w:rPr>
          <w:rFonts w:hAnsi="ＭＳ 明朝"/>
          <w:color w:val="000000" w:themeColor="text1"/>
          <w:kern w:val="2"/>
          <w:sz w:val="21"/>
          <w:szCs w:val="21"/>
        </w:rPr>
        <w:t>”.</w:t>
      </w:r>
      <w:r w:rsidRPr="00AD12EA">
        <w:rPr>
          <w:rFonts w:hAnsi="ＭＳ 明朝" w:hint="eastAsia"/>
          <w:color w:val="000000" w:themeColor="text1"/>
          <w:kern w:val="2"/>
          <w:sz w:val="21"/>
          <w:szCs w:val="21"/>
        </w:rPr>
        <w:t xml:space="preserve"> 電子出版協会.</w:t>
      </w:r>
      <w:hyperlink r:id="rId25" w:history="1">
        <w:r w:rsidRPr="00AD12EA">
          <w:rPr>
            <w:rStyle w:val="a4"/>
            <w:rFonts w:hAnsi="ＭＳ 明朝"/>
            <w:color w:val="000000" w:themeColor="text1"/>
            <w:kern w:val="2"/>
            <w:sz w:val="21"/>
            <w:szCs w:val="21"/>
          </w:rPr>
          <w:t>http://www.slideshare.net/JEPAslide/20150303-drnagao-45401397</w:t>
        </w:r>
      </w:hyperlink>
      <w:r w:rsidRPr="00AD12EA">
        <w:rPr>
          <w:rFonts w:hAnsi="ＭＳ 明朝"/>
          <w:color w:val="000000" w:themeColor="text1"/>
          <w:kern w:val="2"/>
          <w:sz w:val="21"/>
          <w:szCs w:val="21"/>
        </w:rPr>
        <w:t xml:space="preserve">, </w:t>
      </w:r>
      <w:r w:rsidRPr="00AD12EA">
        <w:rPr>
          <w:rFonts w:hint="eastAsia"/>
          <w:color w:val="000000" w:themeColor="text1"/>
        </w:rPr>
        <w:t>(accessed 201</w:t>
      </w:r>
      <w:r w:rsidRPr="00AD12EA">
        <w:rPr>
          <w:color w:val="000000" w:themeColor="text1"/>
        </w:rPr>
        <w:t>6</w:t>
      </w:r>
      <w:r w:rsidRPr="00AD12EA">
        <w:rPr>
          <w:rFonts w:hint="eastAsia"/>
          <w:color w:val="000000" w:themeColor="text1"/>
        </w:rPr>
        <w:t>-1-</w:t>
      </w:r>
      <w:r w:rsidRPr="00AD12EA">
        <w:rPr>
          <w:color w:val="000000" w:themeColor="text1"/>
        </w:rPr>
        <w:t>15</w:t>
      </w:r>
      <w:r w:rsidRPr="00AD12EA">
        <w:rPr>
          <w:rFonts w:hint="eastAsia"/>
          <w:color w:val="000000" w:themeColor="text1"/>
        </w:rPr>
        <w:t>)</w:t>
      </w:r>
    </w:p>
    <w:p w14:paraId="198744F4" w14:textId="77777777" w:rsidR="009A31A6" w:rsidRPr="00AD12EA" w:rsidRDefault="00FF57CC" w:rsidP="00571DCA">
      <w:pPr>
        <w:pStyle w:val="af1"/>
        <w:numPr>
          <w:ilvl w:val="0"/>
          <w:numId w:val="31"/>
        </w:numPr>
        <w:spacing w:line="0" w:lineRule="atLeast"/>
        <w:ind w:leftChars="0"/>
        <w:jc w:val="left"/>
        <w:rPr>
          <w:rFonts w:hAnsi="ＭＳ 明朝"/>
          <w:color w:val="000000" w:themeColor="text1"/>
          <w:kern w:val="2"/>
          <w:sz w:val="21"/>
          <w:szCs w:val="21"/>
        </w:rPr>
      </w:pPr>
      <w:r w:rsidRPr="00AD12EA">
        <w:rPr>
          <w:rFonts w:hAnsi="ＭＳ 明朝" w:hint="eastAsia"/>
          <w:color w:val="000000" w:themeColor="text1"/>
          <w:kern w:val="2"/>
          <w:sz w:val="21"/>
          <w:szCs w:val="21"/>
        </w:rPr>
        <w:t>デジタル文化財創出機構</w:t>
      </w:r>
      <w:r w:rsidR="009A31A6" w:rsidRPr="00AD12EA">
        <w:rPr>
          <w:rFonts w:hAnsi="ＭＳ 明朝" w:hint="eastAsia"/>
          <w:color w:val="000000" w:themeColor="text1"/>
          <w:kern w:val="2"/>
          <w:sz w:val="21"/>
          <w:szCs w:val="21"/>
        </w:rPr>
        <w:t>.</w:t>
      </w:r>
      <w:r w:rsidR="00674EE4" w:rsidRPr="00AD12EA">
        <w:rPr>
          <w:rFonts w:hAnsi="ＭＳ 明朝"/>
          <w:color w:val="000000" w:themeColor="text1"/>
          <w:kern w:val="2"/>
          <w:sz w:val="21"/>
          <w:szCs w:val="21"/>
        </w:rPr>
        <w:t>“</w:t>
      </w:r>
      <w:r w:rsidR="009A31A6" w:rsidRPr="00AD12EA">
        <w:rPr>
          <w:rFonts w:hAnsi="ＭＳ 明朝" w:hint="eastAsia"/>
          <w:color w:val="000000" w:themeColor="text1"/>
          <w:kern w:val="2"/>
          <w:sz w:val="21"/>
          <w:szCs w:val="21"/>
        </w:rPr>
        <w:t>「国立デジタル文化資産振興センター(仮称)」設立構想提言</w:t>
      </w:r>
      <w:r w:rsidR="00674EE4" w:rsidRPr="00AD12EA">
        <w:rPr>
          <w:rFonts w:hAnsi="ＭＳ 明朝"/>
          <w:color w:val="000000" w:themeColor="text1"/>
          <w:kern w:val="2"/>
          <w:sz w:val="21"/>
          <w:szCs w:val="21"/>
        </w:rPr>
        <w:t>”</w:t>
      </w:r>
      <w:r w:rsidR="009A31A6" w:rsidRPr="00AD12EA">
        <w:rPr>
          <w:rFonts w:hAnsi="ＭＳ 明朝" w:hint="eastAsia"/>
          <w:color w:val="000000" w:themeColor="text1"/>
          <w:kern w:val="2"/>
          <w:sz w:val="21"/>
          <w:szCs w:val="21"/>
        </w:rPr>
        <w:t>.</w:t>
      </w:r>
      <w:r w:rsidR="00674EE4" w:rsidRPr="00AD12EA">
        <w:rPr>
          <w:rFonts w:hAnsi="ＭＳ 明朝" w:hint="eastAsia"/>
          <w:color w:val="000000" w:themeColor="text1"/>
          <w:kern w:val="2"/>
          <w:sz w:val="21"/>
          <w:szCs w:val="21"/>
        </w:rPr>
        <w:t>文化庁</w:t>
      </w:r>
      <w:r w:rsidR="00571DCA" w:rsidRPr="00AD12EA">
        <w:rPr>
          <w:rFonts w:hAnsi="ＭＳ 明朝" w:hint="eastAsia"/>
          <w:color w:val="000000" w:themeColor="text1"/>
          <w:kern w:val="2"/>
          <w:sz w:val="21"/>
          <w:szCs w:val="21"/>
        </w:rPr>
        <w:t>文化関係資料のアーカイブに関する有識者会議.</w:t>
      </w:r>
      <w:hyperlink r:id="rId26" w:history="1">
        <w:r w:rsidR="00D52E28" w:rsidRPr="00AD12EA">
          <w:rPr>
            <w:rStyle w:val="a4"/>
            <w:rFonts w:hAnsi="ＭＳ 明朝"/>
            <w:color w:val="000000" w:themeColor="text1"/>
            <w:kern w:val="2"/>
            <w:sz w:val="21"/>
            <w:szCs w:val="21"/>
          </w:rPr>
          <w:t>http://www.bunka.go.jp/seisaku/bunkashingikai/kondankaito/bunka_archive/01/pdf/shiryo_5-2.pdf</w:t>
        </w:r>
      </w:hyperlink>
      <w:r w:rsidR="009A31A6" w:rsidRPr="00AD12EA">
        <w:rPr>
          <w:rFonts w:hAnsi="ＭＳ 明朝"/>
          <w:color w:val="000000" w:themeColor="text1"/>
          <w:kern w:val="2"/>
          <w:sz w:val="21"/>
          <w:szCs w:val="21"/>
        </w:rPr>
        <w:t>,</w:t>
      </w:r>
      <w:r w:rsidR="009A31A6" w:rsidRPr="00AD12EA">
        <w:rPr>
          <w:rFonts w:hint="eastAsia"/>
          <w:color w:val="000000" w:themeColor="text1"/>
        </w:rPr>
        <w:t>(accessed 201</w:t>
      </w:r>
      <w:r w:rsidR="009A31A6" w:rsidRPr="00AD12EA">
        <w:rPr>
          <w:color w:val="000000" w:themeColor="text1"/>
        </w:rPr>
        <w:t>6</w:t>
      </w:r>
      <w:r w:rsidR="009A31A6" w:rsidRPr="00AD12EA">
        <w:rPr>
          <w:rFonts w:hint="eastAsia"/>
          <w:color w:val="000000" w:themeColor="text1"/>
        </w:rPr>
        <w:t>-1-</w:t>
      </w:r>
      <w:r w:rsidR="009A31A6" w:rsidRPr="00AD12EA">
        <w:rPr>
          <w:color w:val="000000" w:themeColor="text1"/>
        </w:rPr>
        <w:t>15</w:t>
      </w:r>
      <w:r w:rsidR="009A31A6" w:rsidRPr="00AD12EA">
        <w:rPr>
          <w:rFonts w:hint="eastAsia"/>
          <w:color w:val="000000" w:themeColor="text1"/>
        </w:rPr>
        <w:t>)</w:t>
      </w:r>
    </w:p>
    <w:p w14:paraId="756CFB56" w14:textId="77777777" w:rsidR="006277E7" w:rsidRPr="00AD12EA" w:rsidRDefault="004E249B" w:rsidP="004E249B">
      <w:pPr>
        <w:pStyle w:val="af1"/>
        <w:numPr>
          <w:ilvl w:val="0"/>
          <w:numId w:val="31"/>
        </w:numPr>
        <w:spacing w:line="0" w:lineRule="atLeast"/>
        <w:ind w:leftChars="0"/>
        <w:jc w:val="left"/>
        <w:rPr>
          <w:rFonts w:hAnsi="ＭＳ 明朝"/>
          <w:color w:val="000000" w:themeColor="text1"/>
          <w:kern w:val="2"/>
          <w:sz w:val="21"/>
          <w:szCs w:val="21"/>
        </w:rPr>
      </w:pPr>
      <w:r w:rsidRPr="00AD12EA">
        <w:rPr>
          <w:rFonts w:hAnsi="ＭＳ 明朝" w:hint="eastAsia"/>
          <w:color w:val="000000" w:themeColor="text1"/>
          <w:kern w:val="2"/>
          <w:sz w:val="21"/>
          <w:szCs w:val="21"/>
        </w:rPr>
        <w:t>文化庁.</w:t>
      </w:r>
      <w:r w:rsidR="00FD7745" w:rsidRPr="00AD12EA">
        <w:rPr>
          <w:rFonts w:hAnsi="ＭＳ 明朝" w:hint="eastAsia"/>
          <w:color w:val="000000" w:themeColor="text1"/>
          <w:kern w:val="2"/>
          <w:sz w:val="21"/>
          <w:szCs w:val="21"/>
        </w:rPr>
        <w:t>「文化芸術の振興に関する基本的な方針（第4次基本方針）」</w:t>
      </w:r>
      <w:r w:rsidRPr="00AD12EA">
        <w:rPr>
          <w:rFonts w:hAnsi="ＭＳ 明朝" w:hint="eastAsia"/>
          <w:color w:val="000000" w:themeColor="text1"/>
          <w:kern w:val="2"/>
          <w:sz w:val="21"/>
          <w:szCs w:val="21"/>
        </w:rPr>
        <w:t>.</w:t>
      </w:r>
      <w:r w:rsidR="00571DCA" w:rsidRPr="00AD12EA">
        <w:rPr>
          <w:rFonts w:hAnsi="ＭＳ 明朝" w:hint="eastAsia"/>
          <w:color w:val="000000" w:themeColor="text1"/>
          <w:kern w:val="2"/>
          <w:sz w:val="21"/>
          <w:szCs w:val="21"/>
        </w:rPr>
        <w:t>文化庁文化審議会.</w:t>
      </w:r>
      <w:hyperlink r:id="rId27" w:history="1">
        <w:r w:rsidR="00D52E28" w:rsidRPr="00AD12EA">
          <w:rPr>
            <w:rStyle w:val="a4"/>
            <w:rFonts w:hAnsi="ＭＳ 明朝"/>
            <w:color w:val="000000" w:themeColor="text1"/>
            <w:kern w:val="2"/>
            <w:sz w:val="21"/>
            <w:szCs w:val="21"/>
          </w:rPr>
          <w:t>http://www.bunka.go.jp/koho_hodo_oshirase/hodohappyo/pdf/2015052201.pdf</w:t>
        </w:r>
      </w:hyperlink>
      <w:r w:rsidRPr="00AD12EA">
        <w:rPr>
          <w:rFonts w:hAnsi="ＭＳ 明朝"/>
          <w:color w:val="000000" w:themeColor="text1"/>
          <w:kern w:val="2"/>
          <w:sz w:val="21"/>
          <w:szCs w:val="21"/>
        </w:rPr>
        <w:t>,</w:t>
      </w:r>
      <w:r w:rsidRPr="00AD12EA">
        <w:rPr>
          <w:rFonts w:hint="eastAsia"/>
          <w:color w:val="000000" w:themeColor="text1"/>
        </w:rPr>
        <w:t>(accessed 201</w:t>
      </w:r>
      <w:r w:rsidRPr="00AD12EA">
        <w:rPr>
          <w:color w:val="000000" w:themeColor="text1"/>
        </w:rPr>
        <w:t>6</w:t>
      </w:r>
      <w:r w:rsidRPr="00AD12EA">
        <w:rPr>
          <w:rFonts w:hint="eastAsia"/>
          <w:color w:val="000000" w:themeColor="text1"/>
        </w:rPr>
        <w:t>-1-</w:t>
      </w:r>
      <w:r w:rsidRPr="00AD12EA">
        <w:rPr>
          <w:color w:val="000000" w:themeColor="text1"/>
        </w:rPr>
        <w:t>15</w:t>
      </w:r>
      <w:r w:rsidRPr="00AD12EA">
        <w:rPr>
          <w:rFonts w:hint="eastAsia"/>
          <w:color w:val="000000" w:themeColor="text1"/>
        </w:rPr>
        <w:t>)</w:t>
      </w:r>
    </w:p>
    <w:p w14:paraId="70F30302" w14:textId="77777777" w:rsidR="00FD7745" w:rsidRPr="00AD12EA" w:rsidRDefault="006277E7" w:rsidP="006277E7">
      <w:pPr>
        <w:pStyle w:val="af1"/>
        <w:numPr>
          <w:ilvl w:val="0"/>
          <w:numId w:val="31"/>
        </w:numPr>
        <w:spacing w:line="0" w:lineRule="atLeast"/>
        <w:ind w:leftChars="0"/>
        <w:jc w:val="left"/>
        <w:rPr>
          <w:rFonts w:hAnsi="ＭＳ 明朝"/>
          <w:color w:val="000000" w:themeColor="text1"/>
          <w:kern w:val="2"/>
          <w:sz w:val="21"/>
          <w:szCs w:val="21"/>
        </w:rPr>
      </w:pPr>
      <w:r w:rsidRPr="00AD12EA">
        <w:rPr>
          <w:rFonts w:hAnsi="ＭＳ 明朝" w:hint="eastAsia"/>
          <w:color w:val="000000" w:themeColor="text1"/>
          <w:kern w:val="2"/>
          <w:sz w:val="21"/>
          <w:szCs w:val="21"/>
        </w:rPr>
        <w:t>日本学術会議情報学委員会. 我が国の学術情報基盤の在り方について －SINET の持続的整備に向けて－.日本学術会議.</w:t>
      </w:r>
      <w:hyperlink r:id="rId28" w:history="1">
        <w:r w:rsidR="00D52E28" w:rsidRPr="00AD12EA">
          <w:rPr>
            <w:rStyle w:val="a4"/>
            <w:rFonts w:hAnsi="ＭＳ 明朝"/>
            <w:color w:val="000000" w:themeColor="text1"/>
            <w:kern w:val="2"/>
            <w:sz w:val="21"/>
            <w:szCs w:val="21"/>
          </w:rPr>
          <w:t>http://www.scj.go.jp/ja/info/kohyo/pdf/kohyo-22-t192-2.pdf</w:t>
        </w:r>
      </w:hyperlink>
      <w:r w:rsidR="00674EE4" w:rsidRPr="00AD12EA">
        <w:rPr>
          <w:rFonts w:hAnsi="ＭＳ 明朝"/>
          <w:color w:val="000000" w:themeColor="text1"/>
          <w:kern w:val="2"/>
          <w:sz w:val="21"/>
          <w:szCs w:val="21"/>
        </w:rPr>
        <w:t>,</w:t>
      </w:r>
      <w:r w:rsidR="00674EE4" w:rsidRPr="00AD12EA">
        <w:rPr>
          <w:rFonts w:hint="eastAsia"/>
          <w:color w:val="000000" w:themeColor="text1"/>
        </w:rPr>
        <w:t>(accessed 201</w:t>
      </w:r>
      <w:r w:rsidR="00674EE4" w:rsidRPr="00AD12EA">
        <w:rPr>
          <w:color w:val="000000" w:themeColor="text1"/>
        </w:rPr>
        <w:t>6</w:t>
      </w:r>
      <w:r w:rsidR="00674EE4" w:rsidRPr="00AD12EA">
        <w:rPr>
          <w:rFonts w:hint="eastAsia"/>
          <w:color w:val="000000" w:themeColor="text1"/>
        </w:rPr>
        <w:t>-1-</w:t>
      </w:r>
      <w:r w:rsidR="00674EE4" w:rsidRPr="00AD12EA">
        <w:rPr>
          <w:color w:val="000000" w:themeColor="text1"/>
        </w:rPr>
        <w:t>15</w:t>
      </w:r>
      <w:r w:rsidR="00674EE4" w:rsidRPr="00AD12EA">
        <w:rPr>
          <w:rFonts w:hint="eastAsia"/>
          <w:color w:val="000000" w:themeColor="text1"/>
        </w:rPr>
        <w:t>)</w:t>
      </w:r>
      <w:r w:rsidR="00674EE4" w:rsidRPr="00AD12EA">
        <w:rPr>
          <w:color w:val="000000" w:themeColor="text1"/>
        </w:rPr>
        <w:t>.</w:t>
      </w:r>
    </w:p>
    <w:p w14:paraId="35C74BCE" w14:textId="77777777" w:rsidR="00BC78D8" w:rsidRPr="00AD12EA" w:rsidRDefault="00BC78D8" w:rsidP="00BC78D8">
      <w:pPr>
        <w:pStyle w:val="af1"/>
        <w:numPr>
          <w:ilvl w:val="0"/>
          <w:numId w:val="31"/>
        </w:numPr>
        <w:spacing w:line="0" w:lineRule="atLeast"/>
        <w:ind w:leftChars="0"/>
        <w:jc w:val="left"/>
        <w:rPr>
          <w:rFonts w:hAnsi="ＭＳ 明朝"/>
          <w:color w:val="000000" w:themeColor="text1"/>
          <w:kern w:val="2"/>
          <w:sz w:val="21"/>
          <w:szCs w:val="21"/>
        </w:rPr>
      </w:pPr>
      <w:r w:rsidRPr="00AD12EA">
        <w:rPr>
          <w:rFonts w:hAnsi="ＭＳ 明朝" w:hint="eastAsia"/>
          <w:color w:val="000000" w:themeColor="text1"/>
          <w:kern w:val="2"/>
          <w:sz w:val="21"/>
          <w:szCs w:val="21"/>
        </w:rPr>
        <w:t>「アーカイブ立国宣言」編集委員会 編. アーカイブ立国宣言. ポット出版,</w:t>
      </w:r>
      <w:r w:rsidRPr="00AD12EA">
        <w:rPr>
          <w:rFonts w:hAnsi="ＭＳ 明朝"/>
          <w:color w:val="000000" w:themeColor="text1"/>
          <w:kern w:val="2"/>
          <w:sz w:val="21"/>
          <w:szCs w:val="21"/>
        </w:rPr>
        <w:t xml:space="preserve"> 2014,272p.</w:t>
      </w:r>
    </w:p>
    <w:p w14:paraId="39B3DCDA" w14:textId="77777777" w:rsidR="00282542" w:rsidRPr="00AD12EA" w:rsidRDefault="00330DEA" w:rsidP="00282542">
      <w:pPr>
        <w:pStyle w:val="af1"/>
        <w:numPr>
          <w:ilvl w:val="0"/>
          <w:numId w:val="31"/>
        </w:numPr>
        <w:pBdr>
          <w:bottom w:val="wave" w:sz="6" w:space="1" w:color="auto"/>
        </w:pBdr>
        <w:spacing w:line="0" w:lineRule="atLeast"/>
        <w:ind w:leftChars="0"/>
        <w:jc w:val="left"/>
        <w:rPr>
          <w:rFonts w:hAnsi="ＭＳ 明朝"/>
          <w:color w:val="000000" w:themeColor="text1"/>
          <w:kern w:val="2"/>
          <w:sz w:val="21"/>
          <w:szCs w:val="21"/>
        </w:rPr>
      </w:pPr>
      <w:r w:rsidRPr="00AD12EA">
        <w:rPr>
          <w:rFonts w:hAnsi="ＭＳ 明朝" w:hint="eastAsia"/>
          <w:color w:val="000000" w:themeColor="text1"/>
          <w:kern w:val="2"/>
          <w:sz w:val="21"/>
          <w:szCs w:val="21"/>
        </w:rPr>
        <w:t>中山正樹.国立国会図書館のサービスシステムの歩みと新たな方向性の模索－電子図書館事業</w:t>
      </w:r>
      <w:r w:rsidRPr="00AD12EA">
        <w:rPr>
          <w:rFonts w:hAnsi="ＭＳ 明朝"/>
          <w:color w:val="000000" w:themeColor="text1"/>
          <w:kern w:val="2"/>
          <w:sz w:val="21"/>
          <w:szCs w:val="21"/>
        </w:rPr>
        <w:t>20</w:t>
      </w:r>
      <w:r w:rsidRPr="00AD12EA">
        <w:rPr>
          <w:rFonts w:hAnsi="ＭＳ 明朝" w:hint="eastAsia"/>
          <w:color w:val="000000" w:themeColor="text1"/>
          <w:kern w:val="2"/>
          <w:sz w:val="21"/>
          <w:szCs w:val="21"/>
        </w:rPr>
        <w:t>年の歩みー. 国立国会</w:t>
      </w:r>
      <w:r w:rsidRPr="00AD12EA">
        <w:rPr>
          <w:rFonts w:hAnsi="ＭＳ 明朝" w:hint="eastAsia"/>
          <w:color w:val="000000" w:themeColor="text1"/>
          <w:kern w:val="2"/>
          <w:sz w:val="21"/>
          <w:szCs w:val="21"/>
        </w:rPr>
        <w:lastRenderedPageBreak/>
        <w:t xml:space="preserve">図書館月報. </w:t>
      </w:r>
      <w:r w:rsidRPr="00AD12EA">
        <w:rPr>
          <w:rFonts w:hAnsi="ＭＳ 明朝"/>
          <w:color w:val="000000" w:themeColor="text1"/>
          <w:kern w:val="2"/>
          <w:sz w:val="21"/>
          <w:szCs w:val="21"/>
        </w:rPr>
        <w:t>2015,Vol.648</w:t>
      </w:r>
      <w:r w:rsidRPr="00AD12EA">
        <w:rPr>
          <w:rFonts w:hAnsi="ＭＳ 明朝" w:hint="eastAsia"/>
          <w:color w:val="000000" w:themeColor="text1"/>
          <w:kern w:val="2"/>
          <w:sz w:val="21"/>
          <w:szCs w:val="21"/>
        </w:rPr>
        <w:t>,</w:t>
      </w:r>
      <w:r w:rsidRPr="00AD12EA">
        <w:rPr>
          <w:rFonts w:hAnsi="ＭＳ 明朝"/>
          <w:color w:val="000000" w:themeColor="text1"/>
          <w:kern w:val="2"/>
          <w:sz w:val="21"/>
          <w:szCs w:val="21"/>
        </w:rPr>
        <w:t>p.18</w:t>
      </w:r>
      <w:r w:rsidRPr="00AD12EA">
        <w:rPr>
          <w:rFonts w:hAnsi="ＭＳ 明朝" w:hint="eastAsia"/>
          <w:color w:val="000000" w:themeColor="text1"/>
          <w:kern w:val="2"/>
          <w:sz w:val="21"/>
          <w:szCs w:val="21"/>
        </w:rPr>
        <w:t>-</w:t>
      </w:r>
      <w:r w:rsidRPr="00AD12EA">
        <w:rPr>
          <w:rFonts w:hAnsi="ＭＳ 明朝"/>
          <w:color w:val="000000" w:themeColor="text1"/>
          <w:kern w:val="2"/>
          <w:sz w:val="21"/>
          <w:szCs w:val="21"/>
        </w:rPr>
        <w:t>24.</w:t>
      </w:r>
    </w:p>
    <w:p w14:paraId="442C67D1" w14:textId="77777777" w:rsidR="005B71AA" w:rsidRPr="00AD12EA" w:rsidRDefault="005B71AA" w:rsidP="005B71AA">
      <w:pPr>
        <w:pBdr>
          <w:bottom w:val="wave" w:sz="6" w:space="1" w:color="auto"/>
        </w:pBdr>
        <w:spacing w:line="0" w:lineRule="atLeast"/>
        <w:jc w:val="left"/>
        <w:rPr>
          <w:color w:val="000000" w:themeColor="text1"/>
        </w:rPr>
      </w:pPr>
    </w:p>
    <w:p w14:paraId="7697A7D8" w14:textId="77777777" w:rsidR="005B71AA" w:rsidRPr="00AD12EA" w:rsidRDefault="005B71AA" w:rsidP="005B71AA">
      <w:pPr>
        <w:widowControl/>
        <w:jc w:val="left"/>
        <w:rPr>
          <w:b/>
          <w:color w:val="000000" w:themeColor="text1"/>
        </w:rPr>
      </w:pPr>
      <w:r w:rsidRPr="00AD12EA">
        <w:rPr>
          <w:rFonts w:hint="eastAsia"/>
          <w:b/>
          <w:color w:val="000000" w:themeColor="text1"/>
        </w:rPr>
        <w:t>■図表，写真のキャプション</w:t>
      </w:r>
    </w:p>
    <w:p w14:paraId="330F1164" w14:textId="77777777" w:rsidR="005B71AA" w:rsidRPr="00AD12EA" w:rsidRDefault="005B71AA" w:rsidP="005B71AA">
      <w:pPr>
        <w:widowControl/>
        <w:jc w:val="left"/>
        <w:rPr>
          <w:color w:val="000000" w:themeColor="text1"/>
        </w:rPr>
      </w:pPr>
      <w:r w:rsidRPr="00AD12EA">
        <w:rPr>
          <w:rFonts w:hint="eastAsia"/>
          <w:color w:val="000000" w:themeColor="text1"/>
        </w:rPr>
        <w:t>図</w:t>
      </w:r>
      <w:r w:rsidRPr="00AD12EA">
        <w:rPr>
          <w:color w:val="000000" w:themeColor="text1"/>
        </w:rPr>
        <w:t xml:space="preserve">1 </w:t>
      </w:r>
      <w:r w:rsidRPr="00AD12EA">
        <w:rPr>
          <w:rFonts w:hint="eastAsia"/>
          <w:color w:val="000000" w:themeColor="text1"/>
        </w:rPr>
        <w:t>電子図書館に関連する構想とサービスの変遷</w:t>
      </w:r>
    </w:p>
    <w:p w14:paraId="641AEFFC" w14:textId="77777777" w:rsidR="005B71AA" w:rsidRPr="00AD12EA" w:rsidRDefault="005B71AA" w:rsidP="005B71AA">
      <w:pPr>
        <w:widowControl/>
        <w:jc w:val="left"/>
        <w:rPr>
          <w:color w:val="000000" w:themeColor="text1"/>
        </w:rPr>
      </w:pPr>
      <w:r w:rsidRPr="00AD12EA">
        <w:rPr>
          <w:rFonts w:hint="eastAsia"/>
          <w:color w:val="000000" w:themeColor="text1"/>
        </w:rPr>
        <w:t>図</w:t>
      </w:r>
      <w:r w:rsidRPr="00AD12EA">
        <w:rPr>
          <w:rFonts w:hint="eastAsia"/>
          <w:color w:val="000000" w:themeColor="text1"/>
        </w:rPr>
        <w:t xml:space="preserve">2 </w:t>
      </w:r>
      <w:r w:rsidRPr="00AD12EA">
        <w:rPr>
          <w:color w:val="000000" w:themeColor="text1"/>
        </w:rPr>
        <w:t>NDL</w:t>
      </w:r>
      <w:r w:rsidRPr="00AD12EA">
        <w:rPr>
          <w:rFonts w:hint="eastAsia"/>
          <w:color w:val="000000" w:themeColor="text1"/>
        </w:rPr>
        <w:t>電子図書館サービスの全体像</w:t>
      </w:r>
    </w:p>
    <w:p w14:paraId="78757B66" w14:textId="77777777" w:rsidR="005B71AA" w:rsidRPr="00AD12EA" w:rsidRDefault="005B71AA" w:rsidP="005B71AA">
      <w:pPr>
        <w:widowControl/>
        <w:jc w:val="left"/>
        <w:rPr>
          <w:color w:val="000000" w:themeColor="text1"/>
        </w:rPr>
      </w:pPr>
      <w:r w:rsidRPr="00AD12EA">
        <w:rPr>
          <w:rFonts w:hint="eastAsia"/>
          <w:color w:val="000000" w:themeColor="text1"/>
        </w:rPr>
        <w:t>図</w:t>
      </w:r>
      <w:r w:rsidRPr="00AD12EA">
        <w:rPr>
          <w:rFonts w:hint="eastAsia"/>
          <w:color w:val="000000" w:themeColor="text1"/>
        </w:rPr>
        <w:t xml:space="preserve">3 </w:t>
      </w:r>
      <w:r w:rsidRPr="00AD12EA">
        <w:rPr>
          <w:rFonts w:hint="eastAsia"/>
          <w:color w:val="000000" w:themeColor="text1"/>
        </w:rPr>
        <w:t>知識情報基盤の構築モデル</w:t>
      </w:r>
    </w:p>
    <w:p w14:paraId="4E0BE4A0" w14:textId="77777777" w:rsidR="005B71AA" w:rsidRPr="00AD12EA" w:rsidRDefault="005B71AA" w:rsidP="005B71AA">
      <w:pPr>
        <w:widowControl/>
        <w:jc w:val="left"/>
        <w:rPr>
          <w:color w:val="000000" w:themeColor="text1"/>
        </w:rPr>
      </w:pPr>
      <w:r w:rsidRPr="00AD12EA">
        <w:rPr>
          <w:rFonts w:hint="eastAsia"/>
          <w:color w:val="000000" w:themeColor="text1"/>
        </w:rPr>
        <w:t>図</w:t>
      </w:r>
      <w:r w:rsidRPr="00AD12EA">
        <w:rPr>
          <w:rFonts w:hint="eastAsia"/>
          <w:color w:val="000000" w:themeColor="text1"/>
        </w:rPr>
        <w:t xml:space="preserve">4 </w:t>
      </w:r>
      <w:r w:rsidRPr="00AD12EA">
        <w:rPr>
          <w:rFonts w:hint="eastAsia"/>
          <w:color w:val="000000" w:themeColor="text1"/>
        </w:rPr>
        <w:t>東日本大震災アーカイブのシステムイメージ</w:t>
      </w:r>
    </w:p>
    <w:p w14:paraId="394EAF9C" w14:textId="77777777" w:rsidR="005B71AA" w:rsidRPr="00AD12EA" w:rsidRDefault="005B71AA" w:rsidP="005B71AA">
      <w:pPr>
        <w:widowControl/>
        <w:jc w:val="left"/>
        <w:rPr>
          <w:color w:val="000000" w:themeColor="text1"/>
        </w:rPr>
      </w:pPr>
      <w:r w:rsidRPr="00AD12EA">
        <w:rPr>
          <w:rFonts w:hint="eastAsia"/>
          <w:color w:val="000000" w:themeColor="text1"/>
        </w:rPr>
        <w:t>図</w:t>
      </w:r>
      <w:r w:rsidRPr="00AD12EA">
        <w:rPr>
          <w:rFonts w:hint="eastAsia"/>
          <w:color w:val="000000" w:themeColor="text1"/>
        </w:rPr>
        <w:t xml:space="preserve">5 </w:t>
      </w:r>
      <w:r w:rsidRPr="00AD12EA">
        <w:rPr>
          <w:rFonts w:hint="eastAsia"/>
          <w:color w:val="000000" w:themeColor="text1"/>
        </w:rPr>
        <w:t>電子書籍分野のアーカイブの機能モデル</w:t>
      </w:r>
    </w:p>
    <w:p w14:paraId="1AB3B337" w14:textId="77777777" w:rsidR="005B71AA" w:rsidRPr="00AD12EA" w:rsidRDefault="005B71AA" w:rsidP="005B71AA">
      <w:pPr>
        <w:widowControl/>
        <w:jc w:val="left"/>
        <w:rPr>
          <w:color w:val="000000" w:themeColor="text1"/>
        </w:rPr>
      </w:pPr>
      <w:r w:rsidRPr="00AD12EA">
        <w:rPr>
          <w:rFonts w:hint="eastAsia"/>
          <w:color w:val="000000" w:themeColor="text1"/>
        </w:rPr>
        <w:t>図</w:t>
      </w:r>
      <w:r w:rsidRPr="00AD12EA">
        <w:rPr>
          <w:rFonts w:hint="eastAsia"/>
          <w:color w:val="000000" w:themeColor="text1"/>
        </w:rPr>
        <w:t xml:space="preserve">6 </w:t>
      </w:r>
      <w:r w:rsidRPr="00AD12EA">
        <w:rPr>
          <w:rFonts w:hint="eastAsia"/>
          <w:color w:val="000000" w:themeColor="text1"/>
        </w:rPr>
        <w:t>文化財を含めたナショナルアーカイブの機能イメージ</w:t>
      </w:r>
    </w:p>
    <w:p w14:paraId="7AEEF9A7" w14:textId="77777777" w:rsidR="005B71AA" w:rsidRPr="00AD12EA" w:rsidRDefault="005B71AA" w:rsidP="005B71AA">
      <w:pPr>
        <w:widowControl/>
        <w:jc w:val="left"/>
        <w:rPr>
          <w:color w:val="000000" w:themeColor="text1"/>
        </w:rPr>
      </w:pPr>
      <w:r w:rsidRPr="00AD12EA">
        <w:rPr>
          <w:rFonts w:hint="eastAsia"/>
          <w:color w:val="000000" w:themeColor="text1"/>
        </w:rPr>
        <w:t>図</w:t>
      </w:r>
      <w:r w:rsidRPr="00AD12EA">
        <w:rPr>
          <w:rFonts w:hint="eastAsia"/>
          <w:color w:val="000000" w:themeColor="text1"/>
        </w:rPr>
        <w:t xml:space="preserve">7 </w:t>
      </w:r>
      <w:r w:rsidRPr="00AD12EA">
        <w:rPr>
          <w:rFonts w:hint="eastAsia"/>
          <w:color w:val="000000" w:themeColor="text1"/>
        </w:rPr>
        <w:t>クラウドの世界でのサービスの連携</w:t>
      </w:r>
    </w:p>
    <w:p w14:paraId="3CEC701B" w14:textId="77777777" w:rsidR="005B71AA" w:rsidRPr="00AD12EA" w:rsidRDefault="005B71AA" w:rsidP="005B71AA">
      <w:pPr>
        <w:pBdr>
          <w:bottom w:val="wave" w:sz="6" w:space="1" w:color="auto"/>
        </w:pBdr>
        <w:spacing w:line="0" w:lineRule="atLeast"/>
        <w:jc w:val="left"/>
        <w:rPr>
          <w:rFonts w:hAnsi="ＭＳ 明朝"/>
          <w:color w:val="000000" w:themeColor="text1"/>
          <w:sz w:val="21"/>
          <w:szCs w:val="21"/>
        </w:rPr>
      </w:pPr>
    </w:p>
    <w:p w14:paraId="5F0FA0F7" w14:textId="77777777" w:rsidR="00DF3E20" w:rsidRDefault="00DF3E20" w:rsidP="00DB4BE4">
      <w:pPr>
        <w:pStyle w:val="af2"/>
        <w:rPr>
          <w:rFonts w:hAnsi="ＭＳ 明朝" w:cs="ＭＳ ゴシック"/>
          <w:color w:val="000000" w:themeColor="text1"/>
          <w:sz w:val="20"/>
          <w:szCs w:val="20"/>
        </w:rPr>
        <w:sectPr w:rsidR="00DF3E20" w:rsidSect="00DF3E20">
          <w:type w:val="continuous"/>
          <w:pgSz w:w="11906" w:h="16838" w:code="9"/>
          <w:pgMar w:top="1418" w:right="1701" w:bottom="1418" w:left="1701" w:header="851" w:footer="992" w:gutter="0"/>
          <w:cols w:num="2" w:space="425"/>
          <w:docGrid w:type="linesAndChars" w:linePitch="333" w:charSpace="-1444"/>
        </w:sectPr>
      </w:pPr>
    </w:p>
    <w:p w14:paraId="2B1E82E7" w14:textId="39CA0DB1" w:rsidR="00A37125" w:rsidRDefault="00A37125">
      <w:pPr>
        <w:widowControl/>
        <w:jc w:val="left"/>
        <w:rPr>
          <w:rFonts w:ascii="ＭＳ 明朝" w:hAnsi="ＭＳ 明朝" w:cs="ＭＳ ゴシック"/>
          <w:color w:val="000000" w:themeColor="text1"/>
          <w:szCs w:val="20"/>
        </w:rPr>
      </w:pPr>
      <w:r>
        <w:rPr>
          <w:rFonts w:hAnsi="ＭＳ 明朝" w:cs="ＭＳ ゴシック"/>
          <w:color w:val="000000" w:themeColor="text1"/>
          <w:szCs w:val="20"/>
        </w:rPr>
        <w:br w:type="page"/>
      </w:r>
    </w:p>
    <w:p w14:paraId="38C4C46B" w14:textId="77777777" w:rsidR="00A37125" w:rsidRDefault="00A37125" w:rsidP="00A37125">
      <w:pPr>
        <w:pStyle w:val="ad"/>
        <w:spacing w:before="0" w:line="0" w:lineRule="atLeast"/>
        <w:jc w:val="both"/>
        <w:rPr>
          <w:color w:val="000000" w:themeColor="text1"/>
        </w:rPr>
      </w:pPr>
      <w:r>
        <w:rPr>
          <w:rFonts w:hint="eastAsia"/>
          <w:color w:val="000000" w:themeColor="text1"/>
        </w:rPr>
        <w:lastRenderedPageBreak/>
        <w:t>≪討議報告≫</w:t>
      </w:r>
    </w:p>
    <w:p w14:paraId="6FB00819" w14:textId="77777777" w:rsidR="00A37125" w:rsidRDefault="00A37125" w:rsidP="00A37125">
      <w:pPr>
        <w:pStyle w:val="ad"/>
        <w:spacing w:before="0" w:line="0" w:lineRule="atLeast"/>
        <w:rPr>
          <w:color w:val="000000" w:themeColor="text1"/>
        </w:rPr>
      </w:pPr>
      <w:r w:rsidRPr="00AD12EA">
        <w:rPr>
          <w:rFonts w:hint="eastAsia"/>
          <w:color w:val="000000" w:themeColor="text1"/>
        </w:rPr>
        <w:t>LOD</w:t>
      </w:r>
      <w:r w:rsidRPr="00AD12EA">
        <w:rPr>
          <w:rFonts w:hint="eastAsia"/>
          <w:color w:val="000000" w:themeColor="text1"/>
        </w:rPr>
        <w:t>化によるデジタル文化財の利活用を目指して</w:t>
      </w:r>
    </w:p>
    <w:p w14:paraId="4F338F02" w14:textId="77777777" w:rsidR="00A37125" w:rsidRPr="00F62646" w:rsidRDefault="00A37125" w:rsidP="00A37125">
      <w:pPr>
        <w:jc w:val="center"/>
        <w:rPr>
          <w:b/>
          <w:sz w:val="24"/>
        </w:rPr>
      </w:pPr>
      <w:r w:rsidRPr="00F62646">
        <w:rPr>
          <w:rFonts w:hint="eastAsia"/>
          <w:b/>
          <w:sz w:val="24"/>
        </w:rPr>
        <w:t>（発表：中山正樹）</w:t>
      </w:r>
    </w:p>
    <w:p w14:paraId="0802172C" w14:textId="77777777" w:rsidR="00A37125" w:rsidRPr="00F62646" w:rsidRDefault="00A37125" w:rsidP="00A37125"/>
    <w:p w14:paraId="533FA57C" w14:textId="77777777" w:rsidR="00A37125" w:rsidRPr="00F62646" w:rsidRDefault="00A37125" w:rsidP="00A37125">
      <w:pPr>
        <w:wordWrap w:val="0"/>
        <w:jc w:val="right"/>
        <w:rPr>
          <w:b/>
          <w:color w:val="000000" w:themeColor="text1"/>
          <w:sz w:val="21"/>
          <w:szCs w:val="21"/>
        </w:rPr>
      </w:pPr>
      <w:bookmarkStart w:id="0" w:name="_GoBack"/>
      <w:bookmarkEnd w:id="0"/>
      <w:r w:rsidRPr="00F62646">
        <w:rPr>
          <w:rFonts w:hint="eastAsia"/>
          <w:b/>
          <w:color w:val="000000" w:themeColor="text1"/>
          <w:sz w:val="21"/>
          <w:szCs w:val="21"/>
        </w:rPr>
        <w:t>和中　幹雄（大阪学院大学）</w:t>
      </w:r>
    </w:p>
    <w:p w14:paraId="4BBC7038" w14:textId="77777777" w:rsidR="00A37125" w:rsidRPr="003E314B" w:rsidRDefault="00A37125" w:rsidP="00A37125">
      <w:pPr>
        <w:jc w:val="right"/>
        <w:rPr>
          <w:rFonts w:eastAsia="PMingLiU"/>
          <w:color w:val="000000" w:themeColor="text1"/>
          <w:lang w:eastAsia="zh-TW"/>
        </w:rPr>
      </w:pPr>
    </w:p>
    <w:p w14:paraId="1729FCF2" w14:textId="77777777" w:rsidR="00A37125" w:rsidRPr="00AD12EA" w:rsidRDefault="00A37125" w:rsidP="00A37125">
      <w:pPr>
        <w:jc w:val="right"/>
        <w:rPr>
          <w:rFonts w:eastAsia="PMingLiU"/>
          <w:color w:val="000000" w:themeColor="text1"/>
          <w:lang w:eastAsia="zh-TW"/>
        </w:rPr>
        <w:sectPr w:rsidR="00A37125" w:rsidRPr="00AD12EA" w:rsidSect="00A37125">
          <w:footerReference w:type="even" r:id="rId29"/>
          <w:footerReference w:type="default" r:id="rId30"/>
          <w:type w:val="continuous"/>
          <w:pgSz w:w="11906" w:h="16838" w:code="9"/>
          <w:pgMar w:top="1418" w:right="1701" w:bottom="1134" w:left="1701" w:header="851" w:footer="992" w:gutter="0"/>
          <w:cols w:space="104"/>
          <w:docGrid w:type="lines" w:linePitch="360"/>
        </w:sectPr>
      </w:pPr>
    </w:p>
    <w:p w14:paraId="40D99945" w14:textId="77777777" w:rsidR="00A37125" w:rsidRDefault="00A37125" w:rsidP="00A37125">
      <w:pPr>
        <w:ind w:firstLineChars="100" w:firstLine="193"/>
        <w:rPr>
          <w:color w:val="000000" w:themeColor="text1"/>
          <w:szCs w:val="20"/>
        </w:rPr>
      </w:pPr>
      <w:r>
        <w:rPr>
          <w:rFonts w:hint="eastAsia"/>
          <w:color w:val="000000" w:themeColor="text1"/>
          <w:szCs w:val="20"/>
        </w:rPr>
        <w:t>フォーラム当日の中山氏による発表題目は，「</w:t>
      </w:r>
      <w:r w:rsidRPr="00035D3F">
        <w:rPr>
          <w:rFonts w:hint="eastAsia"/>
          <w:color w:val="000000" w:themeColor="text1"/>
          <w:szCs w:val="20"/>
        </w:rPr>
        <w:t>LOD</w:t>
      </w:r>
      <w:r w:rsidRPr="00035D3F">
        <w:rPr>
          <w:rFonts w:hint="eastAsia"/>
          <w:color w:val="000000" w:themeColor="text1"/>
          <w:szCs w:val="20"/>
        </w:rPr>
        <w:t>化によるデジタル文化財の利活用を目指して</w:t>
      </w:r>
      <w:r>
        <w:rPr>
          <w:rFonts w:hint="eastAsia"/>
          <w:color w:val="000000" w:themeColor="text1"/>
          <w:szCs w:val="20"/>
        </w:rPr>
        <w:t>」であった。本誌掲載の論文ではそれは副題目となり，発表内容をより端的に示す題目を用いている。この発表の趣旨は，「国立国会図書館（</w:t>
      </w:r>
      <w:r>
        <w:rPr>
          <w:rFonts w:hint="eastAsia"/>
          <w:color w:val="000000" w:themeColor="text1"/>
          <w:szCs w:val="20"/>
        </w:rPr>
        <w:t>NDL</w:t>
      </w:r>
      <w:r>
        <w:rPr>
          <w:rFonts w:hint="eastAsia"/>
          <w:color w:val="000000" w:themeColor="text1"/>
          <w:szCs w:val="20"/>
        </w:rPr>
        <w:t>）の電子図書館事業の</w:t>
      </w:r>
      <w:r>
        <w:rPr>
          <w:rFonts w:hint="eastAsia"/>
          <w:color w:val="000000" w:themeColor="text1"/>
          <w:szCs w:val="20"/>
        </w:rPr>
        <w:t>20</w:t>
      </w:r>
      <w:r>
        <w:rPr>
          <w:rFonts w:hint="eastAsia"/>
          <w:color w:val="000000" w:themeColor="text1"/>
          <w:szCs w:val="20"/>
        </w:rPr>
        <w:t>年間を情報技術の観点から振り返り，今後のナショナルアーカイブに向けた展望と課題を概観したもの」ということができる。</w:t>
      </w:r>
    </w:p>
    <w:p w14:paraId="76D9BF3C" w14:textId="77777777" w:rsidR="00A37125" w:rsidRDefault="00A37125" w:rsidP="00A37125">
      <w:pPr>
        <w:ind w:firstLineChars="100" w:firstLine="193"/>
        <w:rPr>
          <w:color w:val="000000" w:themeColor="text1"/>
          <w:szCs w:val="20"/>
        </w:rPr>
      </w:pPr>
      <w:r>
        <w:rPr>
          <w:rFonts w:hint="eastAsia"/>
          <w:color w:val="000000" w:themeColor="text1"/>
          <w:szCs w:val="20"/>
        </w:rPr>
        <w:t>フォーラム当日の</w:t>
      </w:r>
      <w:r w:rsidRPr="00A355F3">
        <w:rPr>
          <w:rFonts w:hint="eastAsia"/>
          <w:color w:val="000000" w:themeColor="text1"/>
          <w:szCs w:val="20"/>
        </w:rPr>
        <w:t>プレゼン資料</w:t>
      </w:r>
      <w:r>
        <w:rPr>
          <w:rFonts w:hint="eastAsia"/>
          <w:color w:val="000000" w:themeColor="text1"/>
          <w:szCs w:val="20"/>
        </w:rPr>
        <w:t>には，「</w:t>
      </w:r>
      <w:r>
        <w:rPr>
          <w:rFonts w:hint="eastAsia"/>
          <w:color w:val="000000" w:themeColor="text1"/>
          <w:szCs w:val="20"/>
        </w:rPr>
        <w:t>NDL</w:t>
      </w:r>
      <w:r>
        <w:rPr>
          <w:rFonts w:hint="eastAsia"/>
          <w:color w:val="000000" w:themeColor="text1"/>
          <w:szCs w:val="20"/>
        </w:rPr>
        <w:t>電子図書館サービスの全体像」「長期保存システムの概念モデル」「国立国会図書館サーチのコンセプト」「文化財を含めたナショナルアーカイブの機能イメージ」「ナショナルアーカイブにおける</w:t>
      </w:r>
      <w:r>
        <w:rPr>
          <w:rFonts w:hint="eastAsia"/>
          <w:color w:val="000000" w:themeColor="text1"/>
          <w:szCs w:val="20"/>
        </w:rPr>
        <w:t>LOD</w:t>
      </w:r>
      <w:r>
        <w:rPr>
          <w:rFonts w:hint="eastAsia"/>
          <w:color w:val="000000" w:themeColor="text1"/>
          <w:szCs w:val="20"/>
        </w:rPr>
        <w:t>化」などなど，数多くの</w:t>
      </w:r>
      <w:r w:rsidRPr="00A355F3">
        <w:rPr>
          <w:rFonts w:hint="eastAsia"/>
          <w:color w:val="000000" w:themeColor="text1"/>
          <w:szCs w:val="20"/>
        </w:rPr>
        <w:t>モデル図やイメージ図で溢れ，個々のスライド</w:t>
      </w:r>
      <w:r>
        <w:rPr>
          <w:rFonts w:hint="eastAsia"/>
          <w:color w:val="000000" w:themeColor="text1"/>
          <w:szCs w:val="20"/>
        </w:rPr>
        <w:t>一枚</w:t>
      </w:r>
      <w:r w:rsidRPr="00A355F3">
        <w:rPr>
          <w:rFonts w:hint="eastAsia"/>
          <w:color w:val="000000" w:themeColor="text1"/>
          <w:szCs w:val="20"/>
        </w:rPr>
        <w:t>を取って</w:t>
      </w:r>
      <w:r>
        <w:rPr>
          <w:rFonts w:hint="eastAsia"/>
          <w:color w:val="000000" w:themeColor="text1"/>
          <w:szCs w:val="20"/>
        </w:rPr>
        <w:t>みて</w:t>
      </w:r>
      <w:r w:rsidRPr="00A355F3">
        <w:rPr>
          <w:rFonts w:hint="eastAsia"/>
          <w:color w:val="000000" w:themeColor="text1"/>
          <w:szCs w:val="20"/>
        </w:rPr>
        <w:t>も，</w:t>
      </w:r>
      <w:r>
        <w:rPr>
          <w:rFonts w:hint="eastAsia"/>
          <w:color w:val="000000" w:themeColor="text1"/>
          <w:szCs w:val="20"/>
        </w:rPr>
        <w:t>優に</w:t>
      </w:r>
      <w:r w:rsidRPr="00A355F3">
        <w:rPr>
          <w:rFonts w:hint="eastAsia"/>
          <w:color w:val="000000" w:themeColor="text1"/>
          <w:szCs w:val="20"/>
        </w:rPr>
        <w:t>一つの発表内容となるものが多く見られた。</w:t>
      </w:r>
      <w:r>
        <w:rPr>
          <w:rFonts w:hint="eastAsia"/>
          <w:color w:val="000000" w:themeColor="text1"/>
          <w:szCs w:val="20"/>
        </w:rPr>
        <w:t>そのため，予定された時間で終了できず，発表の趣旨の理解も不十分だったように感じられた。しかしこの点については，本誌掲載の論文を読めば氷解するであろう。</w:t>
      </w:r>
    </w:p>
    <w:p w14:paraId="1A8A5277" w14:textId="77777777" w:rsidR="00A37125" w:rsidRDefault="00A37125" w:rsidP="00A37125">
      <w:pPr>
        <w:ind w:firstLineChars="100" w:firstLine="193"/>
        <w:rPr>
          <w:color w:val="000000" w:themeColor="text1"/>
          <w:szCs w:val="20"/>
        </w:rPr>
      </w:pPr>
      <w:r>
        <w:rPr>
          <w:rFonts w:hint="eastAsia"/>
          <w:color w:val="000000" w:themeColor="text1"/>
          <w:szCs w:val="20"/>
        </w:rPr>
        <w:t>彼の発表が自分の職歴の紹介から始まるのも故なしとしない。</w:t>
      </w:r>
      <w:r>
        <w:rPr>
          <w:rFonts w:hint="eastAsia"/>
          <w:color w:val="000000" w:themeColor="text1"/>
          <w:szCs w:val="20"/>
        </w:rPr>
        <w:t>NDL</w:t>
      </w:r>
      <w:r>
        <w:rPr>
          <w:rFonts w:hint="eastAsia"/>
          <w:color w:val="000000" w:themeColor="text1"/>
          <w:szCs w:val="20"/>
        </w:rPr>
        <w:t>の電子図書館事業は，</w:t>
      </w:r>
      <w:r>
        <w:rPr>
          <w:rFonts w:hint="eastAsia"/>
          <w:color w:val="000000" w:themeColor="text1"/>
          <w:szCs w:val="20"/>
        </w:rPr>
        <w:t>1994</w:t>
      </w:r>
      <w:r>
        <w:rPr>
          <w:rFonts w:hint="eastAsia"/>
          <w:color w:val="000000" w:themeColor="text1"/>
          <w:szCs w:val="20"/>
        </w:rPr>
        <w:t>年に</w:t>
      </w:r>
      <w:r w:rsidRPr="00035D3F">
        <w:rPr>
          <w:rFonts w:hint="eastAsia"/>
          <w:color w:val="000000" w:themeColor="text1"/>
          <w:szCs w:val="20"/>
        </w:rPr>
        <w:t>情報処理振興事業協会（</w:t>
      </w:r>
      <w:r w:rsidRPr="00035D3F">
        <w:rPr>
          <w:rFonts w:hint="eastAsia"/>
          <w:color w:val="000000" w:themeColor="text1"/>
          <w:szCs w:val="20"/>
        </w:rPr>
        <w:t>IPA</w:t>
      </w:r>
      <w:r w:rsidRPr="00035D3F">
        <w:rPr>
          <w:rFonts w:hint="eastAsia"/>
          <w:color w:val="000000" w:themeColor="text1"/>
          <w:szCs w:val="20"/>
        </w:rPr>
        <w:t>）との協力で実施した</w:t>
      </w:r>
      <w:r>
        <w:rPr>
          <w:rFonts w:hint="eastAsia"/>
          <w:color w:val="000000" w:themeColor="text1"/>
          <w:szCs w:val="20"/>
        </w:rPr>
        <w:t>パイロット電子図書館プロジェクトによって始まる。彼は</w:t>
      </w:r>
      <w:r w:rsidRPr="00532E94">
        <w:rPr>
          <w:rFonts w:hint="eastAsia"/>
          <w:color w:val="000000" w:themeColor="text1"/>
          <w:szCs w:val="20"/>
        </w:rPr>
        <w:t>この事業に</w:t>
      </w:r>
      <w:r w:rsidRPr="00532E94">
        <w:rPr>
          <w:rFonts w:hint="eastAsia"/>
          <w:color w:val="000000" w:themeColor="text1"/>
          <w:szCs w:val="20"/>
        </w:rPr>
        <w:t>IPA</w:t>
      </w:r>
      <w:r w:rsidRPr="00532E94">
        <w:rPr>
          <w:rFonts w:hint="eastAsia"/>
          <w:color w:val="000000" w:themeColor="text1"/>
          <w:szCs w:val="20"/>
        </w:rPr>
        <w:t>側の</w:t>
      </w:r>
      <w:r>
        <w:rPr>
          <w:rFonts w:hint="eastAsia"/>
          <w:color w:val="000000" w:themeColor="text1"/>
          <w:szCs w:val="20"/>
        </w:rPr>
        <w:t>担当者</w:t>
      </w:r>
      <w:r w:rsidRPr="00532E94">
        <w:rPr>
          <w:rFonts w:hint="eastAsia"/>
          <w:color w:val="000000" w:themeColor="text1"/>
          <w:szCs w:val="20"/>
        </w:rPr>
        <w:t>として参画</w:t>
      </w:r>
      <w:r>
        <w:rPr>
          <w:rFonts w:hint="eastAsia"/>
          <w:color w:val="000000" w:themeColor="text1"/>
          <w:szCs w:val="20"/>
        </w:rPr>
        <w:t>する</w:t>
      </w:r>
      <w:r w:rsidRPr="00532E94">
        <w:rPr>
          <w:rFonts w:hint="eastAsia"/>
          <w:color w:val="000000" w:themeColor="text1"/>
          <w:szCs w:val="20"/>
        </w:rPr>
        <w:t>。</w:t>
      </w:r>
      <w:r>
        <w:rPr>
          <w:rFonts w:hint="eastAsia"/>
          <w:color w:val="000000" w:themeColor="text1"/>
          <w:szCs w:val="20"/>
        </w:rPr>
        <w:t>その後，関西館が開館し電子図書館サービスが開始される</w:t>
      </w:r>
      <w:r>
        <w:rPr>
          <w:rFonts w:hint="eastAsia"/>
          <w:color w:val="000000" w:themeColor="text1"/>
          <w:szCs w:val="20"/>
        </w:rPr>
        <w:t>2002</w:t>
      </w:r>
      <w:r>
        <w:rPr>
          <w:rFonts w:hint="eastAsia"/>
          <w:color w:val="000000" w:themeColor="text1"/>
          <w:szCs w:val="20"/>
        </w:rPr>
        <w:t>年に</w:t>
      </w:r>
      <w:r>
        <w:rPr>
          <w:rFonts w:hint="eastAsia"/>
          <w:color w:val="000000" w:themeColor="text1"/>
          <w:szCs w:val="20"/>
        </w:rPr>
        <w:t>NDL</w:t>
      </w:r>
      <w:r>
        <w:rPr>
          <w:rFonts w:hint="eastAsia"/>
          <w:color w:val="000000" w:themeColor="text1"/>
          <w:szCs w:val="20"/>
        </w:rPr>
        <w:t>に入館し，</w:t>
      </w:r>
      <w:r>
        <w:rPr>
          <w:rFonts w:hint="eastAsia"/>
          <w:color w:val="000000" w:themeColor="text1"/>
          <w:szCs w:val="20"/>
        </w:rPr>
        <w:t>2004</w:t>
      </w:r>
      <w:r>
        <w:rPr>
          <w:rFonts w:hint="eastAsia"/>
          <w:color w:val="000000" w:themeColor="text1"/>
          <w:szCs w:val="20"/>
        </w:rPr>
        <w:t>年に，デジタル・アーカイブ構築とデジタル・アーカイブポータルの考え方を明示した「電子図書館中期計画</w:t>
      </w:r>
      <w:r>
        <w:rPr>
          <w:rFonts w:hint="eastAsia"/>
          <w:color w:val="000000" w:themeColor="text1"/>
          <w:szCs w:val="20"/>
        </w:rPr>
        <w:t>2004</w:t>
      </w:r>
      <w:r>
        <w:rPr>
          <w:rFonts w:hint="eastAsia"/>
          <w:color w:val="000000" w:themeColor="text1"/>
          <w:szCs w:val="20"/>
        </w:rPr>
        <w:t>」策定の中心メンバーとなり，その後，</w:t>
      </w:r>
      <w:r>
        <w:rPr>
          <w:rFonts w:hint="eastAsia"/>
          <w:color w:val="000000" w:themeColor="text1"/>
          <w:szCs w:val="20"/>
        </w:rPr>
        <w:t>PORTA</w:t>
      </w:r>
      <w:r>
        <w:rPr>
          <w:rFonts w:hint="eastAsia"/>
          <w:color w:val="000000" w:themeColor="text1"/>
          <w:szCs w:val="20"/>
        </w:rPr>
        <w:t>から</w:t>
      </w:r>
      <w:r>
        <w:rPr>
          <w:rFonts w:hint="eastAsia"/>
          <w:color w:val="000000" w:themeColor="text1"/>
          <w:szCs w:val="20"/>
        </w:rPr>
        <w:t>NDL</w:t>
      </w:r>
      <w:r>
        <w:rPr>
          <w:rFonts w:hint="eastAsia"/>
          <w:color w:val="000000" w:themeColor="text1"/>
          <w:szCs w:val="20"/>
        </w:rPr>
        <w:t>サーチの開発に携わり，</w:t>
      </w:r>
      <w:r>
        <w:rPr>
          <w:rFonts w:hint="eastAsia"/>
          <w:color w:val="000000" w:themeColor="text1"/>
          <w:szCs w:val="20"/>
        </w:rPr>
        <w:t>2015</w:t>
      </w:r>
      <w:r>
        <w:rPr>
          <w:rFonts w:hint="eastAsia"/>
          <w:color w:val="000000" w:themeColor="text1"/>
          <w:szCs w:val="20"/>
        </w:rPr>
        <w:t>年</w:t>
      </w:r>
      <w:r>
        <w:rPr>
          <w:rFonts w:hint="eastAsia"/>
          <w:color w:val="000000" w:themeColor="text1"/>
          <w:szCs w:val="20"/>
        </w:rPr>
        <w:t>3</w:t>
      </w:r>
      <w:r>
        <w:rPr>
          <w:rFonts w:hint="eastAsia"/>
          <w:color w:val="000000" w:themeColor="text1"/>
          <w:szCs w:val="20"/>
        </w:rPr>
        <w:t>月末に，電子図書館事業や</w:t>
      </w:r>
      <w:r w:rsidRPr="00532E94">
        <w:rPr>
          <w:rFonts w:hint="eastAsia"/>
          <w:color w:val="000000" w:themeColor="text1"/>
          <w:szCs w:val="20"/>
        </w:rPr>
        <w:t>情報システム全般を統括</w:t>
      </w:r>
      <w:r>
        <w:rPr>
          <w:rFonts w:hint="eastAsia"/>
          <w:color w:val="000000" w:themeColor="text1"/>
          <w:szCs w:val="20"/>
        </w:rPr>
        <w:t>する立場にある者として定年退職を迎える。このように，</w:t>
      </w:r>
      <w:r>
        <w:rPr>
          <w:rFonts w:hint="eastAsia"/>
          <w:color w:val="000000" w:themeColor="text1"/>
          <w:szCs w:val="20"/>
        </w:rPr>
        <w:t>NDL</w:t>
      </w:r>
      <w:r>
        <w:rPr>
          <w:rFonts w:hint="eastAsia"/>
          <w:color w:val="000000" w:themeColor="text1"/>
          <w:szCs w:val="20"/>
        </w:rPr>
        <w:t>電子図書館事業の</w:t>
      </w:r>
      <w:r>
        <w:rPr>
          <w:rFonts w:hint="eastAsia"/>
          <w:color w:val="000000" w:themeColor="text1"/>
          <w:szCs w:val="20"/>
        </w:rPr>
        <w:t>20</w:t>
      </w:r>
      <w:r>
        <w:rPr>
          <w:rFonts w:hint="eastAsia"/>
          <w:color w:val="000000" w:themeColor="text1"/>
          <w:szCs w:val="20"/>
        </w:rPr>
        <w:t>年と中山氏の図書館システムに関わるキャリアは全く重なるからである。</w:t>
      </w:r>
    </w:p>
    <w:p w14:paraId="478A67D6" w14:textId="77777777" w:rsidR="00A37125" w:rsidRDefault="00A37125" w:rsidP="00A37125">
      <w:pPr>
        <w:ind w:firstLineChars="100" w:firstLine="193"/>
        <w:rPr>
          <w:color w:val="000000" w:themeColor="text1"/>
          <w:szCs w:val="20"/>
        </w:rPr>
      </w:pPr>
      <w:r>
        <w:rPr>
          <w:rFonts w:hint="eastAsia"/>
          <w:color w:val="000000" w:themeColor="text1"/>
          <w:szCs w:val="20"/>
        </w:rPr>
        <w:t>1994</w:t>
      </w:r>
      <w:r>
        <w:rPr>
          <w:rFonts w:hint="eastAsia"/>
          <w:color w:val="000000" w:themeColor="text1"/>
          <w:szCs w:val="20"/>
        </w:rPr>
        <w:t>年から始まる現在までの</w:t>
      </w:r>
      <w:r>
        <w:rPr>
          <w:rFonts w:hint="eastAsia"/>
          <w:color w:val="000000" w:themeColor="text1"/>
          <w:szCs w:val="20"/>
        </w:rPr>
        <w:t>20</w:t>
      </w:r>
      <w:r>
        <w:rPr>
          <w:rFonts w:hint="eastAsia"/>
          <w:color w:val="000000" w:themeColor="text1"/>
          <w:szCs w:val="20"/>
        </w:rPr>
        <w:t>年間のシステム</w:t>
      </w:r>
      <w:r w:rsidRPr="00973E1C">
        <w:rPr>
          <w:rFonts w:hint="eastAsia"/>
          <w:color w:val="000000" w:themeColor="text1"/>
          <w:szCs w:val="20"/>
        </w:rPr>
        <w:t>構築に当たっては，セマンティックウェブ技術の適用を常に意識して進めてき</w:t>
      </w:r>
      <w:r>
        <w:rPr>
          <w:rFonts w:hint="eastAsia"/>
          <w:color w:val="000000" w:themeColor="text1"/>
          <w:szCs w:val="20"/>
        </w:rPr>
        <w:t>たと彼は述べている。つまり，</w:t>
      </w:r>
      <w:r>
        <w:rPr>
          <w:rFonts w:hint="eastAsia"/>
          <w:color w:val="000000" w:themeColor="text1"/>
          <w:szCs w:val="20"/>
        </w:rPr>
        <w:t>LOD</w:t>
      </w:r>
      <w:r>
        <w:rPr>
          <w:rFonts w:hint="eastAsia"/>
          <w:color w:val="000000" w:themeColor="text1"/>
          <w:szCs w:val="20"/>
        </w:rPr>
        <w:t>も含めた</w:t>
      </w:r>
      <w:r w:rsidRPr="00973E1C">
        <w:rPr>
          <w:rFonts w:hint="eastAsia"/>
          <w:color w:val="000000" w:themeColor="text1"/>
          <w:szCs w:val="20"/>
        </w:rPr>
        <w:t>セマンティックウェブ</w:t>
      </w:r>
      <w:r>
        <w:rPr>
          <w:rFonts w:hint="eastAsia"/>
          <w:color w:val="000000" w:themeColor="text1"/>
          <w:szCs w:val="20"/>
        </w:rPr>
        <w:t>の要素技術をどのような考え方で個別に適用してきたかを振り返ることにより，今後の方向性を示したのが本発表であったと言える。</w:t>
      </w:r>
    </w:p>
    <w:p w14:paraId="23BE56F5" w14:textId="77777777" w:rsidR="00A37125" w:rsidRDefault="00A37125" w:rsidP="00A37125">
      <w:pPr>
        <w:ind w:firstLineChars="100" w:firstLine="193"/>
        <w:rPr>
          <w:color w:val="000000" w:themeColor="text1"/>
          <w:szCs w:val="20"/>
        </w:rPr>
      </w:pPr>
      <w:r>
        <w:rPr>
          <w:rFonts w:hint="eastAsia"/>
          <w:color w:val="000000" w:themeColor="text1"/>
          <w:szCs w:val="20"/>
        </w:rPr>
        <w:t>情報技術の観点からの発表ではあるが，特に今後のナショナルアーカイブ構築に向けた課題整理において，</w:t>
      </w:r>
      <w:r>
        <w:rPr>
          <w:rFonts w:hint="eastAsia"/>
        </w:rPr>
        <w:t>内閣に設置された知的財産戦略本部による</w:t>
      </w:r>
      <w:r w:rsidRPr="00AD12EA">
        <w:rPr>
          <w:rFonts w:hint="eastAsia"/>
          <w:color w:val="000000" w:themeColor="text1"/>
          <w:szCs w:val="20"/>
        </w:rPr>
        <w:t>「知的財産政策ビジョン」</w:t>
      </w:r>
      <w:r>
        <w:rPr>
          <w:rFonts w:hint="eastAsia"/>
          <w:color w:val="000000" w:themeColor="text1"/>
          <w:szCs w:val="20"/>
        </w:rPr>
        <w:t>などの国の政策を背景とした提言が多く見られる。彼は，発表を終わるにあたって，次のように述べている。「</w:t>
      </w:r>
      <w:r>
        <w:rPr>
          <w:rFonts w:hint="eastAsia"/>
          <w:color w:val="000000" w:themeColor="text1"/>
          <w:szCs w:val="20"/>
        </w:rPr>
        <w:t>LOD</w:t>
      </w:r>
      <w:r>
        <w:rPr>
          <w:rFonts w:hint="eastAsia"/>
          <w:color w:val="000000" w:themeColor="text1"/>
          <w:szCs w:val="20"/>
        </w:rPr>
        <w:t>化されたナショナルアーカイブ構築に当たっては，それらの意義・理念の確認，認識の共有，草の根的な試作など，やれるところからやるという段階から，大所高所の方針・計画に基づいた，具体的な実用サービス構築を行うという次の段階に移行する必要がある。そのためには，司令塔が必要である」と。</w:t>
      </w:r>
    </w:p>
    <w:p w14:paraId="581AC327" w14:textId="77777777" w:rsidR="00A37125" w:rsidRDefault="00A37125" w:rsidP="00A37125">
      <w:pPr>
        <w:ind w:firstLineChars="100" w:firstLine="193"/>
        <w:rPr>
          <w:color w:val="000000" w:themeColor="text1"/>
          <w:szCs w:val="20"/>
        </w:rPr>
      </w:pPr>
      <w:r>
        <w:rPr>
          <w:rFonts w:hint="eastAsia"/>
          <w:color w:val="000000" w:themeColor="text1"/>
          <w:szCs w:val="20"/>
        </w:rPr>
        <w:t>我が国にどのような司令塔が可能であろうか。</w:t>
      </w:r>
    </w:p>
    <w:p w14:paraId="15BD9A51" w14:textId="77777777" w:rsidR="00A37125" w:rsidRDefault="00A37125" w:rsidP="00A37125">
      <w:pPr>
        <w:ind w:firstLineChars="100" w:firstLine="193"/>
        <w:rPr>
          <w:color w:val="000000" w:themeColor="text1"/>
          <w:szCs w:val="20"/>
        </w:rPr>
      </w:pPr>
      <w:r>
        <w:rPr>
          <w:rFonts w:hint="eastAsia"/>
          <w:color w:val="000000" w:themeColor="text1"/>
          <w:szCs w:val="20"/>
        </w:rPr>
        <w:t>彼が示したモデル図やイメージ図は，これからの図書館を考える上で示唆に富む情報が数多く含まれている宝の山と言える。</w:t>
      </w:r>
    </w:p>
    <w:p w14:paraId="25D5E587" w14:textId="77777777" w:rsidR="00A37125" w:rsidRDefault="00A37125" w:rsidP="00A37125">
      <w:pPr>
        <w:ind w:firstLineChars="100" w:firstLine="193"/>
        <w:rPr>
          <w:color w:val="000000" w:themeColor="text1"/>
          <w:szCs w:val="20"/>
        </w:rPr>
      </w:pPr>
      <w:r>
        <w:rPr>
          <w:rFonts w:hint="eastAsia"/>
          <w:color w:val="000000" w:themeColor="text1"/>
          <w:szCs w:val="20"/>
        </w:rPr>
        <w:t>司会者の仕切りが悪かったこともあり，討議時間はほとんど取れず，質疑も</w:t>
      </w:r>
      <w:r>
        <w:rPr>
          <w:rFonts w:hint="eastAsia"/>
          <w:color w:val="000000" w:themeColor="text1"/>
          <w:szCs w:val="20"/>
        </w:rPr>
        <w:t>NDL</w:t>
      </w:r>
      <w:r>
        <w:rPr>
          <w:rFonts w:hint="eastAsia"/>
          <w:color w:val="000000" w:themeColor="text1"/>
          <w:szCs w:val="20"/>
        </w:rPr>
        <w:t>サーチの個別問題に終始したことは残念であった。当日のプレゼン資料にあるさまざまなモデル図や</w:t>
      </w:r>
      <w:r>
        <w:rPr>
          <w:rFonts w:hint="eastAsia"/>
          <w:color w:val="000000" w:themeColor="text1"/>
          <w:szCs w:val="20"/>
        </w:rPr>
        <w:lastRenderedPageBreak/>
        <w:t>イメージ図を基にまとめられた本誌掲載の論文をお読みいただき，今後，活発な議論がなされることを期待したい。</w:t>
      </w:r>
    </w:p>
    <w:p w14:paraId="19D32631" w14:textId="77777777" w:rsidR="00A37125" w:rsidRDefault="00A37125" w:rsidP="00A37125">
      <w:pPr>
        <w:ind w:firstLineChars="100" w:firstLine="193"/>
        <w:rPr>
          <w:color w:val="000000" w:themeColor="text1"/>
          <w:szCs w:val="20"/>
        </w:rPr>
      </w:pPr>
    </w:p>
    <w:p w14:paraId="546CD77A" w14:textId="77777777" w:rsidR="00A37125" w:rsidRDefault="00A37125" w:rsidP="00A37125">
      <w:pPr>
        <w:ind w:firstLineChars="100" w:firstLine="193"/>
        <w:rPr>
          <w:color w:val="000000" w:themeColor="text1"/>
          <w:szCs w:val="20"/>
        </w:rPr>
      </w:pPr>
      <w:r>
        <w:rPr>
          <w:rFonts w:hint="eastAsia"/>
          <w:color w:val="000000" w:themeColor="text1"/>
          <w:szCs w:val="20"/>
        </w:rPr>
        <w:t>NDL</w:t>
      </w:r>
      <w:r>
        <w:rPr>
          <w:rFonts w:hint="eastAsia"/>
          <w:color w:val="000000" w:themeColor="text1"/>
          <w:szCs w:val="20"/>
        </w:rPr>
        <w:t>サーチをめぐる質疑は，次のようなものであった。</w:t>
      </w:r>
    </w:p>
    <w:p w14:paraId="6E934D91" w14:textId="77777777" w:rsidR="00A37125" w:rsidRDefault="00A37125" w:rsidP="00A37125">
      <w:pPr>
        <w:ind w:firstLineChars="100" w:firstLine="193"/>
        <w:rPr>
          <w:color w:val="000000" w:themeColor="text1"/>
          <w:szCs w:val="20"/>
        </w:rPr>
      </w:pPr>
    </w:p>
    <w:p w14:paraId="2413A33F" w14:textId="77777777" w:rsidR="00A37125" w:rsidRPr="00F12DFC" w:rsidRDefault="00A37125" w:rsidP="00A37125">
      <w:pPr>
        <w:rPr>
          <w:color w:val="000000" w:themeColor="text1"/>
          <w:szCs w:val="20"/>
        </w:rPr>
      </w:pPr>
      <w:r w:rsidRPr="00F12DFC">
        <w:rPr>
          <w:color w:val="000000" w:themeColor="text1"/>
          <w:szCs w:val="20"/>
        </w:rPr>
        <w:t>Q.</w:t>
      </w:r>
      <w:r w:rsidRPr="00F12DFC">
        <w:rPr>
          <w:rFonts w:hint="eastAsia"/>
          <w:color w:val="000000" w:themeColor="text1"/>
          <w:szCs w:val="20"/>
        </w:rPr>
        <w:t>ディスカバリーサービスの</w:t>
      </w:r>
      <w:r w:rsidRPr="00F12DFC">
        <w:rPr>
          <w:rFonts w:hint="eastAsia"/>
          <w:color w:val="000000" w:themeColor="text1"/>
          <w:szCs w:val="20"/>
        </w:rPr>
        <w:t>NDL</w:t>
      </w:r>
      <w:r w:rsidRPr="00F12DFC">
        <w:rPr>
          <w:rFonts w:hint="eastAsia"/>
          <w:color w:val="000000" w:themeColor="text1"/>
          <w:szCs w:val="20"/>
        </w:rPr>
        <w:t>サーチで</w:t>
      </w:r>
      <w:r>
        <w:rPr>
          <w:rFonts w:hint="eastAsia"/>
          <w:color w:val="000000" w:themeColor="text1"/>
          <w:szCs w:val="20"/>
        </w:rPr>
        <w:t>，</w:t>
      </w:r>
      <w:r w:rsidRPr="00F12DFC">
        <w:rPr>
          <w:rFonts w:hint="eastAsia"/>
          <w:color w:val="000000" w:themeColor="text1"/>
          <w:szCs w:val="20"/>
        </w:rPr>
        <w:t>NDL-OPAC</w:t>
      </w:r>
      <w:r w:rsidRPr="00F12DFC">
        <w:rPr>
          <w:rFonts w:hint="eastAsia"/>
          <w:color w:val="000000" w:themeColor="text1"/>
          <w:szCs w:val="20"/>
        </w:rPr>
        <w:t>の代替ができるのか？</w:t>
      </w:r>
    </w:p>
    <w:p w14:paraId="206A6D33" w14:textId="77777777" w:rsidR="00A37125" w:rsidRPr="00F12DFC" w:rsidRDefault="00A37125" w:rsidP="00A37125">
      <w:pPr>
        <w:rPr>
          <w:color w:val="000000" w:themeColor="text1"/>
          <w:szCs w:val="20"/>
        </w:rPr>
      </w:pPr>
      <w:r w:rsidRPr="00F12DFC">
        <w:rPr>
          <w:color w:val="000000" w:themeColor="text1"/>
          <w:szCs w:val="20"/>
        </w:rPr>
        <w:t>A</w:t>
      </w:r>
      <w:r>
        <w:rPr>
          <w:rFonts w:hint="eastAsia"/>
          <w:color w:val="000000" w:themeColor="text1"/>
          <w:szCs w:val="20"/>
        </w:rPr>
        <w:t>．</w:t>
      </w:r>
      <w:r w:rsidRPr="00F12DFC">
        <w:rPr>
          <w:rFonts w:hint="eastAsia"/>
          <w:color w:val="000000" w:themeColor="text1"/>
          <w:szCs w:val="20"/>
        </w:rPr>
        <w:t>NDL</w:t>
      </w:r>
      <w:r w:rsidRPr="00F12DFC">
        <w:rPr>
          <w:rFonts w:hint="eastAsia"/>
          <w:color w:val="000000" w:themeColor="text1"/>
          <w:szCs w:val="20"/>
        </w:rPr>
        <w:t>サーチの</w:t>
      </w:r>
      <w:r w:rsidRPr="00F12DFC">
        <w:rPr>
          <w:rFonts w:hint="eastAsia"/>
          <w:color w:val="000000" w:themeColor="text1"/>
          <w:szCs w:val="20"/>
        </w:rPr>
        <w:t>GUI</w:t>
      </w:r>
      <w:r w:rsidRPr="00F12DFC">
        <w:rPr>
          <w:rFonts w:hint="eastAsia"/>
          <w:color w:val="000000" w:themeColor="text1"/>
          <w:szCs w:val="20"/>
        </w:rPr>
        <w:t>は</w:t>
      </w:r>
      <w:r>
        <w:rPr>
          <w:rFonts w:hint="eastAsia"/>
          <w:color w:val="000000" w:themeColor="text1"/>
          <w:szCs w:val="20"/>
        </w:rPr>
        <w:t>，</w:t>
      </w:r>
      <w:r w:rsidRPr="00F12DFC">
        <w:rPr>
          <w:rFonts w:hint="eastAsia"/>
          <w:color w:val="000000" w:themeColor="text1"/>
          <w:szCs w:val="20"/>
        </w:rPr>
        <w:t>ナショナルアーカイブの情報発信基盤（知識利活用基盤）で全ての情報を検索対象とする。来館利用者向けの</w:t>
      </w:r>
      <w:r w:rsidRPr="00F12DFC">
        <w:rPr>
          <w:rFonts w:hint="eastAsia"/>
          <w:color w:val="000000" w:themeColor="text1"/>
          <w:szCs w:val="20"/>
        </w:rPr>
        <w:t>NDL-OPAC</w:t>
      </w:r>
      <w:r w:rsidRPr="00F12DFC">
        <w:rPr>
          <w:rFonts w:hint="eastAsia"/>
          <w:color w:val="000000" w:themeColor="text1"/>
          <w:szCs w:val="20"/>
        </w:rPr>
        <w:t>は</w:t>
      </w:r>
      <w:r>
        <w:rPr>
          <w:rFonts w:hint="eastAsia"/>
          <w:color w:val="000000" w:themeColor="text1"/>
          <w:szCs w:val="20"/>
        </w:rPr>
        <w:t>，</w:t>
      </w:r>
      <w:r w:rsidRPr="00F12DFC">
        <w:rPr>
          <w:rFonts w:hint="eastAsia"/>
          <w:color w:val="000000" w:themeColor="text1"/>
          <w:szCs w:val="20"/>
        </w:rPr>
        <w:t>現在は</w:t>
      </w:r>
      <w:r w:rsidRPr="00F12DFC">
        <w:rPr>
          <w:rFonts w:hint="eastAsia"/>
          <w:color w:val="000000" w:themeColor="text1"/>
          <w:szCs w:val="20"/>
        </w:rPr>
        <w:t>ALEPH</w:t>
      </w:r>
      <w:r w:rsidRPr="00F12DFC">
        <w:rPr>
          <w:rFonts w:hint="eastAsia"/>
          <w:color w:val="000000" w:themeColor="text1"/>
          <w:szCs w:val="20"/>
        </w:rPr>
        <w:t>で提供しているが</w:t>
      </w:r>
      <w:r>
        <w:rPr>
          <w:rFonts w:hint="eastAsia"/>
          <w:color w:val="000000" w:themeColor="text1"/>
          <w:szCs w:val="20"/>
        </w:rPr>
        <w:t>，</w:t>
      </w:r>
      <w:r w:rsidRPr="00F12DFC">
        <w:rPr>
          <w:rFonts w:hint="eastAsia"/>
          <w:color w:val="000000" w:themeColor="text1"/>
          <w:szCs w:val="20"/>
        </w:rPr>
        <w:t>今後は</w:t>
      </w:r>
      <w:r>
        <w:rPr>
          <w:rFonts w:hint="eastAsia"/>
          <w:color w:val="000000" w:themeColor="text1"/>
          <w:szCs w:val="20"/>
        </w:rPr>
        <w:t>，</w:t>
      </w:r>
      <w:r w:rsidRPr="00F12DFC">
        <w:rPr>
          <w:rFonts w:hint="eastAsia"/>
          <w:color w:val="000000" w:themeColor="text1"/>
          <w:szCs w:val="20"/>
        </w:rPr>
        <w:t>NDL</w:t>
      </w:r>
      <w:r w:rsidRPr="00F12DFC">
        <w:rPr>
          <w:rFonts w:hint="eastAsia"/>
          <w:color w:val="000000" w:themeColor="text1"/>
          <w:szCs w:val="20"/>
        </w:rPr>
        <w:t>サーチで</w:t>
      </w:r>
      <w:r>
        <w:rPr>
          <w:rFonts w:hint="eastAsia"/>
          <w:color w:val="000000" w:themeColor="text1"/>
          <w:szCs w:val="20"/>
        </w:rPr>
        <w:t>，</w:t>
      </w:r>
      <w:r w:rsidRPr="00F12DFC">
        <w:rPr>
          <w:rFonts w:hint="eastAsia"/>
          <w:color w:val="000000" w:themeColor="text1"/>
          <w:szCs w:val="20"/>
        </w:rPr>
        <w:t>あらかじめ来館者向けに当館所蔵の図書・雑誌</w:t>
      </w:r>
      <w:r>
        <w:rPr>
          <w:rFonts w:hint="eastAsia"/>
          <w:color w:val="000000" w:themeColor="text1"/>
          <w:szCs w:val="20"/>
        </w:rPr>
        <w:t>，</w:t>
      </w:r>
      <w:r w:rsidRPr="00F12DFC">
        <w:rPr>
          <w:rFonts w:hint="eastAsia"/>
          <w:color w:val="000000" w:themeColor="text1"/>
          <w:szCs w:val="20"/>
        </w:rPr>
        <w:t>デジタル化コンテンツに絞り込んだ</w:t>
      </w:r>
      <w:r w:rsidRPr="00F12DFC">
        <w:rPr>
          <w:rFonts w:hint="eastAsia"/>
          <w:color w:val="000000" w:themeColor="text1"/>
          <w:szCs w:val="20"/>
        </w:rPr>
        <w:t>GUI</w:t>
      </w:r>
      <w:r w:rsidRPr="00F12DFC">
        <w:rPr>
          <w:rFonts w:hint="eastAsia"/>
          <w:color w:val="000000" w:themeColor="text1"/>
          <w:szCs w:val="20"/>
        </w:rPr>
        <w:t>を用意すれば</w:t>
      </w:r>
      <w:r>
        <w:rPr>
          <w:rFonts w:hint="eastAsia"/>
          <w:color w:val="000000" w:themeColor="text1"/>
          <w:szCs w:val="20"/>
        </w:rPr>
        <w:t>，</w:t>
      </w:r>
      <w:r w:rsidRPr="00F12DFC">
        <w:rPr>
          <w:rFonts w:hint="eastAsia"/>
          <w:color w:val="000000" w:themeColor="text1"/>
          <w:szCs w:val="20"/>
        </w:rPr>
        <w:t>現在の</w:t>
      </w:r>
      <w:r w:rsidRPr="00F12DFC">
        <w:rPr>
          <w:rFonts w:hint="eastAsia"/>
          <w:color w:val="000000" w:themeColor="text1"/>
          <w:szCs w:val="20"/>
        </w:rPr>
        <w:t>NDL-OPAC</w:t>
      </w:r>
      <w:r w:rsidRPr="00F12DFC">
        <w:rPr>
          <w:rFonts w:hint="eastAsia"/>
          <w:color w:val="000000" w:themeColor="text1"/>
          <w:szCs w:val="20"/>
        </w:rPr>
        <w:t>と同等のサービスが提供できる。現に</w:t>
      </w:r>
      <w:r>
        <w:rPr>
          <w:rFonts w:hint="eastAsia"/>
          <w:color w:val="000000" w:themeColor="text1"/>
          <w:szCs w:val="20"/>
        </w:rPr>
        <w:t>，</w:t>
      </w:r>
      <w:r w:rsidRPr="00F12DFC">
        <w:rPr>
          <w:rFonts w:hint="eastAsia"/>
          <w:color w:val="000000" w:themeColor="text1"/>
          <w:szCs w:val="20"/>
        </w:rPr>
        <w:t>児童書</w:t>
      </w:r>
      <w:r w:rsidRPr="00F12DFC">
        <w:rPr>
          <w:rFonts w:hint="eastAsia"/>
          <w:color w:val="000000" w:themeColor="text1"/>
          <w:szCs w:val="20"/>
        </w:rPr>
        <w:t>OPAC</w:t>
      </w:r>
      <w:r w:rsidRPr="00F12DFC">
        <w:rPr>
          <w:rFonts w:hint="eastAsia"/>
          <w:color w:val="000000" w:themeColor="text1"/>
          <w:szCs w:val="20"/>
        </w:rPr>
        <w:t>は</w:t>
      </w:r>
      <w:r>
        <w:rPr>
          <w:rFonts w:hint="eastAsia"/>
          <w:color w:val="000000" w:themeColor="text1"/>
          <w:szCs w:val="20"/>
        </w:rPr>
        <w:t>，</w:t>
      </w:r>
      <w:r w:rsidRPr="00F12DFC">
        <w:rPr>
          <w:rFonts w:hint="eastAsia"/>
          <w:color w:val="000000" w:themeColor="text1"/>
          <w:szCs w:val="20"/>
        </w:rPr>
        <w:t>NDL</w:t>
      </w:r>
      <w:r w:rsidRPr="00F12DFC">
        <w:rPr>
          <w:rFonts w:hint="eastAsia"/>
          <w:color w:val="000000" w:themeColor="text1"/>
          <w:szCs w:val="20"/>
        </w:rPr>
        <w:t>サーチで</w:t>
      </w:r>
      <w:r>
        <w:rPr>
          <w:rFonts w:hint="eastAsia"/>
          <w:color w:val="000000" w:themeColor="text1"/>
          <w:szCs w:val="20"/>
        </w:rPr>
        <w:t>，</w:t>
      </w:r>
      <w:r w:rsidRPr="00F12DFC">
        <w:rPr>
          <w:rFonts w:hint="eastAsia"/>
          <w:color w:val="000000" w:themeColor="text1"/>
          <w:szCs w:val="20"/>
        </w:rPr>
        <w:t>GUI</w:t>
      </w:r>
      <w:r w:rsidRPr="00F12DFC">
        <w:rPr>
          <w:rFonts w:hint="eastAsia"/>
          <w:color w:val="000000" w:themeColor="text1"/>
          <w:szCs w:val="20"/>
        </w:rPr>
        <w:t>を変えて児童書に絞り込んで提供している。</w:t>
      </w:r>
    </w:p>
    <w:p w14:paraId="2DEBF1AE" w14:textId="77777777" w:rsidR="00A37125" w:rsidRDefault="00A37125" w:rsidP="00A37125">
      <w:pPr>
        <w:rPr>
          <w:color w:val="000000" w:themeColor="text1"/>
          <w:szCs w:val="20"/>
        </w:rPr>
      </w:pPr>
    </w:p>
    <w:p w14:paraId="4FA363DF" w14:textId="77777777" w:rsidR="00A37125" w:rsidRPr="00F12DFC" w:rsidRDefault="00A37125" w:rsidP="00A37125">
      <w:pPr>
        <w:rPr>
          <w:color w:val="000000" w:themeColor="text1"/>
          <w:szCs w:val="20"/>
        </w:rPr>
      </w:pPr>
      <w:r>
        <w:rPr>
          <w:color w:val="000000" w:themeColor="text1"/>
          <w:szCs w:val="20"/>
        </w:rPr>
        <w:t>Q</w:t>
      </w:r>
      <w:r>
        <w:rPr>
          <w:rFonts w:hint="eastAsia"/>
          <w:color w:val="000000" w:themeColor="text1"/>
          <w:szCs w:val="20"/>
        </w:rPr>
        <w:t>．</w:t>
      </w:r>
      <w:r w:rsidRPr="00F12DFC">
        <w:rPr>
          <w:rFonts w:hint="eastAsia"/>
          <w:color w:val="000000" w:themeColor="text1"/>
          <w:szCs w:val="20"/>
        </w:rPr>
        <w:t>新聞総合目録が</w:t>
      </w:r>
      <w:r w:rsidRPr="00F12DFC">
        <w:rPr>
          <w:rFonts w:hint="eastAsia"/>
          <w:color w:val="000000" w:themeColor="text1"/>
          <w:szCs w:val="20"/>
        </w:rPr>
        <w:t>NDL</w:t>
      </w:r>
      <w:r w:rsidRPr="00F12DFC">
        <w:rPr>
          <w:rFonts w:hint="eastAsia"/>
          <w:color w:val="000000" w:themeColor="text1"/>
          <w:szCs w:val="20"/>
        </w:rPr>
        <w:t>サーチに取り込まれて使いづらくなった</w:t>
      </w:r>
      <w:r>
        <w:rPr>
          <w:rFonts w:hint="eastAsia"/>
          <w:color w:val="000000" w:themeColor="text1"/>
          <w:szCs w:val="20"/>
        </w:rPr>
        <w:t>。</w:t>
      </w:r>
    </w:p>
    <w:p w14:paraId="4A3B3CAD" w14:textId="77777777" w:rsidR="00A37125" w:rsidRPr="00F12DFC" w:rsidRDefault="00A37125" w:rsidP="00A37125">
      <w:pPr>
        <w:rPr>
          <w:color w:val="000000" w:themeColor="text1"/>
          <w:szCs w:val="20"/>
        </w:rPr>
      </w:pPr>
      <w:r w:rsidRPr="00F12DFC">
        <w:rPr>
          <w:color w:val="000000" w:themeColor="text1"/>
          <w:szCs w:val="20"/>
        </w:rPr>
        <w:t>A</w:t>
      </w:r>
      <w:r>
        <w:rPr>
          <w:rFonts w:hint="eastAsia"/>
          <w:color w:val="000000" w:themeColor="text1"/>
          <w:szCs w:val="20"/>
        </w:rPr>
        <w:t>．</w:t>
      </w:r>
      <w:r w:rsidRPr="00F12DFC">
        <w:rPr>
          <w:rFonts w:hint="eastAsia"/>
          <w:color w:val="000000" w:themeColor="text1"/>
          <w:szCs w:val="20"/>
        </w:rPr>
        <w:t>総合目録と言われて</w:t>
      </w:r>
      <w:r>
        <w:rPr>
          <w:rFonts w:hint="eastAsia"/>
          <w:color w:val="000000" w:themeColor="text1"/>
          <w:szCs w:val="20"/>
        </w:rPr>
        <w:t>い</w:t>
      </w:r>
      <w:r w:rsidRPr="00F12DFC">
        <w:rPr>
          <w:rFonts w:hint="eastAsia"/>
          <w:color w:val="000000" w:themeColor="text1"/>
          <w:szCs w:val="20"/>
        </w:rPr>
        <w:t>た</w:t>
      </w:r>
      <w:r>
        <w:rPr>
          <w:rFonts w:hint="eastAsia"/>
          <w:color w:val="000000" w:themeColor="text1"/>
          <w:szCs w:val="20"/>
        </w:rPr>
        <w:t>，</w:t>
      </w:r>
      <w:r w:rsidRPr="00F12DFC">
        <w:rPr>
          <w:rFonts w:hint="eastAsia"/>
          <w:color w:val="000000" w:themeColor="text1"/>
          <w:szCs w:val="20"/>
        </w:rPr>
        <w:t>ゆにかねっと</w:t>
      </w:r>
      <w:r>
        <w:rPr>
          <w:rFonts w:hint="eastAsia"/>
          <w:color w:val="000000" w:themeColor="text1"/>
          <w:szCs w:val="20"/>
        </w:rPr>
        <w:t>，</w:t>
      </w:r>
      <w:r w:rsidRPr="00F12DFC">
        <w:rPr>
          <w:rFonts w:hint="eastAsia"/>
          <w:color w:val="000000" w:themeColor="text1"/>
          <w:szCs w:val="20"/>
        </w:rPr>
        <w:t>児童書総合目録</w:t>
      </w:r>
      <w:r>
        <w:rPr>
          <w:rFonts w:hint="eastAsia"/>
          <w:color w:val="000000" w:themeColor="text1"/>
          <w:szCs w:val="20"/>
        </w:rPr>
        <w:t>，</w:t>
      </w:r>
      <w:r w:rsidRPr="00F12DFC">
        <w:rPr>
          <w:rFonts w:hint="eastAsia"/>
          <w:color w:val="000000" w:themeColor="text1"/>
          <w:szCs w:val="20"/>
        </w:rPr>
        <w:t>新聞総合目録は</w:t>
      </w:r>
      <w:r>
        <w:rPr>
          <w:rFonts w:hint="eastAsia"/>
          <w:color w:val="000000" w:themeColor="text1"/>
          <w:szCs w:val="20"/>
        </w:rPr>
        <w:t>，</w:t>
      </w:r>
      <w:r w:rsidRPr="00F12DFC">
        <w:rPr>
          <w:rFonts w:hint="eastAsia"/>
          <w:color w:val="000000" w:themeColor="text1"/>
          <w:szCs w:val="20"/>
        </w:rPr>
        <w:t>全て統合し</w:t>
      </w:r>
      <w:r w:rsidRPr="00F12DFC">
        <w:rPr>
          <w:rFonts w:hint="eastAsia"/>
          <w:color w:val="000000" w:themeColor="text1"/>
          <w:szCs w:val="20"/>
        </w:rPr>
        <w:t>NDL</w:t>
      </w:r>
      <w:r w:rsidRPr="00F12DFC">
        <w:rPr>
          <w:rFonts w:hint="eastAsia"/>
          <w:color w:val="000000" w:themeColor="text1"/>
          <w:szCs w:val="20"/>
        </w:rPr>
        <w:t>サーチで</w:t>
      </w:r>
      <w:r w:rsidRPr="00F12DFC">
        <w:rPr>
          <w:rFonts w:hint="eastAsia"/>
          <w:color w:val="000000" w:themeColor="text1"/>
          <w:szCs w:val="20"/>
        </w:rPr>
        <w:t>GUI</w:t>
      </w:r>
      <w:r w:rsidRPr="00F12DFC">
        <w:rPr>
          <w:rFonts w:hint="eastAsia"/>
          <w:color w:val="000000" w:themeColor="text1"/>
          <w:szCs w:val="20"/>
        </w:rPr>
        <w:t>を提供するとしてサービスを構築したが</w:t>
      </w:r>
      <w:r>
        <w:rPr>
          <w:rFonts w:hint="eastAsia"/>
          <w:color w:val="000000" w:themeColor="text1"/>
          <w:szCs w:val="20"/>
        </w:rPr>
        <w:t>，</w:t>
      </w:r>
      <w:r w:rsidRPr="00F12DFC">
        <w:rPr>
          <w:rFonts w:hint="eastAsia"/>
          <w:color w:val="000000" w:themeColor="text1"/>
          <w:szCs w:val="20"/>
        </w:rPr>
        <w:t>新聞総合目録は</w:t>
      </w:r>
      <w:r>
        <w:rPr>
          <w:rFonts w:hint="eastAsia"/>
          <w:color w:val="000000" w:themeColor="text1"/>
          <w:szCs w:val="20"/>
        </w:rPr>
        <w:t>，</w:t>
      </w:r>
      <w:r w:rsidRPr="00F12DFC">
        <w:rPr>
          <w:rFonts w:hint="eastAsia"/>
          <w:color w:val="000000" w:themeColor="text1"/>
          <w:szCs w:val="20"/>
        </w:rPr>
        <w:t>提</w:t>
      </w:r>
      <w:r>
        <w:rPr>
          <w:rFonts w:hint="eastAsia"/>
          <w:color w:val="000000" w:themeColor="text1"/>
          <w:szCs w:val="20"/>
        </w:rPr>
        <w:t>供する情報のレベル，検索手法が他と大きく違い，相当無理があったのは確かである。</w:t>
      </w:r>
    </w:p>
    <w:p w14:paraId="5D938A71" w14:textId="77777777" w:rsidR="00A37125" w:rsidRDefault="00A37125" w:rsidP="00A37125">
      <w:pPr>
        <w:rPr>
          <w:color w:val="000000" w:themeColor="text1"/>
          <w:szCs w:val="20"/>
        </w:rPr>
      </w:pPr>
    </w:p>
    <w:p w14:paraId="003309D7" w14:textId="77777777" w:rsidR="00A37125" w:rsidRPr="00F12DFC" w:rsidRDefault="00A37125" w:rsidP="00A37125">
      <w:pPr>
        <w:rPr>
          <w:color w:val="000000" w:themeColor="text1"/>
          <w:szCs w:val="20"/>
        </w:rPr>
      </w:pPr>
      <w:r w:rsidRPr="00F12DFC">
        <w:rPr>
          <w:color w:val="000000" w:themeColor="text1"/>
          <w:szCs w:val="20"/>
        </w:rPr>
        <w:t>Q</w:t>
      </w:r>
      <w:r>
        <w:rPr>
          <w:rFonts w:hint="eastAsia"/>
          <w:color w:val="000000" w:themeColor="text1"/>
          <w:szCs w:val="20"/>
        </w:rPr>
        <w:t>．</w:t>
      </w:r>
      <w:r w:rsidRPr="00F12DFC">
        <w:rPr>
          <w:rFonts w:hint="eastAsia"/>
          <w:color w:val="000000" w:themeColor="text1"/>
          <w:szCs w:val="20"/>
        </w:rPr>
        <w:t>NDL</w:t>
      </w:r>
      <w:r w:rsidRPr="00F12DFC">
        <w:rPr>
          <w:rFonts w:hint="eastAsia"/>
          <w:color w:val="000000" w:themeColor="text1"/>
          <w:szCs w:val="20"/>
        </w:rPr>
        <w:t>サーチの検索結果のデフォルトの「適合度順」はよくわからない</w:t>
      </w:r>
      <w:r>
        <w:rPr>
          <w:rFonts w:hint="eastAsia"/>
          <w:color w:val="000000" w:themeColor="text1"/>
          <w:szCs w:val="20"/>
        </w:rPr>
        <w:t>。</w:t>
      </w:r>
    </w:p>
    <w:p w14:paraId="410D2917" w14:textId="77777777" w:rsidR="00A37125" w:rsidRDefault="00A37125" w:rsidP="00A37125">
      <w:pPr>
        <w:rPr>
          <w:color w:val="000000" w:themeColor="text1"/>
          <w:szCs w:val="20"/>
        </w:rPr>
      </w:pPr>
      <w:r w:rsidRPr="00F12DFC">
        <w:rPr>
          <w:color w:val="000000" w:themeColor="text1"/>
          <w:szCs w:val="20"/>
        </w:rPr>
        <w:t>A</w:t>
      </w:r>
      <w:r>
        <w:rPr>
          <w:rFonts w:hint="eastAsia"/>
          <w:color w:val="000000" w:themeColor="text1"/>
          <w:szCs w:val="20"/>
        </w:rPr>
        <w:t>．</w:t>
      </w:r>
      <w:r w:rsidRPr="00F12DFC">
        <w:rPr>
          <w:rFonts w:hint="eastAsia"/>
          <w:color w:val="000000" w:themeColor="text1"/>
          <w:szCs w:val="20"/>
        </w:rPr>
        <w:t>書誌情報における検索キーワードの個数</w:t>
      </w:r>
      <w:r>
        <w:rPr>
          <w:rFonts w:hint="eastAsia"/>
          <w:color w:val="000000" w:themeColor="text1"/>
          <w:szCs w:val="20"/>
        </w:rPr>
        <w:t>，</w:t>
      </w:r>
      <w:r w:rsidRPr="00F12DFC">
        <w:rPr>
          <w:rFonts w:hint="eastAsia"/>
          <w:color w:val="000000" w:themeColor="text1"/>
          <w:szCs w:val="20"/>
        </w:rPr>
        <w:t>出現頻度</w:t>
      </w:r>
      <w:r>
        <w:rPr>
          <w:rFonts w:hint="eastAsia"/>
          <w:color w:val="000000" w:themeColor="text1"/>
          <w:szCs w:val="20"/>
        </w:rPr>
        <w:t>，</w:t>
      </w:r>
      <w:r w:rsidRPr="00F12DFC">
        <w:rPr>
          <w:rFonts w:hint="eastAsia"/>
          <w:color w:val="000000" w:themeColor="text1"/>
          <w:szCs w:val="20"/>
        </w:rPr>
        <w:t>データベースごとの優先度を数値化して</w:t>
      </w:r>
      <w:r>
        <w:rPr>
          <w:rFonts w:hint="eastAsia"/>
          <w:color w:val="000000" w:themeColor="text1"/>
          <w:szCs w:val="20"/>
        </w:rPr>
        <w:t>，</w:t>
      </w:r>
      <w:r w:rsidRPr="00F12DFC">
        <w:rPr>
          <w:rFonts w:hint="eastAsia"/>
          <w:color w:val="000000" w:themeColor="text1"/>
          <w:szCs w:val="20"/>
        </w:rPr>
        <w:t>数値の高いものの順に表示している。ロジックの完成度はまだ高くない。</w:t>
      </w:r>
    </w:p>
    <w:p w14:paraId="177C12A0" w14:textId="77777777" w:rsidR="00E67005" w:rsidRPr="00A37125" w:rsidRDefault="00E67005" w:rsidP="00DB4BE4">
      <w:pPr>
        <w:pStyle w:val="af2"/>
        <w:rPr>
          <w:rFonts w:hAnsi="ＭＳ 明朝" w:cs="ＭＳ ゴシック"/>
          <w:color w:val="000000" w:themeColor="text1"/>
          <w:sz w:val="20"/>
          <w:szCs w:val="20"/>
        </w:rPr>
      </w:pPr>
    </w:p>
    <w:sectPr w:rsidR="00E67005" w:rsidRPr="00A37125" w:rsidSect="000A3AF3">
      <w:type w:val="continuous"/>
      <w:pgSz w:w="11906" w:h="16838" w:code="9"/>
      <w:pgMar w:top="1418" w:right="1701" w:bottom="1418" w:left="1701" w:header="851" w:footer="992" w:gutter="0"/>
      <w:cols w:num="2" w:space="425"/>
      <w:docGrid w:type="linesAndChars" w:linePitch="333" w:charSpace="-14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BAAB4" w14:textId="77777777" w:rsidR="00E01953" w:rsidRPr="00FE4B2D" w:rsidRDefault="00E01953" w:rsidP="00FE4B2D">
      <w:pPr>
        <w:pStyle w:val="a6"/>
      </w:pPr>
    </w:p>
  </w:endnote>
  <w:endnote w:type="continuationSeparator" w:id="0">
    <w:p w14:paraId="0A097E67" w14:textId="77777777" w:rsidR="00E01953" w:rsidRPr="00FE4B2D" w:rsidRDefault="00E01953" w:rsidP="00FE4B2D">
      <w:pPr>
        <w:pStyle w:val="a6"/>
      </w:pPr>
    </w:p>
  </w:endnote>
  <w:endnote w:type="continuationNotice" w:id="1">
    <w:p w14:paraId="09C78A05" w14:textId="77777777" w:rsidR="00E01953" w:rsidRPr="00FE4B2D" w:rsidRDefault="00E01953"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4884E" w14:textId="77777777" w:rsidR="004247F8" w:rsidRDefault="004247F8"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7CFDDA1F" w14:textId="77777777" w:rsidR="004247F8" w:rsidRDefault="004247F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B2461" w14:textId="77777777" w:rsidR="004247F8" w:rsidRDefault="004247F8" w:rsidP="00F11915">
    <w:pPr>
      <w:pStyle w:val="a6"/>
      <w:jc w:val="center"/>
      <w:rPr>
        <w:rStyle w:val="a7"/>
      </w:rPr>
    </w:pPr>
  </w:p>
  <w:p w14:paraId="40BF6D43" w14:textId="77777777" w:rsidR="004247F8" w:rsidRDefault="004247F8" w:rsidP="00F11915">
    <w:pPr>
      <w:pStyle w:val="a6"/>
      <w:jc w:val="center"/>
    </w:pPr>
    <w:r>
      <w:rPr>
        <w:rStyle w:val="a7"/>
      </w:rPr>
      <w:fldChar w:fldCharType="begin"/>
    </w:r>
    <w:r>
      <w:rPr>
        <w:rStyle w:val="a7"/>
      </w:rPr>
      <w:instrText xml:space="preserve"> PAGE </w:instrText>
    </w:r>
    <w:r>
      <w:rPr>
        <w:rStyle w:val="a7"/>
      </w:rPr>
      <w:fldChar w:fldCharType="separate"/>
    </w:r>
    <w:r w:rsidR="00A37125">
      <w:rPr>
        <w:rStyle w:val="a7"/>
        <w:noProof/>
      </w:rPr>
      <w:t>18</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A37125">
      <w:rPr>
        <w:rStyle w:val="a7"/>
        <w:noProof/>
      </w:rPr>
      <w:t>22</w:t>
    </w:r>
    <w:r>
      <w:rPr>
        <w:rStyle w:val="a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22BC" w14:textId="77777777" w:rsidR="00A37125" w:rsidRDefault="00A3712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3AB7642F" w14:textId="77777777" w:rsidR="00A37125" w:rsidRDefault="00A37125">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03572" w14:textId="77777777" w:rsidR="00A37125" w:rsidRDefault="00A37125" w:rsidP="00F11915">
    <w:pPr>
      <w:pStyle w:val="a6"/>
      <w:jc w:val="center"/>
      <w:rPr>
        <w:rStyle w:val="a7"/>
      </w:rPr>
    </w:pPr>
  </w:p>
  <w:p w14:paraId="51CF5F3B" w14:textId="77777777" w:rsidR="00A37125" w:rsidRDefault="00A37125" w:rsidP="00F11915">
    <w:pPr>
      <w:pStyle w:val="a6"/>
      <w:jc w:val="center"/>
    </w:pPr>
    <w:r>
      <w:rPr>
        <w:rStyle w:val="a7"/>
      </w:rPr>
      <w:fldChar w:fldCharType="begin"/>
    </w:r>
    <w:r>
      <w:rPr>
        <w:rStyle w:val="a7"/>
      </w:rPr>
      <w:instrText xml:space="preserve"> PAGE </w:instrText>
    </w:r>
    <w:r>
      <w:rPr>
        <w:rStyle w:val="a7"/>
      </w:rPr>
      <w:fldChar w:fldCharType="separate"/>
    </w:r>
    <w:r>
      <w:rPr>
        <w:rStyle w:val="a7"/>
        <w:noProof/>
      </w:rPr>
      <w:t>21</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Pr>
        <w:rStyle w:val="a7"/>
        <w:noProof/>
      </w:rPr>
      <w:t>22</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6E9E0" w14:textId="77777777" w:rsidR="00E01953" w:rsidRDefault="00E01953">
      <w:r>
        <w:separator/>
      </w:r>
    </w:p>
  </w:footnote>
  <w:footnote w:type="continuationSeparator" w:id="0">
    <w:p w14:paraId="0182DA6D" w14:textId="77777777" w:rsidR="00E01953" w:rsidRDefault="00E019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58452" w14:textId="79B39C87" w:rsidR="004247F8" w:rsidRDefault="004247F8" w:rsidP="008D62CD">
    <w:pPr>
      <w:pStyle w:val="ab"/>
    </w:pPr>
    <w:r>
      <w:rPr>
        <w:noProof/>
      </w:rPr>
      <mc:AlternateContent>
        <mc:Choice Requires="wps">
          <w:drawing>
            <wp:anchor distT="45720" distB="45720" distL="114300" distR="114300" simplePos="0" relativeHeight="251659264" behindDoc="0" locked="0" layoutInCell="1" allowOverlap="1" wp14:anchorId="1461246E" wp14:editId="53EB01DF">
              <wp:simplePos x="0" y="0"/>
              <wp:positionH relativeFrom="margin">
                <wp:posOffset>4768215</wp:posOffset>
              </wp:positionH>
              <wp:positionV relativeFrom="paragraph">
                <wp:posOffset>-229870</wp:posOffset>
              </wp:positionV>
              <wp:extent cx="606425" cy="265430"/>
              <wp:effectExtent l="0" t="0" r="22225" b="2095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265430"/>
                      </a:xfrm>
                      <a:prstGeom prst="rect">
                        <a:avLst/>
                      </a:prstGeom>
                      <a:solidFill>
                        <a:srgbClr val="FFFFFF"/>
                      </a:solidFill>
                      <a:ln w="9525">
                        <a:solidFill>
                          <a:srgbClr val="000000"/>
                        </a:solidFill>
                        <a:miter lim="800000"/>
                        <a:headEnd/>
                        <a:tailEnd/>
                      </a:ln>
                    </wps:spPr>
                    <wps:txbx>
                      <w:txbxContent>
                        <w:p w14:paraId="6DBF5CAF" w14:textId="2546F480" w:rsidR="004247F8" w:rsidRPr="009857D5" w:rsidRDefault="004247F8" w:rsidP="009857D5">
                          <w:pPr>
                            <w:jc w:val="right"/>
                          </w:pPr>
                          <w:r>
                            <w:rPr>
                              <w:rFonts w:hint="eastAsia"/>
                            </w:rPr>
                            <w:t>提出版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61246E" id="_x0000_t202" coordsize="21600,21600" o:spt="202" path="m,l,21600r21600,l21600,xe">
              <v:stroke joinstyle="miter"/>
              <v:path gradientshapeok="t" o:connecttype="rect"/>
            </v:shapetype>
            <v:shape id="テキスト ボックス 2" o:spid="_x0000_s1026" type="#_x0000_t202" style="position:absolute;left:0;text-align:left;margin-left:375.45pt;margin-top:-18.1pt;width:47.75pt;height:20.9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">
              <v:textbox style="mso-fit-shape-to-text:t">
                <w:txbxContent>
                  <w:p w14:paraId="6DBF5CAF" w14:textId="2546F480" w:rsidR="004247F8" w:rsidRPr="009857D5" w:rsidRDefault="004247F8" w:rsidP="009857D5">
                    <w:pPr>
                      <w:jc w:val="right"/>
                    </w:pPr>
                    <w:r>
                      <w:rPr>
                        <w:rFonts w:hint="eastAsia"/>
                      </w:rPr>
                      <w:t>提出版</w:t>
                    </w:r>
                  </w:p>
                </w:txbxContent>
              </v:textbox>
              <w10:wrap type="square"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5AF2A97"/>
    <w:multiLevelType w:val="hybridMultilevel"/>
    <w:tmpl w:val="279C0F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BCE7071"/>
    <w:multiLevelType w:val="hybridMultilevel"/>
    <w:tmpl w:val="A7DC49F2"/>
    <w:lvl w:ilvl="0" w:tplc="04090001">
      <w:start w:val="1"/>
      <w:numFmt w:val="bullet"/>
      <w:lvlText w:val=""/>
      <w:lvlJc w:val="left"/>
      <w:pPr>
        <w:ind w:left="420" w:hanging="420"/>
      </w:pPr>
      <w:rPr>
        <w:rFonts w:ascii="Wingdings" w:hAnsi="Wingdings" w:hint="default"/>
      </w:rPr>
    </w:lvl>
    <w:lvl w:ilvl="1" w:tplc="32EAA3AA">
      <w:start w:val="1"/>
      <w:numFmt w:val="bullet"/>
      <w:lvlText w:val="・"/>
      <w:lvlJc w:val="left"/>
      <w:pPr>
        <w:ind w:left="780" w:hanging="36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D697E0F"/>
    <w:multiLevelType w:val="hybridMultilevel"/>
    <w:tmpl w:val="206C5732"/>
    <w:lvl w:ilvl="0" w:tplc="DE68FE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621D4D"/>
    <w:multiLevelType w:val="hybridMultilevel"/>
    <w:tmpl w:val="B5D2F1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08244F6"/>
    <w:multiLevelType w:val="hybridMultilevel"/>
    <w:tmpl w:val="B08EBD8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E832099"/>
    <w:multiLevelType w:val="hybridMultilevel"/>
    <w:tmpl w:val="E960A1F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ED721FD"/>
    <w:multiLevelType w:val="hybridMultilevel"/>
    <w:tmpl w:val="5F5824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242CF3"/>
    <w:multiLevelType w:val="hybridMultilevel"/>
    <w:tmpl w:val="48B826A6"/>
    <w:lvl w:ilvl="0" w:tplc="04090001">
      <w:start w:val="1"/>
      <w:numFmt w:val="bullet"/>
      <w:lvlText w:val=""/>
      <w:lvlJc w:val="left"/>
      <w:pPr>
        <w:ind w:left="-175" w:hanging="420"/>
      </w:pPr>
      <w:rPr>
        <w:rFonts w:ascii="Wingdings" w:hAnsi="Wingdings" w:hint="default"/>
      </w:rPr>
    </w:lvl>
    <w:lvl w:ilvl="1" w:tplc="0409000B" w:tentative="1">
      <w:start w:val="1"/>
      <w:numFmt w:val="bullet"/>
      <w:lvlText w:val=""/>
      <w:lvlJc w:val="left"/>
      <w:pPr>
        <w:ind w:left="245" w:hanging="420"/>
      </w:pPr>
      <w:rPr>
        <w:rFonts w:ascii="Wingdings" w:hAnsi="Wingdings" w:hint="default"/>
      </w:rPr>
    </w:lvl>
    <w:lvl w:ilvl="2" w:tplc="0409000D" w:tentative="1">
      <w:start w:val="1"/>
      <w:numFmt w:val="bullet"/>
      <w:lvlText w:val=""/>
      <w:lvlJc w:val="left"/>
      <w:pPr>
        <w:ind w:left="665" w:hanging="420"/>
      </w:pPr>
      <w:rPr>
        <w:rFonts w:ascii="Wingdings" w:hAnsi="Wingdings" w:hint="default"/>
      </w:rPr>
    </w:lvl>
    <w:lvl w:ilvl="3" w:tplc="04090001" w:tentative="1">
      <w:start w:val="1"/>
      <w:numFmt w:val="bullet"/>
      <w:lvlText w:val=""/>
      <w:lvlJc w:val="left"/>
      <w:pPr>
        <w:ind w:left="1085" w:hanging="420"/>
      </w:pPr>
      <w:rPr>
        <w:rFonts w:ascii="Wingdings" w:hAnsi="Wingdings" w:hint="default"/>
      </w:rPr>
    </w:lvl>
    <w:lvl w:ilvl="4" w:tplc="0409000B" w:tentative="1">
      <w:start w:val="1"/>
      <w:numFmt w:val="bullet"/>
      <w:lvlText w:val=""/>
      <w:lvlJc w:val="left"/>
      <w:pPr>
        <w:ind w:left="1505" w:hanging="420"/>
      </w:pPr>
      <w:rPr>
        <w:rFonts w:ascii="Wingdings" w:hAnsi="Wingdings" w:hint="default"/>
      </w:rPr>
    </w:lvl>
    <w:lvl w:ilvl="5" w:tplc="0409000D" w:tentative="1">
      <w:start w:val="1"/>
      <w:numFmt w:val="bullet"/>
      <w:lvlText w:val=""/>
      <w:lvlJc w:val="left"/>
      <w:pPr>
        <w:ind w:left="1925" w:hanging="420"/>
      </w:pPr>
      <w:rPr>
        <w:rFonts w:ascii="Wingdings" w:hAnsi="Wingdings" w:hint="default"/>
      </w:rPr>
    </w:lvl>
    <w:lvl w:ilvl="6" w:tplc="04090001" w:tentative="1">
      <w:start w:val="1"/>
      <w:numFmt w:val="bullet"/>
      <w:lvlText w:val=""/>
      <w:lvlJc w:val="left"/>
      <w:pPr>
        <w:ind w:left="2345" w:hanging="420"/>
      </w:pPr>
      <w:rPr>
        <w:rFonts w:ascii="Wingdings" w:hAnsi="Wingdings" w:hint="default"/>
      </w:rPr>
    </w:lvl>
    <w:lvl w:ilvl="7" w:tplc="0409000B" w:tentative="1">
      <w:start w:val="1"/>
      <w:numFmt w:val="bullet"/>
      <w:lvlText w:val=""/>
      <w:lvlJc w:val="left"/>
      <w:pPr>
        <w:ind w:left="2765" w:hanging="420"/>
      </w:pPr>
      <w:rPr>
        <w:rFonts w:ascii="Wingdings" w:hAnsi="Wingdings" w:hint="default"/>
      </w:rPr>
    </w:lvl>
    <w:lvl w:ilvl="8" w:tplc="0409000D" w:tentative="1">
      <w:start w:val="1"/>
      <w:numFmt w:val="bullet"/>
      <w:lvlText w:val=""/>
      <w:lvlJc w:val="left"/>
      <w:pPr>
        <w:ind w:left="3185" w:hanging="420"/>
      </w:pPr>
      <w:rPr>
        <w:rFonts w:ascii="Wingdings" w:hAnsi="Wingdings" w:hint="default"/>
      </w:rPr>
    </w:lvl>
  </w:abstractNum>
  <w:abstractNum w:abstractNumId="9" w15:restartNumberingAfterBreak="0">
    <w:nsid w:val="338708FE"/>
    <w:multiLevelType w:val="hybridMultilevel"/>
    <w:tmpl w:val="62941D3C"/>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10" w15:restartNumberingAfterBreak="0">
    <w:nsid w:val="35FE1874"/>
    <w:multiLevelType w:val="hybridMultilevel"/>
    <w:tmpl w:val="8EE6B49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B515F13"/>
    <w:multiLevelType w:val="hybridMultilevel"/>
    <w:tmpl w:val="59D00F30"/>
    <w:lvl w:ilvl="0" w:tplc="D2885E70">
      <w:start w:val="1"/>
      <w:numFmt w:val="decimalFullWidth"/>
      <w:lvlText w:val="（%1）"/>
      <w:lvlJc w:val="left"/>
      <w:pPr>
        <w:ind w:left="923" w:hanging="720"/>
      </w:pPr>
      <w:rPr>
        <w:rFonts w:hint="eastAsia"/>
      </w:rPr>
    </w:lvl>
    <w:lvl w:ilvl="1" w:tplc="04090017" w:tentative="1">
      <w:start w:val="1"/>
      <w:numFmt w:val="aiueoFullWidth"/>
      <w:lvlText w:val="(%2)"/>
      <w:lvlJc w:val="left"/>
      <w:pPr>
        <w:ind w:left="1043" w:hanging="420"/>
      </w:pPr>
    </w:lvl>
    <w:lvl w:ilvl="2" w:tplc="04090011" w:tentative="1">
      <w:start w:val="1"/>
      <w:numFmt w:val="decimalEnclosedCircle"/>
      <w:lvlText w:val="%3"/>
      <w:lvlJc w:val="left"/>
      <w:pPr>
        <w:ind w:left="1463" w:hanging="420"/>
      </w:pPr>
    </w:lvl>
    <w:lvl w:ilvl="3" w:tplc="0409000F" w:tentative="1">
      <w:start w:val="1"/>
      <w:numFmt w:val="decimal"/>
      <w:lvlText w:val="%4."/>
      <w:lvlJc w:val="left"/>
      <w:pPr>
        <w:ind w:left="1883" w:hanging="420"/>
      </w:pPr>
    </w:lvl>
    <w:lvl w:ilvl="4" w:tplc="04090017" w:tentative="1">
      <w:start w:val="1"/>
      <w:numFmt w:val="aiueoFullWidth"/>
      <w:lvlText w:val="(%5)"/>
      <w:lvlJc w:val="left"/>
      <w:pPr>
        <w:ind w:left="2303" w:hanging="420"/>
      </w:pPr>
    </w:lvl>
    <w:lvl w:ilvl="5" w:tplc="04090011" w:tentative="1">
      <w:start w:val="1"/>
      <w:numFmt w:val="decimalEnclosedCircle"/>
      <w:lvlText w:val="%6"/>
      <w:lvlJc w:val="left"/>
      <w:pPr>
        <w:ind w:left="2723" w:hanging="420"/>
      </w:pPr>
    </w:lvl>
    <w:lvl w:ilvl="6" w:tplc="0409000F" w:tentative="1">
      <w:start w:val="1"/>
      <w:numFmt w:val="decimal"/>
      <w:lvlText w:val="%7."/>
      <w:lvlJc w:val="left"/>
      <w:pPr>
        <w:ind w:left="3143" w:hanging="420"/>
      </w:pPr>
    </w:lvl>
    <w:lvl w:ilvl="7" w:tplc="04090017" w:tentative="1">
      <w:start w:val="1"/>
      <w:numFmt w:val="aiueoFullWidth"/>
      <w:lvlText w:val="(%8)"/>
      <w:lvlJc w:val="left"/>
      <w:pPr>
        <w:ind w:left="3563" w:hanging="420"/>
      </w:pPr>
    </w:lvl>
    <w:lvl w:ilvl="8" w:tplc="04090011" w:tentative="1">
      <w:start w:val="1"/>
      <w:numFmt w:val="decimalEnclosedCircle"/>
      <w:lvlText w:val="%9"/>
      <w:lvlJc w:val="left"/>
      <w:pPr>
        <w:ind w:left="3983" w:hanging="420"/>
      </w:pPr>
    </w:lvl>
  </w:abstractNum>
  <w:abstractNum w:abstractNumId="12" w15:restartNumberingAfterBreak="0">
    <w:nsid w:val="3FA319C1"/>
    <w:multiLevelType w:val="hybridMultilevel"/>
    <w:tmpl w:val="638C83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4C74EBA"/>
    <w:multiLevelType w:val="hybridMultilevel"/>
    <w:tmpl w:val="0D8864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C121C2F"/>
    <w:multiLevelType w:val="hybridMultilevel"/>
    <w:tmpl w:val="D0EEC8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ED46189"/>
    <w:multiLevelType w:val="hybridMultilevel"/>
    <w:tmpl w:val="2BA819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3204395"/>
    <w:multiLevelType w:val="hybridMultilevel"/>
    <w:tmpl w:val="BE5C5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5381408"/>
    <w:multiLevelType w:val="multilevel"/>
    <w:tmpl w:val="F44A52A2"/>
    <w:lvl w:ilvl="0">
      <w:start w:val="1"/>
      <w:numFmt w:val="decimal"/>
      <w:pStyle w:val="1"/>
      <w:lvlText w:val="%1."/>
      <w:lvlJc w:val="left"/>
      <w:pPr>
        <w:tabs>
          <w:tab w:val="num" w:pos="1118"/>
        </w:tabs>
        <w:ind w:left="1118" w:hanging="425"/>
      </w:pPr>
      <w:rPr>
        <w:rFonts w:hint="eastAsia"/>
      </w:rPr>
    </w:lvl>
    <w:lvl w:ilvl="1">
      <w:start w:val="1"/>
      <w:numFmt w:val="decimal"/>
      <w:pStyle w:val="2"/>
      <w:lvlText w:val="%1.%2."/>
      <w:lvlJc w:val="left"/>
      <w:pPr>
        <w:tabs>
          <w:tab w:val="num" w:pos="1260"/>
        </w:tabs>
        <w:ind w:left="1260" w:hanging="567"/>
      </w:pPr>
      <w:rPr>
        <w:rFonts w:hint="eastAsia"/>
        <w:sz w:val="21"/>
        <w:szCs w:val="21"/>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18" w15:restartNumberingAfterBreak="0">
    <w:nsid w:val="55502E2B"/>
    <w:multiLevelType w:val="hybridMultilevel"/>
    <w:tmpl w:val="2542D866"/>
    <w:lvl w:ilvl="0" w:tplc="9FF8588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69F60CA"/>
    <w:multiLevelType w:val="hybridMultilevel"/>
    <w:tmpl w:val="CBC867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9A85E22"/>
    <w:multiLevelType w:val="hybridMultilevel"/>
    <w:tmpl w:val="285EE4F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077058E"/>
    <w:multiLevelType w:val="hybridMultilevel"/>
    <w:tmpl w:val="8EA857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8BD695B"/>
    <w:multiLevelType w:val="hybridMultilevel"/>
    <w:tmpl w:val="4AD43C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24" w15:restartNumberingAfterBreak="0">
    <w:nsid w:val="6F8230B5"/>
    <w:multiLevelType w:val="hybridMultilevel"/>
    <w:tmpl w:val="B39A903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674DB9"/>
    <w:multiLevelType w:val="hybridMultilevel"/>
    <w:tmpl w:val="0C102E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30C6DDB"/>
    <w:multiLevelType w:val="hybridMultilevel"/>
    <w:tmpl w:val="782C8FFC"/>
    <w:lvl w:ilvl="0" w:tplc="04090001">
      <w:start w:val="1"/>
      <w:numFmt w:val="bullet"/>
      <w:lvlText w:val=""/>
      <w:lvlJc w:val="left"/>
      <w:pPr>
        <w:ind w:left="430" w:hanging="420"/>
      </w:pPr>
      <w:rPr>
        <w:rFonts w:ascii="Wingdings" w:hAnsi="Wingdings" w:hint="default"/>
      </w:rPr>
    </w:lvl>
    <w:lvl w:ilvl="1" w:tplc="0409000B" w:tentative="1">
      <w:start w:val="1"/>
      <w:numFmt w:val="bullet"/>
      <w:lvlText w:val=""/>
      <w:lvlJc w:val="left"/>
      <w:pPr>
        <w:ind w:left="850" w:hanging="420"/>
      </w:pPr>
      <w:rPr>
        <w:rFonts w:ascii="Wingdings" w:hAnsi="Wingdings" w:hint="default"/>
      </w:rPr>
    </w:lvl>
    <w:lvl w:ilvl="2" w:tplc="0409000D" w:tentative="1">
      <w:start w:val="1"/>
      <w:numFmt w:val="bullet"/>
      <w:lvlText w:val=""/>
      <w:lvlJc w:val="left"/>
      <w:pPr>
        <w:ind w:left="1270" w:hanging="420"/>
      </w:pPr>
      <w:rPr>
        <w:rFonts w:ascii="Wingdings" w:hAnsi="Wingdings" w:hint="default"/>
      </w:rPr>
    </w:lvl>
    <w:lvl w:ilvl="3" w:tplc="04090001" w:tentative="1">
      <w:start w:val="1"/>
      <w:numFmt w:val="bullet"/>
      <w:lvlText w:val=""/>
      <w:lvlJc w:val="left"/>
      <w:pPr>
        <w:ind w:left="1690" w:hanging="420"/>
      </w:pPr>
      <w:rPr>
        <w:rFonts w:ascii="Wingdings" w:hAnsi="Wingdings" w:hint="default"/>
      </w:rPr>
    </w:lvl>
    <w:lvl w:ilvl="4" w:tplc="0409000B" w:tentative="1">
      <w:start w:val="1"/>
      <w:numFmt w:val="bullet"/>
      <w:lvlText w:val=""/>
      <w:lvlJc w:val="left"/>
      <w:pPr>
        <w:ind w:left="2110" w:hanging="420"/>
      </w:pPr>
      <w:rPr>
        <w:rFonts w:ascii="Wingdings" w:hAnsi="Wingdings" w:hint="default"/>
      </w:rPr>
    </w:lvl>
    <w:lvl w:ilvl="5" w:tplc="0409000D" w:tentative="1">
      <w:start w:val="1"/>
      <w:numFmt w:val="bullet"/>
      <w:lvlText w:val=""/>
      <w:lvlJc w:val="left"/>
      <w:pPr>
        <w:ind w:left="2530" w:hanging="420"/>
      </w:pPr>
      <w:rPr>
        <w:rFonts w:ascii="Wingdings" w:hAnsi="Wingdings" w:hint="default"/>
      </w:rPr>
    </w:lvl>
    <w:lvl w:ilvl="6" w:tplc="04090001" w:tentative="1">
      <w:start w:val="1"/>
      <w:numFmt w:val="bullet"/>
      <w:lvlText w:val=""/>
      <w:lvlJc w:val="left"/>
      <w:pPr>
        <w:ind w:left="2950" w:hanging="420"/>
      </w:pPr>
      <w:rPr>
        <w:rFonts w:ascii="Wingdings" w:hAnsi="Wingdings" w:hint="default"/>
      </w:rPr>
    </w:lvl>
    <w:lvl w:ilvl="7" w:tplc="0409000B" w:tentative="1">
      <w:start w:val="1"/>
      <w:numFmt w:val="bullet"/>
      <w:lvlText w:val=""/>
      <w:lvlJc w:val="left"/>
      <w:pPr>
        <w:ind w:left="3370" w:hanging="420"/>
      </w:pPr>
      <w:rPr>
        <w:rFonts w:ascii="Wingdings" w:hAnsi="Wingdings" w:hint="default"/>
      </w:rPr>
    </w:lvl>
    <w:lvl w:ilvl="8" w:tplc="0409000D" w:tentative="1">
      <w:start w:val="1"/>
      <w:numFmt w:val="bullet"/>
      <w:lvlText w:val=""/>
      <w:lvlJc w:val="left"/>
      <w:pPr>
        <w:ind w:left="3790" w:hanging="420"/>
      </w:pPr>
      <w:rPr>
        <w:rFonts w:ascii="Wingdings" w:hAnsi="Wingdings" w:hint="default"/>
      </w:rPr>
    </w:lvl>
  </w:abstractNum>
  <w:abstractNum w:abstractNumId="27" w15:restartNumberingAfterBreak="0">
    <w:nsid w:val="737468A5"/>
    <w:multiLevelType w:val="hybridMultilevel"/>
    <w:tmpl w:val="582627AE"/>
    <w:lvl w:ilvl="0" w:tplc="C56C6520">
      <w:start w:val="1"/>
      <w:numFmt w:val="decimal"/>
      <w:pStyle w:val="4"/>
      <w:lvlText w:val="(%1)"/>
      <w:lvlJc w:val="left"/>
      <w:pPr>
        <w:ind w:left="420" w:hanging="420"/>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D307B67"/>
    <w:multiLevelType w:val="hybridMultilevel"/>
    <w:tmpl w:val="D92AC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E474FFE"/>
    <w:multiLevelType w:val="hybridMultilevel"/>
    <w:tmpl w:val="C8D2C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27"/>
  </w:num>
  <w:num w:numId="3">
    <w:abstractNumId w:val="18"/>
  </w:num>
  <w:num w:numId="4">
    <w:abstractNumId w:val="14"/>
  </w:num>
  <w:num w:numId="5">
    <w:abstractNumId w:val="20"/>
  </w:num>
  <w:num w:numId="6">
    <w:abstractNumId w:val="19"/>
  </w:num>
  <w:num w:numId="7">
    <w:abstractNumId w:val="15"/>
  </w:num>
  <w:num w:numId="8">
    <w:abstractNumId w:val="25"/>
  </w:num>
  <w:num w:numId="9">
    <w:abstractNumId w:val="1"/>
  </w:num>
  <w:num w:numId="10">
    <w:abstractNumId w:val="22"/>
  </w:num>
  <w:num w:numId="11">
    <w:abstractNumId w:val="10"/>
  </w:num>
  <w:num w:numId="12">
    <w:abstractNumId w:val="16"/>
  </w:num>
  <w:num w:numId="13">
    <w:abstractNumId w:val="28"/>
  </w:num>
  <w:num w:numId="14">
    <w:abstractNumId w:val="4"/>
  </w:num>
  <w:num w:numId="15">
    <w:abstractNumId w:val="21"/>
  </w:num>
  <w:num w:numId="16">
    <w:abstractNumId w:val="27"/>
    <w:lvlOverride w:ilvl="0">
      <w:startOverride w:val="1"/>
    </w:lvlOverride>
  </w:num>
  <w:num w:numId="17">
    <w:abstractNumId w:val="7"/>
  </w:num>
  <w:num w:numId="18">
    <w:abstractNumId w:val="24"/>
  </w:num>
  <w:num w:numId="19">
    <w:abstractNumId w:val="27"/>
    <w:lvlOverride w:ilvl="0">
      <w:startOverride w:val="1"/>
    </w:lvlOverride>
  </w:num>
  <w:num w:numId="20">
    <w:abstractNumId w:val="2"/>
  </w:num>
  <w:num w:numId="21">
    <w:abstractNumId w:val="11"/>
  </w:num>
  <w:num w:numId="22">
    <w:abstractNumId w:val="8"/>
  </w:num>
  <w:num w:numId="23">
    <w:abstractNumId w:val="12"/>
  </w:num>
  <w:num w:numId="24">
    <w:abstractNumId w:val="5"/>
  </w:num>
  <w:num w:numId="25">
    <w:abstractNumId w:val="27"/>
    <w:lvlOverride w:ilvl="0">
      <w:startOverride w:val="1"/>
    </w:lvlOverride>
  </w:num>
  <w:num w:numId="26">
    <w:abstractNumId w:val="29"/>
  </w:num>
  <w:num w:numId="27">
    <w:abstractNumId w:val="6"/>
  </w:num>
  <w:num w:numId="28">
    <w:abstractNumId w:val="9"/>
  </w:num>
  <w:num w:numId="29">
    <w:abstractNumId w:val="26"/>
  </w:num>
  <w:num w:numId="30">
    <w:abstractNumId w:val="27"/>
    <w:lvlOverride w:ilvl="0">
      <w:startOverride w:val="1"/>
    </w:lvlOverride>
  </w:num>
  <w:num w:numId="31">
    <w:abstractNumId w:val="3"/>
  </w:num>
  <w:num w:numId="32">
    <w:abstractNumId w:val="23"/>
  </w:num>
  <w:num w:numId="3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704C"/>
    <w:rsid w:val="00014AAB"/>
    <w:rsid w:val="00023886"/>
    <w:rsid w:val="000248FC"/>
    <w:rsid w:val="0002630C"/>
    <w:rsid w:val="000267CB"/>
    <w:rsid w:val="000300ED"/>
    <w:rsid w:val="00032428"/>
    <w:rsid w:val="00032C24"/>
    <w:rsid w:val="0003534C"/>
    <w:rsid w:val="00035B88"/>
    <w:rsid w:val="000367EE"/>
    <w:rsid w:val="00037C80"/>
    <w:rsid w:val="00041450"/>
    <w:rsid w:val="00044110"/>
    <w:rsid w:val="0004415E"/>
    <w:rsid w:val="000446AE"/>
    <w:rsid w:val="00051279"/>
    <w:rsid w:val="00052739"/>
    <w:rsid w:val="000541EA"/>
    <w:rsid w:val="00055173"/>
    <w:rsid w:val="000556E3"/>
    <w:rsid w:val="00056122"/>
    <w:rsid w:val="00056506"/>
    <w:rsid w:val="00056E01"/>
    <w:rsid w:val="00057A49"/>
    <w:rsid w:val="00064722"/>
    <w:rsid w:val="00064D96"/>
    <w:rsid w:val="00065F11"/>
    <w:rsid w:val="00067A64"/>
    <w:rsid w:val="00070041"/>
    <w:rsid w:val="0007423E"/>
    <w:rsid w:val="000771D2"/>
    <w:rsid w:val="000772BB"/>
    <w:rsid w:val="00077A28"/>
    <w:rsid w:val="000806F2"/>
    <w:rsid w:val="00081B74"/>
    <w:rsid w:val="000869E4"/>
    <w:rsid w:val="000871C7"/>
    <w:rsid w:val="00087E58"/>
    <w:rsid w:val="0009293D"/>
    <w:rsid w:val="00092D6E"/>
    <w:rsid w:val="00093D8F"/>
    <w:rsid w:val="00094836"/>
    <w:rsid w:val="00094CC6"/>
    <w:rsid w:val="00095571"/>
    <w:rsid w:val="000955AE"/>
    <w:rsid w:val="00097547"/>
    <w:rsid w:val="000A0CB5"/>
    <w:rsid w:val="000A1A23"/>
    <w:rsid w:val="000A2C9D"/>
    <w:rsid w:val="000A3AF3"/>
    <w:rsid w:val="000A667B"/>
    <w:rsid w:val="000B24C6"/>
    <w:rsid w:val="000B3427"/>
    <w:rsid w:val="000B4039"/>
    <w:rsid w:val="000B4EBD"/>
    <w:rsid w:val="000B5DB8"/>
    <w:rsid w:val="000B6963"/>
    <w:rsid w:val="000C1DC9"/>
    <w:rsid w:val="000C2F29"/>
    <w:rsid w:val="000C3D24"/>
    <w:rsid w:val="000C5163"/>
    <w:rsid w:val="000C7A4D"/>
    <w:rsid w:val="000D1F77"/>
    <w:rsid w:val="000D4C8F"/>
    <w:rsid w:val="000D665E"/>
    <w:rsid w:val="000D67A1"/>
    <w:rsid w:val="000D6B6F"/>
    <w:rsid w:val="000D7BCE"/>
    <w:rsid w:val="000E07A5"/>
    <w:rsid w:val="000E1D7F"/>
    <w:rsid w:val="000E1EAE"/>
    <w:rsid w:val="000E29E9"/>
    <w:rsid w:val="000E3C8F"/>
    <w:rsid w:val="000E3FDD"/>
    <w:rsid w:val="000E58BE"/>
    <w:rsid w:val="000E75FE"/>
    <w:rsid w:val="000F0759"/>
    <w:rsid w:val="000F2878"/>
    <w:rsid w:val="000F325C"/>
    <w:rsid w:val="000F3AC3"/>
    <w:rsid w:val="000F64BC"/>
    <w:rsid w:val="00102411"/>
    <w:rsid w:val="001038BD"/>
    <w:rsid w:val="00106D91"/>
    <w:rsid w:val="001152C7"/>
    <w:rsid w:val="001157A1"/>
    <w:rsid w:val="00115835"/>
    <w:rsid w:val="001175FC"/>
    <w:rsid w:val="001223F8"/>
    <w:rsid w:val="00125B0C"/>
    <w:rsid w:val="00127128"/>
    <w:rsid w:val="00127C99"/>
    <w:rsid w:val="0013051F"/>
    <w:rsid w:val="00131078"/>
    <w:rsid w:val="00131729"/>
    <w:rsid w:val="00131BC8"/>
    <w:rsid w:val="00131F5D"/>
    <w:rsid w:val="001341D9"/>
    <w:rsid w:val="00134436"/>
    <w:rsid w:val="0013650B"/>
    <w:rsid w:val="0013683A"/>
    <w:rsid w:val="00137473"/>
    <w:rsid w:val="001400CB"/>
    <w:rsid w:val="00140315"/>
    <w:rsid w:val="0014218E"/>
    <w:rsid w:val="00143BE8"/>
    <w:rsid w:val="00147D35"/>
    <w:rsid w:val="001553CA"/>
    <w:rsid w:val="00161B07"/>
    <w:rsid w:val="00161E2D"/>
    <w:rsid w:val="00162219"/>
    <w:rsid w:val="00164246"/>
    <w:rsid w:val="00166836"/>
    <w:rsid w:val="00166F17"/>
    <w:rsid w:val="00167128"/>
    <w:rsid w:val="001727EF"/>
    <w:rsid w:val="00174052"/>
    <w:rsid w:val="0017405A"/>
    <w:rsid w:val="00174552"/>
    <w:rsid w:val="0017551A"/>
    <w:rsid w:val="0017587B"/>
    <w:rsid w:val="00175B86"/>
    <w:rsid w:val="00175C89"/>
    <w:rsid w:val="00176570"/>
    <w:rsid w:val="00177807"/>
    <w:rsid w:val="00180AF3"/>
    <w:rsid w:val="0018443F"/>
    <w:rsid w:val="001871B8"/>
    <w:rsid w:val="00190AF6"/>
    <w:rsid w:val="00191120"/>
    <w:rsid w:val="001A07E6"/>
    <w:rsid w:val="001A2460"/>
    <w:rsid w:val="001A3300"/>
    <w:rsid w:val="001A5547"/>
    <w:rsid w:val="001A63FF"/>
    <w:rsid w:val="001A7222"/>
    <w:rsid w:val="001B085F"/>
    <w:rsid w:val="001B08B9"/>
    <w:rsid w:val="001B1D7D"/>
    <w:rsid w:val="001B4CE4"/>
    <w:rsid w:val="001B5053"/>
    <w:rsid w:val="001B611A"/>
    <w:rsid w:val="001B7581"/>
    <w:rsid w:val="001C08E1"/>
    <w:rsid w:val="001C1F0D"/>
    <w:rsid w:val="001C63B7"/>
    <w:rsid w:val="001C6A50"/>
    <w:rsid w:val="001C6D8A"/>
    <w:rsid w:val="001C7F70"/>
    <w:rsid w:val="001D0B64"/>
    <w:rsid w:val="001D13FB"/>
    <w:rsid w:val="001D35ED"/>
    <w:rsid w:val="001D42EE"/>
    <w:rsid w:val="001D65FB"/>
    <w:rsid w:val="001D703F"/>
    <w:rsid w:val="001E120D"/>
    <w:rsid w:val="001E15BD"/>
    <w:rsid w:val="001E2261"/>
    <w:rsid w:val="001E30A9"/>
    <w:rsid w:val="001E3604"/>
    <w:rsid w:val="001E4A0D"/>
    <w:rsid w:val="001E570A"/>
    <w:rsid w:val="001E60DE"/>
    <w:rsid w:val="001F0F8A"/>
    <w:rsid w:val="001F15E4"/>
    <w:rsid w:val="001F2790"/>
    <w:rsid w:val="001F6C54"/>
    <w:rsid w:val="001F7188"/>
    <w:rsid w:val="002008AD"/>
    <w:rsid w:val="00200BBE"/>
    <w:rsid w:val="00201B88"/>
    <w:rsid w:val="00203581"/>
    <w:rsid w:val="00203C0F"/>
    <w:rsid w:val="00207133"/>
    <w:rsid w:val="00210F80"/>
    <w:rsid w:val="00212236"/>
    <w:rsid w:val="00213582"/>
    <w:rsid w:val="00214088"/>
    <w:rsid w:val="002144D2"/>
    <w:rsid w:val="00215176"/>
    <w:rsid w:val="00216563"/>
    <w:rsid w:val="00216F21"/>
    <w:rsid w:val="00221F47"/>
    <w:rsid w:val="00222279"/>
    <w:rsid w:val="00224983"/>
    <w:rsid w:val="002267D4"/>
    <w:rsid w:val="002268E3"/>
    <w:rsid w:val="00226C93"/>
    <w:rsid w:val="002305A2"/>
    <w:rsid w:val="002306E4"/>
    <w:rsid w:val="002322B3"/>
    <w:rsid w:val="00235326"/>
    <w:rsid w:val="00235B45"/>
    <w:rsid w:val="002366CA"/>
    <w:rsid w:val="0024011A"/>
    <w:rsid w:val="00242901"/>
    <w:rsid w:val="00242C48"/>
    <w:rsid w:val="002477DC"/>
    <w:rsid w:val="00250240"/>
    <w:rsid w:val="0025052F"/>
    <w:rsid w:val="00256649"/>
    <w:rsid w:val="00260028"/>
    <w:rsid w:val="002667A2"/>
    <w:rsid w:val="002700BB"/>
    <w:rsid w:val="0027408D"/>
    <w:rsid w:val="0027486F"/>
    <w:rsid w:val="0027538C"/>
    <w:rsid w:val="0027580C"/>
    <w:rsid w:val="00282542"/>
    <w:rsid w:val="00283FE9"/>
    <w:rsid w:val="00284CEB"/>
    <w:rsid w:val="00285726"/>
    <w:rsid w:val="00286197"/>
    <w:rsid w:val="002866D6"/>
    <w:rsid w:val="002870E3"/>
    <w:rsid w:val="00287779"/>
    <w:rsid w:val="0029022C"/>
    <w:rsid w:val="00292BF9"/>
    <w:rsid w:val="0029354B"/>
    <w:rsid w:val="00294350"/>
    <w:rsid w:val="00296EC0"/>
    <w:rsid w:val="002A0FE9"/>
    <w:rsid w:val="002A10E4"/>
    <w:rsid w:val="002A4AC8"/>
    <w:rsid w:val="002A558F"/>
    <w:rsid w:val="002A5D46"/>
    <w:rsid w:val="002B0CAB"/>
    <w:rsid w:val="002B0CCE"/>
    <w:rsid w:val="002B1144"/>
    <w:rsid w:val="002B1288"/>
    <w:rsid w:val="002B6763"/>
    <w:rsid w:val="002B7441"/>
    <w:rsid w:val="002B7465"/>
    <w:rsid w:val="002C03DC"/>
    <w:rsid w:val="002C2698"/>
    <w:rsid w:val="002C7717"/>
    <w:rsid w:val="002D3792"/>
    <w:rsid w:val="002D487A"/>
    <w:rsid w:val="002D7BCD"/>
    <w:rsid w:val="002E2229"/>
    <w:rsid w:val="002E2AB0"/>
    <w:rsid w:val="002E309D"/>
    <w:rsid w:val="002E7165"/>
    <w:rsid w:val="002E736C"/>
    <w:rsid w:val="002F0947"/>
    <w:rsid w:val="002F3022"/>
    <w:rsid w:val="002F5290"/>
    <w:rsid w:val="002F5D0D"/>
    <w:rsid w:val="002F6476"/>
    <w:rsid w:val="003006DF"/>
    <w:rsid w:val="00303602"/>
    <w:rsid w:val="00306319"/>
    <w:rsid w:val="00306379"/>
    <w:rsid w:val="00312A37"/>
    <w:rsid w:val="00314DBA"/>
    <w:rsid w:val="00314E1B"/>
    <w:rsid w:val="003152AD"/>
    <w:rsid w:val="00322355"/>
    <w:rsid w:val="00322D23"/>
    <w:rsid w:val="00325E68"/>
    <w:rsid w:val="00330DEA"/>
    <w:rsid w:val="003361AE"/>
    <w:rsid w:val="003369A7"/>
    <w:rsid w:val="00337EF7"/>
    <w:rsid w:val="00337F37"/>
    <w:rsid w:val="00341AD7"/>
    <w:rsid w:val="00341EC4"/>
    <w:rsid w:val="00343E58"/>
    <w:rsid w:val="003447BB"/>
    <w:rsid w:val="003456D3"/>
    <w:rsid w:val="0035031C"/>
    <w:rsid w:val="00351404"/>
    <w:rsid w:val="00351B48"/>
    <w:rsid w:val="003533C3"/>
    <w:rsid w:val="00355D00"/>
    <w:rsid w:val="00355D10"/>
    <w:rsid w:val="003565FA"/>
    <w:rsid w:val="003605DD"/>
    <w:rsid w:val="00365C71"/>
    <w:rsid w:val="00370CB0"/>
    <w:rsid w:val="00372257"/>
    <w:rsid w:val="003726D2"/>
    <w:rsid w:val="003729A5"/>
    <w:rsid w:val="003748E1"/>
    <w:rsid w:val="00374D1D"/>
    <w:rsid w:val="00374D88"/>
    <w:rsid w:val="00375347"/>
    <w:rsid w:val="00375DBB"/>
    <w:rsid w:val="00380606"/>
    <w:rsid w:val="00384DE5"/>
    <w:rsid w:val="0038677A"/>
    <w:rsid w:val="003872AC"/>
    <w:rsid w:val="00391FD5"/>
    <w:rsid w:val="0039386B"/>
    <w:rsid w:val="00393AE6"/>
    <w:rsid w:val="0039423A"/>
    <w:rsid w:val="00394457"/>
    <w:rsid w:val="00394C01"/>
    <w:rsid w:val="003957D2"/>
    <w:rsid w:val="00396837"/>
    <w:rsid w:val="00397CA4"/>
    <w:rsid w:val="003A1C42"/>
    <w:rsid w:val="003A3A5C"/>
    <w:rsid w:val="003A7241"/>
    <w:rsid w:val="003B014D"/>
    <w:rsid w:val="003B4829"/>
    <w:rsid w:val="003B74A9"/>
    <w:rsid w:val="003C3090"/>
    <w:rsid w:val="003C3381"/>
    <w:rsid w:val="003C3E25"/>
    <w:rsid w:val="003C4AC8"/>
    <w:rsid w:val="003C5524"/>
    <w:rsid w:val="003C5F1B"/>
    <w:rsid w:val="003C723B"/>
    <w:rsid w:val="003C7603"/>
    <w:rsid w:val="003C7957"/>
    <w:rsid w:val="003D364F"/>
    <w:rsid w:val="003D4FAC"/>
    <w:rsid w:val="003D61C8"/>
    <w:rsid w:val="003E1372"/>
    <w:rsid w:val="003E1441"/>
    <w:rsid w:val="003E309F"/>
    <w:rsid w:val="003E4139"/>
    <w:rsid w:val="003E4BE1"/>
    <w:rsid w:val="003E5EB9"/>
    <w:rsid w:val="003E7DC7"/>
    <w:rsid w:val="003F0FED"/>
    <w:rsid w:val="003F208D"/>
    <w:rsid w:val="003F3A68"/>
    <w:rsid w:val="004030C0"/>
    <w:rsid w:val="00404416"/>
    <w:rsid w:val="004054C0"/>
    <w:rsid w:val="00406455"/>
    <w:rsid w:val="0040667E"/>
    <w:rsid w:val="00416437"/>
    <w:rsid w:val="004165FD"/>
    <w:rsid w:val="00416A93"/>
    <w:rsid w:val="0042060A"/>
    <w:rsid w:val="00423BDB"/>
    <w:rsid w:val="0042462F"/>
    <w:rsid w:val="004247F8"/>
    <w:rsid w:val="00435BDF"/>
    <w:rsid w:val="0043705F"/>
    <w:rsid w:val="004404FC"/>
    <w:rsid w:val="004407F4"/>
    <w:rsid w:val="00443BC3"/>
    <w:rsid w:val="004441EF"/>
    <w:rsid w:val="004456D3"/>
    <w:rsid w:val="00446F75"/>
    <w:rsid w:val="004474A2"/>
    <w:rsid w:val="0044776A"/>
    <w:rsid w:val="0044790F"/>
    <w:rsid w:val="00452308"/>
    <w:rsid w:val="00452D4A"/>
    <w:rsid w:val="00453A75"/>
    <w:rsid w:val="00456BB4"/>
    <w:rsid w:val="0046680D"/>
    <w:rsid w:val="00475909"/>
    <w:rsid w:val="0047631D"/>
    <w:rsid w:val="00476716"/>
    <w:rsid w:val="00480322"/>
    <w:rsid w:val="00481C96"/>
    <w:rsid w:val="00481F56"/>
    <w:rsid w:val="00483C72"/>
    <w:rsid w:val="004875E1"/>
    <w:rsid w:val="00491554"/>
    <w:rsid w:val="0049553F"/>
    <w:rsid w:val="00495960"/>
    <w:rsid w:val="004A11DE"/>
    <w:rsid w:val="004A478B"/>
    <w:rsid w:val="004A75E1"/>
    <w:rsid w:val="004A7A9D"/>
    <w:rsid w:val="004A7E97"/>
    <w:rsid w:val="004B02A2"/>
    <w:rsid w:val="004B0E8A"/>
    <w:rsid w:val="004B207A"/>
    <w:rsid w:val="004B3229"/>
    <w:rsid w:val="004B4F81"/>
    <w:rsid w:val="004B5788"/>
    <w:rsid w:val="004B7898"/>
    <w:rsid w:val="004C3BD6"/>
    <w:rsid w:val="004C3E10"/>
    <w:rsid w:val="004C506D"/>
    <w:rsid w:val="004C54E3"/>
    <w:rsid w:val="004C6FCC"/>
    <w:rsid w:val="004D0C87"/>
    <w:rsid w:val="004D1698"/>
    <w:rsid w:val="004D1E21"/>
    <w:rsid w:val="004D553C"/>
    <w:rsid w:val="004E249B"/>
    <w:rsid w:val="004E3E39"/>
    <w:rsid w:val="004E4347"/>
    <w:rsid w:val="004E4418"/>
    <w:rsid w:val="004F11F1"/>
    <w:rsid w:val="004F142F"/>
    <w:rsid w:val="004F28CE"/>
    <w:rsid w:val="004F39EE"/>
    <w:rsid w:val="004F45FA"/>
    <w:rsid w:val="004F4E03"/>
    <w:rsid w:val="004F63E8"/>
    <w:rsid w:val="004F795B"/>
    <w:rsid w:val="00501677"/>
    <w:rsid w:val="00501B8A"/>
    <w:rsid w:val="0050228C"/>
    <w:rsid w:val="005024C0"/>
    <w:rsid w:val="005036D2"/>
    <w:rsid w:val="00503BF9"/>
    <w:rsid w:val="00504D36"/>
    <w:rsid w:val="00505343"/>
    <w:rsid w:val="005072A8"/>
    <w:rsid w:val="00511213"/>
    <w:rsid w:val="00511E78"/>
    <w:rsid w:val="005132E3"/>
    <w:rsid w:val="0051408B"/>
    <w:rsid w:val="005155E7"/>
    <w:rsid w:val="00516B94"/>
    <w:rsid w:val="00520282"/>
    <w:rsid w:val="005218A0"/>
    <w:rsid w:val="005236A1"/>
    <w:rsid w:val="00526959"/>
    <w:rsid w:val="005302A9"/>
    <w:rsid w:val="005314F9"/>
    <w:rsid w:val="00532517"/>
    <w:rsid w:val="0053585D"/>
    <w:rsid w:val="0053791C"/>
    <w:rsid w:val="005408D6"/>
    <w:rsid w:val="005418D6"/>
    <w:rsid w:val="00544ACE"/>
    <w:rsid w:val="00544F38"/>
    <w:rsid w:val="0055431C"/>
    <w:rsid w:val="00555B44"/>
    <w:rsid w:val="00556097"/>
    <w:rsid w:val="005560E9"/>
    <w:rsid w:val="0055737F"/>
    <w:rsid w:val="00561198"/>
    <w:rsid w:val="00562B0A"/>
    <w:rsid w:val="00565933"/>
    <w:rsid w:val="005718C9"/>
    <w:rsid w:val="00571DCA"/>
    <w:rsid w:val="00572D12"/>
    <w:rsid w:val="005734EA"/>
    <w:rsid w:val="00580CE6"/>
    <w:rsid w:val="00581E18"/>
    <w:rsid w:val="0058273F"/>
    <w:rsid w:val="00583817"/>
    <w:rsid w:val="00585C96"/>
    <w:rsid w:val="00587BCA"/>
    <w:rsid w:val="00587D82"/>
    <w:rsid w:val="00591602"/>
    <w:rsid w:val="0059646B"/>
    <w:rsid w:val="00597CB6"/>
    <w:rsid w:val="005A09E6"/>
    <w:rsid w:val="005A0DAC"/>
    <w:rsid w:val="005A0F58"/>
    <w:rsid w:val="005B4808"/>
    <w:rsid w:val="005B5AF6"/>
    <w:rsid w:val="005B6532"/>
    <w:rsid w:val="005B71AA"/>
    <w:rsid w:val="005B74CA"/>
    <w:rsid w:val="005B7D8C"/>
    <w:rsid w:val="005C0601"/>
    <w:rsid w:val="005C19BD"/>
    <w:rsid w:val="005C5A01"/>
    <w:rsid w:val="005C667D"/>
    <w:rsid w:val="005D112F"/>
    <w:rsid w:val="005D31E8"/>
    <w:rsid w:val="005D4373"/>
    <w:rsid w:val="005D4859"/>
    <w:rsid w:val="005D4864"/>
    <w:rsid w:val="005D5FEF"/>
    <w:rsid w:val="005E16B8"/>
    <w:rsid w:val="005E2CA4"/>
    <w:rsid w:val="005E4745"/>
    <w:rsid w:val="005E6F59"/>
    <w:rsid w:val="005F0F60"/>
    <w:rsid w:val="005F0F93"/>
    <w:rsid w:val="005F32DD"/>
    <w:rsid w:val="005F5E1C"/>
    <w:rsid w:val="005F7CE0"/>
    <w:rsid w:val="0060062E"/>
    <w:rsid w:val="00603D82"/>
    <w:rsid w:val="00604A0D"/>
    <w:rsid w:val="00606312"/>
    <w:rsid w:val="00607BDB"/>
    <w:rsid w:val="00607BE6"/>
    <w:rsid w:val="0061159E"/>
    <w:rsid w:val="0061230A"/>
    <w:rsid w:val="006139B7"/>
    <w:rsid w:val="00613E9D"/>
    <w:rsid w:val="0061577E"/>
    <w:rsid w:val="006170CF"/>
    <w:rsid w:val="00617B89"/>
    <w:rsid w:val="00620EB4"/>
    <w:rsid w:val="00625CAB"/>
    <w:rsid w:val="006277E7"/>
    <w:rsid w:val="00627B52"/>
    <w:rsid w:val="00630E07"/>
    <w:rsid w:val="00631839"/>
    <w:rsid w:val="0063311B"/>
    <w:rsid w:val="00634341"/>
    <w:rsid w:val="00636EEB"/>
    <w:rsid w:val="00640363"/>
    <w:rsid w:val="00643390"/>
    <w:rsid w:val="006434AB"/>
    <w:rsid w:val="006434FC"/>
    <w:rsid w:val="00643D37"/>
    <w:rsid w:val="006460C7"/>
    <w:rsid w:val="006467E7"/>
    <w:rsid w:val="00653FB3"/>
    <w:rsid w:val="006543CF"/>
    <w:rsid w:val="00655A5B"/>
    <w:rsid w:val="00655D18"/>
    <w:rsid w:val="006600D2"/>
    <w:rsid w:val="006625CC"/>
    <w:rsid w:val="00666A59"/>
    <w:rsid w:val="006721CF"/>
    <w:rsid w:val="00674EE4"/>
    <w:rsid w:val="00676980"/>
    <w:rsid w:val="00676B67"/>
    <w:rsid w:val="00681989"/>
    <w:rsid w:val="00682B48"/>
    <w:rsid w:val="006855C9"/>
    <w:rsid w:val="006861DD"/>
    <w:rsid w:val="006905DE"/>
    <w:rsid w:val="00692D96"/>
    <w:rsid w:val="00694994"/>
    <w:rsid w:val="006978F9"/>
    <w:rsid w:val="006A0A37"/>
    <w:rsid w:val="006A315B"/>
    <w:rsid w:val="006A52FD"/>
    <w:rsid w:val="006A69F6"/>
    <w:rsid w:val="006A6D5A"/>
    <w:rsid w:val="006A76DB"/>
    <w:rsid w:val="006A7A2F"/>
    <w:rsid w:val="006A7DC3"/>
    <w:rsid w:val="006A7DED"/>
    <w:rsid w:val="006B0083"/>
    <w:rsid w:val="006B08DA"/>
    <w:rsid w:val="006B1B05"/>
    <w:rsid w:val="006B1FD3"/>
    <w:rsid w:val="006B3BED"/>
    <w:rsid w:val="006B3D03"/>
    <w:rsid w:val="006C4D43"/>
    <w:rsid w:val="006C6215"/>
    <w:rsid w:val="006C6B30"/>
    <w:rsid w:val="006C6B37"/>
    <w:rsid w:val="006C78D3"/>
    <w:rsid w:val="006D28D7"/>
    <w:rsid w:val="006D3192"/>
    <w:rsid w:val="006D36DA"/>
    <w:rsid w:val="006D3D88"/>
    <w:rsid w:val="006D6059"/>
    <w:rsid w:val="006D6C57"/>
    <w:rsid w:val="006E0207"/>
    <w:rsid w:val="006E2482"/>
    <w:rsid w:val="006E287D"/>
    <w:rsid w:val="006E512E"/>
    <w:rsid w:val="006E66A8"/>
    <w:rsid w:val="006E77FF"/>
    <w:rsid w:val="006E7F3C"/>
    <w:rsid w:val="006E7FDA"/>
    <w:rsid w:val="006F1AF6"/>
    <w:rsid w:val="006F2B3E"/>
    <w:rsid w:val="006F4633"/>
    <w:rsid w:val="006F48CC"/>
    <w:rsid w:val="006F4A28"/>
    <w:rsid w:val="006F4DAE"/>
    <w:rsid w:val="006F4DAF"/>
    <w:rsid w:val="006F66C1"/>
    <w:rsid w:val="006F7A45"/>
    <w:rsid w:val="006F7B5A"/>
    <w:rsid w:val="00705080"/>
    <w:rsid w:val="00710F9D"/>
    <w:rsid w:val="00713978"/>
    <w:rsid w:val="00714018"/>
    <w:rsid w:val="0071511D"/>
    <w:rsid w:val="007169A4"/>
    <w:rsid w:val="007216EE"/>
    <w:rsid w:val="00721DED"/>
    <w:rsid w:val="00723CF3"/>
    <w:rsid w:val="007243FD"/>
    <w:rsid w:val="0072509B"/>
    <w:rsid w:val="00725897"/>
    <w:rsid w:val="007302AB"/>
    <w:rsid w:val="0073301A"/>
    <w:rsid w:val="00733312"/>
    <w:rsid w:val="007364A6"/>
    <w:rsid w:val="00737AE2"/>
    <w:rsid w:val="00742699"/>
    <w:rsid w:val="0074352E"/>
    <w:rsid w:val="00746C73"/>
    <w:rsid w:val="007520D3"/>
    <w:rsid w:val="00755BCF"/>
    <w:rsid w:val="007579FA"/>
    <w:rsid w:val="00760014"/>
    <w:rsid w:val="00760B4F"/>
    <w:rsid w:val="0076147D"/>
    <w:rsid w:val="00761DCC"/>
    <w:rsid w:val="00764735"/>
    <w:rsid w:val="00766C15"/>
    <w:rsid w:val="0076763E"/>
    <w:rsid w:val="00767A31"/>
    <w:rsid w:val="00767F98"/>
    <w:rsid w:val="00771C34"/>
    <w:rsid w:val="0077388E"/>
    <w:rsid w:val="00775E31"/>
    <w:rsid w:val="00776D5C"/>
    <w:rsid w:val="0078139B"/>
    <w:rsid w:val="007824F1"/>
    <w:rsid w:val="00782500"/>
    <w:rsid w:val="00782ED6"/>
    <w:rsid w:val="00784376"/>
    <w:rsid w:val="00786F6C"/>
    <w:rsid w:val="007943C6"/>
    <w:rsid w:val="007969E6"/>
    <w:rsid w:val="007970EE"/>
    <w:rsid w:val="007974C2"/>
    <w:rsid w:val="00797556"/>
    <w:rsid w:val="007A0611"/>
    <w:rsid w:val="007A0F3A"/>
    <w:rsid w:val="007A11B5"/>
    <w:rsid w:val="007A159C"/>
    <w:rsid w:val="007A3221"/>
    <w:rsid w:val="007A6D6C"/>
    <w:rsid w:val="007B2DA8"/>
    <w:rsid w:val="007B47B1"/>
    <w:rsid w:val="007B4D30"/>
    <w:rsid w:val="007B52DA"/>
    <w:rsid w:val="007B554E"/>
    <w:rsid w:val="007B693E"/>
    <w:rsid w:val="007B70D0"/>
    <w:rsid w:val="007B7AAC"/>
    <w:rsid w:val="007C32F9"/>
    <w:rsid w:val="007C3732"/>
    <w:rsid w:val="007C3980"/>
    <w:rsid w:val="007C5145"/>
    <w:rsid w:val="007C5FED"/>
    <w:rsid w:val="007C677C"/>
    <w:rsid w:val="007D0C4E"/>
    <w:rsid w:val="007D2229"/>
    <w:rsid w:val="007D59FA"/>
    <w:rsid w:val="007D686B"/>
    <w:rsid w:val="007E145D"/>
    <w:rsid w:val="007E6342"/>
    <w:rsid w:val="007E6807"/>
    <w:rsid w:val="007F019B"/>
    <w:rsid w:val="007F1300"/>
    <w:rsid w:val="007F2B3F"/>
    <w:rsid w:val="007F391E"/>
    <w:rsid w:val="007F3FFB"/>
    <w:rsid w:val="007F74EC"/>
    <w:rsid w:val="00801AE2"/>
    <w:rsid w:val="00803635"/>
    <w:rsid w:val="008042C0"/>
    <w:rsid w:val="00804949"/>
    <w:rsid w:val="008074C9"/>
    <w:rsid w:val="00813E3A"/>
    <w:rsid w:val="00814FD2"/>
    <w:rsid w:val="00816798"/>
    <w:rsid w:val="00821ECD"/>
    <w:rsid w:val="008246EF"/>
    <w:rsid w:val="00824760"/>
    <w:rsid w:val="00825CB2"/>
    <w:rsid w:val="00826148"/>
    <w:rsid w:val="00826DF8"/>
    <w:rsid w:val="00827515"/>
    <w:rsid w:val="00827D17"/>
    <w:rsid w:val="00830F91"/>
    <w:rsid w:val="00831E5D"/>
    <w:rsid w:val="00833A39"/>
    <w:rsid w:val="00835FB5"/>
    <w:rsid w:val="00835FC9"/>
    <w:rsid w:val="00843766"/>
    <w:rsid w:val="00846649"/>
    <w:rsid w:val="00846D06"/>
    <w:rsid w:val="00850C95"/>
    <w:rsid w:val="00853092"/>
    <w:rsid w:val="0085569F"/>
    <w:rsid w:val="00855A42"/>
    <w:rsid w:val="00856187"/>
    <w:rsid w:val="00857083"/>
    <w:rsid w:val="00857E5E"/>
    <w:rsid w:val="00862662"/>
    <w:rsid w:val="00865BEC"/>
    <w:rsid w:val="00866B92"/>
    <w:rsid w:val="00867B98"/>
    <w:rsid w:val="00867D4B"/>
    <w:rsid w:val="0087230C"/>
    <w:rsid w:val="00872AFB"/>
    <w:rsid w:val="0087481E"/>
    <w:rsid w:val="00880362"/>
    <w:rsid w:val="0088170D"/>
    <w:rsid w:val="0088287B"/>
    <w:rsid w:val="008835D6"/>
    <w:rsid w:val="008850F8"/>
    <w:rsid w:val="00886257"/>
    <w:rsid w:val="008868F4"/>
    <w:rsid w:val="00887EE8"/>
    <w:rsid w:val="00891CFE"/>
    <w:rsid w:val="00894561"/>
    <w:rsid w:val="00895471"/>
    <w:rsid w:val="008A0B7B"/>
    <w:rsid w:val="008A2172"/>
    <w:rsid w:val="008A2980"/>
    <w:rsid w:val="008A4D50"/>
    <w:rsid w:val="008B226B"/>
    <w:rsid w:val="008B2BEF"/>
    <w:rsid w:val="008B4B02"/>
    <w:rsid w:val="008B5260"/>
    <w:rsid w:val="008B61B1"/>
    <w:rsid w:val="008C5683"/>
    <w:rsid w:val="008C7296"/>
    <w:rsid w:val="008C730C"/>
    <w:rsid w:val="008D0151"/>
    <w:rsid w:val="008D0177"/>
    <w:rsid w:val="008D2037"/>
    <w:rsid w:val="008D2F24"/>
    <w:rsid w:val="008D364C"/>
    <w:rsid w:val="008D3B30"/>
    <w:rsid w:val="008D4115"/>
    <w:rsid w:val="008D62CD"/>
    <w:rsid w:val="008D6F21"/>
    <w:rsid w:val="008D7408"/>
    <w:rsid w:val="008E01A1"/>
    <w:rsid w:val="008E1218"/>
    <w:rsid w:val="008E25CA"/>
    <w:rsid w:val="008E4601"/>
    <w:rsid w:val="008E54F2"/>
    <w:rsid w:val="008E54FA"/>
    <w:rsid w:val="008E7575"/>
    <w:rsid w:val="008E7E66"/>
    <w:rsid w:val="008E7EFF"/>
    <w:rsid w:val="008F1C55"/>
    <w:rsid w:val="008F4CAD"/>
    <w:rsid w:val="00900FAA"/>
    <w:rsid w:val="00901D11"/>
    <w:rsid w:val="00902DAB"/>
    <w:rsid w:val="00903DB7"/>
    <w:rsid w:val="009043EF"/>
    <w:rsid w:val="009048AB"/>
    <w:rsid w:val="00904AA1"/>
    <w:rsid w:val="00905530"/>
    <w:rsid w:val="00905840"/>
    <w:rsid w:val="00905AD6"/>
    <w:rsid w:val="009066AE"/>
    <w:rsid w:val="009071D0"/>
    <w:rsid w:val="00907A50"/>
    <w:rsid w:val="0091153D"/>
    <w:rsid w:val="00912AB1"/>
    <w:rsid w:val="00920092"/>
    <w:rsid w:val="0092031B"/>
    <w:rsid w:val="009215D6"/>
    <w:rsid w:val="00922CAF"/>
    <w:rsid w:val="00923F4D"/>
    <w:rsid w:val="00926044"/>
    <w:rsid w:val="00926845"/>
    <w:rsid w:val="00930C5E"/>
    <w:rsid w:val="00931F5E"/>
    <w:rsid w:val="00935C41"/>
    <w:rsid w:val="009367CB"/>
    <w:rsid w:val="00937D1B"/>
    <w:rsid w:val="009426B2"/>
    <w:rsid w:val="00943B0C"/>
    <w:rsid w:val="009449F2"/>
    <w:rsid w:val="00944A73"/>
    <w:rsid w:val="00947370"/>
    <w:rsid w:val="0095075B"/>
    <w:rsid w:val="009508E4"/>
    <w:rsid w:val="0095195B"/>
    <w:rsid w:val="00952903"/>
    <w:rsid w:val="009539CB"/>
    <w:rsid w:val="00954021"/>
    <w:rsid w:val="0095752A"/>
    <w:rsid w:val="00960BD9"/>
    <w:rsid w:val="00964CAA"/>
    <w:rsid w:val="00964DC7"/>
    <w:rsid w:val="009651B6"/>
    <w:rsid w:val="00970ABB"/>
    <w:rsid w:val="00970C93"/>
    <w:rsid w:val="009737D8"/>
    <w:rsid w:val="00973BD2"/>
    <w:rsid w:val="009759D7"/>
    <w:rsid w:val="00977141"/>
    <w:rsid w:val="00977181"/>
    <w:rsid w:val="009857D5"/>
    <w:rsid w:val="00985A5E"/>
    <w:rsid w:val="009867D3"/>
    <w:rsid w:val="00986B0D"/>
    <w:rsid w:val="00987204"/>
    <w:rsid w:val="00990A8A"/>
    <w:rsid w:val="00991F7C"/>
    <w:rsid w:val="0099286C"/>
    <w:rsid w:val="0099301B"/>
    <w:rsid w:val="009930A0"/>
    <w:rsid w:val="00994567"/>
    <w:rsid w:val="00997688"/>
    <w:rsid w:val="009A1091"/>
    <w:rsid w:val="009A31A6"/>
    <w:rsid w:val="009A405B"/>
    <w:rsid w:val="009B0E3D"/>
    <w:rsid w:val="009B37ED"/>
    <w:rsid w:val="009B3AA9"/>
    <w:rsid w:val="009B5A92"/>
    <w:rsid w:val="009C1A4B"/>
    <w:rsid w:val="009C1B14"/>
    <w:rsid w:val="009C235D"/>
    <w:rsid w:val="009C4671"/>
    <w:rsid w:val="009C4CC1"/>
    <w:rsid w:val="009C586F"/>
    <w:rsid w:val="009C60BA"/>
    <w:rsid w:val="009C62C6"/>
    <w:rsid w:val="009D2919"/>
    <w:rsid w:val="009D3697"/>
    <w:rsid w:val="009D7E12"/>
    <w:rsid w:val="009E4B65"/>
    <w:rsid w:val="009E4FA9"/>
    <w:rsid w:val="009E5D38"/>
    <w:rsid w:val="009E5F3C"/>
    <w:rsid w:val="009E63FD"/>
    <w:rsid w:val="009E698F"/>
    <w:rsid w:val="009E6F3B"/>
    <w:rsid w:val="009E78E7"/>
    <w:rsid w:val="009F0260"/>
    <w:rsid w:val="009F1CBD"/>
    <w:rsid w:val="009F1D9B"/>
    <w:rsid w:val="009F2759"/>
    <w:rsid w:val="009F4199"/>
    <w:rsid w:val="009F57BB"/>
    <w:rsid w:val="00A0266A"/>
    <w:rsid w:val="00A047F4"/>
    <w:rsid w:val="00A0604E"/>
    <w:rsid w:val="00A11332"/>
    <w:rsid w:val="00A11447"/>
    <w:rsid w:val="00A13167"/>
    <w:rsid w:val="00A15C0A"/>
    <w:rsid w:val="00A1674A"/>
    <w:rsid w:val="00A228C2"/>
    <w:rsid w:val="00A24835"/>
    <w:rsid w:val="00A25A1D"/>
    <w:rsid w:val="00A25CD0"/>
    <w:rsid w:val="00A26726"/>
    <w:rsid w:val="00A3079B"/>
    <w:rsid w:val="00A30E67"/>
    <w:rsid w:val="00A329E9"/>
    <w:rsid w:val="00A33D00"/>
    <w:rsid w:val="00A3624C"/>
    <w:rsid w:val="00A37125"/>
    <w:rsid w:val="00A4288E"/>
    <w:rsid w:val="00A43435"/>
    <w:rsid w:val="00A43655"/>
    <w:rsid w:val="00A44269"/>
    <w:rsid w:val="00A44DEA"/>
    <w:rsid w:val="00A47569"/>
    <w:rsid w:val="00A508AB"/>
    <w:rsid w:val="00A51EED"/>
    <w:rsid w:val="00A56575"/>
    <w:rsid w:val="00A5717C"/>
    <w:rsid w:val="00A61B10"/>
    <w:rsid w:val="00A6273E"/>
    <w:rsid w:val="00A62B08"/>
    <w:rsid w:val="00A62D85"/>
    <w:rsid w:val="00A63074"/>
    <w:rsid w:val="00A63D56"/>
    <w:rsid w:val="00A7734E"/>
    <w:rsid w:val="00A844BF"/>
    <w:rsid w:val="00A86F6C"/>
    <w:rsid w:val="00A86FAC"/>
    <w:rsid w:val="00A875FA"/>
    <w:rsid w:val="00A87CDC"/>
    <w:rsid w:val="00A93DB5"/>
    <w:rsid w:val="00A96661"/>
    <w:rsid w:val="00A9728D"/>
    <w:rsid w:val="00AA14A1"/>
    <w:rsid w:val="00AA1B8A"/>
    <w:rsid w:val="00AA3709"/>
    <w:rsid w:val="00AA4396"/>
    <w:rsid w:val="00AA5E66"/>
    <w:rsid w:val="00AA714D"/>
    <w:rsid w:val="00AA7D58"/>
    <w:rsid w:val="00AB066B"/>
    <w:rsid w:val="00AC24D1"/>
    <w:rsid w:val="00AC32D5"/>
    <w:rsid w:val="00AC3A20"/>
    <w:rsid w:val="00AC4BA2"/>
    <w:rsid w:val="00AC4CF4"/>
    <w:rsid w:val="00AC5474"/>
    <w:rsid w:val="00AC5498"/>
    <w:rsid w:val="00AD12EA"/>
    <w:rsid w:val="00AD2796"/>
    <w:rsid w:val="00AD296E"/>
    <w:rsid w:val="00AD3328"/>
    <w:rsid w:val="00AD387B"/>
    <w:rsid w:val="00AD3AD2"/>
    <w:rsid w:val="00AD485C"/>
    <w:rsid w:val="00AD6634"/>
    <w:rsid w:val="00AE1B0D"/>
    <w:rsid w:val="00AE491A"/>
    <w:rsid w:val="00AE49DC"/>
    <w:rsid w:val="00AE4FE3"/>
    <w:rsid w:val="00AE5BB1"/>
    <w:rsid w:val="00AE7709"/>
    <w:rsid w:val="00AF0C59"/>
    <w:rsid w:val="00AF13C7"/>
    <w:rsid w:val="00AF5BA6"/>
    <w:rsid w:val="00AF6AAA"/>
    <w:rsid w:val="00AF78F4"/>
    <w:rsid w:val="00B03C82"/>
    <w:rsid w:val="00B03D45"/>
    <w:rsid w:val="00B10463"/>
    <w:rsid w:val="00B119D7"/>
    <w:rsid w:val="00B12E5A"/>
    <w:rsid w:val="00B1350F"/>
    <w:rsid w:val="00B1377D"/>
    <w:rsid w:val="00B149B0"/>
    <w:rsid w:val="00B14A9C"/>
    <w:rsid w:val="00B14FCA"/>
    <w:rsid w:val="00B17CC4"/>
    <w:rsid w:val="00B20A38"/>
    <w:rsid w:val="00B240B0"/>
    <w:rsid w:val="00B27202"/>
    <w:rsid w:val="00B35098"/>
    <w:rsid w:val="00B35176"/>
    <w:rsid w:val="00B35D55"/>
    <w:rsid w:val="00B40B01"/>
    <w:rsid w:val="00B41255"/>
    <w:rsid w:val="00B41CCA"/>
    <w:rsid w:val="00B42696"/>
    <w:rsid w:val="00B4616D"/>
    <w:rsid w:val="00B46E6C"/>
    <w:rsid w:val="00B51784"/>
    <w:rsid w:val="00B51EE2"/>
    <w:rsid w:val="00B55C8D"/>
    <w:rsid w:val="00B560D6"/>
    <w:rsid w:val="00B56C58"/>
    <w:rsid w:val="00B61638"/>
    <w:rsid w:val="00B64411"/>
    <w:rsid w:val="00B65A29"/>
    <w:rsid w:val="00B661BD"/>
    <w:rsid w:val="00B71143"/>
    <w:rsid w:val="00B712B2"/>
    <w:rsid w:val="00B71C59"/>
    <w:rsid w:val="00B73BC5"/>
    <w:rsid w:val="00B74B0D"/>
    <w:rsid w:val="00B75785"/>
    <w:rsid w:val="00B763CC"/>
    <w:rsid w:val="00B80210"/>
    <w:rsid w:val="00B81DA2"/>
    <w:rsid w:val="00B822B2"/>
    <w:rsid w:val="00B8382B"/>
    <w:rsid w:val="00B83EB6"/>
    <w:rsid w:val="00B84129"/>
    <w:rsid w:val="00B8424F"/>
    <w:rsid w:val="00B86321"/>
    <w:rsid w:val="00B90088"/>
    <w:rsid w:val="00B9055B"/>
    <w:rsid w:val="00B94BAF"/>
    <w:rsid w:val="00B959DF"/>
    <w:rsid w:val="00B9676C"/>
    <w:rsid w:val="00B968E8"/>
    <w:rsid w:val="00BA0BCC"/>
    <w:rsid w:val="00BA0D56"/>
    <w:rsid w:val="00BA424F"/>
    <w:rsid w:val="00BA59CC"/>
    <w:rsid w:val="00BB2A89"/>
    <w:rsid w:val="00BB35CC"/>
    <w:rsid w:val="00BB6280"/>
    <w:rsid w:val="00BB6529"/>
    <w:rsid w:val="00BB7334"/>
    <w:rsid w:val="00BC09EE"/>
    <w:rsid w:val="00BC0F99"/>
    <w:rsid w:val="00BC1447"/>
    <w:rsid w:val="00BC4C05"/>
    <w:rsid w:val="00BC549A"/>
    <w:rsid w:val="00BC6DB2"/>
    <w:rsid w:val="00BC78D8"/>
    <w:rsid w:val="00BC7B9D"/>
    <w:rsid w:val="00BD0F8F"/>
    <w:rsid w:val="00BD21E9"/>
    <w:rsid w:val="00BD38CF"/>
    <w:rsid w:val="00BD51BF"/>
    <w:rsid w:val="00BD7001"/>
    <w:rsid w:val="00BE1353"/>
    <w:rsid w:val="00BE2877"/>
    <w:rsid w:val="00BE2955"/>
    <w:rsid w:val="00BF2137"/>
    <w:rsid w:val="00BF3647"/>
    <w:rsid w:val="00BF4042"/>
    <w:rsid w:val="00BF4699"/>
    <w:rsid w:val="00BF5308"/>
    <w:rsid w:val="00BF6887"/>
    <w:rsid w:val="00BF7865"/>
    <w:rsid w:val="00BF7CE1"/>
    <w:rsid w:val="00C008C0"/>
    <w:rsid w:val="00C03705"/>
    <w:rsid w:val="00C042BC"/>
    <w:rsid w:val="00C054C7"/>
    <w:rsid w:val="00C060E3"/>
    <w:rsid w:val="00C116F0"/>
    <w:rsid w:val="00C1224D"/>
    <w:rsid w:val="00C14E88"/>
    <w:rsid w:val="00C152A8"/>
    <w:rsid w:val="00C16683"/>
    <w:rsid w:val="00C2023D"/>
    <w:rsid w:val="00C21269"/>
    <w:rsid w:val="00C24E79"/>
    <w:rsid w:val="00C26BA0"/>
    <w:rsid w:val="00C2730A"/>
    <w:rsid w:val="00C34016"/>
    <w:rsid w:val="00C34018"/>
    <w:rsid w:val="00C34621"/>
    <w:rsid w:val="00C36147"/>
    <w:rsid w:val="00C36950"/>
    <w:rsid w:val="00C37881"/>
    <w:rsid w:val="00C4128C"/>
    <w:rsid w:val="00C42A65"/>
    <w:rsid w:val="00C46601"/>
    <w:rsid w:val="00C50D13"/>
    <w:rsid w:val="00C55CC1"/>
    <w:rsid w:val="00C56499"/>
    <w:rsid w:val="00C62A13"/>
    <w:rsid w:val="00C63E28"/>
    <w:rsid w:val="00C63FCF"/>
    <w:rsid w:val="00C6422A"/>
    <w:rsid w:val="00C65C49"/>
    <w:rsid w:val="00C65D10"/>
    <w:rsid w:val="00C724D0"/>
    <w:rsid w:val="00C740EA"/>
    <w:rsid w:val="00C7560D"/>
    <w:rsid w:val="00C81BE2"/>
    <w:rsid w:val="00C8493E"/>
    <w:rsid w:val="00C956F8"/>
    <w:rsid w:val="00C967AB"/>
    <w:rsid w:val="00CA06BE"/>
    <w:rsid w:val="00CA20FB"/>
    <w:rsid w:val="00CA29B8"/>
    <w:rsid w:val="00CA3C9B"/>
    <w:rsid w:val="00CA3F87"/>
    <w:rsid w:val="00CA5879"/>
    <w:rsid w:val="00CB04AE"/>
    <w:rsid w:val="00CB110B"/>
    <w:rsid w:val="00CB2706"/>
    <w:rsid w:val="00CB6959"/>
    <w:rsid w:val="00CB6DA2"/>
    <w:rsid w:val="00CC02CB"/>
    <w:rsid w:val="00CC0F45"/>
    <w:rsid w:val="00CC19A9"/>
    <w:rsid w:val="00CC2B6B"/>
    <w:rsid w:val="00CC414C"/>
    <w:rsid w:val="00CC48F2"/>
    <w:rsid w:val="00CD34B9"/>
    <w:rsid w:val="00CD3530"/>
    <w:rsid w:val="00CD4CD4"/>
    <w:rsid w:val="00CE3D31"/>
    <w:rsid w:val="00CE7DA8"/>
    <w:rsid w:val="00CE7E36"/>
    <w:rsid w:val="00CF2600"/>
    <w:rsid w:val="00CF300F"/>
    <w:rsid w:val="00CF4C3D"/>
    <w:rsid w:val="00CF4F16"/>
    <w:rsid w:val="00CF52FB"/>
    <w:rsid w:val="00CF614A"/>
    <w:rsid w:val="00CF6767"/>
    <w:rsid w:val="00CF6AD6"/>
    <w:rsid w:val="00D012CF"/>
    <w:rsid w:val="00D017A9"/>
    <w:rsid w:val="00D019ED"/>
    <w:rsid w:val="00D037D2"/>
    <w:rsid w:val="00D04EBB"/>
    <w:rsid w:val="00D0504B"/>
    <w:rsid w:val="00D055A6"/>
    <w:rsid w:val="00D05EF7"/>
    <w:rsid w:val="00D1224B"/>
    <w:rsid w:val="00D137AE"/>
    <w:rsid w:val="00D1388C"/>
    <w:rsid w:val="00D161AD"/>
    <w:rsid w:val="00D17DF1"/>
    <w:rsid w:val="00D20634"/>
    <w:rsid w:val="00D20A67"/>
    <w:rsid w:val="00D22BD0"/>
    <w:rsid w:val="00D22CAC"/>
    <w:rsid w:val="00D2353C"/>
    <w:rsid w:val="00D32605"/>
    <w:rsid w:val="00D32857"/>
    <w:rsid w:val="00D37B91"/>
    <w:rsid w:val="00D4083A"/>
    <w:rsid w:val="00D40C38"/>
    <w:rsid w:val="00D42C87"/>
    <w:rsid w:val="00D43C6F"/>
    <w:rsid w:val="00D4420A"/>
    <w:rsid w:val="00D46ADE"/>
    <w:rsid w:val="00D5292A"/>
    <w:rsid w:val="00D52E28"/>
    <w:rsid w:val="00D53C65"/>
    <w:rsid w:val="00D54F07"/>
    <w:rsid w:val="00D56361"/>
    <w:rsid w:val="00D6172D"/>
    <w:rsid w:val="00D62877"/>
    <w:rsid w:val="00D643D6"/>
    <w:rsid w:val="00D654C8"/>
    <w:rsid w:val="00D66A8A"/>
    <w:rsid w:val="00D67D9B"/>
    <w:rsid w:val="00D67FE4"/>
    <w:rsid w:val="00D71412"/>
    <w:rsid w:val="00D71C86"/>
    <w:rsid w:val="00D72B74"/>
    <w:rsid w:val="00D74948"/>
    <w:rsid w:val="00D7617E"/>
    <w:rsid w:val="00D76814"/>
    <w:rsid w:val="00D771B1"/>
    <w:rsid w:val="00D815ED"/>
    <w:rsid w:val="00D82848"/>
    <w:rsid w:val="00D837E0"/>
    <w:rsid w:val="00D83D35"/>
    <w:rsid w:val="00D86CA7"/>
    <w:rsid w:val="00D86F72"/>
    <w:rsid w:val="00D87731"/>
    <w:rsid w:val="00D90DE1"/>
    <w:rsid w:val="00D91066"/>
    <w:rsid w:val="00D910F2"/>
    <w:rsid w:val="00D972D7"/>
    <w:rsid w:val="00DA05DD"/>
    <w:rsid w:val="00DA2D1D"/>
    <w:rsid w:val="00DA2EFF"/>
    <w:rsid w:val="00DB114F"/>
    <w:rsid w:val="00DB26CC"/>
    <w:rsid w:val="00DB387F"/>
    <w:rsid w:val="00DB4744"/>
    <w:rsid w:val="00DB4BE4"/>
    <w:rsid w:val="00DC0B5E"/>
    <w:rsid w:val="00DC0CAE"/>
    <w:rsid w:val="00DC205C"/>
    <w:rsid w:val="00DC31E8"/>
    <w:rsid w:val="00DC58E6"/>
    <w:rsid w:val="00DC74DC"/>
    <w:rsid w:val="00DC7A22"/>
    <w:rsid w:val="00DC7CDB"/>
    <w:rsid w:val="00DD555F"/>
    <w:rsid w:val="00DD71BF"/>
    <w:rsid w:val="00DE009A"/>
    <w:rsid w:val="00DE085D"/>
    <w:rsid w:val="00DE0C88"/>
    <w:rsid w:val="00DE2B88"/>
    <w:rsid w:val="00DE6CCE"/>
    <w:rsid w:val="00DF0D15"/>
    <w:rsid w:val="00DF14B6"/>
    <w:rsid w:val="00DF3E20"/>
    <w:rsid w:val="00DF442B"/>
    <w:rsid w:val="00DF58B0"/>
    <w:rsid w:val="00DF6F1D"/>
    <w:rsid w:val="00E01953"/>
    <w:rsid w:val="00E038D8"/>
    <w:rsid w:val="00E03D8A"/>
    <w:rsid w:val="00E04835"/>
    <w:rsid w:val="00E053C0"/>
    <w:rsid w:val="00E07F9B"/>
    <w:rsid w:val="00E1193B"/>
    <w:rsid w:val="00E121A6"/>
    <w:rsid w:val="00E133EC"/>
    <w:rsid w:val="00E13C2A"/>
    <w:rsid w:val="00E14E7F"/>
    <w:rsid w:val="00E160AB"/>
    <w:rsid w:val="00E2102A"/>
    <w:rsid w:val="00E24DC1"/>
    <w:rsid w:val="00E25E06"/>
    <w:rsid w:val="00E306C9"/>
    <w:rsid w:val="00E330F3"/>
    <w:rsid w:val="00E34FF1"/>
    <w:rsid w:val="00E368CA"/>
    <w:rsid w:val="00E40F4C"/>
    <w:rsid w:val="00E4113A"/>
    <w:rsid w:val="00E44C7E"/>
    <w:rsid w:val="00E4655A"/>
    <w:rsid w:val="00E50C10"/>
    <w:rsid w:val="00E5514C"/>
    <w:rsid w:val="00E5617A"/>
    <w:rsid w:val="00E567EA"/>
    <w:rsid w:val="00E639B1"/>
    <w:rsid w:val="00E63F4D"/>
    <w:rsid w:val="00E656E2"/>
    <w:rsid w:val="00E6619A"/>
    <w:rsid w:val="00E67005"/>
    <w:rsid w:val="00E67B9C"/>
    <w:rsid w:val="00E75391"/>
    <w:rsid w:val="00E755CF"/>
    <w:rsid w:val="00E75835"/>
    <w:rsid w:val="00E77534"/>
    <w:rsid w:val="00E804A8"/>
    <w:rsid w:val="00E81E09"/>
    <w:rsid w:val="00E82401"/>
    <w:rsid w:val="00E82C52"/>
    <w:rsid w:val="00E84592"/>
    <w:rsid w:val="00E857D9"/>
    <w:rsid w:val="00E87F45"/>
    <w:rsid w:val="00E87F64"/>
    <w:rsid w:val="00E90C18"/>
    <w:rsid w:val="00E93575"/>
    <w:rsid w:val="00E94BB6"/>
    <w:rsid w:val="00E951D7"/>
    <w:rsid w:val="00E97B83"/>
    <w:rsid w:val="00EA17B6"/>
    <w:rsid w:val="00EA6013"/>
    <w:rsid w:val="00EB24FA"/>
    <w:rsid w:val="00EB513E"/>
    <w:rsid w:val="00EB72F3"/>
    <w:rsid w:val="00EC24CF"/>
    <w:rsid w:val="00EC4063"/>
    <w:rsid w:val="00EC7592"/>
    <w:rsid w:val="00ED0281"/>
    <w:rsid w:val="00ED20AF"/>
    <w:rsid w:val="00ED3AA7"/>
    <w:rsid w:val="00ED58C2"/>
    <w:rsid w:val="00ED597B"/>
    <w:rsid w:val="00EE286E"/>
    <w:rsid w:val="00EE2DEC"/>
    <w:rsid w:val="00EE3BC3"/>
    <w:rsid w:val="00EE4483"/>
    <w:rsid w:val="00EE602D"/>
    <w:rsid w:val="00EE66FC"/>
    <w:rsid w:val="00EE7D40"/>
    <w:rsid w:val="00EF20C3"/>
    <w:rsid w:val="00EF2D96"/>
    <w:rsid w:val="00EF57FD"/>
    <w:rsid w:val="00F01E31"/>
    <w:rsid w:val="00F0358F"/>
    <w:rsid w:val="00F03878"/>
    <w:rsid w:val="00F04013"/>
    <w:rsid w:val="00F053D1"/>
    <w:rsid w:val="00F101E9"/>
    <w:rsid w:val="00F111B9"/>
    <w:rsid w:val="00F11915"/>
    <w:rsid w:val="00F11FCC"/>
    <w:rsid w:val="00F120D5"/>
    <w:rsid w:val="00F12A74"/>
    <w:rsid w:val="00F12AAB"/>
    <w:rsid w:val="00F13881"/>
    <w:rsid w:val="00F13A87"/>
    <w:rsid w:val="00F1579E"/>
    <w:rsid w:val="00F23A1E"/>
    <w:rsid w:val="00F253B2"/>
    <w:rsid w:val="00F26A1C"/>
    <w:rsid w:val="00F27D8E"/>
    <w:rsid w:val="00F301A6"/>
    <w:rsid w:val="00F30502"/>
    <w:rsid w:val="00F3102F"/>
    <w:rsid w:val="00F36809"/>
    <w:rsid w:val="00F36980"/>
    <w:rsid w:val="00F4098F"/>
    <w:rsid w:val="00F40DED"/>
    <w:rsid w:val="00F40F26"/>
    <w:rsid w:val="00F41ECC"/>
    <w:rsid w:val="00F42EE8"/>
    <w:rsid w:val="00F437FA"/>
    <w:rsid w:val="00F4423D"/>
    <w:rsid w:val="00F44676"/>
    <w:rsid w:val="00F45D6A"/>
    <w:rsid w:val="00F50C92"/>
    <w:rsid w:val="00F51815"/>
    <w:rsid w:val="00F520D3"/>
    <w:rsid w:val="00F5257D"/>
    <w:rsid w:val="00F5331D"/>
    <w:rsid w:val="00F5463C"/>
    <w:rsid w:val="00F54AFB"/>
    <w:rsid w:val="00F554A3"/>
    <w:rsid w:val="00F60156"/>
    <w:rsid w:val="00F62E24"/>
    <w:rsid w:val="00F63928"/>
    <w:rsid w:val="00F70C72"/>
    <w:rsid w:val="00F73153"/>
    <w:rsid w:val="00F742E3"/>
    <w:rsid w:val="00F82DB5"/>
    <w:rsid w:val="00F839CA"/>
    <w:rsid w:val="00F84A9B"/>
    <w:rsid w:val="00F8604C"/>
    <w:rsid w:val="00F8759D"/>
    <w:rsid w:val="00F90DF7"/>
    <w:rsid w:val="00F91697"/>
    <w:rsid w:val="00F92D10"/>
    <w:rsid w:val="00F92DAD"/>
    <w:rsid w:val="00F95A17"/>
    <w:rsid w:val="00F966C9"/>
    <w:rsid w:val="00F971DF"/>
    <w:rsid w:val="00F976D7"/>
    <w:rsid w:val="00FA0624"/>
    <w:rsid w:val="00FA06FD"/>
    <w:rsid w:val="00FA1E86"/>
    <w:rsid w:val="00FA2083"/>
    <w:rsid w:val="00FA4C84"/>
    <w:rsid w:val="00FB0E35"/>
    <w:rsid w:val="00FB197B"/>
    <w:rsid w:val="00FB495F"/>
    <w:rsid w:val="00FB6978"/>
    <w:rsid w:val="00FC1E3C"/>
    <w:rsid w:val="00FC23CA"/>
    <w:rsid w:val="00FC3354"/>
    <w:rsid w:val="00FC5447"/>
    <w:rsid w:val="00FC5898"/>
    <w:rsid w:val="00FC5B0F"/>
    <w:rsid w:val="00FC7767"/>
    <w:rsid w:val="00FC7BEC"/>
    <w:rsid w:val="00FD0A37"/>
    <w:rsid w:val="00FD5295"/>
    <w:rsid w:val="00FD6690"/>
    <w:rsid w:val="00FD6A90"/>
    <w:rsid w:val="00FD7745"/>
    <w:rsid w:val="00FE29D5"/>
    <w:rsid w:val="00FE36E6"/>
    <w:rsid w:val="00FE4B2D"/>
    <w:rsid w:val="00FE4F25"/>
    <w:rsid w:val="00FE55E8"/>
    <w:rsid w:val="00FF0C17"/>
    <w:rsid w:val="00FF26CB"/>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4FE075F"/>
  <w15:docId w15:val="{B21EAEDF-8D11-434C-BE65-9445B6F0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A29B8"/>
    <w:pPr>
      <w:widowControl w:val="0"/>
      <w:jc w:val="both"/>
    </w:pPr>
    <w:rPr>
      <w:kern w:val="2"/>
      <w:szCs w:val="24"/>
    </w:rPr>
  </w:style>
  <w:style w:type="paragraph" w:styleId="1">
    <w:name w:val="heading 1"/>
    <w:basedOn w:val="a0"/>
    <w:next w:val="a0"/>
    <w:qFormat/>
    <w:rsid w:val="008D2037"/>
    <w:pPr>
      <w:keepNext/>
      <w:numPr>
        <w:numId w:val="1"/>
      </w:numPr>
      <w:tabs>
        <w:tab w:val="num" w:pos="579"/>
      </w:tabs>
      <w:ind w:left="0" w:hangingChars="213" w:hanging="213"/>
      <w:outlineLvl w:val="0"/>
    </w:pPr>
    <w:rPr>
      <w:rFonts w:ascii="Arial" w:eastAsia="ＭＳ ゴシック" w:hAnsi="Arial"/>
      <w:b/>
      <w:sz w:val="24"/>
    </w:rPr>
  </w:style>
  <w:style w:type="paragraph" w:styleId="2">
    <w:name w:val="heading 2"/>
    <w:basedOn w:val="a0"/>
    <w:next w:val="a0"/>
    <w:qFormat/>
    <w:rsid w:val="008D2037"/>
    <w:pPr>
      <w:keepNext/>
      <w:numPr>
        <w:ilvl w:val="1"/>
        <w:numId w:val="1"/>
      </w:numPr>
      <w:tabs>
        <w:tab w:val="num" w:pos="579"/>
      </w:tabs>
      <w:ind w:left="0" w:hangingChars="283" w:hanging="283"/>
      <w:outlineLvl w:val="1"/>
    </w:pPr>
    <w:rPr>
      <w:rFonts w:ascii="Arial" w:eastAsia="ＭＳ ゴシック" w:hAnsi="Arial"/>
      <w:b/>
    </w:rPr>
  </w:style>
  <w:style w:type="paragraph" w:styleId="3">
    <w:name w:val="heading 3"/>
    <w:basedOn w:val="a0"/>
    <w:next w:val="a0"/>
    <w:link w:val="30"/>
    <w:qFormat/>
    <w:rsid w:val="008D2037"/>
    <w:pPr>
      <w:keepNext/>
      <w:numPr>
        <w:ilvl w:val="2"/>
        <w:numId w:val="1"/>
      </w:numPr>
      <w:tabs>
        <w:tab w:val="clear" w:pos="851"/>
        <w:tab w:val="num" w:pos="772"/>
        <w:tab w:val="num" w:pos="3685"/>
      </w:tabs>
      <w:ind w:left="0" w:hangingChars="85" w:hanging="170"/>
      <w:outlineLvl w:val="2"/>
    </w:pPr>
    <w:rPr>
      <w:rFonts w:ascii="Arial" w:eastAsia="ＭＳ ゴシック" w:hAnsi="Arial"/>
      <w:b/>
    </w:rPr>
  </w:style>
  <w:style w:type="paragraph" w:styleId="4">
    <w:name w:val="heading 4"/>
    <w:basedOn w:val="a0"/>
    <w:next w:val="a0"/>
    <w:link w:val="40"/>
    <w:unhideWhenUsed/>
    <w:qFormat/>
    <w:rsid w:val="00F101E9"/>
    <w:pPr>
      <w:keepNext/>
      <w:numPr>
        <w:numId w:val="2"/>
      </w:numPr>
      <w:outlineLvl w:val="3"/>
    </w:pPr>
    <w:rPr>
      <w:b/>
      <w:bCs/>
    </w:rPr>
  </w:style>
  <w:style w:type="paragraph" w:styleId="5">
    <w:name w:val="heading 5"/>
    <w:basedOn w:val="a0"/>
    <w:next w:val="a0"/>
    <w:link w:val="50"/>
    <w:semiHidden/>
    <w:unhideWhenUsed/>
    <w:qFormat/>
    <w:rsid w:val="00F101E9"/>
    <w:pPr>
      <w:keepNext/>
      <w:ind w:leftChars="800" w:left="8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0">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rsid w:val="00F101E9"/>
    <w:rPr>
      <w:b/>
      <w:bCs/>
      <w:kern w:val="2"/>
      <w:szCs w:val="24"/>
    </w:rPr>
  </w:style>
  <w:style w:type="paragraph" w:styleId="af1">
    <w:name w:val="List Paragraph"/>
    <w:basedOn w:val="a0"/>
    <w:uiPriority w:val="72"/>
    <w:qFormat/>
    <w:rsid w:val="00E804A8"/>
    <w:pPr>
      <w:ind w:leftChars="400" w:left="840"/>
    </w:pPr>
    <w:rPr>
      <w:rFonts w:ascii="ＭＳ 明朝"/>
      <w:kern w:val="0"/>
    </w:rPr>
  </w:style>
  <w:style w:type="character" w:customStyle="1" w:styleId="a9">
    <w:name w:val="文末脚注文字列 (文字)"/>
    <w:link w:val="a8"/>
    <w:uiPriority w:val="99"/>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semiHidden/>
    <w:rsid w:val="00F101E9"/>
    <w:rPr>
      <w:rFonts w:asciiTheme="majorHAnsi" w:eastAsiaTheme="majorEastAsia" w:hAnsiTheme="majorHAnsi" w:cstheme="majorBidi"/>
      <w:kern w:val="2"/>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0">
    <w:name w:val="toc 1"/>
    <w:basedOn w:val="a0"/>
    <w:next w:val="a0"/>
    <w:autoRedefine/>
    <w:uiPriority w:val="39"/>
    <w:rsid w:val="00162219"/>
    <w:rPr>
      <w:rFonts w:ascii="ＭＳ Ｐゴシック" w:eastAsia="ＭＳ Ｐゴシック" w:hAnsi="ＭＳ Ｐゴシック"/>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3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1731541692">
          <w:marLeft w:val="360"/>
          <w:marRight w:val="0"/>
          <w:marTop w:val="2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275406329">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http://iss.ndl.go.jp/information/function/" TargetMode="External"/><Relationship Id="rId26" Type="http://schemas.openxmlformats.org/officeDocument/2006/relationships/hyperlink" Target="http://www.bunka.go.jp/seisaku/bunkashingikai/kondankaito/bunka_archive/01/pdf/shiryo_5-2.pdf" TargetMode="External"/><Relationship Id="rId3" Type="http://schemas.openxmlformats.org/officeDocument/2006/relationships/styles" Target="styles.xml"/><Relationship Id="rId21" Type="http://schemas.openxmlformats.org/officeDocument/2006/relationships/hyperlink" Target="http://dl.ndl.go.jp/view/download/digidepo_8262067_po_basic_plan03.pdf?contentNo=1"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ww.slideshare.net/JEPAslide/20150303-drnagao-45401397"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8.cao.go.jp/cstp/kihonkeikaku/4honbun.pdf"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kantei.go.jp/jp/singi/titeki2/kettei/vision2013.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kn.ndl.go.jp/static/about/project" TargetMode="External"/><Relationship Id="rId28" Type="http://schemas.openxmlformats.org/officeDocument/2006/relationships/hyperlink" Target="http://www.scj.go.jp/ja/info/kohyo/pdf/kohyo-22-t192-2.pdf" TargetMode="External"/><Relationship Id="rId10" Type="http://schemas.openxmlformats.org/officeDocument/2006/relationships/footer" Target="footer2.xml"/><Relationship Id="rId19" Type="http://schemas.openxmlformats.org/officeDocument/2006/relationships/hyperlink" Target="http://warp.da.ndl.go.jp/info:ndljp/pid/8703998/www.ndl.go.jp/jp/library/data/jnbconf_20100303.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www.cas.go.jp/jp/fukkou/pdf/kousou12/teigen.pdf" TargetMode="External"/><Relationship Id="rId27" Type="http://schemas.openxmlformats.org/officeDocument/2006/relationships/hyperlink" Target="http://www.bunka.go.jp/koho_hodo_oshirase/hodohappyo/pdf/2015052201.pdf" TargetMode="External"/><Relationship Id="rId30" Type="http://schemas.openxmlformats.org/officeDocument/2006/relationships/footer" Target="footer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9769FB44-EEA3-4F00-A56E-212FCEEB5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4613</Words>
  <Characters>26298</Characters>
  <Application>Microsoft Office Word</Application>
  <DocSecurity>0</DocSecurity>
  <Lines>219</Lines>
  <Paragraphs>61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30850</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中山　正樹</dc:creator>
  <cp:lastModifiedBy>masaki nakayama</cp:lastModifiedBy>
  <cp:revision>2</cp:revision>
  <cp:lastPrinted>2016-01-25T11:57:00Z</cp:lastPrinted>
  <dcterms:created xsi:type="dcterms:W3CDTF">2016-11-12T02:54:00Z</dcterms:created>
  <dcterms:modified xsi:type="dcterms:W3CDTF">2016-11-12T02:54:00Z</dcterms:modified>
</cp:coreProperties>
</file>