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Pr="00BB03FC" w:rsidRDefault="00F4428E" w:rsidP="00BB03FC">
      <w:pPr>
        <w:pStyle w:val="a3"/>
        <w:rPr>
          <w:rFonts w:ascii="Meiryo UI" w:eastAsia="Meiryo UI" w:hAnsi="Meiryo UI" w:cs="Meiryo UI"/>
          <w:b w:val="0"/>
        </w:rPr>
      </w:pPr>
      <w:bookmarkStart w:id="0" w:name="_Bib05_07_________"/>
      <w:bookmarkStart w:id="1" w:name="_Toc256000000"/>
      <w:bookmarkEnd w:id="0"/>
      <w:r w:rsidRPr="00BB03FC">
        <w:rPr>
          <w:rFonts w:ascii="Meiryo UI" w:eastAsia="Meiryo UI" w:hAnsi="Meiryo UI" w:cs="Meiryo UI"/>
          <w:b w:val="0"/>
        </w:rPr>
        <w:t xml:space="preserve">Bib05-07 </w:t>
      </w:r>
      <w:r w:rsidRPr="00BB03FC">
        <w:rPr>
          <w:rFonts w:ascii="Meiryo UI" w:eastAsia="Meiryo UI" w:hAnsi="Meiryo UI" w:cs="Meiryo UI"/>
          <w:b w:val="0"/>
        </w:rPr>
        <w:t>コンピュータ基礎</w:t>
      </w:r>
      <w:bookmarkEnd w:id="1"/>
      <w:r w:rsidRPr="00BB03FC">
        <w:rPr>
          <w:rFonts w:ascii="Meiryo UI" w:eastAsia="Meiryo UI" w:hAnsi="Meiryo UI" w:cs="Meiryo UI"/>
          <w:b w:val="0"/>
        </w:rPr>
        <w:fldChar w:fldCharType="begin"/>
      </w:r>
      <w:r w:rsidRPr="00BB03FC">
        <w:rPr>
          <w:rFonts w:ascii="Meiryo UI" w:eastAsia="Meiryo UI" w:hAnsi="Meiryo UI" w:cs="Meiryo UI"/>
          <w:b w:val="0"/>
        </w:rPr>
        <w:instrText>TOC \o "1-3" \h \z \u</w:instrText>
      </w:r>
      <w:r w:rsidRPr="00BB03FC">
        <w:rPr>
          <w:rFonts w:ascii="Meiryo UI" w:eastAsia="Meiryo UI" w:hAnsi="Meiryo UI" w:cs="Meiryo UI"/>
          <w:b w:val="0"/>
        </w:rPr>
        <w:fldChar w:fldCharType="separate"/>
      </w:r>
    </w:p>
    <w:p w:rsidR="00BA6AC0" w:rsidRPr="00BB03FC" w:rsidRDefault="00F4428E" w:rsidP="00BB03FC">
      <w:pPr>
        <w:pStyle w:val="10"/>
        <w:tabs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0" w:history="1">
        <w:r w:rsidRPr="00BB03FC">
          <w:rPr>
            <w:rStyle w:val="a4"/>
            <w:rFonts w:ascii="Meiryo UI" w:eastAsia="Meiryo UI" w:hAnsi="Meiryo UI" w:cs="Meiryo UI"/>
          </w:rPr>
          <w:t xml:space="preserve">Bib05-07 </w:t>
        </w:r>
        <w:r w:rsidRPr="00BB03FC">
          <w:rPr>
            <w:rStyle w:val="a4"/>
            <w:rFonts w:ascii="Meiryo UI" w:eastAsia="Meiryo UI" w:hAnsi="Meiryo UI" w:cs="Meiryo UI"/>
          </w:rPr>
          <w:t>コンピュータ基礎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_Toc256000000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1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2" w:history="1">
        <w:r w:rsidRPr="00BB03FC">
          <w:rPr>
            <w:rStyle w:val="a4"/>
            <w:rFonts w:ascii="Meiryo UI" w:eastAsia="Meiryo UI" w:hAnsi="Meiryo UI" w:cs="Meiryo UI"/>
          </w:rPr>
          <w:t>1.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オブジェクト指向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_Toc256000002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2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3" w:history="1">
        <w:r w:rsidRPr="00BB03FC">
          <w:rPr>
            <w:rStyle w:val="a4"/>
            <w:rFonts w:ascii="Meiryo UI" w:eastAsia="Meiryo UI" w:hAnsi="Meiryo UI" w:cs="Meiryo UI"/>
          </w:rPr>
          <w:t>2.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オペレーティングシステムの基礎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_Toc256000003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2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4" w:history="1">
        <w:r w:rsidRPr="00BB03FC">
          <w:rPr>
            <w:rStyle w:val="a4"/>
            <w:rFonts w:ascii="Meiryo UI" w:eastAsia="Meiryo UI" w:hAnsi="Meiryo UI" w:cs="Meiryo UI"/>
          </w:rPr>
          <w:t>3.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コンピュータの構造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_Toc256000004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2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5" w:history="1">
        <w:r w:rsidRPr="00BB03FC">
          <w:rPr>
            <w:rStyle w:val="a4"/>
            <w:rFonts w:ascii="Meiryo UI" w:eastAsia="Meiryo UI" w:hAnsi="Meiryo UI" w:cs="Meiryo UI"/>
          </w:rPr>
          <w:t>4.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システムの基礎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_Toc256000005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2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6" w:history="1">
        <w:r w:rsidRPr="00BB03FC">
          <w:rPr>
            <w:rStyle w:val="a4"/>
            <w:rFonts w:ascii="Meiryo UI" w:eastAsia="Meiryo UI" w:hAnsi="Meiryo UI" w:cs="Meiryo UI"/>
          </w:rPr>
          <w:t>5.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ソフトウェア工学の基礎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_Toc256000006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2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7" w:history="1">
        <w:r w:rsidRPr="00BB03FC">
          <w:rPr>
            <w:rStyle w:val="a4"/>
            <w:rFonts w:ascii="Meiryo UI" w:eastAsia="Meiryo UI" w:hAnsi="Meiryo UI" w:cs="Meiryo UI"/>
          </w:rPr>
          <w:t>6.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データベースの基礎</w:t>
        </w:r>
        <w:r w:rsidRPr="00BB03FC">
          <w:rPr>
            <w:rStyle w:val="a4"/>
            <w:rFonts w:ascii="Meiryo UI" w:eastAsia="Meiryo UI" w:hAnsi="Meiryo UI" w:cs="Meiryo UI"/>
          </w:rPr>
          <w:tab/>
        </w:r>
        <w:bookmarkStart w:id="2" w:name="_GoBack"/>
        <w:bookmarkEnd w:id="2"/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_Toc256000007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2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8" w:history="1">
        <w:r w:rsidRPr="00BB03FC">
          <w:rPr>
            <w:rStyle w:val="a4"/>
            <w:rFonts w:ascii="Meiryo UI" w:eastAsia="Meiryo UI" w:hAnsi="Meiryo UI" w:cs="Meiryo UI"/>
          </w:rPr>
          <w:t>7.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データ構造とアルゴリズム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_Toc256000008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2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9" w:history="1">
        <w:r w:rsidRPr="00BB03FC">
          <w:rPr>
            <w:rStyle w:val="a4"/>
            <w:rFonts w:ascii="Meiryo UI" w:eastAsia="Meiryo UI" w:hAnsi="Meiryo UI" w:cs="Meiryo UI"/>
          </w:rPr>
          <w:t>8.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ネットワーク通信の基礎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_Toc256000009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2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0" w:history="1">
        <w:r w:rsidRPr="00BB03FC">
          <w:rPr>
            <w:rStyle w:val="a4"/>
            <w:rFonts w:ascii="Meiryo UI" w:eastAsia="Meiryo UI" w:hAnsi="Meiryo UI" w:cs="Meiryo UI"/>
          </w:rPr>
          <w:t>9.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プログラム導出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_Toc256000010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2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1" w:history="1">
        <w:r w:rsidRPr="00BB03FC">
          <w:rPr>
            <w:rStyle w:val="a4"/>
            <w:rFonts w:ascii="Meiryo UI" w:eastAsia="Meiryo UI" w:hAnsi="Meiryo UI" w:cs="Meiryo UI"/>
          </w:rPr>
          <w:t>10.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異なる実装と仕様とのマッピング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_Toc256000011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2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2" w:history="1">
        <w:r w:rsidRPr="00BB03FC">
          <w:rPr>
            <w:rStyle w:val="a4"/>
            <w:rFonts w:ascii="Meiryo UI" w:eastAsia="Meiryo UI" w:hAnsi="Meiryo UI" w:cs="Meiryo UI"/>
          </w:rPr>
          <w:t>11.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候補となる実装の解析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_Toc256000012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2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3" w:history="1">
        <w:r w:rsidRPr="00BB03FC">
          <w:rPr>
            <w:rStyle w:val="a4"/>
            <w:rFonts w:ascii="Meiryo UI" w:eastAsia="Meiryo UI" w:hAnsi="Meiryo UI" w:cs="Meiryo UI"/>
          </w:rPr>
          <w:t>12.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仕様からのソースコードの自動生成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_Toc256000013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3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4" w:history="1">
        <w:r w:rsidRPr="00BB03FC">
          <w:rPr>
            <w:rStyle w:val="a4"/>
            <w:rFonts w:ascii="Meiryo UI" w:eastAsia="Meiryo UI" w:hAnsi="Meiryo UI" w:cs="Meiryo UI"/>
          </w:rPr>
          <w:t>13.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仕様記述言語および技法の適用（</w:t>
        </w:r>
        <w:r w:rsidRPr="00BB03FC">
          <w:rPr>
            <w:rStyle w:val="a4"/>
            <w:rFonts w:ascii="Meiryo UI" w:eastAsia="Meiryo UI" w:hAnsi="Meiryo UI" w:cs="Meiryo UI"/>
          </w:rPr>
          <w:t>ADM</w:t>
        </w:r>
        <w:r w:rsidRPr="00BB03FC">
          <w:rPr>
            <w:rStyle w:val="a4"/>
            <w:rFonts w:ascii="Meiryo UI" w:eastAsia="Meiryo UI" w:hAnsi="Meiryo UI" w:cs="Meiryo UI"/>
          </w:rPr>
          <w:t>、</w:t>
        </w:r>
        <w:r w:rsidRPr="00BB03FC">
          <w:rPr>
            <w:rStyle w:val="a4"/>
            <w:rFonts w:ascii="Meiryo UI" w:eastAsia="Meiryo UI" w:hAnsi="Meiryo UI" w:cs="Meiryo UI"/>
          </w:rPr>
          <w:t>B</w:t>
        </w:r>
        <w:r w:rsidRPr="00BB03FC">
          <w:rPr>
            <w:rStyle w:val="a4"/>
            <w:rFonts w:ascii="Meiryo UI" w:eastAsia="Meiryo UI" w:hAnsi="Meiryo UI" w:cs="Meiryo UI"/>
          </w:rPr>
          <w:t>、</w:t>
        </w:r>
        <w:r w:rsidRPr="00BB03FC">
          <w:rPr>
            <w:rStyle w:val="a4"/>
            <w:rFonts w:ascii="Meiryo UI" w:eastAsia="Meiryo UI" w:hAnsi="Meiryo UI" w:cs="Meiryo UI"/>
          </w:rPr>
          <w:t>CPS</w:t>
        </w:r>
        <w:r w:rsidRPr="00BB03FC">
          <w:rPr>
            <w:rStyle w:val="a4"/>
            <w:rFonts w:ascii="Meiryo UI" w:eastAsia="Meiryo UI" w:hAnsi="Meiryo UI" w:cs="Meiryo UI"/>
          </w:rPr>
          <w:t>、</w:t>
        </w:r>
        <w:r w:rsidRPr="00BB03FC">
          <w:rPr>
            <w:rStyle w:val="a4"/>
            <w:rFonts w:ascii="Meiryo UI" w:eastAsia="Meiryo UI" w:hAnsi="Meiryo UI" w:cs="Meiryo UI"/>
          </w:rPr>
          <w:t>VDM</w:t>
        </w:r>
        <w:r w:rsidRPr="00BB03FC">
          <w:rPr>
            <w:rStyle w:val="a4"/>
            <w:rFonts w:ascii="Meiryo UI" w:eastAsia="Meiryo UI" w:hAnsi="Meiryo UI" w:cs="Meiryo UI"/>
          </w:rPr>
          <w:t>等）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_Toc256000014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3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5" w:history="1">
        <w:r w:rsidRPr="00BB03FC">
          <w:rPr>
            <w:rStyle w:val="a4"/>
            <w:rFonts w:ascii="Meiryo UI" w:eastAsia="Meiryo UI" w:hAnsi="Meiryo UI" w:cs="Meiryo UI"/>
          </w:rPr>
          <w:t>14.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詳細化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_Toc256000015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3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6" w:history="1">
        <w:r w:rsidRPr="00BB03FC">
          <w:rPr>
            <w:rStyle w:val="a4"/>
            <w:rFonts w:ascii="Meiryo UI" w:eastAsia="Meiryo UI" w:hAnsi="Meiryo UI" w:cs="Meiryo UI"/>
          </w:rPr>
          <w:t>15.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情報の基礎理論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_Toc256000016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3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7" w:history="1">
        <w:r w:rsidRPr="00BB03FC">
          <w:rPr>
            <w:rStyle w:val="a4"/>
            <w:rFonts w:ascii="Meiryo UI" w:eastAsia="Meiryo UI" w:hAnsi="Meiryo UI" w:cs="Meiryo UI"/>
          </w:rPr>
          <w:t>16.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正当性の検証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_Toc256000017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3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8" w:history="1">
        <w:r w:rsidRPr="00BB03FC">
          <w:rPr>
            <w:rStyle w:val="a4"/>
            <w:rFonts w:ascii="Meiryo UI" w:eastAsia="Meiryo UI" w:hAnsi="Meiryo UI" w:cs="Meiryo UI"/>
          </w:rPr>
          <w:t>17.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抽象機械の適用（</w:t>
        </w:r>
        <w:r w:rsidRPr="00BB03FC">
          <w:rPr>
            <w:rStyle w:val="a4"/>
            <w:rFonts w:ascii="Meiryo UI" w:eastAsia="Meiryo UI" w:hAnsi="Meiryo UI" w:cs="Meiryo UI"/>
          </w:rPr>
          <w:t>SDL</w:t>
        </w:r>
        <w:r w:rsidRPr="00BB03FC">
          <w:rPr>
            <w:rStyle w:val="a4"/>
            <w:rFonts w:ascii="Meiryo UI" w:eastAsia="Meiryo UI" w:hAnsi="Meiryo UI" w:cs="Meiryo UI"/>
          </w:rPr>
          <w:t>、</w:t>
        </w:r>
        <w:r w:rsidRPr="00BB03FC">
          <w:rPr>
            <w:rStyle w:val="a4"/>
            <w:rFonts w:ascii="Meiryo UI" w:eastAsia="Meiryo UI" w:hAnsi="Meiryo UI" w:cs="Meiryo UI"/>
          </w:rPr>
          <w:t>Paisley</w:t>
        </w:r>
        <w:r w:rsidRPr="00BB03FC">
          <w:rPr>
            <w:rStyle w:val="a4"/>
            <w:rFonts w:ascii="Meiryo UI" w:eastAsia="Meiryo UI" w:hAnsi="Meiryo UI" w:cs="Meiryo UI"/>
          </w:rPr>
          <w:t>等）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_Toc256000018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3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BA6AC0" w:rsidRPr="00BB03FC" w:rsidRDefault="00F4428E" w:rsidP="00BB03F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9" w:history="1">
        <w:r w:rsidRPr="00BB03FC">
          <w:rPr>
            <w:rStyle w:val="a4"/>
            <w:rFonts w:ascii="Meiryo UI" w:eastAsia="Meiryo UI" w:hAnsi="Meiryo UI" w:cs="Meiryo UI"/>
          </w:rPr>
          <w:t>18.</w:t>
        </w:r>
        <w:r w:rsidRPr="00BB03F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BB03FC">
          <w:rPr>
            <w:rStyle w:val="a4"/>
            <w:rFonts w:ascii="Meiryo UI" w:eastAsia="Meiryo UI" w:hAnsi="Meiryo UI" w:cs="Meiryo UI"/>
          </w:rPr>
          <w:t>問題解決技法</w:t>
        </w:r>
        <w:r w:rsidRPr="00BB03FC">
          <w:rPr>
            <w:rStyle w:val="a4"/>
            <w:rFonts w:ascii="Meiryo UI" w:eastAsia="Meiryo UI" w:hAnsi="Meiryo UI" w:cs="Meiryo UI"/>
          </w:rPr>
          <w:tab/>
        </w:r>
        <w:r w:rsidRPr="00BB03FC">
          <w:rPr>
            <w:rFonts w:ascii="Meiryo UI" w:eastAsia="Meiryo UI" w:hAnsi="Meiryo UI" w:cs="Meiryo UI"/>
          </w:rPr>
          <w:fldChar w:fldCharType="begin"/>
        </w:r>
        <w:r w:rsidRPr="00BB03FC">
          <w:rPr>
            <w:rStyle w:val="a4"/>
            <w:rFonts w:ascii="Meiryo UI" w:eastAsia="Meiryo UI" w:hAnsi="Meiryo UI" w:cs="Meiryo UI"/>
          </w:rPr>
          <w:instrText xml:space="preserve"> PAGEREF _Toc256000019 \h </w:instrText>
        </w:r>
        <w:r w:rsidRPr="00BB03FC">
          <w:rPr>
            <w:rFonts w:ascii="Meiryo UI" w:eastAsia="Meiryo UI" w:hAnsi="Meiryo UI" w:cs="Meiryo UI"/>
          </w:rPr>
        </w:r>
        <w:r w:rsidRPr="00BB03FC">
          <w:rPr>
            <w:rFonts w:ascii="Meiryo UI" w:eastAsia="Meiryo UI" w:hAnsi="Meiryo UI" w:cs="Meiryo UI"/>
          </w:rPr>
          <w:fldChar w:fldCharType="separate"/>
        </w:r>
        <w:r w:rsidRPr="00BB03FC">
          <w:rPr>
            <w:rStyle w:val="a4"/>
            <w:rFonts w:ascii="Meiryo UI" w:eastAsia="Meiryo UI" w:hAnsi="Meiryo UI" w:cs="Meiryo UI"/>
          </w:rPr>
          <w:t>3</w:t>
        </w:r>
        <w:r w:rsidRPr="00BB03FC">
          <w:rPr>
            <w:rFonts w:ascii="Meiryo UI" w:eastAsia="Meiryo UI" w:hAnsi="Meiryo UI" w:cs="Meiryo UI"/>
          </w:rPr>
          <w:fldChar w:fldCharType="end"/>
        </w:r>
      </w:hyperlink>
    </w:p>
    <w:p w:rsidR="00A77B3E" w:rsidRPr="00BB03FC" w:rsidRDefault="00F4428E" w:rsidP="00BB03FC">
      <w:pPr>
        <w:pStyle w:val="a3"/>
        <w:rPr>
          <w:rFonts w:ascii="Meiryo UI" w:eastAsia="Meiryo UI" w:hAnsi="Meiryo UI" w:cs="Meiryo UI"/>
          <w:b w:val="0"/>
        </w:rPr>
        <w:sectPr w:rsidR="00A77B3E" w:rsidRPr="00BB03FC">
          <w:footerReference w:type="default" r:id="rId8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BB03FC">
        <w:rPr>
          <w:rFonts w:ascii="Meiryo UI" w:eastAsia="Meiryo UI" w:hAnsi="Meiryo UI" w:cs="Meiryo UI"/>
          <w:b w:val="0"/>
        </w:rPr>
        <w:fldChar w:fldCharType="end"/>
      </w:r>
    </w:p>
    <w:p w:rsidR="00A77B3E" w:rsidRPr="00BB03FC" w:rsidRDefault="00BB03FC" w:rsidP="00BB03FC">
      <w:pPr>
        <w:jc w:val="center"/>
        <w:rPr>
          <w:rFonts w:ascii="Meiryo UI" w:eastAsia="Meiryo UI" w:hAnsi="Meiryo UI" w:cs="Meiryo UI"/>
          <w:sz w:val="32"/>
        </w:rPr>
      </w:pPr>
      <w:r w:rsidRPr="00BB03FC">
        <w:rPr>
          <w:rFonts w:ascii="Meiryo UI" w:eastAsia="Meiryo UI" w:hAnsi="Meiryo UI" w:cs="Meiryo U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17.5pt">
            <v:imagedata r:id="rId9" o:title="overview"/>
          </v:shape>
        </w:pict>
      </w:r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" w:name="_________"/>
      <w:bookmarkStart w:id="4" w:name="_Toc256000002"/>
      <w:bookmarkEnd w:id="3"/>
      <w:r w:rsidRPr="00BB03FC">
        <w:rPr>
          <w:rFonts w:ascii="Meiryo UI" w:eastAsia="Meiryo UI" w:hAnsi="Meiryo UI" w:cs="Meiryo UI"/>
          <w:b w:val="0"/>
          <w:sz w:val="28"/>
        </w:rPr>
        <w:t>オブジェクト指向</w:t>
      </w:r>
      <w:bookmarkEnd w:id="4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" w:name="________________"/>
      <w:bookmarkStart w:id="6" w:name="_Toc256000003"/>
      <w:bookmarkEnd w:id="5"/>
      <w:r w:rsidRPr="00BB03FC">
        <w:rPr>
          <w:rFonts w:ascii="Meiryo UI" w:eastAsia="Meiryo UI" w:hAnsi="Meiryo UI" w:cs="Meiryo UI"/>
          <w:b w:val="0"/>
          <w:sz w:val="28"/>
        </w:rPr>
        <w:t>オペレーティングシステムの基礎</w:t>
      </w:r>
      <w:bookmarkEnd w:id="6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" w:name="__________"/>
      <w:bookmarkStart w:id="8" w:name="_Toc256000004"/>
      <w:bookmarkEnd w:id="7"/>
      <w:r w:rsidRPr="00BB03FC">
        <w:rPr>
          <w:rFonts w:ascii="Meiryo UI" w:eastAsia="Meiryo UI" w:hAnsi="Meiryo UI" w:cs="Meiryo UI"/>
          <w:b w:val="0"/>
          <w:sz w:val="28"/>
        </w:rPr>
        <w:t>コンピュータの構造</w:t>
      </w:r>
      <w:bookmarkEnd w:id="8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" w:name="________"/>
      <w:bookmarkStart w:id="10" w:name="_Toc256000005"/>
      <w:bookmarkEnd w:id="9"/>
      <w:r w:rsidRPr="00BB03FC">
        <w:rPr>
          <w:rFonts w:ascii="Meiryo UI" w:eastAsia="Meiryo UI" w:hAnsi="Meiryo UI" w:cs="Meiryo UI"/>
          <w:b w:val="0"/>
          <w:sz w:val="28"/>
        </w:rPr>
        <w:t>システムの基礎</w:t>
      </w:r>
      <w:bookmarkEnd w:id="10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" w:name="____________"/>
      <w:bookmarkStart w:id="12" w:name="_Toc256000006"/>
      <w:bookmarkEnd w:id="11"/>
      <w:r w:rsidRPr="00BB03FC">
        <w:rPr>
          <w:rFonts w:ascii="Meiryo UI" w:eastAsia="Meiryo UI" w:hAnsi="Meiryo UI" w:cs="Meiryo UI"/>
          <w:b w:val="0"/>
          <w:sz w:val="28"/>
        </w:rPr>
        <w:t>ソフトウェア工学の基礎</w:t>
      </w:r>
      <w:bookmarkEnd w:id="12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3" w:name="___________2"/>
      <w:bookmarkStart w:id="14" w:name="_Toc256000007"/>
      <w:bookmarkEnd w:id="13"/>
      <w:r w:rsidRPr="00BB03FC">
        <w:rPr>
          <w:rFonts w:ascii="Meiryo UI" w:eastAsia="Meiryo UI" w:hAnsi="Meiryo UI" w:cs="Meiryo UI"/>
          <w:b w:val="0"/>
          <w:sz w:val="28"/>
        </w:rPr>
        <w:t>データベースの基礎</w:t>
      </w:r>
      <w:bookmarkEnd w:id="14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5" w:name="_____________"/>
      <w:bookmarkStart w:id="16" w:name="_Toc256000008"/>
      <w:bookmarkEnd w:id="15"/>
      <w:r w:rsidRPr="00BB03FC">
        <w:rPr>
          <w:rFonts w:ascii="Meiryo UI" w:eastAsia="Meiryo UI" w:hAnsi="Meiryo UI" w:cs="Meiryo UI"/>
          <w:b w:val="0"/>
          <w:sz w:val="28"/>
        </w:rPr>
        <w:t>データ構造とアルゴリズム</w:t>
      </w:r>
      <w:bookmarkEnd w:id="16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7" w:name="_____________2"/>
      <w:bookmarkStart w:id="18" w:name="_Toc256000009"/>
      <w:bookmarkEnd w:id="17"/>
      <w:r w:rsidRPr="00BB03FC">
        <w:rPr>
          <w:rFonts w:ascii="Meiryo UI" w:eastAsia="Meiryo UI" w:hAnsi="Meiryo UI" w:cs="Meiryo UI"/>
          <w:b w:val="0"/>
          <w:sz w:val="28"/>
        </w:rPr>
        <w:t>ネットワーク通信の基礎</w:t>
      </w:r>
      <w:bookmarkEnd w:id="18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9" w:name="_________2"/>
      <w:bookmarkStart w:id="20" w:name="_Toc256000010"/>
      <w:bookmarkEnd w:id="19"/>
      <w:r w:rsidRPr="00BB03FC">
        <w:rPr>
          <w:rFonts w:ascii="Meiryo UI" w:eastAsia="Meiryo UI" w:hAnsi="Meiryo UI" w:cs="Meiryo UI"/>
          <w:b w:val="0"/>
          <w:sz w:val="28"/>
        </w:rPr>
        <w:t>プログラム導出</w:t>
      </w:r>
      <w:bookmarkEnd w:id="20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1" w:name="_________________2"/>
      <w:bookmarkStart w:id="22" w:name="_Toc256000011"/>
      <w:bookmarkEnd w:id="21"/>
      <w:r w:rsidRPr="00BB03FC">
        <w:rPr>
          <w:rFonts w:ascii="Meiryo UI" w:eastAsia="Meiryo UI" w:hAnsi="Meiryo UI" w:cs="Meiryo UI"/>
          <w:b w:val="0"/>
          <w:sz w:val="28"/>
        </w:rPr>
        <w:t>異なる実装と仕様とのマッピング</w:t>
      </w:r>
      <w:bookmarkEnd w:id="22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3" w:name="___________"/>
      <w:bookmarkStart w:id="24" w:name="_Toc256000012"/>
      <w:bookmarkEnd w:id="23"/>
      <w:r w:rsidRPr="00BB03FC">
        <w:rPr>
          <w:rFonts w:ascii="Meiryo UI" w:eastAsia="Meiryo UI" w:hAnsi="Meiryo UI" w:cs="Meiryo UI"/>
          <w:b w:val="0"/>
          <w:sz w:val="28"/>
        </w:rPr>
        <w:t>候補となる実装の解析</w:t>
      </w:r>
      <w:bookmarkEnd w:id="24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5" w:name="_________________"/>
      <w:bookmarkStart w:id="26" w:name="_Toc256000013"/>
      <w:bookmarkEnd w:id="25"/>
      <w:r w:rsidRPr="00BB03FC">
        <w:rPr>
          <w:rFonts w:ascii="Meiryo UI" w:eastAsia="Meiryo UI" w:hAnsi="Meiryo UI" w:cs="Meiryo UI"/>
          <w:b w:val="0"/>
          <w:sz w:val="28"/>
        </w:rPr>
        <w:t>仕様からのソースコードの自動生成</w:t>
      </w:r>
      <w:bookmarkEnd w:id="26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7" w:name="________________ADM_B_CPS_VDM__"/>
      <w:bookmarkStart w:id="28" w:name="_Toc256000014"/>
      <w:bookmarkEnd w:id="27"/>
      <w:r w:rsidRPr="00BB03FC">
        <w:rPr>
          <w:rFonts w:ascii="Meiryo UI" w:eastAsia="Meiryo UI" w:hAnsi="Meiryo UI" w:cs="Meiryo UI"/>
          <w:b w:val="0"/>
          <w:sz w:val="28"/>
        </w:rPr>
        <w:t>仕様記述言語および技法の適用（</w:t>
      </w:r>
      <w:r w:rsidRPr="00BB03FC">
        <w:rPr>
          <w:rFonts w:ascii="Meiryo UI" w:eastAsia="Meiryo UI" w:hAnsi="Meiryo UI" w:cs="Meiryo UI"/>
          <w:b w:val="0"/>
          <w:sz w:val="28"/>
        </w:rPr>
        <w:t>ADM</w:t>
      </w:r>
      <w:r w:rsidRPr="00BB03FC">
        <w:rPr>
          <w:rFonts w:ascii="Meiryo UI" w:eastAsia="Meiryo UI" w:hAnsi="Meiryo UI" w:cs="Meiryo UI"/>
          <w:b w:val="0"/>
          <w:sz w:val="28"/>
        </w:rPr>
        <w:t>、</w:t>
      </w:r>
      <w:r w:rsidRPr="00BB03FC">
        <w:rPr>
          <w:rFonts w:ascii="Meiryo UI" w:eastAsia="Meiryo UI" w:hAnsi="Meiryo UI" w:cs="Meiryo UI"/>
          <w:b w:val="0"/>
          <w:sz w:val="28"/>
        </w:rPr>
        <w:t>B</w:t>
      </w:r>
      <w:r w:rsidRPr="00BB03FC">
        <w:rPr>
          <w:rFonts w:ascii="Meiryo UI" w:eastAsia="Meiryo UI" w:hAnsi="Meiryo UI" w:cs="Meiryo UI"/>
          <w:b w:val="0"/>
          <w:sz w:val="28"/>
        </w:rPr>
        <w:t>、</w:t>
      </w:r>
      <w:r w:rsidRPr="00BB03FC">
        <w:rPr>
          <w:rFonts w:ascii="Meiryo UI" w:eastAsia="Meiryo UI" w:hAnsi="Meiryo UI" w:cs="Meiryo UI"/>
          <w:b w:val="0"/>
          <w:sz w:val="28"/>
        </w:rPr>
        <w:t>CPS</w:t>
      </w:r>
      <w:r w:rsidRPr="00BB03FC">
        <w:rPr>
          <w:rFonts w:ascii="Meiryo UI" w:eastAsia="Meiryo UI" w:hAnsi="Meiryo UI" w:cs="Meiryo UI"/>
          <w:b w:val="0"/>
          <w:sz w:val="28"/>
        </w:rPr>
        <w:t>、</w:t>
      </w:r>
      <w:r w:rsidRPr="00BB03FC">
        <w:rPr>
          <w:rFonts w:ascii="Meiryo UI" w:eastAsia="Meiryo UI" w:hAnsi="Meiryo UI" w:cs="Meiryo UI"/>
          <w:b w:val="0"/>
          <w:sz w:val="28"/>
        </w:rPr>
        <w:t>VDM</w:t>
      </w:r>
      <w:r w:rsidRPr="00BB03FC">
        <w:rPr>
          <w:rFonts w:ascii="Meiryo UI" w:eastAsia="Meiryo UI" w:hAnsi="Meiryo UI" w:cs="Meiryo UI"/>
          <w:b w:val="0"/>
          <w:sz w:val="28"/>
        </w:rPr>
        <w:t>等）</w:t>
      </w:r>
      <w:bookmarkEnd w:id="28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9" w:name="____"/>
      <w:bookmarkStart w:id="30" w:name="_Toc256000015"/>
      <w:bookmarkEnd w:id="29"/>
      <w:r w:rsidRPr="00BB03FC">
        <w:rPr>
          <w:rFonts w:ascii="Meiryo UI" w:eastAsia="Meiryo UI" w:hAnsi="Meiryo UI" w:cs="Meiryo UI"/>
          <w:b w:val="0"/>
          <w:sz w:val="28"/>
        </w:rPr>
        <w:t>詳細化</w:t>
      </w:r>
      <w:bookmarkEnd w:id="30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1" w:name="_________3"/>
      <w:bookmarkStart w:id="32" w:name="_Toc256000016"/>
      <w:bookmarkEnd w:id="31"/>
      <w:r w:rsidRPr="00BB03FC">
        <w:rPr>
          <w:rFonts w:ascii="Meiryo UI" w:eastAsia="Meiryo UI" w:hAnsi="Meiryo UI" w:cs="Meiryo UI"/>
          <w:b w:val="0"/>
          <w:sz w:val="28"/>
        </w:rPr>
        <w:t>情報の基礎理論</w:t>
      </w:r>
      <w:bookmarkEnd w:id="32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3" w:name="_______"/>
      <w:bookmarkStart w:id="34" w:name="_Toc256000017"/>
      <w:bookmarkEnd w:id="33"/>
      <w:r w:rsidRPr="00BB03FC">
        <w:rPr>
          <w:rFonts w:ascii="Meiryo UI" w:eastAsia="Meiryo UI" w:hAnsi="Meiryo UI" w:cs="Meiryo UI"/>
          <w:b w:val="0"/>
          <w:sz w:val="28"/>
        </w:rPr>
        <w:t>正当性の検証</w:t>
      </w:r>
      <w:bookmarkEnd w:id="34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5" w:name="_________SDL_Paisley__"/>
      <w:bookmarkStart w:id="36" w:name="_Toc256000018"/>
      <w:bookmarkEnd w:id="35"/>
      <w:r w:rsidRPr="00BB03FC">
        <w:rPr>
          <w:rFonts w:ascii="Meiryo UI" w:eastAsia="Meiryo UI" w:hAnsi="Meiryo UI" w:cs="Meiryo UI"/>
          <w:b w:val="0"/>
          <w:sz w:val="28"/>
        </w:rPr>
        <w:t>抽象機械の適用（</w:t>
      </w:r>
      <w:r w:rsidRPr="00BB03FC">
        <w:rPr>
          <w:rFonts w:ascii="Meiryo UI" w:eastAsia="Meiryo UI" w:hAnsi="Meiryo UI" w:cs="Meiryo UI"/>
          <w:b w:val="0"/>
          <w:sz w:val="28"/>
        </w:rPr>
        <w:t>SDL</w:t>
      </w:r>
      <w:r w:rsidRPr="00BB03FC">
        <w:rPr>
          <w:rFonts w:ascii="Meiryo UI" w:eastAsia="Meiryo UI" w:hAnsi="Meiryo UI" w:cs="Meiryo UI"/>
          <w:b w:val="0"/>
          <w:sz w:val="28"/>
        </w:rPr>
        <w:t>、</w:t>
      </w:r>
      <w:r w:rsidRPr="00BB03FC">
        <w:rPr>
          <w:rFonts w:ascii="Meiryo UI" w:eastAsia="Meiryo UI" w:hAnsi="Meiryo UI" w:cs="Meiryo UI"/>
          <w:b w:val="0"/>
          <w:sz w:val="28"/>
        </w:rPr>
        <w:t>Paisley</w:t>
      </w:r>
      <w:r w:rsidRPr="00BB03FC">
        <w:rPr>
          <w:rFonts w:ascii="Meiryo UI" w:eastAsia="Meiryo UI" w:hAnsi="Meiryo UI" w:cs="Meiryo UI"/>
          <w:b w:val="0"/>
          <w:sz w:val="28"/>
        </w:rPr>
        <w:t>等）</w:t>
      </w:r>
      <w:bookmarkEnd w:id="36"/>
    </w:p>
    <w:p w:rsidR="00A77B3E" w:rsidRPr="00BB03FC" w:rsidRDefault="00F4428E" w:rsidP="00BB03FC">
      <w:pPr>
        <w:pStyle w:val="1"/>
        <w:keepNext w:val="0"/>
        <w:numPr>
          <w:ilvl w:val="0"/>
          <w:numId w:val="1"/>
        </w:numPr>
        <w:tabs>
          <w:tab w:val="clear" w:pos="0"/>
        </w:tabs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7" w:name="________2"/>
      <w:bookmarkStart w:id="38" w:name="_Toc256000019"/>
      <w:bookmarkEnd w:id="37"/>
      <w:r w:rsidRPr="00BB03FC">
        <w:rPr>
          <w:rFonts w:ascii="Meiryo UI" w:eastAsia="Meiryo UI" w:hAnsi="Meiryo UI" w:cs="Meiryo UI"/>
          <w:b w:val="0"/>
          <w:sz w:val="28"/>
        </w:rPr>
        <w:t>問題解決技法</w:t>
      </w:r>
      <w:bookmarkEnd w:id="38"/>
    </w:p>
    <w:sectPr w:rsidR="00A77B3E" w:rsidRPr="00BB03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8E" w:rsidRDefault="00F4428E">
      <w:r>
        <w:separator/>
      </w:r>
    </w:p>
  </w:endnote>
  <w:endnote w:type="continuationSeparator" w:id="0">
    <w:p w:rsidR="00F4428E" w:rsidRDefault="00F4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AC0" w:rsidRDefault="00F4428E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8E" w:rsidRDefault="00F4428E">
      <w:r>
        <w:separator/>
      </w:r>
    </w:p>
  </w:footnote>
  <w:footnote w:type="continuationSeparator" w:id="0">
    <w:p w:rsidR="00F4428E" w:rsidRDefault="00F44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200"/>
  <w:noPunctuationKerning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C0"/>
    <w:rsid w:val="00BA6AC0"/>
    <w:rsid w:val="00BB03FC"/>
    <w:rsid w:val="00F4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rsid w:val="00805BCE"/>
  </w:style>
  <w:style w:type="character" w:styleId="a4">
    <w:name w:val="Hyperlink"/>
    <w:basedOn w:val="a0"/>
    <w:rsid w:val="00EF7B96"/>
    <w:rPr>
      <w:color w:val="0000FF"/>
      <w:u w:val="single"/>
    </w:rPr>
  </w:style>
  <w:style w:type="paragraph" w:styleId="a5">
    <w:name w:val="header"/>
    <w:basedOn w:val="a"/>
    <w:link w:val="a6"/>
    <w:rsid w:val="00BB03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BB03FC"/>
    <w:rPr>
      <w:sz w:val="24"/>
      <w:szCs w:val="24"/>
    </w:rPr>
  </w:style>
  <w:style w:type="paragraph" w:styleId="a7">
    <w:name w:val="footer"/>
    <w:basedOn w:val="a"/>
    <w:link w:val="a8"/>
    <w:rsid w:val="00BB03F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BB03F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rsid w:val="00805BCE"/>
  </w:style>
  <w:style w:type="character" w:styleId="a4">
    <w:name w:val="Hyperlink"/>
    <w:basedOn w:val="a0"/>
    <w:rsid w:val="00EF7B96"/>
    <w:rPr>
      <w:color w:val="0000FF"/>
      <w:u w:val="single"/>
    </w:rPr>
  </w:style>
  <w:style w:type="paragraph" w:styleId="a5">
    <w:name w:val="header"/>
    <w:basedOn w:val="a"/>
    <w:link w:val="a6"/>
    <w:rsid w:val="00BB03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BB03FC"/>
    <w:rPr>
      <w:sz w:val="24"/>
      <w:szCs w:val="24"/>
    </w:rPr>
  </w:style>
  <w:style w:type="paragraph" w:styleId="a7">
    <w:name w:val="footer"/>
    <w:basedOn w:val="a"/>
    <w:link w:val="a8"/>
    <w:rsid w:val="00BB03F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BB03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東京都</cp:lastModifiedBy>
  <cp:revision>2</cp:revision>
  <dcterms:created xsi:type="dcterms:W3CDTF">2017-11-30T04:55:00Z</dcterms:created>
  <dcterms:modified xsi:type="dcterms:W3CDTF">2017-11-30T04:57:00Z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38gp58js0pkdf5df1513q50au5</vt:lpwstr>
  </property>
</Properties>
</file>