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6E03A" w14:textId="3662827D" w:rsidR="001128D7" w:rsidRPr="008F1239" w:rsidRDefault="00C35895" w:rsidP="001128D7">
      <w:pPr>
        <w:pStyle w:val="ad"/>
        <w:spacing w:before="0" w:line="0" w:lineRule="atLeast"/>
        <w:rPr>
          <w:sz w:val="28"/>
        </w:rPr>
      </w:pPr>
      <w:bookmarkStart w:id="0" w:name="_Toc456186928"/>
      <w:bookmarkStart w:id="1" w:name="_GoBack"/>
      <w:bookmarkEnd w:id="1"/>
      <w:r>
        <w:rPr>
          <w:rFonts w:hint="eastAsia"/>
        </w:rPr>
        <w:t>次世代</w:t>
      </w:r>
      <w:r w:rsidR="00527AF3" w:rsidRPr="00342D18">
        <w:rPr>
          <w:rFonts w:hint="eastAsia"/>
        </w:rPr>
        <w:t>図書館情報システム</w:t>
      </w:r>
      <w:r w:rsidR="0074154C" w:rsidRPr="00342D18">
        <w:rPr>
          <w:rFonts w:hint="eastAsia"/>
        </w:rPr>
        <w:t>の要件定義</w:t>
      </w:r>
      <w:r w:rsidR="0021098B">
        <w:br/>
      </w:r>
      <w:r w:rsidR="008F1239" w:rsidRPr="008F1239">
        <w:rPr>
          <w:rFonts w:hint="eastAsia"/>
          <w:sz w:val="28"/>
        </w:rPr>
        <w:t>―</w:t>
      </w:r>
      <w:r w:rsidR="0021098B" w:rsidRPr="008F1239">
        <w:rPr>
          <w:rFonts w:hint="eastAsia"/>
          <w:sz w:val="28"/>
        </w:rPr>
        <w:t>ナショナルアーカイブと連携する次世代システムを</w:t>
      </w:r>
      <w:r w:rsidR="0074154C" w:rsidRPr="008F1239">
        <w:rPr>
          <w:rFonts w:hint="eastAsia"/>
          <w:sz w:val="28"/>
        </w:rPr>
        <w:t>例</w:t>
      </w:r>
      <w:r w:rsidR="0021098B" w:rsidRPr="008F1239">
        <w:rPr>
          <w:rFonts w:hint="eastAsia"/>
          <w:sz w:val="28"/>
        </w:rPr>
        <w:t>に</w:t>
      </w:r>
      <w:r w:rsidR="008F1239" w:rsidRPr="008F1239">
        <w:rPr>
          <w:rFonts w:hint="eastAsia"/>
          <w:sz w:val="28"/>
        </w:rPr>
        <w:t>ー</w:t>
      </w:r>
      <w:bookmarkEnd w:id="0"/>
    </w:p>
    <w:p w14:paraId="6E04EF54" w14:textId="1D67E9C9" w:rsidR="001128D7" w:rsidRPr="00342D18" w:rsidRDefault="00160867" w:rsidP="001128D7">
      <w:pPr>
        <w:jc w:val="right"/>
      </w:pPr>
      <w:r w:rsidRPr="00342D18">
        <w:rPr>
          <w:rFonts w:hint="eastAsia"/>
        </w:rPr>
        <w:t>2016</w:t>
      </w:r>
      <w:r w:rsidR="001128D7" w:rsidRPr="00342D18">
        <w:rPr>
          <w:rFonts w:hint="eastAsia"/>
        </w:rPr>
        <w:t>年</w:t>
      </w:r>
      <w:r w:rsidR="00337533" w:rsidRPr="00342D18">
        <w:rPr>
          <w:rFonts w:hint="eastAsia"/>
        </w:rPr>
        <w:t>7</w:t>
      </w:r>
      <w:r w:rsidR="001128D7" w:rsidRPr="00342D18">
        <w:rPr>
          <w:rFonts w:hint="eastAsia"/>
        </w:rPr>
        <w:t>月</w:t>
      </w:r>
      <w:r w:rsidR="00C35895">
        <w:rPr>
          <w:rFonts w:hint="eastAsia"/>
        </w:rPr>
        <w:t>1</w:t>
      </w:r>
      <w:r w:rsidR="00665B41">
        <w:rPr>
          <w:rFonts w:hint="eastAsia"/>
        </w:rPr>
        <w:t>3</w:t>
      </w:r>
      <w:r w:rsidR="001128D7" w:rsidRPr="00342D18">
        <w:rPr>
          <w:rFonts w:hint="eastAsia"/>
        </w:rPr>
        <w:t>日</w:t>
      </w:r>
    </w:p>
    <w:p w14:paraId="4E5E56B0" w14:textId="77777777" w:rsidR="001128D7" w:rsidRPr="00342D18" w:rsidRDefault="001128D7" w:rsidP="001128D7">
      <w:pPr>
        <w:jc w:val="right"/>
        <w:rPr>
          <w:rFonts w:eastAsia="PMingLiU"/>
          <w:lang w:eastAsia="zh-TW"/>
        </w:rPr>
      </w:pPr>
      <w:r w:rsidRPr="00342D18">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Pr="00342D18" w:rsidRDefault="001128D7" w:rsidP="001128D7">
          <w:pPr>
            <w:pStyle w:val="aff5"/>
          </w:pPr>
          <w:r w:rsidRPr="00342D18">
            <w:rPr>
              <w:lang w:val="ja-JP"/>
            </w:rPr>
            <w:t>内容</w:t>
          </w:r>
        </w:p>
        <w:p w14:paraId="2347A319" w14:textId="77777777" w:rsidR="00665B41" w:rsidRDefault="001128D7">
          <w:pPr>
            <w:pStyle w:val="11"/>
            <w:tabs>
              <w:tab w:val="right" w:leader="dot" w:pos="8494"/>
            </w:tabs>
            <w:rPr>
              <w:rFonts w:asciiTheme="minorHAnsi" w:eastAsiaTheme="minorEastAsia" w:hAnsiTheme="minorHAnsi" w:cstheme="minorBidi"/>
              <w:noProof/>
              <w:sz w:val="21"/>
              <w:szCs w:val="22"/>
            </w:rPr>
          </w:pPr>
          <w:r w:rsidRPr="00342D18">
            <w:fldChar w:fldCharType="begin"/>
          </w:r>
          <w:r w:rsidRPr="00342D18">
            <w:instrText xml:space="preserve"> TOC \o "1-3" \h \z \u </w:instrText>
          </w:r>
          <w:r w:rsidRPr="00342D18">
            <w:fldChar w:fldCharType="separate"/>
          </w:r>
          <w:hyperlink w:anchor="_Toc456186928" w:history="1">
            <w:r w:rsidR="00665B41" w:rsidRPr="002142BD">
              <w:rPr>
                <w:rStyle w:val="a3"/>
                <w:rFonts w:hint="eastAsia"/>
                <w:noProof/>
              </w:rPr>
              <w:t>次世代図書館情報システムの要件定義</w:t>
            </w:r>
            <w:r w:rsidR="00665B41" w:rsidRPr="002142BD">
              <w:rPr>
                <w:rStyle w:val="a3"/>
                <w:noProof/>
              </w:rPr>
              <w:t xml:space="preserve"> ―</w:t>
            </w:r>
            <w:r w:rsidR="00665B41" w:rsidRPr="002142BD">
              <w:rPr>
                <w:rStyle w:val="a3"/>
                <w:rFonts w:hint="eastAsia"/>
                <w:noProof/>
              </w:rPr>
              <w:t>ナショナルアーカイブと連携する次世代システムを例にー</w:t>
            </w:r>
            <w:r w:rsidR="00665B41">
              <w:rPr>
                <w:noProof/>
                <w:webHidden/>
              </w:rPr>
              <w:tab/>
            </w:r>
            <w:r w:rsidR="00665B41">
              <w:rPr>
                <w:noProof/>
                <w:webHidden/>
              </w:rPr>
              <w:fldChar w:fldCharType="begin"/>
            </w:r>
            <w:r w:rsidR="00665B41">
              <w:rPr>
                <w:noProof/>
                <w:webHidden/>
              </w:rPr>
              <w:instrText xml:space="preserve"> PAGEREF _Toc456186928 \h </w:instrText>
            </w:r>
            <w:r w:rsidR="00665B41">
              <w:rPr>
                <w:noProof/>
                <w:webHidden/>
              </w:rPr>
            </w:r>
            <w:r w:rsidR="00665B41">
              <w:rPr>
                <w:noProof/>
                <w:webHidden/>
              </w:rPr>
              <w:fldChar w:fldCharType="separate"/>
            </w:r>
            <w:r w:rsidR="00E3594C">
              <w:rPr>
                <w:noProof/>
                <w:webHidden/>
              </w:rPr>
              <w:t>1</w:t>
            </w:r>
            <w:r w:rsidR="00665B41">
              <w:rPr>
                <w:noProof/>
                <w:webHidden/>
              </w:rPr>
              <w:fldChar w:fldCharType="end"/>
            </w:r>
          </w:hyperlink>
        </w:p>
        <w:p w14:paraId="0E48BFF7"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29" w:history="1">
            <w:r w:rsidR="00665B41" w:rsidRPr="002142BD">
              <w:rPr>
                <w:rStyle w:val="a3"/>
                <w:noProof/>
              </w:rPr>
              <w:t>1.</w:t>
            </w:r>
            <w:r w:rsidR="00665B41">
              <w:rPr>
                <w:rFonts w:asciiTheme="minorHAnsi" w:eastAsiaTheme="minorEastAsia" w:hAnsiTheme="minorHAnsi" w:cstheme="minorBidi"/>
                <w:noProof/>
                <w:sz w:val="21"/>
                <w:szCs w:val="22"/>
              </w:rPr>
              <w:tab/>
            </w:r>
            <w:r w:rsidR="00665B41" w:rsidRPr="002142BD">
              <w:rPr>
                <w:rStyle w:val="a3"/>
                <w:rFonts w:hint="eastAsia"/>
                <w:noProof/>
              </w:rPr>
              <w:t>要件定義書記載項目（全体）</w:t>
            </w:r>
            <w:r w:rsidR="00665B41">
              <w:rPr>
                <w:noProof/>
                <w:webHidden/>
              </w:rPr>
              <w:tab/>
            </w:r>
            <w:r w:rsidR="00665B41">
              <w:rPr>
                <w:noProof/>
                <w:webHidden/>
              </w:rPr>
              <w:fldChar w:fldCharType="begin"/>
            </w:r>
            <w:r w:rsidR="00665B41">
              <w:rPr>
                <w:noProof/>
                <w:webHidden/>
              </w:rPr>
              <w:instrText xml:space="preserve"> PAGEREF _Toc456186929 \h </w:instrText>
            </w:r>
            <w:r w:rsidR="00665B41">
              <w:rPr>
                <w:noProof/>
                <w:webHidden/>
              </w:rPr>
            </w:r>
            <w:r w:rsidR="00665B41">
              <w:rPr>
                <w:noProof/>
                <w:webHidden/>
              </w:rPr>
              <w:fldChar w:fldCharType="separate"/>
            </w:r>
            <w:r w:rsidR="00E3594C">
              <w:rPr>
                <w:noProof/>
                <w:webHidden/>
              </w:rPr>
              <w:t>3</w:t>
            </w:r>
            <w:r w:rsidR="00665B41">
              <w:rPr>
                <w:noProof/>
                <w:webHidden/>
              </w:rPr>
              <w:fldChar w:fldCharType="end"/>
            </w:r>
          </w:hyperlink>
        </w:p>
        <w:p w14:paraId="17F91DF5"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30" w:history="1">
            <w:r w:rsidR="00665B41" w:rsidRPr="002142BD">
              <w:rPr>
                <w:rStyle w:val="a3"/>
                <w:noProof/>
              </w:rPr>
              <w:t>2.</w:t>
            </w:r>
            <w:r w:rsidR="00665B41">
              <w:rPr>
                <w:rFonts w:asciiTheme="minorHAnsi" w:eastAsiaTheme="minorEastAsia" w:hAnsiTheme="minorHAnsi" w:cstheme="minorBidi"/>
                <w:noProof/>
                <w:sz w:val="21"/>
                <w:szCs w:val="22"/>
              </w:rPr>
              <w:tab/>
            </w:r>
            <w:r w:rsidR="00665B41" w:rsidRPr="002142BD">
              <w:rPr>
                <w:rStyle w:val="a3"/>
                <w:rFonts w:hint="eastAsia"/>
                <w:noProof/>
              </w:rPr>
              <w:t>機能要件</w:t>
            </w:r>
            <w:r w:rsidR="00665B41">
              <w:rPr>
                <w:noProof/>
                <w:webHidden/>
              </w:rPr>
              <w:tab/>
            </w:r>
            <w:r w:rsidR="00665B41">
              <w:rPr>
                <w:noProof/>
                <w:webHidden/>
              </w:rPr>
              <w:fldChar w:fldCharType="begin"/>
            </w:r>
            <w:r w:rsidR="00665B41">
              <w:rPr>
                <w:noProof/>
                <w:webHidden/>
              </w:rPr>
              <w:instrText xml:space="preserve"> PAGEREF _Toc456186930 \h </w:instrText>
            </w:r>
            <w:r w:rsidR="00665B41">
              <w:rPr>
                <w:noProof/>
                <w:webHidden/>
              </w:rPr>
            </w:r>
            <w:r w:rsidR="00665B41">
              <w:rPr>
                <w:noProof/>
                <w:webHidden/>
              </w:rPr>
              <w:fldChar w:fldCharType="separate"/>
            </w:r>
            <w:r w:rsidR="00E3594C">
              <w:rPr>
                <w:noProof/>
                <w:webHidden/>
              </w:rPr>
              <w:t>4</w:t>
            </w:r>
            <w:r w:rsidR="00665B41">
              <w:rPr>
                <w:noProof/>
                <w:webHidden/>
              </w:rPr>
              <w:fldChar w:fldCharType="end"/>
            </w:r>
          </w:hyperlink>
        </w:p>
        <w:p w14:paraId="4AFEEE76"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1" w:history="1">
            <w:r w:rsidR="00665B41" w:rsidRPr="002142BD">
              <w:rPr>
                <w:rStyle w:val="a3"/>
                <w:noProof/>
              </w:rPr>
              <w:t>2.1.</w:t>
            </w:r>
            <w:r w:rsidR="00665B41">
              <w:rPr>
                <w:rFonts w:asciiTheme="minorHAnsi" w:eastAsiaTheme="minorEastAsia" w:hAnsiTheme="minorHAnsi" w:cstheme="minorBidi"/>
                <w:noProof/>
                <w:sz w:val="21"/>
                <w:szCs w:val="22"/>
              </w:rPr>
              <w:tab/>
            </w:r>
            <w:r w:rsidR="00665B41" w:rsidRPr="002142BD">
              <w:rPr>
                <w:rStyle w:val="a3"/>
                <w:rFonts w:hint="eastAsia"/>
                <w:noProof/>
              </w:rPr>
              <w:t>作成に当たって</w:t>
            </w:r>
            <w:r w:rsidR="00665B41">
              <w:rPr>
                <w:noProof/>
                <w:webHidden/>
              </w:rPr>
              <w:tab/>
            </w:r>
            <w:r w:rsidR="00665B41">
              <w:rPr>
                <w:noProof/>
                <w:webHidden/>
              </w:rPr>
              <w:fldChar w:fldCharType="begin"/>
            </w:r>
            <w:r w:rsidR="00665B41">
              <w:rPr>
                <w:noProof/>
                <w:webHidden/>
              </w:rPr>
              <w:instrText xml:space="preserve"> PAGEREF _Toc456186931 \h </w:instrText>
            </w:r>
            <w:r w:rsidR="00665B41">
              <w:rPr>
                <w:noProof/>
                <w:webHidden/>
              </w:rPr>
            </w:r>
            <w:r w:rsidR="00665B41">
              <w:rPr>
                <w:noProof/>
                <w:webHidden/>
              </w:rPr>
              <w:fldChar w:fldCharType="separate"/>
            </w:r>
            <w:r w:rsidR="00E3594C">
              <w:rPr>
                <w:noProof/>
                <w:webHidden/>
              </w:rPr>
              <w:t>4</w:t>
            </w:r>
            <w:r w:rsidR="00665B41">
              <w:rPr>
                <w:noProof/>
                <w:webHidden/>
              </w:rPr>
              <w:fldChar w:fldCharType="end"/>
            </w:r>
          </w:hyperlink>
        </w:p>
        <w:p w14:paraId="310EF006"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2" w:history="1">
            <w:r w:rsidR="00665B41" w:rsidRPr="002142BD">
              <w:rPr>
                <w:rStyle w:val="a3"/>
                <w:rFonts w:asciiTheme="minorEastAsia" w:hAnsiTheme="minorEastAsia"/>
                <w:noProof/>
              </w:rPr>
              <w:t>2.2.</w:t>
            </w:r>
            <w:r w:rsidR="00665B41">
              <w:rPr>
                <w:rFonts w:asciiTheme="minorHAnsi" w:eastAsiaTheme="minorEastAsia" w:hAnsiTheme="minorHAnsi" w:cstheme="minorBidi"/>
                <w:noProof/>
                <w:sz w:val="21"/>
                <w:szCs w:val="22"/>
              </w:rPr>
              <w:tab/>
            </w:r>
            <w:r w:rsidR="00665B41" w:rsidRPr="002142BD">
              <w:rPr>
                <w:rStyle w:val="a3"/>
                <w:rFonts w:hint="eastAsia"/>
                <w:noProof/>
              </w:rPr>
              <w:t>次世代図書館情報システムの機能要件策定に関わる基本方針</w:t>
            </w:r>
            <w:r w:rsidR="00665B41">
              <w:rPr>
                <w:noProof/>
                <w:webHidden/>
              </w:rPr>
              <w:tab/>
            </w:r>
            <w:r w:rsidR="00665B41">
              <w:rPr>
                <w:noProof/>
                <w:webHidden/>
              </w:rPr>
              <w:fldChar w:fldCharType="begin"/>
            </w:r>
            <w:r w:rsidR="00665B41">
              <w:rPr>
                <w:noProof/>
                <w:webHidden/>
              </w:rPr>
              <w:instrText xml:space="preserve"> PAGEREF _Toc456186932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251AD0C7"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3" w:history="1">
            <w:r w:rsidR="00665B41" w:rsidRPr="002142BD">
              <w:rPr>
                <w:rStyle w:val="a3"/>
                <w:rFonts w:asciiTheme="minorEastAsia" w:hAnsiTheme="minorEastAsia"/>
                <w:noProof/>
                <w14:scene3d>
                  <w14:camera w14:prst="orthographicFront"/>
                  <w14:lightRig w14:rig="threePt" w14:dir="t">
                    <w14:rot w14:lat="0" w14:lon="0" w14:rev="0"/>
                  </w14:lightRig>
                </w14:scene3d>
              </w:rPr>
              <w:t>2.2.1.</w:t>
            </w:r>
            <w:r w:rsidR="00665B41">
              <w:rPr>
                <w:rFonts w:asciiTheme="minorHAnsi" w:eastAsiaTheme="minorEastAsia" w:hAnsiTheme="minorHAnsi" w:cstheme="minorBidi"/>
                <w:noProof/>
                <w:sz w:val="21"/>
                <w:szCs w:val="22"/>
              </w:rPr>
              <w:tab/>
            </w:r>
            <w:r w:rsidR="00665B41" w:rsidRPr="002142BD">
              <w:rPr>
                <w:rStyle w:val="a3"/>
                <w:rFonts w:hint="eastAsia"/>
                <w:noProof/>
              </w:rPr>
              <w:t>関係機関との連携に必要な機能の概念</w:t>
            </w:r>
            <w:r w:rsidR="00665B41">
              <w:rPr>
                <w:noProof/>
                <w:webHidden/>
              </w:rPr>
              <w:tab/>
            </w:r>
            <w:r w:rsidR="00665B41">
              <w:rPr>
                <w:noProof/>
                <w:webHidden/>
              </w:rPr>
              <w:fldChar w:fldCharType="begin"/>
            </w:r>
            <w:r w:rsidR="00665B41">
              <w:rPr>
                <w:noProof/>
                <w:webHidden/>
              </w:rPr>
              <w:instrText xml:space="preserve"> PAGEREF _Toc456186933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10C8176C"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4" w:history="1">
            <w:r w:rsidR="00665B41" w:rsidRPr="002142BD">
              <w:rPr>
                <w:rStyle w:val="a3"/>
                <w:noProof/>
                <w14:scene3d>
                  <w14:camera w14:prst="orthographicFront"/>
                  <w14:lightRig w14:rig="threePt" w14:dir="t">
                    <w14:rot w14:lat="0" w14:lon="0" w14:rev="0"/>
                  </w14:lightRig>
                </w14:scene3d>
              </w:rPr>
              <w:t>2.2.2.</w:t>
            </w:r>
            <w:r w:rsidR="00665B41">
              <w:rPr>
                <w:rFonts w:asciiTheme="minorHAnsi" w:eastAsiaTheme="minorEastAsia" w:hAnsiTheme="minorHAnsi" w:cstheme="minorBidi"/>
                <w:noProof/>
                <w:sz w:val="21"/>
                <w:szCs w:val="22"/>
              </w:rPr>
              <w:tab/>
            </w:r>
            <w:r w:rsidR="00665B41" w:rsidRPr="002142BD">
              <w:rPr>
                <w:rStyle w:val="a3"/>
                <w:rFonts w:hint="eastAsia"/>
                <w:noProof/>
              </w:rPr>
              <w:t>研究開発</w:t>
            </w:r>
            <w:r w:rsidR="00665B41">
              <w:rPr>
                <w:noProof/>
                <w:webHidden/>
              </w:rPr>
              <w:tab/>
            </w:r>
            <w:r w:rsidR="00665B41">
              <w:rPr>
                <w:noProof/>
                <w:webHidden/>
              </w:rPr>
              <w:fldChar w:fldCharType="begin"/>
            </w:r>
            <w:r w:rsidR="00665B41">
              <w:rPr>
                <w:noProof/>
                <w:webHidden/>
              </w:rPr>
              <w:instrText xml:space="preserve"> PAGEREF _Toc456186934 \h </w:instrText>
            </w:r>
            <w:r w:rsidR="00665B41">
              <w:rPr>
                <w:noProof/>
                <w:webHidden/>
              </w:rPr>
            </w:r>
            <w:r w:rsidR="00665B41">
              <w:rPr>
                <w:noProof/>
                <w:webHidden/>
              </w:rPr>
              <w:fldChar w:fldCharType="separate"/>
            </w:r>
            <w:r w:rsidR="00E3594C">
              <w:rPr>
                <w:noProof/>
                <w:webHidden/>
              </w:rPr>
              <w:t>5</w:t>
            </w:r>
            <w:r w:rsidR="00665B41">
              <w:rPr>
                <w:noProof/>
                <w:webHidden/>
              </w:rPr>
              <w:fldChar w:fldCharType="end"/>
            </w:r>
          </w:hyperlink>
        </w:p>
        <w:p w14:paraId="67373564"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5" w:history="1">
            <w:r w:rsidR="00665B41" w:rsidRPr="002142BD">
              <w:rPr>
                <w:rStyle w:val="a3"/>
                <w:noProof/>
              </w:rPr>
              <w:t>2.3.</w:t>
            </w:r>
            <w:r w:rsidR="00665B41">
              <w:rPr>
                <w:rFonts w:asciiTheme="minorHAnsi" w:eastAsiaTheme="minorEastAsia" w:hAnsiTheme="minorHAnsi" w:cstheme="minorBidi"/>
                <w:noProof/>
                <w:sz w:val="21"/>
                <w:szCs w:val="22"/>
              </w:rPr>
              <w:tab/>
            </w:r>
            <w:r w:rsidR="00665B41" w:rsidRPr="002142BD">
              <w:rPr>
                <w:rStyle w:val="a3"/>
                <w:rFonts w:hint="eastAsia"/>
                <w:noProof/>
              </w:rPr>
              <w:t>機能に関する事項</w:t>
            </w:r>
            <w:r w:rsidR="00665B41">
              <w:rPr>
                <w:noProof/>
                <w:webHidden/>
              </w:rPr>
              <w:tab/>
            </w:r>
            <w:r w:rsidR="00665B41">
              <w:rPr>
                <w:noProof/>
                <w:webHidden/>
              </w:rPr>
              <w:fldChar w:fldCharType="begin"/>
            </w:r>
            <w:r w:rsidR="00665B41">
              <w:rPr>
                <w:noProof/>
                <w:webHidden/>
              </w:rPr>
              <w:instrText xml:space="preserve"> PAGEREF _Toc456186935 \h </w:instrText>
            </w:r>
            <w:r w:rsidR="00665B41">
              <w:rPr>
                <w:noProof/>
                <w:webHidden/>
              </w:rPr>
            </w:r>
            <w:r w:rsidR="00665B41">
              <w:rPr>
                <w:noProof/>
                <w:webHidden/>
              </w:rPr>
              <w:fldChar w:fldCharType="separate"/>
            </w:r>
            <w:r w:rsidR="00E3594C">
              <w:rPr>
                <w:noProof/>
                <w:webHidden/>
              </w:rPr>
              <w:t>6</w:t>
            </w:r>
            <w:r w:rsidR="00665B41">
              <w:rPr>
                <w:noProof/>
                <w:webHidden/>
              </w:rPr>
              <w:fldChar w:fldCharType="end"/>
            </w:r>
          </w:hyperlink>
        </w:p>
        <w:p w14:paraId="4C082F25"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36" w:history="1">
            <w:r w:rsidR="00665B41" w:rsidRPr="002142BD">
              <w:rPr>
                <w:rStyle w:val="a3"/>
                <w:noProof/>
              </w:rPr>
              <w:t>2.4.</w:t>
            </w:r>
            <w:r w:rsidR="00665B41">
              <w:rPr>
                <w:rFonts w:asciiTheme="minorHAnsi" w:eastAsiaTheme="minorEastAsia" w:hAnsiTheme="minorHAnsi" w:cstheme="minorBidi"/>
                <w:noProof/>
                <w:sz w:val="21"/>
                <w:szCs w:val="22"/>
              </w:rPr>
              <w:tab/>
            </w:r>
            <w:r w:rsidR="00665B41" w:rsidRPr="002142BD">
              <w:rPr>
                <w:rStyle w:val="a3"/>
                <w:rFonts w:hint="eastAsia"/>
                <w:noProof/>
              </w:rPr>
              <w:t>機能概要</w:t>
            </w:r>
            <w:r w:rsidR="00665B41">
              <w:rPr>
                <w:noProof/>
                <w:webHidden/>
              </w:rPr>
              <w:tab/>
            </w:r>
            <w:r w:rsidR="00665B41">
              <w:rPr>
                <w:noProof/>
                <w:webHidden/>
              </w:rPr>
              <w:fldChar w:fldCharType="begin"/>
            </w:r>
            <w:r w:rsidR="00665B41">
              <w:rPr>
                <w:noProof/>
                <w:webHidden/>
              </w:rPr>
              <w:instrText xml:space="preserve"> PAGEREF _Toc456186936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710574E8"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7" w:history="1">
            <w:r w:rsidR="00665B41" w:rsidRPr="002142BD">
              <w:rPr>
                <w:rStyle w:val="a3"/>
                <w:noProof/>
                <w14:scene3d>
                  <w14:camera w14:prst="orthographicFront"/>
                  <w14:lightRig w14:rig="threePt" w14:dir="t">
                    <w14:rot w14:lat="0" w14:lon="0" w14:rev="0"/>
                  </w14:lightRig>
                </w14:scene3d>
              </w:rPr>
              <w:t>2.4.1.</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w:t>
            </w:r>
            <w:r w:rsidR="00665B41">
              <w:rPr>
                <w:noProof/>
                <w:webHidden/>
              </w:rPr>
              <w:tab/>
            </w:r>
            <w:r w:rsidR="00665B41">
              <w:rPr>
                <w:noProof/>
                <w:webHidden/>
              </w:rPr>
              <w:fldChar w:fldCharType="begin"/>
            </w:r>
            <w:r w:rsidR="00665B41">
              <w:rPr>
                <w:noProof/>
                <w:webHidden/>
              </w:rPr>
              <w:instrText xml:space="preserve"> PAGEREF _Toc456186937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7962D9A5"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8" w:history="1">
            <w:r w:rsidR="00665B41" w:rsidRPr="002142BD">
              <w:rPr>
                <w:rStyle w:val="a3"/>
                <w:noProof/>
                <w14:scene3d>
                  <w14:camera w14:prst="orthographicFront"/>
                  <w14:lightRig w14:rig="threePt" w14:dir="t">
                    <w14:rot w14:lat="0" w14:lon="0" w14:rev="0"/>
                  </w14:lightRig>
                </w14:scene3d>
              </w:rPr>
              <w:t>2.4.2.</w:t>
            </w:r>
            <w:r w:rsidR="00665B41">
              <w:rPr>
                <w:rFonts w:asciiTheme="minorHAnsi" w:eastAsiaTheme="minorEastAsia" w:hAnsiTheme="minorHAnsi" w:cstheme="minorBidi"/>
                <w:noProof/>
                <w:sz w:val="21"/>
                <w:szCs w:val="22"/>
              </w:rPr>
              <w:tab/>
            </w:r>
            <w:r w:rsidR="00665B41" w:rsidRPr="002142BD">
              <w:rPr>
                <w:rStyle w:val="a3"/>
                <w:rFonts w:hint="eastAsia"/>
                <w:noProof/>
              </w:rPr>
              <w:t>知識創造基盤</w:t>
            </w:r>
            <w:r w:rsidR="00665B41">
              <w:rPr>
                <w:noProof/>
                <w:webHidden/>
              </w:rPr>
              <w:tab/>
            </w:r>
            <w:r w:rsidR="00665B41">
              <w:rPr>
                <w:noProof/>
                <w:webHidden/>
              </w:rPr>
              <w:fldChar w:fldCharType="begin"/>
            </w:r>
            <w:r w:rsidR="00665B41">
              <w:rPr>
                <w:noProof/>
                <w:webHidden/>
              </w:rPr>
              <w:instrText xml:space="preserve"> PAGEREF _Toc456186938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60448866"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39" w:history="1">
            <w:r w:rsidR="00665B41" w:rsidRPr="002142BD">
              <w:rPr>
                <w:rStyle w:val="a3"/>
                <w:rFonts w:ascii="ＭＳ 明朝"/>
                <w:noProof/>
                <w14:scene3d>
                  <w14:camera w14:prst="orthographicFront"/>
                  <w14:lightRig w14:rig="threePt" w14:dir="t">
                    <w14:rot w14:lat="0" w14:lon="0" w14:rev="0"/>
                  </w14:lightRig>
                </w14:scene3d>
              </w:rPr>
              <w:t>2.4.3.</w:t>
            </w:r>
            <w:r w:rsidR="00665B41">
              <w:rPr>
                <w:rFonts w:asciiTheme="minorHAnsi" w:eastAsiaTheme="minorEastAsia" w:hAnsiTheme="minorHAnsi" w:cstheme="minorBidi"/>
                <w:noProof/>
                <w:sz w:val="21"/>
                <w:szCs w:val="22"/>
              </w:rPr>
              <w:tab/>
            </w:r>
            <w:r w:rsidR="00665B41" w:rsidRPr="002142BD">
              <w:rPr>
                <w:rStyle w:val="a3"/>
                <w:rFonts w:hint="eastAsia"/>
                <w:noProof/>
              </w:rPr>
              <w:t>情報発信基盤</w:t>
            </w:r>
            <w:r w:rsidR="00665B41">
              <w:rPr>
                <w:noProof/>
                <w:webHidden/>
              </w:rPr>
              <w:tab/>
            </w:r>
            <w:r w:rsidR="00665B41">
              <w:rPr>
                <w:noProof/>
                <w:webHidden/>
              </w:rPr>
              <w:fldChar w:fldCharType="begin"/>
            </w:r>
            <w:r w:rsidR="00665B41">
              <w:rPr>
                <w:noProof/>
                <w:webHidden/>
              </w:rPr>
              <w:instrText xml:space="preserve"> PAGEREF _Toc456186939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0319BD4"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0" w:history="1">
            <w:r w:rsidR="00665B41" w:rsidRPr="002142BD">
              <w:rPr>
                <w:rStyle w:val="a3"/>
                <w:noProof/>
              </w:rPr>
              <w:t>2.5.</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恒久的保存基盤の機能</w:t>
            </w:r>
            <w:r w:rsidR="00665B41">
              <w:rPr>
                <w:noProof/>
                <w:webHidden/>
              </w:rPr>
              <w:tab/>
            </w:r>
            <w:r w:rsidR="00665B41">
              <w:rPr>
                <w:noProof/>
                <w:webHidden/>
              </w:rPr>
              <w:fldChar w:fldCharType="begin"/>
            </w:r>
            <w:r w:rsidR="00665B41">
              <w:rPr>
                <w:noProof/>
                <w:webHidden/>
              </w:rPr>
              <w:instrText xml:space="preserve"> PAGEREF _Toc456186940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A33E7A3"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1" w:history="1">
            <w:r w:rsidR="00665B41" w:rsidRPr="002142BD">
              <w:rPr>
                <w:rStyle w:val="a3"/>
                <w:noProof/>
                <w14:scene3d>
                  <w14:camera w14:prst="orthographicFront"/>
                  <w14:lightRig w14:rig="threePt" w14:dir="t">
                    <w14:rot w14:lat="0" w14:lon="0" w14:rev="0"/>
                  </w14:lightRig>
                </w14:scene3d>
              </w:rPr>
              <w:t>2.5.1.</w:t>
            </w:r>
            <w:r w:rsidR="00665B41">
              <w:rPr>
                <w:rFonts w:asciiTheme="minorHAnsi" w:eastAsiaTheme="minorEastAsia" w:hAnsiTheme="minorHAnsi" w:cstheme="minorBidi"/>
                <w:noProof/>
                <w:sz w:val="21"/>
                <w:szCs w:val="22"/>
              </w:rPr>
              <w:tab/>
            </w:r>
            <w:r w:rsidR="00665B41" w:rsidRPr="002142BD">
              <w:rPr>
                <w:rStyle w:val="a3"/>
                <w:rFonts w:hint="eastAsia"/>
                <w:noProof/>
              </w:rPr>
              <w:t>恒久的保存基盤の構成</w:t>
            </w:r>
            <w:r w:rsidR="00665B41">
              <w:rPr>
                <w:noProof/>
                <w:webHidden/>
              </w:rPr>
              <w:tab/>
            </w:r>
            <w:r w:rsidR="00665B41">
              <w:rPr>
                <w:noProof/>
                <w:webHidden/>
              </w:rPr>
              <w:fldChar w:fldCharType="begin"/>
            </w:r>
            <w:r w:rsidR="00665B41">
              <w:rPr>
                <w:noProof/>
                <w:webHidden/>
              </w:rPr>
              <w:instrText xml:space="preserve"> PAGEREF _Toc456186941 \h </w:instrText>
            </w:r>
            <w:r w:rsidR="00665B41">
              <w:rPr>
                <w:noProof/>
                <w:webHidden/>
              </w:rPr>
            </w:r>
            <w:r w:rsidR="00665B41">
              <w:rPr>
                <w:noProof/>
                <w:webHidden/>
              </w:rPr>
              <w:fldChar w:fldCharType="separate"/>
            </w:r>
            <w:r w:rsidR="00E3594C">
              <w:rPr>
                <w:noProof/>
                <w:webHidden/>
              </w:rPr>
              <w:t>7</w:t>
            </w:r>
            <w:r w:rsidR="00665B41">
              <w:rPr>
                <w:noProof/>
                <w:webHidden/>
              </w:rPr>
              <w:fldChar w:fldCharType="end"/>
            </w:r>
          </w:hyperlink>
        </w:p>
        <w:p w14:paraId="444A26F7"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2" w:history="1">
            <w:r w:rsidR="00665B41" w:rsidRPr="002142BD">
              <w:rPr>
                <w:rStyle w:val="a3"/>
                <w:noProof/>
                <w14:scene3d>
                  <w14:camera w14:prst="orthographicFront"/>
                  <w14:lightRig w14:rig="threePt" w14:dir="t">
                    <w14:rot w14:lat="0" w14:lon="0" w14:rev="0"/>
                  </w14:lightRig>
                </w14:scene3d>
              </w:rPr>
              <w:t>2.5.2.</w:t>
            </w:r>
            <w:r w:rsidR="00665B41">
              <w:rPr>
                <w:rFonts w:asciiTheme="minorHAnsi" w:eastAsiaTheme="minorEastAsia" w:hAnsiTheme="minorHAnsi" w:cstheme="minorBidi"/>
                <w:noProof/>
                <w:sz w:val="21"/>
                <w:szCs w:val="22"/>
              </w:rPr>
              <w:tab/>
            </w:r>
            <w:r w:rsidR="00665B41" w:rsidRPr="002142BD">
              <w:rPr>
                <w:rStyle w:val="a3"/>
                <w:rFonts w:hint="eastAsia"/>
                <w:noProof/>
              </w:rPr>
              <w:t>資料のデジタル化</w:t>
            </w:r>
            <w:r w:rsidR="00665B41">
              <w:rPr>
                <w:noProof/>
                <w:webHidden/>
              </w:rPr>
              <w:tab/>
            </w:r>
            <w:r w:rsidR="00665B41">
              <w:rPr>
                <w:noProof/>
                <w:webHidden/>
              </w:rPr>
              <w:fldChar w:fldCharType="begin"/>
            </w:r>
            <w:r w:rsidR="00665B41">
              <w:rPr>
                <w:noProof/>
                <w:webHidden/>
              </w:rPr>
              <w:instrText xml:space="preserve"> PAGEREF _Toc456186942 \h </w:instrText>
            </w:r>
            <w:r w:rsidR="00665B41">
              <w:rPr>
                <w:noProof/>
                <w:webHidden/>
              </w:rPr>
            </w:r>
            <w:r w:rsidR="00665B41">
              <w:rPr>
                <w:noProof/>
                <w:webHidden/>
              </w:rPr>
              <w:fldChar w:fldCharType="separate"/>
            </w:r>
            <w:r w:rsidR="00E3594C">
              <w:rPr>
                <w:noProof/>
                <w:webHidden/>
              </w:rPr>
              <w:t>8</w:t>
            </w:r>
            <w:r w:rsidR="00665B41">
              <w:rPr>
                <w:noProof/>
                <w:webHidden/>
              </w:rPr>
              <w:fldChar w:fldCharType="end"/>
            </w:r>
          </w:hyperlink>
        </w:p>
        <w:p w14:paraId="6BC5A7E5"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3" w:history="1">
            <w:r w:rsidR="00665B41" w:rsidRPr="002142BD">
              <w:rPr>
                <w:rStyle w:val="a3"/>
                <w:noProof/>
                <w14:scene3d>
                  <w14:camera w14:prst="orthographicFront"/>
                  <w14:lightRig w14:rig="threePt" w14:dir="t">
                    <w14:rot w14:lat="0" w14:lon="0" w14:rev="0"/>
                  </w14:lightRig>
                </w14:scene3d>
              </w:rPr>
              <w:t>2.5.3.</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デジタル情報資源の収集と集約</w:t>
            </w:r>
            <w:r w:rsidR="00665B41">
              <w:rPr>
                <w:noProof/>
                <w:webHidden/>
              </w:rPr>
              <w:tab/>
            </w:r>
            <w:r w:rsidR="00665B41">
              <w:rPr>
                <w:noProof/>
                <w:webHidden/>
              </w:rPr>
              <w:fldChar w:fldCharType="begin"/>
            </w:r>
            <w:r w:rsidR="00665B41">
              <w:rPr>
                <w:noProof/>
                <w:webHidden/>
              </w:rPr>
              <w:instrText xml:space="preserve"> PAGEREF _Toc456186943 \h </w:instrText>
            </w:r>
            <w:r w:rsidR="00665B41">
              <w:rPr>
                <w:noProof/>
                <w:webHidden/>
              </w:rPr>
            </w:r>
            <w:r w:rsidR="00665B41">
              <w:rPr>
                <w:noProof/>
                <w:webHidden/>
              </w:rPr>
              <w:fldChar w:fldCharType="separate"/>
            </w:r>
            <w:r w:rsidR="00E3594C">
              <w:rPr>
                <w:noProof/>
                <w:webHidden/>
              </w:rPr>
              <w:t>10</w:t>
            </w:r>
            <w:r w:rsidR="00665B41">
              <w:rPr>
                <w:noProof/>
                <w:webHidden/>
              </w:rPr>
              <w:fldChar w:fldCharType="end"/>
            </w:r>
          </w:hyperlink>
        </w:p>
        <w:p w14:paraId="18C6F80D"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4" w:history="1">
            <w:r w:rsidR="00665B41" w:rsidRPr="002142BD">
              <w:rPr>
                <w:rStyle w:val="a3"/>
                <w:noProof/>
                <w14:scene3d>
                  <w14:camera w14:prst="orthographicFront"/>
                  <w14:lightRig w14:rig="threePt" w14:dir="t">
                    <w14:rot w14:lat="0" w14:lon="0" w14:rev="0"/>
                  </w14:lightRig>
                </w14:scene3d>
              </w:rPr>
              <w:t>2.5.4.</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デジタル情報資源の保存</w:t>
            </w:r>
            <w:r w:rsidR="00665B41">
              <w:rPr>
                <w:noProof/>
                <w:webHidden/>
              </w:rPr>
              <w:tab/>
            </w:r>
            <w:r w:rsidR="00665B41">
              <w:rPr>
                <w:noProof/>
                <w:webHidden/>
              </w:rPr>
              <w:fldChar w:fldCharType="begin"/>
            </w:r>
            <w:r w:rsidR="00665B41">
              <w:rPr>
                <w:noProof/>
                <w:webHidden/>
              </w:rPr>
              <w:instrText xml:space="preserve"> PAGEREF _Toc456186944 \h </w:instrText>
            </w:r>
            <w:r w:rsidR="00665B41">
              <w:rPr>
                <w:noProof/>
                <w:webHidden/>
              </w:rPr>
            </w:r>
            <w:r w:rsidR="00665B41">
              <w:rPr>
                <w:noProof/>
                <w:webHidden/>
              </w:rPr>
              <w:fldChar w:fldCharType="separate"/>
            </w:r>
            <w:r w:rsidR="00E3594C">
              <w:rPr>
                <w:noProof/>
                <w:webHidden/>
              </w:rPr>
              <w:t>11</w:t>
            </w:r>
            <w:r w:rsidR="00665B41">
              <w:rPr>
                <w:noProof/>
                <w:webHidden/>
              </w:rPr>
              <w:fldChar w:fldCharType="end"/>
            </w:r>
          </w:hyperlink>
        </w:p>
        <w:p w14:paraId="2426C7F1"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5" w:history="1">
            <w:r w:rsidR="00665B41" w:rsidRPr="002142BD">
              <w:rPr>
                <w:rStyle w:val="a3"/>
                <w:noProof/>
                <w14:scene3d>
                  <w14:camera w14:prst="orthographicFront"/>
                  <w14:lightRig w14:rig="threePt" w14:dir="t">
                    <w14:rot w14:lat="0" w14:lon="0" w14:rev="0"/>
                  </w14:lightRig>
                </w14:scene3d>
              </w:rPr>
              <w:t>2.5.5.</w:t>
            </w:r>
            <w:r w:rsidR="00665B41">
              <w:rPr>
                <w:rFonts w:asciiTheme="minorHAnsi" w:eastAsiaTheme="minorEastAsia" w:hAnsiTheme="minorHAnsi" w:cstheme="minorBidi"/>
                <w:noProof/>
                <w:sz w:val="21"/>
                <w:szCs w:val="22"/>
              </w:rPr>
              <w:tab/>
            </w:r>
            <w:r w:rsidR="00665B41" w:rsidRPr="002142BD">
              <w:rPr>
                <w:rStyle w:val="a3"/>
                <w:rFonts w:hint="eastAsia"/>
                <w:noProof/>
              </w:rPr>
              <w:t>デジタル情報資源の長期保存</w:t>
            </w:r>
            <w:r w:rsidR="00665B41">
              <w:rPr>
                <w:noProof/>
                <w:webHidden/>
              </w:rPr>
              <w:tab/>
            </w:r>
            <w:r w:rsidR="00665B41">
              <w:rPr>
                <w:noProof/>
                <w:webHidden/>
              </w:rPr>
              <w:fldChar w:fldCharType="begin"/>
            </w:r>
            <w:r w:rsidR="00665B41">
              <w:rPr>
                <w:noProof/>
                <w:webHidden/>
              </w:rPr>
              <w:instrText xml:space="preserve"> PAGEREF _Toc456186945 \h </w:instrText>
            </w:r>
            <w:r w:rsidR="00665B41">
              <w:rPr>
                <w:noProof/>
                <w:webHidden/>
              </w:rPr>
            </w:r>
            <w:r w:rsidR="00665B41">
              <w:rPr>
                <w:noProof/>
                <w:webHidden/>
              </w:rPr>
              <w:fldChar w:fldCharType="separate"/>
            </w:r>
            <w:r w:rsidR="00E3594C">
              <w:rPr>
                <w:noProof/>
                <w:webHidden/>
              </w:rPr>
              <w:t>12</w:t>
            </w:r>
            <w:r w:rsidR="00665B41">
              <w:rPr>
                <w:noProof/>
                <w:webHidden/>
              </w:rPr>
              <w:fldChar w:fldCharType="end"/>
            </w:r>
          </w:hyperlink>
        </w:p>
        <w:p w14:paraId="7ED12B62"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6" w:history="1">
            <w:r w:rsidR="00665B41" w:rsidRPr="002142BD">
              <w:rPr>
                <w:rStyle w:val="a3"/>
                <w:noProof/>
                <w14:scene3d>
                  <w14:camera w14:prst="orthographicFront"/>
                  <w14:lightRig w14:rig="threePt" w14:dir="t">
                    <w14:rot w14:lat="0" w14:lon="0" w14:rev="0"/>
                  </w14:lightRig>
                </w14:scene3d>
              </w:rPr>
              <w:t>2.5.6.</w:t>
            </w:r>
            <w:r w:rsidR="00665B41">
              <w:rPr>
                <w:rFonts w:asciiTheme="minorHAnsi" w:eastAsiaTheme="minorEastAsia" w:hAnsiTheme="minorHAnsi" w:cstheme="minorBidi"/>
                <w:noProof/>
                <w:sz w:val="21"/>
                <w:szCs w:val="22"/>
              </w:rPr>
              <w:tab/>
            </w:r>
            <w:r w:rsidR="00665B41" w:rsidRPr="002142BD">
              <w:rPr>
                <w:rStyle w:val="a3"/>
                <w:rFonts w:hint="eastAsia"/>
                <w:noProof/>
              </w:rPr>
              <w:t>利用提供</w:t>
            </w:r>
            <w:r w:rsidR="00665B41">
              <w:rPr>
                <w:noProof/>
                <w:webHidden/>
              </w:rPr>
              <w:tab/>
            </w:r>
            <w:r w:rsidR="00665B41">
              <w:rPr>
                <w:noProof/>
                <w:webHidden/>
              </w:rPr>
              <w:fldChar w:fldCharType="begin"/>
            </w:r>
            <w:r w:rsidR="00665B41">
              <w:rPr>
                <w:noProof/>
                <w:webHidden/>
              </w:rPr>
              <w:instrText xml:space="preserve"> PAGEREF _Toc456186946 \h </w:instrText>
            </w:r>
            <w:r w:rsidR="00665B41">
              <w:rPr>
                <w:noProof/>
                <w:webHidden/>
              </w:rPr>
            </w:r>
            <w:r w:rsidR="00665B41">
              <w:rPr>
                <w:noProof/>
                <w:webHidden/>
              </w:rPr>
              <w:fldChar w:fldCharType="separate"/>
            </w:r>
            <w:r w:rsidR="00E3594C">
              <w:rPr>
                <w:noProof/>
                <w:webHidden/>
              </w:rPr>
              <w:t>13</w:t>
            </w:r>
            <w:r w:rsidR="00665B41">
              <w:rPr>
                <w:noProof/>
                <w:webHidden/>
              </w:rPr>
              <w:fldChar w:fldCharType="end"/>
            </w:r>
          </w:hyperlink>
        </w:p>
        <w:p w14:paraId="397A4FB4"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7" w:history="1">
            <w:r w:rsidR="00665B41" w:rsidRPr="002142BD">
              <w:rPr>
                <w:rStyle w:val="a3"/>
                <w:noProof/>
              </w:rPr>
              <w:t>2.6.</w:t>
            </w:r>
            <w:r w:rsidR="00665B41">
              <w:rPr>
                <w:rFonts w:asciiTheme="minorHAnsi" w:eastAsiaTheme="minorEastAsia" w:hAnsiTheme="minorHAnsi" w:cstheme="minorBidi"/>
                <w:noProof/>
                <w:sz w:val="21"/>
                <w:szCs w:val="22"/>
              </w:rPr>
              <w:tab/>
            </w:r>
            <w:r w:rsidR="00665B41" w:rsidRPr="002142BD">
              <w:rPr>
                <w:rStyle w:val="a3"/>
                <w:rFonts w:hint="eastAsia"/>
                <w:noProof/>
              </w:rPr>
              <w:t>知識創造基盤の機能</w:t>
            </w:r>
            <w:r w:rsidR="00665B41">
              <w:rPr>
                <w:noProof/>
                <w:webHidden/>
              </w:rPr>
              <w:tab/>
            </w:r>
            <w:r w:rsidR="00665B41">
              <w:rPr>
                <w:noProof/>
                <w:webHidden/>
              </w:rPr>
              <w:fldChar w:fldCharType="begin"/>
            </w:r>
            <w:r w:rsidR="00665B41">
              <w:rPr>
                <w:noProof/>
                <w:webHidden/>
              </w:rPr>
              <w:instrText xml:space="preserve"> PAGEREF _Toc456186947 \h </w:instrText>
            </w:r>
            <w:r w:rsidR="00665B41">
              <w:rPr>
                <w:noProof/>
                <w:webHidden/>
              </w:rPr>
            </w:r>
            <w:r w:rsidR="00665B41">
              <w:rPr>
                <w:noProof/>
                <w:webHidden/>
              </w:rPr>
              <w:fldChar w:fldCharType="separate"/>
            </w:r>
            <w:r w:rsidR="00E3594C">
              <w:rPr>
                <w:noProof/>
                <w:webHidden/>
              </w:rPr>
              <w:t>13</w:t>
            </w:r>
            <w:r w:rsidR="00665B41">
              <w:rPr>
                <w:noProof/>
                <w:webHidden/>
              </w:rPr>
              <w:fldChar w:fldCharType="end"/>
            </w:r>
          </w:hyperlink>
        </w:p>
        <w:p w14:paraId="24508508"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48" w:history="1">
            <w:r w:rsidR="00665B41" w:rsidRPr="002142BD">
              <w:rPr>
                <w:rStyle w:val="a3"/>
                <w:noProof/>
              </w:rPr>
              <w:t>2.7.</w:t>
            </w:r>
            <w:r w:rsidR="00665B41">
              <w:rPr>
                <w:rFonts w:asciiTheme="minorHAnsi" w:eastAsiaTheme="minorEastAsia" w:hAnsiTheme="minorHAnsi" w:cstheme="minorBidi"/>
                <w:noProof/>
                <w:sz w:val="21"/>
                <w:szCs w:val="22"/>
              </w:rPr>
              <w:tab/>
            </w:r>
            <w:r w:rsidR="00665B41" w:rsidRPr="002142BD">
              <w:rPr>
                <w:rStyle w:val="a3"/>
                <w:rFonts w:hint="eastAsia"/>
                <w:noProof/>
              </w:rPr>
              <w:t>情報発信基盤（ナショナルアーカイブの活用事例）</w:t>
            </w:r>
            <w:r w:rsidR="00665B41">
              <w:rPr>
                <w:noProof/>
                <w:webHidden/>
              </w:rPr>
              <w:tab/>
            </w:r>
            <w:r w:rsidR="00665B41">
              <w:rPr>
                <w:noProof/>
                <w:webHidden/>
              </w:rPr>
              <w:fldChar w:fldCharType="begin"/>
            </w:r>
            <w:r w:rsidR="00665B41">
              <w:rPr>
                <w:noProof/>
                <w:webHidden/>
              </w:rPr>
              <w:instrText xml:space="preserve"> PAGEREF _Toc456186948 \h </w:instrText>
            </w:r>
            <w:r w:rsidR="00665B41">
              <w:rPr>
                <w:noProof/>
                <w:webHidden/>
              </w:rPr>
            </w:r>
            <w:r w:rsidR="00665B41">
              <w:rPr>
                <w:noProof/>
                <w:webHidden/>
              </w:rPr>
              <w:fldChar w:fldCharType="separate"/>
            </w:r>
            <w:r w:rsidR="00E3594C">
              <w:rPr>
                <w:noProof/>
                <w:webHidden/>
              </w:rPr>
              <w:t>14</w:t>
            </w:r>
            <w:r w:rsidR="00665B41">
              <w:rPr>
                <w:noProof/>
                <w:webHidden/>
              </w:rPr>
              <w:fldChar w:fldCharType="end"/>
            </w:r>
          </w:hyperlink>
        </w:p>
        <w:p w14:paraId="400C592D"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49" w:history="1">
            <w:r w:rsidR="00665B41" w:rsidRPr="002142BD">
              <w:rPr>
                <w:rStyle w:val="a3"/>
                <w:noProof/>
                <w14:scene3d>
                  <w14:camera w14:prst="orthographicFront"/>
                  <w14:lightRig w14:rig="threePt" w14:dir="t">
                    <w14:rot w14:lat="0" w14:lon="0" w14:rev="0"/>
                  </w14:lightRig>
                </w14:scene3d>
              </w:rPr>
              <w:t>2.7.1.</w:t>
            </w:r>
            <w:r w:rsidR="00665B41">
              <w:rPr>
                <w:rFonts w:asciiTheme="minorHAnsi" w:eastAsiaTheme="minorEastAsia" w:hAnsiTheme="minorHAnsi" w:cstheme="minorBidi"/>
                <w:noProof/>
                <w:sz w:val="21"/>
                <w:szCs w:val="22"/>
              </w:rPr>
              <w:tab/>
            </w:r>
            <w:r w:rsidR="00665B41" w:rsidRPr="002142BD">
              <w:rPr>
                <w:rStyle w:val="a3"/>
                <w:rFonts w:hint="eastAsia"/>
                <w:noProof/>
              </w:rPr>
              <w:t>情報資源の探索１（例：ある「もの」に関連する資料の探索）</w:t>
            </w:r>
            <w:r w:rsidR="00665B41">
              <w:rPr>
                <w:noProof/>
                <w:webHidden/>
              </w:rPr>
              <w:tab/>
            </w:r>
            <w:r w:rsidR="00665B41">
              <w:rPr>
                <w:noProof/>
                <w:webHidden/>
              </w:rPr>
              <w:fldChar w:fldCharType="begin"/>
            </w:r>
            <w:r w:rsidR="00665B41">
              <w:rPr>
                <w:noProof/>
                <w:webHidden/>
              </w:rPr>
              <w:instrText xml:space="preserve"> PAGEREF _Toc456186949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34C5E1F3"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0" w:history="1">
            <w:r w:rsidR="00665B41" w:rsidRPr="002142BD">
              <w:rPr>
                <w:rStyle w:val="a3"/>
                <w:noProof/>
                <w14:scene3d>
                  <w14:camera w14:prst="orthographicFront"/>
                  <w14:lightRig w14:rig="threePt" w14:dir="t">
                    <w14:rot w14:lat="0" w14:lon="0" w14:rev="0"/>
                  </w14:lightRig>
                </w14:scene3d>
              </w:rPr>
              <w:t>2.7.2.</w:t>
            </w:r>
            <w:r w:rsidR="00665B41">
              <w:rPr>
                <w:rFonts w:asciiTheme="minorHAnsi" w:eastAsiaTheme="minorEastAsia" w:hAnsiTheme="minorHAnsi" w:cstheme="minorBidi"/>
                <w:noProof/>
                <w:sz w:val="21"/>
                <w:szCs w:val="22"/>
              </w:rPr>
              <w:tab/>
            </w:r>
            <w:r w:rsidR="00665B41" w:rsidRPr="002142BD">
              <w:rPr>
                <w:rStyle w:val="a3"/>
                <w:rFonts w:hint="eastAsia"/>
                <w:noProof/>
              </w:rPr>
              <w:t>仮想ライブラリーの構築</w:t>
            </w:r>
            <w:r w:rsidR="00665B41">
              <w:rPr>
                <w:noProof/>
                <w:webHidden/>
              </w:rPr>
              <w:tab/>
            </w:r>
            <w:r w:rsidR="00665B41">
              <w:rPr>
                <w:noProof/>
                <w:webHidden/>
              </w:rPr>
              <w:fldChar w:fldCharType="begin"/>
            </w:r>
            <w:r w:rsidR="00665B41">
              <w:rPr>
                <w:noProof/>
                <w:webHidden/>
              </w:rPr>
              <w:instrText xml:space="preserve"> PAGEREF _Toc456186950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2679EF83"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1" w:history="1">
            <w:r w:rsidR="00665B41" w:rsidRPr="002142BD">
              <w:rPr>
                <w:rStyle w:val="a3"/>
                <w:noProof/>
                <w14:scene3d>
                  <w14:camera w14:prst="orthographicFront"/>
                  <w14:lightRig w14:rig="threePt" w14:dir="t">
                    <w14:rot w14:lat="0" w14:lon="0" w14:rev="0"/>
                  </w14:lightRig>
                </w14:scene3d>
              </w:rPr>
              <w:t>2.7.3.</w:t>
            </w:r>
            <w:r w:rsidR="00665B41">
              <w:rPr>
                <w:rFonts w:asciiTheme="minorHAnsi" w:eastAsiaTheme="minorEastAsia" w:hAnsiTheme="minorHAnsi" w:cstheme="minorBidi"/>
                <w:noProof/>
                <w:sz w:val="21"/>
                <w:szCs w:val="22"/>
              </w:rPr>
              <w:tab/>
            </w:r>
            <w:r w:rsidR="00665B41" w:rsidRPr="002142BD">
              <w:rPr>
                <w:rStyle w:val="a3"/>
                <w:rFonts w:hint="eastAsia"/>
                <w:noProof/>
              </w:rPr>
              <w:t>マッシュアップコンテンツの制作</w:t>
            </w:r>
            <w:r w:rsidR="00665B41">
              <w:rPr>
                <w:noProof/>
                <w:webHidden/>
              </w:rPr>
              <w:tab/>
            </w:r>
            <w:r w:rsidR="00665B41">
              <w:rPr>
                <w:noProof/>
                <w:webHidden/>
              </w:rPr>
              <w:fldChar w:fldCharType="begin"/>
            </w:r>
            <w:r w:rsidR="00665B41">
              <w:rPr>
                <w:noProof/>
                <w:webHidden/>
              </w:rPr>
              <w:instrText xml:space="preserve"> PAGEREF _Toc456186951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2EE62BF7"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2" w:history="1">
            <w:r w:rsidR="00665B41" w:rsidRPr="002142BD">
              <w:rPr>
                <w:rStyle w:val="a3"/>
                <w:noProof/>
                <w14:scene3d>
                  <w14:camera w14:prst="orthographicFront"/>
                  <w14:lightRig w14:rig="threePt" w14:dir="t">
                    <w14:rot w14:lat="0" w14:lon="0" w14:rev="0"/>
                  </w14:lightRig>
                </w14:scene3d>
              </w:rPr>
              <w:t>2.7.4.</w:t>
            </w:r>
            <w:r w:rsidR="00665B41">
              <w:rPr>
                <w:rFonts w:asciiTheme="minorHAnsi" w:eastAsiaTheme="minorEastAsia" w:hAnsiTheme="minorHAnsi" w:cstheme="minorBidi"/>
                <w:noProof/>
                <w:sz w:val="21"/>
                <w:szCs w:val="22"/>
              </w:rPr>
              <w:tab/>
            </w:r>
            <w:r w:rsidR="00665B41" w:rsidRPr="002142BD">
              <w:rPr>
                <w:rStyle w:val="a3"/>
                <w:rFonts w:hint="eastAsia"/>
                <w:noProof/>
              </w:rPr>
              <w:t>知識データベースを活用した高度レファレンスサービス</w:t>
            </w:r>
            <w:r w:rsidR="00665B41">
              <w:rPr>
                <w:noProof/>
                <w:webHidden/>
              </w:rPr>
              <w:tab/>
            </w:r>
            <w:r w:rsidR="00665B41">
              <w:rPr>
                <w:noProof/>
                <w:webHidden/>
              </w:rPr>
              <w:fldChar w:fldCharType="begin"/>
            </w:r>
            <w:r w:rsidR="00665B41">
              <w:rPr>
                <w:noProof/>
                <w:webHidden/>
              </w:rPr>
              <w:instrText xml:space="preserve"> PAGEREF _Toc456186952 \h </w:instrText>
            </w:r>
            <w:r w:rsidR="00665B41">
              <w:rPr>
                <w:noProof/>
                <w:webHidden/>
              </w:rPr>
            </w:r>
            <w:r w:rsidR="00665B41">
              <w:rPr>
                <w:noProof/>
                <w:webHidden/>
              </w:rPr>
              <w:fldChar w:fldCharType="separate"/>
            </w:r>
            <w:r w:rsidR="00E3594C">
              <w:rPr>
                <w:noProof/>
                <w:webHidden/>
              </w:rPr>
              <w:t>15</w:t>
            </w:r>
            <w:r w:rsidR="00665B41">
              <w:rPr>
                <w:noProof/>
                <w:webHidden/>
              </w:rPr>
              <w:fldChar w:fldCharType="end"/>
            </w:r>
          </w:hyperlink>
        </w:p>
        <w:p w14:paraId="4F315F1F"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3" w:history="1">
            <w:r w:rsidR="00665B41" w:rsidRPr="002142BD">
              <w:rPr>
                <w:rStyle w:val="a3"/>
                <w:noProof/>
                <w14:scene3d>
                  <w14:camera w14:prst="orthographicFront"/>
                  <w14:lightRig w14:rig="threePt" w14:dir="t">
                    <w14:rot w14:lat="0" w14:lon="0" w14:rev="0"/>
                  </w14:lightRig>
                </w14:scene3d>
              </w:rPr>
              <w:t>2.7.5.</w:t>
            </w:r>
            <w:r w:rsidR="00665B41">
              <w:rPr>
                <w:rFonts w:asciiTheme="minorHAnsi" w:eastAsiaTheme="minorEastAsia" w:hAnsiTheme="minorHAnsi" w:cstheme="minorBidi"/>
                <w:noProof/>
                <w:sz w:val="21"/>
                <w:szCs w:val="22"/>
              </w:rPr>
              <w:tab/>
            </w:r>
            <w:r w:rsidR="00665B41" w:rsidRPr="002142BD">
              <w:rPr>
                <w:rStyle w:val="a3"/>
                <w:rFonts w:hint="eastAsia"/>
                <w:noProof/>
              </w:rPr>
              <w:t>視覚障害者等へのアクセッシビリティの改善</w:t>
            </w:r>
            <w:r w:rsidR="00665B41">
              <w:rPr>
                <w:noProof/>
                <w:webHidden/>
              </w:rPr>
              <w:tab/>
            </w:r>
            <w:r w:rsidR="00665B41">
              <w:rPr>
                <w:noProof/>
                <w:webHidden/>
              </w:rPr>
              <w:fldChar w:fldCharType="begin"/>
            </w:r>
            <w:r w:rsidR="00665B41">
              <w:rPr>
                <w:noProof/>
                <w:webHidden/>
              </w:rPr>
              <w:instrText xml:space="preserve"> PAGEREF _Toc456186953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341B1189"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4" w:history="1">
            <w:r w:rsidR="00665B41" w:rsidRPr="002142BD">
              <w:rPr>
                <w:rStyle w:val="a3"/>
                <w:noProof/>
                <w14:scene3d>
                  <w14:camera w14:prst="orthographicFront"/>
                  <w14:lightRig w14:rig="threePt" w14:dir="t">
                    <w14:rot w14:lat="0" w14:lon="0" w14:rev="0"/>
                  </w14:lightRig>
                </w14:scene3d>
              </w:rPr>
              <w:t>2.7.6.</w:t>
            </w:r>
            <w:r w:rsidR="00665B41">
              <w:rPr>
                <w:rFonts w:asciiTheme="minorHAnsi" w:eastAsiaTheme="minorEastAsia" w:hAnsiTheme="minorHAnsi" w:cstheme="minorBidi"/>
                <w:noProof/>
                <w:sz w:val="21"/>
                <w:szCs w:val="22"/>
              </w:rPr>
              <w:tab/>
            </w:r>
            <w:r w:rsidR="00665B41" w:rsidRPr="002142BD">
              <w:rPr>
                <w:rStyle w:val="a3"/>
                <w:rFonts w:hint="eastAsia"/>
                <w:noProof/>
              </w:rPr>
              <w:t>防災</w:t>
            </w:r>
            <w:r w:rsidR="00665B41">
              <w:rPr>
                <w:noProof/>
                <w:webHidden/>
              </w:rPr>
              <w:tab/>
            </w:r>
            <w:r w:rsidR="00665B41">
              <w:rPr>
                <w:noProof/>
                <w:webHidden/>
              </w:rPr>
              <w:fldChar w:fldCharType="begin"/>
            </w:r>
            <w:r w:rsidR="00665B41">
              <w:rPr>
                <w:noProof/>
                <w:webHidden/>
              </w:rPr>
              <w:instrText xml:space="preserve"> PAGEREF _Toc456186954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0D7C967B"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5" w:history="1">
            <w:r w:rsidR="00665B41" w:rsidRPr="002142BD">
              <w:rPr>
                <w:rStyle w:val="a3"/>
                <w:noProof/>
                <w14:scene3d>
                  <w14:camera w14:prst="orthographicFront"/>
                  <w14:lightRig w14:rig="threePt" w14:dir="t">
                    <w14:rot w14:lat="0" w14:lon="0" w14:rev="0"/>
                  </w14:lightRig>
                </w14:scene3d>
              </w:rPr>
              <w:t>2.7.7.</w:t>
            </w:r>
            <w:r w:rsidR="00665B41">
              <w:rPr>
                <w:rFonts w:asciiTheme="minorHAnsi" w:eastAsiaTheme="minorEastAsia" w:hAnsiTheme="minorHAnsi" w:cstheme="minorBidi"/>
                <w:noProof/>
                <w:sz w:val="21"/>
                <w:szCs w:val="22"/>
              </w:rPr>
              <w:tab/>
            </w:r>
            <w:r w:rsidR="00665B41" w:rsidRPr="002142BD">
              <w:rPr>
                <w:rStyle w:val="a3"/>
                <w:rFonts w:hint="eastAsia"/>
                <w:noProof/>
              </w:rPr>
              <w:t>地域振興・地方創生</w:t>
            </w:r>
            <w:r w:rsidR="00665B41">
              <w:rPr>
                <w:noProof/>
                <w:webHidden/>
              </w:rPr>
              <w:tab/>
            </w:r>
            <w:r w:rsidR="00665B41">
              <w:rPr>
                <w:noProof/>
                <w:webHidden/>
              </w:rPr>
              <w:fldChar w:fldCharType="begin"/>
            </w:r>
            <w:r w:rsidR="00665B41">
              <w:rPr>
                <w:noProof/>
                <w:webHidden/>
              </w:rPr>
              <w:instrText xml:space="preserve"> PAGEREF _Toc456186955 \h </w:instrText>
            </w:r>
            <w:r w:rsidR="00665B41">
              <w:rPr>
                <w:noProof/>
                <w:webHidden/>
              </w:rPr>
            </w:r>
            <w:r w:rsidR="00665B41">
              <w:rPr>
                <w:noProof/>
                <w:webHidden/>
              </w:rPr>
              <w:fldChar w:fldCharType="separate"/>
            </w:r>
            <w:r w:rsidR="00E3594C">
              <w:rPr>
                <w:noProof/>
                <w:webHidden/>
              </w:rPr>
              <w:t>16</w:t>
            </w:r>
            <w:r w:rsidR="00665B41">
              <w:rPr>
                <w:noProof/>
                <w:webHidden/>
              </w:rPr>
              <w:fldChar w:fldCharType="end"/>
            </w:r>
          </w:hyperlink>
        </w:p>
        <w:p w14:paraId="7FA59AC3"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6" w:history="1">
            <w:r w:rsidR="00665B41" w:rsidRPr="002142BD">
              <w:rPr>
                <w:rStyle w:val="a3"/>
                <w:noProof/>
                <w14:scene3d>
                  <w14:camera w14:prst="orthographicFront"/>
                  <w14:lightRig w14:rig="threePt" w14:dir="t">
                    <w14:rot w14:lat="0" w14:lon="0" w14:rev="0"/>
                  </w14:lightRig>
                </w14:scene3d>
              </w:rPr>
              <w:t>2.7.8.</w:t>
            </w:r>
            <w:r w:rsidR="00665B41">
              <w:rPr>
                <w:rFonts w:asciiTheme="minorHAnsi" w:eastAsiaTheme="minorEastAsia" w:hAnsiTheme="minorHAnsi" w:cstheme="minorBidi"/>
                <w:noProof/>
                <w:sz w:val="21"/>
                <w:szCs w:val="22"/>
              </w:rPr>
              <w:tab/>
            </w:r>
            <w:r w:rsidR="00665B41" w:rsidRPr="002142BD">
              <w:rPr>
                <w:rStyle w:val="a3"/>
                <w:rFonts w:hint="eastAsia"/>
                <w:noProof/>
              </w:rPr>
              <w:t>海外のデジタル情報資源との連携</w:t>
            </w:r>
            <w:r w:rsidR="00665B41">
              <w:rPr>
                <w:noProof/>
                <w:webHidden/>
              </w:rPr>
              <w:tab/>
            </w:r>
            <w:r w:rsidR="00665B41">
              <w:rPr>
                <w:noProof/>
                <w:webHidden/>
              </w:rPr>
              <w:fldChar w:fldCharType="begin"/>
            </w:r>
            <w:r w:rsidR="00665B41">
              <w:rPr>
                <w:noProof/>
                <w:webHidden/>
              </w:rPr>
              <w:instrText xml:space="preserve"> PAGEREF _Toc456186956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0F2F1FE2"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57" w:history="1">
            <w:r w:rsidR="00665B41" w:rsidRPr="002142BD">
              <w:rPr>
                <w:rStyle w:val="a3"/>
                <w:noProof/>
                <w14:scene3d>
                  <w14:camera w14:prst="orthographicFront"/>
                  <w14:lightRig w14:rig="threePt" w14:dir="t">
                    <w14:rot w14:lat="0" w14:lon="0" w14:rev="0"/>
                  </w14:lightRig>
                </w14:scene3d>
              </w:rPr>
              <w:t>2.7.9.</w:t>
            </w:r>
            <w:r w:rsidR="00665B41">
              <w:rPr>
                <w:rFonts w:asciiTheme="minorHAnsi" w:eastAsiaTheme="minorEastAsia" w:hAnsiTheme="minorHAnsi" w:cstheme="minorBidi"/>
                <w:noProof/>
                <w:sz w:val="21"/>
                <w:szCs w:val="22"/>
              </w:rPr>
              <w:tab/>
            </w:r>
            <w:r w:rsidR="00665B41" w:rsidRPr="002142BD">
              <w:rPr>
                <w:rStyle w:val="a3"/>
                <w:rFonts w:hint="eastAsia"/>
                <w:noProof/>
              </w:rPr>
              <w:t>その他</w:t>
            </w:r>
            <w:r w:rsidR="00665B41">
              <w:rPr>
                <w:noProof/>
                <w:webHidden/>
              </w:rPr>
              <w:tab/>
            </w:r>
            <w:r w:rsidR="00665B41">
              <w:rPr>
                <w:noProof/>
                <w:webHidden/>
              </w:rPr>
              <w:fldChar w:fldCharType="begin"/>
            </w:r>
            <w:r w:rsidR="00665B41">
              <w:rPr>
                <w:noProof/>
                <w:webHidden/>
              </w:rPr>
              <w:instrText xml:space="preserve"> PAGEREF _Toc456186957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1DE6C9F1"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58" w:history="1">
            <w:r w:rsidR="00665B41" w:rsidRPr="002142BD">
              <w:rPr>
                <w:rStyle w:val="a3"/>
                <w:noProof/>
              </w:rPr>
              <w:t>2.8.</w:t>
            </w:r>
            <w:r w:rsidR="00665B41">
              <w:rPr>
                <w:rFonts w:asciiTheme="minorHAnsi" w:eastAsiaTheme="minorEastAsia" w:hAnsiTheme="minorHAnsi" w:cstheme="minorBidi"/>
                <w:noProof/>
                <w:sz w:val="21"/>
                <w:szCs w:val="22"/>
              </w:rPr>
              <w:tab/>
            </w:r>
            <w:r w:rsidR="00665B41" w:rsidRPr="002142BD">
              <w:rPr>
                <w:rStyle w:val="a3"/>
                <w:rFonts w:hint="eastAsia"/>
                <w:noProof/>
              </w:rPr>
              <w:t>画面に関する事項</w:t>
            </w:r>
            <w:r w:rsidR="00665B41">
              <w:rPr>
                <w:noProof/>
                <w:webHidden/>
              </w:rPr>
              <w:tab/>
            </w:r>
            <w:r w:rsidR="00665B41">
              <w:rPr>
                <w:noProof/>
                <w:webHidden/>
              </w:rPr>
              <w:fldChar w:fldCharType="begin"/>
            </w:r>
            <w:r w:rsidR="00665B41">
              <w:rPr>
                <w:noProof/>
                <w:webHidden/>
              </w:rPr>
              <w:instrText xml:space="preserve"> PAGEREF _Toc456186958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39DDD5CD"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59" w:history="1">
            <w:r w:rsidR="00665B41" w:rsidRPr="002142BD">
              <w:rPr>
                <w:rStyle w:val="a3"/>
                <w:noProof/>
              </w:rPr>
              <w:t>2.9.</w:t>
            </w:r>
            <w:r w:rsidR="00665B41">
              <w:rPr>
                <w:rFonts w:asciiTheme="minorHAnsi" w:eastAsiaTheme="minorEastAsia" w:hAnsiTheme="minorHAnsi" w:cstheme="minorBidi"/>
                <w:noProof/>
                <w:sz w:val="21"/>
                <w:szCs w:val="22"/>
              </w:rPr>
              <w:tab/>
            </w:r>
            <w:r w:rsidR="00665B41" w:rsidRPr="002142BD">
              <w:rPr>
                <w:rStyle w:val="a3"/>
                <w:rFonts w:hint="eastAsia"/>
                <w:noProof/>
              </w:rPr>
              <w:t>帳票に関する事項</w:t>
            </w:r>
            <w:r w:rsidR="00665B41">
              <w:rPr>
                <w:noProof/>
                <w:webHidden/>
              </w:rPr>
              <w:tab/>
            </w:r>
            <w:r w:rsidR="00665B41">
              <w:rPr>
                <w:noProof/>
                <w:webHidden/>
              </w:rPr>
              <w:fldChar w:fldCharType="begin"/>
            </w:r>
            <w:r w:rsidR="00665B41">
              <w:rPr>
                <w:noProof/>
                <w:webHidden/>
              </w:rPr>
              <w:instrText xml:space="preserve"> PAGEREF _Toc456186959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0E5FFC9B"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60" w:history="1">
            <w:r w:rsidR="00665B41" w:rsidRPr="002142BD">
              <w:rPr>
                <w:rStyle w:val="a3"/>
                <w:noProof/>
              </w:rPr>
              <w:t>2.10.</w:t>
            </w:r>
            <w:r w:rsidR="00665B41">
              <w:rPr>
                <w:rFonts w:asciiTheme="minorHAnsi" w:eastAsiaTheme="minorEastAsia" w:hAnsiTheme="minorHAnsi" w:cstheme="minorBidi"/>
                <w:noProof/>
                <w:sz w:val="21"/>
                <w:szCs w:val="22"/>
              </w:rPr>
              <w:tab/>
            </w:r>
            <w:r w:rsidR="00665B41" w:rsidRPr="002142BD">
              <w:rPr>
                <w:rStyle w:val="a3"/>
                <w:rFonts w:hint="eastAsia"/>
                <w:noProof/>
              </w:rPr>
              <w:t>情報、データに関する事項</w:t>
            </w:r>
            <w:r w:rsidR="00665B41">
              <w:rPr>
                <w:noProof/>
                <w:webHidden/>
              </w:rPr>
              <w:tab/>
            </w:r>
            <w:r w:rsidR="00665B41">
              <w:rPr>
                <w:noProof/>
                <w:webHidden/>
              </w:rPr>
              <w:fldChar w:fldCharType="begin"/>
            </w:r>
            <w:r w:rsidR="00665B41">
              <w:rPr>
                <w:noProof/>
                <w:webHidden/>
              </w:rPr>
              <w:instrText xml:space="preserve"> PAGEREF _Toc456186960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136A85B3"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61" w:history="1">
            <w:r w:rsidR="00665B41" w:rsidRPr="002142BD">
              <w:rPr>
                <w:rStyle w:val="a3"/>
                <w:noProof/>
                <w14:scene3d>
                  <w14:camera w14:prst="orthographicFront"/>
                  <w14:lightRig w14:rig="threePt" w14:dir="t">
                    <w14:rot w14:lat="0" w14:lon="0" w14:rev="0"/>
                  </w14:lightRig>
                </w14:scene3d>
              </w:rPr>
              <w:t>2.10.1.</w:t>
            </w:r>
            <w:r w:rsidR="00665B41">
              <w:rPr>
                <w:rFonts w:asciiTheme="minorHAnsi" w:eastAsiaTheme="minorEastAsia" w:hAnsiTheme="minorHAnsi" w:cstheme="minorBidi"/>
                <w:noProof/>
                <w:sz w:val="21"/>
                <w:szCs w:val="22"/>
              </w:rPr>
              <w:tab/>
            </w:r>
            <w:r w:rsidR="00665B41" w:rsidRPr="002142BD">
              <w:rPr>
                <w:rStyle w:val="a3"/>
                <w:rFonts w:hint="eastAsia"/>
                <w:noProof/>
              </w:rPr>
              <w:t>メタデータ仕様</w:t>
            </w:r>
            <w:r w:rsidR="00665B41">
              <w:rPr>
                <w:noProof/>
                <w:webHidden/>
              </w:rPr>
              <w:tab/>
            </w:r>
            <w:r w:rsidR="00665B41">
              <w:rPr>
                <w:noProof/>
                <w:webHidden/>
              </w:rPr>
              <w:fldChar w:fldCharType="begin"/>
            </w:r>
            <w:r w:rsidR="00665B41">
              <w:rPr>
                <w:noProof/>
                <w:webHidden/>
              </w:rPr>
              <w:instrText xml:space="preserve"> PAGEREF _Toc456186961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7897F120"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62" w:history="1">
            <w:r w:rsidR="00665B41" w:rsidRPr="002142BD">
              <w:rPr>
                <w:rStyle w:val="a3"/>
                <w:noProof/>
                <w14:scene3d>
                  <w14:camera w14:prst="orthographicFront"/>
                  <w14:lightRig w14:rig="threePt" w14:dir="t">
                    <w14:rot w14:lat="0" w14:lon="0" w14:rev="0"/>
                  </w14:lightRig>
                </w14:scene3d>
              </w:rPr>
              <w:t>2.10.2.</w:t>
            </w:r>
            <w:r w:rsidR="00665B41">
              <w:rPr>
                <w:rFonts w:asciiTheme="minorHAnsi" w:eastAsiaTheme="minorEastAsia" w:hAnsiTheme="minorHAnsi" w:cstheme="minorBidi"/>
                <w:noProof/>
                <w:sz w:val="21"/>
                <w:szCs w:val="22"/>
              </w:rPr>
              <w:tab/>
            </w:r>
            <w:r w:rsidR="00665B41" w:rsidRPr="002142BD">
              <w:rPr>
                <w:rStyle w:val="a3"/>
                <w:rFonts w:hint="eastAsia"/>
                <w:noProof/>
              </w:rPr>
              <w:t>長期利用保証のためのデータ仕様（等）</w:t>
            </w:r>
            <w:r w:rsidR="00665B41">
              <w:rPr>
                <w:noProof/>
                <w:webHidden/>
              </w:rPr>
              <w:tab/>
            </w:r>
            <w:r w:rsidR="00665B41">
              <w:rPr>
                <w:noProof/>
                <w:webHidden/>
              </w:rPr>
              <w:fldChar w:fldCharType="begin"/>
            </w:r>
            <w:r w:rsidR="00665B41">
              <w:rPr>
                <w:noProof/>
                <w:webHidden/>
              </w:rPr>
              <w:instrText xml:space="preserve"> PAGEREF _Toc456186962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780A554D"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63" w:history="1">
            <w:r w:rsidR="00665B41" w:rsidRPr="002142BD">
              <w:rPr>
                <w:rStyle w:val="a3"/>
                <w:noProof/>
              </w:rPr>
              <w:t>2.11.</w:t>
            </w:r>
            <w:r w:rsidR="00665B41">
              <w:rPr>
                <w:rFonts w:asciiTheme="minorHAnsi" w:eastAsiaTheme="minorEastAsia" w:hAnsiTheme="minorHAnsi" w:cstheme="minorBidi"/>
                <w:noProof/>
                <w:sz w:val="21"/>
                <w:szCs w:val="22"/>
              </w:rPr>
              <w:tab/>
            </w:r>
            <w:r w:rsidR="00665B41" w:rsidRPr="002142BD">
              <w:rPr>
                <w:rStyle w:val="a3"/>
                <w:rFonts w:hint="eastAsia"/>
                <w:noProof/>
              </w:rPr>
              <w:t>外部インタフェースに関する事項</w:t>
            </w:r>
            <w:r w:rsidR="00665B41">
              <w:rPr>
                <w:noProof/>
                <w:webHidden/>
              </w:rPr>
              <w:tab/>
            </w:r>
            <w:r w:rsidR="00665B41">
              <w:rPr>
                <w:noProof/>
                <w:webHidden/>
              </w:rPr>
              <w:fldChar w:fldCharType="begin"/>
            </w:r>
            <w:r w:rsidR="00665B41">
              <w:rPr>
                <w:noProof/>
                <w:webHidden/>
              </w:rPr>
              <w:instrText xml:space="preserve"> PAGEREF _Toc456186963 \h </w:instrText>
            </w:r>
            <w:r w:rsidR="00665B41">
              <w:rPr>
                <w:noProof/>
                <w:webHidden/>
              </w:rPr>
            </w:r>
            <w:r w:rsidR="00665B41">
              <w:rPr>
                <w:noProof/>
                <w:webHidden/>
              </w:rPr>
              <w:fldChar w:fldCharType="separate"/>
            </w:r>
            <w:r w:rsidR="00E3594C">
              <w:rPr>
                <w:noProof/>
                <w:webHidden/>
              </w:rPr>
              <w:t>17</w:t>
            </w:r>
            <w:r w:rsidR="00665B41">
              <w:rPr>
                <w:noProof/>
                <w:webHidden/>
              </w:rPr>
              <w:fldChar w:fldCharType="end"/>
            </w:r>
          </w:hyperlink>
        </w:p>
        <w:p w14:paraId="3F7774C4"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64" w:history="1">
            <w:r w:rsidR="00665B41" w:rsidRPr="002142BD">
              <w:rPr>
                <w:rStyle w:val="a3"/>
                <w:noProof/>
              </w:rPr>
              <w:t>3.</w:t>
            </w:r>
            <w:r w:rsidR="00665B41">
              <w:rPr>
                <w:rFonts w:asciiTheme="minorHAnsi" w:eastAsiaTheme="minorEastAsia" w:hAnsiTheme="minorHAnsi" w:cstheme="minorBidi"/>
                <w:noProof/>
                <w:sz w:val="21"/>
                <w:szCs w:val="22"/>
              </w:rPr>
              <w:tab/>
            </w:r>
            <w:r w:rsidR="00665B41" w:rsidRPr="002142BD">
              <w:rPr>
                <w:rStyle w:val="a3"/>
                <w:rFonts w:hint="eastAsia"/>
                <w:noProof/>
              </w:rPr>
              <w:t>非機能要件</w:t>
            </w:r>
            <w:r w:rsidR="00665B41">
              <w:rPr>
                <w:noProof/>
                <w:webHidden/>
              </w:rPr>
              <w:tab/>
            </w:r>
            <w:r w:rsidR="00665B41">
              <w:rPr>
                <w:noProof/>
                <w:webHidden/>
              </w:rPr>
              <w:fldChar w:fldCharType="begin"/>
            </w:r>
            <w:r w:rsidR="00665B41">
              <w:rPr>
                <w:noProof/>
                <w:webHidden/>
              </w:rPr>
              <w:instrText xml:space="preserve"> PAGEREF _Toc456186964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64C75E8A"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5" w:history="1">
            <w:r w:rsidR="00665B41" w:rsidRPr="002142BD">
              <w:rPr>
                <w:rStyle w:val="a3"/>
                <w:noProof/>
              </w:rPr>
              <w:t>3.1.</w:t>
            </w:r>
            <w:r w:rsidR="00665B41">
              <w:rPr>
                <w:rFonts w:asciiTheme="minorHAnsi" w:eastAsiaTheme="minorEastAsia" w:hAnsiTheme="minorHAnsi" w:cstheme="minorBidi"/>
                <w:noProof/>
                <w:sz w:val="21"/>
                <w:szCs w:val="22"/>
              </w:rPr>
              <w:tab/>
            </w:r>
            <w:r w:rsidR="00665B41" w:rsidRPr="002142BD">
              <w:rPr>
                <w:rStyle w:val="a3"/>
                <w:rFonts w:hint="eastAsia"/>
                <w:noProof/>
              </w:rPr>
              <w:t>ユーザビリティ及びアクセシビリティに関する事項</w:t>
            </w:r>
            <w:r w:rsidR="00665B41">
              <w:rPr>
                <w:noProof/>
                <w:webHidden/>
              </w:rPr>
              <w:tab/>
            </w:r>
            <w:r w:rsidR="00665B41">
              <w:rPr>
                <w:noProof/>
                <w:webHidden/>
              </w:rPr>
              <w:fldChar w:fldCharType="begin"/>
            </w:r>
            <w:r w:rsidR="00665B41">
              <w:rPr>
                <w:noProof/>
                <w:webHidden/>
              </w:rPr>
              <w:instrText xml:space="preserve"> PAGEREF _Toc456186965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4F82BE15"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6" w:history="1">
            <w:r w:rsidR="00665B41" w:rsidRPr="002142BD">
              <w:rPr>
                <w:rStyle w:val="a3"/>
                <w:noProof/>
              </w:rPr>
              <w:t>3.2.</w:t>
            </w:r>
            <w:r w:rsidR="00665B41">
              <w:rPr>
                <w:rFonts w:asciiTheme="minorHAnsi" w:eastAsiaTheme="minorEastAsia" w:hAnsiTheme="minorHAnsi" w:cstheme="minorBidi"/>
                <w:noProof/>
                <w:sz w:val="21"/>
                <w:szCs w:val="22"/>
              </w:rPr>
              <w:tab/>
            </w:r>
            <w:r w:rsidR="00665B41" w:rsidRPr="002142BD">
              <w:rPr>
                <w:rStyle w:val="a3"/>
                <w:rFonts w:hint="eastAsia"/>
                <w:noProof/>
              </w:rPr>
              <w:t>システム方式に関する事項</w:t>
            </w:r>
            <w:r w:rsidR="00665B41">
              <w:rPr>
                <w:noProof/>
                <w:webHidden/>
              </w:rPr>
              <w:tab/>
            </w:r>
            <w:r w:rsidR="00665B41">
              <w:rPr>
                <w:noProof/>
                <w:webHidden/>
              </w:rPr>
              <w:fldChar w:fldCharType="begin"/>
            </w:r>
            <w:r w:rsidR="00665B41">
              <w:rPr>
                <w:noProof/>
                <w:webHidden/>
              </w:rPr>
              <w:instrText xml:space="preserve"> PAGEREF _Toc456186966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65C2FF52"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7" w:history="1">
            <w:r w:rsidR="00665B41" w:rsidRPr="002142BD">
              <w:rPr>
                <w:rStyle w:val="a3"/>
                <w:noProof/>
              </w:rPr>
              <w:t>3.3.</w:t>
            </w:r>
            <w:r w:rsidR="00665B41">
              <w:rPr>
                <w:rFonts w:asciiTheme="minorHAnsi" w:eastAsiaTheme="minorEastAsia" w:hAnsiTheme="minorHAnsi" w:cstheme="minorBidi"/>
                <w:noProof/>
                <w:sz w:val="21"/>
                <w:szCs w:val="22"/>
              </w:rPr>
              <w:tab/>
            </w:r>
            <w:r w:rsidR="00665B41" w:rsidRPr="002142BD">
              <w:rPr>
                <w:rStyle w:val="a3"/>
                <w:rFonts w:hint="eastAsia"/>
                <w:noProof/>
              </w:rPr>
              <w:t>規模に関する事項</w:t>
            </w:r>
            <w:r w:rsidR="00665B41">
              <w:rPr>
                <w:noProof/>
                <w:webHidden/>
              </w:rPr>
              <w:tab/>
            </w:r>
            <w:r w:rsidR="00665B41">
              <w:rPr>
                <w:noProof/>
                <w:webHidden/>
              </w:rPr>
              <w:fldChar w:fldCharType="begin"/>
            </w:r>
            <w:r w:rsidR="00665B41">
              <w:rPr>
                <w:noProof/>
                <w:webHidden/>
              </w:rPr>
              <w:instrText xml:space="preserve"> PAGEREF _Toc456186967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04C9E8E0"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8" w:history="1">
            <w:r w:rsidR="00665B41" w:rsidRPr="002142BD">
              <w:rPr>
                <w:rStyle w:val="a3"/>
                <w:noProof/>
              </w:rPr>
              <w:t>3.4.</w:t>
            </w:r>
            <w:r w:rsidR="00665B41">
              <w:rPr>
                <w:rFonts w:asciiTheme="minorHAnsi" w:eastAsiaTheme="minorEastAsia" w:hAnsiTheme="minorHAnsi" w:cstheme="minorBidi"/>
                <w:noProof/>
                <w:sz w:val="21"/>
                <w:szCs w:val="22"/>
              </w:rPr>
              <w:tab/>
            </w:r>
            <w:r w:rsidR="00665B41" w:rsidRPr="002142BD">
              <w:rPr>
                <w:rStyle w:val="a3"/>
                <w:rFonts w:hint="eastAsia"/>
                <w:noProof/>
              </w:rPr>
              <w:t>性能に関する事項</w:t>
            </w:r>
            <w:r w:rsidR="00665B41">
              <w:rPr>
                <w:noProof/>
                <w:webHidden/>
              </w:rPr>
              <w:tab/>
            </w:r>
            <w:r w:rsidR="00665B41">
              <w:rPr>
                <w:noProof/>
                <w:webHidden/>
              </w:rPr>
              <w:fldChar w:fldCharType="begin"/>
            </w:r>
            <w:r w:rsidR="00665B41">
              <w:rPr>
                <w:noProof/>
                <w:webHidden/>
              </w:rPr>
              <w:instrText xml:space="preserve"> PAGEREF _Toc456186968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50F7850F"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69" w:history="1">
            <w:r w:rsidR="00665B41" w:rsidRPr="002142BD">
              <w:rPr>
                <w:rStyle w:val="a3"/>
                <w:noProof/>
              </w:rPr>
              <w:t>3.5.</w:t>
            </w:r>
            <w:r w:rsidR="00665B41">
              <w:rPr>
                <w:rFonts w:asciiTheme="minorHAnsi" w:eastAsiaTheme="minorEastAsia" w:hAnsiTheme="minorHAnsi" w:cstheme="minorBidi"/>
                <w:noProof/>
                <w:sz w:val="21"/>
                <w:szCs w:val="22"/>
              </w:rPr>
              <w:tab/>
            </w:r>
            <w:r w:rsidR="00665B41" w:rsidRPr="002142BD">
              <w:rPr>
                <w:rStyle w:val="a3"/>
                <w:rFonts w:hint="eastAsia"/>
                <w:noProof/>
              </w:rPr>
              <w:t>信頼性に関する事項</w:t>
            </w:r>
            <w:r w:rsidR="00665B41">
              <w:rPr>
                <w:noProof/>
                <w:webHidden/>
              </w:rPr>
              <w:tab/>
            </w:r>
            <w:r w:rsidR="00665B41">
              <w:rPr>
                <w:noProof/>
                <w:webHidden/>
              </w:rPr>
              <w:fldChar w:fldCharType="begin"/>
            </w:r>
            <w:r w:rsidR="00665B41">
              <w:rPr>
                <w:noProof/>
                <w:webHidden/>
              </w:rPr>
              <w:instrText xml:space="preserve"> PAGEREF _Toc456186969 \h </w:instrText>
            </w:r>
            <w:r w:rsidR="00665B41">
              <w:rPr>
                <w:noProof/>
                <w:webHidden/>
              </w:rPr>
            </w:r>
            <w:r w:rsidR="00665B41">
              <w:rPr>
                <w:noProof/>
                <w:webHidden/>
              </w:rPr>
              <w:fldChar w:fldCharType="separate"/>
            </w:r>
            <w:r w:rsidR="00E3594C">
              <w:rPr>
                <w:noProof/>
                <w:webHidden/>
              </w:rPr>
              <w:t>18</w:t>
            </w:r>
            <w:r w:rsidR="00665B41">
              <w:rPr>
                <w:noProof/>
                <w:webHidden/>
              </w:rPr>
              <w:fldChar w:fldCharType="end"/>
            </w:r>
          </w:hyperlink>
        </w:p>
        <w:p w14:paraId="42B86651"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0" w:history="1">
            <w:r w:rsidR="00665B41" w:rsidRPr="002142BD">
              <w:rPr>
                <w:rStyle w:val="a3"/>
                <w:noProof/>
              </w:rPr>
              <w:t>3.6.</w:t>
            </w:r>
            <w:r w:rsidR="00665B41">
              <w:rPr>
                <w:rFonts w:asciiTheme="minorHAnsi" w:eastAsiaTheme="minorEastAsia" w:hAnsiTheme="minorHAnsi" w:cstheme="minorBidi"/>
                <w:noProof/>
                <w:sz w:val="21"/>
                <w:szCs w:val="22"/>
              </w:rPr>
              <w:tab/>
            </w:r>
            <w:r w:rsidR="00665B41" w:rsidRPr="002142BD">
              <w:rPr>
                <w:rStyle w:val="a3"/>
                <w:rFonts w:hint="eastAsia"/>
                <w:noProof/>
              </w:rPr>
              <w:t>拡張性に関する事項</w:t>
            </w:r>
            <w:r w:rsidR="00665B41">
              <w:rPr>
                <w:noProof/>
                <w:webHidden/>
              </w:rPr>
              <w:tab/>
            </w:r>
            <w:r w:rsidR="00665B41">
              <w:rPr>
                <w:noProof/>
                <w:webHidden/>
              </w:rPr>
              <w:fldChar w:fldCharType="begin"/>
            </w:r>
            <w:r w:rsidR="00665B41">
              <w:rPr>
                <w:noProof/>
                <w:webHidden/>
              </w:rPr>
              <w:instrText xml:space="preserve"> PAGEREF _Toc456186970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373A1169"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1" w:history="1">
            <w:r w:rsidR="00665B41" w:rsidRPr="002142BD">
              <w:rPr>
                <w:rStyle w:val="a3"/>
                <w:noProof/>
              </w:rPr>
              <w:t>3.7.</w:t>
            </w:r>
            <w:r w:rsidR="00665B41">
              <w:rPr>
                <w:rFonts w:asciiTheme="minorHAnsi" w:eastAsiaTheme="minorEastAsia" w:hAnsiTheme="minorHAnsi" w:cstheme="minorBidi"/>
                <w:noProof/>
                <w:sz w:val="21"/>
                <w:szCs w:val="22"/>
              </w:rPr>
              <w:tab/>
            </w:r>
            <w:r w:rsidR="00665B41" w:rsidRPr="002142BD">
              <w:rPr>
                <w:rStyle w:val="a3"/>
                <w:rFonts w:hint="eastAsia"/>
                <w:noProof/>
              </w:rPr>
              <w:t>中立性に関する事項</w:t>
            </w:r>
            <w:r w:rsidR="00665B41">
              <w:rPr>
                <w:noProof/>
                <w:webHidden/>
              </w:rPr>
              <w:tab/>
            </w:r>
            <w:r w:rsidR="00665B41">
              <w:rPr>
                <w:noProof/>
                <w:webHidden/>
              </w:rPr>
              <w:fldChar w:fldCharType="begin"/>
            </w:r>
            <w:r w:rsidR="00665B41">
              <w:rPr>
                <w:noProof/>
                <w:webHidden/>
              </w:rPr>
              <w:instrText xml:space="preserve"> PAGEREF _Toc456186971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49BAB6C5"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2" w:history="1">
            <w:r w:rsidR="00665B41" w:rsidRPr="002142BD">
              <w:rPr>
                <w:rStyle w:val="a3"/>
                <w:noProof/>
              </w:rPr>
              <w:t>3.8.</w:t>
            </w:r>
            <w:r w:rsidR="00665B41">
              <w:rPr>
                <w:rFonts w:asciiTheme="minorHAnsi" w:eastAsiaTheme="minorEastAsia" w:hAnsiTheme="minorHAnsi" w:cstheme="minorBidi"/>
                <w:noProof/>
                <w:sz w:val="21"/>
                <w:szCs w:val="22"/>
              </w:rPr>
              <w:tab/>
            </w:r>
            <w:r w:rsidR="00665B41" w:rsidRPr="002142BD">
              <w:rPr>
                <w:rStyle w:val="a3"/>
                <w:rFonts w:hint="eastAsia"/>
                <w:noProof/>
              </w:rPr>
              <w:t>継続性に関する事項</w:t>
            </w:r>
            <w:r w:rsidR="00665B41">
              <w:rPr>
                <w:noProof/>
                <w:webHidden/>
              </w:rPr>
              <w:tab/>
            </w:r>
            <w:r w:rsidR="00665B41">
              <w:rPr>
                <w:noProof/>
                <w:webHidden/>
              </w:rPr>
              <w:fldChar w:fldCharType="begin"/>
            </w:r>
            <w:r w:rsidR="00665B41">
              <w:rPr>
                <w:noProof/>
                <w:webHidden/>
              </w:rPr>
              <w:instrText xml:space="preserve"> PAGEREF _Toc456186972 \h </w:instrText>
            </w:r>
            <w:r w:rsidR="00665B41">
              <w:rPr>
                <w:noProof/>
                <w:webHidden/>
              </w:rPr>
            </w:r>
            <w:r w:rsidR="00665B41">
              <w:rPr>
                <w:noProof/>
                <w:webHidden/>
              </w:rPr>
              <w:fldChar w:fldCharType="separate"/>
            </w:r>
            <w:r w:rsidR="00E3594C">
              <w:rPr>
                <w:noProof/>
                <w:webHidden/>
              </w:rPr>
              <w:t>19</w:t>
            </w:r>
            <w:r w:rsidR="00665B41">
              <w:rPr>
                <w:noProof/>
                <w:webHidden/>
              </w:rPr>
              <w:fldChar w:fldCharType="end"/>
            </w:r>
          </w:hyperlink>
        </w:p>
        <w:p w14:paraId="1B02844D"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73" w:history="1">
            <w:r w:rsidR="00665B41" w:rsidRPr="002142BD">
              <w:rPr>
                <w:rStyle w:val="a3"/>
                <w:noProof/>
              </w:rPr>
              <w:t>3.9.</w:t>
            </w:r>
            <w:r w:rsidR="00665B41">
              <w:rPr>
                <w:rFonts w:asciiTheme="minorHAnsi" w:eastAsiaTheme="minorEastAsia" w:hAnsiTheme="minorHAnsi" w:cstheme="minorBidi"/>
                <w:noProof/>
                <w:sz w:val="21"/>
                <w:szCs w:val="22"/>
              </w:rPr>
              <w:tab/>
            </w:r>
            <w:r w:rsidR="00665B41" w:rsidRPr="002142BD">
              <w:rPr>
                <w:rStyle w:val="a3"/>
                <w:rFonts w:hint="eastAsia"/>
                <w:noProof/>
              </w:rPr>
              <w:t>情報セキュリティに関する事項</w:t>
            </w:r>
            <w:r w:rsidR="00665B41">
              <w:rPr>
                <w:noProof/>
                <w:webHidden/>
              </w:rPr>
              <w:tab/>
            </w:r>
            <w:r w:rsidR="00665B41">
              <w:rPr>
                <w:noProof/>
                <w:webHidden/>
              </w:rPr>
              <w:fldChar w:fldCharType="begin"/>
            </w:r>
            <w:r w:rsidR="00665B41">
              <w:rPr>
                <w:noProof/>
                <w:webHidden/>
              </w:rPr>
              <w:instrText xml:space="preserve"> PAGEREF _Toc456186973 \h </w:instrText>
            </w:r>
            <w:r w:rsidR="00665B41">
              <w:rPr>
                <w:noProof/>
                <w:webHidden/>
              </w:rPr>
            </w:r>
            <w:r w:rsidR="00665B41">
              <w:rPr>
                <w:noProof/>
                <w:webHidden/>
              </w:rPr>
              <w:fldChar w:fldCharType="separate"/>
            </w:r>
            <w:r w:rsidR="00E3594C">
              <w:rPr>
                <w:noProof/>
                <w:webHidden/>
              </w:rPr>
              <w:t>20</w:t>
            </w:r>
            <w:r w:rsidR="00665B41">
              <w:rPr>
                <w:noProof/>
                <w:webHidden/>
              </w:rPr>
              <w:fldChar w:fldCharType="end"/>
            </w:r>
          </w:hyperlink>
        </w:p>
        <w:p w14:paraId="4A9A448E"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4" w:history="1">
            <w:r w:rsidR="00665B41" w:rsidRPr="002142BD">
              <w:rPr>
                <w:rStyle w:val="a3"/>
                <w:noProof/>
              </w:rPr>
              <w:t>3.10.</w:t>
            </w:r>
            <w:r w:rsidR="00665B41">
              <w:rPr>
                <w:rFonts w:asciiTheme="minorHAnsi" w:eastAsiaTheme="minorEastAsia" w:hAnsiTheme="minorHAnsi" w:cstheme="minorBidi"/>
                <w:noProof/>
                <w:sz w:val="21"/>
                <w:szCs w:val="22"/>
              </w:rPr>
              <w:tab/>
            </w:r>
            <w:r w:rsidR="00665B41" w:rsidRPr="002142BD">
              <w:rPr>
                <w:rStyle w:val="a3"/>
                <w:rFonts w:hint="eastAsia"/>
                <w:noProof/>
              </w:rPr>
              <w:t>情報システム稼働環境に関する事項</w:t>
            </w:r>
            <w:r w:rsidR="00665B41">
              <w:rPr>
                <w:noProof/>
                <w:webHidden/>
              </w:rPr>
              <w:tab/>
            </w:r>
            <w:r w:rsidR="00665B41">
              <w:rPr>
                <w:noProof/>
                <w:webHidden/>
              </w:rPr>
              <w:fldChar w:fldCharType="begin"/>
            </w:r>
            <w:r w:rsidR="00665B41">
              <w:rPr>
                <w:noProof/>
                <w:webHidden/>
              </w:rPr>
              <w:instrText xml:space="preserve"> PAGEREF _Toc456186974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1B44D979"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5" w:history="1">
            <w:r w:rsidR="00665B41" w:rsidRPr="002142BD">
              <w:rPr>
                <w:rStyle w:val="a3"/>
                <w:noProof/>
              </w:rPr>
              <w:t>3.11.</w:t>
            </w:r>
            <w:r w:rsidR="00665B41">
              <w:rPr>
                <w:rFonts w:asciiTheme="minorHAnsi" w:eastAsiaTheme="minorEastAsia" w:hAnsiTheme="minorHAnsi" w:cstheme="minorBidi"/>
                <w:noProof/>
                <w:sz w:val="21"/>
                <w:szCs w:val="22"/>
              </w:rPr>
              <w:tab/>
            </w:r>
            <w:r w:rsidR="00665B41" w:rsidRPr="002142BD">
              <w:rPr>
                <w:rStyle w:val="a3"/>
                <w:rFonts w:hint="eastAsia"/>
                <w:noProof/>
              </w:rPr>
              <w:t>テストに関する事項</w:t>
            </w:r>
            <w:r w:rsidR="00665B41">
              <w:rPr>
                <w:noProof/>
                <w:webHidden/>
              </w:rPr>
              <w:tab/>
            </w:r>
            <w:r w:rsidR="00665B41">
              <w:rPr>
                <w:noProof/>
                <w:webHidden/>
              </w:rPr>
              <w:fldChar w:fldCharType="begin"/>
            </w:r>
            <w:r w:rsidR="00665B41">
              <w:rPr>
                <w:noProof/>
                <w:webHidden/>
              </w:rPr>
              <w:instrText xml:space="preserve"> PAGEREF _Toc456186975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B57C149"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6" w:history="1">
            <w:r w:rsidR="00665B41" w:rsidRPr="002142BD">
              <w:rPr>
                <w:rStyle w:val="a3"/>
                <w:noProof/>
              </w:rPr>
              <w:t>3.12.</w:t>
            </w:r>
            <w:r w:rsidR="00665B41">
              <w:rPr>
                <w:rFonts w:asciiTheme="minorHAnsi" w:eastAsiaTheme="minorEastAsia" w:hAnsiTheme="minorHAnsi" w:cstheme="minorBidi"/>
                <w:noProof/>
                <w:sz w:val="21"/>
                <w:szCs w:val="22"/>
              </w:rPr>
              <w:tab/>
            </w:r>
            <w:r w:rsidR="00665B41" w:rsidRPr="002142BD">
              <w:rPr>
                <w:rStyle w:val="a3"/>
                <w:rFonts w:hint="eastAsia"/>
                <w:noProof/>
              </w:rPr>
              <w:t>移行に関する事項</w:t>
            </w:r>
            <w:r w:rsidR="00665B41">
              <w:rPr>
                <w:noProof/>
                <w:webHidden/>
              </w:rPr>
              <w:tab/>
            </w:r>
            <w:r w:rsidR="00665B41">
              <w:rPr>
                <w:noProof/>
                <w:webHidden/>
              </w:rPr>
              <w:fldChar w:fldCharType="begin"/>
            </w:r>
            <w:r w:rsidR="00665B41">
              <w:rPr>
                <w:noProof/>
                <w:webHidden/>
              </w:rPr>
              <w:instrText xml:space="preserve"> PAGEREF _Toc456186976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09EEE8E"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7" w:history="1">
            <w:r w:rsidR="00665B41" w:rsidRPr="002142BD">
              <w:rPr>
                <w:rStyle w:val="a3"/>
                <w:noProof/>
              </w:rPr>
              <w:t>3.13.</w:t>
            </w:r>
            <w:r w:rsidR="00665B41">
              <w:rPr>
                <w:rFonts w:asciiTheme="minorHAnsi" w:eastAsiaTheme="minorEastAsia" w:hAnsiTheme="minorHAnsi" w:cstheme="minorBidi"/>
                <w:noProof/>
                <w:sz w:val="21"/>
                <w:szCs w:val="22"/>
              </w:rPr>
              <w:tab/>
            </w:r>
            <w:r w:rsidR="00665B41" w:rsidRPr="002142BD">
              <w:rPr>
                <w:rStyle w:val="a3"/>
                <w:rFonts w:hint="eastAsia"/>
                <w:noProof/>
              </w:rPr>
              <w:t>引継ぎに関する事項</w:t>
            </w:r>
            <w:r w:rsidR="00665B41">
              <w:rPr>
                <w:noProof/>
                <w:webHidden/>
              </w:rPr>
              <w:tab/>
            </w:r>
            <w:r w:rsidR="00665B41">
              <w:rPr>
                <w:noProof/>
                <w:webHidden/>
              </w:rPr>
              <w:fldChar w:fldCharType="begin"/>
            </w:r>
            <w:r w:rsidR="00665B41">
              <w:rPr>
                <w:noProof/>
                <w:webHidden/>
              </w:rPr>
              <w:instrText xml:space="preserve"> PAGEREF _Toc456186977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5C3279AD"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8" w:history="1">
            <w:r w:rsidR="00665B41" w:rsidRPr="002142BD">
              <w:rPr>
                <w:rStyle w:val="a3"/>
                <w:noProof/>
              </w:rPr>
              <w:t>3.14.</w:t>
            </w:r>
            <w:r w:rsidR="00665B41">
              <w:rPr>
                <w:rFonts w:asciiTheme="minorHAnsi" w:eastAsiaTheme="minorEastAsia" w:hAnsiTheme="minorHAnsi" w:cstheme="minorBidi"/>
                <w:noProof/>
                <w:sz w:val="21"/>
                <w:szCs w:val="22"/>
              </w:rPr>
              <w:tab/>
            </w:r>
            <w:r w:rsidR="00665B41" w:rsidRPr="002142BD">
              <w:rPr>
                <w:rStyle w:val="a3"/>
                <w:rFonts w:hint="eastAsia"/>
                <w:noProof/>
              </w:rPr>
              <w:t>教育に関する事項</w:t>
            </w:r>
            <w:r w:rsidR="00665B41">
              <w:rPr>
                <w:noProof/>
                <w:webHidden/>
              </w:rPr>
              <w:tab/>
            </w:r>
            <w:r w:rsidR="00665B41">
              <w:rPr>
                <w:noProof/>
                <w:webHidden/>
              </w:rPr>
              <w:fldChar w:fldCharType="begin"/>
            </w:r>
            <w:r w:rsidR="00665B41">
              <w:rPr>
                <w:noProof/>
                <w:webHidden/>
              </w:rPr>
              <w:instrText xml:space="preserve"> PAGEREF _Toc456186978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1772D59D"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79" w:history="1">
            <w:r w:rsidR="00665B41" w:rsidRPr="002142BD">
              <w:rPr>
                <w:rStyle w:val="a3"/>
                <w:noProof/>
              </w:rPr>
              <w:t>3.15.</w:t>
            </w:r>
            <w:r w:rsidR="00665B41">
              <w:rPr>
                <w:rFonts w:asciiTheme="minorHAnsi" w:eastAsiaTheme="minorEastAsia" w:hAnsiTheme="minorHAnsi" w:cstheme="minorBidi"/>
                <w:noProof/>
                <w:sz w:val="21"/>
                <w:szCs w:val="22"/>
              </w:rPr>
              <w:tab/>
            </w:r>
            <w:r w:rsidR="00665B41" w:rsidRPr="002142BD">
              <w:rPr>
                <w:rStyle w:val="a3"/>
                <w:rFonts w:hint="eastAsia"/>
                <w:noProof/>
              </w:rPr>
              <w:t>運用に関する事項</w:t>
            </w:r>
            <w:r w:rsidR="00665B41">
              <w:rPr>
                <w:noProof/>
                <w:webHidden/>
              </w:rPr>
              <w:tab/>
            </w:r>
            <w:r w:rsidR="00665B41">
              <w:rPr>
                <w:noProof/>
                <w:webHidden/>
              </w:rPr>
              <w:fldChar w:fldCharType="begin"/>
            </w:r>
            <w:r w:rsidR="00665B41">
              <w:rPr>
                <w:noProof/>
                <w:webHidden/>
              </w:rPr>
              <w:instrText xml:space="preserve"> PAGEREF _Toc456186979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2B79B3DD" w14:textId="77777777" w:rsidR="00665B41" w:rsidRDefault="00744CCF" w:rsidP="00665B41">
          <w:pPr>
            <w:pStyle w:val="23"/>
            <w:tabs>
              <w:tab w:val="left" w:pos="1050"/>
              <w:tab w:val="right" w:leader="dot" w:pos="8494"/>
            </w:tabs>
            <w:rPr>
              <w:rFonts w:asciiTheme="minorHAnsi" w:eastAsiaTheme="minorEastAsia" w:hAnsiTheme="minorHAnsi" w:cstheme="minorBidi"/>
              <w:noProof/>
              <w:sz w:val="21"/>
              <w:szCs w:val="22"/>
            </w:rPr>
          </w:pPr>
          <w:hyperlink w:anchor="_Toc456186980" w:history="1">
            <w:r w:rsidR="00665B41" w:rsidRPr="002142BD">
              <w:rPr>
                <w:rStyle w:val="a3"/>
                <w:noProof/>
              </w:rPr>
              <w:t>3.16.</w:t>
            </w:r>
            <w:r w:rsidR="00665B41">
              <w:rPr>
                <w:rFonts w:asciiTheme="minorHAnsi" w:eastAsiaTheme="minorEastAsia" w:hAnsiTheme="minorHAnsi" w:cstheme="minorBidi"/>
                <w:noProof/>
                <w:sz w:val="21"/>
                <w:szCs w:val="22"/>
              </w:rPr>
              <w:tab/>
            </w:r>
            <w:r w:rsidR="00665B41" w:rsidRPr="002142BD">
              <w:rPr>
                <w:rStyle w:val="a3"/>
                <w:rFonts w:hint="eastAsia"/>
                <w:noProof/>
              </w:rPr>
              <w:t>保守に関する事項</w:t>
            </w:r>
            <w:r w:rsidR="00665B41">
              <w:rPr>
                <w:noProof/>
                <w:webHidden/>
              </w:rPr>
              <w:tab/>
            </w:r>
            <w:r w:rsidR="00665B41">
              <w:rPr>
                <w:noProof/>
                <w:webHidden/>
              </w:rPr>
              <w:fldChar w:fldCharType="begin"/>
            </w:r>
            <w:r w:rsidR="00665B41">
              <w:rPr>
                <w:noProof/>
                <w:webHidden/>
              </w:rPr>
              <w:instrText xml:space="preserve"> PAGEREF _Toc456186980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6F5F83A"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81" w:history="1">
            <w:r w:rsidR="00665B41" w:rsidRPr="002142BD">
              <w:rPr>
                <w:rStyle w:val="a3"/>
                <w:noProof/>
              </w:rPr>
              <w:t>4.</w:t>
            </w:r>
            <w:r w:rsidR="00665B41">
              <w:rPr>
                <w:rFonts w:asciiTheme="minorHAnsi" w:eastAsiaTheme="minorEastAsia" w:hAnsiTheme="minorHAnsi" w:cstheme="minorBidi"/>
                <w:noProof/>
                <w:sz w:val="21"/>
                <w:szCs w:val="22"/>
              </w:rPr>
              <w:tab/>
            </w:r>
            <w:r w:rsidR="00665B41" w:rsidRPr="002142BD">
              <w:rPr>
                <w:rStyle w:val="a3"/>
                <w:rFonts w:hint="eastAsia"/>
                <w:noProof/>
              </w:rPr>
              <w:t>業務要件</w:t>
            </w:r>
            <w:r w:rsidR="00665B41">
              <w:rPr>
                <w:noProof/>
                <w:webHidden/>
              </w:rPr>
              <w:tab/>
            </w:r>
            <w:r w:rsidR="00665B41">
              <w:rPr>
                <w:noProof/>
                <w:webHidden/>
              </w:rPr>
              <w:fldChar w:fldCharType="begin"/>
            </w:r>
            <w:r w:rsidR="00665B41">
              <w:rPr>
                <w:noProof/>
                <w:webHidden/>
              </w:rPr>
              <w:instrText xml:space="preserve"> PAGEREF _Toc456186981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5540CC32"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2" w:history="1">
            <w:r w:rsidR="00665B41" w:rsidRPr="002142BD">
              <w:rPr>
                <w:rStyle w:val="a3"/>
                <w:noProof/>
              </w:rPr>
              <w:t>4.1.</w:t>
            </w:r>
            <w:r w:rsidR="00665B41">
              <w:rPr>
                <w:rFonts w:asciiTheme="minorHAnsi" w:eastAsiaTheme="minorEastAsia" w:hAnsiTheme="minorHAnsi" w:cstheme="minorBidi"/>
                <w:noProof/>
                <w:sz w:val="21"/>
                <w:szCs w:val="22"/>
              </w:rPr>
              <w:tab/>
            </w:r>
            <w:r w:rsidR="00665B41" w:rsidRPr="002142BD">
              <w:rPr>
                <w:rStyle w:val="a3"/>
                <w:rFonts w:hint="eastAsia"/>
                <w:noProof/>
              </w:rPr>
              <w:t>業務実施手順</w:t>
            </w:r>
            <w:r w:rsidR="00665B41">
              <w:rPr>
                <w:noProof/>
                <w:webHidden/>
              </w:rPr>
              <w:tab/>
            </w:r>
            <w:r w:rsidR="00665B41">
              <w:rPr>
                <w:noProof/>
                <w:webHidden/>
              </w:rPr>
              <w:fldChar w:fldCharType="begin"/>
            </w:r>
            <w:r w:rsidR="00665B41">
              <w:rPr>
                <w:noProof/>
                <w:webHidden/>
              </w:rPr>
              <w:instrText xml:space="preserve"> PAGEREF _Toc456186982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31E66F0F"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3" w:history="1">
            <w:r w:rsidR="00665B41" w:rsidRPr="002142BD">
              <w:rPr>
                <w:rStyle w:val="a3"/>
                <w:noProof/>
              </w:rPr>
              <w:t>4.2.</w:t>
            </w:r>
            <w:r w:rsidR="00665B41">
              <w:rPr>
                <w:rFonts w:asciiTheme="minorHAnsi" w:eastAsiaTheme="minorEastAsia" w:hAnsiTheme="minorHAnsi" w:cstheme="minorBidi"/>
                <w:noProof/>
                <w:sz w:val="21"/>
                <w:szCs w:val="22"/>
              </w:rPr>
              <w:tab/>
            </w:r>
            <w:r w:rsidR="00665B41" w:rsidRPr="002142BD">
              <w:rPr>
                <w:rStyle w:val="a3"/>
                <w:rFonts w:hint="eastAsia"/>
                <w:noProof/>
              </w:rPr>
              <w:t>規模</w:t>
            </w:r>
            <w:r w:rsidR="00665B41">
              <w:rPr>
                <w:noProof/>
                <w:webHidden/>
              </w:rPr>
              <w:tab/>
            </w:r>
            <w:r w:rsidR="00665B41">
              <w:rPr>
                <w:noProof/>
                <w:webHidden/>
              </w:rPr>
              <w:fldChar w:fldCharType="begin"/>
            </w:r>
            <w:r w:rsidR="00665B41">
              <w:rPr>
                <w:noProof/>
                <w:webHidden/>
              </w:rPr>
              <w:instrText xml:space="preserve"> PAGEREF _Toc456186983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03F6491"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4" w:history="1">
            <w:r w:rsidR="00665B41" w:rsidRPr="002142BD">
              <w:rPr>
                <w:rStyle w:val="a3"/>
                <w:noProof/>
              </w:rPr>
              <w:t>4.3.</w:t>
            </w:r>
            <w:r w:rsidR="00665B41">
              <w:rPr>
                <w:rFonts w:asciiTheme="minorHAnsi" w:eastAsiaTheme="minorEastAsia" w:hAnsiTheme="minorHAnsi" w:cstheme="minorBidi"/>
                <w:noProof/>
                <w:sz w:val="21"/>
                <w:szCs w:val="22"/>
              </w:rPr>
              <w:tab/>
            </w:r>
            <w:r w:rsidR="00665B41" w:rsidRPr="002142BD">
              <w:rPr>
                <w:rStyle w:val="a3"/>
                <w:rFonts w:hint="eastAsia"/>
                <w:noProof/>
              </w:rPr>
              <w:t>時期・時間</w:t>
            </w:r>
            <w:r w:rsidR="00665B41">
              <w:rPr>
                <w:noProof/>
                <w:webHidden/>
              </w:rPr>
              <w:tab/>
            </w:r>
            <w:r w:rsidR="00665B41">
              <w:rPr>
                <w:noProof/>
                <w:webHidden/>
              </w:rPr>
              <w:fldChar w:fldCharType="begin"/>
            </w:r>
            <w:r w:rsidR="00665B41">
              <w:rPr>
                <w:noProof/>
                <w:webHidden/>
              </w:rPr>
              <w:instrText xml:space="preserve"> PAGEREF _Toc456186984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4B0211E0"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5" w:history="1">
            <w:r w:rsidR="00665B41" w:rsidRPr="002142BD">
              <w:rPr>
                <w:rStyle w:val="a3"/>
                <w:noProof/>
              </w:rPr>
              <w:t>4.4.</w:t>
            </w:r>
            <w:r w:rsidR="00665B41">
              <w:rPr>
                <w:rFonts w:asciiTheme="minorHAnsi" w:eastAsiaTheme="minorEastAsia" w:hAnsiTheme="minorHAnsi" w:cstheme="minorBidi"/>
                <w:noProof/>
                <w:sz w:val="21"/>
                <w:szCs w:val="22"/>
              </w:rPr>
              <w:tab/>
            </w:r>
            <w:r w:rsidR="00665B41" w:rsidRPr="002142BD">
              <w:rPr>
                <w:rStyle w:val="a3"/>
                <w:rFonts w:hint="eastAsia"/>
                <w:noProof/>
              </w:rPr>
              <w:t>場所等</w:t>
            </w:r>
            <w:r w:rsidR="00665B41">
              <w:rPr>
                <w:noProof/>
                <w:webHidden/>
              </w:rPr>
              <w:tab/>
            </w:r>
            <w:r w:rsidR="00665B41">
              <w:rPr>
                <w:noProof/>
                <w:webHidden/>
              </w:rPr>
              <w:fldChar w:fldCharType="begin"/>
            </w:r>
            <w:r w:rsidR="00665B41">
              <w:rPr>
                <w:noProof/>
                <w:webHidden/>
              </w:rPr>
              <w:instrText xml:space="preserve"> PAGEREF _Toc456186985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29749A50"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6" w:history="1">
            <w:r w:rsidR="00665B41" w:rsidRPr="002142BD">
              <w:rPr>
                <w:rStyle w:val="a3"/>
                <w:noProof/>
              </w:rPr>
              <w:t>4.5.</w:t>
            </w:r>
            <w:r w:rsidR="00665B41">
              <w:rPr>
                <w:rFonts w:asciiTheme="minorHAnsi" w:eastAsiaTheme="minorEastAsia" w:hAnsiTheme="minorHAnsi" w:cstheme="minorBidi"/>
                <w:noProof/>
                <w:sz w:val="21"/>
                <w:szCs w:val="22"/>
              </w:rPr>
              <w:tab/>
            </w:r>
            <w:r w:rsidR="00665B41" w:rsidRPr="002142BD">
              <w:rPr>
                <w:rStyle w:val="a3"/>
                <w:rFonts w:hint="eastAsia"/>
                <w:noProof/>
              </w:rPr>
              <w:t>管理すべき指標</w:t>
            </w:r>
            <w:r w:rsidR="00665B41">
              <w:rPr>
                <w:noProof/>
                <w:webHidden/>
              </w:rPr>
              <w:tab/>
            </w:r>
            <w:r w:rsidR="00665B41">
              <w:rPr>
                <w:noProof/>
                <w:webHidden/>
              </w:rPr>
              <w:fldChar w:fldCharType="begin"/>
            </w:r>
            <w:r w:rsidR="00665B41">
              <w:rPr>
                <w:noProof/>
                <w:webHidden/>
              </w:rPr>
              <w:instrText xml:space="preserve"> PAGEREF _Toc456186986 \h </w:instrText>
            </w:r>
            <w:r w:rsidR="00665B41">
              <w:rPr>
                <w:noProof/>
                <w:webHidden/>
              </w:rPr>
            </w:r>
            <w:r w:rsidR="00665B41">
              <w:rPr>
                <w:noProof/>
                <w:webHidden/>
              </w:rPr>
              <w:fldChar w:fldCharType="separate"/>
            </w:r>
            <w:r w:rsidR="00E3594C">
              <w:rPr>
                <w:noProof/>
                <w:webHidden/>
              </w:rPr>
              <w:t>21</w:t>
            </w:r>
            <w:r w:rsidR="00665B41">
              <w:rPr>
                <w:noProof/>
                <w:webHidden/>
              </w:rPr>
              <w:fldChar w:fldCharType="end"/>
            </w:r>
          </w:hyperlink>
        </w:p>
        <w:p w14:paraId="7950C407"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7" w:history="1">
            <w:r w:rsidR="00665B41" w:rsidRPr="002142BD">
              <w:rPr>
                <w:rStyle w:val="a3"/>
                <w:noProof/>
              </w:rPr>
              <w:t>4.6.</w:t>
            </w:r>
            <w:r w:rsidR="00665B41">
              <w:rPr>
                <w:rFonts w:asciiTheme="minorHAnsi" w:eastAsiaTheme="minorEastAsia" w:hAnsiTheme="minorHAnsi" w:cstheme="minorBidi"/>
                <w:noProof/>
                <w:sz w:val="21"/>
                <w:szCs w:val="22"/>
              </w:rPr>
              <w:tab/>
            </w:r>
            <w:r w:rsidR="00665B41" w:rsidRPr="002142BD">
              <w:rPr>
                <w:rStyle w:val="a3"/>
                <w:rFonts w:hint="eastAsia"/>
                <w:noProof/>
              </w:rPr>
              <w:t>情報システム化の範囲</w:t>
            </w:r>
            <w:r w:rsidR="00665B41">
              <w:rPr>
                <w:noProof/>
                <w:webHidden/>
              </w:rPr>
              <w:tab/>
            </w:r>
            <w:r w:rsidR="00665B41">
              <w:rPr>
                <w:noProof/>
                <w:webHidden/>
              </w:rPr>
              <w:fldChar w:fldCharType="begin"/>
            </w:r>
            <w:r w:rsidR="00665B41">
              <w:rPr>
                <w:noProof/>
                <w:webHidden/>
              </w:rPr>
              <w:instrText xml:space="preserve"> PAGEREF _Toc456186987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2A7D3FFF"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8" w:history="1">
            <w:r w:rsidR="00665B41" w:rsidRPr="002142BD">
              <w:rPr>
                <w:rStyle w:val="a3"/>
                <w:noProof/>
              </w:rPr>
              <w:t>4.7.</w:t>
            </w:r>
            <w:r w:rsidR="00665B41">
              <w:rPr>
                <w:rFonts w:asciiTheme="minorHAnsi" w:eastAsiaTheme="minorEastAsia" w:hAnsiTheme="minorHAnsi" w:cstheme="minorBidi"/>
                <w:noProof/>
                <w:sz w:val="21"/>
                <w:szCs w:val="22"/>
              </w:rPr>
              <w:tab/>
            </w:r>
            <w:r w:rsidR="00665B41" w:rsidRPr="002142BD">
              <w:rPr>
                <w:rStyle w:val="a3"/>
                <w:rFonts w:hint="eastAsia"/>
                <w:noProof/>
              </w:rPr>
              <w:t>業務の継続の方針等</w:t>
            </w:r>
            <w:r w:rsidR="00665B41">
              <w:rPr>
                <w:noProof/>
                <w:webHidden/>
              </w:rPr>
              <w:tab/>
            </w:r>
            <w:r w:rsidR="00665B41">
              <w:rPr>
                <w:noProof/>
                <w:webHidden/>
              </w:rPr>
              <w:fldChar w:fldCharType="begin"/>
            </w:r>
            <w:r w:rsidR="00665B41">
              <w:rPr>
                <w:noProof/>
                <w:webHidden/>
              </w:rPr>
              <w:instrText xml:space="preserve"> PAGEREF _Toc456186988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220CF26E"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89" w:history="1">
            <w:r w:rsidR="00665B41" w:rsidRPr="002142BD">
              <w:rPr>
                <w:rStyle w:val="a3"/>
                <w:noProof/>
              </w:rPr>
              <w:t>4.8.</w:t>
            </w:r>
            <w:r w:rsidR="00665B41">
              <w:rPr>
                <w:rFonts w:asciiTheme="minorHAnsi" w:eastAsiaTheme="minorEastAsia" w:hAnsiTheme="minorHAnsi" w:cstheme="minorBidi"/>
                <w:noProof/>
                <w:sz w:val="21"/>
                <w:szCs w:val="22"/>
              </w:rPr>
              <w:tab/>
            </w:r>
            <w:r w:rsidR="00665B41" w:rsidRPr="002142BD">
              <w:rPr>
                <w:rStyle w:val="a3"/>
                <w:rFonts w:hint="eastAsia"/>
                <w:noProof/>
              </w:rPr>
              <w:t>情報セキュリティ</w:t>
            </w:r>
            <w:r w:rsidR="00665B41">
              <w:rPr>
                <w:noProof/>
                <w:webHidden/>
              </w:rPr>
              <w:tab/>
            </w:r>
            <w:r w:rsidR="00665B41">
              <w:rPr>
                <w:noProof/>
                <w:webHidden/>
              </w:rPr>
              <w:fldChar w:fldCharType="begin"/>
            </w:r>
            <w:r w:rsidR="00665B41">
              <w:rPr>
                <w:noProof/>
                <w:webHidden/>
              </w:rPr>
              <w:instrText xml:space="preserve"> PAGEREF _Toc456186989 \h </w:instrText>
            </w:r>
            <w:r w:rsidR="00665B41">
              <w:rPr>
                <w:noProof/>
                <w:webHidden/>
              </w:rPr>
            </w:r>
            <w:r w:rsidR="00665B41">
              <w:rPr>
                <w:noProof/>
                <w:webHidden/>
              </w:rPr>
              <w:fldChar w:fldCharType="separate"/>
            </w:r>
            <w:r w:rsidR="00E3594C">
              <w:rPr>
                <w:noProof/>
                <w:webHidden/>
              </w:rPr>
              <w:t>22</w:t>
            </w:r>
            <w:r w:rsidR="00665B41">
              <w:rPr>
                <w:noProof/>
                <w:webHidden/>
              </w:rPr>
              <w:fldChar w:fldCharType="end"/>
            </w:r>
          </w:hyperlink>
        </w:p>
        <w:p w14:paraId="65BD22CD"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90" w:history="1">
            <w:r w:rsidR="00665B41" w:rsidRPr="002142BD">
              <w:rPr>
                <w:rStyle w:val="a3"/>
                <w:noProof/>
              </w:rPr>
              <w:t>5.</w:t>
            </w:r>
            <w:r w:rsidR="00665B41">
              <w:rPr>
                <w:rFonts w:asciiTheme="minorHAnsi" w:eastAsiaTheme="minorEastAsia" w:hAnsiTheme="minorHAnsi" w:cstheme="minorBidi"/>
                <w:noProof/>
                <w:sz w:val="21"/>
                <w:szCs w:val="22"/>
              </w:rPr>
              <w:tab/>
            </w:r>
            <w:r w:rsidR="00665B41" w:rsidRPr="002142BD">
              <w:rPr>
                <w:rStyle w:val="a3"/>
                <w:rFonts w:hint="eastAsia"/>
                <w:noProof/>
              </w:rPr>
              <w:t>要件定義前に実施する事項</w:t>
            </w:r>
            <w:r w:rsidR="00665B41">
              <w:rPr>
                <w:noProof/>
                <w:webHidden/>
              </w:rPr>
              <w:tab/>
            </w:r>
            <w:r w:rsidR="00665B41">
              <w:rPr>
                <w:noProof/>
                <w:webHidden/>
              </w:rPr>
              <w:fldChar w:fldCharType="begin"/>
            </w:r>
            <w:r w:rsidR="00665B41">
              <w:rPr>
                <w:noProof/>
                <w:webHidden/>
              </w:rPr>
              <w:instrText xml:space="preserve"> PAGEREF _Toc456186990 \h </w:instrText>
            </w:r>
            <w:r w:rsidR="00665B41">
              <w:rPr>
                <w:noProof/>
                <w:webHidden/>
              </w:rPr>
            </w:r>
            <w:r w:rsidR="00665B41">
              <w:rPr>
                <w:noProof/>
                <w:webHidden/>
              </w:rPr>
              <w:fldChar w:fldCharType="separate"/>
            </w:r>
            <w:r w:rsidR="00E3594C">
              <w:rPr>
                <w:noProof/>
                <w:webHidden/>
              </w:rPr>
              <w:t>23</w:t>
            </w:r>
            <w:r w:rsidR="00665B41">
              <w:rPr>
                <w:noProof/>
                <w:webHidden/>
              </w:rPr>
              <w:fldChar w:fldCharType="end"/>
            </w:r>
          </w:hyperlink>
        </w:p>
        <w:p w14:paraId="23ECFF32"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1" w:history="1">
            <w:r w:rsidR="00665B41" w:rsidRPr="002142BD">
              <w:rPr>
                <w:rStyle w:val="a3"/>
                <w:noProof/>
              </w:rPr>
              <w:t>5.1.</w:t>
            </w:r>
            <w:r w:rsidR="00665B41">
              <w:rPr>
                <w:rFonts w:asciiTheme="minorHAnsi" w:eastAsiaTheme="minorEastAsia" w:hAnsiTheme="minorHAnsi" w:cstheme="minorBidi"/>
                <w:noProof/>
                <w:sz w:val="21"/>
                <w:szCs w:val="22"/>
              </w:rPr>
              <w:tab/>
            </w:r>
            <w:r w:rsidR="00665B41" w:rsidRPr="002142BD">
              <w:rPr>
                <w:rStyle w:val="a3"/>
                <w:rFonts w:hint="eastAsia"/>
                <w:noProof/>
              </w:rPr>
              <w:t>プロジェクト計画書等の作成</w:t>
            </w:r>
            <w:r w:rsidR="00665B41">
              <w:rPr>
                <w:noProof/>
                <w:webHidden/>
              </w:rPr>
              <w:tab/>
            </w:r>
            <w:r w:rsidR="00665B41">
              <w:rPr>
                <w:noProof/>
                <w:webHidden/>
              </w:rPr>
              <w:fldChar w:fldCharType="begin"/>
            </w:r>
            <w:r w:rsidR="00665B41">
              <w:rPr>
                <w:noProof/>
                <w:webHidden/>
              </w:rPr>
              <w:instrText xml:space="preserve"> PAGEREF _Toc456186991 \h </w:instrText>
            </w:r>
            <w:r w:rsidR="00665B41">
              <w:rPr>
                <w:noProof/>
                <w:webHidden/>
              </w:rPr>
            </w:r>
            <w:r w:rsidR="00665B41">
              <w:rPr>
                <w:noProof/>
                <w:webHidden/>
              </w:rPr>
              <w:fldChar w:fldCharType="separate"/>
            </w:r>
            <w:r w:rsidR="00E3594C">
              <w:rPr>
                <w:noProof/>
                <w:webHidden/>
              </w:rPr>
              <w:t>23</w:t>
            </w:r>
            <w:r w:rsidR="00665B41">
              <w:rPr>
                <w:noProof/>
                <w:webHidden/>
              </w:rPr>
              <w:fldChar w:fldCharType="end"/>
            </w:r>
          </w:hyperlink>
        </w:p>
        <w:p w14:paraId="5606EA25"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2" w:history="1">
            <w:r w:rsidR="00665B41" w:rsidRPr="002142BD">
              <w:rPr>
                <w:rStyle w:val="a3"/>
                <w:noProof/>
              </w:rPr>
              <w:t>5.2.</w:t>
            </w:r>
            <w:r w:rsidR="00665B41">
              <w:rPr>
                <w:rFonts w:asciiTheme="minorHAnsi" w:eastAsiaTheme="minorEastAsia" w:hAnsiTheme="minorHAnsi" w:cstheme="minorBidi"/>
                <w:noProof/>
                <w:sz w:val="21"/>
                <w:szCs w:val="22"/>
              </w:rPr>
              <w:tab/>
            </w:r>
            <w:r w:rsidR="00665B41" w:rsidRPr="002142BD">
              <w:rPr>
                <w:rStyle w:val="a3"/>
                <w:rFonts w:hint="eastAsia"/>
                <w:noProof/>
              </w:rPr>
              <w:t>業務の見直し</w:t>
            </w:r>
            <w:r w:rsidR="00665B41">
              <w:rPr>
                <w:noProof/>
                <w:webHidden/>
              </w:rPr>
              <w:tab/>
            </w:r>
            <w:r w:rsidR="00665B41">
              <w:rPr>
                <w:noProof/>
                <w:webHidden/>
              </w:rPr>
              <w:fldChar w:fldCharType="begin"/>
            </w:r>
            <w:r w:rsidR="00665B41">
              <w:rPr>
                <w:noProof/>
                <w:webHidden/>
              </w:rPr>
              <w:instrText xml:space="preserve"> PAGEREF _Toc456186992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62516422"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3" w:history="1">
            <w:r w:rsidR="00665B41" w:rsidRPr="002142BD">
              <w:rPr>
                <w:rStyle w:val="a3"/>
                <w:noProof/>
                <w14:scene3d>
                  <w14:camera w14:prst="orthographicFront"/>
                  <w14:lightRig w14:rig="threePt" w14:dir="t">
                    <w14:rot w14:lat="0" w14:lon="0" w14:rev="0"/>
                  </w14:lightRig>
                </w14:scene3d>
              </w:rPr>
              <w:t>5.2.1.</w:t>
            </w:r>
            <w:r w:rsidR="00665B41">
              <w:rPr>
                <w:rFonts w:asciiTheme="minorHAnsi" w:eastAsiaTheme="minorEastAsia" w:hAnsiTheme="minorHAnsi" w:cstheme="minorBidi"/>
                <w:noProof/>
                <w:sz w:val="21"/>
                <w:szCs w:val="22"/>
              </w:rPr>
              <w:tab/>
            </w:r>
            <w:r w:rsidR="00665B41" w:rsidRPr="002142BD">
              <w:rPr>
                <w:rStyle w:val="a3"/>
                <w:rFonts w:hint="eastAsia"/>
                <w:noProof/>
              </w:rPr>
              <w:t>現状分析</w:t>
            </w:r>
            <w:r w:rsidR="00665B41">
              <w:rPr>
                <w:noProof/>
                <w:webHidden/>
              </w:rPr>
              <w:tab/>
            </w:r>
            <w:r w:rsidR="00665B41">
              <w:rPr>
                <w:noProof/>
                <w:webHidden/>
              </w:rPr>
              <w:fldChar w:fldCharType="begin"/>
            </w:r>
            <w:r w:rsidR="00665B41">
              <w:rPr>
                <w:noProof/>
                <w:webHidden/>
              </w:rPr>
              <w:instrText xml:space="preserve"> PAGEREF _Toc456186993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677B4C42"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4" w:history="1">
            <w:r w:rsidR="00665B41" w:rsidRPr="002142BD">
              <w:rPr>
                <w:rStyle w:val="a3"/>
                <w:noProof/>
                <w14:scene3d>
                  <w14:camera w14:prst="orthographicFront"/>
                  <w14:lightRig w14:rig="threePt" w14:dir="t">
                    <w14:rot w14:lat="0" w14:lon="0" w14:rev="0"/>
                  </w14:lightRig>
                </w14:scene3d>
              </w:rPr>
              <w:t>5.2.2.</w:t>
            </w:r>
            <w:r w:rsidR="00665B41">
              <w:rPr>
                <w:rFonts w:asciiTheme="minorHAnsi" w:eastAsiaTheme="minorEastAsia" w:hAnsiTheme="minorHAnsi" w:cstheme="minorBidi"/>
                <w:noProof/>
                <w:sz w:val="21"/>
                <w:szCs w:val="22"/>
              </w:rPr>
              <w:tab/>
            </w:r>
            <w:r w:rsidR="00665B41" w:rsidRPr="002142BD">
              <w:rPr>
                <w:rStyle w:val="a3"/>
                <w:rFonts w:hint="eastAsia"/>
                <w:noProof/>
              </w:rPr>
              <w:t>業務の見直し内容の検討</w:t>
            </w:r>
            <w:r w:rsidR="00665B41">
              <w:rPr>
                <w:noProof/>
                <w:webHidden/>
              </w:rPr>
              <w:tab/>
            </w:r>
            <w:r w:rsidR="00665B41">
              <w:rPr>
                <w:noProof/>
                <w:webHidden/>
              </w:rPr>
              <w:fldChar w:fldCharType="begin"/>
            </w:r>
            <w:r w:rsidR="00665B41">
              <w:rPr>
                <w:noProof/>
                <w:webHidden/>
              </w:rPr>
              <w:instrText xml:space="preserve"> PAGEREF _Toc456186994 \h </w:instrText>
            </w:r>
            <w:r w:rsidR="00665B41">
              <w:rPr>
                <w:noProof/>
                <w:webHidden/>
              </w:rPr>
            </w:r>
            <w:r w:rsidR="00665B41">
              <w:rPr>
                <w:noProof/>
                <w:webHidden/>
              </w:rPr>
              <w:fldChar w:fldCharType="separate"/>
            </w:r>
            <w:r w:rsidR="00E3594C">
              <w:rPr>
                <w:noProof/>
                <w:webHidden/>
              </w:rPr>
              <w:t>24</w:t>
            </w:r>
            <w:r w:rsidR="00665B41">
              <w:rPr>
                <w:noProof/>
                <w:webHidden/>
              </w:rPr>
              <w:fldChar w:fldCharType="end"/>
            </w:r>
          </w:hyperlink>
        </w:p>
        <w:p w14:paraId="00296D00" w14:textId="77777777" w:rsidR="00665B41" w:rsidRDefault="00744CCF">
          <w:pPr>
            <w:pStyle w:val="11"/>
            <w:tabs>
              <w:tab w:val="left" w:pos="400"/>
              <w:tab w:val="right" w:leader="dot" w:pos="8494"/>
            </w:tabs>
            <w:rPr>
              <w:rFonts w:asciiTheme="minorHAnsi" w:eastAsiaTheme="minorEastAsia" w:hAnsiTheme="minorHAnsi" w:cstheme="minorBidi"/>
              <w:noProof/>
              <w:sz w:val="21"/>
              <w:szCs w:val="22"/>
            </w:rPr>
          </w:pPr>
          <w:hyperlink w:anchor="_Toc456186995" w:history="1">
            <w:r w:rsidR="00665B41" w:rsidRPr="002142BD">
              <w:rPr>
                <w:rStyle w:val="a3"/>
                <w:noProof/>
              </w:rPr>
              <w:t>6.</w:t>
            </w:r>
            <w:r w:rsidR="00665B41">
              <w:rPr>
                <w:rFonts w:asciiTheme="minorHAnsi" w:eastAsiaTheme="minorEastAsia" w:hAnsiTheme="minorHAnsi" w:cstheme="minorBidi"/>
                <w:noProof/>
                <w:sz w:val="21"/>
                <w:szCs w:val="22"/>
              </w:rPr>
              <w:tab/>
            </w:r>
            <w:r w:rsidR="00665B41" w:rsidRPr="002142BD">
              <w:rPr>
                <w:rStyle w:val="a3"/>
                <w:rFonts w:hint="eastAsia"/>
                <w:noProof/>
              </w:rPr>
              <w:t>サービスの実現に向けての課題解決</w:t>
            </w:r>
            <w:r w:rsidR="00665B41">
              <w:rPr>
                <w:noProof/>
                <w:webHidden/>
              </w:rPr>
              <w:tab/>
            </w:r>
            <w:r w:rsidR="00665B41">
              <w:rPr>
                <w:noProof/>
                <w:webHidden/>
              </w:rPr>
              <w:fldChar w:fldCharType="begin"/>
            </w:r>
            <w:r w:rsidR="00665B41">
              <w:rPr>
                <w:noProof/>
                <w:webHidden/>
              </w:rPr>
              <w:instrText xml:space="preserve"> PAGEREF _Toc456186995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5047577D"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6" w:history="1">
            <w:r w:rsidR="00665B41" w:rsidRPr="002142BD">
              <w:rPr>
                <w:rStyle w:val="a3"/>
                <w:rFonts w:ascii="ＭＳ 明朝"/>
                <w:noProof/>
              </w:rPr>
              <w:t>6.1.</w:t>
            </w:r>
            <w:r w:rsidR="00665B41">
              <w:rPr>
                <w:rFonts w:asciiTheme="minorHAnsi" w:eastAsiaTheme="minorEastAsia" w:hAnsiTheme="minorHAnsi" w:cstheme="minorBidi"/>
                <w:noProof/>
                <w:sz w:val="21"/>
                <w:szCs w:val="22"/>
              </w:rPr>
              <w:tab/>
            </w:r>
            <w:r w:rsidR="00665B41" w:rsidRPr="002142BD">
              <w:rPr>
                <w:rStyle w:val="a3"/>
                <w:rFonts w:hint="eastAsia"/>
                <w:noProof/>
              </w:rPr>
              <w:t>制度面の課題、</w:t>
            </w:r>
            <w:r w:rsidR="00665B41">
              <w:rPr>
                <w:noProof/>
                <w:webHidden/>
              </w:rPr>
              <w:tab/>
            </w:r>
            <w:r w:rsidR="00665B41">
              <w:rPr>
                <w:noProof/>
                <w:webHidden/>
              </w:rPr>
              <w:fldChar w:fldCharType="begin"/>
            </w:r>
            <w:r w:rsidR="00665B41">
              <w:rPr>
                <w:noProof/>
                <w:webHidden/>
              </w:rPr>
              <w:instrText xml:space="preserve"> PAGEREF _Toc456186996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5BF442FB"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7" w:history="1">
            <w:r w:rsidR="00665B41" w:rsidRPr="002142BD">
              <w:rPr>
                <w:rStyle w:val="a3"/>
                <w:rFonts w:ascii="ＭＳ 明朝"/>
                <w:noProof/>
              </w:rPr>
              <w:t>6.2.</w:t>
            </w:r>
            <w:r w:rsidR="00665B41">
              <w:rPr>
                <w:rFonts w:asciiTheme="minorHAnsi" w:eastAsiaTheme="minorEastAsia" w:hAnsiTheme="minorHAnsi" w:cstheme="minorBidi"/>
                <w:noProof/>
                <w:sz w:val="21"/>
                <w:szCs w:val="22"/>
              </w:rPr>
              <w:tab/>
            </w:r>
            <w:r w:rsidR="00665B41" w:rsidRPr="002142BD">
              <w:rPr>
                <w:rStyle w:val="a3"/>
                <w:rFonts w:ascii="ＭＳ 明朝" w:hint="eastAsia"/>
                <w:noProof/>
              </w:rPr>
              <w:t>権利処理</w:t>
            </w:r>
            <w:r w:rsidR="00665B41">
              <w:rPr>
                <w:noProof/>
                <w:webHidden/>
              </w:rPr>
              <w:tab/>
            </w:r>
            <w:r w:rsidR="00665B41">
              <w:rPr>
                <w:noProof/>
                <w:webHidden/>
              </w:rPr>
              <w:fldChar w:fldCharType="begin"/>
            </w:r>
            <w:r w:rsidR="00665B41">
              <w:rPr>
                <w:noProof/>
                <w:webHidden/>
              </w:rPr>
              <w:instrText xml:space="preserve"> PAGEREF _Toc456186997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44BA86FA" w14:textId="77777777" w:rsidR="00665B41" w:rsidRDefault="00744CCF" w:rsidP="00665B41">
          <w:pPr>
            <w:pStyle w:val="23"/>
            <w:tabs>
              <w:tab w:val="left" w:pos="840"/>
              <w:tab w:val="right" w:leader="dot" w:pos="8494"/>
            </w:tabs>
            <w:rPr>
              <w:rFonts w:asciiTheme="minorHAnsi" w:eastAsiaTheme="minorEastAsia" w:hAnsiTheme="minorHAnsi" w:cstheme="minorBidi"/>
              <w:noProof/>
              <w:sz w:val="21"/>
              <w:szCs w:val="22"/>
            </w:rPr>
          </w:pPr>
          <w:hyperlink w:anchor="_Toc456186998" w:history="1">
            <w:r w:rsidR="00665B41" w:rsidRPr="002142BD">
              <w:rPr>
                <w:rStyle w:val="a3"/>
                <w:rFonts w:ascii="ＭＳ 明朝"/>
                <w:noProof/>
              </w:rPr>
              <w:t>6.3.</w:t>
            </w:r>
            <w:r w:rsidR="00665B41">
              <w:rPr>
                <w:rFonts w:asciiTheme="minorHAnsi" w:eastAsiaTheme="minorEastAsia" w:hAnsiTheme="minorHAnsi" w:cstheme="minorBidi"/>
                <w:noProof/>
                <w:sz w:val="21"/>
                <w:szCs w:val="22"/>
              </w:rPr>
              <w:tab/>
            </w:r>
            <w:r w:rsidR="00665B41" w:rsidRPr="002142BD">
              <w:rPr>
                <w:rStyle w:val="a3"/>
                <w:rFonts w:hint="eastAsia"/>
                <w:noProof/>
              </w:rPr>
              <w:t>人材確保・人財育成</w:t>
            </w:r>
            <w:r w:rsidR="00665B41">
              <w:rPr>
                <w:noProof/>
                <w:webHidden/>
              </w:rPr>
              <w:tab/>
            </w:r>
            <w:r w:rsidR="00665B41">
              <w:rPr>
                <w:noProof/>
                <w:webHidden/>
              </w:rPr>
              <w:fldChar w:fldCharType="begin"/>
            </w:r>
            <w:r w:rsidR="00665B41">
              <w:rPr>
                <w:noProof/>
                <w:webHidden/>
              </w:rPr>
              <w:instrText xml:space="preserve"> PAGEREF _Toc456186998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42D8FEF6"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6999" w:history="1">
            <w:r w:rsidR="00665B41" w:rsidRPr="002142BD">
              <w:rPr>
                <w:rStyle w:val="a3"/>
                <w:rFonts w:ascii="ＭＳ 明朝"/>
                <w:noProof/>
                <w14:scene3d>
                  <w14:camera w14:prst="orthographicFront"/>
                  <w14:lightRig w14:rig="threePt" w14:dir="t">
                    <w14:rot w14:lat="0" w14:lon="0" w14:rev="0"/>
                  </w14:lightRig>
                </w14:scene3d>
              </w:rPr>
              <w:t>6.3.1.</w:t>
            </w:r>
            <w:r w:rsidR="00665B41">
              <w:rPr>
                <w:rFonts w:asciiTheme="minorHAnsi" w:eastAsiaTheme="minorEastAsia" w:hAnsiTheme="minorHAnsi" w:cstheme="minorBidi"/>
                <w:noProof/>
                <w:sz w:val="21"/>
                <w:szCs w:val="22"/>
              </w:rPr>
              <w:tab/>
            </w:r>
            <w:r w:rsidR="00665B41" w:rsidRPr="002142BD">
              <w:rPr>
                <w:rStyle w:val="a3"/>
                <w:rFonts w:hint="eastAsia"/>
                <w:noProof/>
              </w:rPr>
              <w:t>人材確保</w:t>
            </w:r>
            <w:r w:rsidR="00665B41">
              <w:rPr>
                <w:noProof/>
                <w:webHidden/>
              </w:rPr>
              <w:tab/>
            </w:r>
            <w:r w:rsidR="00665B41">
              <w:rPr>
                <w:noProof/>
                <w:webHidden/>
              </w:rPr>
              <w:fldChar w:fldCharType="begin"/>
            </w:r>
            <w:r w:rsidR="00665B41">
              <w:rPr>
                <w:noProof/>
                <w:webHidden/>
              </w:rPr>
              <w:instrText xml:space="preserve"> PAGEREF _Toc456186999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19B9EA8D"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7000" w:history="1">
            <w:r w:rsidR="00665B41" w:rsidRPr="002142BD">
              <w:rPr>
                <w:rStyle w:val="a3"/>
                <w:rFonts w:ascii="ＭＳ 明朝"/>
                <w:noProof/>
                <w14:scene3d>
                  <w14:camera w14:prst="orthographicFront"/>
                  <w14:lightRig w14:rig="threePt" w14:dir="t">
                    <w14:rot w14:lat="0" w14:lon="0" w14:rev="0"/>
                  </w14:lightRig>
                </w14:scene3d>
              </w:rPr>
              <w:t>6.3.2.</w:t>
            </w:r>
            <w:r w:rsidR="00665B41">
              <w:rPr>
                <w:rFonts w:asciiTheme="minorHAnsi" w:eastAsiaTheme="minorEastAsia" w:hAnsiTheme="minorHAnsi" w:cstheme="minorBidi"/>
                <w:noProof/>
                <w:sz w:val="21"/>
                <w:szCs w:val="22"/>
              </w:rPr>
              <w:tab/>
            </w:r>
            <w:r w:rsidR="00665B41" w:rsidRPr="002142BD">
              <w:rPr>
                <w:rStyle w:val="a3"/>
                <w:rFonts w:hint="eastAsia"/>
                <w:noProof/>
              </w:rPr>
              <w:t>人材育成</w:t>
            </w:r>
            <w:r w:rsidR="00665B41">
              <w:rPr>
                <w:noProof/>
                <w:webHidden/>
              </w:rPr>
              <w:tab/>
            </w:r>
            <w:r w:rsidR="00665B41">
              <w:rPr>
                <w:noProof/>
                <w:webHidden/>
              </w:rPr>
              <w:fldChar w:fldCharType="begin"/>
            </w:r>
            <w:r w:rsidR="00665B41">
              <w:rPr>
                <w:noProof/>
                <w:webHidden/>
              </w:rPr>
              <w:instrText xml:space="preserve"> PAGEREF _Toc456187000 \h </w:instrText>
            </w:r>
            <w:r w:rsidR="00665B41">
              <w:rPr>
                <w:noProof/>
                <w:webHidden/>
              </w:rPr>
            </w:r>
            <w:r w:rsidR="00665B41">
              <w:rPr>
                <w:noProof/>
                <w:webHidden/>
              </w:rPr>
              <w:fldChar w:fldCharType="separate"/>
            </w:r>
            <w:r w:rsidR="00E3594C">
              <w:rPr>
                <w:noProof/>
                <w:webHidden/>
              </w:rPr>
              <w:t>25</w:t>
            </w:r>
            <w:r w:rsidR="00665B41">
              <w:rPr>
                <w:noProof/>
                <w:webHidden/>
              </w:rPr>
              <w:fldChar w:fldCharType="end"/>
            </w:r>
          </w:hyperlink>
        </w:p>
        <w:p w14:paraId="0C67EC22" w14:textId="77777777" w:rsidR="00665B41" w:rsidRDefault="00744CCF" w:rsidP="00665B41">
          <w:pPr>
            <w:pStyle w:val="31"/>
            <w:tabs>
              <w:tab w:val="left" w:pos="1260"/>
              <w:tab w:val="right" w:leader="dot" w:pos="8494"/>
            </w:tabs>
            <w:rPr>
              <w:rFonts w:asciiTheme="minorHAnsi" w:eastAsiaTheme="minorEastAsia" w:hAnsiTheme="minorHAnsi" w:cstheme="minorBidi"/>
              <w:noProof/>
              <w:sz w:val="21"/>
              <w:szCs w:val="22"/>
            </w:rPr>
          </w:pPr>
          <w:hyperlink w:anchor="_Toc456187001" w:history="1">
            <w:r w:rsidR="00665B41" w:rsidRPr="002142BD">
              <w:rPr>
                <w:rStyle w:val="a3"/>
                <w:noProof/>
                <w14:scene3d>
                  <w14:camera w14:prst="orthographicFront"/>
                  <w14:lightRig w14:rig="threePt" w14:dir="t">
                    <w14:rot w14:lat="0" w14:lon="0" w14:rev="0"/>
                  </w14:lightRig>
                </w14:scene3d>
              </w:rPr>
              <w:t>6.3.3.</w:t>
            </w:r>
            <w:r w:rsidR="00665B41">
              <w:rPr>
                <w:rFonts w:asciiTheme="minorHAnsi" w:eastAsiaTheme="minorEastAsia" w:hAnsiTheme="minorHAnsi" w:cstheme="minorBidi"/>
                <w:noProof/>
                <w:sz w:val="21"/>
                <w:szCs w:val="22"/>
              </w:rPr>
              <w:tab/>
            </w:r>
            <w:r w:rsidR="00665B41" w:rsidRPr="002142BD">
              <w:rPr>
                <w:rStyle w:val="a3"/>
                <w:rFonts w:hint="eastAsia"/>
                <w:noProof/>
              </w:rPr>
              <w:t>図書館情報システムの構築・運用に関連する人材育成</w:t>
            </w:r>
            <w:r w:rsidR="00665B41">
              <w:rPr>
                <w:noProof/>
                <w:webHidden/>
              </w:rPr>
              <w:tab/>
            </w:r>
            <w:r w:rsidR="00665B41">
              <w:rPr>
                <w:noProof/>
                <w:webHidden/>
              </w:rPr>
              <w:fldChar w:fldCharType="begin"/>
            </w:r>
            <w:r w:rsidR="00665B41">
              <w:rPr>
                <w:noProof/>
                <w:webHidden/>
              </w:rPr>
              <w:instrText xml:space="preserve"> PAGEREF _Toc456187001 \h </w:instrText>
            </w:r>
            <w:r w:rsidR="00665B41">
              <w:rPr>
                <w:noProof/>
                <w:webHidden/>
              </w:rPr>
            </w:r>
            <w:r w:rsidR="00665B41">
              <w:rPr>
                <w:noProof/>
                <w:webHidden/>
              </w:rPr>
              <w:fldChar w:fldCharType="separate"/>
            </w:r>
            <w:r w:rsidR="00E3594C">
              <w:rPr>
                <w:noProof/>
                <w:webHidden/>
              </w:rPr>
              <w:t>26</w:t>
            </w:r>
            <w:r w:rsidR="00665B41">
              <w:rPr>
                <w:noProof/>
                <w:webHidden/>
              </w:rPr>
              <w:fldChar w:fldCharType="end"/>
            </w:r>
          </w:hyperlink>
        </w:p>
        <w:p w14:paraId="232212A2" w14:textId="77777777" w:rsidR="001128D7" w:rsidRPr="00342D18" w:rsidRDefault="001128D7" w:rsidP="001128D7">
          <w:r w:rsidRPr="00342D18">
            <w:rPr>
              <w:b/>
              <w:bCs/>
              <w:lang w:val="ja-JP"/>
            </w:rPr>
            <w:fldChar w:fldCharType="end"/>
          </w:r>
        </w:p>
      </w:sdtContent>
    </w:sdt>
    <w:p w14:paraId="4685847B" w14:textId="07A4A99C" w:rsidR="00D37412" w:rsidRPr="00342D18" w:rsidRDefault="00D37412" w:rsidP="00A1111A">
      <w:pPr>
        <w:pStyle w:val="1"/>
      </w:pPr>
      <w:bookmarkStart w:id="2" w:name="_Toc456186929"/>
      <w:r w:rsidRPr="00342D18">
        <w:rPr>
          <w:rFonts w:hint="eastAsia"/>
        </w:rPr>
        <w:t>要件定義書記載項目（全体）</w:t>
      </w:r>
      <w:bookmarkEnd w:id="2"/>
    </w:p>
    <w:p w14:paraId="437861EF" w14:textId="310EFE89" w:rsidR="00BA0DBA" w:rsidRPr="00342D18" w:rsidRDefault="00C47DC4" w:rsidP="00BA0DBA">
      <w:r w:rsidRPr="00342D18">
        <w:rPr>
          <w:noProof/>
        </w:rPr>
        <w:drawing>
          <wp:inline distT="0" distB="0" distL="0" distR="0" wp14:anchorId="2747897D" wp14:editId="5FFE59EB">
            <wp:extent cx="5400040" cy="3069066"/>
            <wp:effectExtent l="19050" t="19050" r="10160" b="171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69066"/>
                    </a:xfrm>
                    <a:prstGeom prst="rect">
                      <a:avLst/>
                    </a:prstGeom>
                    <a:ln>
                      <a:solidFill>
                        <a:schemeClr val="accent1"/>
                      </a:solidFill>
                    </a:ln>
                  </pic:spPr>
                </pic:pic>
              </a:graphicData>
            </a:graphic>
          </wp:inline>
        </w:drawing>
      </w:r>
    </w:p>
    <w:p w14:paraId="26A526D2" w14:textId="77777777" w:rsidR="00D37412" w:rsidRPr="00342D18" w:rsidRDefault="00D37412" w:rsidP="00D37412">
      <w:r w:rsidRPr="00342D18">
        <w:rPr>
          <w:rFonts w:hint="eastAsia"/>
        </w:rPr>
        <w:t>開発したい内容の仕様は、機能要件で記載される</w:t>
      </w:r>
    </w:p>
    <w:p w14:paraId="3378F469" w14:textId="45254FEF" w:rsidR="00D37412" w:rsidRPr="00342D18" w:rsidRDefault="00D37412" w:rsidP="00D37412">
      <w:r w:rsidRPr="00342D18">
        <w:rPr>
          <w:rFonts w:hint="eastAsia"/>
        </w:rPr>
        <w:t>しかし、機能ではなく、性能その他、</w:t>
      </w:r>
      <w:r w:rsidR="00BA0DBA" w:rsidRPr="00342D18">
        <w:rPr>
          <w:rFonts w:hint="eastAsia"/>
        </w:rPr>
        <w:t>下記</w:t>
      </w:r>
      <w:r w:rsidRPr="00342D18">
        <w:rPr>
          <w:rFonts w:hint="eastAsia"/>
        </w:rPr>
        <w:t>に列挙したような事項も明確にしていく必要がある</w:t>
      </w:r>
    </w:p>
    <w:p w14:paraId="5605755C" w14:textId="5B78753F" w:rsidR="00D37412" w:rsidRPr="00342D18" w:rsidRDefault="00D37412" w:rsidP="001731B6">
      <w:pPr>
        <w:pStyle w:val="af1"/>
        <w:numPr>
          <w:ilvl w:val="0"/>
          <w:numId w:val="3"/>
        </w:numPr>
        <w:ind w:leftChars="0"/>
      </w:pPr>
      <w:r w:rsidRPr="00342D18">
        <w:rPr>
          <w:rFonts w:hint="eastAsia"/>
        </w:rPr>
        <w:t>業務要件</w:t>
      </w:r>
    </w:p>
    <w:p w14:paraId="2A7420E4" w14:textId="3736D1F2" w:rsidR="00D37412" w:rsidRPr="00342D18" w:rsidRDefault="00D37412" w:rsidP="001731B6">
      <w:pPr>
        <w:pStyle w:val="af1"/>
        <w:numPr>
          <w:ilvl w:val="1"/>
          <w:numId w:val="3"/>
        </w:numPr>
        <w:ind w:leftChars="0"/>
      </w:pPr>
      <w:r w:rsidRPr="00342D18">
        <w:rPr>
          <w:rFonts w:hint="eastAsia"/>
        </w:rPr>
        <w:t>業務実施手順</w:t>
      </w:r>
    </w:p>
    <w:p w14:paraId="441E95D5" w14:textId="4D210582" w:rsidR="00D37412" w:rsidRPr="00342D18" w:rsidRDefault="00D37412" w:rsidP="001731B6">
      <w:pPr>
        <w:pStyle w:val="af1"/>
        <w:numPr>
          <w:ilvl w:val="1"/>
          <w:numId w:val="3"/>
        </w:numPr>
        <w:ind w:leftChars="0"/>
      </w:pPr>
      <w:r w:rsidRPr="00342D18">
        <w:rPr>
          <w:rFonts w:hint="eastAsia"/>
        </w:rPr>
        <w:t>規模</w:t>
      </w:r>
    </w:p>
    <w:p w14:paraId="6466DF66" w14:textId="06DD28D7" w:rsidR="00D37412" w:rsidRPr="00342D18" w:rsidRDefault="00D37412" w:rsidP="001731B6">
      <w:pPr>
        <w:pStyle w:val="af1"/>
        <w:numPr>
          <w:ilvl w:val="1"/>
          <w:numId w:val="3"/>
        </w:numPr>
        <w:ind w:leftChars="0"/>
      </w:pPr>
      <w:r w:rsidRPr="00342D18">
        <w:rPr>
          <w:rFonts w:hint="eastAsia"/>
        </w:rPr>
        <w:t>時期・時間</w:t>
      </w:r>
    </w:p>
    <w:p w14:paraId="59952FC8" w14:textId="6D74870F" w:rsidR="00D37412" w:rsidRPr="00342D18" w:rsidRDefault="00D37412" w:rsidP="001731B6">
      <w:pPr>
        <w:pStyle w:val="af1"/>
        <w:numPr>
          <w:ilvl w:val="1"/>
          <w:numId w:val="3"/>
        </w:numPr>
        <w:ind w:leftChars="0"/>
      </w:pPr>
      <w:r w:rsidRPr="00342D18">
        <w:rPr>
          <w:rFonts w:hint="eastAsia"/>
        </w:rPr>
        <w:t>場所等</w:t>
      </w:r>
    </w:p>
    <w:p w14:paraId="4B5702CB" w14:textId="2A6E4B2D" w:rsidR="00D37412" w:rsidRPr="00342D18" w:rsidRDefault="00D37412" w:rsidP="001731B6">
      <w:pPr>
        <w:pStyle w:val="af1"/>
        <w:numPr>
          <w:ilvl w:val="1"/>
          <w:numId w:val="3"/>
        </w:numPr>
        <w:ind w:leftChars="0"/>
      </w:pPr>
      <w:r w:rsidRPr="00342D18">
        <w:rPr>
          <w:rFonts w:hint="eastAsia"/>
        </w:rPr>
        <w:t>管理すべき指標</w:t>
      </w:r>
    </w:p>
    <w:p w14:paraId="6412F83E" w14:textId="6446D96F" w:rsidR="00D37412" w:rsidRPr="00342D18" w:rsidRDefault="00D37412" w:rsidP="001731B6">
      <w:pPr>
        <w:pStyle w:val="af1"/>
        <w:numPr>
          <w:ilvl w:val="1"/>
          <w:numId w:val="3"/>
        </w:numPr>
        <w:ind w:leftChars="0"/>
      </w:pPr>
      <w:r w:rsidRPr="00342D18">
        <w:rPr>
          <w:rFonts w:hint="eastAsia"/>
        </w:rPr>
        <w:t>情報システム化の範囲</w:t>
      </w:r>
    </w:p>
    <w:p w14:paraId="46CA3BD6" w14:textId="0D105A3C" w:rsidR="00D37412" w:rsidRPr="00342D18" w:rsidRDefault="00D37412" w:rsidP="001731B6">
      <w:pPr>
        <w:pStyle w:val="af1"/>
        <w:numPr>
          <w:ilvl w:val="1"/>
          <w:numId w:val="3"/>
        </w:numPr>
        <w:ind w:leftChars="0"/>
      </w:pPr>
      <w:r w:rsidRPr="00342D18">
        <w:rPr>
          <w:rFonts w:hint="eastAsia"/>
        </w:rPr>
        <w:t>業務の継続の方針等</w:t>
      </w:r>
    </w:p>
    <w:p w14:paraId="57666E5C" w14:textId="47625A48" w:rsidR="00D37412" w:rsidRPr="00342D18" w:rsidRDefault="00D37412" w:rsidP="001731B6">
      <w:pPr>
        <w:pStyle w:val="af1"/>
        <w:numPr>
          <w:ilvl w:val="1"/>
          <w:numId w:val="3"/>
        </w:numPr>
        <w:ind w:leftChars="0"/>
      </w:pPr>
      <w:r w:rsidRPr="00342D18">
        <w:rPr>
          <w:rFonts w:hint="eastAsia"/>
        </w:rPr>
        <w:t>情報セキュリティ</w:t>
      </w:r>
    </w:p>
    <w:p w14:paraId="0FA4B5A9" w14:textId="232E559F" w:rsidR="00D37412" w:rsidRPr="00342D18" w:rsidRDefault="00D37412" w:rsidP="001731B6">
      <w:pPr>
        <w:pStyle w:val="af1"/>
        <w:numPr>
          <w:ilvl w:val="0"/>
          <w:numId w:val="3"/>
        </w:numPr>
        <w:ind w:leftChars="0"/>
      </w:pPr>
      <w:r w:rsidRPr="00342D18">
        <w:rPr>
          <w:rFonts w:hint="eastAsia"/>
        </w:rPr>
        <w:t>機能要件</w:t>
      </w:r>
    </w:p>
    <w:p w14:paraId="3CD9DFFF" w14:textId="439789F5" w:rsidR="00D37412" w:rsidRPr="00342D18" w:rsidRDefault="00D37412" w:rsidP="001731B6">
      <w:pPr>
        <w:pStyle w:val="af1"/>
        <w:numPr>
          <w:ilvl w:val="1"/>
          <w:numId w:val="3"/>
        </w:numPr>
        <w:ind w:leftChars="0"/>
      </w:pPr>
      <w:r w:rsidRPr="00342D18">
        <w:rPr>
          <w:rFonts w:hint="eastAsia"/>
        </w:rPr>
        <w:t>機能に関する事項</w:t>
      </w:r>
    </w:p>
    <w:p w14:paraId="0D731E0B" w14:textId="279443A3" w:rsidR="00D37412" w:rsidRPr="00342D18" w:rsidRDefault="00D37412" w:rsidP="001731B6">
      <w:pPr>
        <w:pStyle w:val="af1"/>
        <w:numPr>
          <w:ilvl w:val="1"/>
          <w:numId w:val="3"/>
        </w:numPr>
        <w:ind w:leftChars="0"/>
      </w:pPr>
      <w:r w:rsidRPr="00342D18">
        <w:rPr>
          <w:rFonts w:hint="eastAsia"/>
        </w:rPr>
        <w:t>画面に関する事項</w:t>
      </w:r>
    </w:p>
    <w:p w14:paraId="14544EC3" w14:textId="7DF39090" w:rsidR="00D37412" w:rsidRPr="00342D18" w:rsidRDefault="00D37412" w:rsidP="001731B6">
      <w:pPr>
        <w:pStyle w:val="af1"/>
        <w:numPr>
          <w:ilvl w:val="1"/>
          <w:numId w:val="3"/>
        </w:numPr>
        <w:ind w:leftChars="0"/>
      </w:pPr>
      <w:r w:rsidRPr="00342D18">
        <w:rPr>
          <w:rFonts w:hint="eastAsia"/>
        </w:rPr>
        <w:t>帳票に関する事項</w:t>
      </w:r>
    </w:p>
    <w:p w14:paraId="015E3C40" w14:textId="03FDE80A" w:rsidR="00D37412" w:rsidRPr="00342D18" w:rsidRDefault="00D37412" w:rsidP="001731B6">
      <w:pPr>
        <w:pStyle w:val="af1"/>
        <w:numPr>
          <w:ilvl w:val="1"/>
          <w:numId w:val="3"/>
        </w:numPr>
        <w:ind w:leftChars="0"/>
      </w:pPr>
      <w:r w:rsidRPr="00342D18">
        <w:rPr>
          <w:rFonts w:hint="eastAsia"/>
        </w:rPr>
        <w:t>情報・データに関する事項</w:t>
      </w:r>
    </w:p>
    <w:p w14:paraId="173A1993" w14:textId="3EBB878C" w:rsidR="00D37412" w:rsidRPr="00342D18" w:rsidRDefault="00D37412" w:rsidP="001731B6">
      <w:pPr>
        <w:pStyle w:val="af1"/>
        <w:numPr>
          <w:ilvl w:val="1"/>
          <w:numId w:val="3"/>
        </w:numPr>
        <w:ind w:leftChars="0"/>
      </w:pPr>
      <w:r w:rsidRPr="00342D18">
        <w:rPr>
          <w:rFonts w:hint="eastAsia"/>
        </w:rPr>
        <w:t>外部インタフェースに関する事項</w:t>
      </w:r>
    </w:p>
    <w:p w14:paraId="2AF3EA55" w14:textId="3B4BDD60" w:rsidR="00D37412" w:rsidRPr="00342D18" w:rsidRDefault="00D37412" w:rsidP="001731B6">
      <w:pPr>
        <w:pStyle w:val="af1"/>
        <w:numPr>
          <w:ilvl w:val="0"/>
          <w:numId w:val="3"/>
        </w:numPr>
        <w:ind w:leftChars="0"/>
      </w:pPr>
      <w:r w:rsidRPr="00342D18">
        <w:rPr>
          <w:rFonts w:hint="eastAsia"/>
        </w:rPr>
        <w:t>非機能要件</w:t>
      </w:r>
    </w:p>
    <w:p w14:paraId="6A717A42" w14:textId="68788BB5" w:rsidR="00D37412" w:rsidRPr="00342D18" w:rsidRDefault="00D37412" w:rsidP="001731B6">
      <w:pPr>
        <w:pStyle w:val="af1"/>
        <w:numPr>
          <w:ilvl w:val="1"/>
          <w:numId w:val="3"/>
        </w:numPr>
        <w:ind w:leftChars="0"/>
      </w:pPr>
      <w:r w:rsidRPr="00342D18">
        <w:rPr>
          <w:rFonts w:hint="eastAsia"/>
        </w:rPr>
        <w:t>ユーザビリティ及びアクセシビリティに関する事項</w:t>
      </w:r>
    </w:p>
    <w:p w14:paraId="1E6C2117" w14:textId="739484CE" w:rsidR="00D37412" w:rsidRPr="00342D18" w:rsidRDefault="00D37412" w:rsidP="001731B6">
      <w:pPr>
        <w:pStyle w:val="af1"/>
        <w:numPr>
          <w:ilvl w:val="1"/>
          <w:numId w:val="3"/>
        </w:numPr>
        <w:ind w:leftChars="0"/>
      </w:pPr>
      <w:r w:rsidRPr="00342D18">
        <w:rPr>
          <w:rFonts w:hint="eastAsia"/>
        </w:rPr>
        <w:t>システム方式に関する事項</w:t>
      </w:r>
    </w:p>
    <w:p w14:paraId="353E28D4" w14:textId="23B7BBD0" w:rsidR="00D37412" w:rsidRPr="00342D18" w:rsidRDefault="00D37412" w:rsidP="001731B6">
      <w:pPr>
        <w:pStyle w:val="af1"/>
        <w:numPr>
          <w:ilvl w:val="1"/>
          <w:numId w:val="3"/>
        </w:numPr>
        <w:ind w:leftChars="0"/>
      </w:pPr>
      <w:r w:rsidRPr="00342D18">
        <w:rPr>
          <w:rFonts w:hint="eastAsia"/>
        </w:rPr>
        <w:t>規模に関する事項</w:t>
      </w:r>
    </w:p>
    <w:p w14:paraId="2CB10CB5" w14:textId="5AACE078" w:rsidR="00D37412" w:rsidRPr="00342D18" w:rsidRDefault="00D37412" w:rsidP="001731B6">
      <w:pPr>
        <w:pStyle w:val="af1"/>
        <w:numPr>
          <w:ilvl w:val="1"/>
          <w:numId w:val="3"/>
        </w:numPr>
        <w:ind w:leftChars="0"/>
      </w:pPr>
      <w:r w:rsidRPr="00342D18">
        <w:rPr>
          <w:rFonts w:hint="eastAsia"/>
        </w:rPr>
        <w:t>性能に関する事項</w:t>
      </w:r>
    </w:p>
    <w:p w14:paraId="1F413E5E" w14:textId="352C477E" w:rsidR="00D37412" w:rsidRPr="00342D18" w:rsidRDefault="00D37412" w:rsidP="001731B6">
      <w:pPr>
        <w:pStyle w:val="af1"/>
        <w:numPr>
          <w:ilvl w:val="1"/>
          <w:numId w:val="3"/>
        </w:numPr>
        <w:ind w:leftChars="0"/>
      </w:pPr>
      <w:r w:rsidRPr="00342D18">
        <w:rPr>
          <w:rFonts w:hint="eastAsia"/>
        </w:rPr>
        <w:t>信頼性に関する事項</w:t>
      </w:r>
    </w:p>
    <w:p w14:paraId="250261FC" w14:textId="7EBF75D3" w:rsidR="00D37412" w:rsidRPr="00342D18" w:rsidRDefault="00D37412" w:rsidP="001731B6">
      <w:pPr>
        <w:pStyle w:val="af1"/>
        <w:numPr>
          <w:ilvl w:val="1"/>
          <w:numId w:val="3"/>
        </w:numPr>
        <w:ind w:leftChars="0"/>
      </w:pPr>
      <w:r w:rsidRPr="00342D18">
        <w:rPr>
          <w:rFonts w:hint="eastAsia"/>
        </w:rPr>
        <w:t>拡張性に関する事項</w:t>
      </w:r>
    </w:p>
    <w:p w14:paraId="6775BF1C" w14:textId="121823AE" w:rsidR="00D37412" w:rsidRPr="00342D18" w:rsidRDefault="00D37412" w:rsidP="001731B6">
      <w:pPr>
        <w:pStyle w:val="af1"/>
        <w:numPr>
          <w:ilvl w:val="1"/>
          <w:numId w:val="3"/>
        </w:numPr>
        <w:ind w:leftChars="0"/>
      </w:pPr>
      <w:r w:rsidRPr="00342D18">
        <w:rPr>
          <w:rFonts w:hint="eastAsia"/>
        </w:rPr>
        <w:t>中立性に関する事項</w:t>
      </w:r>
    </w:p>
    <w:p w14:paraId="2B3188B7" w14:textId="431D7FA3" w:rsidR="00D37412" w:rsidRPr="00342D18" w:rsidRDefault="00D37412" w:rsidP="001731B6">
      <w:pPr>
        <w:pStyle w:val="af1"/>
        <w:numPr>
          <w:ilvl w:val="1"/>
          <w:numId w:val="3"/>
        </w:numPr>
        <w:ind w:leftChars="0"/>
      </w:pPr>
      <w:r w:rsidRPr="00342D18">
        <w:rPr>
          <w:rFonts w:hint="eastAsia"/>
        </w:rPr>
        <w:t>継続性に関する事項</w:t>
      </w:r>
    </w:p>
    <w:p w14:paraId="26568B68" w14:textId="5DB6573F" w:rsidR="00D37412" w:rsidRPr="00342D18" w:rsidRDefault="00D37412" w:rsidP="001731B6">
      <w:pPr>
        <w:pStyle w:val="af1"/>
        <w:numPr>
          <w:ilvl w:val="1"/>
          <w:numId w:val="3"/>
        </w:numPr>
        <w:ind w:leftChars="0"/>
      </w:pPr>
      <w:r w:rsidRPr="00342D18">
        <w:rPr>
          <w:rFonts w:hint="eastAsia"/>
        </w:rPr>
        <w:t>情報セキュリティに関する事項</w:t>
      </w:r>
    </w:p>
    <w:p w14:paraId="612ECDBA" w14:textId="373DED38" w:rsidR="00D37412" w:rsidRPr="00342D18" w:rsidRDefault="00D37412" w:rsidP="001731B6">
      <w:pPr>
        <w:pStyle w:val="af1"/>
        <w:numPr>
          <w:ilvl w:val="1"/>
          <w:numId w:val="3"/>
        </w:numPr>
        <w:ind w:leftChars="0"/>
      </w:pPr>
      <w:r w:rsidRPr="00342D18">
        <w:rPr>
          <w:rFonts w:hint="eastAsia"/>
        </w:rPr>
        <w:t>情報システム稼働環境に関する事項</w:t>
      </w:r>
    </w:p>
    <w:p w14:paraId="5B973435" w14:textId="5DC2554F" w:rsidR="00D37412" w:rsidRPr="00342D18" w:rsidRDefault="00D37412" w:rsidP="001731B6">
      <w:pPr>
        <w:pStyle w:val="af1"/>
        <w:numPr>
          <w:ilvl w:val="1"/>
          <w:numId w:val="3"/>
        </w:numPr>
        <w:ind w:leftChars="0"/>
      </w:pPr>
      <w:r w:rsidRPr="00342D18">
        <w:rPr>
          <w:rFonts w:hint="eastAsia"/>
        </w:rPr>
        <w:t>テストに関する事項</w:t>
      </w:r>
    </w:p>
    <w:p w14:paraId="52BAB4B6" w14:textId="034F9AFC" w:rsidR="00D37412" w:rsidRPr="00342D18" w:rsidRDefault="00D37412" w:rsidP="001731B6">
      <w:pPr>
        <w:pStyle w:val="af1"/>
        <w:numPr>
          <w:ilvl w:val="1"/>
          <w:numId w:val="3"/>
        </w:numPr>
        <w:ind w:leftChars="0"/>
      </w:pPr>
      <w:r w:rsidRPr="00342D18">
        <w:rPr>
          <w:rFonts w:hint="eastAsia"/>
        </w:rPr>
        <w:t>移行に関する事項</w:t>
      </w:r>
    </w:p>
    <w:p w14:paraId="5FB393B1" w14:textId="1FF95C83" w:rsidR="00D37412" w:rsidRPr="00342D18" w:rsidRDefault="00D37412" w:rsidP="001731B6">
      <w:pPr>
        <w:pStyle w:val="af1"/>
        <w:numPr>
          <w:ilvl w:val="1"/>
          <w:numId w:val="3"/>
        </w:numPr>
        <w:ind w:leftChars="0"/>
      </w:pPr>
      <w:r w:rsidRPr="00342D18">
        <w:rPr>
          <w:rFonts w:hint="eastAsia"/>
        </w:rPr>
        <w:t>引継ぎに関する事項</w:t>
      </w:r>
    </w:p>
    <w:p w14:paraId="0735C485" w14:textId="3C5ED274" w:rsidR="00D37412" w:rsidRPr="00342D18" w:rsidRDefault="00D37412" w:rsidP="001731B6">
      <w:pPr>
        <w:pStyle w:val="af1"/>
        <w:numPr>
          <w:ilvl w:val="1"/>
          <w:numId w:val="3"/>
        </w:numPr>
        <w:ind w:leftChars="0"/>
      </w:pPr>
      <w:r w:rsidRPr="00342D18">
        <w:rPr>
          <w:rFonts w:hint="eastAsia"/>
        </w:rPr>
        <w:t>教育に関する事項</w:t>
      </w:r>
    </w:p>
    <w:p w14:paraId="34C0E647" w14:textId="1CBC73D9" w:rsidR="00D37412" w:rsidRPr="00342D18" w:rsidRDefault="00D37412" w:rsidP="001731B6">
      <w:pPr>
        <w:pStyle w:val="af1"/>
        <w:numPr>
          <w:ilvl w:val="1"/>
          <w:numId w:val="3"/>
        </w:numPr>
        <w:ind w:leftChars="0"/>
      </w:pPr>
      <w:r w:rsidRPr="00342D18">
        <w:rPr>
          <w:rFonts w:hint="eastAsia"/>
        </w:rPr>
        <w:t>運用に関する事項</w:t>
      </w:r>
    </w:p>
    <w:p w14:paraId="0B3830AF" w14:textId="04B51F28" w:rsidR="00D37412" w:rsidRPr="00342D18" w:rsidRDefault="00D37412" w:rsidP="001731B6">
      <w:pPr>
        <w:pStyle w:val="af1"/>
        <w:numPr>
          <w:ilvl w:val="1"/>
          <w:numId w:val="3"/>
        </w:numPr>
        <w:ind w:leftChars="0"/>
      </w:pPr>
      <w:r w:rsidRPr="00342D18">
        <w:rPr>
          <w:rFonts w:hint="eastAsia"/>
        </w:rPr>
        <w:t>保守に関する事項</w:t>
      </w:r>
    </w:p>
    <w:p w14:paraId="28883DEC" w14:textId="288FECFB" w:rsidR="00B93849" w:rsidRPr="00342D18" w:rsidRDefault="00B93849" w:rsidP="00A1111A">
      <w:pPr>
        <w:pStyle w:val="1"/>
      </w:pPr>
      <w:bookmarkStart w:id="3" w:name="_Toc456186930"/>
      <w:r w:rsidRPr="00342D18">
        <w:rPr>
          <w:rFonts w:hint="eastAsia"/>
        </w:rPr>
        <w:t>機能要件</w:t>
      </w:r>
      <w:bookmarkEnd w:id="3"/>
    </w:p>
    <w:p w14:paraId="44AD4897" w14:textId="039C0C93" w:rsidR="00D96194" w:rsidRDefault="00D96194" w:rsidP="00D96194">
      <w:pPr>
        <w:pStyle w:val="2"/>
      </w:pPr>
      <w:bookmarkStart w:id="4" w:name="_Toc456186931"/>
      <w:r>
        <w:rPr>
          <w:rFonts w:hint="eastAsia"/>
        </w:rPr>
        <w:t>作成に当たって</w:t>
      </w:r>
      <w:bookmarkEnd w:id="4"/>
    </w:p>
    <w:p w14:paraId="2DE828CC" w14:textId="77777777" w:rsidR="00D96194" w:rsidRPr="00D96194" w:rsidRDefault="00D96194" w:rsidP="00D96194">
      <w:pPr>
        <w:pStyle w:val="af1"/>
        <w:numPr>
          <w:ilvl w:val="0"/>
          <w:numId w:val="46"/>
        </w:numPr>
        <w:ind w:leftChars="0"/>
      </w:pPr>
      <w:r w:rsidRPr="00D96194">
        <w:rPr>
          <w:rFonts w:hint="eastAsia"/>
        </w:rPr>
        <w:t>業務要件を踏まえて必要な機能を網羅的に整理する</w:t>
      </w:r>
    </w:p>
    <w:p w14:paraId="3E71E1F7" w14:textId="0DD94A9F" w:rsidR="00D96194" w:rsidRPr="00D96194" w:rsidRDefault="00D96194" w:rsidP="00D96194">
      <w:pPr>
        <w:pStyle w:val="af1"/>
        <w:numPr>
          <w:ilvl w:val="0"/>
          <w:numId w:val="25"/>
        </w:numPr>
        <w:ind w:leftChars="0"/>
      </w:pPr>
      <w:r w:rsidRPr="00D96194">
        <w:rPr>
          <w:rFonts w:hint="eastAsia"/>
        </w:rPr>
        <w:t>業務の質の向上、業務の効率化等に対する有効性等を踏まえ、優先度の高い機能から整備する</w:t>
      </w:r>
    </w:p>
    <w:p w14:paraId="31F6A1FD" w14:textId="77777777" w:rsidR="00D96194" w:rsidRPr="00D96194" w:rsidRDefault="00D96194" w:rsidP="00D96194">
      <w:pPr>
        <w:pStyle w:val="af1"/>
        <w:numPr>
          <w:ilvl w:val="0"/>
          <w:numId w:val="25"/>
        </w:numPr>
        <w:ind w:leftChars="0"/>
      </w:pPr>
      <w:r w:rsidRPr="00D96194">
        <w:rPr>
          <w:rFonts w:hint="eastAsia"/>
        </w:rPr>
        <w:t>他の情報システムと連携する場合には相互運用性及びデータ互換性についても併せて記載する</w:t>
      </w:r>
    </w:p>
    <w:p w14:paraId="5DB137E8" w14:textId="77777777" w:rsidR="00D96194" w:rsidRPr="00D96194" w:rsidRDefault="00D96194" w:rsidP="00D96194">
      <w:pPr>
        <w:pStyle w:val="af1"/>
        <w:numPr>
          <w:ilvl w:val="0"/>
          <w:numId w:val="25"/>
        </w:numPr>
        <w:ind w:leftChars="0"/>
      </w:pPr>
      <w:r w:rsidRPr="00D96194">
        <w:rPr>
          <w:rFonts w:hint="eastAsia"/>
        </w:rPr>
        <w:t>機能に関する事項</w:t>
      </w:r>
    </w:p>
    <w:p w14:paraId="72BAA6AE" w14:textId="64106843" w:rsidR="00D96194" w:rsidRPr="00D96194" w:rsidRDefault="00D96194" w:rsidP="00D96194">
      <w:pPr>
        <w:pStyle w:val="af1"/>
        <w:numPr>
          <w:ilvl w:val="1"/>
          <w:numId w:val="25"/>
        </w:numPr>
        <w:ind w:leftChars="0"/>
      </w:pPr>
      <w:r w:rsidRPr="00D96194">
        <w:rPr>
          <w:rFonts w:hint="eastAsia"/>
        </w:rPr>
        <w:t>業務要件として定義した情報システム化の範囲を基に、情報システムにおいて備える機能として再構成し、段階的に詳細化した上で、具体的な処理内容、入出力情報・方法、入力・出力の関係等を整理する</w:t>
      </w:r>
    </w:p>
    <w:p w14:paraId="7D995486" w14:textId="77777777" w:rsidR="00D96194" w:rsidRPr="00D96194" w:rsidRDefault="00D96194" w:rsidP="00D96194">
      <w:pPr>
        <w:pStyle w:val="af1"/>
        <w:numPr>
          <w:ilvl w:val="1"/>
          <w:numId w:val="25"/>
        </w:numPr>
        <w:ind w:leftChars="0"/>
      </w:pPr>
      <w:r w:rsidRPr="00D96194">
        <w:rPr>
          <w:rFonts w:hint="eastAsia"/>
        </w:rPr>
        <w:t>留意点</w:t>
      </w:r>
    </w:p>
    <w:p w14:paraId="7E4C877F" w14:textId="647CBC83" w:rsidR="00D96194" w:rsidRPr="00D96194" w:rsidRDefault="00D96194" w:rsidP="00D96194">
      <w:pPr>
        <w:pStyle w:val="af1"/>
        <w:numPr>
          <w:ilvl w:val="2"/>
          <w:numId w:val="25"/>
        </w:numPr>
        <w:ind w:leftChars="0"/>
        <w:rPr>
          <w:color w:val="FF0000"/>
        </w:rPr>
      </w:pPr>
      <w:r w:rsidRPr="00D96194">
        <w:rPr>
          <w:rFonts w:hint="eastAsia"/>
          <w:color w:val="FF0000"/>
        </w:rPr>
        <w:t>機能の整理に当たり、技術的な実現方法について事業者の提案に委ねる場合は、提案の余地を残した記載（求める結果を記載し、技術的な実現方法に踏み込まない等）とする</w:t>
      </w:r>
    </w:p>
    <w:p w14:paraId="58F705DA" w14:textId="4F921D32" w:rsidR="00D96194" w:rsidRPr="00D96194" w:rsidRDefault="00D96194" w:rsidP="00D96194">
      <w:pPr>
        <w:pStyle w:val="af1"/>
        <w:numPr>
          <w:ilvl w:val="2"/>
          <w:numId w:val="25"/>
        </w:numPr>
        <w:ind w:leftChars="0"/>
      </w:pPr>
      <w:r w:rsidRPr="00D96194">
        <w:rPr>
          <w:rFonts w:hint="eastAsia"/>
        </w:rPr>
        <w:t>業務の単位ごとに記載する場合も、共通処理機能を識別できるように整理するなど、機能の総数が分かるように記載する</w:t>
      </w:r>
    </w:p>
    <w:p w14:paraId="67539EDF" w14:textId="2EA51311" w:rsidR="000E6B66" w:rsidRPr="00342D18" w:rsidRDefault="00D96194" w:rsidP="000E6B66">
      <w:pPr>
        <w:pStyle w:val="2"/>
        <w:rPr>
          <w:rFonts w:asciiTheme="minorEastAsia" w:hAnsiTheme="minorEastAsia"/>
        </w:rPr>
      </w:pPr>
      <w:bookmarkStart w:id="5" w:name="_Toc456186932"/>
      <w:r>
        <w:rPr>
          <w:rFonts w:hint="eastAsia"/>
        </w:rPr>
        <w:t>次世代図書館情報システムの</w:t>
      </w:r>
      <w:r w:rsidRPr="00342D18">
        <w:rPr>
          <w:rFonts w:hint="eastAsia"/>
        </w:rPr>
        <w:t>機能要件策定に</w:t>
      </w:r>
      <w:r>
        <w:rPr>
          <w:rFonts w:hint="eastAsia"/>
        </w:rPr>
        <w:t>関わる</w:t>
      </w:r>
      <w:r w:rsidRPr="00342D18">
        <w:rPr>
          <w:rFonts w:hint="eastAsia"/>
        </w:rPr>
        <w:t>基本方針</w:t>
      </w:r>
      <w:bookmarkEnd w:id="5"/>
    </w:p>
    <w:p w14:paraId="59FF35C6" w14:textId="77777777" w:rsidR="00D96194" w:rsidRPr="00D96194" w:rsidRDefault="00D96194" w:rsidP="00D96194">
      <w:pPr>
        <w:pStyle w:val="af1"/>
        <w:numPr>
          <w:ilvl w:val="0"/>
          <w:numId w:val="45"/>
        </w:numPr>
        <w:ind w:leftChars="0"/>
      </w:pPr>
      <w:r w:rsidRPr="00D96194">
        <w:rPr>
          <w:rFonts w:asciiTheme="minorEastAsia" w:eastAsiaTheme="minorEastAsia" w:hAnsiTheme="minorEastAsia" w:hint="eastAsia"/>
        </w:rPr>
        <w:t>「知識インフラ」の実現形としての「ナショナルアーカイブ構想」の一環としての次世代図書館情報システムに必要な機能を例示する</w:t>
      </w:r>
    </w:p>
    <w:p w14:paraId="254A4B64" w14:textId="4B2355C8" w:rsidR="000E6B66" w:rsidRPr="00342D18" w:rsidRDefault="000E6B66" w:rsidP="000E6B66">
      <w:pPr>
        <w:pStyle w:val="3"/>
        <w:rPr>
          <w:rFonts w:asciiTheme="minorEastAsia" w:hAnsiTheme="minorEastAsia"/>
        </w:rPr>
      </w:pPr>
      <w:bookmarkStart w:id="6" w:name="_Toc456186933"/>
      <w:r w:rsidRPr="00342D18">
        <w:rPr>
          <w:rFonts w:hint="eastAsia"/>
        </w:rPr>
        <w:t>関係機関との連携に必要な機能の概念</w:t>
      </w:r>
      <w:bookmarkEnd w:id="6"/>
    </w:p>
    <w:p w14:paraId="2E3B04AF" w14:textId="77777777" w:rsidR="000E6B66" w:rsidRPr="00342D18" w:rsidRDefault="000E6B66" w:rsidP="001731B6">
      <w:pPr>
        <w:pStyle w:val="af1"/>
        <w:numPr>
          <w:ilvl w:val="0"/>
          <w:numId w:val="4"/>
        </w:numPr>
        <w:ind w:leftChars="0"/>
        <w:rPr>
          <w:rFonts w:asciiTheme="minorEastAsia" w:hAnsiTheme="minorEastAsia"/>
        </w:rPr>
      </w:pPr>
      <w:r w:rsidRPr="00342D18">
        <w:rPr>
          <w:rFonts w:asciiTheme="minorEastAsia" w:hAnsiTheme="minorEastAsia" w:hint="eastAsia"/>
        </w:rPr>
        <w:t>国内（MLA、GLAM連携）</w:t>
      </w:r>
    </w:p>
    <w:p w14:paraId="292F80BF"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デジタル化し、インターネットを通じて連携することで、それらの資料間の関連をネットワーク上で結びつけ、資料に対する理解・知識を豊かにすることができる。</w:t>
      </w:r>
    </w:p>
    <w:p w14:paraId="1E6AEAB1"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図書はあらゆる分野の資料とそれに関する知識をまとめたものとして、図書をコアとした知識のネットワークの構築が可能となる。</w:t>
      </w:r>
    </w:p>
    <w:p w14:paraId="06BA50D6"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【NDL】公共図書館、大学図書館など国内の図書館、また公文書館や博物館、美術館等との連携のハブとなる。</w:t>
      </w:r>
    </w:p>
    <w:p w14:paraId="34BBCEA0"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【NDL】NDLサーチとJ-Stage,CiNiiとのメタデータレベルの連携から、デジタル情報資源そのもの（コンテンツ）のバックアップなども実現する。</w:t>
      </w:r>
    </w:p>
    <w:p w14:paraId="23F2A266" w14:textId="599CA41E" w:rsidR="000E6B66" w:rsidRPr="00342D18" w:rsidRDefault="00C35895" w:rsidP="001731B6">
      <w:pPr>
        <w:pStyle w:val="af1"/>
        <w:numPr>
          <w:ilvl w:val="1"/>
          <w:numId w:val="4"/>
        </w:numPr>
        <w:ind w:leftChars="0"/>
        <w:rPr>
          <w:rFonts w:asciiTheme="minorEastAsia" w:hAnsiTheme="minorEastAsia"/>
        </w:rPr>
      </w:pPr>
      <w:r>
        <w:rPr>
          <w:rFonts w:asciiTheme="minorEastAsia" w:hAnsiTheme="minorEastAsia" w:hint="eastAsia"/>
        </w:rPr>
        <w:t>古典籍に関しては</w:t>
      </w:r>
      <w:r w:rsidR="000E6B66" w:rsidRPr="00342D18">
        <w:rPr>
          <w:rFonts w:asciiTheme="minorEastAsia" w:hAnsiTheme="minorEastAsia" w:hint="eastAsia"/>
        </w:rPr>
        <w:t>「日本語の歴史的典籍の国際共同研究ネットワーク構築計画」とも連携し、日本の全ての古典籍資料の検索と閲覧が可能な仮想ライブラリーの構築を図る。</w:t>
      </w:r>
    </w:p>
    <w:p w14:paraId="2E4CE777" w14:textId="77777777"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連携に当たっては、メタデータ、コンテンツ交換の情報パッケージフォーマット、コンテンツへアクセスするインターフェースなどの標準化を図る。</w:t>
      </w:r>
    </w:p>
    <w:p w14:paraId="0359F140" w14:textId="77777777" w:rsidR="00E9669D" w:rsidRPr="00342D18" w:rsidRDefault="00E9669D" w:rsidP="001731B6">
      <w:pPr>
        <w:pStyle w:val="af1"/>
        <w:numPr>
          <w:ilvl w:val="1"/>
          <w:numId w:val="4"/>
        </w:numPr>
        <w:ind w:leftChars="0"/>
      </w:pPr>
      <w:r w:rsidRPr="00342D18">
        <w:rPr>
          <w:rFonts w:hint="eastAsia"/>
        </w:rPr>
        <w:t>【推進機関】</w:t>
      </w:r>
      <w:r w:rsidRPr="00342D18">
        <w:rPr>
          <w:rFonts w:asciiTheme="minorEastAsia" w:hAnsiTheme="minorEastAsia" w:hint="eastAsia"/>
        </w:rPr>
        <w:t>他機関とのシステム的連携や人的交流により、多様な資料の収集が可能としていく</w:t>
      </w:r>
    </w:p>
    <w:p w14:paraId="0532B894" w14:textId="77777777" w:rsidR="00E9669D" w:rsidRPr="00342D18" w:rsidRDefault="00E9669D" w:rsidP="001731B6">
      <w:pPr>
        <w:pStyle w:val="af1"/>
        <w:numPr>
          <w:ilvl w:val="1"/>
          <w:numId w:val="4"/>
        </w:numPr>
        <w:ind w:leftChars="0"/>
      </w:pPr>
      <w:r w:rsidRPr="00342D18">
        <w:rPr>
          <w:rFonts w:asciiTheme="minorEastAsia" w:hAnsiTheme="minorEastAsia" w:hint="eastAsia"/>
        </w:rPr>
        <w:t>【推進機関】機関リポジトリ等に保存された研究データについては、学術機関等と連携し、識別子やメタデータの付与の仕方、各種・各機関のデータサイトの利用案内や出版物とのリンク情報など、データの利活用の取り組みを進める。</w:t>
      </w:r>
    </w:p>
    <w:p w14:paraId="08957223" w14:textId="77777777" w:rsidR="00E9669D" w:rsidRPr="00342D18" w:rsidRDefault="00E9669D" w:rsidP="001731B6">
      <w:pPr>
        <w:pStyle w:val="af1"/>
        <w:numPr>
          <w:ilvl w:val="1"/>
          <w:numId w:val="4"/>
        </w:numPr>
        <w:ind w:leftChars="0"/>
        <w:rPr>
          <w:rFonts w:asciiTheme="minorEastAsia" w:hAnsiTheme="minorEastAsia"/>
        </w:rPr>
      </w:pPr>
    </w:p>
    <w:p w14:paraId="575893D9" w14:textId="77777777" w:rsidR="000E6B66" w:rsidRPr="00342D18" w:rsidRDefault="000E6B66" w:rsidP="001731B6">
      <w:pPr>
        <w:pStyle w:val="af1"/>
        <w:numPr>
          <w:ilvl w:val="0"/>
          <w:numId w:val="4"/>
        </w:numPr>
        <w:ind w:leftChars="0"/>
        <w:rPr>
          <w:rFonts w:asciiTheme="minorEastAsia" w:hAnsiTheme="minorEastAsia"/>
        </w:rPr>
      </w:pPr>
      <w:r w:rsidRPr="00342D18">
        <w:rPr>
          <w:rFonts w:asciiTheme="minorEastAsia" w:hAnsiTheme="minorEastAsia" w:hint="eastAsia"/>
        </w:rPr>
        <w:t>海外</w:t>
      </w:r>
    </w:p>
    <w:p w14:paraId="56961942" w14:textId="480773DD" w:rsidR="000E6B66" w:rsidRPr="00342D18" w:rsidRDefault="000E6B66" w:rsidP="001731B6">
      <w:pPr>
        <w:pStyle w:val="af1"/>
        <w:numPr>
          <w:ilvl w:val="1"/>
          <w:numId w:val="4"/>
        </w:numPr>
        <w:ind w:leftChars="0"/>
        <w:rPr>
          <w:rFonts w:asciiTheme="minorEastAsia" w:hAnsiTheme="minorEastAsia"/>
        </w:rPr>
      </w:pPr>
      <w:r w:rsidRPr="00342D18">
        <w:rPr>
          <w:rFonts w:asciiTheme="minorEastAsia" w:hAnsiTheme="minorEastAsia" w:hint="eastAsia"/>
        </w:rPr>
        <w:t>ヨーロピアーナや米国デジタル公共図書館（DPLA）との連携を実現し、ヨーロッパ各国や米国から日本のデジタル情報資源にアクセスできるようにし、日本への関心を高める。</w:t>
      </w:r>
    </w:p>
    <w:p w14:paraId="60F4B036" w14:textId="7E7BECCA" w:rsidR="000E6B66" w:rsidRPr="00342D18" w:rsidRDefault="000E6B66" w:rsidP="000E6B66">
      <w:pPr>
        <w:pStyle w:val="3"/>
      </w:pPr>
      <w:bookmarkStart w:id="7" w:name="_Toc456186934"/>
      <w:r w:rsidRPr="00342D18">
        <w:rPr>
          <w:rFonts w:hint="eastAsia"/>
        </w:rPr>
        <w:t>研究開発</w:t>
      </w:r>
      <w:bookmarkEnd w:id="7"/>
    </w:p>
    <w:p w14:paraId="7337F2E5" w14:textId="1600558D" w:rsidR="000E6B66" w:rsidRPr="00342D18" w:rsidRDefault="000E6B66" w:rsidP="000E6B66">
      <w:pPr>
        <w:pStyle w:val="4"/>
      </w:pPr>
      <w:r w:rsidRPr="00342D18">
        <w:rPr>
          <w:rFonts w:hint="eastAsia"/>
        </w:rPr>
        <w:t>デジタル情報資源の長期保存技術の研究開発</w:t>
      </w:r>
    </w:p>
    <w:p w14:paraId="655C8613" w14:textId="7E967D81" w:rsidR="000E6B66" w:rsidRPr="00342D18" w:rsidRDefault="000E6B66" w:rsidP="000E6B66">
      <w:pPr>
        <w:rPr>
          <w:rFonts w:asciiTheme="minorEastAsia" w:hAnsiTheme="minorEastAsia"/>
        </w:rPr>
      </w:pPr>
      <w:r w:rsidRPr="00342D18">
        <w:rPr>
          <w:rFonts w:asciiTheme="minorEastAsia" w:hAnsiTheme="minorEastAsia" w:hint="eastAsia"/>
        </w:rPr>
        <w:t>恒久的保存基盤の構築を通じて、マイグレーション、エミュレーションの要素技術を開発するなど、技術的な知見についても</w:t>
      </w:r>
      <w:r w:rsidR="00C35895">
        <w:rPr>
          <w:rFonts w:asciiTheme="minorEastAsia" w:hAnsiTheme="minorEastAsia" w:hint="eastAsia"/>
        </w:rPr>
        <w:t>推進機関</w:t>
      </w:r>
      <w:r w:rsidRPr="00342D18">
        <w:rPr>
          <w:rFonts w:asciiTheme="minorEastAsia" w:hAnsiTheme="minorEastAsia" w:hint="eastAsia"/>
        </w:rPr>
        <w:t>が先導する。</w:t>
      </w:r>
    </w:p>
    <w:p w14:paraId="351CD0F4" w14:textId="76909220" w:rsidR="000E6B66" w:rsidRPr="00342D18" w:rsidRDefault="000E6B66" w:rsidP="000E6B66">
      <w:pPr>
        <w:pStyle w:val="4"/>
      </w:pPr>
      <w:r w:rsidRPr="00342D18">
        <w:rPr>
          <w:rFonts w:hint="eastAsia"/>
        </w:rPr>
        <w:t>デジタル情報資源の体系化、利活用技術の研究開発</w:t>
      </w:r>
    </w:p>
    <w:p w14:paraId="35434E53" w14:textId="77777777" w:rsidR="000E6B66" w:rsidRPr="00342D18" w:rsidRDefault="000E6B66" w:rsidP="001731B6">
      <w:pPr>
        <w:pStyle w:val="af1"/>
        <w:numPr>
          <w:ilvl w:val="0"/>
          <w:numId w:val="19"/>
        </w:numPr>
        <w:ind w:leftChars="0"/>
        <w:rPr>
          <w:rFonts w:asciiTheme="minorEastAsia" w:hAnsiTheme="minorEastAsia"/>
        </w:rPr>
      </w:pPr>
      <w:r w:rsidRPr="00342D18">
        <w:rPr>
          <w:rFonts w:asciiTheme="minorEastAsia" w:hAnsiTheme="minorEastAsia" w:hint="eastAsia"/>
        </w:rPr>
        <w:t>デジタル情報資源の体系化や先進的な利活用技術の研究開発を行う。大学や研究機関の研究者や学生に「NDLラボ」を利用していただき、NDL館内のみで利用可能な資料も用いて、研究を行っていただく。</w:t>
      </w:r>
    </w:p>
    <w:p w14:paraId="722085C4" w14:textId="5E7AD01F" w:rsidR="000E6B66" w:rsidRPr="00342D18" w:rsidRDefault="000E6B66" w:rsidP="001731B6">
      <w:pPr>
        <w:pStyle w:val="af1"/>
        <w:numPr>
          <w:ilvl w:val="0"/>
          <w:numId w:val="19"/>
        </w:numPr>
        <w:ind w:leftChars="0"/>
        <w:rPr>
          <w:rFonts w:asciiTheme="minorEastAsia" w:hAnsiTheme="minorEastAsia"/>
        </w:rPr>
      </w:pPr>
      <w:r w:rsidRPr="00342D18">
        <w:rPr>
          <w:rFonts w:asciiTheme="minorEastAsia" w:hAnsiTheme="minorEastAsia" w:hint="eastAsia"/>
        </w:rPr>
        <w:t>例えば本文テキスト、レファレンスデータ、主題・分類情報を活用したレファレンス、自然言語処理、セマンティック技術、オントロジー技術、連想検索などの先進技術を駆使した自動レファレンスサービスといったものも</w:t>
      </w:r>
      <w:r w:rsidR="00C35895">
        <w:rPr>
          <w:rFonts w:asciiTheme="minorEastAsia" w:hAnsiTheme="minorEastAsia" w:hint="eastAsia"/>
        </w:rPr>
        <w:t>想定する</w:t>
      </w:r>
      <w:r w:rsidRPr="00342D18">
        <w:rPr>
          <w:rFonts w:asciiTheme="minorEastAsia" w:hAnsiTheme="minorEastAsia" w:hint="eastAsia"/>
        </w:rPr>
        <w:t>。</w:t>
      </w:r>
    </w:p>
    <w:p w14:paraId="50ACFBF5" w14:textId="77777777" w:rsidR="000E6B66" w:rsidRPr="00342D18" w:rsidRDefault="000E6B66" w:rsidP="000E6B66"/>
    <w:p w14:paraId="16FA4BD1" w14:textId="0371EEF2" w:rsidR="00A1111A" w:rsidRPr="00342D18" w:rsidRDefault="003B17F9" w:rsidP="00A1111A">
      <w:pPr>
        <w:pStyle w:val="2"/>
      </w:pPr>
      <w:bookmarkStart w:id="8" w:name="_Toc456186935"/>
      <w:r w:rsidRPr="00342D18">
        <w:rPr>
          <w:rFonts w:hint="eastAsia"/>
        </w:rPr>
        <w:t>機能に関する事項</w:t>
      </w:r>
      <w:bookmarkEnd w:id="8"/>
    </w:p>
    <w:p w14:paraId="40C5510E" w14:textId="77777777" w:rsidR="00A1111A" w:rsidRPr="00342D18" w:rsidRDefault="00A1111A" w:rsidP="001731B6">
      <w:pPr>
        <w:pStyle w:val="af1"/>
        <w:numPr>
          <w:ilvl w:val="0"/>
          <w:numId w:val="5"/>
        </w:numPr>
        <w:ind w:leftChars="0"/>
      </w:pPr>
      <w:r w:rsidRPr="00342D18">
        <w:rPr>
          <w:rFonts w:asciiTheme="minorEastAsia" w:eastAsiaTheme="minorEastAsia" w:hAnsiTheme="minorEastAsia" w:hint="eastAsia"/>
        </w:rPr>
        <w:t>ナショナルアーカイブは、概念的に、</w:t>
      </w:r>
      <w:r w:rsidRPr="00342D18">
        <w:rPr>
          <w:rFonts w:asciiTheme="minorEastAsia" w:hAnsiTheme="minorEastAsia" w:hint="eastAsia"/>
        </w:rPr>
        <w:t>「恒久的保存基盤」、「知識創造基盤」、「情報発信基盤」で構成される</w:t>
      </w:r>
    </w:p>
    <w:p w14:paraId="385BD693" w14:textId="36439E6B" w:rsidR="00E0333D" w:rsidRPr="00342D18" w:rsidRDefault="00E0333D" w:rsidP="001731B6">
      <w:pPr>
        <w:pStyle w:val="af1"/>
        <w:numPr>
          <w:ilvl w:val="1"/>
          <w:numId w:val="5"/>
        </w:numPr>
        <w:ind w:leftChars="0"/>
        <w:rPr>
          <w:i/>
        </w:rPr>
      </w:pPr>
      <w:r w:rsidRPr="00342D18">
        <w:rPr>
          <w:rFonts w:hAnsi="ＭＳ 明朝" w:hint="eastAsia"/>
          <w:i/>
        </w:rPr>
        <w:t>NDLで収集できていないデジタル情報資源も含めた国内のデジタル情報資源の総合目録の作成に相当する事業である。</w:t>
      </w:r>
    </w:p>
    <w:p w14:paraId="6CC35595" w14:textId="77777777" w:rsidR="00A1111A" w:rsidRPr="00342D18" w:rsidRDefault="00A1111A" w:rsidP="001731B6">
      <w:pPr>
        <w:pStyle w:val="af1"/>
        <w:numPr>
          <w:ilvl w:val="1"/>
          <w:numId w:val="5"/>
        </w:numPr>
        <w:ind w:leftChars="0"/>
      </w:pPr>
      <w:r w:rsidRPr="00342D18">
        <w:rPr>
          <w:rFonts w:asciiTheme="minorEastAsia" w:hAnsiTheme="minorEastAsia" w:cs="ＭＳ ゴシック" w:hint="eastAsia"/>
          <w:spacing w:val="-2"/>
        </w:rPr>
        <w:t>特定の一機関が運用する単一のシステムを指すのではなく、国全体でデジタル情報資源の収集・保存・体系化・利活用（知識創造と情報発信）を効率的に実施できるようにするためのネットワークとその構成要素（各機関が運用するシステム）によって構築される。</w:t>
      </w:r>
    </w:p>
    <w:p w14:paraId="2AC7D6AB" w14:textId="4F832826" w:rsidR="00A1111A" w:rsidRPr="00342D18" w:rsidRDefault="00A1111A" w:rsidP="00A1111A">
      <w:pPr>
        <w:ind w:left="420"/>
      </w:pPr>
      <w:r w:rsidRPr="00342D18">
        <w:rPr>
          <w:noProof/>
        </w:rPr>
        <w:drawing>
          <wp:inline distT="0" distB="0" distL="0" distR="0" wp14:anchorId="75A82553" wp14:editId="29DA467D">
            <wp:extent cx="5400040" cy="310868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5400040" cy="3108682"/>
                    </a:xfrm>
                    <a:prstGeom prst="rect">
                      <a:avLst/>
                    </a:prstGeom>
                    <a:noFill/>
                    <a:ln>
                      <a:noFill/>
                    </a:ln>
                  </pic:spPr>
                </pic:pic>
              </a:graphicData>
            </a:graphic>
          </wp:inline>
        </w:drawing>
      </w:r>
    </w:p>
    <w:p w14:paraId="3A563A0A" w14:textId="77777777" w:rsidR="00A1111A" w:rsidRPr="00342D18" w:rsidRDefault="00A1111A" w:rsidP="001731B6">
      <w:pPr>
        <w:pStyle w:val="af1"/>
        <w:numPr>
          <w:ilvl w:val="0"/>
          <w:numId w:val="4"/>
        </w:numPr>
        <w:ind w:leftChars="0"/>
        <w:rPr>
          <w:rFonts w:asciiTheme="minorEastAsia" w:hAnsiTheme="minorEastAsia"/>
        </w:rPr>
      </w:pPr>
      <w:r w:rsidRPr="00342D18">
        <w:rPr>
          <w:rFonts w:asciiTheme="minorEastAsia" w:hAnsiTheme="minorEastAsia" w:hint="eastAsia"/>
        </w:rPr>
        <w:t>全体で実現する機能</w:t>
      </w:r>
    </w:p>
    <w:p w14:paraId="67EF7B30" w14:textId="18FD5359"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膨大なデジタル情報資源の中から次世代に残すべき情報資源を選択し、収集する。</w:t>
      </w:r>
    </w:p>
    <w:p w14:paraId="6955C883" w14:textId="56A514AC"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収集したデジタル情報資源を知識として組織化・体系化する。</w:t>
      </w:r>
    </w:p>
    <w:p w14:paraId="1AFA2EE5" w14:textId="26D66119"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デジタル情報資源を保存し、恒久的アクセスを保証する。</w:t>
      </w:r>
    </w:p>
    <w:p w14:paraId="0AE5D0D9" w14:textId="301956E3"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デジタル情報資源の利活用を容易にする仕組みを提供する。</w:t>
      </w:r>
    </w:p>
    <w:p w14:paraId="2D89DD84" w14:textId="1218C34C" w:rsidR="00A1111A" w:rsidRPr="00342D18" w:rsidRDefault="00A1111A" w:rsidP="001731B6">
      <w:pPr>
        <w:pStyle w:val="af1"/>
        <w:numPr>
          <w:ilvl w:val="1"/>
          <w:numId w:val="4"/>
        </w:numPr>
        <w:ind w:leftChars="0"/>
        <w:rPr>
          <w:rFonts w:asciiTheme="minorEastAsia" w:hAnsiTheme="minorEastAsia"/>
        </w:rPr>
      </w:pPr>
      <w:r w:rsidRPr="00342D18">
        <w:rPr>
          <w:rFonts w:asciiTheme="minorEastAsia" w:hAnsiTheme="minorEastAsia" w:hint="eastAsia"/>
        </w:rPr>
        <w:t>新たな情報資源と知識の創出を促す。</w:t>
      </w:r>
    </w:p>
    <w:p w14:paraId="0BF7DC9B" w14:textId="77777777" w:rsidR="00A1111A" w:rsidRPr="00342D18" w:rsidRDefault="00A1111A" w:rsidP="00A1111A">
      <w:pPr>
        <w:pStyle w:val="2"/>
      </w:pPr>
      <w:bookmarkStart w:id="9" w:name="_Toc456186936"/>
      <w:r w:rsidRPr="00342D18">
        <w:rPr>
          <w:rFonts w:hint="eastAsia"/>
        </w:rPr>
        <w:t>機能概要</w:t>
      </w:r>
      <w:bookmarkEnd w:id="9"/>
    </w:p>
    <w:p w14:paraId="4B931DC8" w14:textId="5927F69D" w:rsidR="00475680" w:rsidRPr="00342D18" w:rsidRDefault="00475680" w:rsidP="005008EB">
      <w:pPr>
        <w:pStyle w:val="3"/>
      </w:pPr>
      <w:bookmarkStart w:id="10" w:name="_Toc456186937"/>
      <w:r w:rsidRPr="00342D18">
        <w:rPr>
          <w:rFonts w:hint="eastAsia"/>
        </w:rPr>
        <w:t>恒久的保存基盤</w:t>
      </w:r>
      <w:bookmarkEnd w:id="10"/>
    </w:p>
    <w:p w14:paraId="302DF923" w14:textId="55F23610" w:rsidR="005F6172" w:rsidRDefault="005F6172" w:rsidP="005F6172">
      <w:pPr>
        <w:pStyle w:val="af1"/>
        <w:numPr>
          <w:ilvl w:val="0"/>
          <w:numId w:val="4"/>
        </w:numPr>
        <w:ind w:leftChars="0"/>
        <w:jc w:val="left"/>
        <w:rPr>
          <w:rFonts w:asciiTheme="minorEastAsia" w:hAnsiTheme="minorEastAsia" w:cs="ＭＳ ゴシック"/>
          <w:spacing w:val="-2"/>
        </w:rPr>
      </w:pPr>
      <w:r w:rsidRPr="005F6172">
        <w:rPr>
          <w:rFonts w:asciiTheme="minorEastAsia" w:hAnsiTheme="minorEastAsia" w:cs="ＭＳ ゴシック" w:hint="eastAsia"/>
          <w:spacing w:val="-2"/>
        </w:rPr>
        <w:t>様々な分野・機関に共通のプラットフォームを提供し、恒久的な分担保存を行うとともに、必要な情報を取り出せるようにしたバックヤード的な役割</w:t>
      </w:r>
    </w:p>
    <w:p w14:paraId="6F0EADFF" w14:textId="2506C25E" w:rsidR="00475680" w:rsidRPr="00342D18" w:rsidRDefault="00475680" w:rsidP="001731B6">
      <w:pPr>
        <w:pStyle w:val="af1"/>
        <w:numPr>
          <w:ilvl w:val="0"/>
          <w:numId w:val="4"/>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国全体のデジタル情報資源のデータベースを構築し、各機関が構築・運用しているシステム間の連携やデ</w:t>
      </w:r>
      <w:r w:rsidRPr="00342D18">
        <w:rPr>
          <w:rFonts w:ascii="STIXGeneral-Regular" w:hAnsi="STIXGeneral-Regular" w:cs="STIXGeneral-Regular" w:hint="eastAsia"/>
          <w:szCs w:val="21"/>
        </w:rPr>
        <w:t>ジタル情報資源の長期保存に必要な仕組みを備える。</w:t>
      </w:r>
    </w:p>
    <w:p w14:paraId="5D8F0995" w14:textId="0F5B499F" w:rsidR="00475680" w:rsidRPr="00342D18" w:rsidRDefault="00475680" w:rsidP="001731B6">
      <w:pPr>
        <w:pStyle w:val="af1"/>
        <w:numPr>
          <w:ilvl w:val="0"/>
          <w:numId w:val="4"/>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各機関に保存されたデジタル情報資源のメタデータ、コンテンツ（デジタル情報資源そのもの）にアクセスするための標準やインターフェース（</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等）を提供する。</w:t>
      </w:r>
    </w:p>
    <w:p w14:paraId="358C97C1" w14:textId="77777777" w:rsidR="00475680" w:rsidRPr="00342D18" w:rsidRDefault="00475680" w:rsidP="00475680"/>
    <w:p w14:paraId="19F169AC" w14:textId="6D2CBAE7" w:rsidR="00475680" w:rsidRPr="00342D18" w:rsidRDefault="00475680" w:rsidP="005008EB">
      <w:pPr>
        <w:pStyle w:val="3"/>
      </w:pPr>
      <w:bookmarkStart w:id="11" w:name="_Toc456186938"/>
      <w:r w:rsidRPr="00342D18">
        <w:rPr>
          <w:rFonts w:hint="eastAsia"/>
        </w:rPr>
        <w:t>知識創造基盤</w:t>
      </w:r>
      <w:bookmarkEnd w:id="11"/>
    </w:p>
    <w:p w14:paraId="4810E871" w14:textId="639FA77C" w:rsidR="005F6172" w:rsidRDefault="005F6172" w:rsidP="005F6172">
      <w:pPr>
        <w:pStyle w:val="af1"/>
        <w:numPr>
          <w:ilvl w:val="0"/>
          <w:numId w:val="6"/>
        </w:numPr>
        <w:ind w:leftChars="0"/>
        <w:jc w:val="left"/>
        <w:rPr>
          <w:rFonts w:asciiTheme="minorEastAsia" w:hAnsiTheme="minorEastAsia" w:cs="ＭＳ ゴシック"/>
          <w:spacing w:val="-2"/>
        </w:rPr>
      </w:pPr>
      <w:r w:rsidRPr="005F6172">
        <w:rPr>
          <w:rFonts w:asciiTheme="minorEastAsia" w:hAnsiTheme="minorEastAsia" w:cs="ＭＳ ゴシック" w:hint="eastAsia"/>
          <w:spacing w:val="-2"/>
        </w:rPr>
        <w:t>異種のアーカイブと結び付いて、コンテンツが人を媒介にして、新しい価値を生み出すものとして、キュレーター、ライブラリアンの能力の発揮の場で、保有する情報に付加価値を付けたり、他の分野のコンテンツと関連付けて、二次的著作物を創造したり、元になったコンテンツへナビゲートできるようにして新たな知識として恒久的保存基盤に蓄積すること</w:t>
      </w:r>
      <w:r>
        <w:rPr>
          <w:rFonts w:asciiTheme="minorEastAsia" w:hAnsiTheme="minorEastAsia" w:cs="ＭＳ ゴシック" w:hint="eastAsia"/>
          <w:spacing w:val="-2"/>
        </w:rPr>
        <w:t>を想定する</w:t>
      </w:r>
    </w:p>
    <w:p w14:paraId="6088B700" w14:textId="77777777"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恒久的保存基盤で保存されたデジタル情報資源を利用し、新たな情報資源を創造するため、分野や目的、また地域毎に必要な機能を提供する</w:t>
      </w:r>
    </w:p>
    <w:p w14:paraId="693945DB" w14:textId="3D166EE4"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hint="eastAsia"/>
        </w:rPr>
        <w:t>辞書やシソーラス、典拠情報等とリンクさせ、</w:t>
      </w:r>
      <w:r w:rsidRPr="00342D18">
        <w:rPr>
          <w:rFonts w:asciiTheme="minorEastAsia" w:hAnsiTheme="minorEastAsia" w:cs="ＭＳ ゴシック" w:hint="eastAsia"/>
          <w:spacing w:val="-2"/>
        </w:rPr>
        <w:t>知識を体系化した「知識データベース」</w:t>
      </w:r>
      <w:r w:rsidR="00776FA0" w:rsidRPr="00342D18">
        <w:rPr>
          <w:rFonts w:asciiTheme="minorEastAsia" w:hAnsiTheme="minorEastAsia" w:cs="ＭＳ ゴシック" w:hint="eastAsia"/>
          <w:spacing w:val="-2"/>
        </w:rPr>
        <w:t>を構築する</w:t>
      </w:r>
      <w:r w:rsidRPr="00342D18">
        <w:rPr>
          <w:rFonts w:asciiTheme="minorEastAsia" w:hAnsiTheme="minorEastAsia" w:cs="ＭＳ ゴシック" w:hint="eastAsia"/>
          <w:spacing w:val="-2"/>
        </w:rPr>
        <w:t>。</w:t>
      </w:r>
    </w:p>
    <w:p w14:paraId="5539C6F6" w14:textId="1F407713" w:rsidR="00475680" w:rsidRPr="00342D18" w:rsidRDefault="00475680" w:rsidP="001731B6">
      <w:pPr>
        <w:pStyle w:val="af1"/>
        <w:numPr>
          <w:ilvl w:val="0"/>
          <w:numId w:val="6"/>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知識創造を行うためのアプリケーションの開発を効率良く行えるよう、知識データベース内に蓄積された、権利情報、辞書・典拠データを利用するための標準やインターフェース（</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等）を提供する。</w:t>
      </w:r>
    </w:p>
    <w:p w14:paraId="6DA6AA51" w14:textId="77777777" w:rsidR="00475680" w:rsidRPr="00342D18" w:rsidRDefault="00475680" w:rsidP="00475680"/>
    <w:p w14:paraId="7FD31823" w14:textId="680B0FE6" w:rsidR="00A1111A" w:rsidRPr="00342D18" w:rsidRDefault="00475680" w:rsidP="005008EB">
      <w:pPr>
        <w:pStyle w:val="3"/>
        <w:rPr>
          <w:rFonts w:ascii="ＭＳ 明朝" w:hAnsi="Century"/>
        </w:rPr>
      </w:pPr>
      <w:bookmarkStart w:id="12" w:name="_Toc456186939"/>
      <w:r w:rsidRPr="00342D18">
        <w:rPr>
          <w:rFonts w:hint="eastAsia"/>
        </w:rPr>
        <w:t>情報発信基盤</w:t>
      </w:r>
      <w:bookmarkEnd w:id="12"/>
    </w:p>
    <w:p w14:paraId="7EE9220D" w14:textId="18C0AF1D" w:rsidR="005F6172" w:rsidRPr="005F6172" w:rsidRDefault="005F6172" w:rsidP="005F6172">
      <w:pPr>
        <w:pStyle w:val="af1"/>
        <w:numPr>
          <w:ilvl w:val="0"/>
          <w:numId w:val="5"/>
        </w:numPr>
        <w:ind w:leftChars="0"/>
      </w:pPr>
      <w:r w:rsidRPr="005F6172">
        <w:rPr>
          <w:rFonts w:hint="eastAsia"/>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w:t>
      </w:r>
      <w:r w:rsidR="00586923">
        <w:rPr>
          <w:rFonts w:hint="eastAsia"/>
        </w:rPr>
        <w:t>。</w:t>
      </w:r>
    </w:p>
    <w:p w14:paraId="4DDF2E0D" w14:textId="0F882E12" w:rsidR="00A1111A" w:rsidRPr="00342D18" w:rsidRDefault="00475680" w:rsidP="001731B6">
      <w:pPr>
        <w:pStyle w:val="af1"/>
        <w:numPr>
          <w:ilvl w:val="0"/>
          <w:numId w:val="5"/>
        </w:numPr>
        <w:ind w:leftChars="0"/>
      </w:pPr>
      <w:r w:rsidRPr="00342D18">
        <w:rPr>
          <w:rFonts w:asciiTheme="minorEastAsia" w:hAnsiTheme="minorEastAsia" w:cs="ＭＳ ゴシック" w:hint="eastAsia"/>
          <w:spacing w:val="-2"/>
        </w:rPr>
        <w:t>恒久的保存基盤から提供されるメタデータとコンテンツにアクセスするための</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や、知識創造基盤で創造された知識を利用するための標準や</w:t>
      </w:r>
      <w:r w:rsidRPr="00342D18">
        <w:rPr>
          <w:rFonts w:asciiTheme="minorEastAsia" w:hAnsiTheme="minorEastAsia" w:cs="ＭＳ ゴシック"/>
          <w:spacing w:val="-2"/>
        </w:rPr>
        <w:t>API</w:t>
      </w:r>
      <w:r w:rsidRPr="00342D18">
        <w:rPr>
          <w:rFonts w:asciiTheme="minorEastAsia" w:hAnsiTheme="minorEastAsia" w:cs="ＭＳ ゴシック" w:hint="eastAsia"/>
          <w:spacing w:val="-2"/>
        </w:rPr>
        <w:t>を活用し、情報発信を行うウェブサイト等で、分野や目的に応じて、利用条件の範囲内でだれでも自由に構築する。</w:t>
      </w:r>
    </w:p>
    <w:p w14:paraId="765C19C4" w14:textId="77777777" w:rsidR="00776FA0" w:rsidRPr="00342D18" w:rsidRDefault="00776FA0" w:rsidP="00776FA0"/>
    <w:p w14:paraId="31D2E34F" w14:textId="33502580" w:rsidR="00475680" w:rsidRPr="00342D18" w:rsidRDefault="00475680" w:rsidP="005008EB">
      <w:pPr>
        <w:pStyle w:val="2"/>
      </w:pPr>
      <w:bookmarkStart w:id="13" w:name="_Toc456186940"/>
      <w:r w:rsidRPr="00342D18">
        <w:rPr>
          <w:rFonts w:hint="eastAsia"/>
        </w:rPr>
        <w:t>恒久的保存基盤の機能</w:t>
      </w:r>
      <w:bookmarkEnd w:id="13"/>
    </w:p>
    <w:p w14:paraId="24BB73B9" w14:textId="322CB47E" w:rsidR="00475680" w:rsidRPr="00342D18" w:rsidRDefault="005008EB" w:rsidP="005008EB">
      <w:pPr>
        <w:pStyle w:val="3"/>
      </w:pPr>
      <w:bookmarkStart w:id="14" w:name="_Toc456186941"/>
      <w:r w:rsidRPr="00342D18">
        <w:rPr>
          <w:rFonts w:hint="eastAsia"/>
        </w:rPr>
        <w:t>恒久的保存基盤の構成</w:t>
      </w:r>
      <w:bookmarkEnd w:id="14"/>
    </w:p>
    <w:p w14:paraId="534282EB" w14:textId="77777777" w:rsidR="00776FA0" w:rsidRPr="00342D18" w:rsidRDefault="005008EB" w:rsidP="001731B6">
      <w:pPr>
        <w:pStyle w:val="af1"/>
        <w:numPr>
          <w:ilvl w:val="0"/>
          <w:numId w:val="5"/>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単一の機関が構築運用するのではなく、各機関が連携したネットワークや「分散型アーカイブ」で構成</w:t>
      </w:r>
      <w:r w:rsidR="00776FA0" w:rsidRPr="00342D18">
        <w:rPr>
          <w:rFonts w:asciiTheme="minorEastAsia" w:hAnsiTheme="minorEastAsia" w:cs="ＭＳ ゴシック" w:hint="eastAsia"/>
          <w:spacing w:val="-2"/>
        </w:rPr>
        <w:t>する</w:t>
      </w:r>
      <w:r w:rsidRPr="00342D18">
        <w:rPr>
          <w:rFonts w:asciiTheme="minorEastAsia" w:hAnsiTheme="minorEastAsia" w:cs="ＭＳ ゴシック" w:hint="eastAsia"/>
          <w:spacing w:val="-2"/>
        </w:rPr>
        <w:t>。</w:t>
      </w:r>
    </w:p>
    <w:p w14:paraId="5F0FE87C" w14:textId="39A5594C" w:rsidR="005008EB" w:rsidRPr="00342D18" w:rsidRDefault="005008EB" w:rsidP="001731B6">
      <w:pPr>
        <w:pStyle w:val="af1"/>
        <w:numPr>
          <w:ilvl w:val="0"/>
          <w:numId w:val="5"/>
        </w:numPr>
        <w:ind w:leftChars="0"/>
        <w:jc w:val="left"/>
        <w:rPr>
          <w:rFonts w:asciiTheme="minorEastAsia" w:hAnsiTheme="minorEastAsia" w:cs="ＭＳ ゴシック"/>
          <w:spacing w:val="-2"/>
        </w:rPr>
      </w:pPr>
      <w:r w:rsidRPr="00342D18">
        <w:rPr>
          <w:rFonts w:asciiTheme="minorEastAsia" w:hAnsiTheme="minorEastAsia" w:cs="ＭＳ ゴシック" w:hint="eastAsia"/>
          <w:spacing w:val="-2"/>
        </w:rPr>
        <w:t>分散型アーカイブは機関単位、又は分野単位で構築</w:t>
      </w:r>
      <w:r w:rsidR="00776FA0" w:rsidRPr="00342D18">
        <w:rPr>
          <w:rFonts w:asciiTheme="minorEastAsia" w:hAnsiTheme="minorEastAsia" w:cs="ＭＳ ゴシック" w:hint="eastAsia"/>
          <w:spacing w:val="-2"/>
        </w:rPr>
        <w:t>す</w:t>
      </w:r>
      <w:r w:rsidRPr="00342D18">
        <w:rPr>
          <w:rFonts w:asciiTheme="minorEastAsia" w:hAnsiTheme="minorEastAsia" w:cs="ＭＳ ゴシック" w:hint="eastAsia"/>
          <w:spacing w:val="-2"/>
        </w:rPr>
        <w:t>る。</w:t>
      </w:r>
    </w:p>
    <w:p w14:paraId="15889488" w14:textId="48DFAF9D" w:rsidR="00E0333D" w:rsidRPr="00342D18" w:rsidRDefault="00E0333D" w:rsidP="005008EB">
      <w:pPr>
        <w:pStyle w:val="3"/>
      </w:pPr>
      <w:bookmarkStart w:id="15" w:name="_Toc456186942"/>
      <w:r w:rsidRPr="00342D18">
        <w:rPr>
          <w:rFonts w:hint="eastAsia"/>
        </w:rPr>
        <w:t>資料のデジタル化</w:t>
      </w:r>
      <w:bookmarkEnd w:id="15"/>
    </w:p>
    <w:p w14:paraId="6E5B9EAF" w14:textId="541CF40C" w:rsidR="003F29DF" w:rsidRPr="00342D18" w:rsidRDefault="003F29DF" w:rsidP="001731B6">
      <w:pPr>
        <w:pStyle w:val="af1"/>
        <w:numPr>
          <w:ilvl w:val="0"/>
          <w:numId w:val="5"/>
        </w:numPr>
        <w:ind w:leftChars="0"/>
        <w:rPr>
          <w:rFonts w:asciiTheme="minorEastAsia" w:hAnsiTheme="minorEastAsia"/>
        </w:rPr>
      </w:pPr>
      <w:r w:rsidRPr="00342D18">
        <w:rPr>
          <w:rFonts w:asciiTheme="minorEastAsia" w:hAnsiTheme="minorEastAsia" w:hint="eastAsia"/>
        </w:rPr>
        <w:t>デジタル化標準仕様に準拠してデジタル化する</w:t>
      </w:r>
    </w:p>
    <w:p w14:paraId="61416796" w14:textId="175F9B71" w:rsidR="003F29DF" w:rsidRPr="00342D18" w:rsidRDefault="003F29DF" w:rsidP="001731B6">
      <w:pPr>
        <w:pStyle w:val="af1"/>
        <w:numPr>
          <w:ilvl w:val="0"/>
          <w:numId w:val="5"/>
        </w:numPr>
        <w:ind w:leftChars="0"/>
        <w:rPr>
          <w:rFonts w:asciiTheme="minorEastAsia" w:hAnsiTheme="minorEastAsia"/>
        </w:rPr>
      </w:pPr>
      <w:r w:rsidRPr="00342D18">
        <w:rPr>
          <w:rFonts w:asciiTheme="minorEastAsia" w:hAnsiTheme="minorEastAsia" w:hint="eastAsia"/>
        </w:rPr>
        <w:t>本文をテキスト化し、テキストデータを書籍として章節項に構造化することを目指し、本文検索や視覚障害者等向けサービスへの活用、高度な検索サービスに開発に利用できるようにする。</w:t>
      </w:r>
    </w:p>
    <w:p w14:paraId="2DC7EEE7" w14:textId="77777777" w:rsidR="00282116" w:rsidRPr="00342D18" w:rsidRDefault="00282116" w:rsidP="00282116">
      <w:pPr>
        <w:pStyle w:val="af1"/>
        <w:numPr>
          <w:ilvl w:val="0"/>
          <w:numId w:val="5"/>
        </w:numPr>
        <w:ind w:leftChars="0"/>
      </w:pPr>
      <w:r w:rsidRPr="00342D18">
        <w:rPr>
          <w:rFonts w:hint="eastAsia"/>
        </w:rPr>
        <w:t>具体的な内容として、要件を詳細化していく必要がある</w:t>
      </w:r>
    </w:p>
    <w:p w14:paraId="6A24E37D" w14:textId="740F9340" w:rsidR="00282116" w:rsidRPr="00342D18" w:rsidRDefault="00586923" w:rsidP="00586923">
      <w:pPr>
        <w:pStyle w:val="af1"/>
        <w:numPr>
          <w:ilvl w:val="1"/>
          <w:numId w:val="5"/>
        </w:numPr>
        <w:ind w:leftChars="0"/>
      </w:pPr>
      <w:r>
        <w:rPr>
          <w:rFonts w:hint="eastAsia"/>
        </w:rPr>
        <w:t>外部調達する場合は、</w:t>
      </w:r>
      <w:r w:rsidR="00282116" w:rsidRPr="00342D18">
        <w:rPr>
          <w:rFonts w:hint="eastAsia"/>
        </w:rPr>
        <w:t>発注サイドとして、その内容の意味するところ、変更した場合の影響度合い等、受注者と対等に議論できるスキル（ノウハウと知識）が必要である</w:t>
      </w:r>
    </w:p>
    <w:p w14:paraId="4860F0A8" w14:textId="57448908" w:rsidR="00E0333D" w:rsidRPr="00342D18" w:rsidRDefault="00282116" w:rsidP="00282116">
      <w:pPr>
        <w:pStyle w:val="4"/>
        <w:numPr>
          <w:ilvl w:val="0"/>
          <w:numId w:val="31"/>
        </w:numPr>
      </w:pPr>
      <w:r w:rsidRPr="00342D18">
        <w:rPr>
          <w:rFonts w:hint="eastAsia"/>
        </w:rPr>
        <w:t>原資料からのデジタル化要件定義</w:t>
      </w:r>
    </w:p>
    <w:p w14:paraId="3B0E41AE" w14:textId="77777777" w:rsidR="00282116" w:rsidRPr="00342D18" w:rsidRDefault="00282116" w:rsidP="00282116">
      <w:pPr>
        <w:pStyle w:val="af1"/>
        <w:numPr>
          <w:ilvl w:val="0"/>
          <w:numId w:val="33"/>
        </w:numPr>
        <w:ind w:leftChars="0"/>
      </w:pPr>
      <w:r w:rsidRPr="00342D18">
        <w:rPr>
          <w:rFonts w:hint="eastAsia"/>
        </w:rPr>
        <w:t>作成内容</w:t>
      </w:r>
    </w:p>
    <w:p w14:paraId="2CFA791E" w14:textId="77777777" w:rsidR="00282116" w:rsidRPr="00342D18" w:rsidRDefault="00282116" w:rsidP="00A14F75">
      <w:pPr>
        <w:pStyle w:val="af1"/>
        <w:numPr>
          <w:ilvl w:val="1"/>
          <w:numId w:val="33"/>
        </w:numPr>
        <w:ind w:leftChars="0"/>
      </w:pPr>
      <w:r w:rsidRPr="00342D18">
        <w:rPr>
          <w:rFonts w:hint="eastAsia"/>
        </w:rPr>
        <w:t>原資料からスキャニングして画像データ作成</w:t>
      </w:r>
    </w:p>
    <w:p w14:paraId="200543A0" w14:textId="77777777" w:rsidR="00282116" w:rsidRPr="00342D18" w:rsidRDefault="00282116" w:rsidP="00A14F75">
      <w:pPr>
        <w:pStyle w:val="af1"/>
        <w:numPr>
          <w:ilvl w:val="1"/>
          <w:numId w:val="33"/>
        </w:numPr>
        <w:ind w:leftChars="0"/>
      </w:pPr>
      <w:r w:rsidRPr="00342D18">
        <w:rPr>
          <w:rFonts w:hint="eastAsia"/>
        </w:rPr>
        <w:t>メタデータ作成（記述メタデータ、技術メタデータ、管理メタデータ、権利メタデータ等）</w:t>
      </w:r>
    </w:p>
    <w:p w14:paraId="05000ECB" w14:textId="77777777" w:rsidR="00282116" w:rsidRPr="00342D18" w:rsidRDefault="00282116" w:rsidP="00A14F75">
      <w:pPr>
        <w:pStyle w:val="af1"/>
        <w:numPr>
          <w:ilvl w:val="1"/>
          <w:numId w:val="33"/>
        </w:numPr>
        <w:ind w:leftChars="0"/>
      </w:pPr>
      <w:r w:rsidRPr="00342D18">
        <w:rPr>
          <w:rFonts w:hint="eastAsia"/>
        </w:rPr>
        <w:t>検索のための目次、索引、タグ付け</w:t>
      </w:r>
    </w:p>
    <w:p w14:paraId="6E444807" w14:textId="77777777" w:rsidR="00282116" w:rsidRPr="00342D18" w:rsidRDefault="00282116" w:rsidP="00A14F75">
      <w:pPr>
        <w:pStyle w:val="af1"/>
        <w:numPr>
          <w:ilvl w:val="1"/>
          <w:numId w:val="33"/>
        </w:numPr>
        <w:ind w:leftChars="0"/>
      </w:pPr>
      <w:r w:rsidRPr="00342D18">
        <w:rPr>
          <w:rFonts w:hint="eastAsia"/>
        </w:rPr>
        <w:t>全文テキスト化、構造化</w:t>
      </w:r>
    </w:p>
    <w:p w14:paraId="4C8C1CEB" w14:textId="77777777" w:rsidR="00282116" w:rsidRPr="00342D18" w:rsidRDefault="00282116" w:rsidP="00A14F75">
      <w:pPr>
        <w:pStyle w:val="af1"/>
        <w:numPr>
          <w:ilvl w:val="2"/>
          <w:numId w:val="33"/>
        </w:numPr>
        <w:ind w:leftChars="0"/>
      </w:pPr>
      <w:r w:rsidRPr="00342D18">
        <w:rPr>
          <w:rFonts w:hint="eastAsia"/>
        </w:rPr>
        <w:t>リフロー型電子書籍、</w:t>
      </w:r>
    </w:p>
    <w:p w14:paraId="363E3E43" w14:textId="351C85FA" w:rsidR="00282116" w:rsidRPr="00342D18" w:rsidRDefault="00586923" w:rsidP="00A14F75">
      <w:pPr>
        <w:pStyle w:val="af1"/>
        <w:numPr>
          <w:ilvl w:val="2"/>
          <w:numId w:val="33"/>
        </w:numPr>
        <w:ind w:leftChars="0"/>
      </w:pPr>
      <w:r>
        <w:rPr>
          <w:rFonts w:hint="eastAsia"/>
        </w:rPr>
        <w:t>視覚障がい</w:t>
      </w:r>
      <w:r w:rsidR="00282116" w:rsidRPr="00342D18">
        <w:rPr>
          <w:rFonts w:hint="eastAsia"/>
        </w:rPr>
        <w:t>者向けに読み上げ可能化</w:t>
      </w:r>
    </w:p>
    <w:p w14:paraId="0CE7507B" w14:textId="77777777" w:rsidR="00282116" w:rsidRPr="00342D18" w:rsidRDefault="00282116" w:rsidP="00A14F75">
      <w:pPr>
        <w:pStyle w:val="af1"/>
        <w:numPr>
          <w:ilvl w:val="0"/>
          <w:numId w:val="33"/>
        </w:numPr>
        <w:ind w:leftChars="0"/>
      </w:pPr>
      <w:r w:rsidRPr="00342D18">
        <w:rPr>
          <w:rFonts w:hint="eastAsia"/>
        </w:rPr>
        <w:t>デジタル化方法</w:t>
      </w:r>
    </w:p>
    <w:p w14:paraId="210744BE" w14:textId="77777777" w:rsidR="00282116" w:rsidRPr="00342D18" w:rsidRDefault="00282116" w:rsidP="00A14F75">
      <w:pPr>
        <w:pStyle w:val="af1"/>
        <w:numPr>
          <w:ilvl w:val="1"/>
          <w:numId w:val="33"/>
        </w:numPr>
        <w:ind w:leftChars="0"/>
      </w:pPr>
      <w:r w:rsidRPr="00342D18">
        <w:rPr>
          <w:rFonts w:hint="eastAsia"/>
        </w:rPr>
        <w:t>撮影</w:t>
      </w:r>
    </w:p>
    <w:p w14:paraId="2EE5007F" w14:textId="77777777" w:rsidR="00282116" w:rsidRPr="00342D18" w:rsidRDefault="00282116" w:rsidP="00A14F75">
      <w:pPr>
        <w:pStyle w:val="af1"/>
        <w:numPr>
          <w:ilvl w:val="2"/>
          <w:numId w:val="33"/>
        </w:numPr>
        <w:ind w:leftChars="0"/>
      </w:pPr>
      <w:r w:rsidRPr="00342D18">
        <w:rPr>
          <w:rFonts w:hint="eastAsia"/>
        </w:rPr>
        <w:t>スキャニング</w:t>
      </w:r>
    </w:p>
    <w:p w14:paraId="2250C8F4" w14:textId="77777777" w:rsidR="00282116" w:rsidRPr="00342D18" w:rsidRDefault="00282116" w:rsidP="00A14F75">
      <w:pPr>
        <w:pStyle w:val="af1"/>
        <w:numPr>
          <w:ilvl w:val="3"/>
          <w:numId w:val="33"/>
        </w:numPr>
        <w:ind w:leftChars="0"/>
      </w:pPr>
      <w:r w:rsidRPr="00342D18">
        <w:rPr>
          <w:rFonts w:hint="eastAsia"/>
        </w:rPr>
        <w:t>フラットベッド、オーバーヘッド、デジタルカメラ</w:t>
      </w:r>
    </w:p>
    <w:p w14:paraId="1039F0B1" w14:textId="77777777" w:rsidR="00282116" w:rsidRPr="00342D18" w:rsidRDefault="00282116" w:rsidP="00A14F75">
      <w:pPr>
        <w:pStyle w:val="af1"/>
        <w:numPr>
          <w:ilvl w:val="2"/>
          <w:numId w:val="33"/>
        </w:numPr>
        <w:ind w:leftChars="0"/>
      </w:pPr>
      <w:r w:rsidRPr="00342D18">
        <w:rPr>
          <w:rFonts w:hint="eastAsia"/>
        </w:rPr>
        <w:t>フィルム撮影、フィルムからデジタル化</w:t>
      </w:r>
    </w:p>
    <w:p w14:paraId="19D364AF" w14:textId="77777777" w:rsidR="00282116" w:rsidRPr="00342D18" w:rsidRDefault="00282116" w:rsidP="00A14F75">
      <w:pPr>
        <w:pStyle w:val="af1"/>
        <w:numPr>
          <w:ilvl w:val="1"/>
          <w:numId w:val="33"/>
        </w:numPr>
        <w:ind w:leftChars="0"/>
      </w:pPr>
      <w:r w:rsidRPr="00342D18">
        <w:rPr>
          <w:rFonts w:hint="eastAsia"/>
        </w:rPr>
        <w:t>スキャニング単位</w:t>
      </w:r>
    </w:p>
    <w:p w14:paraId="5DCA51C2" w14:textId="77777777" w:rsidR="00282116" w:rsidRPr="00342D18" w:rsidRDefault="00282116" w:rsidP="00A14F75">
      <w:pPr>
        <w:pStyle w:val="af1"/>
        <w:numPr>
          <w:ilvl w:val="2"/>
          <w:numId w:val="33"/>
        </w:numPr>
        <w:ind w:leftChars="0"/>
      </w:pPr>
      <w:r w:rsidRPr="00342D18">
        <w:rPr>
          <w:rFonts w:hint="eastAsia"/>
        </w:rPr>
        <w:t>見開き、片ページ</w:t>
      </w:r>
    </w:p>
    <w:p w14:paraId="35AF648E" w14:textId="77777777" w:rsidR="00282116" w:rsidRPr="00342D18" w:rsidRDefault="00282116" w:rsidP="00A14F75">
      <w:pPr>
        <w:pStyle w:val="af1"/>
        <w:numPr>
          <w:ilvl w:val="1"/>
          <w:numId w:val="33"/>
        </w:numPr>
        <w:ind w:leftChars="0"/>
      </w:pPr>
      <w:r w:rsidRPr="00342D18">
        <w:rPr>
          <w:rFonts w:hint="eastAsia"/>
        </w:rPr>
        <w:t>媒体</w:t>
      </w:r>
    </w:p>
    <w:p w14:paraId="24B176B3" w14:textId="77777777" w:rsidR="00282116" w:rsidRPr="00342D18" w:rsidRDefault="00282116" w:rsidP="00A14F75">
      <w:pPr>
        <w:pStyle w:val="af1"/>
        <w:numPr>
          <w:ilvl w:val="2"/>
          <w:numId w:val="33"/>
        </w:numPr>
        <w:ind w:leftChars="0"/>
      </w:pPr>
      <w:r w:rsidRPr="00342D18">
        <w:rPr>
          <w:rFonts w:hint="eastAsia"/>
        </w:rPr>
        <w:t>マイクロフィルム、カラーマイクロフィルム</w:t>
      </w:r>
    </w:p>
    <w:p w14:paraId="47238612" w14:textId="77777777" w:rsidR="00282116" w:rsidRPr="00342D18" w:rsidRDefault="00282116" w:rsidP="00A14F75">
      <w:pPr>
        <w:pStyle w:val="af1"/>
        <w:numPr>
          <w:ilvl w:val="2"/>
          <w:numId w:val="33"/>
        </w:numPr>
        <w:ind w:leftChars="0"/>
      </w:pPr>
      <w:r w:rsidRPr="00342D18">
        <w:rPr>
          <w:rFonts w:hint="eastAsia"/>
        </w:rPr>
        <w:t>大判・中判フィルム、35㎜フィルム</w:t>
      </w:r>
    </w:p>
    <w:p w14:paraId="38DB4099" w14:textId="77777777" w:rsidR="00282116" w:rsidRPr="00342D18" w:rsidRDefault="00282116" w:rsidP="00A14F75">
      <w:pPr>
        <w:pStyle w:val="af1"/>
        <w:numPr>
          <w:ilvl w:val="2"/>
          <w:numId w:val="33"/>
        </w:numPr>
        <w:ind w:leftChars="0"/>
      </w:pPr>
      <w:r w:rsidRPr="00342D18">
        <w:rPr>
          <w:rFonts w:hint="eastAsia"/>
        </w:rPr>
        <w:t>光ディスク</w:t>
      </w:r>
    </w:p>
    <w:p w14:paraId="4E4A022D" w14:textId="77777777" w:rsidR="00282116" w:rsidRPr="00342D18" w:rsidRDefault="00282116" w:rsidP="00A14F75">
      <w:pPr>
        <w:pStyle w:val="af1"/>
        <w:numPr>
          <w:ilvl w:val="0"/>
          <w:numId w:val="33"/>
        </w:numPr>
        <w:ind w:leftChars="0"/>
      </w:pPr>
      <w:r w:rsidRPr="00342D18">
        <w:rPr>
          <w:rFonts w:hint="eastAsia"/>
        </w:rPr>
        <w:t>スキャニング方法</w:t>
      </w:r>
    </w:p>
    <w:p w14:paraId="084254F6" w14:textId="77777777" w:rsidR="00282116" w:rsidRPr="00342D18" w:rsidRDefault="00282116" w:rsidP="00A14F75">
      <w:pPr>
        <w:pStyle w:val="af1"/>
        <w:numPr>
          <w:ilvl w:val="1"/>
          <w:numId w:val="33"/>
        </w:numPr>
        <w:ind w:leftChars="0"/>
      </w:pPr>
      <w:r w:rsidRPr="00342D18">
        <w:rPr>
          <w:rFonts w:hint="eastAsia"/>
        </w:rPr>
        <w:t>色調、明るさ及びコントラストの調整仕様</w:t>
      </w:r>
    </w:p>
    <w:p w14:paraId="73C22852" w14:textId="77777777" w:rsidR="00282116" w:rsidRPr="00342D18" w:rsidRDefault="00282116" w:rsidP="00A14F75">
      <w:pPr>
        <w:pStyle w:val="af1"/>
        <w:numPr>
          <w:ilvl w:val="1"/>
          <w:numId w:val="33"/>
        </w:numPr>
        <w:ind w:leftChars="0"/>
      </w:pPr>
      <w:r w:rsidRPr="00342D18">
        <w:rPr>
          <w:rFonts w:hint="eastAsia"/>
        </w:rPr>
        <w:t>カラーマネジメント</w:t>
      </w:r>
    </w:p>
    <w:p w14:paraId="7A91D283" w14:textId="77777777" w:rsidR="00282116" w:rsidRPr="00342D18" w:rsidRDefault="00282116" w:rsidP="00A14F75">
      <w:pPr>
        <w:pStyle w:val="af1"/>
        <w:numPr>
          <w:ilvl w:val="0"/>
          <w:numId w:val="33"/>
        </w:numPr>
        <w:ind w:leftChars="0"/>
      </w:pPr>
      <w:r w:rsidRPr="00342D18">
        <w:rPr>
          <w:rFonts w:hint="eastAsia"/>
        </w:rPr>
        <w:t>品質検査仕様</w:t>
      </w:r>
    </w:p>
    <w:p w14:paraId="4745EE31" w14:textId="005DB06E" w:rsidR="00282116" w:rsidRPr="00342D18" w:rsidRDefault="00282116" w:rsidP="00A14F75">
      <w:pPr>
        <w:pStyle w:val="af1"/>
        <w:numPr>
          <w:ilvl w:val="1"/>
          <w:numId w:val="33"/>
        </w:numPr>
        <w:ind w:leftChars="0"/>
      </w:pPr>
      <w:r w:rsidRPr="00342D18">
        <w:rPr>
          <w:rFonts w:hint="eastAsia"/>
        </w:rPr>
        <w:t>解像度、解像度分解能、階調、色調再現性等を評価</w:t>
      </w:r>
    </w:p>
    <w:p w14:paraId="60CF985A" w14:textId="77777777" w:rsidR="00282116" w:rsidRPr="00342D18" w:rsidRDefault="00282116" w:rsidP="00A14F75">
      <w:pPr>
        <w:pStyle w:val="af1"/>
        <w:numPr>
          <w:ilvl w:val="0"/>
          <w:numId w:val="33"/>
        </w:numPr>
        <w:ind w:leftChars="0"/>
      </w:pPr>
      <w:r w:rsidRPr="00342D18">
        <w:rPr>
          <w:rFonts w:hint="eastAsia"/>
        </w:rPr>
        <w:t>画像データ仕様</w:t>
      </w:r>
    </w:p>
    <w:p w14:paraId="1714AAA3" w14:textId="77777777" w:rsidR="00282116" w:rsidRPr="00342D18" w:rsidRDefault="00282116" w:rsidP="00A14F75">
      <w:pPr>
        <w:pStyle w:val="af1"/>
        <w:numPr>
          <w:ilvl w:val="1"/>
          <w:numId w:val="33"/>
        </w:numPr>
        <w:ind w:leftChars="0"/>
      </w:pPr>
      <w:r w:rsidRPr="00342D18">
        <w:rPr>
          <w:rFonts w:hint="eastAsia"/>
        </w:rPr>
        <w:t>画像フォーマット</w:t>
      </w:r>
    </w:p>
    <w:p w14:paraId="0EE2DEF3" w14:textId="77777777" w:rsidR="00282116" w:rsidRPr="00342D18" w:rsidRDefault="00282116" w:rsidP="00A14F75">
      <w:pPr>
        <w:pStyle w:val="af1"/>
        <w:numPr>
          <w:ilvl w:val="2"/>
          <w:numId w:val="33"/>
        </w:numPr>
        <w:ind w:leftChars="0"/>
      </w:pPr>
      <w:r w:rsidRPr="00342D18">
        <w:rPr>
          <w:rFonts w:hint="eastAsia"/>
        </w:rPr>
        <w:t>保存用画像：Jpeg2000,tiff,Jpeg,PNG,PDF,,,</w:t>
      </w:r>
    </w:p>
    <w:p w14:paraId="308FB871" w14:textId="25E40EFF" w:rsidR="00282116" w:rsidRPr="00342D18" w:rsidRDefault="00282116" w:rsidP="00A14F75">
      <w:pPr>
        <w:pStyle w:val="af1"/>
        <w:numPr>
          <w:ilvl w:val="2"/>
          <w:numId w:val="33"/>
        </w:numPr>
        <w:ind w:leftChars="0"/>
      </w:pPr>
      <w:r w:rsidRPr="00342D18">
        <w:rPr>
          <w:rFonts w:hint="eastAsia"/>
        </w:rPr>
        <w:t>提供用画像：</w:t>
      </w:r>
      <w:r w:rsidR="00586923">
        <w:rPr>
          <w:rFonts w:hint="eastAsia"/>
        </w:rPr>
        <w:t>提供用を</w:t>
      </w:r>
      <w:r w:rsidRPr="00342D18">
        <w:rPr>
          <w:rFonts w:hint="eastAsia"/>
        </w:rPr>
        <w:t>予め作成しておく場合の形式</w:t>
      </w:r>
    </w:p>
    <w:p w14:paraId="14A38851" w14:textId="77777777" w:rsidR="00282116" w:rsidRPr="00342D18" w:rsidRDefault="00282116" w:rsidP="00A14F75">
      <w:pPr>
        <w:pStyle w:val="af1"/>
        <w:numPr>
          <w:ilvl w:val="2"/>
          <w:numId w:val="33"/>
        </w:numPr>
        <w:ind w:leftChars="0"/>
      </w:pPr>
      <w:r w:rsidRPr="00342D18">
        <w:rPr>
          <w:rFonts w:hint="eastAsia"/>
        </w:rPr>
        <w:t>サムネイル画像</w:t>
      </w:r>
    </w:p>
    <w:p w14:paraId="60B146EB" w14:textId="77777777" w:rsidR="00282116" w:rsidRPr="00342D18" w:rsidRDefault="00282116" w:rsidP="00A14F75">
      <w:pPr>
        <w:pStyle w:val="af1"/>
        <w:numPr>
          <w:ilvl w:val="1"/>
          <w:numId w:val="33"/>
        </w:numPr>
        <w:ind w:leftChars="0"/>
      </w:pPr>
      <w:r w:rsidRPr="00342D18">
        <w:rPr>
          <w:rFonts w:hint="eastAsia"/>
        </w:rPr>
        <w:t>解像度、サイズ、圧縮率</w:t>
      </w:r>
    </w:p>
    <w:p w14:paraId="0BFA87C1" w14:textId="77777777" w:rsidR="00282116" w:rsidRPr="00342D18" w:rsidRDefault="00282116" w:rsidP="00A14F75">
      <w:pPr>
        <w:pStyle w:val="af1"/>
        <w:numPr>
          <w:ilvl w:val="1"/>
          <w:numId w:val="33"/>
        </w:numPr>
        <w:ind w:leftChars="0"/>
      </w:pPr>
      <w:r w:rsidRPr="00342D18">
        <w:rPr>
          <w:rFonts w:hint="eastAsia"/>
        </w:rPr>
        <w:t>カラースペース、階調</w:t>
      </w:r>
    </w:p>
    <w:p w14:paraId="2536BD8C" w14:textId="77777777" w:rsidR="00282116" w:rsidRPr="00342D18" w:rsidRDefault="00282116" w:rsidP="00A14F75">
      <w:pPr>
        <w:pStyle w:val="af1"/>
        <w:numPr>
          <w:ilvl w:val="0"/>
          <w:numId w:val="33"/>
        </w:numPr>
        <w:ind w:leftChars="0"/>
      </w:pPr>
      <w:r w:rsidRPr="00342D18">
        <w:rPr>
          <w:rFonts w:hint="eastAsia"/>
        </w:rPr>
        <w:t>コンテナ形式</w:t>
      </w:r>
    </w:p>
    <w:p w14:paraId="401273CF" w14:textId="77777777" w:rsidR="00282116" w:rsidRPr="00342D18" w:rsidRDefault="00282116" w:rsidP="00A14F75">
      <w:pPr>
        <w:pStyle w:val="af1"/>
        <w:numPr>
          <w:ilvl w:val="1"/>
          <w:numId w:val="33"/>
        </w:numPr>
        <w:ind w:leftChars="0"/>
      </w:pPr>
      <w:r w:rsidRPr="00342D18">
        <w:rPr>
          <w:rFonts w:hint="eastAsia"/>
        </w:rPr>
        <w:t>EPUB、PDF</w:t>
      </w:r>
    </w:p>
    <w:p w14:paraId="1EF19EC6" w14:textId="77777777" w:rsidR="00282116" w:rsidRPr="00342D18" w:rsidRDefault="00282116" w:rsidP="00A14F75">
      <w:pPr>
        <w:pStyle w:val="af1"/>
        <w:numPr>
          <w:ilvl w:val="2"/>
          <w:numId w:val="33"/>
        </w:numPr>
        <w:ind w:leftChars="0"/>
      </w:pPr>
      <w:r w:rsidRPr="00342D18">
        <w:rPr>
          <w:rFonts w:hint="eastAsia"/>
        </w:rPr>
        <w:t>FIX型（レイアウト保持）, リフロー型, ハイブリット型</w:t>
      </w:r>
    </w:p>
    <w:p w14:paraId="3664CBDA" w14:textId="77777777" w:rsidR="00282116" w:rsidRPr="00342D18" w:rsidRDefault="00282116" w:rsidP="00A14F75">
      <w:pPr>
        <w:pStyle w:val="af1"/>
        <w:numPr>
          <w:ilvl w:val="1"/>
          <w:numId w:val="33"/>
        </w:numPr>
        <w:ind w:leftChars="0"/>
      </w:pPr>
      <w:r w:rsidRPr="00342D18">
        <w:rPr>
          <w:rFonts w:hint="eastAsia"/>
        </w:rPr>
        <w:t>単一画像</w:t>
      </w:r>
    </w:p>
    <w:p w14:paraId="53ED2D55" w14:textId="77777777" w:rsidR="00282116" w:rsidRPr="00342D18" w:rsidRDefault="00282116" w:rsidP="00A14F75">
      <w:pPr>
        <w:pStyle w:val="af1"/>
        <w:numPr>
          <w:ilvl w:val="0"/>
          <w:numId w:val="33"/>
        </w:numPr>
        <w:ind w:leftChars="0"/>
      </w:pPr>
      <w:r w:rsidRPr="00342D18">
        <w:rPr>
          <w:rFonts w:hint="eastAsia"/>
        </w:rPr>
        <w:t>メタデータ</w:t>
      </w:r>
    </w:p>
    <w:p w14:paraId="4CF0E620" w14:textId="77777777" w:rsidR="00282116" w:rsidRPr="00342D18" w:rsidRDefault="00282116" w:rsidP="00A14F75">
      <w:pPr>
        <w:pStyle w:val="af1"/>
        <w:numPr>
          <w:ilvl w:val="1"/>
          <w:numId w:val="33"/>
        </w:numPr>
        <w:ind w:leftChars="0"/>
      </w:pPr>
      <w:r w:rsidRPr="00342D18">
        <w:rPr>
          <w:rFonts w:hint="eastAsia"/>
        </w:rPr>
        <w:t>管理用</w:t>
      </w:r>
    </w:p>
    <w:p w14:paraId="50B94812" w14:textId="77777777" w:rsidR="00282116" w:rsidRPr="00342D18" w:rsidRDefault="00282116" w:rsidP="00A14F75">
      <w:pPr>
        <w:pStyle w:val="af1"/>
        <w:numPr>
          <w:ilvl w:val="2"/>
          <w:numId w:val="33"/>
        </w:numPr>
        <w:ind w:leftChars="0"/>
      </w:pPr>
      <w:r w:rsidRPr="00342D18">
        <w:rPr>
          <w:rFonts w:hint="eastAsia"/>
        </w:rPr>
        <w:t>画像データ自体に関するもの</w:t>
      </w:r>
    </w:p>
    <w:p w14:paraId="6F0EAA56" w14:textId="77777777" w:rsidR="00282116" w:rsidRPr="00342D18" w:rsidRDefault="00282116" w:rsidP="00A14F75">
      <w:pPr>
        <w:pStyle w:val="af1"/>
        <w:numPr>
          <w:ilvl w:val="2"/>
          <w:numId w:val="33"/>
        </w:numPr>
        <w:ind w:leftChars="0"/>
      </w:pPr>
      <w:r w:rsidRPr="00342D18">
        <w:rPr>
          <w:rFonts w:hint="eastAsia"/>
        </w:rPr>
        <w:t>画像データの作製に関するもの</w:t>
      </w:r>
    </w:p>
    <w:p w14:paraId="20A9903E" w14:textId="77777777" w:rsidR="00282116" w:rsidRPr="00342D18" w:rsidRDefault="00282116" w:rsidP="00A14F75">
      <w:pPr>
        <w:pStyle w:val="af1"/>
        <w:numPr>
          <w:ilvl w:val="0"/>
          <w:numId w:val="33"/>
        </w:numPr>
        <w:ind w:leftChars="0"/>
      </w:pPr>
      <w:r w:rsidRPr="00342D18">
        <w:rPr>
          <w:rFonts w:hint="eastAsia"/>
        </w:rPr>
        <w:t>テキストデータ仕様</w:t>
      </w:r>
    </w:p>
    <w:p w14:paraId="240F5CB0" w14:textId="77777777" w:rsidR="00282116" w:rsidRPr="00342D18" w:rsidRDefault="00282116" w:rsidP="00A14F75">
      <w:pPr>
        <w:pStyle w:val="af1"/>
        <w:numPr>
          <w:ilvl w:val="1"/>
          <w:numId w:val="33"/>
        </w:numPr>
        <w:ind w:leftChars="0"/>
      </w:pPr>
      <w:r w:rsidRPr="00342D18">
        <w:rPr>
          <w:rFonts w:hint="eastAsia"/>
        </w:rPr>
        <w:t>EPUB3.0（現在3.1版策定中）</w:t>
      </w:r>
    </w:p>
    <w:p w14:paraId="7C638E52" w14:textId="77777777" w:rsidR="00282116" w:rsidRPr="00342D18" w:rsidRDefault="00282116" w:rsidP="00A14F75">
      <w:pPr>
        <w:pStyle w:val="af1"/>
        <w:numPr>
          <w:ilvl w:val="1"/>
          <w:numId w:val="33"/>
        </w:numPr>
        <w:ind w:leftChars="0"/>
      </w:pPr>
      <w:r w:rsidRPr="00342D18">
        <w:rPr>
          <w:rFonts w:hint="eastAsia"/>
        </w:rPr>
        <w:t>HTML/CSS</w:t>
      </w:r>
    </w:p>
    <w:p w14:paraId="1257DD72" w14:textId="77777777" w:rsidR="00282116" w:rsidRPr="00342D18" w:rsidRDefault="00282116" w:rsidP="00A14F75">
      <w:pPr>
        <w:pStyle w:val="af1"/>
        <w:numPr>
          <w:ilvl w:val="1"/>
          <w:numId w:val="33"/>
        </w:numPr>
        <w:ind w:leftChars="0"/>
      </w:pPr>
      <w:r w:rsidRPr="00342D18">
        <w:rPr>
          <w:rFonts w:hint="eastAsia"/>
        </w:rPr>
        <w:t>XML, XHTML</w:t>
      </w:r>
    </w:p>
    <w:p w14:paraId="4FD7296B" w14:textId="77777777" w:rsidR="00282116" w:rsidRPr="00342D18" w:rsidRDefault="00282116" w:rsidP="00A14F75">
      <w:pPr>
        <w:pStyle w:val="af1"/>
        <w:numPr>
          <w:ilvl w:val="1"/>
          <w:numId w:val="33"/>
        </w:numPr>
        <w:ind w:leftChars="0"/>
      </w:pPr>
      <w:r w:rsidRPr="00342D18">
        <w:rPr>
          <w:rFonts w:hint="eastAsia"/>
        </w:rPr>
        <w:t>プレーンテキスト</w:t>
      </w:r>
    </w:p>
    <w:p w14:paraId="7F6B6D14" w14:textId="48DF7AD4" w:rsidR="00282116" w:rsidRPr="00342D18" w:rsidRDefault="00A14F75" w:rsidP="00A14F75">
      <w:pPr>
        <w:pStyle w:val="4"/>
      </w:pPr>
      <w:r w:rsidRPr="00342D18">
        <w:rPr>
          <w:rFonts w:hint="eastAsia"/>
        </w:rPr>
        <w:t>電子書籍化要件定義</w:t>
      </w:r>
    </w:p>
    <w:p w14:paraId="16444B70" w14:textId="77777777" w:rsidR="00A14F75" w:rsidRPr="00342D18" w:rsidRDefault="00A14F75" w:rsidP="00A14F75">
      <w:pPr>
        <w:pStyle w:val="af1"/>
        <w:numPr>
          <w:ilvl w:val="0"/>
          <w:numId w:val="37"/>
        </w:numPr>
        <w:ind w:leftChars="0"/>
      </w:pPr>
      <w:r w:rsidRPr="00342D18">
        <w:rPr>
          <w:rFonts w:hint="eastAsia"/>
        </w:rPr>
        <w:t>最終成果物の形式</w:t>
      </w:r>
    </w:p>
    <w:p w14:paraId="550EB817" w14:textId="42038723" w:rsidR="00A14F75" w:rsidRPr="00342D18" w:rsidRDefault="00A14F75" w:rsidP="00A14F75">
      <w:pPr>
        <w:pStyle w:val="af1"/>
        <w:numPr>
          <w:ilvl w:val="1"/>
          <w:numId w:val="37"/>
        </w:numPr>
        <w:ind w:leftChars="0"/>
      </w:pPr>
      <w:r w:rsidRPr="00342D18">
        <w:rPr>
          <w:rFonts w:hint="eastAsia"/>
        </w:rPr>
        <w:t>構造化テキスト（マスター原稿）</w:t>
      </w:r>
    </w:p>
    <w:p w14:paraId="30B9313C" w14:textId="77777777" w:rsidR="00A14F75" w:rsidRPr="00342D18" w:rsidRDefault="00A14F75" w:rsidP="00A14F75">
      <w:pPr>
        <w:pStyle w:val="af1"/>
        <w:numPr>
          <w:ilvl w:val="2"/>
          <w:numId w:val="37"/>
        </w:numPr>
        <w:ind w:leftChars="0"/>
      </w:pPr>
      <w:r w:rsidRPr="00342D18">
        <w:rPr>
          <w:rFonts w:hint="eastAsia"/>
        </w:rPr>
        <w:t>XML+XSL</w:t>
      </w:r>
    </w:p>
    <w:p w14:paraId="4BA28D55" w14:textId="77777777" w:rsidR="00A14F75" w:rsidRPr="00342D18" w:rsidRDefault="00A14F75" w:rsidP="00A14F75">
      <w:pPr>
        <w:pStyle w:val="af1"/>
        <w:numPr>
          <w:ilvl w:val="2"/>
          <w:numId w:val="37"/>
        </w:numPr>
        <w:ind w:leftChars="0"/>
      </w:pPr>
      <w:r w:rsidRPr="00342D18">
        <w:rPr>
          <w:rFonts w:hint="eastAsia"/>
        </w:rPr>
        <w:t>HTML5+CSS3</w:t>
      </w:r>
    </w:p>
    <w:p w14:paraId="3614DB1C" w14:textId="77777777" w:rsidR="00A14F75" w:rsidRPr="00342D18" w:rsidRDefault="00A14F75" w:rsidP="00A14F75">
      <w:pPr>
        <w:pStyle w:val="af1"/>
        <w:numPr>
          <w:ilvl w:val="1"/>
          <w:numId w:val="37"/>
        </w:numPr>
        <w:ind w:leftChars="0"/>
      </w:pPr>
      <w:r w:rsidRPr="00342D18">
        <w:rPr>
          <w:rFonts w:hint="eastAsia"/>
        </w:rPr>
        <w:t>リフロー型電子書籍（文字主体の本）</w:t>
      </w:r>
    </w:p>
    <w:p w14:paraId="592683DB" w14:textId="77777777" w:rsidR="00A14F75" w:rsidRPr="00342D18" w:rsidRDefault="00A14F75" w:rsidP="00A14F75">
      <w:pPr>
        <w:pStyle w:val="af1"/>
        <w:numPr>
          <w:ilvl w:val="2"/>
          <w:numId w:val="37"/>
        </w:numPr>
        <w:ind w:leftChars="0"/>
      </w:pPr>
      <w:r w:rsidRPr="00342D18">
        <w:rPr>
          <w:rFonts w:hint="eastAsia"/>
        </w:rPr>
        <w:t>EPUB3.0（現在仕様）</w:t>
      </w:r>
    </w:p>
    <w:p w14:paraId="359D5BB9" w14:textId="77777777" w:rsidR="00A14F75" w:rsidRPr="00342D18" w:rsidRDefault="00A14F75" w:rsidP="00A14F75">
      <w:pPr>
        <w:pStyle w:val="af1"/>
        <w:numPr>
          <w:ilvl w:val="2"/>
          <w:numId w:val="37"/>
        </w:numPr>
        <w:ind w:leftChars="0"/>
      </w:pPr>
      <w:r w:rsidRPr="00342D18">
        <w:rPr>
          <w:rFonts w:hint="eastAsia"/>
        </w:rPr>
        <w:t>EPUB3.1（策定中）</w:t>
      </w:r>
    </w:p>
    <w:p w14:paraId="70D4A903" w14:textId="77777777" w:rsidR="00A14F75" w:rsidRPr="00342D18" w:rsidRDefault="00A14F75" w:rsidP="00A14F75">
      <w:pPr>
        <w:pStyle w:val="af1"/>
        <w:numPr>
          <w:ilvl w:val="1"/>
          <w:numId w:val="37"/>
        </w:numPr>
        <w:ind w:leftChars="0"/>
      </w:pPr>
      <w:r w:rsidRPr="00342D18">
        <w:rPr>
          <w:rFonts w:hint="eastAsia"/>
        </w:rPr>
        <w:t>FIX型電子書籍（ビジュアル指向の本）</w:t>
      </w:r>
    </w:p>
    <w:p w14:paraId="2964CC01" w14:textId="77777777" w:rsidR="00A14F75" w:rsidRPr="00342D18" w:rsidRDefault="00A14F75" w:rsidP="00A14F75">
      <w:pPr>
        <w:pStyle w:val="af1"/>
        <w:numPr>
          <w:ilvl w:val="2"/>
          <w:numId w:val="37"/>
        </w:numPr>
        <w:ind w:leftChars="0"/>
      </w:pPr>
      <w:r w:rsidRPr="00342D18">
        <w:rPr>
          <w:rFonts w:hint="eastAsia"/>
        </w:rPr>
        <w:t>EPUB3.0</w:t>
      </w:r>
    </w:p>
    <w:p w14:paraId="1AF31C34" w14:textId="77777777" w:rsidR="00A14F75" w:rsidRPr="00342D18" w:rsidRDefault="00A14F75" w:rsidP="00A14F75">
      <w:pPr>
        <w:pStyle w:val="af1"/>
        <w:numPr>
          <w:ilvl w:val="2"/>
          <w:numId w:val="37"/>
        </w:numPr>
        <w:ind w:leftChars="0"/>
      </w:pPr>
      <w:r w:rsidRPr="00342D18">
        <w:rPr>
          <w:rFonts w:hint="eastAsia"/>
        </w:rPr>
        <w:t>PDF （テキスト埋め込み有無）</w:t>
      </w:r>
    </w:p>
    <w:p w14:paraId="7B8DC88F" w14:textId="77777777" w:rsidR="00A14F75" w:rsidRPr="00342D18" w:rsidRDefault="00A14F75" w:rsidP="00A14F75">
      <w:pPr>
        <w:pStyle w:val="af1"/>
        <w:numPr>
          <w:ilvl w:val="1"/>
          <w:numId w:val="37"/>
        </w:numPr>
        <w:ind w:leftChars="0"/>
      </w:pPr>
      <w:r w:rsidRPr="00342D18">
        <w:rPr>
          <w:rFonts w:hint="eastAsia"/>
        </w:rPr>
        <w:t>Webページ（HTML5+CSS3）</w:t>
      </w:r>
    </w:p>
    <w:p w14:paraId="095415B5" w14:textId="77777777" w:rsidR="00A14F75" w:rsidRPr="00342D18" w:rsidRDefault="00A14F75" w:rsidP="00A14F75">
      <w:pPr>
        <w:pStyle w:val="af1"/>
        <w:numPr>
          <w:ilvl w:val="1"/>
          <w:numId w:val="37"/>
        </w:numPr>
        <w:ind w:leftChars="0"/>
      </w:pPr>
      <w:r w:rsidRPr="00342D18">
        <w:rPr>
          <w:rFonts w:hint="eastAsia"/>
        </w:rPr>
        <w:t>PODによるペーパーバック本</w:t>
      </w:r>
    </w:p>
    <w:p w14:paraId="79D168B0" w14:textId="77777777" w:rsidR="00A14F75" w:rsidRPr="00342D18" w:rsidRDefault="00A14F75" w:rsidP="00A14F75">
      <w:pPr>
        <w:pStyle w:val="af1"/>
        <w:numPr>
          <w:ilvl w:val="0"/>
          <w:numId w:val="37"/>
        </w:numPr>
        <w:ind w:leftChars="0"/>
      </w:pPr>
      <w:r w:rsidRPr="00342D18">
        <w:rPr>
          <w:rFonts w:hint="eastAsia"/>
        </w:rPr>
        <w:t>作成するメタデータ記述要素・記述規則</w:t>
      </w:r>
    </w:p>
    <w:p w14:paraId="71AA2105" w14:textId="77777777" w:rsidR="00A14F75" w:rsidRPr="00342D18" w:rsidRDefault="00A14F75" w:rsidP="00A14F75">
      <w:pPr>
        <w:pStyle w:val="af1"/>
        <w:numPr>
          <w:ilvl w:val="1"/>
          <w:numId w:val="37"/>
        </w:numPr>
        <w:ind w:leftChars="0"/>
      </w:pPr>
      <w:r w:rsidRPr="00342D18">
        <w:rPr>
          <w:rFonts w:hint="eastAsia"/>
        </w:rPr>
        <w:t>書誌的事項のメタデータ</w:t>
      </w:r>
    </w:p>
    <w:p w14:paraId="26C1AB0A" w14:textId="77777777" w:rsidR="00A14F75" w:rsidRPr="00342D18" w:rsidRDefault="00A14F75" w:rsidP="00A14F75">
      <w:pPr>
        <w:pStyle w:val="af1"/>
        <w:numPr>
          <w:ilvl w:val="1"/>
          <w:numId w:val="37"/>
        </w:numPr>
        <w:ind w:leftChars="0"/>
      </w:pPr>
      <w:r w:rsidRPr="00342D18">
        <w:rPr>
          <w:rFonts w:hint="eastAsia"/>
        </w:rPr>
        <w:t>本文埋め込みメタデータ</w:t>
      </w:r>
    </w:p>
    <w:p w14:paraId="6ECB5999" w14:textId="77777777" w:rsidR="00A14F75" w:rsidRPr="00342D18" w:rsidRDefault="00A14F75" w:rsidP="00A14F75">
      <w:pPr>
        <w:pStyle w:val="af1"/>
        <w:numPr>
          <w:ilvl w:val="0"/>
          <w:numId w:val="37"/>
        </w:numPr>
        <w:ind w:leftChars="0"/>
      </w:pPr>
      <w:r w:rsidRPr="00342D18">
        <w:rPr>
          <w:rFonts w:hint="eastAsia"/>
        </w:rPr>
        <w:t>指定するビューア依存形式</w:t>
      </w:r>
    </w:p>
    <w:p w14:paraId="0A3940EA" w14:textId="77777777" w:rsidR="00A14F75" w:rsidRPr="00342D18" w:rsidRDefault="00A14F75" w:rsidP="00A14F75">
      <w:pPr>
        <w:pStyle w:val="af1"/>
        <w:numPr>
          <w:ilvl w:val="1"/>
          <w:numId w:val="37"/>
        </w:numPr>
        <w:ind w:leftChars="0"/>
      </w:pPr>
      <w:r w:rsidRPr="00342D18">
        <w:rPr>
          <w:rFonts w:hint="eastAsia"/>
        </w:rPr>
        <w:t>著作権保護機能（DRM）</w:t>
      </w:r>
    </w:p>
    <w:p w14:paraId="517C0E13" w14:textId="77777777" w:rsidR="00A14F75" w:rsidRPr="00342D18" w:rsidRDefault="00A14F75" w:rsidP="00A14F75">
      <w:pPr>
        <w:pStyle w:val="af1"/>
        <w:numPr>
          <w:ilvl w:val="1"/>
          <w:numId w:val="37"/>
        </w:numPr>
        <w:ind w:leftChars="0"/>
      </w:pPr>
      <w:r w:rsidRPr="00342D18">
        <w:rPr>
          <w:rFonts w:hint="eastAsia"/>
        </w:rPr>
        <w:t>KindleAZW3形式（mobi＋DRM）</w:t>
      </w:r>
    </w:p>
    <w:p w14:paraId="1F34CA2B" w14:textId="77777777" w:rsidR="00A14F75" w:rsidRPr="00342D18" w:rsidRDefault="00A14F75" w:rsidP="00A14F75">
      <w:pPr>
        <w:pStyle w:val="af1"/>
        <w:numPr>
          <w:ilvl w:val="0"/>
          <w:numId w:val="37"/>
        </w:numPr>
        <w:ind w:leftChars="0"/>
      </w:pPr>
      <w:r w:rsidRPr="00342D18">
        <w:rPr>
          <w:rFonts w:hint="eastAsia"/>
        </w:rPr>
        <w:t>利用するコンテンツ制作環境サービス</w:t>
      </w:r>
    </w:p>
    <w:p w14:paraId="473C903D" w14:textId="77777777" w:rsidR="00A14F75" w:rsidRPr="00342D18" w:rsidRDefault="00A14F75" w:rsidP="00A14F75">
      <w:pPr>
        <w:pStyle w:val="af1"/>
        <w:numPr>
          <w:ilvl w:val="1"/>
          <w:numId w:val="37"/>
        </w:numPr>
        <w:ind w:leftChars="0"/>
      </w:pPr>
      <w:r w:rsidRPr="00342D18">
        <w:rPr>
          <w:rFonts w:hint="eastAsia"/>
        </w:rPr>
        <w:t>NextPublishing（インプレスR&amp;D社）</w:t>
      </w:r>
    </w:p>
    <w:p w14:paraId="79764BF9" w14:textId="77777777" w:rsidR="00A14F75" w:rsidRPr="00342D18" w:rsidRDefault="00A14F75" w:rsidP="00A14F75">
      <w:pPr>
        <w:pStyle w:val="af1"/>
        <w:numPr>
          <w:ilvl w:val="1"/>
          <w:numId w:val="37"/>
        </w:numPr>
        <w:ind w:leftChars="0"/>
      </w:pPr>
      <w:r w:rsidRPr="00342D18">
        <w:rPr>
          <w:rFonts w:hint="eastAsia"/>
        </w:rPr>
        <w:t>Viviliostyle（ビブリオスタイル社）</w:t>
      </w:r>
    </w:p>
    <w:p w14:paraId="4A4D8B2A" w14:textId="77777777" w:rsidR="00A14F75" w:rsidRPr="00342D18" w:rsidRDefault="00A14F75" w:rsidP="00A14F75">
      <w:pPr>
        <w:pStyle w:val="af1"/>
        <w:numPr>
          <w:ilvl w:val="1"/>
          <w:numId w:val="37"/>
        </w:numPr>
        <w:ind w:leftChars="0"/>
      </w:pPr>
      <w:r w:rsidRPr="00342D18">
        <w:rPr>
          <w:rFonts w:hint="eastAsia"/>
        </w:rPr>
        <w:t>Romancer（ボイジャー社）</w:t>
      </w:r>
    </w:p>
    <w:p w14:paraId="1BE09FE7" w14:textId="77777777" w:rsidR="00A14F75" w:rsidRPr="00342D18" w:rsidRDefault="00A14F75" w:rsidP="00A14F75">
      <w:pPr>
        <w:pStyle w:val="af1"/>
        <w:numPr>
          <w:ilvl w:val="1"/>
          <w:numId w:val="37"/>
        </w:numPr>
        <w:ind w:leftChars="0"/>
      </w:pPr>
      <w:r w:rsidRPr="00342D18">
        <w:rPr>
          <w:rFonts w:hint="eastAsia"/>
        </w:rPr>
        <w:t>でんでんコンバーター（電書ちゃんねる ）</w:t>
      </w:r>
    </w:p>
    <w:p w14:paraId="13632C00" w14:textId="77777777" w:rsidR="00A14F75" w:rsidRPr="00342D18" w:rsidRDefault="00A14F75" w:rsidP="00A14F75">
      <w:pPr>
        <w:pStyle w:val="af1"/>
        <w:numPr>
          <w:ilvl w:val="0"/>
          <w:numId w:val="37"/>
        </w:numPr>
        <w:ind w:leftChars="0"/>
      </w:pPr>
      <w:r w:rsidRPr="00342D18">
        <w:rPr>
          <w:rFonts w:hint="eastAsia"/>
        </w:rPr>
        <w:t>維持管理に利用するコンテンツ管理用・制作用ツール</w:t>
      </w:r>
    </w:p>
    <w:p w14:paraId="5E9BAFA0" w14:textId="77777777" w:rsidR="00A14F75" w:rsidRPr="00342D18" w:rsidRDefault="00A14F75" w:rsidP="00A14F75">
      <w:pPr>
        <w:pStyle w:val="af1"/>
        <w:numPr>
          <w:ilvl w:val="1"/>
          <w:numId w:val="37"/>
        </w:numPr>
        <w:ind w:leftChars="0"/>
      </w:pPr>
      <w:r w:rsidRPr="00342D18">
        <w:rPr>
          <w:rFonts w:hint="eastAsia"/>
        </w:rPr>
        <w:t>Calibre（オープンソースソフトウェア）</w:t>
      </w:r>
    </w:p>
    <w:p w14:paraId="15AD6CBD" w14:textId="77777777" w:rsidR="00A14F75" w:rsidRPr="00342D18" w:rsidRDefault="00A14F75" w:rsidP="00A14F75">
      <w:pPr>
        <w:pStyle w:val="af1"/>
        <w:numPr>
          <w:ilvl w:val="1"/>
          <w:numId w:val="37"/>
        </w:numPr>
        <w:ind w:leftChars="0"/>
      </w:pPr>
      <w:r w:rsidRPr="00342D18">
        <w:rPr>
          <w:rFonts w:hint="eastAsia"/>
        </w:rPr>
        <w:t>一太郎2015（ジャストシステム）</w:t>
      </w:r>
    </w:p>
    <w:p w14:paraId="39313972" w14:textId="77777777" w:rsidR="00A14F75" w:rsidRPr="00342D18" w:rsidRDefault="00A14F75" w:rsidP="00A14F75">
      <w:pPr>
        <w:pStyle w:val="af1"/>
        <w:numPr>
          <w:ilvl w:val="1"/>
          <w:numId w:val="37"/>
        </w:numPr>
        <w:ind w:leftChars="0"/>
      </w:pPr>
      <w:r w:rsidRPr="00342D18">
        <w:rPr>
          <w:rFonts w:hint="eastAsia"/>
        </w:rPr>
        <w:t>FUSEe, sigil(EPUB2.0のみ)</w:t>
      </w:r>
    </w:p>
    <w:p w14:paraId="30759964" w14:textId="77777777" w:rsidR="00A14F75" w:rsidRPr="00342D18" w:rsidRDefault="00A14F75" w:rsidP="00A14F75">
      <w:pPr>
        <w:pStyle w:val="af1"/>
        <w:numPr>
          <w:ilvl w:val="0"/>
          <w:numId w:val="37"/>
        </w:numPr>
        <w:ind w:leftChars="0"/>
      </w:pPr>
      <w:r w:rsidRPr="00342D18">
        <w:rPr>
          <w:rFonts w:hint="eastAsia"/>
        </w:rPr>
        <w:t>適用するコンテンツ制作用ガイドライン・テンプレート</w:t>
      </w:r>
    </w:p>
    <w:p w14:paraId="2A8A560A" w14:textId="77777777" w:rsidR="00A14F75" w:rsidRPr="00342D18" w:rsidRDefault="00A14F75" w:rsidP="00A14F75">
      <w:pPr>
        <w:pStyle w:val="af1"/>
        <w:numPr>
          <w:ilvl w:val="1"/>
          <w:numId w:val="37"/>
        </w:numPr>
        <w:ind w:leftChars="0"/>
      </w:pPr>
      <w:r w:rsidRPr="00342D18">
        <w:rPr>
          <w:rFonts w:hint="eastAsia"/>
        </w:rPr>
        <w:t>超原稿用紙（MSWORD版）（インプレスR&amp;D）</w:t>
      </w:r>
    </w:p>
    <w:p w14:paraId="181386C4" w14:textId="77777777" w:rsidR="00A14F75" w:rsidRPr="00342D18" w:rsidRDefault="00A14F75" w:rsidP="00A14F75">
      <w:pPr>
        <w:pStyle w:val="af1"/>
        <w:numPr>
          <w:ilvl w:val="1"/>
          <w:numId w:val="37"/>
        </w:numPr>
        <w:ind w:leftChars="0"/>
      </w:pPr>
      <w:r w:rsidRPr="00342D18">
        <w:rPr>
          <w:rFonts w:hint="eastAsia"/>
        </w:rPr>
        <w:t>電書協 EPUB 3 制作ガイド ver.1.1.3（日本電子書籍出版社協会）</w:t>
      </w:r>
    </w:p>
    <w:p w14:paraId="4025CB78" w14:textId="77777777" w:rsidR="00A14F75" w:rsidRPr="00342D18" w:rsidRDefault="00A14F75" w:rsidP="00A14F75">
      <w:pPr>
        <w:pStyle w:val="af1"/>
        <w:numPr>
          <w:ilvl w:val="1"/>
          <w:numId w:val="37"/>
        </w:numPr>
        <w:ind w:leftChars="0"/>
      </w:pPr>
      <w:r w:rsidRPr="00342D18">
        <w:rPr>
          <w:rFonts w:hint="eastAsia"/>
        </w:rPr>
        <w:t>XML組版ガイドライン（学術情報XML推進協議会）</w:t>
      </w:r>
    </w:p>
    <w:p w14:paraId="2A40E5CB" w14:textId="77777777" w:rsidR="00282116" w:rsidRPr="00342D18" w:rsidRDefault="00282116" w:rsidP="00E0333D"/>
    <w:p w14:paraId="2E6A0C86" w14:textId="6740DCF7" w:rsidR="005008EB" w:rsidRPr="00342D18" w:rsidRDefault="005008EB" w:rsidP="005008EB">
      <w:pPr>
        <w:pStyle w:val="3"/>
      </w:pPr>
      <w:bookmarkStart w:id="16" w:name="_Toc456186943"/>
      <w:r w:rsidRPr="00342D18">
        <w:rPr>
          <w:rFonts w:hint="eastAsia"/>
        </w:rPr>
        <w:t>デジタル情報資源の収集と集約</w:t>
      </w:r>
      <w:bookmarkEnd w:id="16"/>
    </w:p>
    <w:p w14:paraId="251C7CAD" w14:textId="77777777" w:rsidR="003F29DF" w:rsidRPr="00342D18" w:rsidRDefault="003F29DF" w:rsidP="001731B6">
      <w:pPr>
        <w:pStyle w:val="4"/>
        <w:numPr>
          <w:ilvl w:val="0"/>
          <w:numId w:val="22"/>
        </w:numPr>
        <w:rPr>
          <w:rFonts w:ascii="ＭＳ 明朝"/>
        </w:rPr>
      </w:pPr>
      <w:r w:rsidRPr="00342D18">
        <w:rPr>
          <w:rFonts w:hint="eastAsia"/>
        </w:rPr>
        <w:t>メタデータの収集と集約</w:t>
      </w:r>
    </w:p>
    <w:p w14:paraId="25EFC68C" w14:textId="41420A72" w:rsidR="003F29DF" w:rsidRPr="00342D18" w:rsidRDefault="003F29DF" w:rsidP="001731B6">
      <w:pPr>
        <w:pStyle w:val="af1"/>
        <w:numPr>
          <w:ilvl w:val="0"/>
          <w:numId w:val="17"/>
        </w:numPr>
        <w:ind w:leftChars="0"/>
        <w:rPr>
          <w:rFonts w:hAnsi="ＭＳ 明朝"/>
        </w:rPr>
      </w:pPr>
      <w:r w:rsidRPr="00342D18">
        <w:rPr>
          <w:rFonts w:hAnsi="ＭＳ 明朝" w:hint="eastAsia"/>
        </w:rPr>
        <w:t>【推進機関】連携対象となっている都道府県・政令指定都市の公共図書館と連携</w:t>
      </w:r>
      <w:r w:rsidR="00776FA0" w:rsidRPr="00342D18">
        <w:rPr>
          <w:rFonts w:hAnsi="ＭＳ 明朝" w:hint="eastAsia"/>
        </w:rPr>
        <w:t>する</w:t>
      </w:r>
      <w:r w:rsidRPr="00342D18">
        <w:rPr>
          <w:rFonts w:hAnsi="ＭＳ 明朝" w:hint="eastAsia"/>
        </w:rPr>
        <w:t>。</w:t>
      </w:r>
      <w:r w:rsidR="00776FA0" w:rsidRPr="00342D18">
        <w:rPr>
          <w:rFonts w:hAnsi="ＭＳ 明朝" w:hint="eastAsia"/>
        </w:rPr>
        <w:t>さらに</w:t>
      </w:r>
      <w:r w:rsidRPr="00342D18">
        <w:rPr>
          <w:rFonts w:hAnsi="ＭＳ 明朝" w:hint="eastAsia"/>
        </w:rPr>
        <w:t>市町村の公共図書館との連携</w:t>
      </w:r>
      <w:r w:rsidR="00776FA0" w:rsidRPr="00342D18">
        <w:rPr>
          <w:rFonts w:hAnsi="ＭＳ 明朝" w:hint="eastAsia"/>
        </w:rPr>
        <w:t>も</w:t>
      </w:r>
      <w:r w:rsidRPr="00342D18">
        <w:rPr>
          <w:rFonts w:hAnsi="ＭＳ 明朝" w:hint="eastAsia"/>
        </w:rPr>
        <w:t>進</w:t>
      </w:r>
      <w:r w:rsidR="00776FA0" w:rsidRPr="00342D18">
        <w:rPr>
          <w:rFonts w:hAnsi="ＭＳ 明朝" w:hint="eastAsia"/>
        </w:rPr>
        <w:t>める</w:t>
      </w:r>
      <w:r w:rsidRPr="00342D18">
        <w:rPr>
          <w:rFonts w:hAnsi="ＭＳ 明朝" w:hint="eastAsia"/>
        </w:rPr>
        <w:t>。博物館、美術館についても文化庁との協力で進</w:t>
      </w:r>
      <w:r w:rsidR="00776FA0" w:rsidRPr="00342D18">
        <w:rPr>
          <w:rFonts w:hAnsi="ＭＳ 明朝" w:hint="eastAsia"/>
        </w:rPr>
        <w:t>める</w:t>
      </w:r>
      <w:r w:rsidRPr="00342D18">
        <w:rPr>
          <w:rFonts w:hAnsi="ＭＳ 明朝" w:hint="eastAsia"/>
        </w:rPr>
        <w:t>。</w:t>
      </w:r>
    </w:p>
    <w:p w14:paraId="1666302A" w14:textId="1D978890" w:rsidR="004C2B8C" w:rsidRPr="00342D18" w:rsidRDefault="004C2B8C" w:rsidP="001731B6">
      <w:pPr>
        <w:pStyle w:val="af1"/>
        <w:numPr>
          <w:ilvl w:val="0"/>
          <w:numId w:val="5"/>
        </w:numPr>
        <w:ind w:leftChars="0"/>
      </w:pPr>
      <w:r w:rsidRPr="00342D18">
        <w:rPr>
          <w:rFonts w:hAnsi="ＭＳ 明朝" w:hint="eastAsia"/>
        </w:rPr>
        <w:t>【NDL】NDLサーチの検索画面（GUI）を、分野や主題毎に検索精度を高めた検索が可能となるように、それぞれ専用のUIを提供する。</w:t>
      </w:r>
    </w:p>
    <w:p w14:paraId="5465E8EF" w14:textId="50E7B83C" w:rsidR="00337BEC" w:rsidRPr="00342D18" w:rsidRDefault="00337BEC" w:rsidP="001731B6">
      <w:pPr>
        <w:pStyle w:val="af1"/>
        <w:numPr>
          <w:ilvl w:val="0"/>
          <w:numId w:val="5"/>
        </w:numPr>
        <w:ind w:leftChars="0"/>
      </w:pPr>
      <w:r w:rsidRPr="00342D18">
        <w:rPr>
          <w:rFonts w:asciiTheme="minorEastAsia" w:hAnsiTheme="minorEastAsia" w:hint="eastAsia"/>
        </w:rPr>
        <w:t>恒久的保存基盤に参加する各機関のアーカイブのデジタル情報資源について、情報資源にアクセスするためのメタデータを収集する機能を実装する。</w:t>
      </w:r>
    </w:p>
    <w:p w14:paraId="6519F42E" w14:textId="244174F6" w:rsidR="005008EB" w:rsidRPr="00342D18" w:rsidRDefault="00337BEC" w:rsidP="001731B6">
      <w:pPr>
        <w:pStyle w:val="af1"/>
        <w:numPr>
          <w:ilvl w:val="0"/>
          <w:numId w:val="5"/>
        </w:numPr>
        <w:ind w:leftChars="0"/>
      </w:pPr>
      <w:r w:rsidRPr="00342D18">
        <w:rPr>
          <w:rFonts w:asciiTheme="minorEastAsia" w:hAnsiTheme="minorEastAsia" w:hint="eastAsia"/>
        </w:rPr>
        <w:t>分野毎の代表的な機関が類似機関のメタデータを集約し、統合する「アグリゲータモデル」</w:t>
      </w:r>
      <w:r w:rsidR="00776FA0" w:rsidRPr="00342D18">
        <w:rPr>
          <w:rFonts w:asciiTheme="minorEastAsia" w:hAnsiTheme="minorEastAsia" w:hint="eastAsia"/>
        </w:rPr>
        <w:t>を</w:t>
      </w:r>
      <w:r w:rsidRPr="00342D18">
        <w:rPr>
          <w:rFonts w:asciiTheme="minorEastAsia" w:hAnsiTheme="minorEastAsia" w:hint="eastAsia"/>
        </w:rPr>
        <w:t>実現する。</w:t>
      </w:r>
    </w:p>
    <w:p w14:paraId="72E6E70A" w14:textId="478FF062" w:rsidR="00337BEC" w:rsidRPr="00342D18" w:rsidRDefault="00337BEC" w:rsidP="001731B6">
      <w:pPr>
        <w:pStyle w:val="af1"/>
        <w:numPr>
          <w:ilvl w:val="1"/>
          <w:numId w:val="5"/>
        </w:numPr>
        <w:ind w:leftChars="0"/>
        <w:rPr>
          <w:i/>
        </w:rPr>
      </w:pPr>
      <w:r w:rsidRPr="00342D18">
        <w:rPr>
          <w:rFonts w:asciiTheme="minorEastAsia" w:hAnsiTheme="minorEastAsia" w:hint="eastAsia"/>
          <w:i/>
        </w:rPr>
        <w:t>アグリゲータモデルによるメタデータの収集体制を構築することで、国全体のメタデータの集約と統合検索が可能となる。</w:t>
      </w:r>
    </w:p>
    <w:p w14:paraId="4A4805D6" w14:textId="1397CBBC" w:rsidR="00337BEC" w:rsidRPr="00342D18" w:rsidRDefault="00776FA0" w:rsidP="001731B6">
      <w:pPr>
        <w:pStyle w:val="af1"/>
        <w:numPr>
          <w:ilvl w:val="0"/>
          <w:numId w:val="5"/>
        </w:numPr>
        <w:ind w:leftChars="0"/>
        <w:jc w:val="left"/>
        <w:rPr>
          <w:rFonts w:asciiTheme="minorEastAsia" w:hAnsiTheme="minorEastAsia"/>
        </w:rPr>
      </w:pPr>
      <w:r w:rsidRPr="00342D18">
        <w:rPr>
          <w:rFonts w:hAnsi="ＭＳ 明朝" w:hint="eastAsia"/>
        </w:rPr>
        <w:t>【推進機関】</w:t>
      </w:r>
      <w:r w:rsidR="00337BEC" w:rsidRPr="00342D18">
        <w:rPr>
          <w:rFonts w:asciiTheme="minorEastAsia" w:hAnsiTheme="minorEastAsia" w:hint="eastAsia"/>
        </w:rPr>
        <w:t>集約したメタデータを他システムのアプリケーションによる機械的アクセスが可能なインターフェース「</w:t>
      </w:r>
      <w:r w:rsidR="00337BEC" w:rsidRPr="00342D18">
        <w:rPr>
          <w:rFonts w:asciiTheme="minorEastAsia" w:hAnsiTheme="minorEastAsia"/>
        </w:rPr>
        <w:t>API</w:t>
      </w:r>
      <w:r w:rsidR="00337BEC" w:rsidRPr="00342D18">
        <w:rPr>
          <w:rFonts w:asciiTheme="minorEastAsia" w:hAnsiTheme="minorEastAsia" w:hint="eastAsia"/>
        </w:rPr>
        <w:t>」を提供することが主たる機能となる。</w:t>
      </w:r>
    </w:p>
    <w:p w14:paraId="3AC6BA6E" w14:textId="2DA6BE4A" w:rsidR="007E7447" w:rsidRPr="00342D18" w:rsidRDefault="007E7447" w:rsidP="001731B6">
      <w:pPr>
        <w:pStyle w:val="af1"/>
        <w:numPr>
          <w:ilvl w:val="0"/>
          <w:numId w:val="5"/>
        </w:numPr>
        <w:ind w:leftChars="0"/>
        <w:jc w:val="left"/>
        <w:rPr>
          <w:rFonts w:asciiTheme="minorEastAsia" w:hAnsiTheme="minorEastAsia"/>
        </w:rPr>
      </w:pPr>
      <w:r w:rsidRPr="00342D18">
        <w:rPr>
          <w:rFonts w:asciiTheme="minorEastAsia" w:hAnsiTheme="minorEastAsia" w:hint="eastAsia"/>
        </w:rPr>
        <w:t>組織化</w:t>
      </w:r>
    </w:p>
    <w:p w14:paraId="5FDFC63C" w14:textId="0F34AD25" w:rsidR="00E9669D" w:rsidRPr="00342D18" w:rsidRDefault="007E7447" w:rsidP="001731B6">
      <w:pPr>
        <w:pStyle w:val="af1"/>
        <w:numPr>
          <w:ilvl w:val="1"/>
          <w:numId w:val="5"/>
        </w:numPr>
        <w:ind w:leftChars="0"/>
      </w:pPr>
      <w:r w:rsidRPr="00342D18">
        <w:rPr>
          <w:rFonts w:hint="eastAsia"/>
        </w:rPr>
        <w:t>【</w:t>
      </w:r>
      <w:r w:rsidR="00776FA0" w:rsidRPr="00342D18">
        <w:rPr>
          <w:rFonts w:hint="eastAsia"/>
        </w:rPr>
        <w:t>推進機関</w:t>
      </w:r>
      <w:r w:rsidRPr="00342D18">
        <w:rPr>
          <w:rFonts w:hint="eastAsia"/>
        </w:rPr>
        <w:t>】収集した資料のメタデータは、一つのメタデータ・データベースで管理する。</w:t>
      </w:r>
      <w:r w:rsidR="00E9669D" w:rsidRPr="00342D18">
        <w:rPr>
          <w:rFonts w:hint="eastAsia"/>
        </w:rPr>
        <w:t>雑誌記事も著作単位として</w:t>
      </w:r>
      <w:r w:rsidRPr="00342D18">
        <w:rPr>
          <w:rFonts w:hint="eastAsia"/>
        </w:rPr>
        <w:t>索引などの目次データも作成</w:t>
      </w:r>
      <w:r w:rsidR="00776FA0" w:rsidRPr="00342D18">
        <w:rPr>
          <w:rFonts w:hint="eastAsia"/>
        </w:rPr>
        <w:t>し</w:t>
      </w:r>
      <w:r w:rsidRPr="00342D18">
        <w:rPr>
          <w:rFonts w:hint="eastAsia"/>
        </w:rPr>
        <w:t>、目次もメタデータ・データベースに登録する。</w:t>
      </w:r>
    </w:p>
    <w:p w14:paraId="32F41CAB" w14:textId="26C4CCFB" w:rsidR="007E7447" w:rsidRPr="00342D18" w:rsidRDefault="007E7447" w:rsidP="001731B6">
      <w:pPr>
        <w:pStyle w:val="af1"/>
        <w:numPr>
          <w:ilvl w:val="1"/>
          <w:numId w:val="5"/>
        </w:numPr>
        <w:ind w:leftChars="0"/>
      </w:pPr>
      <w:r w:rsidRPr="00342D18">
        <w:rPr>
          <w:rFonts w:hint="eastAsia"/>
        </w:rPr>
        <w:t>なお、紙媒体資料等について、デジタル化を行い、そのときに目次データを作成する場合は、その目次データもメタデータ・データベースに登録する。</w:t>
      </w:r>
    </w:p>
    <w:p w14:paraId="70DEEB41" w14:textId="77777777" w:rsidR="007E7447" w:rsidRPr="00342D18" w:rsidRDefault="007E7447" w:rsidP="001731B6">
      <w:pPr>
        <w:pStyle w:val="af1"/>
        <w:numPr>
          <w:ilvl w:val="1"/>
          <w:numId w:val="5"/>
        </w:numPr>
        <w:ind w:leftChars="0"/>
        <w:jc w:val="left"/>
        <w:rPr>
          <w:rFonts w:asciiTheme="minorEastAsia" w:hAnsiTheme="minorEastAsia"/>
        </w:rPr>
      </w:pPr>
    </w:p>
    <w:p w14:paraId="3E69E631" w14:textId="112D228A" w:rsidR="003F29DF" w:rsidRPr="00342D18" w:rsidRDefault="003F29DF" w:rsidP="003F29DF">
      <w:pPr>
        <w:pStyle w:val="4"/>
      </w:pPr>
      <w:r w:rsidRPr="00342D18">
        <w:rPr>
          <w:rFonts w:hint="eastAsia"/>
        </w:rPr>
        <w:t>デジタル化資料の収集と集約</w:t>
      </w:r>
    </w:p>
    <w:p w14:paraId="58CC920C" w14:textId="3B0BB36C" w:rsidR="006A5158" w:rsidRPr="00342D18" w:rsidRDefault="006A5158" w:rsidP="001731B6">
      <w:pPr>
        <w:pStyle w:val="af1"/>
        <w:numPr>
          <w:ilvl w:val="0"/>
          <w:numId w:val="16"/>
        </w:numPr>
        <w:ind w:leftChars="0"/>
      </w:pPr>
      <w:r w:rsidRPr="00342D18">
        <w:rPr>
          <w:rFonts w:asciiTheme="minorEastAsia" w:hAnsiTheme="minorEastAsia" w:hint="eastAsia"/>
        </w:rPr>
        <w:t>収集相手や多様なフォーマットに対応した複数の収集機能を設ける。</w:t>
      </w:r>
    </w:p>
    <w:p w14:paraId="69EA9B9B" w14:textId="77777777" w:rsidR="003F29DF" w:rsidRPr="00342D18" w:rsidRDefault="003F29DF" w:rsidP="001731B6">
      <w:pPr>
        <w:pStyle w:val="af1"/>
        <w:numPr>
          <w:ilvl w:val="0"/>
          <w:numId w:val="16"/>
        </w:numPr>
        <w:ind w:leftChars="0"/>
      </w:pPr>
      <w:r w:rsidRPr="00342D18">
        <w:rPr>
          <w:rFonts w:asciiTheme="minorEastAsia" w:hAnsiTheme="minorEastAsia" w:hint="eastAsia"/>
        </w:rPr>
        <w:t>インターネット資料、オンライン資料</w:t>
      </w:r>
    </w:p>
    <w:p w14:paraId="0B92C6B4" w14:textId="13C2C8FC"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人手をかけずにウェブサイト内の資料（著作別）に書誌データを付与する仕組み</w:t>
      </w:r>
      <w:r w:rsidRPr="00342D18">
        <w:rPr>
          <w:rFonts w:asciiTheme="minorEastAsia" w:hAnsiTheme="minorEastAsia" w:hint="eastAsia"/>
        </w:rPr>
        <w:t>を構築す</w:t>
      </w:r>
      <w:r w:rsidR="003F29DF" w:rsidRPr="00342D18">
        <w:rPr>
          <w:rFonts w:asciiTheme="minorEastAsia" w:hAnsiTheme="minorEastAsia" w:hint="eastAsia"/>
        </w:rPr>
        <w:t>る。</w:t>
      </w:r>
    </w:p>
    <w:p w14:paraId="569D0565" w14:textId="5F12ABDE" w:rsidR="003F29DF" w:rsidRPr="00342D18" w:rsidRDefault="003F29DF" w:rsidP="001731B6">
      <w:pPr>
        <w:pStyle w:val="af1"/>
        <w:numPr>
          <w:ilvl w:val="0"/>
          <w:numId w:val="16"/>
        </w:numPr>
        <w:ind w:leftChars="0"/>
      </w:pPr>
      <w:r w:rsidRPr="00342D18">
        <w:rPr>
          <w:rFonts w:asciiTheme="minorEastAsia" w:hAnsiTheme="minorEastAsia" w:hint="eastAsia"/>
        </w:rPr>
        <w:t>出版物以外の資料</w:t>
      </w:r>
    </w:p>
    <w:p w14:paraId="6A5840EF" w14:textId="47D05E31"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あらゆるデジタル情報を収集保存することは不可能であるが、特定の主題については、出版物以外の資料</w:t>
      </w:r>
      <w:r w:rsidRPr="00342D18">
        <w:rPr>
          <w:rFonts w:asciiTheme="minorEastAsia" w:hAnsiTheme="minorEastAsia" w:hint="eastAsia"/>
        </w:rPr>
        <w:t>も</w:t>
      </w:r>
      <w:r w:rsidR="003F29DF" w:rsidRPr="00342D18">
        <w:rPr>
          <w:rFonts w:asciiTheme="minorEastAsia" w:hAnsiTheme="minorEastAsia" w:hint="eastAsia"/>
        </w:rPr>
        <w:t>収集</w:t>
      </w:r>
      <w:r w:rsidRPr="00342D18">
        <w:rPr>
          <w:rFonts w:asciiTheme="minorEastAsia" w:hAnsiTheme="minorEastAsia" w:hint="eastAsia"/>
        </w:rPr>
        <w:t>できるようにする</w:t>
      </w:r>
    </w:p>
    <w:p w14:paraId="6F8FD988" w14:textId="24B32E5F" w:rsidR="003F29DF" w:rsidRPr="00342D18" w:rsidRDefault="00E9669D" w:rsidP="001731B6">
      <w:pPr>
        <w:pStyle w:val="af1"/>
        <w:numPr>
          <w:ilvl w:val="1"/>
          <w:numId w:val="16"/>
        </w:numPr>
        <w:ind w:leftChars="0"/>
      </w:pPr>
      <w:r w:rsidRPr="00342D18">
        <w:rPr>
          <w:rFonts w:hint="eastAsia"/>
        </w:rPr>
        <w:t>【推進機関】</w:t>
      </w:r>
      <w:r w:rsidR="003F29DF" w:rsidRPr="00342D18">
        <w:rPr>
          <w:rFonts w:asciiTheme="minorEastAsia" w:hAnsiTheme="minorEastAsia" w:hint="eastAsia"/>
        </w:rPr>
        <w:t>地域で開発されたアーカイブシステムは、維持が困難</w:t>
      </w:r>
      <w:r w:rsidRPr="00342D18">
        <w:rPr>
          <w:rFonts w:asciiTheme="minorEastAsia" w:hAnsiTheme="minorEastAsia" w:hint="eastAsia"/>
        </w:rPr>
        <w:t>となったとき</w:t>
      </w:r>
      <w:r w:rsidR="003F29DF" w:rsidRPr="00342D18">
        <w:rPr>
          <w:rFonts w:asciiTheme="minorEastAsia" w:hAnsiTheme="minorEastAsia" w:hint="eastAsia"/>
        </w:rPr>
        <w:t>、それらから提供されていたコンテンツを</w:t>
      </w:r>
      <w:r w:rsidRPr="00342D18">
        <w:rPr>
          <w:rFonts w:asciiTheme="minorEastAsia" w:hAnsiTheme="minorEastAsia" w:hint="eastAsia"/>
        </w:rPr>
        <w:t>推進機関</w:t>
      </w:r>
      <w:r w:rsidR="003F29DF" w:rsidRPr="00342D18">
        <w:rPr>
          <w:rFonts w:asciiTheme="minorEastAsia" w:hAnsiTheme="minorEastAsia" w:hint="eastAsia"/>
        </w:rPr>
        <w:t>が</w:t>
      </w:r>
      <w:r w:rsidRPr="00342D18">
        <w:rPr>
          <w:rFonts w:asciiTheme="minorEastAsia" w:hAnsiTheme="minorEastAsia" w:hint="eastAsia"/>
        </w:rPr>
        <w:t>受け取れるようにする</w:t>
      </w:r>
    </w:p>
    <w:p w14:paraId="5C306C28" w14:textId="77777777" w:rsidR="003F29DF" w:rsidRPr="00342D18" w:rsidRDefault="003F29DF" w:rsidP="001731B6">
      <w:pPr>
        <w:pStyle w:val="af1"/>
        <w:numPr>
          <w:ilvl w:val="1"/>
          <w:numId w:val="16"/>
        </w:numPr>
        <w:ind w:leftChars="0"/>
      </w:pPr>
      <w:r w:rsidRPr="00342D18">
        <w:rPr>
          <w:rFonts w:asciiTheme="minorEastAsia" w:hAnsiTheme="minorEastAsia" w:hint="eastAsia"/>
        </w:rPr>
        <w:t>【推進機関】研究データのメタデータの検索まで（所在先の案内まで）は可能とする</w:t>
      </w:r>
    </w:p>
    <w:p w14:paraId="7966E3B3" w14:textId="431B49FA" w:rsidR="00444C7C" w:rsidRPr="00342D18" w:rsidRDefault="00444C7C" w:rsidP="001731B6">
      <w:pPr>
        <w:pStyle w:val="af1"/>
        <w:numPr>
          <w:ilvl w:val="0"/>
          <w:numId w:val="16"/>
        </w:numPr>
        <w:ind w:leftChars="0"/>
      </w:pPr>
      <w:r w:rsidRPr="00342D18">
        <w:rPr>
          <w:rFonts w:asciiTheme="minorEastAsia" w:hAnsiTheme="minorEastAsia" w:hint="eastAsia"/>
        </w:rPr>
        <w:t>権利処理</w:t>
      </w:r>
    </w:p>
    <w:p w14:paraId="5BE7B231" w14:textId="383EBDEC" w:rsidR="00444C7C" w:rsidRPr="00342D18" w:rsidRDefault="00444C7C" w:rsidP="001731B6">
      <w:pPr>
        <w:pStyle w:val="af1"/>
        <w:numPr>
          <w:ilvl w:val="1"/>
          <w:numId w:val="16"/>
        </w:numPr>
        <w:ind w:leftChars="0"/>
      </w:pPr>
      <w:r w:rsidRPr="00342D18">
        <w:rPr>
          <w:rFonts w:asciiTheme="minorEastAsia" w:hAnsiTheme="minorEastAsia" w:hint="eastAsia"/>
        </w:rPr>
        <w:t>収集したデジタル情報資源の権利処理等を</w:t>
      </w:r>
      <w:r w:rsidR="00E9669D" w:rsidRPr="00342D18">
        <w:rPr>
          <w:rFonts w:asciiTheme="minorEastAsia" w:hAnsiTheme="minorEastAsia" w:hint="eastAsia"/>
        </w:rPr>
        <w:t>効率的に行えるようにする</w:t>
      </w:r>
    </w:p>
    <w:p w14:paraId="76E16D7C" w14:textId="506484C8" w:rsidR="00337BEC" w:rsidRPr="00342D18" w:rsidRDefault="00337BEC" w:rsidP="00337BEC">
      <w:pPr>
        <w:pStyle w:val="3"/>
      </w:pPr>
      <w:bookmarkStart w:id="17" w:name="_Toc456186944"/>
      <w:r w:rsidRPr="00342D18">
        <w:rPr>
          <w:rFonts w:hint="eastAsia"/>
        </w:rPr>
        <w:t>デジタル情報資源の保存</w:t>
      </w:r>
      <w:bookmarkEnd w:id="17"/>
    </w:p>
    <w:p w14:paraId="7B47D7A8" w14:textId="77777777" w:rsidR="00E9669D" w:rsidRPr="00342D18" w:rsidRDefault="00E9669D" w:rsidP="001731B6">
      <w:pPr>
        <w:pStyle w:val="af1"/>
        <w:numPr>
          <w:ilvl w:val="0"/>
          <w:numId w:val="7"/>
        </w:numPr>
        <w:ind w:leftChars="0"/>
      </w:pPr>
      <w:r w:rsidRPr="00342D18">
        <w:rPr>
          <w:rFonts w:asciiTheme="minorEastAsia" w:hAnsiTheme="minorEastAsia" w:hint="eastAsia"/>
        </w:rPr>
        <w:t>現状</w:t>
      </w:r>
    </w:p>
    <w:p w14:paraId="70DC89C7" w14:textId="0E2935E2" w:rsidR="00337BEC" w:rsidRPr="00342D18" w:rsidRDefault="00337BEC" w:rsidP="001731B6">
      <w:pPr>
        <w:pStyle w:val="af1"/>
        <w:numPr>
          <w:ilvl w:val="1"/>
          <w:numId w:val="7"/>
        </w:numPr>
        <w:ind w:leftChars="0"/>
      </w:pPr>
      <w:r w:rsidRPr="00342D18">
        <w:rPr>
          <w:rFonts w:asciiTheme="minorEastAsia" w:hAnsiTheme="minorEastAsia" w:hint="eastAsia"/>
        </w:rPr>
        <w:t>ほとんどアーカイブは単独の機関内で保存されており、またシステム構成も一般の</w:t>
      </w:r>
      <w:r w:rsidRPr="00342D18">
        <w:rPr>
          <w:rFonts w:asciiTheme="minorEastAsia" w:hAnsiTheme="minorEastAsia"/>
        </w:rPr>
        <w:t>CMS(content management system)</w:t>
      </w:r>
      <w:r w:rsidRPr="00342D18">
        <w:rPr>
          <w:rFonts w:asciiTheme="minorEastAsia" w:hAnsiTheme="minorEastAsia" w:hint="eastAsia"/>
        </w:rPr>
        <w:t>などのコンテンツ管理システムを利用したウェブサイトも多く、コンテンツを長期にわたり保存するための仕組みを考慮したものとは言えない。</w:t>
      </w:r>
    </w:p>
    <w:p w14:paraId="7C934E7C" w14:textId="21F96CD6" w:rsidR="00337BEC" w:rsidRPr="00342D18" w:rsidRDefault="00337BEC" w:rsidP="001731B6">
      <w:pPr>
        <w:pStyle w:val="af1"/>
        <w:numPr>
          <w:ilvl w:val="1"/>
          <w:numId w:val="7"/>
        </w:numPr>
        <w:ind w:leftChars="0"/>
      </w:pPr>
      <w:r w:rsidRPr="00342D18">
        <w:rPr>
          <w:rFonts w:asciiTheme="minorEastAsia" w:hAnsiTheme="minorEastAsia" w:hint="eastAsia"/>
        </w:rPr>
        <w:t>大学図書館の機関リポジトリは、リポジトリ専用のオープンソースソフトウエア</w:t>
      </w:r>
      <w:r w:rsidR="00586923">
        <w:rPr>
          <w:rFonts w:asciiTheme="minorEastAsia" w:hAnsiTheme="minorEastAsia" w:hint="eastAsia"/>
        </w:rPr>
        <w:t>（OSS）</w:t>
      </w:r>
      <w:r w:rsidRPr="00342D18">
        <w:rPr>
          <w:rFonts w:asciiTheme="minorEastAsia" w:hAnsiTheme="minorEastAsia" w:hint="eastAsia"/>
        </w:rPr>
        <w:t>を利用するなど、ある程度は長期保存について考慮されている</w:t>
      </w:r>
    </w:p>
    <w:p w14:paraId="09046AFD" w14:textId="77777777" w:rsidR="00337BEC" w:rsidRPr="00342D18" w:rsidRDefault="00337BEC" w:rsidP="001731B6">
      <w:pPr>
        <w:pStyle w:val="af1"/>
        <w:numPr>
          <w:ilvl w:val="0"/>
          <w:numId w:val="7"/>
        </w:numPr>
        <w:ind w:leftChars="0"/>
      </w:pPr>
      <w:r w:rsidRPr="00342D18">
        <w:rPr>
          <w:rFonts w:asciiTheme="minorEastAsia" w:hAnsiTheme="minorEastAsia" w:hint="eastAsia"/>
        </w:rPr>
        <w:t>保存に関して、</w:t>
      </w:r>
    </w:p>
    <w:p w14:paraId="6C4F4D17" w14:textId="3D3F9030" w:rsidR="00337BEC" w:rsidRPr="00342D18" w:rsidRDefault="00E9669D" w:rsidP="001731B6">
      <w:pPr>
        <w:pStyle w:val="af1"/>
        <w:numPr>
          <w:ilvl w:val="1"/>
          <w:numId w:val="7"/>
        </w:numPr>
        <w:ind w:leftChars="0"/>
      </w:pPr>
      <w:r w:rsidRPr="00342D18">
        <w:rPr>
          <w:rFonts w:asciiTheme="minorEastAsia" w:hAnsiTheme="minorEastAsia" w:hint="eastAsia"/>
        </w:rPr>
        <w:t>【各機関】デジタル情報の長期保存参照モデルである</w:t>
      </w:r>
      <w:r w:rsidR="00337BEC" w:rsidRPr="00342D18">
        <w:rPr>
          <w:rFonts w:asciiTheme="minorEastAsia" w:hAnsiTheme="minorEastAsia" w:hint="eastAsia"/>
        </w:rPr>
        <w:t>「</w:t>
      </w:r>
      <w:r w:rsidR="00337BEC" w:rsidRPr="00342D18">
        <w:rPr>
          <w:rFonts w:asciiTheme="minorEastAsia" w:hAnsiTheme="minorEastAsia"/>
        </w:rPr>
        <w:t>OAIS</w:t>
      </w:r>
      <w:r w:rsidR="00337BEC" w:rsidRPr="00342D18">
        <w:rPr>
          <w:rFonts w:asciiTheme="minorEastAsia" w:hAnsiTheme="minorEastAsia" w:hint="eastAsia"/>
        </w:rPr>
        <w:t>」に準拠する。</w:t>
      </w:r>
    </w:p>
    <w:p w14:paraId="1C6FA496" w14:textId="439C879D" w:rsidR="00337BEC" w:rsidRPr="00342D18" w:rsidRDefault="00337BEC" w:rsidP="001731B6">
      <w:pPr>
        <w:pStyle w:val="af1"/>
        <w:numPr>
          <w:ilvl w:val="2"/>
          <w:numId w:val="7"/>
        </w:numPr>
        <w:ind w:leftChars="0"/>
      </w:pPr>
      <w:r w:rsidRPr="00342D18">
        <w:rPr>
          <w:rFonts w:asciiTheme="minorEastAsia" w:hAnsiTheme="minorEastAsia"/>
        </w:rPr>
        <w:t>OAIS</w:t>
      </w:r>
      <w:r w:rsidRPr="00342D18">
        <w:rPr>
          <w:rFonts w:asciiTheme="minorEastAsia" w:hAnsiTheme="minorEastAsia" w:hint="eastAsia"/>
        </w:rPr>
        <w:t>に準拠したアーカイブは</w:t>
      </w:r>
      <w:r w:rsidR="00E9669D" w:rsidRPr="00342D18">
        <w:rPr>
          <w:rFonts w:asciiTheme="minorEastAsia" w:hAnsiTheme="minorEastAsia" w:hint="eastAsia"/>
        </w:rPr>
        <w:t>、</w:t>
      </w:r>
      <w:r w:rsidRPr="00342D18">
        <w:rPr>
          <w:rFonts w:asciiTheme="minorEastAsia" w:hAnsiTheme="minorEastAsia" w:hint="eastAsia"/>
        </w:rPr>
        <w:t>その組織運営を含めて「受入」,「保存」,「データ管理」,「アクセス」,「運用統括」,「保存計画」の6つの機能</w:t>
      </w:r>
      <w:r w:rsidR="00E9669D" w:rsidRPr="00342D18">
        <w:rPr>
          <w:rFonts w:asciiTheme="minorEastAsia" w:hAnsiTheme="minorEastAsia" w:hint="eastAsia"/>
        </w:rPr>
        <w:t>が</w:t>
      </w:r>
      <w:r w:rsidRPr="00342D18">
        <w:rPr>
          <w:rFonts w:asciiTheme="minorEastAsia" w:hAnsiTheme="minorEastAsia" w:hint="eastAsia"/>
        </w:rPr>
        <w:t>定義</w:t>
      </w:r>
      <w:r w:rsidR="00E9669D" w:rsidRPr="00342D18">
        <w:rPr>
          <w:rFonts w:asciiTheme="minorEastAsia" w:hAnsiTheme="minorEastAsia" w:hint="eastAsia"/>
        </w:rPr>
        <w:t>されている</w:t>
      </w:r>
    </w:p>
    <w:p w14:paraId="36C0B7EB" w14:textId="670B7769" w:rsidR="00337BEC" w:rsidRPr="00342D18" w:rsidRDefault="00337BEC" w:rsidP="001731B6">
      <w:pPr>
        <w:pStyle w:val="af1"/>
        <w:numPr>
          <w:ilvl w:val="0"/>
          <w:numId w:val="7"/>
        </w:numPr>
        <w:ind w:leftChars="0"/>
      </w:pPr>
      <w:r w:rsidRPr="00342D18">
        <w:rPr>
          <w:rFonts w:asciiTheme="minorEastAsia" w:hAnsiTheme="minorEastAsia" w:hint="eastAsia"/>
        </w:rPr>
        <w:t>情報パッケージの標準化</w:t>
      </w:r>
    </w:p>
    <w:p w14:paraId="70714703" w14:textId="78D10BB4" w:rsidR="005008EB" w:rsidRPr="00342D18" w:rsidRDefault="00E9669D" w:rsidP="001731B6">
      <w:pPr>
        <w:pStyle w:val="af1"/>
        <w:numPr>
          <w:ilvl w:val="1"/>
          <w:numId w:val="7"/>
        </w:numPr>
        <w:ind w:leftChars="0"/>
      </w:pPr>
      <w:r w:rsidRPr="00342D18">
        <w:rPr>
          <w:rFonts w:asciiTheme="minorEastAsia" w:hAnsiTheme="minorEastAsia" w:hint="eastAsia"/>
        </w:rPr>
        <w:t>【各機関】</w:t>
      </w:r>
      <w:r w:rsidR="00337BEC" w:rsidRPr="00342D18">
        <w:rPr>
          <w:rFonts w:asciiTheme="minorEastAsia" w:hAnsiTheme="minorEastAsia" w:hint="eastAsia"/>
        </w:rPr>
        <w:t>各機関同士で、デジタル情報資源の交換を行えるように、交換プロトコルの策定や、コンテンツの保存形式（</w:t>
      </w:r>
      <w:r w:rsidR="00337BEC" w:rsidRPr="00342D18">
        <w:rPr>
          <w:rFonts w:asciiTheme="minorEastAsia" w:hAnsiTheme="minorEastAsia"/>
        </w:rPr>
        <w:t>OAIS</w:t>
      </w:r>
      <w:r w:rsidR="00337BEC" w:rsidRPr="00342D18">
        <w:rPr>
          <w:rFonts w:asciiTheme="minorEastAsia" w:hAnsiTheme="minorEastAsia" w:hint="eastAsia"/>
        </w:rPr>
        <w:t>で言うところの情報パッケージ</w:t>
      </w:r>
      <w:r w:rsidR="00586923">
        <w:rPr>
          <w:rFonts w:asciiTheme="minorEastAsia" w:hAnsiTheme="minorEastAsia" w:hint="eastAsia"/>
        </w:rPr>
        <w:t>）</w:t>
      </w:r>
      <w:r w:rsidR="00337BEC" w:rsidRPr="00342D18">
        <w:rPr>
          <w:rFonts w:asciiTheme="minorEastAsia" w:hAnsiTheme="minorEastAsia" w:hint="eastAsia"/>
        </w:rPr>
        <w:t>の標準化を行い実装する。</w:t>
      </w:r>
    </w:p>
    <w:p w14:paraId="706F39C4" w14:textId="4EDFF6BD" w:rsidR="00337BEC" w:rsidRPr="00342D18" w:rsidRDefault="00824433" w:rsidP="001731B6">
      <w:pPr>
        <w:pStyle w:val="af1"/>
        <w:numPr>
          <w:ilvl w:val="0"/>
          <w:numId w:val="7"/>
        </w:numPr>
        <w:ind w:leftChars="0"/>
      </w:pPr>
      <w:r w:rsidRPr="00342D18">
        <w:rPr>
          <w:rFonts w:asciiTheme="minorEastAsia" w:hAnsiTheme="minorEastAsia" w:cs="ＭＳ ゴシック" w:hint="eastAsia"/>
          <w:spacing w:val="-2"/>
        </w:rPr>
        <w:t>コンテンツのバックアップ</w:t>
      </w:r>
    </w:p>
    <w:p w14:paraId="2BA119F7" w14:textId="5FEF5D30" w:rsidR="00337BEC" w:rsidRPr="00342D18" w:rsidRDefault="00824433" w:rsidP="001731B6">
      <w:pPr>
        <w:pStyle w:val="af1"/>
        <w:numPr>
          <w:ilvl w:val="1"/>
          <w:numId w:val="7"/>
        </w:numPr>
        <w:ind w:leftChars="0"/>
      </w:pPr>
      <w:r w:rsidRPr="00342D18">
        <w:rPr>
          <w:rFonts w:asciiTheme="minorEastAsia" w:hAnsiTheme="minorEastAsia" w:hint="eastAsia"/>
        </w:rPr>
        <w:t>【各機関】</w:t>
      </w:r>
      <w:r w:rsidR="00337BEC" w:rsidRPr="00342D18">
        <w:rPr>
          <w:rFonts w:asciiTheme="minorEastAsia" w:hAnsiTheme="minorEastAsia" w:cs="ＭＳ ゴシック" w:hint="eastAsia"/>
          <w:spacing w:val="-2"/>
        </w:rPr>
        <w:t>各機関</w:t>
      </w:r>
      <w:r w:rsidRPr="00342D18">
        <w:rPr>
          <w:rFonts w:asciiTheme="minorEastAsia" w:hAnsiTheme="minorEastAsia" w:cs="ＭＳ ゴシック" w:hint="eastAsia"/>
          <w:spacing w:val="-2"/>
        </w:rPr>
        <w:t>毎に</w:t>
      </w:r>
      <w:r w:rsidR="00337BEC" w:rsidRPr="00342D18">
        <w:rPr>
          <w:rFonts w:asciiTheme="minorEastAsia" w:hAnsiTheme="minorEastAsia" w:cs="ＭＳ ゴシック" w:hint="eastAsia"/>
          <w:spacing w:val="-2"/>
        </w:rPr>
        <w:t>分散型アーカイブ</w:t>
      </w:r>
      <w:r w:rsidRPr="00342D18">
        <w:rPr>
          <w:rFonts w:asciiTheme="minorEastAsia" w:hAnsiTheme="minorEastAsia" w:cs="ＭＳ ゴシック" w:hint="eastAsia"/>
          <w:spacing w:val="-2"/>
        </w:rPr>
        <w:t>としてバックアップを取り保存する</w:t>
      </w:r>
    </w:p>
    <w:p w14:paraId="110855D0" w14:textId="57F80C8F" w:rsidR="00337BEC" w:rsidRPr="00342D18" w:rsidRDefault="00824433" w:rsidP="001731B6">
      <w:pPr>
        <w:pStyle w:val="af1"/>
        <w:numPr>
          <w:ilvl w:val="1"/>
          <w:numId w:val="7"/>
        </w:numPr>
        <w:ind w:leftChars="0"/>
      </w:pPr>
      <w:r w:rsidRPr="00342D18">
        <w:rPr>
          <w:rFonts w:asciiTheme="minorEastAsia" w:hAnsiTheme="minorEastAsia" w:hint="eastAsia"/>
        </w:rPr>
        <w:t>【推進機関】</w:t>
      </w:r>
      <w:r w:rsidR="00337BEC" w:rsidRPr="00342D18">
        <w:rPr>
          <w:rFonts w:asciiTheme="minorEastAsia" w:hAnsiTheme="minorEastAsia" w:cs="ＭＳ ゴシック" w:hint="eastAsia"/>
          <w:spacing w:val="-2"/>
        </w:rPr>
        <w:t>国として恒久的にデジタル情報資源を保存するアーカイブ「恒久保存庫」を用意し、場合によっては希望する機関からの要望により恒久保存庫にコンテンツを保存できるようにする。</w:t>
      </w:r>
    </w:p>
    <w:p w14:paraId="1B5DE25F" w14:textId="7B1401CC" w:rsidR="003F29DF" w:rsidRPr="00342D18" w:rsidRDefault="00824433" w:rsidP="001731B6">
      <w:pPr>
        <w:pStyle w:val="af1"/>
        <w:numPr>
          <w:ilvl w:val="1"/>
          <w:numId w:val="7"/>
        </w:numPr>
        <w:ind w:leftChars="0"/>
      </w:pPr>
      <w:r w:rsidRPr="00342D18">
        <w:rPr>
          <w:rFonts w:asciiTheme="minorEastAsia" w:hAnsiTheme="minorEastAsia" w:hint="eastAsia"/>
        </w:rPr>
        <w:t>【推進機関】</w:t>
      </w:r>
      <w:r w:rsidR="003F29DF" w:rsidRPr="00342D18">
        <w:rPr>
          <w:rFonts w:asciiTheme="minorEastAsia" w:hAnsiTheme="minorEastAsia" w:hint="eastAsia"/>
        </w:rPr>
        <w:t>ND</w:t>
      </w:r>
      <w:r w:rsidR="003F29DF" w:rsidRPr="00342D18">
        <w:rPr>
          <w:rFonts w:asciiTheme="minorEastAsia" w:hAnsiTheme="minorEastAsia"/>
        </w:rPr>
        <w:t>L</w:t>
      </w:r>
      <w:r w:rsidR="003F29DF" w:rsidRPr="00342D18">
        <w:rPr>
          <w:rFonts w:asciiTheme="minorEastAsia" w:hAnsiTheme="minorEastAsia" w:hint="eastAsia"/>
        </w:rPr>
        <w:t>未収本で公共図書館等がデジタル化した資料のうち絶版のものをNDL</w:t>
      </w:r>
      <w:r w:rsidRPr="00342D18">
        <w:rPr>
          <w:rFonts w:asciiTheme="minorEastAsia" w:hAnsiTheme="minorEastAsia" w:hint="eastAsia"/>
        </w:rPr>
        <w:t>が受入、図書館送信するサービスを充実させ、</w:t>
      </w:r>
      <w:r w:rsidR="003F29DF" w:rsidRPr="00342D18">
        <w:rPr>
          <w:rFonts w:asciiTheme="minorEastAsia" w:hAnsiTheme="minorEastAsia" w:hint="eastAsia"/>
        </w:rPr>
        <w:t>国全体のデジタル化資料の収集</w:t>
      </w:r>
      <w:r w:rsidRPr="00342D18">
        <w:rPr>
          <w:rFonts w:asciiTheme="minorEastAsia" w:hAnsiTheme="minorEastAsia" w:hint="eastAsia"/>
        </w:rPr>
        <w:t>を促進させる</w:t>
      </w:r>
      <w:r w:rsidR="003F29DF" w:rsidRPr="00342D18">
        <w:rPr>
          <w:rFonts w:asciiTheme="minorEastAsia" w:hAnsiTheme="minorEastAsia" w:hint="eastAsia"/>
        </w:rPr>
        <w:t>。</w:t>
      </w:r>
    </w:p>
    <w:p w14:paraId="50512FE4" w14:textId="21D28731" w:rsidR="006A5158" w:rsidRPr="00342D18" w:rsidRDefault="006A5158" w:rsidP="001731B6">
      <w:pPr>
        <w:pStyle w:val="af1"/>
        <w:numPr>
          <w:ilvl w:val="0"/>
          <w:numId w:val="7"/>
        </w:numPr>
        <w:ind w:leftChars="0"/>
        <w:rPr>
          <w:rFonts w:asciiTheme="minorEastAsia" w:hAnsiTheme="minorEastAsia"/>
        </w:rPr>
      </w:pPr>
      <w:r w:rsidRPr="00342D18">
        <w:rPr>
          <w:rFonts w:asciiTheme="minorEastAsia" w:hAnsiTheme="minorEastAsia" w:hint="eastAsia"/>
        </w:rPr>
        <w:t>真正性証明</w:t>
      </w:r>
    </w:p>
    <w:p w14:paraId="55A730D8" w14:textId="7474B219" w:rsidR="006A5158" w:rsidRPr="00342D18" w:rsidRDefault="006A5158" w:rsidP="001731B6">
      <w:pPr>
        <w:pStyle w:val="af1"/>
        <w:numPr>
          <w:ilvl w:val="1"/>
          <w:numId w:val="7"/>
        </w:numPr>
        <w:ind w:leftChars="0"/>
        <w:rPr>
          <w:rFonts w:asciiTheme="minorEastAsia" w:hAnsiTheme="minorEastAsia"/>
        </w:rPr>
      </w:pPr>
      <w:r w:rsidRPr="00342D18">
        <w:rPr>
          <w:rFonts w:asciiTheme="minorEastAsia" w:hAnsiTheme="minorEastAsia" w:hint="eastAsia"/>
        </w:rPr>
        <w:t>デジタル情報資源（コンテンツ）の真正性証明にデジタル情報基盤を利用できる</w:t>
      </w:r>
      <w:r w:rsidR="00D11930">
        <w:rPr>
          <w:rFonts w:asciiTheme="minorEastAsia" w:hAnsiTheme="minorEastAsia" w:hint="eastAsia"/>
        </w:rPr>
        <w:t>ようにする</w:t>
      </w:r>
      <w:r w:rsidRPr="00342D18">
        <w:rPr>
          <w:rFonts w:asciiTheme="minorEastAsia" w:hAnsiTheme="minorEastAsia" w:hint="eastAsia"/>
        </w:rPr>
        <w:t>。</w:t>
      </w:r>
    </w:p>
    <w:p w14:paraId="0A09A158" w14:textId="30AA1B3C" w:rsidR="006A5158"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6A5158" w:rsidRPr="00342D18">
        <w:rPr>
          <w:rFonts w:asciiTheme="minorEastAsia" w:hAnsiTheme="minorEastAsia" w:hint="eastAsia"/>
        </w:rPr>
        <w:t>恒久的保存基盤にデジタル情報資源の提供者から受け入れる際に、提供者の認証を行い、権利情報を登録して、保存されたデジタル情報資源が確かに提供者からのもの（あるいは権利情報に記述された権利者のもの）であることを証明する。</w:t>
      </w:r>
      <w:r w:rsidRPr="00342D18">
        <w:rPr>
          <w:rFonts w:asciiTheme="minorEastAsia" w:hAnsiTheme="minorEastAsia" w:hint="eastAsia"/>
        </w:rPr>
        <w:t>（海賊版対策の一つ）</w:t>
      </w:r>
    </w:p>
    <w:p w14:paraId="02A4F4CC" w14:textId="51ADB6A5" w:rsidR="007E7447" w:rsidRPr="00342D18" w:rsidRDefault="007E7447" w:rsidP="001731B6">
      <w:pPr>
        <w:pStyle w:val="af1"/>
        <w:numPr>
          <w:ilvl w:val="0"/>
          <w:numId w:val="7"/>
        </w:numPr>
        <w:ind w:leftChars="0"/>
      </w:pPr>
      <w:r w:rsidRPr="00342D18">
        <w:rPr>
          <w:rFonts w:hint="eastAsia"/>
        </w:rPr>
        <w:t>【</w:t>
      </w:r>
      <w:r w:rsidR="00824433" w:rsidRPr="00342D18">
        <w:rPr>
          <w:rFonts w:hint="eastAsia"/>
        </w:rPr>
        <w:t>推進機関</w:t>
      </w:r>
      <w:r w:rsidRPr="00342D18">
        <w:rPr>
          <w:rFonts w:hint="eastAsia"/>
        </w:rPr>
        <w:t>】</w:t>
      </w:r>
    </w:p>
    <w:p w14:paraId="1044C531" w14:textId="77777777" w:rsidR="00824433" w:rsidRPr="00342D18" w:rsidRDefault="007E7447" w:rsidP="001731B6">
      <w:pPr>
        <w:pStyle w:val="af1"/>
        <w:numPr>
          <w:ilvl w:val="1"/>
          <w:numId w:val="7"/>
        </w:numPr>
        <w:ind w:leftChars="0"/>
      </w:pPr>
      <w:r w:rsidRPr="00342D18">
        <w:rPr>
          <w:rFonts w:asciiTheme="minorEastAsia" w:hAnsiTheme="minorEastAsia" w:hint="eastAsia"/>
        </w:rPr>
        <w:t>紙媒体資料等のデジタル化を行った場合はその画像データを恒久的保存基盤内のストレージに保管する。</w:t>
      </w:r>
    </w:p>
    <w:p w14:paraId="7A96055E" w14:textId="77777777" w:rsidR="00824433" w:rsidRPr="00342D18" w:rsidRDefault="007E7447" w:rsidP="001731B6">
      <w:pPr>
        <w:pStyle w:val="af1"/>
        <w:numPr>
          <w:ilvl w:val="1"/>
          <w:numId w:val="7"/>
        </w:numPr>
        <w:ind w:leftChars="0"/>
      </w:pPr>
      <w:r w:rsidRPr="00342D18">
        <w:rPr>
          <w:rFonts w:asciiTheme="minorEastAsia" w:hAnsiTheme="minorEastAsia" w:hint="eastAsia"/>
        </w:rPr>
        <w:t>デジタル情報資源として収集した資料（ボーンデジタルの資料）については、そのまま保管</w:t>
      </w:r>
      <w:r w:rsidR="00824433" w:rsidRPr="00342D18">
        <w:rPr>
          <w:rFonts w:asciiTheme="minorEastAsia" w:hAnsiTheme="minorEastAsia" w:hint="eastAsia"/>
        </w:rPr>
        <w:t>する</w:t>
      </w:r>
      <w:r w:rsidRPr="00342D18">
        <w:rPr>
          <w:rFonts w:asciiTheme="minorEastAsia" w:hAnsiTheme="minorEastAsia" w:hint="eastAsia"/>
        </w:rPr>
        <w:t>。</w:t>
      </w:r>
    </w:p>
    <w:p w14:paraId="33C78F6E" w14:textId="77777777" w:rsidR="00824433" w:rsidRPr="00342D18" w:rsidRDefault="007E7447" w:rsidP="001731B6">
      <w:pPr>
        <w:pStyle w:val="af1"/>
        <w:numPr>
          <w:ilvl w:val="1"/>
          <w:numId w:val="7"/>
        </w:numPr>
        <w:ind w:leftChars="0"/>
      </w:pPr>
      <w:r w:rsidRPr="00342D18">
        <w:rPr>
          <w:rFonts w:asciiTheme="minorEastAsia" w:hAnsiTheme="minorEastAsia" w:hint="eastAsia"/>
        </w:rPr>
        <w:t>また、本文テキスト化を行った場合も、元画像と紐づけてストレージに保管する。</w:t>
      </w:r>
    </w:p>
    <w:p w14:paraId="796F37C6" w14:textId="77777777" w:rsidR="00824433" w:rsidRPr="00342D18" w:rsidRDefault="007E7447" w:rsidP="001731B6">
      <w:pPr>
        <w:pStyle w:val="af1"/>
        <w:numPr>
          <w:ilvl w:val="1"/>
          <w:numId w:val="7"/>
        </w:numPr>
        <w:ind w:leftChars="0"/>
      </w:pPr>
      <w:r w:rsidRPr="00342D18">
        <w:rPr>
          <w:rFonts w:asciiTheme="minorEastAsia" w:hAnsiTheme="minorEastAsia" w:hint="eastAsia"/>
        </w:rPr>
        <w:t>オンライン資料などテキストデータ抽出が可能なものも抽出したテキストデータを保管する。</w:t>
      </w:r>
    </w:p>
    <w:p w14:paraId="710462DA" w14:textId="3ABBB0A6" w:rsidR="006A5158" w:rsidRPr="00342D18" w:rsidRDefault="007E7447" w:rsidP="001731B6">
      <w:pPr>
        <w:pStyle w:val="af1"/>
        <w:numPr>
          <w:ilvl w:val="1"/>
          <w:numId w:val="7"/>
        </w:numPr>
        <w:ind w:leftChars="0"/>
      </w:pPr>
      <w:r w:rsidRPr="00342D18">
        <w:rPr>
          <w:rFonts w:asciiTheme="minorEastAsia" w:hAnsiTheme="minorEastAsia" w:hint="eastAsia"/>
        </w:rPr>
        <w:t>インターネット資料（ウェブサイト）から切り出した著作別資料は、オンライン資料として保管する</w:t>
      </w:r>
    </w:p>
    <w:p w14:paraId="32EAFBB3" w14:textId="2A583C66" w:rsidR="0088002F" w:rsidRPr="00342D18" w:rsidRDefault="00337BEC" w:rsidP="0088002F">
      <w:pPr>
        <w:pStyle w:val="3"/>
      </w:pPr>
      <w:bookmarkStart w:id="18" w:name="_Toc456186945"/>
      <w:r w:rsidRPr="00342D18">
        <w:rPr>
          <w:rFonts w:hint="eastAsia"/>
        </w:rPr>
        <w:t>デジタル情報資源の長期保存</w:t>
      </w:r>
      <w:bookmarkEnd w:id="18"/>
    </w:p>
    <w:p w14:paraId="1CA1B1BA" w14:textId="5AA567E0" w:rsidR="0088002F" w:rsidRPr="00342D18" w:rsidRDefault="0088002F" w:rsidP="001731B6">
      <w:pPr>
        <w:pStyle w:val="af1"/>
        <w:numPr>
          <w:ilvl w:val="0"/>
          <w:numId w:val="7"/>
        </w:numPr>
        <w:ind w:leftChars="0"/>
        <w:rPr>
          <w:rFonts w:asciiTheme="minorEastAsia" w:hAnsiTheme="minorEastAsia" w:cs="ＭＳ ゴシック"/>
          <w:spacing w:val="-2"/>
        </w:rPr>
      </w:pPr>
      <w:r w:rsidRPr="00342D18">
        <w:rPr>
          <w:rFonts w:asciiTheme="minorEastAsia" w:hAnsiTheme="minorEastAsia" w:cs="ＭＳ ゴシック" w:hint="eastAsia"/>
          <w:spacing w:val="-2"/>
        </w:rPr>
        <w:t>ファイルフォーマットが旧式化していないか、再生アプリケーションが利用可能かなど、ソフト面での保存技術が必要である。</w:t>
      </w:r>
    </w:p>
    <w:p w14:paraId="393D7388" w14:textId="39572CD8" w:rsidR="0088002F" w:rsidRPr="00342D18" w:rsidRDefault="00824433"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ファイルフォーマットの旧式化検知や再生環境の入手可能性の継続的なモニタリングできるようにする。</w:t>
      </w:r>
    </w:p>
    <w:p w14:paraId="7E632337" w14:textId="3AB2BB3F" w:rsidR="0088002F"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デジタル情報資源のファイルファーマット情報、その再生環境情報などをデータベース化した「フォーマットレジストリ」を構築する。</w:t>
      </w:r>
    </w:p>
    <w:p w14:paraId="234536E5" w14:textId="4CBB4556" w:rsidR="0088002F" w:rsidRPr="00342D18" w:rsidRDefault="00824433"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w:t>
      </w:r>
      <w:r w:rsidR="0088002F" w:rsidRPr="00342D18">
        <w:rPr>
          <w:rFonts w:asciiTheme="minorEastAsia" w:hAnsiTheme="minorEastAsia" w:hint="eastAsia"/>
        </w:rPr>
        <w:t>そして旧式化の対応のために、ファイルフォーマットを変換する「マイグレーション」、入手困難となった再生環境を擬似的に別のシステム上で再現する「エミュレーション」などの技術やツール</w:t>
      </w:r>
      <w:r w:rsidRPr="00342D18">
        <w:rPr>
          <w:rFonts w:asciiTheme="minorEastAsia" w:hAnsiTheme="minorEastAsia" w:hint="eastAsia"/>
        </w:rPr>
        <w:t>を開発する</w:t>
      </w:r>
      <w:r w:rsidR="0088002F" w:rsidRPr="00342D18">
        <w:rPr>
          <w:rFonts w:asciiTheme="minorEastAsia" w:hAnsiTheme="minorEastAsia" w:hint="eastAsia"/>
        </w:rPr>
        <w:t>。</w:t>
      </w:r>
    </w:p>
    <w:p w14:paraId="1BD11FAA" w14:textId="475FC4DD" w:rsidR="0088002F" w:rsidRPr="00342D18" w:rsidRDefault="0088002F" w:rsidP="001731B6">
      <w:pPr>
        <w:pStyle w:val="af1"/>
        <w:numPr>
          <w:ilvl w:val="2"/>
          <w:numId w:val="7"/>
        </w:numPr>
        <w:ind w:leftChars="0"/>
        <w:rPr>
          <w:rFonts w:asciiTheme="minorEastAsia" w:hAnsiTheme="minorEastAsia"/>
        </w:rPr>
      </w:pPr>
      <w:r w:rsidRPr="00342D18">
        <w:rPr>
          <w:rFonts w:asciiTheme="minorEastAsia" w:hAnsiTheme="minorEastAsia" w:hint="eastAsia"/>
        </w:rPr>
        <w:t>これには、高度な技術が必要であり、国全体で、共同で長期利用を保証するシステムの開発、各ファイルフォーマットの再生環境の入手可能性調査とその情報を維持する機能を提供する。</w:t>
      </w:r>
    </w:p>
    <w:p w14:paraId="6E05FE1A" w14:textId="4A08FBCF" w:rsidR="004C2B8C" w:rsidRPr="00342D18" w:rsidRDefault="004C2B8C" w:rsidP="001731B6">
      <w:pPr>
        <w:pStyle w:val="af1"/>
        <w:numPr>
          <w:ilvl w:val="1"/>
          <w:numId w:val="7"/>
        </w:numPr>
        <w:ind w:leftChars="0"/>
        <w:rPr>
          <w:rFonts w:asciiTheme="minorEastAsia" w:hAnsiTheme="minorEastAsia"/>
        </w:rPr>
      </w:pPr>
      <w:r w:rsidRPr="00342D18">
        <w:rPr>
          <w:rFonts w:asciiTheme="minorEastAsia" w:hAnsiTheme="minorEastAsia" w:hint="eastAsia"/>
        </w:rPr>
        <w:t>【推進機関】他機関のデジタル資料のバックアップを推進機関で保存したり、将来、何等かの理由で維持できなくなった他機関のデジタル情報資源を、推進機関が受け入れて保存する。</w:t>
      </w:r>
    </w:p>
    <w:p w14:paraId="537E527D" w14:textId="77777777" w:rsidR="00824433" w:rsidRPr="00342D18" w:rsidRDefault="004C2B8C" w:rsidP="001731B6">
      <w:pPr>
        <w:pStyle w:val="af1"/>
        <w:numPr>
          <w:ilvl w:val="1"/>
          <w:numId w:val="7"/>
        </w:numPr>
        <w:ind w:leftChars="0"/>
        <w:rPr>
          <w:rFonts w:asciiTheme="minorEastAsia" w:hAnsiTheme="minorEastAsia"/>
        </w:rPr>
      </w:pPr>
      <w:r w:rsidRPr="00342D18">
        <w:rPr>
          <w:rFonts w:asciiTheme="minorEastAsia" w:hAnsiTheme="minorEastAsia" w:hint="eastAsia"/>
        </w:rPr>
        <w:t>【</w:t>
      </w:r>
      <w:r w:rsidR="00824433" w:rsidRPr="00342D18">
        <w:rPr>
          <w:rFonts w:asciiTheme="minorEastAsia" w:hAnsiTheme="minorEastAsia" w:hint="eastAsia"/>
        </w:rPr>
        <w:t>推進機関・NDL</w:t>
      </w:r>
      <w:r w:rsidRPr="00342D18">
        <w:rPr>
          <w:rFonts w:asciiTheme="minorEastAsia" w:hAnsiTheme="minorEastAsia" w:hint="eastAsia"/>
        </w:rPr>
        <w:t>】</w:t>
      </w:r>
    </w:p>
    <w:p w14:paraId="726B85F2" w14:textId="77777777" w:rsidR="007E28AE"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書籍に関する分野、とくに公共図書館が運用しているデジタルアーカイブや、大学図書館の機関リポジトリのバックアップは、N</w:t>
      </w:r>
      <w:r w:rsidRPr="00342D18">
        <w:rPr>
          <w:rFonts w:asciiTheme="minorEastAsia" w:hAnsiTheme="minorEastAsia"/>
        </w:rPr>
        <w:t>DL</w:t>
      </w:r>
      <w:r w:rsidRPr="00342D18">
        <w:rPr>
          <w:rFonts w:asciiTheme="minorEastAsia" w:hAnsiTheme="minorEastAsia" w:hint="eastAsia"/>
        </w:rPr>
        <w:t>の責務として引き受ける</w:t>
      </w:r>
    </w:p>
    <w:p w14:paraId="646C91B4" w14:textId="77777777" w:rsidR="007E28AE"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商用の有償出版物についても、非公開としてでもバックアップを担う。</w:t>
      </w:r>
    </w:p>
    <w:p w14:paraId="2ADFF05B" w14:textId="00F181F0" w:rsidR="004C2B8C" w:rsidRPr="00342D18" w:rsidRDefault="004C2B8C" w:rsidP="001731B6">
      <w:pPr>
        <w:pStyle w:val="af1"/>
        <w:numPr>
          <w:ilvl w:val="2"/>
          <w:numId w:val="7"/>
        </w:numPr>
        <w:ind w:leftChars="0"/>
        <w:rPr>
          <w:rFonts w:asciiTheme="minorEastAsia" w:hAnsiTheme="minorEastAsia"/>
        </w:rPr>
      </w:pPr>
      <w:r w:rsidRPr="00342D18">
        <w:rPr>
          <w:rFonts w:asciiTheme="minorEastAsia" w:hAnsiTheme="minorEastAsia" w:hint="eastAsia"/>
        </w:rPr>
        <w:t>万一、出版者が電子書籍の出版活動を続けられなくなったときに、その電子書籍を国として保存しておき、何時でも利用可能な状態で保存しておく</w:t>
      </w:r>
    </w:p>
    <w:p w14:paraId="4EEE8AE7" w14:textId="2B28CA6C" w:rsidR="007E7447" w:rsidRPr="00342D18" w:rsidRDefault="007E7447" w:rsidP="001731B6">
      <w:pPr>
        <w:pStyle w:val="af1"/>
        <w:numPr>
          <w:ilvl w:val="1"/>
          <w:numId w:val="7"/>
        </w:numPr>
        <w:ind w:leftChars="0"/>
        <w:rPr>
          <w:rFonts w:asciiTheme="minorEastAsia" w:hAnsiTheme="minorEastAsia"/>
        </w:rPr>
      </w:pPr>
      <w:r w:rsidRPr="00342D18">
        <w:rPr>
          <w:rFonts w:asciiTheme="minorEastAsia" w:hAnsiTheme="minorEastAsia" w:hint="eastAsia"/>
        </w:rPr>
        <w:t>【NDL】収集したデジタル情報資源のファイルフォーマットや再生環境情報等を記録するフォーマットレジストリを構築する。また、他機関との分散保存機能や、他機関のデジタル情報資源を非公開で長期保存する恒久保存庫の機能も提供する。</w:t>
      </w:r>
    </w:p>
    <w:p w14:paraId="15E4F6BE" w14:textId="4CED4F8F" w:rsidR="0088002F" w:rsidRPr="00342D18" w:rsidRDefault="0088002F" w:rsidP="0088002F">
      <w:pPr>
        <w:pStyle w:val="3"/>
      </w:pPr>
      <w:bookmarkStart w:id="19" w:name="_Toc456186946"/>
      <w:r w:rsidRPr="00342D18">
        <w:rPr>
          <w:rFonts w:hint="eastAsia"/>
        </w:rPr>
        <w:t>利用提供</w:t>
      </w:r>
      <w:bookmarkEnd w:id="19"/>
    </w:p>
    <w:p w14:paraId="11A13245" w14:textId="79E2C078" w:rsidR="0088002F" w:rsidRPr="00342D18" w:rsidRDefault="0088002F"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cs="ＭＳ ゴシック" w:hint="eastAsia"/>
          <w:spacing w:val="-2"/>
        </w:rPr>
        <w:t>欲しいデジタル情報資源を検索し、検索結果から、コンテンツそのものにアクセスする機能</w:t>
      </w:r>
      <w:r w:rsidR="00772A5D" w:rsidRPr="00342D18">
        <w:rPr>
          <w:rFonts w:asciiTheme="minorEastAsia" w:hAnsiTheme="minorEastAsia" w:cs="ＭＳ ゴシック" w:hint="eastAsia"/>
          <w:spacing w:val="-2"/>
        </w:rPr>
        <w:t>を実装する</w:t>
      </w:r>
      <w:r w:rsidRPr="00342D18">
        <w:rPr>
          <w:rFonts w:asciiTheme="minorEastAsia" w:hAnsiTheme="minorEastAsia" w:cs="ＭＳ ゴシック" w:hint="eastAsia"/>
          <w:spacing w:val="-2"/>
        </w:rPr>
        <w:t>。</w:t>
      </w:r>
    </w:p>
    <w:p w14:paraId="48D6FFD9" w14:textId="77777777" w:rsidR="00772A5D" w:rsidRPr="00342D18" w:rsidRDefault="00772A5D"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コンテンツアクセスのプロトコルは、文献、画像、音声など、デジタル情報資源のフォーマットごとに標準化する。</w:t>
      </w:r>
    </w:p>
    <w:p w14:paraId="2863F2C6" w14:textId="7B220830" w:rsidR="00ED600E" w:rsidRPr="00342D18" w:rsidRDefault="00ED600E" w:rsidP="001731B6">
      <w:pPr>
        <w:pStyle w:val="af1"/>
        <w:numPr>
          <w:ilvl w:val="1"/>
          <w:numId w:val="7"/>
        </w:numPr>
        <w:tabs>
          <w:tab w:val="left" w:pos="659"/>
        </w:tabs>
        <w:ind w:leftChars="0"/>
        <w:jc w:val="left"/>
        <w:rPr>
          <w:rFonts w:asciiTheme="minorEastAsia" w:hAnsiTheme="minorEastAsia"/>
          <w:i/>
        </w:rPr>
      </w:pPr>
      <w:r w:rsidRPr="00342D18">
        <w:rPr>
          <w:rFonts w:asciiTheme="minorEastAsia" w:hAnsiTheme="minorEastAsia" w:hint="eastAsia"/>
          <w:i/>
        </w:rPr>
        <w:t>検索やコンテンツアクセスのプロトコルやAPIを標準化し、どの機関のデジタル情報資源も同じプロトコルやAPIでアクセスできるようにすることで、情報発信基盤の開発コストを抑制できる。</w:t>
      </w:r>
    </w:p>
    <w:p w14:paraId="755A477A" w14:textId="63A109E7"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また、権利情報等を踏まえたアクセス制御の機能も実装する。</w:t>
      </w:r>
    </w:p>
    <w:p w14:paraId="48BFD5C6" w14:textId="1D61219B" w:rsidR="008621A0" w:rsidRPr="00342D18" w:rsidRDefault="008621A0" w:rsidP="001731B6">
      <w:pPr>
        <w:pStyle w:val="af1"/>
        <w:numPr>
          <w:ilvl w:val="0"/>
          <w:numId w:val="7"/>
        </w:numPr>
        <w:ind w:leftChars="0"/>
        <w:rPr>
          <w:rFonts w:asciiTheme="minorEastAsia" w:hAnsiTheme="minorEastAsia"/>
        </w:rPr>
      </w:pPr>
      <w:r w:rsidRPr="00342D18">
        <w:rPr>
          <w:rFonts w:asciiTheme="minorEastAsia" w:hAnsiTheme="minorEastAsia" w:hint="eastAsia"/>
        </w:rPr>
        <w:t>知識創造基盤、情報発信基盤への提供API</w:t>
      </w:r>
      <w:r w:rsidR="00772A5D" w:rsidRPr="00342D18">
        <w:rPr>
          <w:rFonts w:asciiTheme="minorEastAsia" w:hAnsiTheme="minorEastAsia" w:hint="eastAsia"/>
        </w:rPr>
        <w:t>を実装する</w:t>
      </w:r>
    </w:p>
    <w:p w14:paraId="64839376" w14:textId="58EC1833" w:rsidR="00776FA0" w:rsidRPr="00342D18" w:rsidRDefault="00776FA0" w:rsidP="001731B6">
      <w:pPr>
        <w:pStyle w:val="af1"/>
        <w:numPr>
          <w:ilvl w:val="1"/>
          <w:numId w:val="7"/>
        </w:numPr>
        <w:ind w:leftChars="0"/>
        <w:jc w:val="left"/>
        <w:rPr>
          <w:rFonts w:asciiTheme="minorEastAsia" w:hAnsiTheme="minorEastAsia"/>
        </w:rPr>
      </w:pPr>
      <w:r w:rsidRPr="00342D18">
        <w:rPr>
          <w:rFonts w:asciiTheme="minorEastAsia" w:hAnsiTheme="minorEastAsia" w:hint="eastAsia"/>
        </w:rPr>
        <w:t>【推進機関】分野、目的、地域の特性に応じて適切なメタデータを提供できるように</w:t>
      </w:r>
      <w:r w:rsidRPr="00342D18">
        <w:rPr>
          <w:rFonts w:asciiTheme="minorEastAsia" w:hAnsiTheme="minorEastAsia"/>
        </w:rPr>
        <w:t>API</w:t>
      </w:r>
      <w:r w:rsidRPr="00342D18">
        <w:rPr>
          <w:rFonts w:asciiTheme="minorEastAsia" w:hAnsiTheme="minorEastAsia" w:hint="eastAsia"/>
        </w:rPr>
        <w:t>設計を行う。</w:t>
      </w:r>
    </w:p>
    <w:p w14:paraId="32530982" w14:textId="304B2790" w:rsidR="00772A5D"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w:t>
      </w:r>
      <w:r w:rsidR="00776FA0" w:rsidRPr="00342D18">
        <w:rPr>
          <w:rFonts w:asciiTheme="minorEastAsia" w:hAnsiTheme="minorEastAsia" w:hint="eastAsia"/>
        </w:rPr>
        <w:t>推進機関</w:t>
      </w:r>
      <w:r w:rsidRPr="00342D18">
        <w:rPr>
          <w:rFonts w:asciiTheme="minorEastAsia" w:hAnsiTheme="minorEastAsia" w:hint="eastAsia"/>
        </w:rPr>
        <w:t>】「検索API」と「コンテンツアクセスAPI」を</w:t>
      </w:r>
      <w:r w:rsidR="00772A5D" w:rsidRPr="00342D18">
        <w:rPr>
          <w:rFonts w:asciiTheme="minorEastAsia" w:hAnsiTheme="minorEastAsia" w:hint="eastAsia"/>
        </w:rPr>
        <w:t>実装</w:t>
      </w:r>
      <w:r w:rsidRPr="00342D18">
        <w:rPr>
          <w:rFonts w:asciiTheme="minorEastAsia" w:hAnsiTheme="minorEastAsia" w:hint="eastAsia"/>
        </w:rPr>
        <w:t>する。</w:t>
      </w:r>
    </w:p>
    <w:p w14:paraId="0278EC78" w14:textId="7996B282" w:rsidR="008621A0" w:rsidRPr="00342D18" w:rsidRDefault="008621A0" w:rsidP="001731B6">
      <w:pPr>
        <w:pStyle w:val="af1"/>
        <w:numPr>
          <w:ilvl w:val="2"/>
          <w:numId w:val="7"/>
        </w:numPr>
        <w:ind w:leftChars="0"/>
        <w:rPr>
          <w:rFonts w:asciiTheme="minorEastAsia" w:hAnsiTheme="minorEastAsia"/>
        </w:rPr>
      </w:pPr>
      <w:r w:rsidRPr="00342D18">
        <w:rPr>
          <w:rFonts w:asciiTheme="minorEastAsia" w:hAnsiTheme="minorEastAsia" w:hint="eastAsia"/>
        </w:rPr>
        <w:t>検索API</w:t>
      </w:r>
      <w:r w:rsidR="00772A5D" w:rsidRPr="00342D18">
        <w:rPr>
          <w:rFonts w:asciiTheme="minorEastAsia" w:hAnsiTheme="minorEastAsia" w:hint="eastAsia"/>
        </w:rPr>
        <w:t>により、</w:t>
      </w:r>
      <w:r w:rsidRPr="00342D18">
        <w:rPr>
          <w:rFonts w:asciiTheme="minorEastAsia" w:hAnsiTheme="minorEastAsia" w:hint="eastAsia"/>
        </w:rPr>
        <w:t>はメタデータ・データベースのメタデータと目次の他、コンテンツアクセスAPI経由で本文テキストも用いて検索を行えるようにする。</w:t>
      </w:r>
    </w:p>
    <w:p w14:paraId="3F8D54B2" w14:textId="77777777" w:rsidR="004149F1"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コンテンツアクセスAPI</w:t>
      </w:r>
      <w:r w:rsidR="004149F1" w:rsidRPr="00342D18">
        <w:rPr>
          <w:rFonts w:asciiTheme="minorEastAsia" w:hAnsiTheme="minorEastAsia" w:hint="eastAsia"/>
        </w:rPr>
        <w:t>により</w:t>
      </w:r>
      <w:r w:rsidRPr="00342D18">
        <w:rPr>
          <w:rFonts w:asciiTheme="minorEastAsia" w:hAnsiTheme="minorEastAsia" w:hint="eastAsia"/>
        </w:rPr>
        <w:t>、多様なデジタル情報資源に対して、利用者側の閲覧環境に応じて適切なコンテンツアクセス手段を提供する。なお、コンテンツアクセスの際には、権利情報を参照し、適切なアクセス制御を行う。</w:t>
      </w:r>
    </w:p>
    <w:p w14:paraId="74145B68" w14:textId="2BF70E8D" w:rsidR="008621A0" w:rsidRPr="00342D18" w:rsidRDefault="008621A0" w:rsidP="001731B6">
      <w:pPr>
        <w:pStyle w:val="af1"/>
        <w:numPr>
          <w:ilvl w:val="1"/>
          <w:numId w:val="7"/>
        </w:numPr>
        <w:ind w:leftChars="0"/>
        <w:rPr>
          <w:rFonts w:asciiTheme="minorEastAsia" w:hAnsiTheme="minorEastAsia"/>
        </w:rPr>
      </w:pPr>
      <w:r w:rsidRPr="00342D18">
        <w:rPr>
          <w:rFonts w:asciiTheme="minorEastAsia" w:hAnsiTheme="minorEastAsia" w:hint="eastAsia"/>
        </w:rPr>
        <w:t>権利情報は、著作権処理などの作業を行った結果を権利情報データベースに登録して構築する（実際には公開日の設定作業など、権利情報の調査結果以外の情報も用いてアクセス制御を行う）。</w:t>
      </w:r>
    </w:p>
    <w:p w14:paraId="6FFC9A7E" w14:textId="77777777" w:rsidR="008621A0" w:rsidRPr="00342D18" w:rsidRDefault="008621A0" w:rsidP="001731B6">
      <w:pPr>
        <w:pStyle w:val="af1"/>
        <w:numPr>
          <w:ilvl w:val="0"/>
          <w:numId w:val="7"/>
        </w:numPr>
        <w:tabs>
          <w:tab w:val="left" w:pos="659"/>
        </w:tabs>
        <w:ind w:leftChars="0"/>
        <w:jc w:val="left"/>
        <w:rPr>
          <w:rFonts w:asciiTheme="minorEastAsia" w:hAnsiTheme="minorEastAsia"/>
        </w:rPr>
      </w:pPr>
    </w:p>
    <w:p w14:paraId="5691F4D8" w14:textId="23B7D546" w:rsidR="00ED600E" w:rsidRPr="00342D18" w:rsidRDefault="00ED600E" w:rsidP="00ED600E">
      <w:pPr>
        <w:pStyle w:val="2"/>
      </w:pPr>
      <w:bookmarkStart w:id="20" w:name="_Toc456186947"/>
      <w:r w:rsidRPr="00342D18">
        <w:rPr>
          <w:rFonts w:hint="eastAsia"/>
        </w:rPr>
        <w:t>知識創造基盤の機能</w:t>
      </w:r>
      <w:bookmarkEnd w:id="20"/>
    </w:p>
    <w:p w14:paraId="17F7CD96" w14:textId="77777777" w:rsidR="004149F1"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現状</w:t>
      </w:r>
    </w:p>
    <w:p w14:paraId="6199581A" w14:textId="392EFA60" w:rsidR="00ED600E" w:rsidRPr="00342D18" w:rsidRDefault="00ED600E"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メタデータによる統合検索は、大手検索サイトの全文検索よりは、検索対象を絞り込んだ検索が可能である。しかし、分野が広がり、資料の数が増えれば増えるほど、目的とする情報資源を検索することは困難となる。</w:t>
      </w:r>
    </w:p>
    <w:p w14:paraId="6A2F46C6" w14:textId="77777777" w:rsidR="004149F1" w:rsidRPr="00342D18" w:rsidRDefault="004149F1"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図書館では、</w:t>
      </w:r>
    </w:p>
    <w:p w14:paraId="32BB005C" w14:textId="77777777"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主題や分類などによって図書館資料を探索する仕組みを提供している。</w:t>
      </w:r>
    </w:p>
    <w:p w14:paraId="4B098883" w14:textId="77777777"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従来の図書館資料以外の資料について、ましてデジタル情報資源について主題や分類を付与する機関は存在していない。</w:t>
      </w:r>
    </w:p>
    <w:p w14:paraId="47C6E12E" w14:textId="77777777" w:rsidR="004149F1" w:rsidRPr="00342D18" w:rsidRDefault="004149F1"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図書館以外の分野では、</w:t>
      </w:r>
    </w:p>
    <w:p w14:paraId="33B98883" w14:textId="7E28D5E6" w:rsidR="004149F1" w:rsidRPr="00342D18" w:rsidRDefault="004149F1" w:rsidP="001731B6">
      <w:pPr>
        <w:pStyle w:val="af1"/>
        <w:numPr>
          <w:ilvl w:val="2"/>
          <w:numId w:val="7"/>
        </w:numPr>
        <w:tabs>
          <w:tab w:val="left" w:pos="659"/>
        </w:tabs>
        <w:ind w:leftChars="0"/>
        <w:jc w:val="left"/>
        <w:rPr>
          <w:rFonts w:asciiTheme="minorEastAsia" w:hAnsiTheme="minorEastAsia"/>
        </w:rPr>
      </w:pPr>
      <w:r w:rsidRPr="00342D18">
        <w:rPr>
          <w:rFonts w:asciiTheme="minorEastAsia" w:hAnsiTheme="minorEastAsia" w:hint="eastAsia"/>
        </w:rPr>
        <w:t>各分野の専門家や、一般の人々が共同してこの作業を行うクラウドソーシング的な仕組みが試行されている。</w:t>
      </w:r>
    </w:p>
    <w:p w14:paraId="5F9CE8AE" w14:textId="05F13989" w:rsidR="00444C7C" w:rsidRPr="00342D18" w:rsidRDefault="00444C7C" w:rsidP="001731B6">
      <w:pPr>
        <w:pStyle w:val="af1"/>
        <w:numPr>
          <w:ilvl w:val="0"/>
          <w:numId w:val="7"/>
        </w:numPr>
        <w:ind w:leftChars="0"/>
      </w:pPr>
      <w:r w:rsidRPr="00342D18">
        <w:rPr>
          <w:rFonts w:asciiTheme="minorEastAsia" w:hAnsiTheme="minorEastAsia" w:hint="eastAsia"/>
        </w:rPr>
        <w:t>検索エンジンと差別化した切り口で検索精度を向上させるため、収集したデジタル情報資源の体系化と知識データベース</w:t>
      </w:r>
      <w:r w:rsidR="004149F1" w:rsidRPr="00342D18">
        <w:rPr>
          <w:rFonts w:asciiTheme="minorEastAsia" w:hAnsiTheme="minorEastAsia" w:hint="eastAsia"/>
        </w:rPr>
        <w:t>を</w:t>
      </w:r>
      <w:r w:rsidRPr="00342D18">
        <w:rPr>
          <w:rFonts w:asciiTheme="minorEastAsia" w:hAnsiTheme="minorEastAsia" w:hint="eastAsia"/>
        </w:rPr>
        <w:t>構築</w:t>
      </w:r>
      <w:r w:rsidR="004149F1" w:rsidRPr="00342D18">
        <w:rPr>
          <w:rFonts w:asciiTheme="minorEastAsia" w:hAnsiTheme="minorEastAsia" w:hint="eastAsia"/>
        </w:rPr>
        <w:t>する</w:t>
      </w:r>
      <w:r w:rsidRPr="00342D18">
        <w:rPr>
          <w:rFonts w:asciiTheme="minorEastAsia" w:hAnsiTheme="minorEastAsia" w:hint="eastAsia"/>
        </w:rPr>
        <w:t>。</w:t>
      </w:r>
    </w:p>
    <w:p w14:paraId="21973700" w14:textId="7C56148C" w:rsidR="00444C7C" w:rsidRPr="00342D18" w:rsidRDefault="00444C7C" w:rsidP="001731B6">
      <w:pPr>
        <w:pStyle w:val="af1"/>
        <w:numPr>
          <w:ilvl w:val="0"/>
          <w:numId w:val="7"/>
        </w:numPr>
        <w:ind w:leftChars="0"/>
      </w:pPr>
      <w:r w:rsidRPr="00342D18">
        <w:rPr>
          <w:rFonts w:asciiTheme="minorEastAsia" w:hAnsiTheme="minorEastAsia" w:hint="eastAsia"/>
        </w:rPr>
        <w:t>「知識創造基盤」上に、知識化、体系化のプラットフォームを構築することで実現</w:t>
      </w:r>
      <w:r w:rsidR="004149F1" w:rsidRPr="00342D18">
        <w:rPr>
          <w:rFonts w:asciiTheme="minorEastAsia" w:hAnsiTheme="minorEastAsia" w:hint="eastAsia"/>
        </w:rPr>
        <w:t>する</w:t>
      </w:r>
      <w:r w:rsidRPr="00342D18">
        <w:rPr>
          <w:rFonts w:asciiTheme="minorEastAsia" w:hAnsiTheme="minorEastAsia" w:hint="eastAsia"/>
        </w:rPr>
        <w:t>。</w:t>
      </w:r>
    </w:p>
    <w:p w14:paraId="7215C4C5" w14:textId="7E022611"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どのようにして情報資源を体系化し、目的とする情報資源にたどり着きやすくするか</w:t>
      </w:r>
      <w:r w:rsidR="004149F1" w:rsidRPr="00342D18">
        <w:rPr>
          <w:rFonts w:asciiTheme="minorEastAsia" w:hAnsiTheme="minorEastAsia" w:hint="eastAsia"/>
        </w:rPr>
        <w:t>を検討し実装する</w:t>
      </w:r>
      <w:r w:rsidRPr="00342D18">
        <w:rPr>
          <w:rFonts w:asciiTheme="minorEastAsia" w:hAnsiTheme="minorEastAsia" w:hint="eastAsia"/>
        </w:rPr>
        <w:t>。</w:t>
      </w:r>
    </w:p>
    <w:p w14:paraId="7408E84E" w14:textId="2D141CE2" w:rsidR="000A3326"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また、デジタル情報資源の特性を生かし、ある資料に関連する別の資料を探索できるよう情報資源間の関係を記述し、ある情報資源から別の情報資源にたどり着けるようにする方法</w:t>
      </w:r>
      <w:r w:rsidR="004149F1" w:rsidRPr="00342D18">
        <w:rPr>
          <w:rFonts w:asciiTheme="minorEastAsia" w:hAnsiTheme="minorEastAsia" w:hint="eastAsia"/>
        </w:rPr>
        <w:t>等を実装する</w:t>
      </w:r>
      <w:r w:rsidRPr="00342D18">
        <w:rPr>
          <w:rFonts w:asciiTheme="minorEastAsia" w:hAnsiTheme="minorEastAsia" w:hint="eastAsia"/>
        </w:rPr>
        <w:t>。</w:t>
      </w:r>
    </w:p>
    <w:p w14:paraId="5FD6820A" w14:textId="77777777" w:rsidR="000A3326" w:rsidRPr="00342D18" w:rsidRDefault="00ED600E"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 xml:space="preserve">情報資源間の関係を記述する方式としてWebではLinked Dataが構築され、Linked </w:t>
      </w:r>
      <w:r w:rsidRPr="00342D18">
        <w:rPr>
          <w:rFonts w:asciiTheme="minorEastAsia" w:hAnsiTheme="minorEastAsia"/>
        </w:rPr>
        <w:t xml:space="preserve">Open </w:t>
      </w:r>
      <w:r w:rsidRPr="00342D18">
        <w:rPr>
          <w:rFonts w:asciiTheme="minorEastAsia" w:hAnsiTheme="minorEastAsia" w:hint="eastAsia"/>
        </w:rPr>
        <w:t>Dataとして公開されている</w:t>
      </w:r>
    </w:p>
    <w:p w14:paraId="7EFDE6D7" w14:textId="767D8010" w:rsidR="00ED600E" w:rsidRPr="00342D18" w:rsidRDefault="000A3326" w:rsidP="001731B6">
      <w:pPr>
        <w:pStyle w:val="af1"/>
        <w:numPr>
          <w:ilvl w:val="1"/>
          <w:numId w:val="7"/>
        </w:numPr>
        <w:tabs>
          <w:tab w:val="left" w:pos="659"/>
        </w:tabs>
        <w:ind w:leftChars="0"/>
        <w:jc w:val="left"/>
        <w:rPr>
          <w:rFonts w:asciiTheme="minorEastAsia" w:hAnsiTheme="minorEastAsia"/>
        </w:rPr>
      </w:pPr>
      <w:r w:rsidRPr="00342D18">
        <w:rPr>
          <w:rFonts w:asciiTheme="minorEastAsia" w:hAnsiTheme="minorEastAsia" w:hint="eastAsia"/>
        </w:rPr>
        <w:t>ナショナルアーカイブ</w:t>
      </w:r>
      <w:r w:rsidR="00ED600E" w:rsidRPr="00342D18">
        <w:rPr>
          <w:rFonts w:asciiTheme="minorEastAsia" w:hAnsiTheme="minorEastAsia" w:hint="eastAsia"/>
        </w:rPr>
        <w:t>では、Web以外の情報資源もLinked Dataとして情報資源間の関係を記述することで、デジタル情報資源間のリンクをたどった情報探索が可能とする。</w:t>
      </w:r>
    </w:p>
    <w:p w14:paraId="6529E35C" w14:textId="3CA488D8" w:rsidR="000A3326"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さらに、こうした主題、分類、関連情報等をデジタル情報資源ごとに整備していくこと</w:t>
      </w:r>
      <w:r w:rsidR="004149F1" w:rsidRPr="00342D18">
        <w:rPr>
          <w:rFonts w:asciiTheme="minorEastAsia" w:hAnsiTheme="minorEastAsia" w:hint="eastAsia"/>
        </w:rPr>
        <w:t>により</w:t>
      </w:r>
      <w:r w:rsidRPr="00342D18">
        <w:rPr>
          <w:rFonts w:asciiTheme="minorEastAsia" w:hAnsiTheme="minorEastAsia" w:hint="eastAsia"/>
        </w:rPr>
        <w:t>、デジタル情報資源の「辞書」や「シソーラス」を構築</w:t>
      </w:r>
      <w:r w:rsidR="004149F1" w:rsidRPr="00342D18">
        <w:rPr>
          <w:rFonts w:asciiTheme="minorEastAsia" w:hAnsiTheme="minorEastAsia" w:hint="eastAsia"/>
        </w:rPr>
        <w:t>し充実させる</w:t>
      </w:r>
      <w:r w:rsidRPr="00342D18">
        <w:rPr>
          <w:rFonts w:asciiTheme="minorEastAsia" w:hAnsiTheme="minorEastAsia" w:hint="eastAsia"/>
        </w:rPr>
        <w:t>。</w:t>
      </w:r>
    </w:p>
    <w:p w14:paraId="59846D99" w14:textId="4FBF53EE" w:rsidR="00ED600E" w:rsidRPr="00342D18" w:rsidRDefault="00ED600E"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インターネットではWikipediaから構造化された知識をLinked Dataとして抽出したDBPediaが構築されているが、</w:t>
      </w:r>
      <w:r w:rsidR="000A3326" w:rsidRPr="00342D18">
        <w:rPr>
          <w:rFonts w:asciiTheme="minorEastAsia" w:hAnsiTheme="minorEastAsia" w:hint="eastAsia"/>
        </w:rPr>
        <w:t>ナショナルアーカイブ</w:t>
      </w:r>
      <w:r w:rsidRPr="00342D18">
        <w:rPr>
          <w:rFonts w:asciiTheme="minorEastAsia" w:hAnsiTheme="minorEastAsia" w:hint="eastAsia"/>
        </w:rPr>
        <w:t>では、内容の正確性、検証可能性を確実にするため、一次資料にアクセスできる情報資源を参照しつつ、専門家等によりオーソライズされた辞書やシソーラスを構築する仕組みを提供する</w:t>
      </w:r>
      <w:r w:rsidR="004149F1" w:rsidRPr="00342D18">
        <w:rPr>
          <w:rFonts w:asciiTheme="minorEastAsia" w:hAnsiTheme="minorEastAsia" w:hint="eastAsia"/>
        </w:rPr>
        <w:t>。その結果をWikipediaに反映し、DBPediaの構築にも貢献する</w:t>
      </w:r>
    </w:p>
    <w:p w14:paraId="1B5BC17D" w14:textId="4421FC26" w:rsidR="00444C7C"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hint="eastAsia"/>
        </w:rPr>
        <w:t>【推進機関】</w:t>
      </w:r>
      <w:r w:rsidR="00444C7C" w:rsidRPr="00342D18">
        <w:rPr>
          <w:rFonts w:asciiTheme="minorEastAsia" w:hAnsiTheme="minorEastAsia" w:hint="eastAsia"/>
        </w:rPr>
        <w:t>クラウドソーシング的な機能を知識創造基盤上に構築し、各分野・各地で共同作業できるような仕組みを提供する</w:t>
      </w:r>
    </w:p>
    <w:p w14:paraId="783460DE" w14:textId="473ED92D" w:rsidR="008621A0" w:rsidRPr="00342D18" w:rsidRDefault="004149F1" w:rsidP="001731B6">
      <w:pPr>
        <w:pStyle w:val="af1"/>
        <w:numPr>
          <w:ilvl w:val="0"/>
          <w:numId w:val="7"/>
        </w:numPr>
        <w:ind w:leftChars="0"/>
      </w:pPr>
      <w:r w:rsidRPr="00342D18">
        <w:rPr>
          <w:rFonts w:hint="eastAsia"/>
        </w:rPr>
        <w:t>【推進機関】</w:t>
      </w:r>
      <w:r w:rsidR="008621A0" w:rsidRPr="00342D18">
        <w:rPr>
          <w:rFonts w:hint="eastAsia"/>
        </w:rPr>
        <w:t>他機関の専門家による知識やレファレンス情報をこれらのシステムに登録できるようにするなどして知識の質・量を充実させる。</w:t>
      </w:r>
    </w:p>
    <w:p w14:paraId="571362CE" w14:textId="644C74FD" w:rsidR="008621A0" w:rsidRPr="00342D18" w:rsidRDefault="004149F1" w:rsidP="001731B6">
      <w:pPr>
        <w:pStyle w:val="af1"/>
        <w:numPr>
          <w:ilvl w:val="0"/>
          <w:numId w:val="7"/>
        </w:numPr>
        <w:tabs>
          <w:tab w:val="left" w:pos="659"/>
        </w:tabs>
        <w:ind w:leftChars="0"/>
        <w:jc w:val="left"/>
        <w:rPr>
          <w:rFonts w:asciiTheme="minorEastAsia" w:hAnsiTheme="minorEastAsia"/>
        </w:rPr>
      </w:pPr>
      <w:r w:rsidRPr="00342D18">
        <w:rPr>
          <w:rFonts w:hint="eastAsia"/>
        </w:rPr>
        <w:t>【推進機関】</w:t>
      </w:r>
      <w:r w:rsidR="008621A0" w:rsidRPr="00342D18">
        <w:rPr>
          <w:rFonts w:asciiTheme="minorEastAsia" w:hAnsiTheme="minorEastAsia" w:hint="eastAsia"/>
        </w:rPr>
        <w:t>さらに、目録共同作成機能や、視覚障害者等へのサービスのためのテキスト化共同校正機能、LOD用データの作成など、一般市民（や図書館職員OB）による知識創造支援サービスを提供する。</w:t>
      </w:r>
    </w:p>
    <w:p w14:paraId="5CC03ED1" w14:textId="13849613" w:rsidR="000A3326" w:rsidRPr="00342D18" w:rsidRDefault="000A3326" w:rsidP="000A3326">
      <w:pPr>
        <w:pStyle w:val="2"/>
      </w:pPr>
      <w:bookmarkStart w:id="21" w:name="_Toc456186948"/>
      <w:r w:rsidRPr="00342D18">
        <w:rPr>
          <w:rFonts w:hint="eastAsia"/>
        </w:rPr>
        <w:t>情報発信基盤（ナショナルアーカイブの活用事例）</w:t>
      </w:r>
      <w:bookmarkEnd w:id="21"/>
    </w:p>
    <w:p w14:paraId="45AEBAD7" w14:textId="2B876E04" w:rsidR="000A3326" w:rsidRPr="00342D18" w:rsidRDefault="000A3326" w:rsidP="001731B6">
      <w:pPr>
        <w:pStyle w:val="af1"/>
        <w:numPr>
          <w:ilvl w:val="0"/>
          <w:numId w:val="20"/>
        </w:numPr>
        <w:ind w:leftChars="0"/>
        <w:rPr>
          <w:rFonts w:asciiTheme="minorEastAsia" w:hAnsiTheme="minorEastAsia"/>
        </w:rPr>
      </w:pPr>
      <w:r w:rsidRPr="00342D18">
        <w:rPr>
          <w:rFonts w:asciiTheme="minorEastAsia" w:hAnsiTheme="minorEastAsia" w:hint="eastAsia"/>
        </w:rPr>
        <w:t>活用方法自体、アイデア、創造性が発揮されるところであり、以下は、現時点での事例に過ぎず、</w:t>
      </w:r>
      <w:r w:rsidR="00D159E1" w:rsidRPr="00342D18">
        <w:rPr>
          <w:rFonts w:asciiTheme="minorEastAsia" w:hAnsiTheme="minorEastAsia" w:hint="eastAsia"/>
        </w:rPr>
        <w:t>アイデアソン、ハッカソンを含め様々なコミュニティで、</w:t>
      </w:r>
      <w:r w:rsidRPr="00342D18">
        <w:rPr>
          <w:rFonts w:asciiTheme="minorEastAsia" w:hAnsiTheme="minorEastAsia" w:hint="eastAsia"/>
        </w:rPr>
        <w:t>これらをはるかに超えた有効な活用方法が見出されることを期待する。</w:t>
      </w:r>
    </w:p>
    <w:p w14:paraId="5CE879D8" w14:textId="64AEBC08" w:rsidR="008621A0" w:rsidRPr="00342D18" w:rsidRDefault="008621A0" w:rsidP="001731B6">
      <w:pPr>
        <w:pStyle w:val="af1"/>
        <w:numPr>
          <w:ilvl w:val="0"/>
          <w:numId w:val="20"/>
        </w:numPr>
        <w:ind w:leftChars="0"/>
        <w:rPr>
          <w:rFonts w:asciiTheme="minorEastAsia" w:hAnsiTheme="minorEastAsia"/>
        </w:rPr>
      </w:pPr>
      <w:r w:rsidRPr="00342D18">
        <w:rPr>
          <w:rFonts w:asciiTheme="minorEastAsia" w:hAnsiTheme="minorEastAsia" w:hint="eastAsia"/>
        </w:rPr>
        <w:t>【</w:t>
      </w:r>
      <w:r w:rsidR="00D159E1" w:rsidRPr="00342D18">
        <w:rPr>
          <w:rFonts w:asciiTheme="minorEastAsia" w:hAnsiTheme="minorEastAsia" w:hint="eastAsia"/>
        </w:rPr>
        <w:t>推進機関</w:t>
      </w:r>
      <w:r w:rsidRPr="00342D18">
        <w:rPr>
          <w:rFonts w:asciiTheme="minorEastAsia" w:hAnsiTheme="minorEastAsia" w:hint="eastAsia"/>
        </w:rPr>
        <w:t>】検索A</w:t>
      </w:r>
      <w:r w:rsidRPr="00342D18">
        <w:rPr>
          <w:rFonts w:asciiTheme="minorEastAsia" w:hAnsiTheme="minorEastAsia"/>
        </w:rPr>
        <w:t>PI</w:t>
      </w:r>
      <w:r w:rsidRPr="00342D18">
        <w:rPr>
          <w:rFonts w:asciiTheme="minorEastAsia" w:hAnsiTheme="minorEastAsia" w:hint="eastAsia"/>
        </w:rPr>
        <w:t>やコンテンツアクセスAPIを用いて</w:t>
      </w:r>
      <w:r w:rsidR="00D159E1" w:rsidRPr="00342D18">
        <w:rPr>
          <w:rFonts w:asciiTheme="minorEastAsia" w:hAnsiTheme="minorEastAsia" w:hint="eastAsia"/>
        </w:rPr>
        <w:t>汎用的な</w:t>
      </w:r>
      <w:r w:rsidRPr="00342D18">
        <w:rPr>
          <w:rFonts w:asciiTheme="minorEastAsia" w:hAnsiTheme="minorEastAsia" w:hint="eastAsia"/>
        </w:rPr>
        <w:t>利用者用GUIを構築する。また、知識創造基盤で構築されたナレッジ等を活用して、適切に利用者が資料にアクセスできるよう</w:t>
      </w:r>
      <w:r w:rsidR="00D159E1" w:rsidRPr="00342D18">
        <w:rPr>
          <w:rFonts w:asciiTheme="minorEastAsia" w:hAnsiTheme="minorEastAsia" w:hint="eastAsia"/>
        </w:rPr>
        <w:t>にする</w:t>
      </w:r>
      <w:r w:rsidRPr="00342D18">
        <w:rPr>
          <w:rFonts w:asciiTheme="minorEastAsia" w:hAnsiTheme="minorEastAsia" w:hint="eastAsia"/>
        </w:rPr>
        <w:t>。</w:t>
      </w:r>
    </w:p>
    <w:p w14:paraId="5D974AAE" w14:textId="5567596B" w:rsidR="008621A0" w:rsidRPr="00342D18" w:rsidRDefault="00D159E1" w:rsidP="001731B6">
      <w:pPr>
        <w:pStyle w:val="af1"/>
        <w:numPr>
          <w:ilvl w:val="0"/>
          <w:numId w:val="20"/>
        </w:numPr>
        <w:ind w:leftChars="0"/>
        <w:rPr>
          <w:rFonts w:asciiTheme="minorEastAsia" w:hAnsiTheme="minorEastAsia"/>
        </w:rPr>
      </w:pPr>
      <w:r w:rsidRPr="00342D18">
        <w:rPr>
          <w:rFonts w:asciiTheme="minorEastAsia" w:hAnsiTheme="minorEastAsia" w:hint="eastAsia"/>
        </w:rPr>
        <w:t>【各機関】</w:t>
      </w:r>
      <w:r w:rsidR="008621A0" w:rsidRPr="00342D18">
        <w:rPr>
          <w:rFonts w:asciiTheme="minorEastAsia" w:hAnsiTheme="minorEastAsia" w:hint="eastAsia"/>
        </w:rPr>
        <w:t>資料種別や利用者の特性に合わせて、利用者用画面（GUI）を構築する。構築にあたっては検索APIやコンテンツアクセスAPIを使うことで、できるだけコストを抑えて構築する。</w:t>
      </w:r>
      <w:r w:rsidRPr="00342D18">
        <w:rPr>
          <w:rFonts w:asciiTheme="minorEastAsia" w:hAnsiTheme="minorEastAsia" w:hint="eastAsia"/>
        </w:rPr>
        <w:t>（どんな機能にするかは、各機関のサービスの内容による）</w:t>
      </w:r>
    </w:p>
    <w:p w14:paraId="6B0A3AA6" w14:textId="654681A5" w:rsidR="008621A0" w:rsidRPr="00342D18" w:rsidRDefault="008621A0" w:rsidP="000A3326">
      <w:pPr>
        <w:rPr>
          <w:rFonts w:asciiTheme="minorEastAsia" w:hAnsiTheme="minorEastAsia"/>
        </w:rPr>
      </w:pPr>
    </w:p>
    <w:p w14:paraId="02923AEC" w14:textId="2972A54E" w:rsidR="000A3326" w:rsidRPr="00342D18" w:rsidRDefault="000A3326" w:rsidP="000A3326">
      <w:pPr>
        <w:pStyle w:val="3"/>
      </w:pPr>
      <w:bookmarkStart w:id="22" w:name="_Toc456186949"/>
      <w:r w:rsidRPr="00342D18">
        <w:rPr>
          <w:rFonts w:hint="eastAsia"/>
        </w:rPr>
        <w:t>情報資源の探索１（例：</w:t>
      </w:r>
      <w:r w:rsidR="00D159E1" w:rsidRPr="00342D18">
        <w:rPr>
          <w:rFonts w:hint="eastAsia"/>
        </w:rPr>
        <w:t>ある「もの」</w:t>
      </w:r>
      <w:r w:rsidRPr="00342D18">
        <w:rPr>
          <w:rFonts w:hint="eastAsia"/>
        </w:rPr>
        <w:t>に関連する資料の探索）</w:t>
      </w:r>
      <w:bookmarkEnd w:id="22"/>
    </w:p>
    <w:p w14:paraId="0719DC8C" w14:textId="1649A6CB" w:rsidR="000A3326" w:rsidRPr="00342D18" w:rsidRDefault="00A06DA6" w:rsidP="001731B6">
      <w:pPr>
        <w:pStyle w:val="af1"/>
        <w:numPr>
          <w:ilvl w:val="0"/>
          <w:numId w:val="7"/>
        </w:numPr>
        <w:tabs>
          <w:tab w:val="left" w:pos="659"/>
        </w:tabs>
        <w:ind w:leftChars="0"/>
        <w:jc w:val="left"/>
        <w:rPr>
          <w:rFonts w:asciiTheme="minorEastAsia" w:hAnsiTheme="minorEastAsia"/>
        </w:rPr>
      </w:pPr>
      <w:r w:rsidRPr="00342D18">
        <w:rPr>
          <w:rFonts w:asciiTheme="minorEastAsia" w:hAnsiTheme="minorEastAsia" w:hint="eastAsia"/>
        </w:rPr>
        <w:t>図書館の所蔵資料から文献リストや専門美術館の解説ページを提示する。検索要求に対して、それらを所蔵している博物館・美術館の情報や画像を検索することも可能とする。これらは</w:t>
      </w:r>
      <w:r w:rsidR="00D159E1" w:rsidRPr="00342D18">
        <w:rPr>
          <w:rFonts w:asciiTheme="minorEastAsia" w:hAnsiTheme="minorEastAsia" w:hint="eastAsia"/>
        </w:rPr>
        <w:t>検索キーワード</w:t>
      </w:r>
      <w:r w:rsidRPr="00342D18">
        <w:rPr>
          <w:rFonts w:asciiTheme="minorEastAsia" w:hAnsiTheme="minorEastAsia" w:hint="eastAsia"/>
        </w:rPr>
        <w:t>による検索だが、主題や分類などから導くことも可能とする。</w:t>
      </w:r>
    </w:p>
    <w:p w14:paraId="31E4C6CE" w14:textId="124D7C53" w:rsidR="00A06DA6" w:rsidRPr="00342D18" w:rsidRDefault="00A06DA6" w:rsidP="001731B6">
      <w:pPr>
        <w:pStyle w:val="af1"/>
        <w:numPr>
          <w:ilvl w:val="0"/>
          <w:numId w:val="7"/>
        </w:numPr>
        <w:ind w:leftChars="0"/>
        <w:rPr>
          <w:rFonts w:asciiTheme="minorEastAsia" w:hAnsiTheme="minorEastAsia"/>
        </w:rPr>
      </w:pPr>
      <w:r w:rsidRPr="00342D18">
        <w:rPr>
          <w:rFonts w:asciiTheme="minorEastAsia" w:hAnsiTheme="minorEastAsia" w:hint="eastAsia"/>
        </w:rPr>
        <w:t>文献の中に</w:t>
      </w:r>
      <w:r w:rsidR="00D159E1" w:rsidRPr="00342D18">
        <w:rPr>
          <w:rFonts w:asciiTheme="minorEastAsia" w:hAnsiTheme="minorEastAsia" w:hint="eastAsia"/>
        </w:rPr>
        <w:t>検索語</w:t>
      </w:r>
      <w:r w:rsidRPr="00342D18">
        <w:rPr>
          <w:rFonts w:asciiTheme="minorEastAsia" w:hAnsiTheme="minorEastAsia" w:hint="eastAsia"/>
        </w:rPr>
        <w:t>と</w:t>
      </w:r>
      <w:r w:rsidR="00D159E1" w:rsidRPr="00342D18">
        <w:rPr>
          <w:rFonts w:asciiTheme="minorEastAsia" w:hAnsiTheme="minorEastAsia" w:hint="eastAsia"/>
        </w:rPr>
        <w:t>関連語</w:t>
      </w:r>
      <w:r w:rsidRPr="00342D18">
        <w:rPr>
          <w:rFonts w:asciiTheme="minorEastAsia" w:hAnsiTheme="minorEastAsia" w:hint="eastAsia"/>
        </w:rPr>
        <w:t>の関係について記述があれば、Linked Dataを用いた仕組みで関連する資料を案内することもできる。そこから</w:t>
      </w:r>
      <w:r w:rsidR="00D159E1" w:rsidRPr="00342D18">
        <w:rPr>
          <w:rFonts w:asciiTheme="minorEastAsia" w:hAnsiTheme="minorEastAsia" w:hint="eastAsia"/>
        </w:rPr>
        <w:t>検索語に対応する</w:t>
      </w:r>
      <w:r w:rsidRPr="00342D18">
        <w:rPr>
          <w:rFonts w:asciiTheme="minorEastAsia" w:hAnsiTheme="minorEastAsia" w:hint="eastAsia"/>
        </w:rPr>
        <w:t>画像を検索したり、</w:t>
      </w:r>
      <w:r w:rsidR="00D159E1" w:rsidRPr="00342D18">
        <w:rPr>
          <w:rFonts w:asciiTheme="minorEastAsia" w:hAnsiTheme="minorEastAsia" w:hint="eastAsia"/>
        </w:rPr>
        <w:t>関連語</w:t>
      </w:r>
      <w:r w:rsidRPr="00342D18">
        <w:rPr>
          <w:rFonts w:asciiTheme="minorEastAsia" w:hAnsiTheme="minorEastAsia" w:hint="eastAsia"/>
        </w:rPr>
        <w:t>との関係について調べることも可能</w:t>
      </w:r>
      <w:r w:rsidR="00D159E1" w:rsidRPr="00342D18">
        <w:rPr>
          <w:rFonts w:asciiTheme="minorEastAsia" w:hAnsiTheme="minorEastAsia" w:hint="eastAsia"/>
        </w:rPr>
        <w:t>となる</w:t>
      </w:r>
      <w:r w:rsidRPr="00342D18">
        <w:rPr>
          <w:rFonts w:asciiTheme="minorEastAsia" w:hAnsiTheme="minorEastAsia" w:hint="eastAsia"/>
        </w:rPr>
        <w:t>。また、</w:t>
      </w:r>
      <w:r w:rsidR="00D159E1" w:rsidRPr="00342D18">
        <w:rPr>
          <w:rFonts w:asciiTheme="minorEastAsia" w:hAnsiTheme="minorEastAsia" w:hint="eastAsia"/>
        </w:rPr>
        <w:t>検索語</w:t>
      </w:r>
      <w:r w:rsidRPr="00342D18">
        <w:rPr>
          <w:rFonts w:asciiTheme="minorEastAsia" w:hAnsiTheme="minorEastAsia" w:hint="eastAsia"/>
        </w:rPr>
        <w:t>を題材としたアニメ</w:t>
      </w:r>
      <w:r w:rsidR="00D159E1" w:rsidRPr="00342D18">
        <w:rPr>
          <w:rFonts w:asciiTheme="minorEastAsia" w:hAnsiTheme="minorEastAsia" w:hint="eastAsia"/>
        </w:rPr>
        <w:t>等</w:t>
      </w:r>
      <w:r w:rsidR="001236EF">
        <w:rPr>
          <w:rFonts w:asciiTheme="minorEastAsia" w:hAnsiTheme="minorEastAsia" w:hint="eastAsia"/>
        </w:rPr>
        <w:t>の他の媒体</w:t>
      </w:r>
      <w:r w:rsidRPr="00342D18">
        <w:rPr>
          <w:rFonts w:asciiTheme="minorEastAsia" w:hAnsiTheme="minorEastAsia" w:hint="eastAsia"/>
        </w:rPr>
        <w:t>についても新たな発見があるかもしれない。逆にこのような検索を他のもので行うことで、興味深い人物や出来事を発見し、それを題材にあらたな小説や映画、漫画・アニメを創作することが可能となる。</w:t>
      </w:r>
    </w:p>
    <w:p w14:paraId="44BC0249" w14:textId="66008694" w:rsidR="00A06DA6" w:rsidRPr="00342D18" w:rsidRDefault="00A06DA6" w:rsidP="00A06DA6">
      <w:pPr>
        <w:pStyle w:val="3"/>
      </w:pPr>
      <w:bookmarkStart w:id="23" w:name="_Toc456186950"/>
      <w:r w:rsidRPr="00342D18">
        <w:rPr>
          <w:rFonts w:hint="eastAsia"/>
        </w:rPr>
        <w:t>仮想ライブラリーの構築</w:t>
      </w:r>
      <w:bookmarkEnd w:id="23"/>
    </w:p>
    <w:p w14:paraId="2FEAAFE9" w14:textId="080103E6" w:rsidR="00A06DA6" w:rsidRPr="00342D18" w:rsidRDefault="00A06DA6" w:rsidP="001731B6">
      <w:pPr>
        <w:pStyle w:val="af1"/>
        <w:numPr>
          <w:ilvl w:val="0"/>
          <w:numId w:val="8"/>
        </w:numPr>
        <w:ind w:leftChars="0"/>
      </w:pPr>
      <w:r w:rsidRPr="00342D18">
        <w:rPr>
          <w:rFonts w:asciiTheme="minorEastAsia" w:hAnsiTheme="minorEastAsia" w:hint="eastAsia"/>
        </w:rPr>
        <w:t>デジタルの利点を利用して、アーカイブをまたがるデジタル情報資源を連携させて、特定の分野に特化した仮想ライブラリーを構築</w:t>
      </w:r>
      <w:r w:rsidR="00D159E1" w:rsidRPr="00342D18">
        <w:rPr>
          <w:rFonts w:asciiTheme="minorEastAsia" w:hAnsiTheme="minorEastAsia" w:hint="eastAsia"/>
        </w:rPr>
        <w:t>する</w:t>
      </w:r>
      <w:r w:rsidRPr="00342D18">
        <w:rPr>
          <w:rFonts w:asciiTheme="minorEastAsia" w:hAnsiTheme="minorEastAsia" w:hint="eastAsia"/>
        </w:rPr>
        <w:t>。</w:t>
      </w:r>
      <w:r w:rsidR="001236EF">
        <w:rPr>
          <w:rFonts w:asciiTheme="minorEastAsia" w:hAnsiTheme="minorEastAsia" w:hint="eastAsia"/>
        </w:rPr>
        <w:t>（「文化遺産オンライン」のようなもの）</w:t>
      </w:r>
    </w:p>
    <w:p w14:paraId="5BA19781" w14:textId="66ED53A8" w:rsidR="00A06DA6" w:rsidRPr="00342D18" w:rsidRDefault="00A06DA6" w:rsidP="001236EF">
      <w:pPr>
        <w:pStyle w:val="af1"/>
        <w:numPr>
          <w:ilvl w:val="0"/>
          <w:numId w:val="8"/>
        </w:numPr>
        <w:ind w:leftChars="0"/>
      </w:pPr>
      <w:r w:rsidRPr="00342D18">
        <w:rPr>
          <w:rFonts w:asciiTheme="minorEastAsia" w:hAnsiTheme="minorEastAsia" w:hint="eastAsia"/>
        </w:rPr>
        <w:t>コンテンツの閲覧機能（画像ビューアの見た目や操作性など）を標準化することで、利用者からは一つのライブラリーのように見せることが可能となる。</w:t>
      </w:r>
      <w:r w:rsidR="00D159E1" w:rsidRPr="00342D18">
        <w:rPr>
          <w:rFonts w:asciiTheme="minorEastAsia" w:hAnsiTheme="minorEastAsia" w:hint="eastAsia"/>
        </w:rPr>
        <w:t>（</w:t>
      </w:r>
      <w:r w:rsidRPr="00342D18">
        <w:rPr>
          <w:rFonts w:asciiTheme="minorEastAsia" w:hAnsiTheme="minorEastAsia" w:hint="eastAsia"/>
        </w:rPr>
        <w:t>そのためにも、ナショナルアーカイブでは、</w:t>
      </w:r>
      <w:r w:rsidR="001236EF" w:rsidRPr="001236EF">
        <w:rPr>
          <w:rFonts w:asciiTheme="minorEastAsia" w:hAnsiTheme="minorEastAsia" w:hint="eastAsia"/>
        </w:rPr>
        <w:t>画像共有のための国際規格IIIF</w:t>
      </w:r>
      <w:r w:rsidR="001236EF">
        <w:rPr>
          <w:rFonts w:asciiTheme="minorEastAsia" w:hAnsiTheme="minorEastAsia" w:hint="eastAsia"/>
        </w:rPr>
        <w:t>等のような</w:t>
      </w:r>
      <w:r w:rsidRPr="00342D18">
        <w:rPr>
          <w:rFonts w:asciiTheme="minorEastAsia" w:hAnsiTheme="minorEastAsia" w:hint="eastAsia"/>
        </w:rPr>
        <w:t>コンテンツの提供に関する機能についての標準</w:t>
      </w:r>
      <w:r w:rsidR="001236EF">
        <w:rPr>
          <w:rFonts w:asciiTheme="minorEastAsia" w:hAnsiTheme="minorEastAsia" w:hint="eastAsia"/>
        </w:rPr>
        <w:t>仕様の適用</w:t>
      </w:r>
      <w:r w:rsidRPr="00342D18">
        <w:rPr>
          <w:rFonts w:asciiTheme="minorEastAsia" w:hAnsiTheme="minorEastAsia" w:hint="eastAsia"/>
        </w:rPr>
        <w:t>が必要である。</w:t>
      </w:r>
      <w:r w:rsidR="00D159E1" w:rsidRPr="00342D18">
        <w:rPr>
          <w:rFonts w:asciiTheme="minorEastAsia" w:hAnsiTheme="minorEastAsia" w:hint="eastAsia"/>
        </w:rPr>
        <w:t>）</w:t>
      </w:r>
    </w:p>
    <w:p w14:paraId="12A0B4B9" w14:textId="5D2E8316" w:rsidR="00A06DA6" w:rsidRPr="00342D18" w:rsidRDefault="00A06DA6" w:rsidP="00A06DA6">
      <w:pPr>
        <w:pStyle w:val="3"/>
      </w:pPr>
      <w:bookmarkStart w:id="24" w:name="_Toc456186951"/>
      <w:r w:rsidRPr="00342D18">
        <w:rPr>
          <w:rFonts w:hint="eastAsia"/>
        </w:rPr>
        <w:t>マッシュアップコンテンツの制作</w:t>
      </w:r>
      <w:bookmarkEnd w:id="24"/>
    </w:p>
    <w:p w14:paraId="5C80E24F" w14:textId="62274BF1" w:rsidR="00A06DA6" w:rsidRPr="00342D18" w:rsidRDefault="001C6215" w:rsidP="001731B6">
      <w:pPr>
        <w:pStyle w:val="af1"/>
        <w:numPr>
          <w:ilvl w:val="0"/>
          <w:numId w:val="9"/>
        </w:numPr>
        <w:ind w:leftChars="0"/>
        <w:rPr>
          <w:rFonts w:asciiTheme="minorEastAsia" w:hAnsiTheme="minorEastAsia"/>
        </w:rPr>
      </w:pPr>
      <w:r w:rsidRPr="00342D18">
        <w:rPr>
          <w:rFonts w:asciiTheme="minorEastAsia" w:hAnsiTheme="minorEastAsia" w:hint="eastAsia"/>
        </w:rPr>
        <w:t>例えば、</w:t>
      </w:r>
      <w:r w:rsidR="00A06DA6" w:rsidRPr="00342D18">
        <w:rPr>
          <w:rFonts w:asciiTheme="minorEastAsia" w:hAnsiTheme="minorEastAsia" w:hint="eastAsia"/>
        </w:rPr>
        <w:t>古地図のデータと、文献内の地名を結びつけ、現在の地図にマッピングすることができる。小説を読みながら、そこに書かれている地名が現在のどこかにあたるかを表示したり、旅行先の名所でその場所に関する資料や美術作品を探し出すといった利用ができる。</w:t>
      </w:r>
    </w:p>
    <w:p w14:paraId="5776C990" w14:textId="4E062044" w:rsidR="00A06DA6" w:rsidRPr="00342D18" w:rsidRDefault="001C6215" w:rsidP="001731B6">
      <w:pPr>
        <w:pStyle w:val="af1"/>
        <w:numPr>
          <w:ilvl w:val="0"/>
          <w:numId w:val="9"/>
        </w:numPr>
        <w:ind w:leftChars="0"/>
        <w:rPr>
          <w:rFonts w:asciiTheme="minorEastAsia" w:hAnsiTheme="minorEastAsia"/>
        </w:rPr>
      </w:pPr>
      <w:r w:rsidRPr="00342D18">
        <w:rPr>
          <w:rFonts w:asciiTheme="minorEastAsia" w:hAnsiTheme="minorEastAsia" w:hint="eastAsia"/>
        </w:rPr>
        <w:t>文献</w:t>
      </w:r>
      <w:r w:rsidR="00A06DA6" w:rsidRPr="00342D18">
        <w:rPr>
          <w:rFonts w:asciiTheme="minorEastAsia" w:hAnsiTheme="minorEastAsia" w:hint="eastAsia"/>
        </w:rPr>
        <w:t>を読みながら、</w:t>
      </w:r>
      <w:r w:rsidRPr="00342D18">
        <w:rPr>
          <w:rFonts w:asciiTheme="minorEastAsia" w:hAnsiTheme="minorEastAsia" w:hint="eastAsia"/>
        </w:rPr>
        <w:t>舞台となった</w:t>
      </w:r>
      <w:r w:rsidR="00A06DA6" w:rsidRPr="00342D18">
        <w:rPr>
          <w:rFonts w:asciiTheme="minorEastAsia" w:hAnsiTheme="minorEastAsia" w:hint="eastAsia"/>
        </w:rPr>
        <w:t>場所</w:t>
      </w:r>
      <w:r w:rsidRPr="00342D18">
        <w:rPr>
          <w:rFonts w:asciiTheme="minorEastAsia" w:hAnsiTheme="minorEastAsia" w:hint="eastAsia"/>
        </w:rPr>
        <w:t>を</w:t>
      </w:r>
      <w:r w:rsidR="00A06DA6" w:rsidRPr="00342D18">
        <w:rPr>
          <w:rFonts w:asciiTheme="minorEastAsia" w:hAnsiTheme="minorEastAsia" w:hint="eastAsia"/>
        </w:rPr>
        <w:t>案内</w:t>
      </w:r>
      <w:r w:rsidRPr="00342D18">
        <w:rPr>
          <w:rFonts w:asciiTheme="minorEastAsia" w:hAnsiTheme="minorEastAsia" w:hint="eastAsia"/>
        </w:rPr>
        <w:t>する</w:t>
      </w:r>
      <w:r w:rsidR="00A06DA6" w:rsidRPr="00342D18">
        <w:rPr>
          <w:rFonts w:asciiTheme="minorEastAsia" w:hAnsiTheme="minorEastAsia" w:hint="eastAsia"/>
        </w:rPr>
        <w:t>。文献内に記載された美術作品をクリックして、その作品を所蔵している美術館を検索、案内するという利用もできる。展覧会で個人の興味・関心と結びついた、より深みをもった鑑賞が可能となる。</w:t>
      </w:r>
    </w:p>
    <w:p w14:paraId="5C67BA22" w14:textId="2297D8C6" w:rsidR="00A06DA6" w:rsidRPr="00342D18" w:rsidRDefault="00A06DA6" w:rsidP="00A06DA6">
      <w:pPr>
        <w:pStyle w:val="3"/>
      </w:pPr>
      <w:bookmarkStart w:id="25" w:name="_Toc456186952"/>
      <w:r w:rsidRPr="00342D18">
        <w:rPr>
          <w:rFonts w:hint="eastAsia"/>
        </w:rPr>
        <w:t>知識データベースを活用した高度レファレンスサービス</w:t>
      </w:r>
      <w:bookmarkEnd w:id="25"/>
    </w:p>
    <w:p w14:paraId="6B148877" w14:textId="77777777" w:rsidR="00A06DA6" w:rsidRPr="00342D18" w:rsidRDefault="00A06DA6" w:rsidP="001731B6">
      <w:pPr>
        <w:pStyle w:val="af1"/>
        <w:numPr>
          <w:ilvl w:val="0"/>
          <w:numId w:val="10"/>
        </w:numPr>
        <w:ind w:leftChars="0"/>
        <w:rPr>
          <w:rFonts w:asciiTheme="minorEastAsia" w:hAnsiTheme="minorEastAsia"/>
        </w:rPr>
      </w:pPr>
      <w:r w:rsidRPr="00342D18">
        <w:rPr>
          <w:rFonts w:asciiTheme="minorEastAsia" w:hAnsiTheme="minorEastAsia" w:hint="eastAsia"/>
        </w:rPr>
        <w:t>「あることについて知りたい」といった漠然とした質問に対して、</w:t>
      </w:r>
    </w:p>
    <w:p w14:paraId="38BE27CE" w14:textId="7A5CF25C"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そのことについての資料を提示する。単純な資料リストだけでなく、入門書ならこれ、専門書ならこれ、美術作品ならこれ、といった情報も合わせて提示する。無料の情報資源にはこんなものがある、有料の電子書籍ならこんなものがあるといった情報も合わせて提示する。専門機関を紹介する。より詳しく調査したい人には、その資料に関する専門家が所属する機関を紹介する。</w:t>
      </w:r>
    </w:p>
    <w:p w14:paraId="51375D1C" w14:textId="77777777" w:rsidR="00A06DA6" w:rsidRPr="00342D18" w:rsidRDefault="00A06DA6" w:rsidP="001731B6">
      <w:pPr>
        <w:pStyle w:val="af1"/>
        <w:numPr>
          <w:ilvl w:val="0"/>
          <w:numId w:val="10"/>
        </w:numPr>
        <w:ind w:leftChars="0"/>
        <w:rPr>
          <w:rFonts w:asciiTheme="minorEastAsia" w:hAnsiTheme="minorEastAsia"/>
        </w:rPr>
      </w:pPr>
      <w:r w:rsidRPr="00342D18">
        <w:rPr>
          <w:rFonts w:asciiTheme="minorEastAsia" w:hAnsiTheme="minorEastAsia" w:hint="eastAsia"/>
        </w:rPr>
        <w:t>デジタル情報資源用のレファレンスツールの作成や、調査依頼に対応する各分野の専門家の協力が必要である。</w:t>
      </w:r>
    </w:p>
    <w:p w14:paraId="7EA64B94" w14:textId="34A78AB8"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従来、図書館ではレファレンスサービスを行ってきた。デジタルの時代には、</w:t>
      </w:r>
      <w:r w:rsidR="00292A68" w:rsidRPr="00342D18">
        <w:rPr>
          <w:rFonts w:asciiTheme="minorEastAsia" w:hAnsiTheme="minorEastAsia" w:hint="eastAsia"/>
        </w:rPr>
        <w:t>図書館以外でもこのような依頼に対応できる仕組みが構築できる</w:t>
      </w:r>
      <w:r w:rsidRPr="00342D18">
        <w:rPr>
          <w:rFonts w:asciiTheme="minorEastAsia" w:hAnsiTheme="minorEastAsia" w:hint="eastAsia"/>
        </w:rPr>
        <w:t>。</w:t>
      </w:r>
    </w:p>
    <w:p w14:paraId="5ACABB91" w14:textId="693353C9" w:rsidR="00A06DA6" w:rsidRPr="00342D18" w:rsidRDefault="00A06DA6" w:rsidP="001731B6">
      <w:pPr>
        <w:pStyle w:val="af1"/>
        <w:numPr>
          <w:ilvl w:val="1"/>
          <w:numId w:val="10"/>
        </w:numPr>
        <w:ind w:leftChars="0"/>
        <w:rPr>
          <w:rFonts w:asciiTheme="minorEastAsia" w:hAnsiTheme="minorEastAsia"/>
        </w:rPr>
      </w:pPr>
      <w:r w:rsidRPr="00342D18">
        <w:rPr>
          <w:rFonts w:asciiTheme="minorEastAsia" w:hAnsiTheme="minorEastAsia" w:hint="eastAsia"/>
        </w:rPr>
        <w:t>このようなサービスをすることにより、各機関、とくに公的機関の社会的な有用性についての認識も向上</w:t>
      </w:r>
      <w:r w:rsidR="00292A68" w:rsidRPr="00342D18">
        <w:rPr>
          <w:rFonts w:asciiTheme="minorEastAsia" w:hAnsiTheme="minorEastAsia" w:hint="eastAsia"/>
        </w:rPr>
        <w:t>も期待できる</w:t>
      </w:r>
      <w:r w:rsidRPr="00342D18">
        <w:rPr>
          <w:rFonts w:asciiTheme="minorEastAsia" w:hAnsiTheme="minorEastAsia" w:hint="eastAsia"/>
        </w:rPr>
        <w:t>。</w:t>
      </w:r>
    </w:p>
    <w:p w14:paraId="0E51F6A4" w14:textId="5EFE99FE" w:rsidR="00A06DA6" w:rsidRPr="00342D18" w:rsidRDefault="00A06DA6" w:rsidP="00A06DA6">
      <w:pPr>
        <w:pStyle w:val="3"/>
      </w:pPr>
      <w:bookmarkStart w:id="26" w:name="_Toc456186953"/>
      <w:r w:rsidRPr="00342D18">
        <w:rPr>
          <w:rFonts w:hint="eastAsia"/>
        </w:rPr>
        <w:t>視覚障害者等へのアクセッシビリティの改善</w:t>
      </w:r>
      <w:bookmarkEnd w:id="26"/>
    </w:p>
    <w:p w14:paraId="6D9CC0FE" w14:textId="77777777" w:rsidR="00A06DA6" w:rsidRPr="00342D18" w:rsidRDefault="00A06DA6" w:rsidP="001731B6">
      <w:pPr>
        <w:pStyle w:val="af1"/>
        <w:numPr>
          <w:ilvl w:val="0"/>
          <w:numId w:val="11"/>
        </w:numPr>
        <w:ind w:leftChars="0"/>
      </w:pPr>
      <w:r w:rsidRPr="00342D18">
        <w:rPr>
          <w:rFonts w:asciiTheme="minorEastAsia" w:hAnsiTheme="minorEastAsia" w:hint="eastAsia"/>
        </w:rPr>
        <w:t>紙媒体の資料をデジタル化・テキストデータ化</w:t>
      </w:r>
    </w:p>
    <w:p w14:paraId="31A4D353" w14:textId="77777777" w:rsidR="00A06DA6" w:rsidRPr="00342D18" w:rsidRDefault="00A06DA6" w:rsidP="001731B6">
      <w:pPr>
        <w:pStyle w:val="af1"/>
        <w:numPr>
          <w:ilvl w:val="0"/>
          <w:numId w:val="11"/>
        </w:numPr>
        <w:ind w:leftChars="0"/>
      </w:pPr>
      <w:r w:rsidRPr="00342D18">
        <w:rPr>
          <w:rFonts w:asciiTheme="minorEastAsia" w:hAnsiTheme="minorEastAsia" w:hint="eastAsia"/>
        </w:rPr>
        <w:t>古典籍資料から、明治期～戦前期の資料まで十分な精度でテキスト化できる技術を開発し、視覚障害者等へのアクセッシビリティを改善する。</w:t>
      </w:r>
    </w:p>
    <w:p w14:paraId="78FD844F" w14:textId="458013DC" w:rsidR="00A06DA6" w:rsidRPr="00342D18" w:rsidRDefault="00A06DA6" w:rsidP="00A06DA6">
      <w:pPr>
        <w:pStyle w:val="3"/>
      </w:pPr>
      <w:bookmarkStart w:id="27" w:name="_Toc456186954"/>
      <w:r w:rsidRPr="00342D18">
        <w:rPr>
          <w:rFonts w:hint="eastAsia"/>
        </w:rPr>
        <w:t>防災</w:t>
      </w:r>
      <w:bookmarkEnd w:id="27"/>
    </w:p>
    <w:p w14:paraId="71222E8B" w14:textId="77777777" w:rsidR="00292A68" w:rsidRPr="00342D18" w:rsidRDefault="00A06DA6" w:rsidP="001731B6">
      <w:pPr>
        <w:pStyle w:val="af1"/>
        <w:numPr>
          <w:ilvl w:val="0"/>
          <w:numId w:val="12"/>
        </w:numPr>
        <w:ind w:leftChars="0"/>
      </w:pPr>
      <w:r w:rsidRPr="00342D18">
        <w:rPr>
          <w:rFonts w:asciiTheme="minorEastAsia" w:hAnsiTheme="minorEastAsia" w:hint="eastAsia"/>
        </w:rPr>
        <w:t>過去に起きた災害の記録を体系的に記録保存することで、防災対策の策定や、国民へ注意喚起に利用する。</w:t>
      </w:r>
    </w:p>
    <w:p w14:paraId="5A320F54" w14:textId="77777777" w:rsidR="00292A68" w:rsidRPr="00342D18" w:rsidRDefault="00A06DA6" w:rsidP="001731B6">
      <w:pPr>
        <w:pStyle w:val="af1"/>
        <w:numPr>
          <w:ilvl w:val="0"/>
          <w:numId w:val="12"/>
        </w:numPr>
        <w:ind w:leftChars="0"/>
      </w:pPr>
      <w:r w:rsidRPr="00342D18">
        <w:rPr>
          <w:rFonts w:asciiTheme="minorEastAsia" w:hAnsiTheme="minorEastAsia" w:hint="eastAsia"/>
        </w:rPr>
        <w:t>それには、過去の災害の記録の収集と、今後起こる災害について、その記録を収集する仕組みが必要である。</w:t>
      </w:r>
    </w:p>
    <w:p w14:paraId="31338D6A" w14:textId="77777777" w:rsidR="00292A68" w:rsidRPr="00342D18" w:rsidRDefault="00A06DA6" w:rsidP="001731B6">
      <w:pPr>
        <w:pStyle w:val="af1"/>
        <w:numPr>
          <w:ilvl w:val="0"/>
          <w:numId w:val="12"/>
        </w:numPr>
        <w:ind w:leftChars="0"/>
      </w:pPr>
      <w:r w:rsidRPr="00342D18">
        <w:rPr>
          <w:rFonts w:asciiTheme="minorEastAsia" w:hAnsiTheme="minorEastAsia" w:hint="eastAsia"/>
        </w:rPr>
        <w:t>災害の記録は、気象情報そのもののほか、災害発生時の写真・動画、新聞記事・</w:t>
      </w:r>
      <w:r w:rsidRPr="00342D18">
        <w:rPr>
          <w:rFonts w:asciiTheme="minorEastAsia" w:hAnsiTheme="minorEastAsia"/>
        </w:rPr>
        <w:t>TV</w:t>
      </w:r>
      <w:r w:rsidRPr="00342D18">
        <w:rPr>
          <w:rFonts w:asciiTheme="minorEastAsia" w:hAnsiTheme="minorEastAsia" w:hint="eastAsia"/>
        </w:rPr>
        <w:t>ラジオニュース、インターネットに発信された情報、避難時の行動記録、避難生活の記録、復旧活動の記録、書籍など、多岐にわたる。</w:t>
      </w:r>
    </w:p>
    <w:p w14:paraId="11831A83" w14:textId="21C4DDBF" w:rsidR="00A06DA6" w:rsidRPr="00342D18" w:rsidRDefault="00A06DA6" w:rsidP="001731B6">
      <w:pPr>
        <w:pStyle w:val="af1"/>
        <w:numPr>
          <w:ilvl w:val="0"/>
          <w:numId w:val="12"/>
        </w:numPr>
        <w:ind w:leftChars="0"/>
      </w:pPr>
      <w:r w:rsidRPr="00342D18">
        <w:rPr>
          <w:rFonts w:asciiTheme="minorEastAsia" w:hAnsiTheme="minorEastAsia" w:hint="eastAsia"/>
        </w:rPr>
        <w:t>記録の作成者も一般市民から専門家・専門機関と多岐にわたる。</w:t>
      </w:r>
    </w:p>
    <w:p w14:paraId="5EA95386" w14:textId="1F6A1252" w:rsidR="00A06DA6" w:rsidRPr="00342D18" w:rsidRDefault="001236EF" w:rsidP="001731B6">
      <w:pPr>
        <w:pStyle w:val="af1"/>
        <w:numPr>
          <w:ilvl w:val="0"/>
          <w:numId w:val="12"/>
        </w:numPr>
        <w:ind w:leftChars="0"/>
        <w:rPr>
          <w:rFonts w:asciiTheme="minorEastAsia" w:hAnsiTheme="minorEastAsia"/>
        </w:rPr>
      </w:pPr>
      <w:r>
        <w:rPr>
          <w:rFonts w:asciiTheme="minorEastAsia" w:hAnsiTheme="minorEastAsia" w:hint="eastAsia"/>
        </w:rPr>
        <w:t>NDL</w:t>
      </w:r>
      <w:r w:rsidR="00A06DA6" w:rsidRPr="00342D18">
        <w:rPr>
          <w:rFonts w:asciiTheme="minorEastAsia" w:hAnsiTheme="minorEastAsia" w:hint="eastAsia"/>
        </w:rPr>
        <w:t>の東日本大震災アーカイブは、東日本大震災に関する記録を収集している。これを日本国内のあらゆる災害記録を収集するアーカイブとして、今後も継続する</w:t>
      </w:r>
      <w:r>
        <w:rPr>
          <w:rFonts w:asciiTheme="minorEastAsia" w:hAnsiTheme="minorEastAsia" w:hint="eastAsia"/>
        </w:rPr>
        <w:t>こ</w:t>
      </w:r>
      <w:r w:rsidR="00A06DA6" w:rsidRPr="00342D18">
        <w:rPr>
          <w:rFonts w:asciiTheme="minorEastAsia" w:hAnsiTheme="minorEastAsia" w:hint="eastAsia"/>
        </w:rPr>
        <w:t>とで、これらの記録の蓄積が進む。</w:t>
      </w:r>
    </w:p>
    <w:p w14:paraId="20F632D1" w14:textId="5C5E9931" w:rsidR="00A06DA6" w:rsidRPr="00342D18" w:rsidRDefault="00A06DA6" w:rsidP="001731B6">
      <w:pPr>
        <w:pStyle w:val="af1"/>
        <w:numPr>
          <w:ilvl w:val="0"/>
          <w:numId w:val="12"/>
        </w:numPr>
        <w:ind w:leftChars="0"/>
      </w:pPr>
      <w:r w:rsidRPr="00342D18">
        <w:rPr>
          <w:rFonts w:asciiTheme="minorEastAsia" w:hAnsiTheme="minorEastAsia" w:hint="eastAsia"/>
        </w:rPr>
        <w:t>分野や時代を超えて資料を収集する。古典籍資料と、最近の災害記録、最新の研究成果を併せて活用できるようにすることで、防災対策に役立てることもできる。</w:t>
      </w:r>
    </w:p>
    <w:p w14:paraId="7C295A54" w14:textId="7F83C961" w:rsidR="00A06DA6" w:rsidRPr="00342D18" w:rsidRDefault="00A06DA6" w:rsidP="00A06DA6">
      <w:pPr>
        <w:pStyle w:val="3"/>
      </w:pPr>
      <w:bookmarkStart w:id="28" w:name="_Toc456186955"/>
      <w:r w:rsidRPr="00342D18">
        <w:rPr>
          <w:rFonts w:hint="eastAsia"/>
        </w:rPr>
        <w:t>地域振興・地方創生</w:t>
      </w:r>
      <w:bookmarkEnd w:id="28"/>
    </w:p>
    <w:p w14:paraId="22BC4DC0" w14:textId="77777777" w:rsidR="00305FD2" w:rsidRPr="00342D18" w:rsidRDefault="00305FD2" w:rsidP="001731B6">
      <w:pPr>
        <w:pStyle w:val="af1"/>
        <w:numPr>
          <w:ilvl w:val="0"/>
          <w:numId w:val="13"/>
        </w:numPr>
        <w:ind w:leftChars="0"/>
      </w:pPr>
      <w:r w:rsidRPr="00342D18">
        <w:rPr>
          <w:rFonts w:asciiTheme="minorEastAsia" w:hAnsiTheme="minorEastAsia" w:hint="eastAsia"/>
        </w:rPr>
        <w:t>失われる恐れがある地域の伝統文化を記録し、次世代に残していく</w:t>
      </w:r>
    </w:p>
    <w:p w14:paraId="2CFF93B8" w14:textId="77777777" w:rsidR="00305FD2" w:rsidRPr="00342D18" w:rsidRDefault="00305FD2" w:rsidP="001731B6">
      <w:pPr>
        <w:pStyle w:val="af1"/>
        <w:numPr>
          <w:ilvl w:val="0"/>
          <w:numId w:val="13"/>
        </w:numPr>
        <w:ind w:leftChars="0"/>
        <w:rPr>
          <w:rFonts w:asciiTheme="minorEastAsia" w:hAnsiTheme="minorEastAsia"/>
        </w:rPr>
      </w:pPr>
      <w:r w:rsidRPr="00342D18">
        <w:rPr>
          <w:rFonts w:asciiTheme="minorEastAsia" w:hAnsiTheme="minorEastAsia" w:hint="eastAsia"/>
        </w:rPr>
        <w:t>地域の文化を国内、国外に提供し、地域の魅力をアピールすることに利用できる。</w:t>
      </w:r>
    </w:p>
    <w:p w14:paraId="63D2D2EE" w14:textId="77777777" w:rsidR="00305FD2" w:rsidRPr="00342D18" w:rsidRDefault="00305FD2" w:rsidP="001236EF">
      <w:pPr>
        <w:pStyle w:val="af1"/>
        <w:numPr>
          <w:ilvl w:val="1"/>
          <w:numId w:val="13"/>
        </w:numPr>
        <w:ind w:leftChars="0"/>
      </w:pPr>
      <w:r w:rsidRPr="00342D18">
        <w:rPr>
          <w:rFonts w:asciiTheme="minorEastAsia" w:hAnsiTheme="minorEastAsia" w:hint="eastAsia"/>
        </w:rPr>
        <w:t>異分野の知識、専門家を結びつける「目利き」の役割をはたす人材も必要である</w:t>
      </w:r>
    </w:p>
    <w:p w14:paraId="29F2F38A" w14:textId="77777777" w:rsidR="00305FD2" w:rsidRPr="00342D18" w:rsidRDefault="00305FD2" w:rsidP="001731B6">
      <w:pPr>
        <w:pStyle w:val="af1"/>
        <w:numPr>
          <w:ilvl w:val="0"/>
          <w:numId w:val="13"/>
        </w:numPr>
        <w:ind w:leftChars="0"/>
      </w:pPr>
      <w:r w:rsidRPr="00342D18">
        <w:rPr>
          <w:rFonts w:asciiTheme="minorEastAsia" w:hAnsiTheme="minorEastAsia" w:hint="eastAsia"/>
        </w:rPr>
        <w:t>情報資源へのアクセスについての地域格差は緩和</w:t>
      </w:r>
    </w:p>
    <w:p w14:paraId="6875D15E" w14:textId="0B5B1319" w:rsidR="00305FD2" w:rsidRPr="00342D18" w:rsidRDefault="00305FD2" w:rsidP="001731B6">
      <w:pPr>
        <w:pStyle w:val="af1"/>
        <w:numPr>
          <w:ilvl w:val="0"/>
          <w:numId w:val="13"/>
        </w:numPr>
        <w:ind w:leftChars="0"/>
      </w:pPr>
      <w:r w:rsidRPr="00342D18">
        <w:rPr>
          <w:rFonts w:asciiTheme="minorEastAsia" w:hAnsiTheme="minorEastAsia" w:hint="eastAsia"/>
        </w:rPr>
        <w:t>さらに人的ネットワークを構築することにより、中央に対する地方のハンディを軽減し、さらに地域の強みを生かした、産業創出が可能となる</w:t>
      </w:r>
    </w:p>
    <w:p w14:paraId="7CC94796" w14:textId="36FDA433" w:rsidR="00A06DA6" w:rsidRPr="00342D18" w:rsidRDefault="00305FD2" w:rsidP="00305FD2">
      <w:pPr>
        <w:pStyle w:val="3"/>
      </w:pPr>
      <w:bookmarkStart w:id="29" w:name="_Toc456186956"/>
      <w:r w:rsidRPr="00342D18">
        <w:rPr>
          <w:rFonts w:hint="eastAsia"/>
        </w:rPr>
        <w:t>海外のデジタル情報資源との連携</w:t>
      </w:r>
      <w:bookmarkEnd w:id="29"/>
    </w:p>
    <w:p w14:paraId="1308917F" w14:textId="77777777" w:rsidR="00305FD2" w:rsidRPr="00342D18" w:rsidRDefault="00305FD2" w:rsidP="001731B6">
      <w:pPr>
        <w:pStyle w:val="af1"/>
        <w:numPr>
          <w:ilvl w:val="0"/>
          <w:numId w:val="14"/>
        </w:numPr>
        <w:ind w:leftChars="0"/>
      </w:pPr>
      <w:r w:rsidRPr="00342D18">
        <w:rPr>
          <w:rFonts w:asciiTheme="minorEastAsia" w:hAnsiTheme="minorEastAsia" w:hint="eastAsia"/>
        </w:rPr>
        <w:t>欧州のEuropeanaなど、海外のデジタル情報資源の統合検索プラットフォームと連携し、日本のデジタル情報資源を海外に広める。</w:t>
      </w:r>
    </w:p>
    <w:p w14:paraId="1D4E904F" w14:textId="15F1CC74" w:rsidR="00D10362" w:rsidRPr="00342D18" w:rsidRDefault="001236EF" w:rsidP="001731B6">
      <w:pPr>
        <w:pStyle w:val="af1"/>
        <w:numPr>
          <w:ilvl w:val="1"/>
          <w:numId w:val="14"/>
        </w:numPr>
        <w:ind w:leftChars="0"/>
        <w:rPr>
          <w:rFonts w:asciiTheme="minorEastAsia" w:hAnsiTheme="minorEastAsia"/>
        </w:rPr>
      </w:pPr>
      <w:r w:rsidRPr="00342D18">
        <w:rPr>
          <w:rFonts w:asciiTheme="minorEastAsia" w:hAnsiTheme="minorEastAsia" w:hint="eastAsia"/>
        </w:rPr>
        <w:t>Europeana</w:t>
      </w:r>
      <w:r w:rsidR="00D10362" w:rsidRPr="00342D18">
        <w:rPr>
          <w:rFonts w:asciiTheme="minorEastAsia" w:hAnsiTheme="minorEastAsia" w:hint="eastAsia"/>
        </w:rPr>
        <w:t>や米国デジタル公共図書館（DPLA）との連携を実現し、ヨーロッパ各国や米国から日本のデジタル情報資源にアクセスできるようにし、日本への関心を高める。</w:t>
      </w:r>
    </w:p>
    <w:p w14:paraId="3B90F944" w14:textId="20A66F1C" w:rsidR="00305FD2" w:rsidRPr="00342D18" w:rsidRDefault="00305FD2" w:rsidP="001731B6">
      <w:pPr>
        <w:pStyle w:val="af1"/>
        <w:numPr>
          <w:ilvl w:val="0"/>
          <w:numId w:val="14"/>
        </w:numPr>
        <w:ind w:leftChars="0"/>
      </w:pPr>
      <w:r w:rsidRPr="00342D18">
        <w:rPr>
          <w:rFonts w:asciiTheme="minorEastAsia" w:hAnsiTheme="minorEastAsia" w:hint="eastAsia"/>
        </w:rPr>
        <w:t>自動翻訳機能の開発動向も見据えて利用し、各国語で日本のデジタル情報資源を紹介することで、いわゆる日本のソフトパワーを海外展開するツールとして活用できる</w:t>
      </w:r>
      <w:r w:rsidR="001236EF">
        <w:rPr>
          <w:rFonts w:asciiTheme="minorEastAsia" w:hAnsiTheme="minorEastAsia" w:hint="eastAsia"/>
        </w:rPr>
        <w:t>ようにする</w:t>
      </w:r>
      <w:r w:rsidRPr="00342D18">
        <w:rPr>
          <w:rFonts w:asciiTheme="minorEastAsia" w:hAnsiTheme="minorEastAsia" w:hint="eastAsia"/>
        </w:rPr>
        <w:t>。</w:t>
      </w:r>
    </w:p>
    <w:p w14:paraId="5C10A658" w14:textId="49FA8796" w:rsidR="001C6215" w:rsidRPr="00342D18" w:rsidRDefault="001C6215" w:rsidP="001C6215">
      <w:pPr>
        <w:pStyle w:val="3"/>
      </w:pPr>
      <w:bookmarkStart w:id="30" w:name="_Toc456186957"/>
      <w:r w:rsidRPr="00342D18">
        <w:rPr>
          <w:rFonts w:hint="eastAsia"/>
        </w:rPr>
        <w:t>その他</w:t>
      </w:r>
      <w:bookmarkEnd w:id="30"/>
    </w:p>
    <w:p w14:paraId="7432ED91" w14:textId="77777777" w:rsidR="001904BA" w:rsidRPr="00342D18" w:rsidRDefault="001C6215" w:rsidP="001C6215">
      <w:pPr>
        <w:pStyle w:val="af1"/>
        <w:numPr>
          <w:ilvl w:val="0"/>
          <w:numId w:val="30"/>
        </w:numPr>
        <w:ind w:leftChars="0"/>
      </w:pPr>
      <w:r w:rsidRPr="00342D18">
        <w:rPr>
          <w:rFonts w:hint="eastAsia"/>
        </w:rPr>
        <w:t>様々な分野の情報を関連付けて、アイデアを出して、それを実現させてい</w:t>
      </w:r>
      <w:r w:rsidR="001904BA" w:rsidRPr="00342D18">
        <w:rPr>
          <w:rFonts w:hint="eastAsia"/>
        </w:rPr>
        <w:t>くことを期待。</w:t>
      </w:r>
    </w:p>
    <w:p w14:paraId="16A5420D" w14:textId="72503039" w:rsidR="003B17F9" w:rsidRPr="00342D18" w:rsidRDefault="003B17F9" w:rsidP="00BA1C94">
      <w:pPr>
        <w:pStyle w:val="2"/>
      </w:pPr>
      <w:bookmarkStart w:id="31" w:name="_Toc456186958"/>
      <w:r w:rsidRPr="00342D18">
        <w:rPr>
          <w:rFonts w:hint="eastAsia"/>
        </w:rPr>
        <w:t>画面に関する事項</w:t>
      </w:r>
      <w:bookmarkEnd w:id="31"/>
    </w:p>
    <w:p w14:paraId="71A5C06A" w14:textId="77777777" w:rsidR="00D96194" w:rsidRDefault="00D96194" w:rsidP="00D96194">
      <w:pPr>
        <w:pStyle w:val="af1"/>
        <w:numPr>
          <w:ilvl w:val="0"/>
          <w:numId w:val="25"/>
        </w:numPr>
        <w:ind w:leftChars="0"/>
      </w:pPr>
      <w:r>
        <w:rPr>
          <w:rFonts w:hint="eastAsia"/>
          <w:u w:val="single" w:color="FF0000"/>
        </w:rPr>
        <w:t>画面一覧、画面概要、画面出力イメージ、画面遷移の基本的考え方、画面入出力要件・画面設計要件等を記載</w:t>
      </w:r>
      <w:r>
        <w:rPr>
          <w:rFonts w:hint="eastAsia"/>
        </w:rPr>
        <w:t>する</w:t>
      </w:r>
    </w:p>
    <w:p w14:paraId="0956E077" w14:textId="4521ECAA" w:rsidR="003B17F9" w:rsidRPr="00342D18" w:rsidRDefault="003B17F9" w:rsidP="003B17F9">
      <w:pPr>
        <w:pStyle w:val="2"/>
      </w:pPr>
      <w:bookmarkStart w:id="32" w:name="_Toc456186959"/>
      <w:r w:rsidRPr="00342D18">
        <w:rPr>
          <w:rFonts w:hint="eastAsia"/>
        </w:rPr>
        <w:t>帳票に関する事項</w:t>
      </w:r>
      <w:bookmarkEnd w:id="32"/>
    </w:p>
    <w:p w14:paraId="14DFD6DB" w14:textId="77777777" w:rsidR="00D96194" w:rsidRDefault="00D96194" w:rsidP="00D96194">
      <w:pPr>
        <w:pStyle w:val="af1"/>
        <w:numPr>
          <w:ilvl w:val="0"/>
          <w:numId w:val="25"/>
        </w:numPr>
        <w:ind w:leftChars="0"/>
      </w:pPr>
      <w:r>
        <w:rPr>
          <w:rFonts w:hint="eastAsia"/>
          <w:u w:val="single" w:color="FF0000"/>
        </w:rPr>
        <w:t>帳票一覧、帳票概要、帳票出力イメージ、帳票入出力要件・帳票設計要件等を記載</w:t>
      </w:r>
      <w:r>
        <w:rPr>
          <w:rFonts w:hint="eastAsia"/>
        </w:rPr>
        <w:t>する</w:t>
      </w:r>
    </w:p>
    <w:p w14:paraId="10D9417C" w14:textId="16A5FA91" w:rsidR="00BA1C94" w:rsidRPr="00342D18" w:rsidRDefault="00BA1C94" w:rsidP="00BA1C94">
      <w:pPr>
        <w:pStyle w:val="2"/>
      </w:pPr>
      <w:bookmarkStart w:id="33" w:name="_Toc456186960"/>
      <w:r w:rsidRPr="00342D18">
        <w:rPr>
          <w:rFonts w:hint="eastAsia"/>
        </w:rPr>
        <w:t>情報、データに関する事項</w:t>
      </w:r>
      <w:bookmarkEnd w:id="33"/>
    </w:p>
    <w:p w14:paraId="7C51ED0E" w14:textId="7C978812" w:rsidR="00BA0DBA" w:rsidRPr="001236EF" w:rsidRDefault="00BA0DBA" w:rsidP="001731B6">
      <w:pPr>
        <w:pStyle w:val="af1"/>
        <w:numPr>
          <w:ilvl w:val="0"/>
          <w:numId w:val="21"/>
        </w:numPr>
        <w:ind w:leftChars="0"/>
      </w:pPr>
      <w:r w:rsidRPr="001236EF">
        <w:rPr>
          <w:rFonts w:hint="eastAsia"/>
        </w:rPr>
        <w:t>永続的識別子、メタデータ、目次・索引データ、関連データ、画像データ、全文テキストデータ仕様</w:t>
      </w:r>
    </w:p>
    <w:p w14:paraId="6A674E5D" w14:textId="6DCA03ED" w:rsidR="00BA1C94" w:rsidRPr="00342D18" w:rsidRDefault="00BA1C94" w:rsidP="00BA1C94">
      <w:pPr>
        <w:pStyle w:val="3"/>
        <w:ind w:left="840"/>
      </w:pPr>
      <w:bookmarkStart w:id="34" w:name="_Toc456186961"/>
      <w:r w:rsidRPr="00342D18">
        <w:rPr>
          <w:rFonts w:hint="eastAsia"/>
        </w:rPr>
        <w:t>メタデータ仕様</w:t>
      </w:r>
      <w:bookmarkEnd w:id="34"/>
    </w:p>
    <w:p w14:paraId="78EB632F" w14:textId="77777777" w:rsidR="00E0333D" w:rsidRPr="00342D18" w:rsidRDefault="00E0333D" w:rsidP="001731B6">
      <w:pPr>
        <w:pStyle w:val="af1"/>
        <w:numPr>
          <w:ilvl w:val="0"/>
          <w:numId w:val="5"/>
        </w:numPr>
        <w:ind w:leftChars="0"/>
        <w:rPr>
          <w:rFonts w:asciiTheme="minorEastAsia" w:hAnsiTheme="minorEastAsia"/>
        </w:rPr>
      </w:pPr>
      <w:r w:rsidRPr="00342D18">
        <w:rPr>
          <w:rFonts w:hAnsi="ＭＳ 明朝" w:hint="eastAsia"/>
        </w:rPr>
        <w:t>紙媒体のときと同じ詳細度で全ての書誌データを作成することは困難である。</w:t>
      </w:r>
    </w:p>
    <w:p w14:paraId="3427DE78" w14:textId="77777777" w:rsidR="00292A68" w:rsidRPr="00342D18" w:rsidRDefault="00BA1C94" w:rsidP="001731B6">
      <w:pPr>
        <w:pStyle w:val="af1"/>
        <w:numPr>
          <w:ilvl w:val="0"/>
          <w:numId w:val="5"/>
        </w:numPr>
        <w:ind w:leftChars="0"/>
        <w:rPr>
          <w:rFonts w:asciiTheme="minorEastAsia" w:hAnsiTheme="minorEastAsia"/>
        </w:rPr>
      </w:pPr>
      <w:r w:rsidRPr="00342D18">
        <w:rPr>
          <w:rFonts w:asciiTheme="minorEastAsia" w:hAnsiTheme="minorEastAsia" w:hint="eastAsia"/>
        </w:rPr>
        <w:t>紙媒体以外の多様な形態の資料種別を整理して適切にアクセスできるツールとしてRDA（Resource Description and Access）の策定が行われている。また、国立国会図書館サーチでは、W</w:t>
      </w:r>
      <w:r w:rsidRPr="00342D18">
        <w:rPr>
          <w:rFonts w:asciiTheme="minorEastAsia" w:hAnsiTheme="minorEastAsia"/>
        </w:rPr>
        <w:t>eb</w:t>
      </w:r>
      <w:r w:rsidRPr="00342D18">
        <w:rPr>
          <w:rFonts w:asciiTheme="minorEastAsia" w:hAnsiTheme="minorEastAsia" w:hint="eastAsia"/>
        </w:rPr>
        <w:t>資源メタデータの共通語彙Dublin Core（ダブリン・コア）を拡張した国立国会図書館ダブリンコアメタデータ記述（DC-NDL）を使用している。</w:t>
      </w:r>
    </w:p>
    <w:p w14:paraId="73B7DD22" w14:textId="1DD2E8F5" w:rsidR="00BA1C94" w:rsidRPr="00342D18" w:rsidRDefault="00292A68" w:rsidP="001731B6">
      <w:pPr>
        <w:pStyle w:val="af1"/>
        <w:numPr>
          <w:ilvl w:val="0"/>
          <w:numId w:val="5"/>
        </w:numPr>
        <w:ind w:leftChars="0"/>
        <w:rPr>
          <w:rFonts w:asciiTheme="minorEastAsia" w:hAnsiTheme="minorEastAsia"/>
        </w:rPr>
      </w:pPr>
      <w:r w:rsidRPr="00342D18">
        <w:rPr>
          <w:rFonts w:asciiTheme="minorEastAsia" w:hAnsiTheme="minorEastAsia" w:hint="eastAsia"/>
        </w:rPr>
        <w:t>【推進機関】</w:t>
      </w:r>
      <w:r w:rsidR="00BA1C94" w:rsidRPr="00342D18">
        <w:rPr>
          <w:rFonts w:asciiTheme="minorEastAsia" w:hAnsiTheme="minorEastAsia" w:hint="eastAsia"/>
        </w:rPr>
        <w:t>図書館以外の分野でも、それぞれメタデータの標準化が策定されているが、</w:t>
      </w:r>
      <w:r w:rsidRPr="00342D18">
        <w:rPr>
          <w:rFonts w:asciiTheme="minorEastAsia" w:hAnsiTheme="minorEastAsia" w:hint="eastAsia"/>
        </w:rPr>
        <w:t>ナショナルアーカイブ</w:t>
      </w:r>
      <w:r w:rsidR="00BA1C94" w:rsidRPr="00342D18">
        <w:rPr>
          <w:rFonts w:asciiTheme="minorEastAsia" w:hAnsiTheme="minorEastAsia" w:hint="eastAsia"/>
        </w:rPr>
        <w:t>では、異分野のメタデータを統合できるメタデータの標準化が課題。</w:t>
      </w:r>
    </w:p>
    <w:p w14:paraId="6FAB5783" w14:textId="77777777" w:rsidR="00BA1C94" w:rsidRPr="00342D18" w:rsidRDefault="00BA1C94" w:rsidP="001731B6">
      <w:pPr>
        <w:pStyle w:val="af1"/>
        <w:numPr>
          <w:ilvl w:val="0"/>
          <w:numId w:val="15"/>
        </w:numPr>
        <w:ind w:leftChars="0"/>
      </w:pPr>
      <w:r w:rsidRPr="00342D18">
        <w:rPr>
          <w:rFonts w:asciiTheme="minorEastAsia" w:hAnsiTheme="minorEastAsia" w:hint="eastAsia"/>
        </w:rPr>
        <w:t>さらに、利活用を推進するために、クリエイティブ・コモンズなど、権利メタデータの標準化と普及も必要である。</w:t>
      </w:r>
    </w:p>
    <w:p w14:paraId="1B4927AA" w14:textId="1B8D22B0" w:rsidR="00BA1C94" w:rsidRPr="00342D18" w:rsidRDefault="00BA1C94" w:rsidP="00BA1C94">
      <w:pPr>
        <w:pStyle w:val="3"/>
      </w:pPr>
      <w:bookmarkStart w:id="35" w:name="_Toc456186962"/>
      <w:r w:rsidRPr="00342D18">
        <w:rPr>
          <w:rFonts w:hint="eastAsia"/>
        </w:rPr>
        <w:t>長期利用保証のためのデータ仕様（等）</w:t>
      </w:r>
      <w:bookmarkEnd w:id="35"/>
    </w:p>
    <w:p w14:paraId="60836DF6" w14:textId="79333A04" w:rsidR="00BA1C94" w:rsidRPr="00342D18" w:rsidRDefault="00292A68" w:rsidP="001731B6">
      <w:pPr>
        <w:pStyle w:val="af1"/>
        <w:numPr>
          <w:ilvl w:val="0"/>
          <w:numId w:val="15"/>
        </w:numPr>
        <w:ind w:leftChars="0"/>
      </w:pPr>
      <w:r w:rsidRPr="00342D18">
        <w:rPr>
          <w:rFonts w:asciiTheme="minorEastAsia" w:hAnsiTheme="minorEastAsia" w:hint="eastAsia"/>
        </w:rPr>
        <w:t>【推進機関】</w:t>
      </w:r>
      <w:r w:rsidR="00BA1C94" w:rsidRPr="00342D18">
        <w:rPr>
          <w:rFonts w:asciiTheme="minorEastAsia" w:hAnsiTheme="minorEastAsia" w:hint="eastAsia"/>
        </w:rPr>
        <w:t>デジタル情報の長期保存にはファイルフォーマットや再生アプリケーション、再生機器、保存媒体などについて広範なIT系の知識が必要であり、従来の図書館や博物館・美術館のみで対応することは難しい。IT系の研究機関、企業との共同研究が必要であり、まず国内の研究推進体制をととのえる必要がある。</w:t>
      </w:r>
    </w:p>
    <w:p w14:paraId="788A3D87" w14:textId="6C4D8548" w:rsidR="00BA1C94" w:rsidRPr="00342D18" w:rsidRDefault="00BA1C94" w:rsidP="00BA1C94">
      <w:pPr>
        <w:pStyle w:val="2"/>
      </w:pPr>
      <w:bookmarkStart w:id="36" w:name="_Toc456186963"/>
      <w:r w:rsidRPr="00342D18">
        <w:rPr>
          <w:rFonts w:hint="eastAsia"/>
        </w:rPr>
        <w:t>外部インタフェースに関する事項</w:t>
      </w:r>
      <w:bookmarkEnd w:id="36"/>
    </w:p>
    <w:p w14:paraId="7C4A6C5C" w14:textId="77777777" w:rsidR="00AA3925" w:rsidRPr="00342D18" w:rsidRDefault="00AA3925" w:rsidP="00AA3925">
      <w:pPr>
        <w:pStyle w:val="af1"/>
        <w:numPr>
          <w:ilvl w:val="0"/>
          <w:numId w:val="15"/>
        </w:numPr>
        <w:ind w:leftChars="0"/>
      </w:pPr>
      <w:r w:rsidRPr="00342D18">
        <w:rPr>
          <w:rFonts w:hint="eastAsia"/>
        </w:rPr>
        <w:t>外部インタフェース一覧、相手先システム、送受信データ、送受信タイミング、送受信の条件等を記載する</w:t>
      </w:r>
    </w:p>
    <w:p w14:paraId="7B5D67FA" w14:textId="77777777" w:rsidR="00776FA0" w:rsidRPr="008958F6" w:rsidRDefault="00776FA0" w:rsidP="001731B6">
      <w:pPr>
        <w:pStyle w:val="af1"/>
        <w:numPr>
          <w:ilvl w:val="0"/>
          <w:numId w:val="15"/>
        </w:numPr>
        <w:ind w:leftChars="0"/>
      </w:pPr>
      <w:r w:rsidRPr="008958F6">
        <w:rPr>
          <w:rFonts w:hint="eastAsia"/>
        </w:rPr>
        <w:t>他システム連携のAPI仕様（メタデータ交換、コンテンツ交換仕様）</w:t>
      </w:r>
    </w:p>
    <w:p w14:paraId="4EB8B906" w14:textId="489A0D1C" w:rsidR="008958F6" w:rsidRDefault="001236EF" w:rsidP="001236EF">
      <w:pPr>
        <w:pStyle w:val="af1"/>
        <w:numPr>
          <w:ilvl w:val="1"/>
          <w:numId w:val="15"/>
        </w:numPr>
        <w:ind w:leftChars="0"/>
      </w:pPr>
      <w:r w:rsidRPr="008958F6">
        <w:rPr>
          <w:rFonts w:hint="eastAsia"/>
        </w:rPr>
        <w:t>メタデータ交換</w:t>
      </w:r>
      <w:r w:rsidR="008958F6">
        <w:rPr>
          <w:rFonts w:hint="eastAsia"/>
        </w:rPr>
        <w:t>API</w:t>
      </w:r>
    </w:p>
    <w:p w14:paraId="20774583" w14:textId="1867BFB7" w:rsidR="001236EF" w:rsidRPr="008958F6" w:rsidRDefault="001236EF" w:rsidP="00D73C36">
      <w:pPr>
        <w:pStyle w:val="af1"/>
        <w:numPr>
          <w:ilvl w:val="2"/>
          <w:numId w:val="15"/>
        </w:numPr>
        <w:ind w:leftChars="0"/>
      </w:pPr>
      <w:r w:rsidRPr="008958F6">
        <w:rPr>
          <w:rFonts w:hint="eastAsia"/>
        </w:rPr>
        <w:t>OAI-PMH、</w:t>
      </w:r>
      <w:r w:rsidR="00D73C36" w:rsidRPr="00D73C36">
        <w:t>ResourceSync</w:t>
      </w:r>
      <w:r w:rsidR="008958F6" w:rsidRPr="008958F6">
        <w:rPr>
          <w:rFonts w:hint="eastAsia"/>
        </w:rPr>
        <w:t>、SRU、SRU/SOAP、、、</w:t>
      </w:r>
    </w:p>
    <w:p w14:paraId="6F6DA410" w14:textId="5D4B230C" w:rsidR="008958F6" w:rsidRPr="00342D18" w:rsidRDefault="008958F6" w:rsidP="008958F6">
      <w:pPr>
        <w:pStyle w:val="af1"/>
        <w:numPr>
          <w:ilvl w:val="1"/>
          <w:numId w:val="15"/>
        </w:numPr>
        <w:ind w:leftChars="0"/>
      </w:pPr>
      <w:r w:rsidRPr="00342D18">
        <w:rPr>
          <w:rFonts w:hAnsi="ＭＳ 明朝" w:hint="eastAsia"/>
        </w:rPr>
        <w:t>各分野に適した検索画面を提供するためのAPI</w:t>
      </w:r>
      <w:r w:rsidRPr="00342D18">
        <w:t xml:space="preserve"> </w:t>
      </w:r>
    </w:p>
    <w:p w14:paraId="5C3BDF44" w14:textId="77777777" w:rsidR="008958F6" w:rsidRPr="00342D18" w:rsidRDefault="008958F6" w:rsidP="008958F6">
      <w:pPr>
        <w:pStyle w:val="af1"/>
        <w:numPr>
          <w:ilvl w:val="2"/>
          <w:numId w:val="15"/>
        </w:numPr>
        <w:ind w:leftChars="0"/>
      </w:pPr>
      <w:r w:rsidRPr="008958F6">
        <w:rPr>
          <w:rFonts w:hint="eastAsia"/>
        </w:rPr>
        <w:t>画像共有のための国際規格IIIF、</w:t>
      </w:r>
      <w:r>
        <w:rPr>
          <w:rFonts w:hint="eastAsia"/>
        </w:rPr>
        <w:t>、、</w:t>
      </w:r>
    </w:p>
    <w:p w14:paraId="0213645E" w14:textId="3E4E1D99" w:rsidR="00BA1C94" w:rsidRPr="00342D18" w:rsidRDefault="00E0333D" w:rsidP="001731B6">
      <w:pPr>
        <w:pStyle w:val="af1"/>
        <w:numPr>
          <w:ilvl w:val="0"/>
          <w:numId w:val="15"/>
        </w:numPr>
        <w:ind w:leftChars="0"/>
      </w:pPr>
      <w:r w:rsidRPr="00342D18">
        <w:rPr>
          <w:rFonts w:asciiTheme="minorEastAsia" w:hAnsiTheme="minorEastAsia" w:hint="eastAsia"/>
        </w:rPr>
        <w:t>機関間のコンテンツ交換については、いくつかの機関で実際に交換実験を行う必要がある。</w:t>
      </w:r>
    </w:p>
    <w:p w14:paraId="05BFFD1E" w14:textId="74E72F84" w:rsidR="00095EB4" w:rsidRPr="00342D18" w:rsidRDefault="00095EB4" w:rsidP="00F1591E">
      <w:pPr>
        <w:pStyle w:val="1"/>
      </w:pPr>
      <w:bookmarkStart w:id="37" w:name="_Toc456186964"/>
      <w:r w:rsidRPr="00342D18">
        <w:rPr>
          <w:rFonts w:hint="eastAsia"/>
        </w:rPr>
        <w:t>非機能要件</w:t>
      </w:r>
      <w:bookmarkEnd w:id="37"/>
    </w:p>
    <w:p w14:paraId="3FE375C7" w14:textId="3DE8FB28" w:rsidR="00CE6C9B" w:rsidRDefault="00CE6C9B" w:rsidP="00D96194">
      <w:pPr>
        <w:pStyle w:val="af1"/>
        <w:numPr>
          <w:ilvl w:val="0"/>
          <w:numId w:val="47"/>
        </w:numPr>
        <w:ind w:leftChars="0"/>
      </w:pPr>
      <w:r w:rsidRPr="00342D18">
        <w:rPr>
          <w:rFonts w:hint="eastAsia"/>
        </w:rPr>
        <w:t>ユーザビリティ及びアクセシビリティに関する事項、システム方式に関する事項、規模に関する事項、性能に関する事項、信頼性に関する事項、拡張性に関する事項、中立性に関する事項、継続性に関する事項、情報セキュリティに関する事項、情報システム稼働環境に関する事項に関しての要件</w:t>
      </w:r>
    </w:p>
    <w:p w14:paraId="460E30A7" w14:textId="77777777" w:rsidR="00D96194" w:rsidRPr="00AB5508" w:rsidRDefault="00D96194" w:rsidP="00D96194">
      <w:pPr>
        <w:pStyle w:val="af1"/>
        <w:numPr>
          <w:ilvl w:val="0"/>
          <w:numId w:val="47"/>
        </w:numPr>
        <w:ind w:leftChars="0"/>
      </w:pPr>
      <w:r w:rsidRPr="00AB5508">
        <w:rPr>
          <w:rFonts w:hint="eastAsia"/>
        </w:rPr>
        <w:t>技術的に検討を要する事項を多分に含むことから、日本工業規格等のほか、ＲＦＩ等を通じて、広く情報を取得し、実現性等の検証を行う</w:t>
      </w:r>
    </w:p>
    <w:p w14:paraId="296D51F8" w14:textId="6D1664D4" w:rsidR="00D96194" w:rsidRDefault="00783E6E" w:rsidP="00D96194">
      <w:pPr>
        <w:pStyle w:val="af1"/>
        <w:numPr>
          <w:ilvl w:val="0"/>
          <w:numId w:val="47"/>
        </w:numPr>
        <w:ind w:leftChars="0"/>
      </w:pPr>
      <w:r>
        <w:rPr>
          <w:rFonts w:hint="eastAsia"/>
        </w:rPr>
        <w:t>「ナショナルアーカイブ構想」での共通プラットフォーム、</w:t>
      </w:r>
      <w:r w:rsidR="00D96194">
        <w:rPr>
          <w:rFonts w:hint="eastAsia"/>
        </w:rPr>
        <w:t>共通システムが提供する稼働環境、サービス等を最大限利用する</w:t>
      </w:r>
      <w:r>
        <w:rPr>
          <w:rFonts w:hint="eastAsia"/>
        </w:rPr>
        <w:t>こととして</w:t>
      </w:r>
      <w:r w:rsidR="00D96194">
        <w:rPr>
          <w:rFonts w:hint="eastAsia"/>
        </w:rPr>
        <w:t>、その仕様について記載する</w:t>
      </w:r>
    </w:p>
    <w:p w14:paraId="61EE6A6A" w14:textId="4EBC26FB" w:rsidR="00D96194" w:rsidRPr="00AB5508" w:rsidRDefault="00D96194" w:rsidP="00D96194">
      <w:pPr>
        <w:pStyle w:val="af1"/>
        <w:numPr>
          <w:ilvl w:val="0"/>
          <w:numId w:val="47"/>
        </w:numPr>
        <w:ind w:leftChars="0"/>
      </w:pPr>
      <w:r w:rsidRPr="00AB5508">
        <w:rPr>
          <w:rFonts w:hint="eastAsia"/>
        </w:rPr>
        <w:t>クラウドコンピューティングサービス</w:t>
      </w:r>
      <w:r w:rsidR="00783E6E" w:rsidRPr="00AB5508">
        <w:rPr>
          <w:rFonts w:hint="eastAsia"/>
        </w:rPr>
        <w:t>も積極的に</w:t>
      </w:r>
      <w:r w:rsidRPr="00AB5508">
        <w:rPr>
          <w:rFonts w:hint="eastAsia"/>
        </w:rPr>
        <w:t>活用する</w:t>
      </w:r>
    </w:p>
    <w:p w14:paraId="6C036004" w14:textId="1BEF9F56" w:rsidR="00CE6C9B" w:rsidRPr="00342D18" w:rsidRDefault="00CE6C9B" w:rsidP="00CE6C9B">
      <w:pPr>
        <w:pStyle w:val="2"/>
      </w:pPr>
      <w:bookmarkStart w:id="38" w:name="_Toc456186965"/>
      <w:r w:rsidRPr="00342D18">
        <w:rPr>
          <w:rFonts w:hint="eastAsia"/>
        </w:rPr>
        <w:t>ユーザビリティ及びアクセシビリティに関する事項</w:t>
      </w:r>
      <w:bookmarkEnd w:id="38"/>
    </w:p>
    <w:p w14:paraId="105401F4" w14:textId="05500FEA" w:rsidR="00AA3925" w:rsidRPr="00342D18" w:rsidRDefault="00AB5508" w:rsidP="00FE4877">
      <w:pPr>
        <w:pStyle w:val="af1"/>
        <w:numPr>
          <w:ilvl w:val="0"/>
          <w:numId w:val="23"/>
        </w:numPr>
        <w:ind w:leftChars="0"/>
      </w:pPr>
      <w:r w:rsidRPr="00AB5508">
        <w:rPr>
          <w:rFonts w:hint="eastAsia"/>
        </w:rPr>
        <w:t>日本工業規格等を踏まえつつ、</w:t>
      </w:r>
      <w:r w:rsidR="00AA3925" w:rsidRPr="00342D18">
        <w:rPr>
          <w:rFonts w:hint="eastAsia"/>
        </w:rPr>
        <w:t>情報システム</w:t>
      </w:r>
      <w:r w:rsidR="00FE4877" w:rsidRPr="00342D18">
        <w:rPr>
          <w:rFonts w:hint="eastAsia"/>
        </w:rPr>
        <w:t>（業務機能、サービス機能）</w:t>
      </w:r>
      <w:r w:rsidR="00AA3925" w:rsidRPr="00342D18">
        <w:rPr>
          <w:rFonts w:hint="eastAsia"/>
        </w:rPr>
        <w:t>の利用者の種類、特性及び利用において配慮すべき事項等を記載する</w:t>
      </w:r>
    </w:p>
    <w:p w14:paraId="73439B8F" w14:textId="77777777" w:rsidR="00AB5508" w:rsidRDefault="00AB5508" w:rsidP="00AB5508">
      <w:pPr>
        <w:pStyle w:val="af1"/>
        <w:numPr>
          <w:ilvl w:val="1"/>
          <w:numId w:val="23"/>
        </w:numPr>
        <w:ind w:leftChars="0"/>
      </w:pPr>
      <w:r>
        <w:rPr>
          <w:rFonts w:hint="eastAsia"/>
        </w:rPr>
        <w:t>情報システムの利用者の種類、特性</w:t>
      </w:r>
    </w:p>
    <w:p w14:paraId="03B3ADCC" w14:textId="77777777" w:rsidR="00AB5508" w:rsidRDefault="00AB5508" w:rsidP="00AB5508">
      <w:pPr>
        <w:pStyle w:val="af1"/>
        <w:numPr>
          <w:ilvl w:val="2"/>
          <w:numId w:val="23"/>
        </w:numPr>
        <w:ind w:leftChars="0"/>
      </w:pPr>
      <w:r>
        <w:rPr>
          <w:rFonts w:hint="eastAsia"/>
        </w:rPr>
        <w:t>ＩＴリテラシー、対象業務の実施頻度、対象業務に対する専門性等</w:t>
      </w:r>
    </w:p>
    <w:p w14:paraId="7851A7A5" w14:textId="76AC3FDF" w:rsidR="00CE6C9B" w:rsidRPr="00AB5508" w:rsidRDefault="00CE6C9B" w:rsidP="00CE6C9B"/>
    <w:p w14:paraId="3D393300" w14:textId="6576F9CD" w:rsidR="00CE6C9B" w:rsidRPr="00342D18" w:rsidRDefault="003B17F9" w:rsidP="003B17F9">
      <w:pPr>
        <w:pStyle w:val="2"/>
      </w:pPr>
      <w:bookmarkStart w:id="39" w:name="_Toc456186966"/>
      <w:r w:rsidRPr="00342D18">
        <w:rPr>
          <w:rFonts w:hint="eastAsia"/>
        </w:rPr>
        <w:t>システム方式に関する事項</w:t>
      </w:r>
      <w:bookmarkEnd w:id="39"/>
    </w:p>
    <w:p w14:paraId="19F27B7D" w14:textId="4E8CF5B3" w:rsidR="003B17F9" w:rsidRPr="00342D18" w:rsidRDefault="003B17F9" w:rsidP="001731B6">
      <w:pPr>
        <w:pStyle w:val="af1"/>
        <w:numPr>
          <w:ilvl w:val="0"/>
          <w:numId w:val="15"/>
        </w:numPr>
        <w:ind w:leftChars="0"/>
      </w:pPr>
      <w:r w:rsidRPr="00342D18">
        <w:rPr>
          <w:rFonts w:hint="eastAsia"/>
        </w:rPr>
        <w:t>ハードウェア、ソフトウェア、ネットワーク等の情報システムの構成</w:t>
      </w:r>
    </w:p>
    <w:p w14:paraId="067832CB" w14:textId="77777777" w:rsidR="003B17F9" w:rsidRPr="00342D18" w:rsidRDefault="003B17F9" w:rsidP="001731B6">
      <w:pPr>
        <w:pStyle w:val="af1"/>
        <w:numPr>
          <w:ilvl w:val="0"/>
          <w:numId w:val="15"/>
        </w:numPr>
        <w:ind w:leftChars="0"/>
      </w:pPr>
      <w:r w:rsidRPr="00342D18">
        <w:rPr>
          <w:rFonts w:hint="eastAsia"/>
        </w:rPr>
        <w:t>開発方式及び開発手法</w:t>
      </w:r>
    </w:p>
    <w:p w14:paraId="4C415B0E" w14:textId="77777777" w:rsidR="003B17F9" w:rsidRPr="00342D18" w:rsidRDefault="003B17F9" w:rsidP="001731B6">
      <w:pPr>
        <w:pStyle w:val="af1"/>
        <w:numPr>
          <w:ilvl w:val="1"/>
          <w:numId w:val="15"/>
        </w:numPr>
        <w:ind w:leftChars="0"/>
      </w:pPr>
      <w:r w:rsidRPr="00342D18">
        <w:rPr>
          <w:rFonts w:hint="eastAsia"/>
        </w:rPr>
        <w:t>スクラッチ、既存アプリの移植、パッケージのカスタマイズ</w:t>
      </w:r>
    </w:p>
    <w:p w14:paraId="024F029A" w14:textId="77777777" w:rsidR="003B17F9" w:rsidRPr="00342D18" w:rsidRDefault="003B17F9" w:rsidP="001731B6">
      <w:pPr>
        <w:pStyle w:val="af1"/>
        <w:numPr>
          <w:ilvl w:val="1"/>
          <w:numId w:val="15"/>
        </w:numPr>
        <w:ind w:leftChars="0"/>
      </w:pPr>
      <w:r w:rsidRPr="00342D18">
        <w:rPr>
          <w:rFonts w:hint="eastAsia"/>
        </w:rPr>
        <w:t>ウォータフォール、プロトタイピング、アジャイル</w:t>
      </w:r>
    </w:p>
    <w:p w14:paraId="3FA679E1" w14:textId="66247796" w:rsidR="00FE4877" w:rsidRPr="00342D18" w:rsidRDefault="00FE4877" w:rsidP="00FE4877">
      <w:pPr>
        <w:pStyle w:val="2"/>
      </w:pPr>
      <w:bookmarkStart w:id="40" w:name="_Toc456186967"/>
      <w:r w:rsidRPr="00342D18">
        <w:rPr>
          <w:rFonts w:hint="eastAsia"/>
        </w:rPr>
        <w:t>規模に関する事項</w:t>
      </w:r>
      <w:bookmarkEnd w:id="40"/>
    </w:p>
    <w:p w14:paraId="0AE54E1E" w14:textId="7898915D" w:rsidR="003B17F9" w:rsidRDefault="00FE4877" w:rsidP="00FE4877">
      <w:pPr>
        <w:pStyle w:val="af1"/>
        <w:numPr>
          <w:ilvl w:val="0"/>
          <w:numId w:val="24"/>
        </w:numPr>
        <w:ind w:leftChars="0"/>
      </w:pPr>
      <w:r w:rsidRPr="00342D18">
        <w:rPr>
          <w:rFonts w:hint="eastAsia"/>
        </w:rPr>
        <w:t>機器数、設置場所、データ量、処理件数、情報システムの利用者数等について記載する</w:t>
      </w:r>
    </w:p>
    <w:p w14:paraId="5600415E" w14:textId="77777777" w:rsidR="00AB5508" w:rsidRPr="00AB5508" w:rsidRDefault="00AB5508" w:rsidP="00AB5508">
      <w:pPr>
        <w:pStyle w:val="af1"/>
        <w:numPr>
          <w:ilvl w:val="1"/>
          <w:numId w:val="24"/>
        </w:numPr>
        <w:ind w:leftChars="0"/>
      </w:pPr>
      <w:r w:rsidRPr="00AB5508">
        <w:rPr>
          <w:rFonts w:hint="eastAsia"/>
        </w:rPr>
        <w:t>データ量については、ライフサイクル期間における将来の見込みも記載</w:t>
      </w:r>
    </w:p>
    <w:p w14:paraId="7467AA0A" w14:textId="77777777" w:rsidR="00FE4877" w:rsidRPr="00342D18" w:rsidRDefault="00FE4877" w:rsidP="00FE4877">
      <w:pPr>
        <w:pStyle w:val="2"/>
      </w:pPr>
      <w:bookmarkStart w:id="41" w:name="_Toc456186968"/>
      <w:r w:rsidRPr="00342D18">
        <w:rPr>
          <w:rFonts w:hint="eastAsia"/>
        </w:rPr>
        <w:t>性能に関する事項</w:t>
      </w:r>
      <w:bookmarkEnd w:id="41"/>
    </w:p>
    <w:p w14:paraId="47F33DCA" w14:textId="77777777" w:rsidR="00FE4877" w:rsidRDefault="00FE4877" w:rsidP="00FE4877">
      <w:pPr>
        <w:pStyle w:val="af1"/>
        <w:numPr>
          <w:ilvl w:val="0"/>
          <w:numId w:val="24"/>
        </w:numPr>
        <w:ind w:leftChars="0"/>
      </w:pPr>
      <w:r w:rsidRPr="00342D18">
        <w:rPr>
          <w:rFonts w:hint="eastAsia"/>
        </w:rPr>
        <w:t>応答時間等を記載する</w:t>
      </w:r>
    </w:p>
    <w:p w14:paraId="65BC369A" w14:textId="77777777" w:rsidR="00AB5508" w:rsidRDefault="00AB5508" w:rsidP="00AB5508">
      <w:pPr>
        <w:pStyle w:val="af1"/>
        <w:numPr>
          <w:ilvl w:val="1"/>
          <w:numId w:val="24"/>
        </w:numPr>
        <w:ind w:leftChars="0"/>
      </w:pPr>
      <w:r>
        <w:rPr>
          <w:rFonts w:hint="eastAsia"/>
        </w:rPr>
        <w:t>応答時間（レスポンスタイム、ターンアラウンドタイム、サーバ処理時間）</w:t>
      </w:r>
    </w:p>
    <w:p w14:paraId="0087929B" w14:textId="77777777" w:rsidR="00AB5508" w:rsidRDefault="00AB5508" w:rsidP="00AB5508">
      <w:pPr>
        <w:pStyle w:val="af1"/>
        <w:numPr>
          <w:ilvl w:val="1"/>
          <w:numId w:val="24"/>
        </w:numPr>
        <w:ind w:leftChars="0"/>
      </w:pPr>
      <w:r>
        <w:rPr>
          <w:rFonts w:hint="eastAsia"/>
        </w:rPr>
        <w:t>スループット</w:t>
      </w:r>
    </w:p>
    <w:p w14:paraId="50EC33B8" w14:textId="77777777" w:rsidR="00FE4877" w:rsidRPr="00342D18" w:rsidRDefault="00FE4877" w:rsidP="00FE4877">
      <w:pPr>
        <w:pStyle w:val="2"/>
      </w:pPr>
      <w:bookmarkStart w:id="42" w:name="_Toc456186969"/>
      <w:r w:rsidRPr="00342D18">
        <w:rPr>
          <w:rFonts w:hint="eastAsia"/>
        </w:rPr>
        <w:t>信頼性に関する事項</w:t>
      </w:r>
      <w:bookmarkEnd w:id="42"/>
    </w:p>
    <w:p w14:paraId="10890AC4" w14:textId="77777777" w:rsidR="00FE4877" w:rsidRDefault="00FE4877" w:rsidP="00FE4877">
      <w:pPr>
        <w:pStyle w:val="af1"/>
        <w:numPr>
          <w:ilvl w:val="0"/>
          <w:numId w:val="24"/>
        </w:numPr>
        <w:ind w:leftChars="0"/>
      </w:pPr>
      <w:r w:rsidRPr="00342D18">
        <w:rPr>
          <w:rFonts w:hint="eastAsia"/>
        </w:rPr>
        <w:t>稼働率等を記載する</w:t>
      </w:r>
    </w:p>
    <w:p w14:paraId="6C1003EC" w14:textId="66308150" w:rsidR="00AB5508" w:rsidRDefault="00AB5508" w:rsidP="00FE4877">
      <w:pPr>
        <w:pStyle w:val="af1"/>
        <w:numPr>
          <w:ilvl w:val="0"/>
          <w:numId w:val="24"/>
        </w:numPr>
        <w:ind w:leftChars="0"/>
      </w:pPr>
      <w:r>
        <w:rPr>
          <w:rFonts w:hint="eastAsia"/>
        </w:rPr>
        <w:t>可用性要件に係る目標値、対策</w:t>
      </w:r>
    </w:p>
    <w:p w14:paraId="13890082" w14:textId="692A685F" w:rsidR="00AB5508" w:rsidRPr="00342D18" w:rsidRDefault="00AB5508" w:rsidP="00FE4877">
      <w:pPr>
        <w:pStyle w:val="af1"/>
        <w:numPr>
          <w:ilvl w:val="0"/>
          <w:numId w:val="24"/>
        </w:numPr>
        <w:ind w:leftChars="0"/>
      </w:pPr>
      <w:r>
        <w:rPr>
          <w:rFonts w:hint="eastAsia"/>
        </w:rPr>
        <w:t>完全性要件</w:t>
      </w:r>
    </w:p>
    <w:p w14:paraId="355F841D" w14:textId="77777777" w:rsidR="00FE4877" w:rsidRPr="00342D18" w:rsidRDefault="00FE4877" w:rsidP="00FE4877">
      <w:pPr>
        <w:pStyle w:val="2"/>
      </w:pPr>
      <w:bookmarkStart w:id="43" w:name="_Toc456186970"/>
      <w:r w:rsidRPr="00342D18">
        <w:rPr>
          <w:rFonts w:hint="eastAsia"/>
        </w:rPr>
        <w:t>拡張性に関する事項</w:t>
      </w:r>
      <w:bookmarkEnd w:id="43"/>
    </w:p>
    <w:p w14:paraId="2C5C0F73" w14:textId="77777777" w:rsidR="00FE4877" w:rsidRPr="00342D18" w:rsidRDefault="00FE4877" w:rsidP="00FE4877">
      <w:pPr>
        <w:pStyle w:val="af1"/>
        <w:numPr>
          <w:ilvl w:val="0"/>
          <w:numId w:val="24"/>
        </w:numPr>
        <w:ind w:leftChars="0"/>
      </w:pPr>
      <w:r w:rsidRPr="00342D18">
        <w:rPr>
          <w:rFonts w:hint="eastAsia"/>
        </w:rPr>
        <w:t>情報システムの性能及び機能の拡張性要件について記載する</w:t>
      </w:r>
    </w:p>
    <w:p w14:paraId="62C96A1E" w14:textId="77777777" w:rsidR="00FE4877" w:rsidRDefault="00FE4877" w:rsidP="00FE4877">
      <w:pPr>
        <w:pStyle w:val="af1"/>
        <w:numPr>
          <w:ilvl w:val="0"/>
          <w:numId w:val="24"/>
        </w:numPr>
        <w:ind w:leftChars="0"/>
      </w:pPr>
      <w:r w:rsidRPr="00342D18">
        <w:rPr>
          <w:rFonts w:hint="eastAsia"/>
        </w:rPr>
        <w:t>特に、将来の機能改修、運用及び保守について、柔軟で効率的に行うことを念頭に、要件を定める</w:t>
      </w:r>
    </w:p>
    <w:p w14:paraId="301C2059" w14:textId="77777777" w:rsidR="00610737" w:rsidRDefault="00610737" w:rsidP="00610737">
      <w:pPr>
        <w:pStyle w:val="af1"/>
        <w:numPr>
          <w:ilvl w:val="1"/>
          <w:numId w:val="24"/>
        </w:numPr>
        <w:ind w:leftChars="0"/>
      </w:pPr>
      <w:r>
        <w:rPr>
          <w:rFonts w:hint="eastAsia"/>
        </w:rPr>
        <w:t>性能の拡張性</w:t>
      </w:r>
    </w:p>
    <w:p w14:paraId="4211D51E" w14:textId="117A635C" w:rsidR="00610737" w:rsidRDefault="00610737" w:rsidP="00610737">
      <w:pPr>
        <w:pStyle w:val="af1"/>
        <w:numPr>
          <w:ilvl w:val="2"/>
          <w:numId w:val="24"/>
        </w:numPr>
        <w:ind w:leftChars="0"/>
      </w:pPr>
      <w:r>
        <w:rPr>
          <w:rFonts w:hint="eastAsia"/>
        </w:rPr>
        <w:t>【</w:t>
      </w:r>
      <w:r w:rsidR="00BC6A3F">
        <w:rPr>
          <w:rFonts w:hint="eastAsia"/>
        </w:rPr>
        <w:t>記載例</w:t>
      </w:r>
      <w:r>
        <w:rPr>
          <w:rFonts w:hint="eastAsia"/>
        </w:rPr>
        <w:t>】ＸＸ年に予定される全国展開が完了した場合、利用者数が1.5倍になると想定されるが、これに伴い性能が落ちることのないよう、処理能力の向上やデータ保存領域の拡張等が容易に可能な構成とすること。</w:t>
      </w:r>
    </w:p>
    <w:p w14:paraId="4129B11F" w14:textId="77777777" w:rsidR="00610737" w:rsidRDefault="00610737" w:rsidP="00610737">
      <w:pPr>
        <w:pStyle w:val="af1"/>
        <w:numPr>
          <w:ilvl w:val="1"/>
          <w:numId w:val="24"/>
        </w:numPr>
        <w:ind w:leftChars="0"/>
      </w:pPr>
      <w:r>
        <w:rPr>
          <w:rFonts w:hint="eastAsia"/>
        </w:rPr>
        <w:t>機能の拡張性</w:t>
      </w:r>
    </w:p>
    <w:p w14:paraId="777CC834" w14:textId="08B5FA1E" w:rsidR="00610737" w:rsidRDefault="00BC6A3F" w:rsidP="00610737">
      <w:pPr>
        <w:pStyle w:val="af1"/>
        <w:numPr>
          <w:ilvl w:val="2"/>
          <w:numId w:val="24"/>
        </w:numPr>
        <w:ind w:leftChars="0"/>
      </w:pPr>
      <w:r>
        <w:rPr>
          <w:rFonts w:hint="eastAsia"/>
        </w:rPr>
        <w:t>【</w:t>
      </w:r>
      <w:r w:rsidR="00610737">
        <w:rPr>
          <w:rFonts w:hint="eastAsia"/>
        </w:rPr>
        <w:t>記載例：機能の拡張に際しての費用に言及する場合</w:t>
      </w:r>
      <w:r>
        <w:rPr>
          <w:rFonts w:hint="eastAsia"/>
        </w:rPr>
        <w:t>】</w:t>
      </w:r>
    </w:p>
    <w:p w14:paraId="091959D9" w14:textId="1F4275D9" w:rsidR="00610737" w:rsidRPr="00610737" w:rsidRDefault="00610737" w:rsidP="00BC6A3F">
      <w:pPr>
        <w:pStyle w:val="af1"/>
        <w:numPr>
          <w:ilvl w:val="3"/>
          <w:numId w:val="24"/>
        </w:numPr>
        <w:ind w:leftChars="0"/>
      </w:pPr>
      <w:r w:rsidRPr="00610737">
        <w:rPr>
          <w:rFonts w:hint="eastAsia"/>
        </w:rPr>
        <w:t>利用者ニーズ及び業務環境の変化等に最小コストで対応可能とするため、本情報システムを構成する各コンポーネント（ソフトウェアの機能を特定単位で分割したまとまり）の再利用性を確保する。</w:t>
      </w:r>
    </w:p>
    <w:p w14:paraId="7F6A67C6" w14:textId="77777777" w:rsidR="00610737" w:rsidRPr="00342D18" w:rsidRDefault="00610737" w:rsidP="00FE4877">
      <w:pPr>
        <w:pStyle w:val="af1"/>
        <w:numPr>
          <w:ilvl w:val="0"/>
          <w:numId w:val="24"/>
        </w:numPr>
        <w:ind w:leftChars="0"/>
      </w:pPr>
    </w:p>
    <w:p w14:paraId="63F8FBB4" w14:textId="77777777" w:rsidR="00FE4877" w:rsidRPr="00342D18" w:rsidRDefault="00FE4877" w:rsidP="00FE4877">
      <w:pPr>
        <w:pStyle w:val="2"/>
      </w:pPr>
      <w:bookmarkStart w:id="44" w:name="_Toc456186971"/>
      <w:r w:rsidRPr="00342D18">
        <w:rPr>
          <w:rFonts w:hint="eastAsia"/>
        </w:rPr>
        <w:t>中立性に関する事項</w:t>
      </w:r>
      <w:bookmarkEnd w:id="44"/>
    </w:p>
    <w:p w14:paraId="61DD1D6D" w14:textId="77777777" w:rsidR="00FE4877" w:rsidRDefault="00FE4877" w:rsidP="00FE4877">
      <w:pPr>
        <w:pStyle w:val="af1"/>
        <w:numPr>
          <w:ilvl w:val="0"/>
          <w:numId w:val="24"/>
        </w:numPr>
        <w:ind w:leftChars="0"/>
      </w:pPr>
      <w:r w:rsidRPr="00342D18">
        <w:rPr>
          <w:rFonts w:hint="eastAsia"/>
        </w:rPr>
        <w:t>ベンダーロックインの解消等による調達コストの削減、透明性向上等を図るため、市場において容易に取得できるオープンな標準的技術又は製品を用いる等の要件について記載する</w:t>
      </w:r>
    </w:p>
    <w:p w14:paraId="794FA297" w14:textId="77777777" w:rsidR="0021098B" w:rsidRDefault="0021098B" w:rsidP="0021098B">
      <w:pPr>
        <w:pStyle w:val="af1"/>
        <w:numPr>
          <w:ilvl w:val="1"/>
          <w:numId w:val="24"/>
        </w:numPr>
        <w:ind w:leftChars="0"/>
      </w:pPr>
      <w:r>
        <w:rPr>
          <w:rFonts w:hint="eastAsia"/>
          <w:u w:val="single" w:color="FF0000"/>
        </w:rPr>
        <w:t>技術又は製品について指定する場合には、指定をする合理的な理由を明記した上で、ハードウェア、ソフトウェア製品等の構成を明らかにする</w:t>
      </w:r>
    </w:p>
    <w:p w14:paraId="7F1D858B" w14:textId="38AADD24" w:rsidR="0021098B" w:rsidRDefault="0021098B" w:rsidP="0021098B">
      <w:pPr>
        <w:pStyle w:val="af1"/>
        <w:numPr>
          <w:ilvl w:val="2"/>
          <w:numId w:val="24"/>
        </w:numPr>
        <w:ind w:leftChars="0"/>
      </w:pPr>
      <w:r>
        <w:rPr>
          <w:rFonts w:hint="eastAsia"/>
        </w:rPr>
        <w:t>【記載例１：オープンな標準的技術又は製品の採用を求める場合】</w:t>
      </w:r>
    </w:p>
    <w:p w14:paraId="2A992E18" w14:textId="0DF29230" w:rsidR="0021098B" w:rsidRDefault="0021098B" w:rsidP="0021098B">
      <w:pPr>
        <w:pStyle w:val="af1"/>
        <w:numPr>
          <w:ilvl w:val="3"/>
          <w:numId w:val="24"/>
        </w:numPr>
        <w:ind w:leftChars="0"/>
      </w:pPr>
      <w:r>
        <w:rPr>
          <w:rFonts w:hint="eastAsia"/>
        </w:rPr>
        <w:t>提供するハードウェア、ソフトウェア等は、特定ベンダーの技術に依存しない、オープンな技術仕様に基づくものとすること。</w:t>
      </w:r>
    </w:p>
    <w:p w14:paraId="518A074A" w14:textId="2DDEE254" w:rsidR="0021098B" w:rsidRDefault="0021098B" w:rsidP="0021098B">
      <w:pPr>
        <w:pStyle w:val="af1"/>
        <w:numPr>
          <w:ilvl w:val="3"/>
          <w:numId w:val="24"/>
        </w:numPr>
        <w:ind w:leftChars="0"/>
      </w:pPr>
      <w:r>
        <w:rPr>
          <w:rFonts w:hint="eastAsia"/>
        </w:rPr>
        <w:t>提供するハードウェア、ソフトウェア等は、全てオープンなインタフェースを利用して接続又はデータの入出力が可能であること。</w:t>
      </w:r>
    </w:p>
    <w:p w14:paraId="3746810B" w14:textId="285E4878" w:rsidR="0021098B" w:rsidRDefault="0021098B" w:rsidP="0021098B">
      <w:pPr>
        <w:pStyle w:val="af1"/>
        <w:numPr>
          <w:ilvl w:val="3"/>
          <w:numId w:val="24"/>
        </w:numPr>
        <w:ind w:leftChars="0"/>
      </w:pPr>
      <w:r>
        <w:rPr>
          <w:rFonts w:hint="eastAsia"/>
        </w:rPr>
        <w:t>導入するハードウェア、ソフトウェア等の構成要素は、標準化団体（ISO, IETF, IEEE, ITU, JISC等）が規定又は推奨する各種業界標準に準拠すること。</w:t>
      </w:r>
    </w:p>
    <w:p w14:paraId="26D150B3" w14:textId="044E5F05" w:rsidR="0021098B" w:rsidRDefault="0021098B" w:rsidP="0021098B">
      <w:pPr>
        <w:pStyle w:val="af1"/>
        <w:numPr>
          <w:ilvl w:val="2"/>
          <w:numId w:val="24"/>
        </w:numPr>
        <w:ind w:leftChars="0"/>
      </w:pPr>
      <w:r>
        <w:rPr>
          <w:rFonts w:hint="eastAsia"/>
        </w:rPr>
        <w:t>【記載例２：事業者交代時の対応を求める場合】</w:t>
      </w:r>
    </w:p>
    <w:p w14:paraId="4711A45D" w14:textId="4DA00893" w:rsidR="0021098B" w:rsidRDefault="0021098B" w:rsidP="0021098B">
      <w:pPr>
        <w:pStyle w:val="af1"/>
        <w:numPr>
          <w:ilvl w:val="3"/>
          <w:numId w:val="24"/>
        </w:numPr>
        <w:ind w:leftChars="0"/>
      </w:pPr>
      <w:r>
        <w:rPr>
          <w:rFonts w:hint="eastAsia"/>
        </w:rPr>
        <w:t>次期情報システム更改の際に、移行の妨げや特定の装置や情報システムに依存することを防止するため、原則として</w:t>
      </w:r>
      <w:r w:rsidRPr="003F5BAF">
        <w:rPr>
          <w:rFonts w:hint="eastAsia"/>
          <w:highlight w:val="cyan"/>
        </w:rPr>
        <w:t>情報システム内のデータ形式はＸＭＬ、ＣＳＶ等の標準的な形式で取り出すことができるものとする</w:t>
      </w:r>
      <w:r>
        <w:rPr>
          <w:rFonts w:hint="eastAsia"/>
        </w:rPr>
        <w:t>こと。</w:t>
      </w:r>
    </w:p>
    <w:p w14:paraId="0ADB6C9D" w14:textId="0F75CD5E" w:rsidR="0021098B" w:rsidRDefault="0021098B" w:rsidP="0021098B">
      <w:pPr>
        <w:pStyle w:val="af1"/>
        <w:numPr>
          <w:ilvl w:val="3"/>
          <w:numId w:val="24"/>
        </w:numPr>
        <w:ind w:leftChars="0"/>
      </w:pPr>
      <w:r>
        <w:rPr>
          <w:rFonts w:hint="eastAsia"/>
        </w:rPr>
        <w:t>特定の事業者や製品に依存することなく、他者に引き継ぐことが可能なシステム構成であること。</w:t>
      </w:r>
    </w:p>
    <w:p w14:paraId="3113185C" w14:textId="77777777" w:rsidR="00FE4877" w:rsidRPr="00342D18" w:rsidRDefault="00FE4877" w:rsidP="00FE4877">
      <w:pPr>
        <w:pStyle w:val="2"/>
      </w:pPr>
      <w:bookmarkStart w:id="45" w:name="_Toc456186972"/>
      <w:r w:rsidRPr="00342D18">
        <w:rPr>
          <w:rFonts w:hint="eastAsia"/>
        </w:rPr>
        <w:t>継続性に関する事項</w:t>
      </w:r>
      <w:bookmarkEnd w:id="45"/>
    </w:p>
    <w:p w14:paraId="449A40D0" w14:textId="77777777" w:rsidR="00FE4877" w:rsidRDefault="00FE4877" w:rsidP="00FE4877">
      <w:pPr>
        <w:pStyle w:val="af1"/>
        <w:numPr>
          <w:ilvl w:val="0"/>
          <w:numId w:val="24"/>
        </w:numPr>
        <w:ind w:leftChars="0"/>
      </w:pPr>
      <w:r w:rsidRPr="00342D18">
        <w:rPr>
          <w:rFonts w:hint="eastAsia"/>
        </w:rPr>
        <w:t>障害、災害等による情報システムの問題発生時に求められる必要最低限の機能、その目標復旧時間等を記載する</w:t>
      </w:r>
    </w:p>
    <w:p w14:paraId="78F54D70" w14:textId="77777777" w:rsidR="0021098B" w:rsidRDefault="0021098B" w:rsidP="0021098B">
      <w:pPr>
        <w:pStyle w:val="af1"/>
        <w:numPr>
          <w:ilvl w:val="0"/>
          <w:numId w:val="24"/>
        </w:numPr>
        <w:ind w:leftChars="0"/>
      </w:pPr>
      <w:r>
        <w:rPr>
          <w:rFonts w:hint="eastAsia"/>
        </w:rPr>
        <w:t>【例】</w:t>
      </w:r>
    </w:p>
    <w:p w14:paraId="4C43158A" w14:textId="75A8A843" w:rsidR="0021098B" w:rsidRDefault="0021098B" w:rsidP="0021098B">
      <w:pPr>
        <w:pStyle w:val="af1"/>
        <w:numPr>
          <w:ilvl w:val="1"/>
          <w:numId w:val="24"/>
        </w:numPr>
        <w:ind w:leftChars="0"/>
      </w:pPr>
      <w:r>
        <w:rPr>
          <w:rFonts w:hint="eastAsia"/>
        </w:rPr>
        <w:t>設置する機器については可能な限り共通化し、共通化した単位で予備機を設置（コールドスタンバイ）すること。本番環境の機能が停止した際に、テスト環境に切り替えて運用を継続できること。</w:t>
      </w:r>
    </w:p>
    <w:p w14:paraId="449E332A" w14:textId="624C05CD" w:rsidR="0021098B" w:rsidRDefault="0021098B" w:rsidP="0021098B">
      <w:pPr>
        <w:pStyle w:val="af1"/>
        <w:numPr>
          <w:ilvl w:val="1"/>
          <w:numId w:val="24"/>
        </w:numPr>
        <w:ind w:leftChars="0"/>
      </w:pPr>
      <w:r>
        <w:rPr>
          <w:rFonts w:hint="eastAsia"/>
        </w:rPr>
        <w:t>対象ごとにバックアップの取得手法や保存先、取得時期等を考慮し適切なバックアップ処理が可能なシステムとすること。</w:t>
      </w:r>
    </w:p>
    <w:p w14:paraId="041D988B" w14:textId="1987863B" w:rsidR="0021098B" w:rsidRDefault="0021098B" w:rsidP="0021098B">
      <w:pPr>
        <w:pStyle w:val="af1"/>
        <w:numPr>
          <w:ilvl w:val="1"/>
          <w:numId w:val="24"/>
        </w:numPr>
        <w:ind w:leftChars="0"/>
      </w:pPr>
      <w:r>
        <w:rPr>
          <w:rFonts w:hint="eastAsia"/>
        </w:rPr>
        <w:t>業務に用いるデータのバックアップ処理は業務への影響を排除した設計とすること。</w:t>
      </w:r>
    </w:p>
    <w:p w14:paraId="7E71CE81" w14:textId="7F354977" w:rsidR="0021098B" w:rsidRDefault="0021098B" w:rsidP="0021098B">
      <w:pPr>
        <w:pStyle w:val="af1"/>
        <w:numPr>
          <w:ilvl w:val="1"/>
          <w:numId w:val="24"/>
        </w:numPr>
        <w:ind w:leftChars="0"/>
      </w:pPr>
      <w:r>
        <w:rPr>
          <w:rFonts w:hint="eastAsia"/>
        </w:rPr>
        <w:t>バックアップの取得は自動化し、成否について運用管理者へ通知する機能を具備すること。なお、自動化されたバックアップ処理についても運用管理者により手動でバックアップの取得が可能であること。</w:t>
      </w:r>
    </w:p>
    <w:p w14:paraId="6F0C2C09" w14:textId="125ED33E" w:rsidR="0021098B" w:rsidRDefault="0021098B" w:rsidP="0021098B">
      <w:pPr>
        <w:pStyle w:val="af1"/>
        <w:numPr>
          <w:ilvl w:val="1"/>
          <w:numId w:val="24"/>
        </w:numPr>
        <w:ind w:leftChars="0"/>
      </w:pPr>
      <w:r>
        <w:rPr>
          <w:rFonts w:hint="eastAsia"/>
        </w:rPr>
        <w:t>天災等により情報システムの設置場所が完全に滅失した場合に備え、バックアップデータは設置場所からＸkm以上離れた場所に保持すること。ただしDR（Disaster Recovery）サイトの構築は不要とする。</w:t>
      </w:r>
    </w:p>
    <w:p w14:paraId="41025B2B" w14:textId="3742AABA" w:rsidR="0021098B" w:rsidRDefault="0021098B" w:rsidP="0021098B">
      <w:pPr>
        <w:pStyle w:val="af1"/>
        <w:numPr>
          <w:ilvl w:val="1"/>
          <w:numId w:val="24"/>
        </w:numPr>
        <w:ind w:leftChars="0"/>
      </w:pPr>
      <w:r>
        <w:rPr>
          <w:rFonts w:hint="eastAsia"/>
        </w:rPr>
        <w:t xml:space="preserve">データ保存機器について二重化すること。 </w:t>
      </w:r>
    </w:p>
    <w:p w14:paraId="05355F52" w14:textId="2E3920DD" w:rsidR="003B17F9" w:rsidRPr="00342D18" w:rsidRDefault="003B17F9" w:rsidP="003B17F9">
      <w:pPr>
        <w:pStyle w:val="2"/>
      </w:pPr>
      <w:bookmarkStart w:id="46" w:name="_Toc456186973"/>
      <w:r w:rsidRPr="00342D18">
        <w:rPr>
          <w:rFonts w:hint="eastAsia"/>
        </w:rPr>
        <w:t>情報セキュリティに関する事項</w:t>
      </w:r>
      <w:bookmarkEnd w:id="46"/>
    </w:p>
    <w:p w14:paraId="1FC0B9C9" w14:textId="05323A32" w:rsidR="00E82B54" w:rsidRPr="00342D18" w:rsidRDefault="00E82B54" w:rsidP="001731B6">
      <w:pPr>
        <w:pStyle w:val="af1"/>
        <w:numPr>
          <w:ilvl w:val="0"/>
          <w:numId w:val="15"/>
        </w:numPr>
        <w:ind w:leftChars="0"/>
      </w:pPr>
      <w:r w:rsidRPr="00342D18">
        <w:rPr>
          <w:rFonts w:hint="eastAsia"/>
        </w:rPr>
        <w:t>情報システムにおいて提供する業務及び取り扱う情報の特性等に応じた情報セキュリティ対策</w:t>
      </w:r>
      <w:r w:rsidR="00DC1402" w:rsidRPr="00342D18">
        <w:rPr>
          <w:rFonts w:hint="eastAsia"/>
        </w:rPr>
        <w:t>（管理的対策、人的対策、物理的対策、技術的対策）のうち、技術的対策に関して</w:t>
      </w:r>
      <w:r w:rsidRPr="00342D18">
        <w:rPr>
          <w:rFonts w:hint="eastAsia"/>
        </w:rPr>
        <w:t>記載する</w:t>
      </w:r>
    </w:p>
    <w:p w14:paraId="378FF7A0" w14:textId="3EBE4BD4" w:rsidR="00E82B54" w:rsidRPr="00342D18" w:rsidRDefault="00E82B54" w:rsidP="00E82B54">
      <w:pPr>
        <w:pStyle w:val="af1"/>
        <w:numPr>
          <w:ilvl w:val="1"/>
          <w:numId w:val="15"/>
        </w:numPr>
        <w:ind w:leftChars="0"/>
      </w:pPr>
      <w:r w:rsidRPr="00342D18">
        <w:rPr>
          <w:rFonts w:hint="eastAsia"/>
        </w:rPr>
        <w:t>自組織の情報セキュリティポリシー（基本方針、対策基準）＋実施手順を従った対策</w:t>
      </w:r>
    </w:p>
    <w:p w14:paraId="256FD5C4" w14:textId="59EB7AEF" w:rsidR="00E82B54" w:rsidRPr="00342D18" w:rsidRDefault="00E82B54" w:rsidP="00E82B54">
      <w:pPr>
        <w:pStyle w:val="af1"/>
        <w:numPr>
          <w:ilvl w:val="1"/>
          <w:numId w:val="15"/>
        </w:numPr>
        <w:ind w:leftChars="0"/>
      </w:pPr>
      <w:r w:rsidRPr="00342D18">
        <w:rPr>
          <w:rFonts w:hint="eastAsia"/>
        </w:rPr>
        <w:t>要件として十分でない場合は、必要に応じて、「政府機関の情報セキュリティ対策のための統一基準群」及び「情報システムに係る政府調達におけるセキュリティ要件策定マニュアル」等を参照し、必要な対策を漏れなく記載する。</w:t>
      </w:r>
    </w:p>
    <w:p w14:paraId="39D808E1" w14:textId="3E02C464" w:rsidR="002716C9" w:rsidRPr="00342D18" w:rsidRDefault="002716C9" w:rsidP="00E82B54">
      <w:pPr>
        <w:pStyle w:val="af1"/>
        <w:numPr>
          <w:ilvl w:val="1"/>
          <w:numId w:val="15"/>
        </w:numPr>
        <w:ind w:leftChars="0"/>
      </w:pPr>
      <w:r w:rsidRPr="00342D18">
        <w:rPr>
          <w:rFonts w:hint="eastAsia"/>
        </w:rPr>
        <w:t>ただし、どれだけコストをかけてもリスクをゼロにすることは困難であり、脅威の大きさ、情報資産の重要性、脆弱性の大きさを勘案し、不必要に過度な対策とならないように検討した上で記載する。</w:t>
      </w:r>
    </w:p>
    <w:p w14:paraId="4AF968B3" w14:textId="62677F6A" w:rsidR="004B1D3E" w:rsidRPr="00342D18" w:rsidRDefault="00E82B54" w:rsidP="00E82B54">
      <w:pPr>
        <w:pStyle w:val="af1"/>
        <w:numPr>
          <w:ilvl w:val="0"/>
          <w:numId w:val="15"/>
        </w:numPr>
        <w:ind w:leftChars="0"/>
      </w:pPr>
      <w:r w:rsidRPr="00342D18">
        <w:rPr>
          <w:rFonts w:hint="eastAsia"/>
        </w:rPr>
        <w:t>情報を適切に保護し、</w:t>
      </w:r>
      <w:r w:rsidR="004B1D3E" w:rsidRPr="00342D18">
        <w:rPr>
          <w:rFonts w:hint="eastAsia"/>
        </w:rPr>
        <w:t>セキュリティ侵害により事業の継続が困難（経済的損失、社会的信用の喪失）になるリスクを低減させるための対策</w:t>
      </w:r>
    </w:p>
    <w:p w14:paraId="460816E7" w14:textId="0CCC495A" w:rsidR="004B1D3E" w:rsidRPr="00342D18" w:rsidRDefault="004B1D3E" w:rsidP="004B1D3E">
      <w:pPr>
        <w:pStyle w:val="af1"/>
        <w:numPr>
          <w:ilvl w:val="1"/>
          <w:numId w:val="15"/>
        </w:numPr>
        <w:ind w:leftChars="0"/>
      </w:pPr>
      <w:r w:rsidRPr="00342D18">
        <w:rPr>
          <w:rFonts w:hint="eastAsia"/>
        </w:rPr>
        <w:t>リスク＝</w:t>
      </w:r>
      <w:r w:rsidR="00A67CEB" w:rsidRPr="00342D18">
        <w:rPr>
          <w:rFonts w:hint="eastAsia"/>
        </w:rPr>
        <w:t>情報資産に対する脅威（侵害する行為</w:t>
      </w:r>
      <w:r w:rsidRPr="00342D18">
        <w:rPr>
          <w:rFonts w:hint="eastAsia"/>
        </w:rPr>
        <w:t>の発生頻度</w:t>
      </w:r>
      <w:r w:rsidR="00A67CEB" w:rsidRPr="00342D18">
        <w:rPr>
          <w:rFonts w:hint="eastAsia"/>
        </w:rPr>
        <w:t>）</w:t>
      </w:r>
      <w:r w:rsidRPr="00342D18">
        <w:rPr>
          <w:rFonts w:hint="eastAsia"/>
        </w:rPr>
        <w:t>×</w:t>
      </w:r>
      <w:r w:rsidR="00A67CEB" w:rsidRPr="00342D18">
        <w:rPr>
          <w:rFonts w:hint="eastAsia"/>
        </w:rPr>
        <w:t>情報資産の重要度（</w:t>
      </w:r>
      <w:r w:rsidR="00E82B54" w:rsidRPr="00342D18">
        <w:rPr>
          <w:rFonts w:hint="eastAsia"/>
        </w:rPr>
        <w:t>機密性レベル＋完全性レベル＋</w:t>
      </w:r>
      <w:r w:rsidRPr="00342D18">
        <w:rPr>
          <w:rFonts w:hint="eastAsia"/>
        </w:rPr>
        <w:t>可用性レベル</w:t>
      </w:r>
      <w:r w:rsidR="00A67CEB" w:rsidRPr="00342D18">
        <w:rPr>
          <w:rFonts w:hint="eastAsia"/>
        </w:rPr>
        <w:t>）</w:t>
      </w:r>
      <w:r w:rsidRPr="00342D18">
        <w:rPr>
          <w:rFonts w:hint="eastAsia"/>
        </w:rPr>
        <w:t>×脆弱性（実際に侵害が起きる可能性）</w:t>
      </w:r>
    </w:p>
    <w:p w14:paraId="1BC1C24C" w14:textId="72331EF8" w:rsidR="004B1D3E" w:rsidRPr="00342D18" w:rsidRDefault="004B1D3E" w:rsidP="004B1D3E">
      <w:pPr>
        <w:pStyle w:val="af1"/>
        <w:numPr>
          <w:ilvl w:val="0"/>
          <w:numId w:val="15"/>
        </w:numPr>
        <w:ind w:leftChars="0"/>
      </w:pPr>
      <w:r w:rsidRPr="00342D18">
        <w:rPr>
          <w:rFonts w:hint="eastAsia"/>
        </w:rPr>
        <w:t>脆弱性を低減させるための技術的対策</w:t>
      </w:r>
    </w:p>
    <w:p w14:paraId="01FA6DDD" w14:textId="697997BA" w:rsidR="003B17F9" w:rsidRPr="00342D18" w:rsidRDefault="003B17F9" w:rsidP="004B1D3E">
      <w:pPr>
        <w:pStyle w:val="af1"/>
        <w:numPr>
          <w:ilvl w:val="1"/>
          <w:numId w:val="15"/>
        </w:numPr>
        <w:ind w:leftChars="0"/>
      </w:pPr>
      <w:r w:rsidRPr="00342D18">
        <w:rPr>
          <w:rFonts w:hint="eastAsia"/>
        </w:rPr>
        <w:t>主体認証、アクセス制御、権限管理、ログ取得及びログ管理、暗号化及び電子署名、ソフトウェアの脆弱性対策、不正プログラム対策、サービス不能攻撃対策、標的型攻撃対策等</w:t>
      </w:r>
    </w:p>
    <w:p w14:paraId="3BCC63F6" w14:textId="6CA3F4ED" w:rsidR="00C47DC4" w:rsidRPr="00342D18" w:rsidRDefault="00C47DC4" w:rsidP="001731B6">
      <w:pPr>
        <w:pStyle w:val="af1"/>
        <w:numPr>
          <w:ilvl w:val="0"/>
          <w:numId w:val="15"/>
        </w:numPr>
        <w:ind w:leftChars="0"/>
      </w:pPr>
      <w:r w:rsidRPr="00342D18">
        <w:rPr>
          <w:rFonts w:hint="eastAsia"/>
        </w:rPr>
        <w:t>詳細は、別途</w:t>
      </w:r>
    </w:p>
    <w:p w14:paraId="60AE88E9" w14:textId="654B9B10" w:rsidR="003B17F9" w:rsidRPr="00342D18" w:rsidRDefault="003B17F9" w:rsidP="003B17F9">
      <w:pPr>
        <w:pStyle w:val="2"/>
      </w:pPr>
      <w:bookmarkStart w:id="47" w:name="_Toc456186974"/>
      <w:r w:rsidRPr="00342D18">
        <w:rPr>
          <w:rFonts w:hint="eastAsia"/>
        </w:rPr>
        <w:t>情報システム稼働環境に関する事項</w:t>
      </w:r>
      <w:bookmarkEnd w:id="47"/>
    </w:p>
    <w:p w14:paraId="7EA009A7" w14:textId="51D44C27" w:rsidR="00776FA0" w:rsidRPr="00D73C36" w:rsidRDefault="00776FA0" w:rsidP="001731B6">
      <w:pPr>
        <w:pStyle w:val="af1"/>
        <w:numPr>
          <w:ilvl w:val="0"/>
          <w:numId w:val="15"/>
        </w:numPr>
        <w:ind w:leftChars="0"/>
      </w:pPr>
      <w:r w:rsidRPr="00D73C36">
        <w:rPr>
          <w:rFonts w:hint="eastAsia"/>
        </w:rPr>
        <w:t>ハードウェア、ミドルウェア、ネットワーク</w:t>
      </w:r>
      <w:r w:rsidR="00BA0DBA" w:rsidRPr="00D73C36">
        <w:rPr>
          <w:rFonts w:hint="eastAsia"/>
        </w:rPr>
        <w:t>、</w:t>
      </w:r>
      <w:r w:rsidRPr="00D73C36">
        <w:rPr>
          <w:rFonts w:hint="eastAsia"/>
        </w:rPr>
        <w:t>SaaS、PaaS、IaaS</w:t>
      </w:r>
    </w:p>
    <w:p w14:paraId="53C668A4" w14:textId="77777777" w:rsidR="003B17F9" w:rsidRPr="00342D18" w:rsidRDefault="003B17F9" w:rsidP="001731B6">
      <w:pPr>
        <w:pStyle w:val="af1"/>
        <w:numPr>
          <w:ilvl w:val="0"/>
          <w:numId w:val="15"/>
        </w:numPr>
        <w:ind w:leftChars="0"/>
      </w:pPr>
      <w:r w:rsidRPr="00342D18">
        <w:rPr>
          <w:rFonts w:hint="eastAsia"/>
        </w:rPr>
        <w:t>ハードウェアの構成、ソフトウェア製品の構成、ネットワークの構成、施設・設備要件等</w:t>
      </w:r>
    </w:p>
    <w:p w14:paraId="4A99DC46" w14:textId="77777777" w:rsidR="00FE4877" w:rsidRPr="00342D18" w:rsidRDefault="00FE4877" w:rsidP="00FE4877">
      <w:pPr>
        <w:pStyle w:val="2"/>
      </w:pPr>
      <w:bookmarkStart w:id="48" w:name="_Toc456186975"/>
      <w:r w:rsidRPr="00342D18">
        <w:rPr>
          <w:rFonts w:hint="eastAsia"/>
        </w:rPr>
        <w:t>テストに関する事項</w:t>
      </w:r>
      <w:bookmarkEnd w:id="48"/>
    </w:p>
    <w:p w14:paraId="0BA4569B" w14:textId="77777777" w:rsidR="00FE4877" w:rsidRPr="00342D18" w:rsidRDefault="00FE4877" w:rsidP="00FE4877">
      <w:pPr>
        <w:pStyle w:val="af1"/>
        <w:numPr>
          <w:ilvl w:val="0"/>
          <w:numId w:val="15"/>
        </w:numPr>
        <w:ind w:leftChars="0"/>
      </w:pPr>
      <w:r w:rsidRPr="00342D18">
        <w:rPr>
          <w:rFonts w:hint="eastAsia"/>
        </w:rPr>
        <w:t>テストの種類、目的、内容等を記載する</w:t>
      </w:r>
    </w:p>
    <w:p w14:paraId="3A9B1E5F" w14:textId="77777777" w:rsidR="00FE4877" w:rsidRPr="00342D18" w:rsidRDefault="00FE4877" w:rsidP="00FE4877">
      <w:pPr>
        <w:pStyle w:val="2"/>
      </w:pPr>
      <w:bookmarkStart w:id="49" w:name="_Toc456186976"/>
      <w:r w:rsidRPr="00342D18">
        <w:rPr>
          <w:rFonts w:hint="eastAsia"/>
        </w:rPr>
        <w:t>移行に関する事項</w:t>
      </w:r>
      <w:bookmarkEnd w:id="49"/>
    </w:p>
    <w:p w14:paraId="6BE906D7" w14:textId="77777777" w:rsidR="00FE4877" w:rsidRPr="00342D18" w:rsidRDefault="00FE4877" w:rsidP="00FE4877">
      <w:pPr>
        <w:pStyle w:val="af1"/>
        <w:numPr>
          <w:ilvl w:val="0"/>
          <w:numId w:val="15"/>
        </w:numPr>
        <w:ind w:leftChars="0"/>
      </w:pPr>
      <w:r w:rsidRPr="00342D18">
        <w:rPr>
          <w:rFonts w:hint="eastAsia"/>
        </w:rPr>
        <w:t>データ等の移行手順等を記載する</w:t>
      </w:r>
    </w:p>
    <w:p w14:paraId="65B84842" w14:textId="77777777" w:rsidR="00FE4877" w:rsidRPr="00342D18" w:rsidRDefault="00FE4877" w:rsidP="00FE4877">
      <w:pPr>
        <w:pStyle w:val="2"/>
      </w:pPr>
      <w:bookmarkStart w:id="50" w:name="_Toc456186977"/>
      <w:r w:rsidRPr="00342D18">
        <w:rPr>
          <w:rFonts w:hint="eastAsia"/>
        </w:rPr>
        <w:t>引継ぎに関する事項</w:t>
      </w:r>
      <w:bookmarkEnd w:id="50"/>
    </w:p>
    <w:p w14:paraId="69B90A61" w14:textId="77777777" w:rsidR="00FE4877" w:rsidRPr="00342D18" w:rsidRDefault="00FE4877" w:rsidP="00FE4877">
      <w:pPr>
        <w:pStyle w:val="af1"/>
        <w:numPr>
          <w:ilvl w:val="0"/>
          <w:numId w:val="15"/>
        </w:numPr>
        <w:ind w:leftChars="0"/>
      </w:pPr>
      <w:r w:rsidRPr="00342D18">
        <w:rPr>
          <w:rFonts w:hint="eastAsia"/>
        </w:rPr>
        <w:t>他の関係事業者への引継ぎに関する要件を記載する</w:t>
      </w:r>
    </w:p>
    <w:p w14:paraId="7AD0157C" w14:textId="77777777" w:rsidR="00FE4877" w:rsidRPr="00342D18" w:rsidRDefault="00FE4877" w:rsidP="00FE4877">
      <w:pPr>
        <w:pStyle w:val="2"/>
      </w:pPr>
      <w:bookmarkStart w:id="51" w:name="_Toc456186978"/>
      <w:r w:rsidRPr="00342D18">
        <w:rPr>
          <w:rFonts w:hint="eastAsia"/>
        </w:rPr>
        <w:t>教育に関する事項</w:t>
      </w:r>
      <w:bookmarkEnd w:id="51"/>
    </w:p>
    <w:p w14:paraId="1BD5259E" w14:textId="77777777" w:rsidR="00FE4877" w:rsidRPr="00342D18" w:rsidRDefault="00FE4877" w:rsidP="00FE4877">
      <w:pPr>
        <w:pStyle w:val="af1"/>
        <w:numPr>
          <w:ilvl w:val="0"/>
          <w:numId w:val="15"/>
        </w:numPr>
        <w:ind w:leftChars="0"/>
      </w:pPr>
      <w:r w:rsidRPr="00342D18">
        <w:rPr>
          <w:rFonts w:hint="eastAsia"/>
        </w:rPr>
        <w:t>情報システムの利用者に対する教育について、教育対象者の範囲、教育の方法等を記載する</w:t>
      </w:r>
    </w:p>
    <w:p w14:paraId="5B10E3B5" w14:textId="77777777" w:rsidR="00FE4877" w:rsidRPr="00342D18" w:rsidRDefault="00FE4877" w:rsidP="00FE4877">
      <w:pPr>
        <w:pStyle w:val="2"/>
      </w:pPr>
      <w:bookmarkStart w:id="52" w:name="_Toc456186979"/>
      <w:r w:rsidRPr="00342D18">
        <w:rPr>
          <w:rFonts w:hint="eastAsia"/>
        </w:rPr>
        <w:t>運用に関する事項</w:t>
      </w:r>
      <w:bookmarkEnd w:id="52"/>
    </w:p>
    <w:p w14:paraId="31FC7145" w14:textId="77777777" w:rsidR="00FE4877" w:rsidRPr="00342D18" w:rsidRDefault="00FE4877" w:rsidP="00FE4877">
      <w:pPr>
        <w:pStyle w:val="af1"/>
        <w:numPr>
          <w:ilvl w:val="0"/>
          <w:numId w:val="15"/>
        </w:numPr>
        <w:ind w:leftChars="0"/>
      </w:pPr>
      <w:r w:rsidRPr="00342D18">
        <w:rPr>
          <w:rFonts w:hint="eastAsia"/>
        </w:rPr>
        <w:t>運転管理・監視等に関する要件を記載する</w:t>
      </w:r>
    </w:p>
    <w:p w14:paraId="3C9227BA" w14:textId="77777777" w:rsidR="00FE4877" w:rsidRPr="00342D18" w:rsidRDefault="00FE4877" w:rsidP="00FE4877">
      <w:pPr>
        <w:pStyle w:val="af1"/>
        <w:numPr>
          <w:ilvl w:val="0"/>
          <w:numId w:val="15"/>
        </w:numPr>
        <w:ind w:leftChars="0"/>
      </w:pPr>
      <w:r w:rsidRPr="00342D18">
        <w:rPr>
          <w:rFonts w:hint="eastAsia"/>
        </w:rPr>
        <w:t>保守要件と明確に区別して記載する</w:t>
      </w:r>
    </w:p>
    <w:p w14:paraId="4E0AE53C" w14:textId="77777777" w:rsidR="00FE4877" w:rsidRPr="00342D18" w:rsidRDefault="00FE4877" w:rsidP="00FE4877">
      <w:pPr>
        <w:pStyle w:val="2"/>
      </w:pPr>
      <w:bookmarkStart w:id="53" w:name="_Toc456186980"/>
      <w:r w:rsidRPr="00342D18">
        <w:rPr>
          <w:rFonts w:hint="eastAsia"/>
        </w:rPr>
        <w:t>保守に関する事項</w:t>
      </w:r>
      <w:bookmarkEnd w:id="53"/>
    </w:p>
    <w:p w14:paraId="13090066" w14:textId="77777777" w:rsidR="00FE4877" w:rsidRPr="00342D18" w:rsidRDefault="00FE4877" w:rsidP="00FE4877">
      <w:pPr>
        <w:pStyle w:val="af1"/>
        <w:numPr>
          <w:ilvl w:val="0"/>
          <w:numId w:val="15"/>
        </w:numPr>
        <w:ind w:leftChars="0"/>
      </w:pPr>
      <w:r w:rsidRPr="00342D18">
        <w:rPr>
          <w:rFonts w:hint="eastAsia"/>
        </w:rPr>
        <w:t>アプリケーションプログラム、ハードウェア、ソフトウェア製品、データ等の保守要件を記載する</w:t>
      </w:r>
    </w:p>
    <w:p w14:paraId="5B60F51C" w14:textId="77777777" w:rsidR="00FE4877" w:rsidRPr="00342D18" w:rsidRDefault="00FE4877" w:rsidP="00FE4877">
      <w:pPr>
        <w:pStyle w:val="af1"/>
        <w:numPr>
          <w:ilvl w:val="0"/>
          <w:numId w:val="15"/>
        </w:numPr>
        <w:ind w:leftChars="0"/>
      </w:pPr>
      <w:r w:rsidRPr="00342D18">
        <w:rPr>
          <w:rFonts w:hint="eastAsia"/>
        </w:rPr>
        <w:t>情報システムの機能改修及び更改と明確に区別して記載する</w:t>
      </w:r>
    </w:p>
    <w:p w14:paraId="67A58404" w14:textId="77777777" w:rsidR="003B17F9" w:rsidRPr="00342D18" w:rsidRDefault="003B17F9" w:rsidP="003B17F9"/>
    <w:p w14:paraId="2ED3DEB0" w14:textId="77777777" w:rsidR="00F1591E" w:rsidRDefault="00F1591E" w:rsidP="00F1591E">
      <w:pPr>
        <w:pStyle w:val="1"/>
      </w:pPr>
      <w:bookmarkStart w:id="54" w:name="_Toc456186981"/>
      <w:r w:rsidRPr="00342D18">
        <w:rPr>
          <w:rFonts w:hint="eastAsia"/>
        </w:rPr>
        <w:t>業務要件</w:t>
      </w:r>
      <w:bookmarkEnd w:id="54"/>
    </w:p>
    <w:p w14:paraId="4042BF9B" w14:textId="084137F9" w:rsidR="00AF48A4" w:rsidRPr="00AF48A4" w:rsidRDefault="00AF48A4" w:rsidP="00AF48A4">
      <w:pPr>
        <w:pStyle w:val="af1"/>
        <w:numPr>
          <w:ilvl w:val="0"/>
          <w:numId w:val="40"/>
        </w:numPr>
        <w:ind w:leftChars="0"/>
      </w:pPr>
      <w:r w:rsidRPr="00AF48A4">
        <w:rPr>
          <w:rFonts w:hint="eastAsia"/>
        </w:rPr>
        <w:t>見直し後の業務の内容及び手順並びに情報システムに対する機能及び性能等の要求を具体化し、要件定義以降の工程に的確に伝えることを目的として行う</w:t>
      </w:r>
    </w:p>
    <w:p w14:paraId="0AF26B86" w14:textId="77777777" w:rsidR="00D85528" w:rsidRPr="00342D18" w:rsidRDefault="00D85528" w:rsidP="00D508E5">
      <w:pPr>
        <w:pStyle w:val="2"/>
      </w:pPr>
      <w:bookmarkStart w:id="55" w:name="_Toc456186982"/>
      <w:r w:rsidRPr="00342D18">
        <w:rPr>
          <w:rFonts w:hint="eastAsia"/>
        </w:rPr>
        <w:t>業務実施手順</w:t>
      </w:r>
      <w:bookmarkEnd w:id="55"/>
    </w:p>
    <w:p w14:paraId="1113A7E8" w14:textId="77777777" w:rsidR="00D85528" w:rsidRPr="00342D18" w:rsidRDefault="00D85528" w:rsidP="00D508E5">
      <w:pPr>
        <w:pStyle w:val="42"/>
        <w:numPr>
          <w:ilvl w:val="0"/>
          <w:numId w:val="26"/>
        </w:numPr>
        <w:kinsoku w:val="0"/>
        <w:rPr>
          <w:sz w:val="20"/>
          <w:szCs w:val="20"/>
        </w:rPr>
      </w:pPr>
      <w:r w:rsidRPr="00342D18">
        <w:rPr>
          <w:rFonts w:hint="eastAsia"/>
          <w:sz w:val="20"/>
          <w:szCs w:val="20"/>
        </w:rPr>
        <w:t>業務の実施に必要な体制、手順及びそれらを記載した業務フロー図</w:t>
      </w:r>
    </w:p>
    <w:p w14:paraId="3A1D39E9" w14:textId="77777777" w:rsidR="00D85528" w:rsidRPr="00342D18" w:rsidRDefault="00D85528" w:rsidP="00D508E5">
      <w:pPr>
        <w:pStyle w:val="42"/>
        <w:numPr>
          <w:ilvl w:val="0"/>
          <w:numId w:val="26"/>
        </w:numPr>
        <w:kinsoku w:val="0"/>
        <w:rPr>
          <w:sz w:val="20"/>
          <w:szCs w:val="20"/>
        </w:rPr>
      </w:pPr>
      <w:r w:rsidRPr="00342D18">
        <w:rPr>
          <w:rFonts w:hint="eastAsia"/>
          <w:sz w:val="20"/>
          <w:szCs w:val="20"/>
        </w:rPr>
        <w:t>入出力情報項目及び取扱量　等</w:t>
      </w:r>
    </w:p>
    <w:p w14:paraId="0E437631" w14:textId="77777777" w:rsidR="00D85528" w:rsidRPr="00342D18" w:rsidRDefault="00D85528" w:rsidP="00D508E5">
      <w:pPr>
        <w:pStyle w:val="2"/>
      </w:pPr>
      <w:bookmarkStart w:id="56" w:name="_Toc456186983"/>
      <w:r w:rsidRPr="00342D18">
        <w:rPr>
          <w:rFonts w:hint="eastAsia"/>
        </w:rPr>
        <w:t>規模</w:t>
      </w:r>
      <w:bookmarkEnd w:id="56"/>
    </w:p>
    <w:p w14:paraId="4D19E169"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サービスの利用者数及び情報システムの利用者数</w:t>
      </w:r>
    </w:p>
    <w:p w14:paraId="74E9480B"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単位（年、月、日、時間等）当たりの処理件数</w:t>
      </w:r>
    </w:p>
    <w:p w14:paraId="347DB21A" w14:textId="77777777" w:rsidR="00D85528" w:rsidRPr="00342D18" w:rsidRDefault="00D85528" w:rsidP="00D508E5">
      <w:pPr>
        <w:pStyle w:val="2"/>
      </w:pPr>
      <w:bookmarkStart w:id="57" w:name="_Toc456186984"/>
      <w:r w:rsidRPr="00342D18">
        <w:rPr>
          <w:rFonts w:hint="eastAsia"/>
        </w:rPr>
        <w:t>時期・時間</w:t>
      </w:r>
      <w:bookmarkEnd w:id="57"/>
    </w:p>
    <w:p w14:paraId="55265CB2"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業務の実施時期、期間及び繁忙期　等</w:t>
      </w:r>
    </w:p>
    <w:p w14:paraId="3BBEFCEB" w14:textId="77777777" w:rsidR="00D85528" w:rsidRPr="00342D18" w:rsidRDefault="00D85528" w:rsidP="00D508E5">
      <w:pPr>
        <w:pStyle w:val="60"/>
        <w:numPr>
          <w:ilvl w:val="0"/>
          <w:numId w:val="26"/>
        </w:numPr>
        <w:kinsoku w:val="0"/>
        <w:rPr>
          <w:sz w:val="20"/>
          <w:szCs w:val="20"/>
        </w:rPr>
      </w:pPr>
      <w:r w:rsidRPr="00342D18">
        <w:rPr>
          <w:rFonts w:hint="eastAsia"/>
          <w:sz w:val="20"/>
          <w:szCs w:val="20"/>
        </w:rPr>
        <w:t>業務の実施・提供時間　等</w:t>
      </w:r>
    </w:p>
    <w:p w14:paraId="28F99E90" w14:textId="77777777" w:rsidR="00D85528" w:rsidRPr="00342D18" w:rsidRDefault="00D85528" w:rsidP="00D508E5">
      <w:pPr>
        <w:pStyle w:val="2"/>
      </w:pPr>
      <w:bookmarkStart w:id="58" w:name="_Toc456186985"/>
      <w:r w:rsidRPr="00342D18">
        <w:rPr>
          <w:rFonts w:hint="eastAsia"/>
        </w:rPr>
        <w:t>場所等</w:t>
      </w:r>
      <w:bookmarkEnd w:id="58"/>
    </w:p>
    <w:p w14:paraId="0B44AFF7" w14:textId="77777777" w:rsidR="00D85528" w:rsidRPr="00342D18" w:rsidRDefault="00D85528" w:rsidP="00D508E5">
      <w:pPr>
        <w:pStyle w:val="af1"/>
        <w:numPr>
          <w:ilvl w:val="0"/>
          <w:numId w:val="26"/>
        </w:numPr>
        <w:ind w:leftChars="0"/>
        <w:rPr>
          <w:szCs w:val="20"/>
        </w:rPr>
      </w:pPr>
      <w:r w:rsidRPr="00342D18">
        <w:rPr>
          <w:rFonts w:hint="eastAsia"/>
          <w:szCs w:val="20"/>
        </w:rPr>
        <w:t>業務の実施場所、諸設備、必要な物品等の資源の種類及び量　等</w:t>
      </w:r>
    </w:p>
    <w:p w14:paraId="651F4C4D" w14:textId="77777777" w:rsidR="00D85528" w:rsidRPr="00342D18" w:rsidRDefault="00D85528" w:rsidP="00D508E5">
      <w:pPr>
        <w:pStyle w:val="2"/>
      </w:pPr>
      <w:bookmarkStart w:id="59" w:name="_Toc456186986"/>
      <w:r w:rsidRPr="00342D18">
        <w:rPr>
          <w:rFonts w:hint="eastAsia"/>
        </w:rPr>
        <w:t>管理すべき指標</w:t>
      </w:r>
      <w:bookmarkEnd w:id="59"/>
    </w:p>
    <w:p w14:paraId="7CBF214D" w14:textId="163C4141" w:rsidR="00D85528" w:rsidRDefault="00D85528" w:rsidP="00D508E5">
      <w:pPr>
        <w:pStyle w:val="af1"/>
        <w:numPr>
          <w:ilvl w:val="0"/>
          <w:numId w:val="26"/>
        </w:numPr>
        <w:ind w:leftChars="0"/>
        <w:rPr>
          <w:szCs w:val="20"/>
        </w:rPr>
      </w:pPr>
      <w:r w:rsidRPr="00342D18">
        <w:rPr>
          <w:rFonts w:hint="eastAsia"/>
          <w:szCs w:val="20"/>
        </w:rPr>
        <w:t>業務の運営上補足すべき指標項目</w:t>
      </w:r>
    </w:p>
    <w:p w14:paraId="298758EC" w14:textId="77777777" w:rsidR="00AD3EE2" w:rsidRDefault="00AD3EE2" w:rsidP="00AD3EE2">
      <w:pPr>
        <w:pStyle w:val="af1"/>
        <w:numPr>
          <w:ilvl w:val="1"/>
          <w:numId w:val="26"/>
        </w:numPr>
        <w:ind w:leftChars="0"/>
        <w:rPr>
          <w:szCs w:val="20"/>
        </w:rPr>
      </w:pPr>
      <w:r>
        <w:rPr>
          <w:rFonts w:hint="eastAsia"/>
          <w:szCs w:val="20"/>
        </w:rPr>
        <w:t>業務効果指標</w:t>
      </w:r>
    </w:p>
    <w:p w14:paraId="486B1619" w14:textId="77777777" w:rsidR="00AD3EE2" w:rsidRDefault="00AD3EE2" w:rsidP="00AD3EE2">
      <w:pPr>
        <w:pStyle w:val="af1"/>
        <w:numPr>
          <w:ilvl w:val="1"/>
          <w:numId w:val="26"/>
        </w:numPr>
        <w:ind w:leftChars="0"/>
        <w:rPr>
          <w:szCs w:val="20"/>
        </w:rPr>
      </w:pPr>
      <w:r>
        <w:rPr>
          <w:rFonts w:hint="eastAsia"/>
          <w:szCs w:val="20"/>
        </w:rPr>
        <w:t>業務実施指標</w:t>
      </w:r>
    </w:p>
    <w:p w14:paraId="4F3B980B" w14:textId="77777777" w:rsidR="00AD3EE2" w:rsidRDefault="00AD3EE2" w:rsidP="00AD3EE2">
      <w:pPr>
        <w:pStyle w:val="af1"/>
        <w:numPr>
          <w:ilvl w:val="1"/>
          <w:numId w:val="26"/>
        </w:numPr>
        <w:ind w:leftChars="0"/>
        <w:rPr>
          <w:szCs w:val="20"/>
        </w:rPr>
      </w:pPr>
      <w:r>
        <w:rPr>
          <w:rFonts w:hint="eastAsia"/>
          <w:szCs w:val="20"/>
        </w:rPr>
        <w:t>情報システム性能指標</w:t>
      </w:r>
    </w:p>
    <w:p w14:paraId="0ED2AA1E" w14:textId="20A017E8" w:rsidR="00AD3EE2" w:rsidRPr="00342D18" w:rsidRDefault="00AD3EE2" w:rsidP="00D508E5">
      <w:pPr>
        <w:pStyle w:val="af1"/>
        <w:numPr>
          <w:ilvl w:val="0"/>
          <w:numId w:val="26"/>
        </w:numPr>
        <w:ind w:leftChars="0"/>
        <w:rPr>
          <w:szCs w:val="20"/>
        </w:rPr>
      </w:pPr>
      <w:r w:rsidRPr="00342D18">
        <w:rPr>
          <w:rFonts w:hint="eastAsia"/>
          <w:szCs w:val="20"/>
        </w:rPr>
        <w:t>把握手順・手法・頻度　等</w:t>
      </w:r>
    </w:p>
    <w:p w14:paraId="4B6D866D" w14:textId="77777777" w:rsidR="00D85528" w:rsidRDefault="00D85528" w:rsidP="00D508E5">
      <w:pPr>
        <w:pStyle w:val="2"/>
      </w:pPr>
      <w:bookmarkStart w:id="60" w:name="_Toc456186987"/>
      <w:r w:rsidRPr="00342D18">
        <w:rPr>
          <w:rFonts w:hint="eastAsia"/>
        </w:rPr>
        <w:t>情報システム化の範囲</w:t>
      </w:r>
      <w:bookmarkEnd w:id="60"/>
    </w:p>
    <w:p w14:paraId="6551849C" w14:textId="461D0E6E" w:rsidR="00AD3EE2" w:rsidRPr="00AD3EE2" w:rsidRDefault="00AD3EE2" w:rsidP="00AD3EE2">
      <w:pPr>
        <w:pStyle w:val="af1"/>
        <w:numPr>
          <w:ilvl w:val="0"/>
          <w:numId w:val="41"/>
        </w:numPr>
        <w:ind w:leftChars="0"/>
      </w:pPr>
      <w:r>
        <w:rPr>
          <w:rFonts w:hint="eastAsia"/>
          <w:szCs w:val="20"/>
        </w:rPr>
        <w:t>見直し後の業務において情報システムを用いて実施する業務の範囲及び情報システムを用いずに実施する業務の範囲</w:t>
      </w:r>
    </w:p>
    <w:p w14:paraId="43CADC63" w14:textId="77777777" w:rsidR="00D85528" w:rsidRPr="00342D18" w:rsidRDefault="00D85528" w:rsidP="00D508E5">
      <w:pPr>
        <w:pStyle w:val="2"/>
      </w:pPr>
      <w:bookmarkStart w:id="61" w:name="_Ref379390993"/>
      <w:bookmarkStart w:id="62" w:name="_Toc456186988"/>
      <w:r w:rsidRPr="00342D18">
        <w:rPr>
          <w:rFonts w:hint="eastAsia"/>
        </w:rPr>
        <w:t>業務の継続の方針等</w:t>
      </w:r>
      <w:bookmarkEnd w:id="61"/>
      <w:bookmarkEnd w:id="62"/>
    </w:p>
    <w:p w14:paraId="5875A52B" w14:textId="77777777" w:rsidR="00D85528" w:rsidRDefault="00D85528" w:rsidP="00D508E5">
      <w:pPr>
        <w:pStyle w:val="af1"/>
        <w:numPr>
          <w:ilvl w:val="0"/>
          <w:numId w:val="26"/>
        </w:numPr>
        <w:ind w:leftChars="0"/>
        <w:rPr>
          <w:szCs w:val="20"/>
        </w:rPr>
      </w:pPr>
      <w:r w:rsidRPr="00342D18">
        <w:rPr>
          <w:rFonts w:hint="eastAsia"/>
          <w:szCs w:val="20"/>
        </w:rPr>
        <w:t>業務の継続に伴うリスク及び基本的な考え方。なお、業務継続計画を策定する必要がある業務にあっては当該計画の策定時に検討する</w:t>
      </w:r>
    </w:p>
    <w:p w14:paraId="625D6799" w14:textId="77777777" w:rsidR="00AD3EE2" w:rsidRDefault="00AD3EE2" w:rsidP="00AD3EE2">
      <w:pPr>
        <w:pStyle w:val="af1"/>
        <w:numPr>
          <w:ilvl w:val="1"/>
          <w:numId w:val="26"/>
        </w:numPr>
        <w:ind w:leftChars="0"/>
        <w:rPr>
          <w:szCs w:val="20"/>
        </w:rPr>
      </w:pPr>
      <w:r>
        <w:rPr>
          <w:rFonts w:hint="eastAsia"/>
          <w:szCs w:val="20"/>
        </w:rPr>
        <w:t>定常時と大規模災害等の発災時に考慮すべき要因の例を次に示す。</w:t>
      </w:r>
    </w:p>
    <w:p w14:paraId="345C556A" w14:textId="77777777" w:rsidR="00AD3EE2" w:rsidRDefault="00AD3EE2" w:rsidP="00AD3EE2">
      <w:pPr>
        <w:pStyle w:val="af1"/>
        <w:numPr>
          <w:ilvl w:val="2"/>
          <w:numId w:val="26"/>
        </w:numPr>
        <w:ind w:leftChars="0"/>
        <w:rPr>
          <w:szCs w:val="20"/>
        </w:rPr>
      </w:pPr>
      <w:r>
        <w:rPr>
          <w:rFonts w:hint="eastAsia"/>
          <w:szCs w:val="20"/>
        </w:rPr>
        <w:t>定常時：人為的なオペレーションミス、アプリケーションプログラム障害、</w:t>
      </w:r>
    </w:p>
    <w:p w14:paraId="55458E83" w14:textId="77777777" w:rsidR="00AD3EE2" w:rsidRDefault="00AD3EE2" w:rsidP="00AD3EE2">
      <w:pPr>
        <w:pStyle w:val="af1"/>
        <w:numPr>
          <w:ilvl w:val="3"/>
          <w:numId w:val="26"/>
        </w:numPr>
        <w:ind w:leftChars="0"/>
        <w:rPr>
          <w:szCs w:val="20"/>
        </w:rPr>
      </w:pPr>
      <w:r>
        <w:rPr>
          <w:rFonts w:hint="eastAsia"/>
          <w:szCs w:val="20"/>
        </w:rPr>
        <w:t>機器・ソフトウェア故障、</w:t>
      </w:r>
      <w:r w:rsidRPr="00A95BF8">
        <w:rPr>
          <w:rFonts w:hint="eastAsia"/>
          <w:color w:val="FF0000"/>
          <w:szCs w:val="20"/>
        </w:rPr>
        <w:t>情報セキュリティインシデント（サイバー攻撃、情報漏えい、情報改ざん等）</w:t>
      </w:r>
      <w:r>
        <w:rPr>
          <w:rFonts w:hint="eastAsia"/>
          <w:szCs w:val="20"/>
        </w:rPr>
        <w:t xml:space="preserve"> 等</w:t>
      </w:r>
    </w:p>
    <w:p w14:paraId="68790A9C" w14:textId="77777777" w:rsidR="00AD3EE2" w:rsidRDefault="00AD3EE2" w:rsidP="00AD3EE2">
      <w:pPr>
        <w:pStyle w:val="af1"/>
        <w:numPr>
          <w:ilvl w:val="2"/>
          <w:numId w:val="26"/>
        </w:numPr>
        <w:ind w:leftChars="0"/>
        <w:rPr>
          <w:szCs w:val="20"/>
        </w:rPr>
      </w:pPr>
      <w:r>
        <w:rPr>
          <w:rFonts w:hint="eastAsia"/>
          <w:szCs w:val="20"/>
        </w:rPr>
        <w:t>大規模災害等の発災時：震災、風水害、火災、建物・設備損壊、停電、爆破</w:t>
      </w:r>
    </w:p>
    <w:p w14:paraId="0698E668" w14:textId="77777777" w:rsidR="00AD3EE2" w:rsidRDefault="00AD3EE2" w:rsidP="00AD3EE2">
      <w:pPr>
        <w:pStyle w:val="af1"/>
        <w:ind w:leftChars="0" w:left="1260"/>
        <w:rPr>
          <w:szCs w:val="20"/>
        </w:rPr>
      </w:pPr>
      <w:r>
        <w:rPr>
          <w:rFonts w:hint="eastAsia"/>
          <w:szCs w:val="20"/>
        </w:rPr>
        <w:t>テロ 等</w:t>
      </w:r>
    </w:p>
    <w:p w14:paraId="63BF5BD7" w14:textId="4FB2004C" w:rsidR="00AD3EE2" w:rsidRDefault="00AD3EE2" w:rsidP="00AD3EE2">
      <w:pPr>
        <w:pStyle w:val="af1"/>
        <w:numPr>
          <w:ilvl w:val="1"/>
          <w:numId w:val="26"/>
        </w:numPr>
        <w:ind w:leftChars="0"/>
        <w:rPr>
          <w:szCs w:val="20"/>
        </w:rPr>
      </w:pPr>
      <w:r>
        <w:rPr>
          <w:rFonts w:hint="eastAsia"/>
          <w:szCs w:val="20"/>
        </w:rPr>
        <w:t>業務の継続の方針として次の事項を定義する。</w:t>
      </w:r>
    </w:p>
    <w:p w14:paraId="6F6244E4" w14:textId="77777777" w:rsidR="00AD3EE2" w:rsidRDefault="00AD3EE2" w:rsidP="00AD3EE2">
      <w:pPr>
        <w:pStyle w:val="af1"/>
        <w:numPr>
          <w:ilvl w:val="2"/>
          <w:numId w:val="26"/>
        </w:numPr>
        <w:ind w:leftChars="0"/>
        <w:rPr>
          <w:szCs w:val="20"/>
        </w:rPr>
      </w:pPr>
      <w:r>
        <w:rPr>
          <w:rFonts w:hint="eastAsia"/>
          <w:szCs w:val="20"/>
        </w:rPr>
        <w:t>定常時における復旧：復旧の水準（縮退運用、完全復旧等）を考慮した、復旧内容（業務の内容、情報システム機能、データの復元等）及び復旧水準ごとの目標復旧時間</w:t>
      </w:r>
    </w:p>
    <w:p w14:paraId="27F9C867" w14:textId="77777777" w:rsidR="00AD3EE2" w:rsidRDefault="00AD3EE2" w:rsidP="00AD3EE2">
      <w:pPr>
        <w:pStyle w:val="af1"/>
        <w:numPr>
          <w:ilvl w:val="2"/>
          <w:numId w:val="26"/>
        </w:numPr>
        <w:ind w:leftChars="0"/>
        <w:rPr>
          <w:szCs w:val="20"/>
        </w:rPr>
      </w:pPr>
      <w:r>
        <w:rPr>
          <w:rFonts w:hint="eastAsia"/>
          <w:szCs w:val="20"/>
        </w:rPr>
        <w:t>大規模災害等の発災時：復旧スケジュールに応じた、業務の実行体制、情報システム機能、データの復元、各段階（初期対応、暫定運用開始及び完全復旧等）の目標復旧時間等</w:t>
      </w:r>
    </w:p>
    <w:p w14:paraId="7AC23CEC" w14:textId="23417434" w:rsidR="00AD3EE2" w:rsidRDefault="00AD3EE2" w:rsidP="00AD3EE2">
      <w:pPr>
        <w:pStyle w:val="af1"/>
        <w:numPr>
          <w:ilvl w:val="1"/>
          <w:numId w:val="26"/>
        </w:numPr>
        <w:ind w:leftChars="0"/>
        <w:rPr>
          <w:szCs w:val="20"/>
        </w:rPr>
      </w:pPr>
      <w:r>
        <w:rPr>
          <w:rFonts w:hint="eastAsia"/>
          <w:szCs w:val="20"/>
        </w:rPr>
        <w:t>復旧を優先する業務</w:t>
      </w:r>
    </w:p>
    <w:p w14:paraId="34326B44" w14:textId="77777777" w:rsidR="00AD3EE2" w:rsidRDefault="00AD3EE2" w:rsidP="00AD3EE2">
      <w:pPr>
        <w:pStyle w:val="af1"/>
        <w:numPr>
          <w:ilvl w:val="2"/>
          <w:numId w:val="26"/>
        </w:numPr>
        <w:ind w:leftChars="0"/>
        <w:rPr>
          <w:szCs w:val="20"/>
        </w:rPr>
      </w:pPr>
      <w:r>
        <w:rPr>
          <w:rFonts w:hint="eastAsia"/>
          <w:szCs w:val="20"/>
        </w:rPr>
        <w:t>複数の業務を実施する上で共通的に必要となる業務</w:t>
      </w:r>
    </w:p>
    <w:p w14:paraId="0D49DC6F" w14:textId="77777777" w:rsidR="00AD3EE2" w:rsidRDefault="00AD3EE2" w:rsidP="00AD3EE2">
      <w:pPr>
        <w:pStyle w:val="af1"/>
        <w:numPr>
          <w:ilvl w:val="2"/>
          <w:numId w:val="26"/>
        </w:numPr>
        <w:ind w:leftChars="0"/>
        <w:rPr>
          <w:szCs w:val="20"/>
        </w:rPr>
      </w:pPr>
      <w:r>
        <w:rPr>
          <w:rFonts w:hint="eastAsia"/>
          <w:szCs w:val="20"/>
        </w:rPr>
        <w:t>災害等対策用の業務（安否の確認、伝言掲示板等）</w:t>
      </w:r>
    </w:p>
    <w:p w14:paraId="2113B6C0" w14:textId="38456957" w:rsidR="00AD3EE2" w:rsidRDefault="00AD3EE2" w:rsidP="00AD3EE2">
      <w:pPr>
        <w:pStyle w:val="af1"/>
        <w:numPr>
          <w:ilvl w:val="1"/>
          <w:numId w:val="26"/>
        </w:numPr>
        <w:ind w:leftChars="0"/>
        <w:rPr>
          <w:szCs w:val="20"/>
        </w:rPr>
      </w:pPr>
      <w:r>
        <w:rPr>
          <w:rFonts w:hint="eastAsia"/>
          <w:szCs w:val="20"/>
        </w:rPr>
        <w:t>復旧の順位が低い業務</w:t>
      </w:r>
    </w:p>
    <w:p w14:paraId="7BDD820F" w14:textId="77777777" w:rsidR="00AD3EE2" w:rsidRDefault="00AD3EE2" w:rsidP="00AD3EE2">
      <w:pPr>
        <w:pStyle w:val="af1"/>
        <w:numPr>
          <w:ilvl w:val="2"/>
          <w:numId w:val="26"/>
        </w:numPr>
        <w:ind w:leftChars="0"/>
        <w:rPr>
          <w:szCs w:val="20"/>
        </w:rPr>
      </w:pPr>
      <w:r>
        <w:rPr>
          <w:rFonts w:hint="eastAsia"/>
          <w:szCs w:val="20"/>
        </w:rPr>
        <w:t>長期間停止したとしても、社会的影響が軽微な業務</w:t>
      </w:r>
    </w:p>
    <w:p w14:paraId="7BD36BC9" w14:textId="77777777" w:rsidR="00AD3EE2" w:rsidRDefault="00AD3EE2" w:rsidP="00AD3EE2">
      <w:pPr>
        <w:pStyle w:val="af1"/>
        <w:numPr>
          <w:ilvl w:val="2"/>
          <w:numId w:val="26"/>
        </w:numPr>
        <w:ind w:leftChars="0"/>
        <w:rPr>
          <w:szCs w:val="20"/>
        </w:rPr>
      </w:pPr>
      <w:r>
        <w:rPr>
          <w:rFonts w:hint="eastAsia"/>
          <w:szCs w:val="20"/>
        </w:rPr>
        <w:t>長期間停止したとしても、代替手段（手作業等）により一定の継続が可能な業務</w:t>
      </w:r>
    </w:p>
    <w:p w14:paraId="78DB0543" w14:textId="77777777" w:rsidR="00AD3EE2" w:rsidRDefault="00AD3EE2" w:rsidP="00AD3EE2">
      <w:pPr>
        <w:pStyle w:val="af1"/>
        <w:numPr>
          <w:ilvl w:val="2"/>
          <w:numId w:val="26"/>
        </w:numPr>
        <w:ind w:leftChars="0"/>
        <w:rPr>
          <w:szCs w:val="20"/>
        </w:rPr>
      </w:pPr>
      <w:r>
        <w:rPr>
          <w:rFonts w:hint="eastAsia"/>
          <w:szCs w:val="20"/>
        </w:rPr>
        <w:t>発災後２週間～１か月以上業務が停止しても社会的影響や批判が若干程度と予想される業務</w:t>
      </w:r>
    </w:p>
    <w:p w14:paraId="344E4F58" w14:textId="77777777" w:rsidR="00D85528" w:rsidRPr="00342D18" w:rsidRDefault="00D85528" w:rsidP="00D508E5">
      <w:pPr>
        <w:pStyle w:val="2"/>
      </w:pPr>
      <w:bookmarkStart w:id="63" w:name="_Ref393118161"/>
      <w:bookmarkStart w:id="64" w:name="_Toc456186989"/>
      <w:r w:rsidRPr="00342D18">
        <w:rPr>
          <w:rFonts w:hint="eastAsia"/>
        </w:rPr>
        <w:t>情報セキュリティ</w:t>
      </w:r>
      <w:bookmarkEnd w:id="63"/>
      <w:bookmarkEnd w:id="64"/>
    </w:p>
    <w:p w14:paraId="3B46ABF3" w14:textId="77777777" w:rsidR="00D85528" w:rsidRDefault="00D85528" w:rsidP="00D508E5">
      <w:pPr>
        <w:pStyle w:val="af1"/>
        <w:numPr>
          <w:ilvl w:val="0"/>
          <w:numId w:val="26"/>
        </w:numPr>
        <w:ind w:leftChars="0"/>
        <w:rPr>
          <w:szCs w:val="20"/>
        </w:rPr>
      </w:pPr>
      <w:r w:rsidRPr="00D73C36">
        <w:rPr>
          <w:rFonts w:hint="eastAsia"/>
          <w:szCs w:val="20"/>
        </w:rPr>
        <w:t>取り扱われる情報の格付・取扱制限等に応じた情報セキュリティ対策の基本的な考え方</w:t>
      </w:r>
    </w:p>
    <w:p w14:paraId="0565D64D" w14:textId="03A89904" w:rsidR="00AD3EE2" w:rsidRPr="00384203" w:rsidRDefault="00AD3EE2" w:rsidP="00AD3EE2">
      <w:pPr>
        <w:pStyle w:val="af1"/>
        <w:numPr>
          <w:ilvl w:val="1"/>
          <w:numId w:val="26"/>
        </w:numPr>
        <w:ind w:leftChars="0"/>
        <w:rPr>
          <w:szCs w:val="20"/>
        </w:rPr>
      </w:pPr>
      <w:r w:rsidRPr="00384203">
        <w:rPr>
          <w:rFonts w:hint="eastAsia"/>
          <w:szCs w:val="20"/>
        </w:rPr>
        <w:t>要件定義の段階で情報セキュリティ上のリスクを特定し、その対策を機能要件及び非機能要件として定義できるように、情報セキュリティ対策の対象となる情報について、情報セキュリティポリシーに準拠した格付の区分及び取扱制限を明確化する。</w:t>
      </w:r>
    </w:p>
    <w:p w14:paraId="4A38D636" w14:textId="77777777" w:rsidR="00384203" w:rsidRPr="00384203" w:rsidRDefault="00384203" w:rsidP="00AD3EE2">
      <w:pPr>
        <w:pStyle w:val="af1"/>
        <w:numPr>
          <w:ilvl w:val="1"/>
          <w:numId w:val="26"/>
        </w:numPr>
        <w:ind w:leftChars="0"/>
        <w:rPr>
          <w:szCs w:val="20"/>
        </w:rPr>
      </w:pPr>
      <w:r w:rsidRPr="00384203">
        <w:rPr>
          <w:rFonts w:hint="eastAsia"/>
          <w:szCs w:val="20"/>
        </w:rPr>
        <w:t>情報漏えい等による個人のプライバシーの侵害や、国民・組織に財産上の被害を与える等、情報の機密性保護に係るリスクに対する対策は特に重要</w:t>
      </w:r>
    </w:p>
    <w:p w14:paraId="7602E48C" w14:textId="017EA352" w:rsidR="00AD3EE2" w:rsidRPr="00384203" w:rsidRDefault="00384203" w:rsidP="00AD3EE2">
      <w:pPr>
        <w:pStyle w:val="af1"/>
        <w:numPr>
          <w:ilvl w:val="1"/>
          <w:numId w:val="26"/>
        </w:numPr>
        <w:ind w:leftChars="0"/>
        <w:rPr>
          <w:szCs w:val="20"/>
        </w:rPr>
      </w:pPr>
      <w:r w:rsidRPr="00384203">
        <w:rPr>
          <w:rFonts w:hint="eastAsia"/>
          <w:szCs w:val="20"/>
        </w:rPr>
        <w:t>情報の改ざんや情報システムの停止による利用者への影響についても考慮する必要がある。</w:t>
      </w:r>
    </w:p>
    <w:p w14:paraId="0AE7FCC9" w14:textId="73B5C77C" w:rsidR="00D85528" w:rsidRPr="00342D18" w:rsidRDefault="00927B0E" w:rsidP="00D85528">
      <w:pPr>
        <w:pStyle w:val="1"/>
      </w:pPr>
      <w:bookmarkStart w:id="65" w:name="_Toc456186990"/>
      <w:r w:rsidRPr="00342D18">
        <w:rPr>
          <w:rFonts w:hint="eastAsia"/>
        </w:rPr>
        <w:t>要件定義前に実施</w:t>
      </w:r>
      <w:r w:rsidR="00B41F44" w:rsidRPr="00342D18">
        <w:rPr>
          <w:rFonts w:hint="eastAsia"/>
        </w:rPr>
        <w:t>する</w:t>
      </w:r>
      <w:r w:rsidRPr="00342D18">
        <w:rPr>
          <w:rFonts w:hint="eastAsia"/>
        </w:rPr>
        <w:t>事項</w:t>
      </w:r>
      <w:bookmarkEnd w:id="65"/>
    </w:p>
    <w:p w14:paraId="2642E595" w14:textId="129D4184" w:rsidR="00927B0E" w:rsidRPr="00342D18" w:rsidRDefault="00B41F44" w:rsidP="00B41F44">
      <w:pPr>
        <w:pStyle w:val="2"/>
      </w:pPr>
      <w:bookmarkStart w:id="66" w:name="_Toc398293285"/>
      <w:bookmarkStart w:id="67" w:name="_Toc452380640"/>
      <w:bookmarkStart w:id="68" w:name="_Toc452380629"/>
      <w:bookmarkStart w:id="69" w:name="_Toc456186991"/>
      <w:bookmarkEnd w:id="66"/>
      <w:bookmarkEnd w:id="67"/>
      <w:r w:rsidRPr="00342D18">
        <w:rPr>
          <w:rFonts w:hint="eastAsia"/>
        </w:rPr>
        <w:t>プロジェクト計画書等の作成</w:t>
      </w:r>
      <w:bookmarkEnd w:id="68"/>
      <w:bookmarkEnd w:id="69"/>
    </w:p>
    <w:p w14:paraId="3EBDB36D" w14:textId="20ADC9E5" w:rsidR="003E447C" w:rsidRPr="00342D18" w:rsidRDefault="003E447C" w:rsidP="003E447C">
      <w:pPr>
        <w:pStyle w:val="af1"/>
        <w:numPr>
          <w:ilvl w:val="0"/>
          <w:numId w:val="26"/>
        </w:numPr>
        <w:ind w:leftChars="0"/>
      </w:pPr>
      <w:r w:rsidRPr="00342D18">
        <w:rPr>
          <w:rFonts w:hint="eastAsia"/>
        </w:rPr>
        <w:t>政策目的</w:t>
      </w:r>
    </w:p>
    <w:p w14:paraId="0E99238F" w14:textId="77777777" w:rsidR="003E447C" w:rsidRPr="00342D18" w:rsidRDefault="003E447C" w:rsidP="003E447C">
      <w:pPr>
        <w:pStyle w:val="af1"/>
        <w:numPr>
          <w:ilvl w:val="1"/>
          <w:numId w:val="29"/>
        </w:numPr>
        <w:ind w:leftChars="0"/>
      </w:pPr>
      <w:r w:rsidRPr="00342D18">
        <w:rPr>
          <w:rFonts w:hint="eastAsia"/>
        </w:rPr>
        <w:t>業務の実施によって目指す政策上の目的・背景等について記載する。</w:t>
      </w:r>
    </w:p>
    <w:p w14:paraId="23F5D8F4" w14:textId="77777777" w:rsidR="003E447C" w:rsidRPr="00342D18" w:rsidRDefault="003E447C" w:rsidP="003E447C">
      <w:pPr>
        <w:pStyle w:val="af1"/>
        <w:numPr>
          <w:ilvl w:val="0"/>
          <w:numId w:val="29"/>
        </w:numPr>
        <w:ind w:leftChars="0"/>
      </w:pPr>
      <w:r w:rsidRPr="00342D18">
        <w:rPr>
          <w:rFonts w:hint="eastAsia"/>
        </w:rPr>
        <w:t>対象範囲</w:t>
      </w:r>
    </w:p>
    <w:p w14:paraId="2990BE5E" w14:textId="77777777" w:rsidR="003E447C" w:rsidRPr="00342D18" w:rsidRDefault="003E447C" w:rsidP="003E447C">
      <w:pPr>
        <w:pStyle w:val="af1"/>
        <w:numPr>
          <w:ilvl w:val="1"/>
          <w:numId w:val="29"/>
        </w:numPr>
        <w:ind w:leftChars="0"/>
      </w:pPr>
      <w:r w:rsidRPr="00342D18">
        <w:rPr>
          <w:rFonts w:hint="eastAsia"/>
        </w:rPr>
        <w:t>業務の実施によって目指す政策上の目的・背景等について記載する</w:t>
      </w:r>
    </w:p>
    <w:p w14:paraId="30E3D8B1" w14:textId="77777777" w:rsidR="003E447C" w:rsidRPr="00342D18" w:rsidRDefault="003E447C" w:rsidP="003E447C">
      <w:pPr>
        <w:pStyle w:val="af1"/>
        <w:numPr>
          <w:ilvl w:val="1"/>
          <w:numId w:val="29"/>
        </w:numPr>
        <w:ind w:leftChars="0"/>
      </w:pPr>
      <w:r w:rsidRPr="00342D18">
        <w:rPr>
          <w:rFonts w:hint="eastAsia"/>
        </w:rPr>
        <w:t>プロジェクトの対象となるべき情報システムの名称、主な機能及び当該情報システムを整備して実施する業務内容等について記載</w:t>
      </w:r>
    </w:p>
    <w:p w14:paraId="2FFCCF26" w14:textId="77777777" w:rsidR="003E447C" w:rsidRPr="00342D18" w:rsidRDefault="003E447C" w:rsidP="003E447C">
      <w:pPr>
        <w:pStyle w:val="af1"/>
        <w:numPr>
          <w:ilvl w:val="0"/>
          <w:numId w:val="29"/>
        </w:numPr>
        <w:ind w:leftChars="0"/>
      </w:pPr>
      <w:bookmarkStart w:id="70" w:name="_Ref392876936"/>
      <w:r w:rsidRPr="00342D18">
        <w:rPr>
          <w:rFonts w:hint="eastAsia"/>
        </w:rPr>
        <w:t>既存の業務の見直し</w:t>
      </w:r>
      <w:bookmarkEnd w:id="70"/>
      <w:r w:rsidRPr="00342D18">
        <w:rPr>
          <w:rFonts w:hint="eastAsia"/>
        </w:rPr>
        <w:t>の方向性等</w:t>
      </w:r>
    </w:p>
    <w:p w14:paraId="10A3BE46" w14:textId="77777777" w:rsidR="003E447C" w:rsidRPr="00342D18" w:rsidRDefault="003E447C" w:rsidP="003E447C">
      <w:pPr>
        <w:pStyle w:val="af1"/>
        <w:numPr>
          <w:ilvl w:val="1"/>
          <w:numId w:val="29"/>
        </w:numPr>
        <w:ind w:leftChars="0"/>
      </w:pPr>
      <w:r w:rsidRPr="00342D18">
        <w:rPr>
          <w:rFonts w:hint="eastAsia"/>
        </w:rPr>
        <w:t>見直しの方向性、課題、効果等について構想段階のものを記載する</w:t>
      </w:r>
    </w:p>
    <w:p w14:paraId="74C73242" w14:textId="27DABB14" w:rsidR="003E447C" w:rsidRDefault="003E447C" w:rsidP="003E447C">
      <w:pPr>
        <w:pStyle w:val="af1"/>
        <w:numPr>
          <w:ilvl w:val="1"/>
          <w:numId w:val="29"/>
        </w:numPr>
        <w:ind w:leftChars="0"/>
      </w:pPr>
      <w:r w:rsidRPr="00342D18">
        <w:rPr>
          <w:rFonts w:hint="eastAsia"/>
        </w:rPr>
        <w:t>多角的かつ複層的な検討・議論を経た上で見直し効果等について記載する</w:t>
      </w:r>
    </w:p>
    <w:p w14:paraId="2CF6F5BF" w14:textId="77777777" w:rsidR="00384203" w:rsidRPr="00384203" w:rsidRDefault="00384203" w:rsidP="00384203">
      <w:pPr>
        <w:pStyle w:val="af1"/>
        <w:numPr>
          <w:ilvl w:val="1"/>
          <w:numId w:val="29"/>
        </w:numPr>
        <w:ind w:leftChars="0"/>
      </w:pPr>
      <w:r w:rsidRPr="00384203">
        <w:rPr>
          <w:rFonts w:hint="eastAsia"/>
        </w:rPr>
        <w:t>見直しの方向性</w:t>
      </w:r>
    </w:p>
    <w:p w14:paraId="193E5B35" w14:textId="77777777" w:rsidR="00384203" w:rsidRPr="00384203" w:rsidRDefault="00384203" w:rsidP="00384203">
      <w:pPr>
        <w:pStyle w:val="af1"/>
        <w:numPr>
          <w:ilvl w:val="2"/>
          <w:numId w:val="29"/>
        </w:numPr>
        <w:ind w:leftChars="0"/>
      </w:pPr>
      <w:r w:rsidRPr="00384203">
        <w:rPr>
          <w:rFonts w:hint="eastAsia"/>
        </w:rPr>
        <w:t>業務統合、ワンストップサービス化、業務内容の高度化、内部統制の強化、情報セキュリティの強化、、、、</w:t>
      </w:r>
    </w:p>
    <w:p w14:paraId="083DCA49" w14:textId="77777777" w:rsidR="00384203" w:rsidRPr="00384203" w:rsidRDefault="00384203" w:rsidP="00384203">
      <w:pPr>
        <w:pStyle w:val="af1"/>
        <w:numPr>
          <w:ilvl w:val="1"/>
          <w:numId w:val="29"/>
        </w:numPr>
        <w:ind w:leftChars="0"/>
      </w:pPr>
      <w:r w:rsidRPr="00384203">
        <w:rPr>
          <w:rFonts w:hint="eastAsia"/>
        </w:rPr>
        <w:t>プロジェクトの推進にかかわる課題</w:t>
      </w:r>
    </w:p>
    <w:p w14:paraId="458617AE" w14:textId="77777777" w:rsidR="00384203" w:rsidRPr="00384203" w:rsidRDefault="00384203" w:rsidP="00384203">
      <w:pPr>
        <w:pStyle w:val="af1"/>
        <w:numPr>
          <w:ilvl w:val="2"/>
          <w:numId w:val="29"/>
        </w:numPr>
        <w:ind w:leftChars="0"/>
      </w:pPr>
      <w:r w:rsidRPr="00384203">
        <w:rPr>
          <w:rFonts w:hint="eastAsia"/>
        </w:rPr>
        <w:t>既存業務の継続、利用者の理解度・習熟度向上、法令順守の徹底、関係部局との適切な調整、、、</w:t>
      </w:r>
    </w:p>
    <w:p w14:paraId="44473ACA" w14:textId="77777777" w:rsidR="00384203" w:rsidRPr="00384203" w:rsidRDefault="00384203" w:rsidP="00384203">
      <w:pPr>
        <w:pStyle w:val="af1"/>
        <w:numPr>
          <w:ilvl w:val="1"/>
          <w:numId w:val="29"/>
        </w:numPr>
        <w:ind w:leftChars="0"/>
      </w:pPr>
      <w:r w:rsidRPr="00384203">
        <w:rPr>
          <w:rFonts w:hint="eastAsia"/>
        </w:rPr>
        <w:t>求める効果</w:t>
      </w:r>
    </w:p>
    <w:p w14:paraId="7BA72348" w14:textId="77777777" w:rsidR="00384203" w:rsidRPr="00384203" w:rsidRDefault="00384203" w:rsidP="00384203">
      <w:pPr>
        <w:pStyle w:val="af1"/>
        <w:numPr>
          <w:ilvl w:val="2"/>
          <w:numId w:val="29"/>
        </w:numPr>
        <w:ind w:leftChars="0"/>
      </w:pPr>
      <w:r w:rsidRPr="00384203">
        <w:rPr>
          <w:rFonts w:hint="eastAsia"/>
        </w:rPr>
        <w:t>政策目標の達成、業務統合、内部統制の強化、情報セキュリティの強化、、、</w:t>
      </w:r>
    </w:p>
    <w:p w14:paraId="18DFFBF9" w14:textId="77777777" w:rsidR="003E447C" w:rsidRPr="00342D18" w:rsidRDefault="003E447C" w:rsidP="003E447C">
      <w:pPr>
        <w:pStyle w:val="af1"/>
        <w:numPr>
          <w:ilvl w:val="0"/>
          <w:numId w:val="29"/>
        </w:numPr>
        <w:ind w:leftChars="0"/>
      </w:pPr>
      <w:r w:rsidRPr="00342D18">
        <w:rPr>
          <w:rFonts w:hint="eastAsia"/>
        </w:rPr>
        <w:t>予算</w:t>
      </w:r>
    </w:p>
    <w:p w14:paraId="63D24BCF" w14:textId="77777777" w:rsidR="003E447C" w:rsidRDefault="003E447C" w:rsidP="003E447C">
      <w:pPr>
        <w:pStyle w:val="af1"/>
        <w:numPr>
          <w:ilvl w:val="1"/>
          <w:numId w:val="29"/>
        </w:numPr>
        <w:ind w:leftChars="0"/>
      </w:pPr>
      <w:r w:rsidRPr="00342D18">
        <w:rPr>
          <w:rFonts w:hint="eastAsia"/>
        </w:rPr>
        <w:t>整備する情報システムに要する予算等を区分等して記載する。</w:t>
      </w:r>
    </w:p>
    <w:p w14:paraId="6DC20EF8" w14:textId="77777777" w:rsidR="00384203" w:rsidRDefault="00384203" w:rsidP="00384203">
      <w:pPr>
        <w:pStyle w:val="af1"/>
        <w:numPr>
          <w:ilvl w:val="1"/>
          <w:numId w:val="29"/>
        </w:numPr>
        <w:ind w:leftChars="0"/>
      </w:pPr>
      <w:r>
        <w:rPr>
          <w:rFonts w:hint="eastAsia"/>
        </w:rPr>
        <w:t>整備経費、運用等経費、その他経費</w:t>
      </w:r>
    </w:p>
    <w:p w14:paraId="15B32190" w14:textId="77777777" w:rsidR="003E447C" w:rsidRPr="00342D18" w:rsidRDefault="003E447C" w:rsidP="003E447C">
      <w:pPr>
        <w:pStyle w:val="af1"/>
        <w:numPr>
          <w:ilvl w:val="0"/>
          <w:numId w:val="29"/>
        </w:numPr>
        <w:ind w:leftChars="0"/>
      </w:pPr>
      <w:r w:rsidRPr="00342D18">
        <w:rPr>
          <w:rFonts w:hint="eastAsia"/>
        </w:rPr>
        <w:t>目標</w:t>
      </w:r>
    </w:p>
    <w:p w14:paraId="141B513B" w14:textId="77777777" w:rsidR="003E447C" w:rsidRDefault="003E447C" w:rsidP="003E447C">
      <w:pPr>
        <w:pStyle w:val="af1"/>
        <w:numPr>
          <w:ilvl w:val="1"/>
          <w:numId w:val="29"/>
        </w:numPr>
        <w:ind w:leftChars="0"/>
      </w:pPr>
      <w:r w:rsidRPr="00342D18">
        <w:rPr>
          <w:rFonts w:hint="eastAsia"/>
        </w:rPr>
        <w:t>目指す目標・達成目標年度等について記載する</w:t>
      </w:r>
    </w:p>
    <w:p w14:paraId="0DEDDF81" w14:textId="77777777" w:rsidR="00384203" w:rsidRDefault="00384203" w:rsidP="00384203">
      <w:pPr>
        <w:pStyle w:val="af1"/>
        <w:numPr>
          <w:ilvl w:val="2"/>
          <w:numId w:val="29"/>
        </w:numPr>
        <w:ind w:leftChars="0"/>
      </w:pPr>
      <w:r>
        <w:rPr>
          <w:rFonts w:hint="eastAsia"/>
        </w:rPr>
        <w:t>業務効果に関する指標</w:t>
      </w:r>
    </w:p>
    <w:p w14:paraId="79A40305" w14:textId="77777777" w:rsidR="00384203" w:rsidRDefault="00384203" w:rsidP="00384203">
      <w:pPr>
        <w:pStyle w:val="af1"/>
        <w:numPr>
          <w:ilvl w:val="2"/>
          <w:numId w:val="29"/>
        </w:numPr>
        <w:ind w:leftChars="0"/>
      </w:pPr>
      <w:r>
        <w:rPr>
          <w:rFonts w:hint="eastAsia"/>
        </w:rPr>
        <w:t>情報システム効果に関する指標</w:t>
      </w:r>
    </w:p>
    <w:p w14:paraId="7707F595" w14:textId="77777777" w:rsidR="003E447C" w:rsidRPr="00342D18" w:rsidRDefault="003E447C" w:rsidP="003E447C">
      <w:pPr>
        <w:pStyle w:val="af1"/>
        <w:numPr>
          <w:ilvl w:val="0"/>
          <w:numId w:val="29"/>
        </w:numPr>
        <w:ind w:leftChars="0"/>
      </w:pPr>
      <w:r w:rsidRPr="00342D18">
        <w:rPr>
          <w:rFonts w:hint="eastAsia"/>
        </w:rPr>
        <w:t>体制</w:t>
      </w:r>
    </w:p>
    <w:p w14:paraId="07655B54" w14:textId="77777777" w:rsidR="003E447C" w:rsidRDefault="003E447C" w:rsidP="003E447C">
      <w:pPr>
        <w:pStyle w:val="af1"/>
        <w:numPr>
          <w:ilvl w:val="1"/>
          <w:numId w:val="29"/>
        </w:numPr>
        <w:ind w:leftChars="0"/>
      </w:pPr>
      <w:r w:rsidRPr="00342D18">
        <w:rPr>
          <w:rFonts w:hint="eastAsia"/>
        </w:rPr>
        <w:t>体制表、関係機関の役割等について記載する</w:t>
      </w:r>
    </w:p>
    <w:p w14:paraId="54011387" w14:textId="77777777" w:rsidR="00384203" w:rsidRDefault="00384203" w:rsidP="00384203">
      <w:pPr>
        <w:pStyle w:val="af1"/>
        <w:numPr>
          <w:ilvl w:val="2"/>
          <w:numId w:val="29"/>
        </w:numPr>
        <w:ind w:leftChars="0"/>
      </w:pPr>
      <w:r>
        <w:rPr>
          <w:rFonts w:hint="eastAsia"/>
        </w:rPr>
        <w:t>全体体制図</w:t>
      </w:r>
    </w:p>
    <w:p w14:paraId="485705B3" w14:textId="58029F5F" w:rsidR="00384203" w:rsidRDefault="00384203" w:rsidP="00384203">
      <w:pPr>
        <w:pStyle w:val="af1"/>
        <w:numPr>
          <w:ilvl w:val="2"/>
          <w:numId w:val="29"/>
        </w:numPr>
        <w:ind w:leftChars="0"/>
      </w:pPr>
      <w:r>
        <w:rPr>
          <w:rFonts w:hint="eastAsia"/>
        </w:rPr>
        <w:t>PJMOの体制</w:t>
      </w:r>
    </w:p>
    <w:p w14:paraId="4D826DD5" w14:textId="77777777" w:rsidR="00384203" w:rsidRDefault="00384203" w:rsidP="00384203">
      <w:pPr>
        <w:pStyle w:val="af1"/>
        <w:numPr>
          <w:ilvl w:val="2"/>
          <w:numId w:val="29"/>
        </w:numPr>
        <w:ind w:leftChars="0"/>
      </w:pPr>
      <w:r>
        <w:rPr>
          <w:rFonts w:hint="eastAsia"/>
        </w:rPr>
        <w:t>有識者が関わる会議</w:t>
      </w:r>
    </w:p>
    <w:p w14:paraId="1FBC5B00" w14:textId="77777777" w:rsidR="00384203" w:rsidRDefault="00384203" w:rsidP="00384203">
      <w:pPr>
        <w:pStyle w:val="af1"/>
        <w:numPr>
          <w:ilvl w:val="3"/>
          <w:numId w:val="29"/>
        </w:numPr>
        <w:ind w:leftChars="0"/>
      </w:pPr>
      <w:r>
        <w:rPr>
          <w:rFonts w:hint="eastAsia"/>
        </w:rPr>
        <w:t>有識者が関わる会議の開催目的</w:t>
      </w:r>
    </w:p>
    <w:p w14:paraId="17FBC194" w14:textId="77777777" w:rsidR="00384203" w:rsidRDefault="00384203" w:rsidP="00384203">
      <w:pPr>
        <w:pStyle w:val="af1"/>
        <w:numPr>
          <w:ilvl w:val="4"/>
          <w:numId w:val="29"/>
        </w:numPr>
        <w:ind w:leftChars="0"/>
      </w:pPr>
      <w:r>
        <w:rPr>
          <w:rFonts w:hint="eastAsia"/>
        </w:rPr>
        <w:t>（開催の目的を記述）</w:t>
      </w:r>
    </w:p>
    <w:p w14:paraId="303E158C" w14:textId="77777777" w:rsidR="00384203" w:rsidRDefault="00384203" w:rsidP="00384203">
      <w:pPr>
        <w:pStyle w:val="af1"/>
        <w:numPr>
          <w:ilvl w:val="3"/>
          <w:numId w:val="29"/>
        </w:numPr>
        <w:ind w:leftChars="0"/>
      </w:pPr>
      <w:r>
        <w:rPr>
          <w:rFonts w:hint="eastAsia"/>
        </w:rPr>
        <w:t>有識者に期待する事項</w:t>
      </w:r>
    </w:p>
    <w:p w14:paraId="58CD59F9" w14:textId="77777777" w:rsidR="00384203" w:rsidRDefault="00384203" w:rsidP="00384203">
      <w:pPr>
        <w:pStyle w:val="af1"/>
        <w:numPr>
          <w:ilvl w:val="4"/>
          <w:numId w:val="29"/>
        </w:numPr>
        <w:ind w:leftChars="0"/>
      </w:pPr>
      <w:r>
        <w:rPr>
          <w:rFonts w:hint="eastAsia"/>
        </w:rPr>
        <w:t>（有識者に求める知識や経験の内容等を記述）</w:t>
      </w:r>
    </w:p>
    <w:p w14:paraId="5901958C" w14:textId="77777777" w:rsidR="00384203" w:rsidRDefault="00384203" w:rsidP="00384203">
      <w:pPr>
        <w:pStyle w:val="af1"/>
        <w:numPr>
          <w:ilvl w:val="2"/>
          <w:numId w:val="29"/>
        </w:numPr>
        <w:ind w:leftChars="0"/>
      </w:pPr>
      <w:r>
        <w:rPr>
          <w:rFonts w:hint="eastAsia"/>
        </w:rPr>
        <w:t>関係機関</w:t>
      </w:r>
    </w:p>
    <w:p w14:paraId="2CD311DF" w14:textId="77777777" w:rsidR="00384203" w:rsidRDefault="00384203" w:rsidP="00384203">
      <w:pPr>
        <w:pStyle w:val="af1"/>
        <w:numPr>
          <w:ilvl w:val="2"/>
          <w:numId w:val="29"/>
        </w:numPr>
        <w:ind w:leftChars="0"/>
      </w:pPr>
      <w:r>
        <w:rPr>
          <w:rFonts w:hint="eastAsia"/>
        </w:rPr>
        <w:t>事業者</w:t>
      </w:r>
    </w:p>
    <w:p w14:paraId="38617513" w14:textId="77777777" w:rsidR="00384203" w:rsidRDefault="00384203" w:rsidP="00384203">
      <w:pPr>
        <w:pStyle w:val="af1"/>
        <w:numPr>
          <w:ilvl w:val="3"/>
          <w:numId w:val="29"/>
        </w:numPr>
        <w:ind w:leftChars="0"/>
      </w:pPr>
      <w:r>
        <w:rPr>
          <w:rFonts w:hint="eastAsia"/>
        </w:rPr>
        <w:t>プロジェクト管理支援事業者</w:t>
      </w:r>
    </w:p>
    <w:p w14:paraId="0DD5244F" w14:textId="77777777" w:rsidR="00384203" w:rsidRDefault="00384203" w:rsidP="00384203">
      <w:pPr>
        <w:pStyle w:val="af1"/>
        <w:numPr>
          <w:ilvl w:val="4"/>
          <w:numId w:val="29"/>
        </w:numPr>
        <w:ind w:leftChars="0"/>
      </w:pPr>
      <w:r>
        <w:rPr>
          <w:rFonts w:hint="eastAsia"/>
        </w:rPr>
        <w:t>プロジェクト全体の管理支援</w:t>
      </w:r>
    </w:p>
    <w:p w14:paraId="44DEAC56" w14:textId="77777777" w:rsidR="00384203" w:rsidRDefault="00384203" w:rsidP="00384203">
      <w:pPr>
        <w:pStyle w:val="af1"/>
        <w:numPr>
          <w:ilvl w:val="4"/>
          <w:numId w:val="29"/>
        </w:numPr>
        <w:ind w:leftChars="0"/>
      </w:pPr>
      <w:r>
        <w:rPr>
          <w:rFonts w:hint="eastAsia"/>
        </w:rPr>
        <w:t>要件定義書作成支援</w:t>
      </w:r>
    </w:p>
    <w:p w14:paraId="2D863D94" w14:textId="77777777" w:rsidR="00384203" w:rsidRDefault="00384203" w:rsidP="00384203">
      <w:pPr>
        <w:pStyle w:val="af1"/>
        <w:numPr>
          <w:ilvl w:val="3"/>
          <w:numId w:val="29"/>
        </w:numPr>
        <w:ind w:leftChars="0"/>
      </w:pPr>
      <w:r>
        <w:rPr>
          <w:rFonts w:hint="eastAsia"/>
        </w:rPr>
        <w:t>業務情報システム設計・開発</w:t>
      </w:r>
    </w:p>
    <w:p w14:paraId="6915B490" w14:textId="77777777" w:rsidR="00384203" w:rsidRDefault="00384203" w:rsidP="00384203">
      <w:pPr>
        <w:pStyle w:val="af1"/>
        <w:numPr>
          <w:ilvl w:val="3"/>
          <w:numId w:val="29"/>
        </w:numPr>
        <w:ind w:leftChars="0"/>
      </w:pPr>
      <w:r>
        <w:rPr>
          <w:rFonts w:hint="eastAsia"/>
        </w:rPr>
        <w:t>業務情報システム保守</w:t>
      </w:r>
    </w:p>
    <w:p w14:paraId="72B79874" w14:textId="77777777" w:rsidR="00384203" w:rsidRDefault="00384203" w:rsidP="00384203">
      <w:pPr>
        <w:pStyle w:val="af1"/>
        <w:numPr>
          <w:ilvl w:val="3"/>
          <w:numId w:val="29"/>
        </w:numPr>
        <w:ind w:leftChars="0"/>
      </w:pPr>
      <w:r>
        <w:rPr>
          <w:rFonts w:hint="eastAsia"/>
        </w:rPr>
        <w:t>全体システム運用</w:t>
      </w:r>
    </w:p>
    <w:p w14:paraId="566D6547" w14:textId="77777777" w:rsidR="003E447C" w:rsidRPr="00342D18" w:rsidRDefault="003E447C" w:rsidP="003E447C">
      <w:pPr>
        <w:pStyle w:val="af1"/>
        <w:numPr>
          <w:ilvl w:val="0"/>
          <w:numId w:val="29"/>
        </w:numPr>
        <w:ind w:leftChars="0"/>
      </w:pPr>
      <w:r w:rsidRPr="00342D18">
        <w:rPr>
          <w:rFonts w:hint="eastAsia"/>
        </w:rPr>
        <w:t>実施計画</w:t>
      </w:r>
    </w:p>
    <w:p w14:paraId="3DD344BC" w14:textId="669296BD" w:rsidR="003E447C" w:rsidRPr="00342D18" w:rsidRDefault="003E447C" w:rsidP="003E447C">
      <w:pPr>
        <w:pStyle w:val="af1"/>
        <w:numPr>
          <w:ilvl w:val="1"/>
          <w:numId w:val="29"/>
        </w:numPr>
        <w:ind w:leftChars="0"/>
      </w:pPr>
      <w:r w:rsidRPr="00342D18">
        <w:rPr>
          <w:rFonts w:hint="eastAsia"/>
        </w:rPr>
        <w:t>情報システムの設計・開発、運用及び保守について記載するのみならず、法令改正を伴う場合等にはその日程等について記載する等、業務面に影響を与える他の取組についても併せて記載する</w:t>
      </w:r>
    </w:p>
    <w:p w14:paraId="6D00C85F" w14:textId="77777777" w:rsidR="003E447C" w:rsidRPr="00342D18" w:rsidRDefault="003E447C" w:rsidP="003E447C">
      <w:pPr>
        <w:pStyle w:val="af1"/>
        <w:numPr>
          <w:ilvl w:val="0"/>
          <w:numId w:val="29"/>
        </w:numPr>
        <w:ind w:leftChars="0"/>
      </w:pPr>
      <w:r w:rsidRPr="00342D18">
        <w:rPr>
          <w:rFonts w:hint="eastAsia"/>
        </w:rPr>
        <w:t>その他</w:t>
      </w:r>
    </w:p>
    <w:p w14:paraId="5213C9D0" w14:textId="77777777" w:rsidR="003E447C" w:rsidRPr="00342D18" w:rsidRDefault="003E447C" w:rsidP="003E447C">
      <w:pPr>
        <w:pStyle w:val="af1"/>
        <w:numPr>
          <w:ilvl w:val="1"/>
          <w:numId w:val="29"/>
        </w:numPr>
        <w:ind w:leftChars="0"/>
      </w:pPr>
      <w:r w:rsidRPr="00342D18">
        <w:rPr>
          <w:rFonts w:hint="eastAsia"/>
        </w:rPr>
        <w:t>プロジェクトを実施する上での前提条件、リスク要因等について記載する</w:t>
      </w:r>
    </w:p>
    <w:p w14:paraId="1D9FC41F" w14:textId="77777777" w:rsidR="003E447C" w:rsidRPr="00342D18" w:rsidRDefault="003E447C" w:rsidP="003E447C"/>
    <w:p w14:paraId="6F6E3DFF" w14:textId="6FE3BFFF" w:rsidR="00927B0E" w:rsidRPr="00342D18" w:rsidRDefault="00B41F44" w:rsidP="00B41F44">
      <w:pPr>
        <w:pStyle w:val="2"/>
      </w:pPr>
      <w:bookmarkStart w:id="71" w:name="_Toc456186992"/>
      <w:r w:rsidRPr="00342D18">
        <w:rPr>
          <w:rFonts w:hint="eastAsia"/>
        </w:rPr>
        <w:t>業務の見直し</w:t>
      </w:r>
      <w:bookmarkEnd w:id="71"/>
    </w:p>
    <w:p w14:paraId="12596D93" w14:textId="48E3B17D" w:rsidR="003E447C" w:rsidRPr="00342D18" w:rsidRDefault="003E447C" w:rsidP="003E447C">
      <w:pPr>
        <w:pStyle w:val="3"/>
      </w:pPr>
      <w:bookmarkStart w:id="72" w:name="_Toc456186993"/>
      <w:r w:rsidRPr="00342D18">
        <w:rPr>
          <w:rFonts w:hint="eastAsia"/>
        </w:rPr>
        <w:t>現状分析</w:t>
      </w:r>
      <w:bookmarkEnd w:id="72"/>
    </w:p>
    <w:p w14:paraId="734D5AAB" w14:textId="77777777" w:rsidR="00927B0E" w:rsidRPr="00342D18" w:rsidRDefault="00927B0E" w:rsidP="00927B0E">
      <w:pPr>
        <w:pStyle w:val="af1"/>
        <w:numPr>
          <w:ilvl w:val="0"/>
          <w:numId w:val="28"/>
        </w:numPr>
        <w:ind w:leftChars="0"/>
      </w:pPr>
      <w:r w:rsidRPr="00342D18">
        <w:rPr>
          <w:rFonts w:hint="eastAsia"/>
        </w:rPr>
        <w:t>業務分析</w:t>
      </w:r>
    </w:p>
    <w:p w14:paraId="799C35D9" w14:textId="34996021" w:rsidR="00927B0E" w:rsidRDefault="00927B0E" w:rsidP="00927B0E">
      <w:pPr>
        <w:pStyle w:val="af1"/>
        <w:numPr>
          <w:ilvl w:val="1"/>
          <w:numId w:val="28"/>
        </w:numPr>
        <w:ind w:leftChars="0"/>
      </w:pPr>
      <w:r w:rsidRPr="00342D18">
        <w:rPr>
          <w:rFonts w:hint="eastAsia"/>
        </w:rPr>
        <w:t>業務及びデータの内容、流れ</w:t>
      </w:r>
      <w:r w:rsidR="00AF48A4">
        <w:rPr>
          <w:rFonts w:hint="eastAsia"/>
        </w:rPr>
        <w:t>（BPMN, UML）</w:t>
      </w:r>
      <w:r w:rsidRPr="00342D18">
        <w:rPr>
          <w:rFonts w:hint="eastAsia"/>
        </w:rPr>
        <w:t>、業務量、データ保有形態、データ量、</w:t>
      </w:r>
      <w:r w:rsidR="00AF48A4">
        <w:rPr>
          <w:rFonts w:hint="eastAsia"/>
        </w:rPr>
        <w:t>データ構造（UMLクラス図）、</w:t>
      </w:r>
      <w:r w:rsidRPr="00342D18">
        <w:rPr>
          <w:rFonts w:hint="eastAsia"/>
        </w:rPr>
        <w:t>実施体制、実施時期・時間、実施場所、残存課題等</w:t>
      </w:r>
    </w:p>
    <w:p w14:paraId="3C0456E0" w14:textId="77777777" w:rsidR="00AF48A4" w:rsidRPr="00342D18" w:rsidRDefault="00AF48A4" w:rsidP="00AF48A4">
      <w:pPr>
        <w:pStyle w:val="af1"/>
        <w:numPr>
          <w:ilvl w:val="2"/>
          <w:numId w:val="28"/>
        </w:numPr>
        <w:ind w:leftChars="0"/>
      </w:pPr>
    </w:p>
    <w:p w14:paraId="78CABD0A" w14:textId="77777777" w:rsidR="00927B0E" w:rsidRPr="00342D18" w:rsidRDefault="00927B0E" w:rsidP="00927B0E">
      <w:pPr>
        <w:pStyle w:val="af1"/>
        <w:numPr>
          <w:ilvl w:val="0"/>
          <w:numId w:val="28"/>
        </w:numPr>
        <w:ind w:leftChars="0"/>
      </w:pPr>
      <w:r w:rsidRPr="00342D18">
        <w:rPr>
          <w:rFonts w:hint="eastAsia"/>
        </w:rPr>
        <w:t>関係者分析</w:t>
      </w:r>
    </w:p>
    <w:p w14:paraId="14C3288A" w14:textId="77777777" w:rsidR="00927B0E" w:rsidRPr="00342D18" w:rsidRDefault="00927B0E" w:rsidP="00927B0E">
      <w:pPr>
        <w:pStyle w:val="af1"/>
        <w:numPr>
          <w:ilvl w:val="1"/>
          <w:numId w:val="28"/>
        </w:numPr>
        <w:ind w:leftChars="0"/>
      </w:pPr>
      <w:r w:rsidRPr="00342D18">
        <w:rPr>
          <w:rFonts w:hint="eastAsia"/>
        </w:rPr>
        <w:t>業務実施部門の従事者、業務によるサービスを受ける者その他当該業務に関係する者のそれぞれの規模、特徴、満足度、要求事項等</w:t>
      </w:r>
    </w:p>
    <w:p w14:paraId="1DF6EC02" w14:textId="77777777" w:rsidR="00927B0E" w:rsidRPr="00342D18" w:rsidRDefault="00927B0E" w:rsidP="00927B0E">
      <w:pPr>
        <w:pStyle w:val="af1"/>
        <w:numPr>
          <w:ilvl w:val="0"/>
          <w:numId w:val="28"/>
        </w:numPr>
        <w:ind w:leftChars="0"/>
      </w:pPr>
      <w:r w:rsidRPr="00342D18">
        <w:rPr>
          <w:rFonts w:hint="eastAsia"/>
        </w:rPr>
        <w:t>実績分析</w:t>
      </w:r>
    </w:p>
    <w:p w14:paraId="24C8D335" w14:textId="77777777" w:rsidR="00927B0E" w:rsidRPr="00342D18" w:rsidRDefault="00927B0E" w:rsidP="00927B0E">
      <w:pPr>
        <w:pStyle w:val="af1"/>
        <w:numPr>
          <w:ilvl w:val="1"/>
          <w:numId w:val="28"/>
        </w:numPr>
        <w:ind w:leftChars="0"/>
      </w:pPr>
      <w:r w:rsidRPr="00342D18">
        <w:rPr>
          <w:rFonts w:hint="eastAsia"/>
        </w:rPr>
        <w:t>業務の運営実績、各種指標の状況等</w:t>
      </w:r>
    </w:p>
    <w:p w14:paraId="475B60DC" w14:textId="77777777" w:rsidR="00927B0E" w:rsidRPr="00342D18" w:rsidRDefault="00927B0E" w:rsidP="00927B0E">
      <w:pPr>
        <w:pStyle w:val="af1"/>
        <w:numPr>
          <w:ilvl w:val="0"/>
          <w:numId w:val="28"/>
        </w:numPr>
        <w:ind w:leftChars="0"/>
      </w:pPr>
      <w:r w:rsidRPr="00342D18">
        <w:rPr>
          <w:rFonts w:hint="eastAsia"/>
        </w:rPr>
        <w:t>環境分析</w:t>
      </w:r>
    </w:p>
    <w:p w14:paraId="179FB223" w14:textId="77777777" w:rsidR="00927B0E" w:rsidRPr="00342D18" w:rsidRDefault="00927B0E" w:rsidP="00927B0E">
      <w:pPr>
        <w:pStyle w:val="af1"/>
        <w:numPr>
          <w:ilvl w:val="1"/>
          <w:numId w:val="28"/>
        </w:numPr>
        <w:ind w:leftChars="0"/>
      </w:pPr>
      <w:r w:rsidRPr="00342D18">
        <w:rPr>
          <w:rFonts w:hint="eastAsia"/>
        </w:rPr>
        <w:t>業務を取り巻く現在の環境、将来の環境変化の見込み等</w:t>
      </w:r>
    </w:p>
    <w:p w14:paraId="6481B6DD" w14:textId="77777777" w:rsidR="00927B0E" w:rsidRPr="00342D18" w:rsidRDefault="00927B0E" w:rsidP="00927B0E">
      <w:pPr>
        <w:pStyle w:val="af1"/>
        <w:numPr>
          <w:ilvl w:val="0"/>
          <w:numId w:val="28"/>
        </w:numPr>
        <w:ind w:leftChars="0"/>
      </w:pPr>
      <w:r w:rsidRPr="00342D18">
        <w:rPr>
          <w:rFonts w:hint="eastAsia"/>
        </w:rPr>
        <w:t>関連調査</w:t>
      </w:r>
    </w:p>
    <w:p w14:paraId="5F51276E" w14:textId="77777777" w:rsidR="00927B0E" w:rsidRPr="00342D18" w:rsidRDefault="00927B0E" w:rsidP="00927B0E">
      <w:pPr>
        <w:pStyle w:val="af1"/>
        <w:numPr>
          <w:ilvl w:val="1"/>
          <w:numId w:val="28"/>
        </w:numPr>
        <w:ind w:leftChars="0"/>
      </w:pPr>
      <w:r w:rsidRPr="00342D18">
        <w:rPr>
          <w:rFonts w:hint="eastAsia"/>
        </w:rPr>
        <w:t>業務に影響する関連法令の存否、影響度、見直しの必要性、類似する業務の存否、優良事例、失敗事例等</w:t>
      </w:r>
    </w:p>
    <w:p w14:paraId="621CDAAE" w14:textId="4D186D52" w:rsidR="003E447C" w:rsidRPr="00342D18" w:rsidRDefault="003E447C" w:rsidP="003E447C">
      <w:pPr>
        <w:pStyle w:val="3"/>
      </w:pPr>
      <w:bookmarkStart w:id="73" w:name="_Toc456186994"/>
      <w:r w:rsidRPr="00342D18">
        <w:rPr>
          <w:rFonts w:hint="eastAsia"/>
        </w:rPr>
        <w:t>業務の見直し内容の検討</w:t>
      </w:r>
      <w:bookmarkEnd w:id="73"/>
    </w:p>
    <w:p w14:paraId="3D26B031" w14:textId="77777777" w:rsidR="003E447C" w:rsidRDefault="003E447C" w:rsidP="003E447C">
      <w:pPr>
        <w:pStyle w:val="af1"/>
        <w:numPr>
          <w:ilvl w:val="0"/>
          <w:numId w:val="28"/>
        </w:numPr>
        <w:ind w:leftChars="0"/>
      </w:pPr>
      <w:r w:rsidRPr="00342D18">
        <w:rPr>
          <w:rFonts w:hint="eastAsia"/>
        </w:rPr>
        <w:t>見直しにより高い効果が見込まれる内容について、これを取り組むべき主要課題として整理の上、政策目的を実現するためにより効果的な業務となるよう、具体的な業務の見直し内容とその結果期待される効果について、多角的かつ複層的に検討する</w:t>
      </w:r>
    </w:p>
    <w:p w14:paraId="75920041" w14:textId="7D20A935" w:rsidR="00AF48A4" w:rsidRPr="00AF48A4" w:rsidRDefault="00AF48A4" w:rsidP="003E447C">
      <w:pPr>
        <w:pStyle w:val="af1"/>
        <w:numPr>
          <w:ilvl w:val="0"/>
          <w:numId w:val="28"/>
        </w:numPr>
        <w:ind w:leftChars="0"/>
      </w:pPr>
      <w:r w:rsidRPr="00AF48A4">
        <w:rPr>
          <w:rFonts w:hint="eastAsia"/>
        </w:rPr>
        <w:t>今後のあるべき姿（例えば、民間開放や民間・地方自治体協働）を検証する中で検討し、当該サービスの提供価値を最大化するよう取り組んでいく</w:t>
      </w:r>
    </w:p>
    <w:p w14:paraId="6BFFBD92" w14:textId="77777777" w:rsidR="003E447C" w:rsidRPr="00342D18" w:rsidRDefault="003E447C" w:rsidP="003E447C"/>
    <w:p w14:paraId="0170CC6D" w14:textId="74185F5F" w:rsidR="00927B0E" w:rsidRPr="00342D18" w:rsidRDefault="00927B0E" w:rsidP="00927B0E">
      <w:pPr>
        <w:pStyle w:val="1"/>
      </w:pPr>
      <w:bookmarkStart w:id="74" w:name="_Toc456186995"/>
      <w:r w:rsidRPr="00342D18">
        <w:rPr>
          <w:rFonts w:hint="eastAsia"/>
        </w:rPr>
        <w:t>サービスの実現に向けての課題解決</w:t>
      </w:r>
      <w:bookmarkEnd w:id="74"/>
    </w:p>
    <w:p w14:paraId="4702DD5A" w14:textId="660FB479" w:rsidR="00565ADD" w:rsidRPr="00342D18" w:rsidRDefault="00565ADD" w:rsidP="00444C7C">
      <w:pPr>
        <w:pStyle w:val="2"/>
        <w:rPr>
          <w:rFonts w:ascii="ＭＳ 明朝" w:hAnsi="Century"/>
        </w:rPr>
      </w:pPr>
      <w:bookmarkStart w:id="75" w:name="_Toc456186996"/>
      <w:r w:rsidRPr="00342D18">
        <w:rPr>
          <w:rFonts w:hint="eastAsia"/>
        </w:rPr>
        <w:t>制度面の課題、</w:t>
      </w:r>
      <w:bookmarkEnd w:id="75"/>
    </w:p>
    <w:p w14:paraId="1A179F39" w14:textId="77777777" w:rsidR="00B258D2" w:rsidRPr="00342D18" w:rsidRDefault="00565ADD" w:rsidP="001731B6">
      <w:pPr>
        <w:pStyle w:val="af1"/>
        <w:numPr>
          <w:ilvl w:val="1"/>
          <w:numId w:val="14"/>
        </w:numPr>
        <w:ind w:leftChars="0"/>
      </w:pPr>
      <w:r w:rsidRPr="00342D18">
        <w:rPr>
          <w:rFonts w:asciiTheme="minorEastAsia" w:hAnsiTheme="minorEastAsia" w:hint="eastAsia"/>
        </w:rPr>
        <w:t>デジタル情報基盤構築を推進していく根拠となる法の基本法の制定、利活用可能なデジタル情報資源の質・量を拡充するための政策を推進可能とする制度が課題である。</w:t>
      </w:r>
    </w:p>
    <w:p w14:paraId="658EB093" w14:textId="1C66E887" w:rsidR="00565ADD" w:rsidRPr="00342D18" w:rsidRDefault="00565ADD" w:rsidP="001731B6">
      <w:pPr>
        <w:pStyle w:val="af1"/>
        <w:numPr>
          <w:ilvl w:val="1"/>
          <w:numId w:val="14"/>
        </w:numPr>
        <w:ind w:leftChars="0"/>
      </w:pPr>
      <w:r w:rsidRPr="00342D18">
        <w:rPr>
          <w:rFonts w:asciiTheme="minorEastAsia" w:hAnsiTheme="minorEastAsia" w:hint="eastAsia"/>
        </w:rPr>
        <w:t>オープンデータ政策（公的機関の保有情報の原則公開化の努力義務）、パブリックライセンス設定の努力義務、メタデータ（項目の統一・メタデータ付与の努力義務等）、権利者不明作品対策（孤児著作物・所有権者不明作品・肖像権不明作品）、人材育成、多言語発信、国内外のデジタルアーカイブ間の相互接続、次世代型デジタルアーカイブ関連技術の研究促進等について</w:t>
      </w:r>
      <w:r w:rsidR="00B258D2" w:rsidRPr="00342D18">
        <w:rPr>
          <w:rFonts w:asciiTheme="minorEastAsia" w:hAnsiTheme="minorEastAsia" w:hint="eastAsia"/>
        </w:rPr>
        <w:t>具体的な課題解決をしていく</w:t>
      </w:r>
      <w:r w:rsidRPr="00342D18">
        <w:rPr>
          <w:rFonts w:asciiTheme="minorEastAsia" w:hAnsiTheme="minorEastAsia" w:hint="eastAsia"/>
        </w:rPr>
        <w:t>。</w:t>
      </w:r>
    </w:p>
    <w:p w14:paraId="219B4509" w14:textId="17503DBD" w:rsidR="00305FD2" w:rsidRPr="00342D18" w:rsidRDefault="00B258D2" w:rsidP="001731B6">
      <w:pPr>
        <w:pStyle w:val="af1"/>
        <w:numPr>
          <w:ilvl w:val="0"/>
          <w:numId w:val="14"/>
        </w:numPr>
        <w:ind w:leftChars="0"/>
      </w:pPr>
      <w:r w:rsidRPr="00342D18">
        <w:rPr>
          <w:rFonts w:hint="eastAsia"/>
        </w:rPr>
        <w:t>推進のために</w:t>
      </w:r>
    </w:p>
    <w:p w14:paraId="7C5D4636" w14:textId="4D9FCCAE" w:rsidR="00B258D2" w:rsidRPr="00342D18" w:rsidRDefault="00B258D2" w:rsidP="001731B6">
      <w:pPr>
        <w:pStyle w:val="af1"/>
        <w:numPr>
          <w:ilvl w:val="1"/>
          <w:numId w:val="14"/>
        </w:numPr>
        <w:ind w:leftChars="0"/>
      </w:pPr>
      <w:r w:rsidRPr="00342D18">
        <w:rPr>
          <w:rFonts w:asciiTheme="minorEastAsia" w:hAnsiTheme="minorEastAsia" w:hint="eastAsia"/>
        </w:rPr>
        <w:t>中核となって実務面で事業を推進していく組織・機関が必要である。</w:t>
      </w:r>
    </w:p>
    <w:p w14:paraId="23D02B6C" w14:textId="2E81CC74" w:rsidR="00444C7C" w:rsidRPr="00342D18" w:rsidRDefault="00444C7C" w:rsidP="00444C7C">
      <w:pPr>
        <w:pStyle w:val="2"/>
        <w:rPr>
          <w:rFonts w:ascii="ＭＳ 明朝" w:hAnsi="Century"/>
        </w:rPr>
      </w:pPr>
      <w:bookmarkStart w:id="76" w:name="_Toc456186997"/>
      <w:r w:rsidRPr="00342D18">
        <w:rPr>
          <w:rFonts w:ascii="ＭＳ 明朝" w:hAnsi="Century" w:hint="eastAsia"/>
        </w:rPr>
        <w:t>権利処理</w:t>
      </w:r>
      <w:bookmarkEnd w:id="76"/>
    </w:p>
    <w:p w14:paraId="448D4C4A" w14:textId="7BB49E07" w:rsidR="00444C7C" w:rsidRPr="00342D18" w:rsidRDefault="00444C7C" w:rsidP="001731B6">
      <w:pPr>
        <w:pStyle w:val="af1"/>
        <w:numPr>
          <w:ilvl w:val="0"/>
          <w:numId w:val="18"/>
        </w:numPr>
        <w:ind w:leftChars="0"/>
      </w:pPr>
      <w:r w:rsidRPr="00342D18">
        <w:rPr>
          <w:rFonts w:asciiTheme="minorEastAsia" w:hAnsiTheme="minorEastAsia" w:hint="eastAsia"/>
        </w:rPr>
        <w:t>収集したデジタル情報資源の権利処理等を行ったうえで、利活用を促すこともNDLの役割の一つとなる。</w:t>
      </w:r>
    </w:p>
    <w:p w14:paraId="7C332AE1" w14:textId="794CF7D7" w:rsidR="00444C7C" w:rsidRPr="00342D18" w:rsidRDefault="00444C7C" w:rsidP="00444C7C">
      <w:pPr>
        <w:pStyle w:val="2"/>
        <w:rPr>
          <w:rFonts w:ascii="ＭＳ 明朝" w:hAnsi="Century"/>
        </w:rPr>
      </w:pPr>
      <w:bookmarkStart w:id="77" w:name="_Toc456186998"/>
      <w:r w:rsidRPr="00342D18">
        <w:rPr>
          <w:rFonts w:hint="eastAsia"/>
        </w:rPr>
        <w:t>人材確保・人財育成</w:t>
      </w:r>
      <w:bookmarkEnd w:id="77"/>
    </w:p>
    <w:p w14:paraId="067BFDBD" w14:textId="78152BB7" w:rsidR="00B258D2" w:rsidRPr="00342D18" w:rsidRDefault="00B258D2" w:rsidP="00444C7C">
      <w:pPr>
        <w:pStyle w:val="3"/>
        <w:rPr>
          <w:rFonts w:ascii="ＭＳ 明朝" w:hAnsi="Century"/>
        </w:rPr>
      </w:pPr>
      <w:bookmarkStart w:id="78" w:name="_Toc456186999"/>
      <w:r w:rsidRPr="00342D18">
        <w:rPr>
          <w:rFonts w:hint="eastAsia"/>
        </w:rPr>
        <w:t>人材</w:t>
      </w:r>
      <w:r w:rsidR="00072A7A" w:rsidRPr="00342D18">
        <w:rPr>
          <w:rFonts w:hint="eastAsia"/>
        </w:rPr>
        <w:t>確保</w:t>
      </w:r>
      <w:bookmarkEnd w:id="78"/>
    </w:p>
    <w:p w14:paraId="12C70514" w14:textId="5F3298D5" w:rsidR="00072A7A" w:rsidRPr="00342D18" w:rsidRDefault="00072A7A" w:rsidP="00D73C36">
      <w:pPr>
        <w:pStyle w:val="af1"/>
        <w:numPr>
          <w:ilvl w:val="0"/>
          <w:numId w:val="14"/>
        </w:numPr>
        <w:ind w:leftChars="0"/>
        <w:rPr>
          <w:rFonts w:asciiTheme="minorEastAsia" w:hAnsiTheme="minorEastAsia"/>
        </w:rPr>
      </w:pPr>
      <w:r w:rsidRPr="00342D18">
        <w:rPr>
          <w:rFonts w:asciiTheme="minorEastAsia" w:hAnsiTheme="minorEastAsia" w:hint="eastAsia"/>
        </w:rPr>
        <w:t>デジタル化の費用やメタデータの作成のための人員、アーカイブ間の連携を行うための業務運用を行う人員の費用の方が問題になるが、現在の財政事情ではそのために公的機関の職員を増員することは難しい。既存の組織の人員をデジタル情報資源に関する業務にシフトすることで対応する必要がある。それには、各組織において、とくに図書館、博物館、美術館などで働く職員の意識改革と再教育・再訓練が必要となる。</w:t>
      </w:r>
    </w:p>
    <w:p w14:paraId="5F3B0D68" w14:textId="5B72E0B6" w:rsidR="00072A7A" w:rsidRPr="00342D18" w:rsidRDefault="00072A7A" w:rsidP="00444C7C">
      <w:pPr>
        <w:pStyle w:val="3"/>
        <w:rPr>
          <w:rFonts w:ascii="ＭＳ 明朝" w:hAnsi="Century"/>
        </w:rPr>
      </w:pPr>
      <w:bookmarkStart w:id="79" w:name="_Toc456187000"/>
      <w:r w:rsidRPr="00342D18">
        <w:rPr>
          <w:rFonts w:hint="eastAsia"/>
        </w:rPr>
        <w:t>人材育成</w:t>
      </w:r>
      <w:bookmarkEnd w:id="79"/>
    </w:p>
    <w:p w14:paraId="3042FC28" w14:textId="5FC72973" w:rsidR="00B258D2" w:rsidRPr="00342D18" w:rsidRDefault="00B258D2" w:rsidP="00D73C36">
      <w:pPr>
        <w:pStyle w:val="af1"/>
        <w:numPr>
          <w:ilvl w:val="0"/>
          <w:numId w:val="14"/>
        </w:numPr>
        <w:ind w:leftChars="0"/>
      </w:pPr>
      <w:r w:rsidRPr="00342D18">
        <w:rPr>
          <w:rFonts w:asciiTheme="minorEastAsia" w:hAnsiTheme="minorEastAsia" w:hint="eastAsia"/>
        </w:rPr>
        <w:t>高度文化資源専門職「（仮称）文化資源コーディネーター」の創設、専門性の担保と資格・学位の創設のため、国家資格の創設や専門職大学院で「文化資源学（専門職）」の学位を授与可能とすることを検討する</w:t>
      </w:r>
    </w:p>
    <w:p w14:paraId="6AA0866F" w14:textId="77777777" w:rsidR="00E0333D" w:rsidRPr="00342D18" w:rsidRDefault="00E0333D" w:rsidP="00D73C36">
      <w:pPr>
        <w:pStyle w:val="af1"/>
        <w:numPr>
          <w:ilvl w:val="1"/>
          <w:numId w:val="14"/>
        </w:numPr>
        <w:ind w:leftChars="0"/>
      </w:pPr>
      <w:r w:rsidRPr="00342D18">
        <w:rPr>
          <w:rFonts w:asciiTheme="minorEastAsia" w:hAnsiTheme="minorEastAsia" w:hint="eastAsia"/>
        </w:rPr>
        <w:t>図書館司書やアーキビストを養成する大学等の教育カリキュラムを充実させ、既存の機関の職員がそれらのスキルを身に付けるたりすることで短縮は可能である。</w:t>
      </w:r>
    </w:p>
    <w:p w14:paraId="37557720" w14:textId="04247E51" w:rsidR="00B258D2" w:rsidRPr="00342D18" w:rsidRDefault="00B258D2" w:rsidP="00D73C36">
      <w:pPr>
        <w:pStyle w:val="af1"/>
        <w:numPr>
          <w:ilvl w:val="0"/>
          <w:numId w:val="14"/>
        </w:numPr>
        <w:ind w:leftChars="0"/>
      </w:pPr>
      <w:r w:rsidRPr="00342D18">
        <w:rPr>
          <w:rFonts w:asciiTheme="minorEastAsia" w:hAnsiTheme="minorEastAsia" w:hint="eastAsia"/>
        </w:rPr>
        <w:t>文化系、人文社会科学系の資格、学位についてであるが、科学技術分野についても同様な専門性を持った人材育成が必要。</w:t>
      </w:r>
    </w:p>
    <w:p w14:paraId="1662E7D2" w14:textId="79C1353E" w:rsidR="00B258D2" w:rsidRPr="00342D18" w:rsidRDefault="00B258D2" w:rsidP="00D73C36">
      <w:pPr>
        <w:pStyle w:val="af1"/>
        <w:numPr>
          <w:ilvl w:val="0"/>
          <w:numId w:val="14"/>
        </w:numPr>
        <w:ind w:leftChars="0"/>
      </w:pPr>
      <w:r w:rsidRPr="00342D18">
        <w:rPr>
          <w:rFonts w:asciiTheme="minorEastAsia" w:hAnsiTheme="minorEastAsia" w:hint="eastAsia"/>
        </w:rPr>
        <w:t>今日の科学技術は非常に細分化されており、各専門分野の知識や専門家を紐づける「目利き」的な人材が触媒となって、新たな科学技術上の創造・発展を促したり、産業利用を展開できるようにする。これは専門家同士だけではなく、一般市民を巻き込んだオープンサイエンスの推進にも必要。</w:t>
      </w:r>
    </w:p>
    <w:p w14:paraId="0F1FA1F5" w14:textId="4674612F" w:rsidR="004C2B8C" w:rsidRPr="00342D18" w:rsidRDefault="004C2B8C" w:rsidP="00D73C36">
      <w:pPr>
        <w:pStyle w:val="af1"/>
        <w:numPr>
          <w:ilvl w:val="0"/>
          <w:numId w:val="14"/>
        </w:numPr>
        <w:ind w:leftChars="0"/>
        <w:rPr>
          <w:rFonts w:asciiTheme="minorEastAsia" w:hAnsiTheme="minorEastAsia"/>
        </w:rPr>
      </w:pPr>
      <w:r w:rsidRPr="00342D18">
        <w:rPr>
          <w:rFonts w:asciiTheme="minorEastAsia" w:hAnsiTheme="minorEastAsia" w:hint="eastAsia"/>
        </w:rPr>
        <w:t>【NDL】他機関の職員に対してデジタル情報資源の長期利用についての研修を行ったり、特定の分野（図書等）については、他機関のデジタル情報資源の長期保存を引き受けるなど、より積極的な役割が求められる。</w:t>
      </w:r>
    </w:p>
    <w:p w14:paraId="1FDA4578" w14:textId="070EA765" w:rsidR="004C2B8C" w:rsidRPr="00342D18" w:rsidRDefault="004C2B8C" w:rsidP="00D73C36">
      <w:pPr>
        <w:pStyle w:val="af1"/>
        <w:numPr>
          <w:ilvl w:val="0"/>
          <w:numId w:val="14"/>
        </w:numPr>
        <w:ind w:leftChars="0"/>
        <w:rPr>
          <w:rFonts w:asciiTheme="minorEastAsia" w:hAnsiTheme="minorEastAsia"/>
        </w:rPr>
      </w:pPr>
      <w:r w:rsidRPr="00342D18">
        <w:rPr>
          <w:rFonts w:asciiTheme="minorEastAsia" w:hAnsiTheme="minorEastAsia" w:hint="eastAsia"/>
        </w:rPr>
        <w:t>【NDL】他機関の職員に対してデジタル情報資源の長期利用についての研修を行ったり、特定の分野（図書等）については、他機関のデジタル情報資源の長期保存を引き受けるなど、より積極的な役割が求められる。</w:t>
      </w:r>
    </w:p>
    <w:p w14:paraId="47C6E9DC" w14:textId="5838897C" w:rsidR="00072A7A" w:rsidRPr="00342D18" w:rsidRDefault="00072A7A" w:rsidP="00D73C36">
      <w:pPr>
        <w:pStyle w:val="af1"/>
        <w:numPr>
          <w:ilvl w:val="0"/>
          <w:numId w:val="14"/>
        </w:numPr>
        <w:ind w:leftChars="0"/>
        <w:rPr>
          <w:rFonts w:asciiTheme="minorEastAsia" w:hAnsiTheme="minorEastAsia"/>
        </w:rPr>
      </w:pPr>
      <w:r w:rsidRPr="00342D18">
        <w:rPr>
          <w:rFonts w:asciiTheme="minorEastAsia" w:hAnsiTheme="minorEastAsia" w:hint="eastAsia"/>
        </w:rPr>
        <w:t>既存の組織の人員をデジタル情報資源に関する業務にシフトすることで対応する必要がある。それには、各組織において、とくに図書館、博物館、美術館などで働く職員の意識改革と再教育・再訓練が必要。</w:t>
      </w:r>
    </w:p>
    <w:p w14:paraId="5F7C8D1B" w14:textId="483E2C82" w:rsidR="00444C7C" w:rsidRPr="00342D18" w:rsidRDefault="00444C7C" w:rsidP="00D73C36">
      <w:pPr>
        <w:pStyle w:val="af1"/>
        <w:numPr>
          <w:ilvl w:val="0"/>
          <w:numId w:val="14"/>
        </w:numPr>
        <w:ind w:leftChars="0"/>
        <w:rPr>
          <w:rFonts w:asciiTheme="minorEastAsia" w:hAnsiTheme="minorEastAsia"/>
        </w:rPr>
      </w:pPr>
      <w:r w:rsidRPr="00342D18">
        <w:rPr>
          <w:rFonts w:asciiTheme="minorEastAsia" w:hAnsiTheme="minorEastAsia" w:hint="eastAsia"/>
        </w:rPr>
        <w:t>図書館や博物館・美術館職員のOB、定年された研究者や技術者などがその専門知識を活用し、体系化の作業を担当してもらう方法が考えられる。</w:t>
      </w:r>
    </w:p>
    <w:p w14:paraId="36D6FFA3" w14:textId="4252A01B" w:rsidR="00E74C97" w:rsidRPr="00342D18" w:rsidRDefault="00C325C3" w:rsidP="00C325C3">
      <w:pPr>
        <w:pStyle w:val="3"/>
      </w:pPr>
      <w:bookmarkStart w:id="80" w:name="_Toc456187001"/>
      <w:r w:rsidRPr="00342D18">
        <w:rPr>
          <w:rFonts w:hint="eastAsia"/>
        </w:rPr>
        <w:t>図書館情報システムの構築・運用に関連する人材育成</w:t>
      </w:r>
      <w:bookmarkEnd w:id="80"/>
    </w:p>
    <w:p w14:paraId="248FB92D" w14:textId="77777777" w:rsidR="00E67169" w:rsidRPr="00342D18" w:rsidRDefault="00E67169" w:rsidP="00E67169">
      <w:pPr>
        <w:pStyle w:val="4"/>
        <w:numPr>
          <w:ilvl w:val="0"/>
          <w:numId w:val="39"/>
        </w:numPr>
      </w:pPr>
      <w:bookmarkStart w:id="81" w:name="_Toc448474657"/>
      <w:r w:rsidRPr="00342D18">
        <w:rPr>
          <w:rFonts w:hint="eastAsia"/>
        </w:rPr>
        <w:t>政府標準ガイドラインに沿ったタスクプロフィールとドキュメント</w:t>
      </w:r>
      <w:bookmarkEnd w:id="81"/>
    </w:p>
    <w:p w14:paraId="38BFC89E" w14:textId="77777777" w:rsidR="00E67169" w:rsidRPr="00342D18" w:rsidRDefault="00E67169" w:rsidP="00E67169">
      <w:r w:rsidRPr="00342D18">
        <w:rPr>
          <w:noProof/>
        </w:rPr>
        <w:drawing>
          <wp:inline distT="0" distB="0" distL="0" distR="0" wp14:anchorId="4A25D160" wp14:editId="27DE3927">
            <wp:extent cx="5400040" cy="2811145"/>
            <wp:effectExtent l="19050" t="19050" r="10160" b="2730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2811145"/>
                    </a:xfrm>
                    <a:prstGeom prst="rect">
                      <a:avLst/>
                    </a:prstGeom>
                    <a:ln>
                      <a:solidFill>
                        <a:schemeClr val="accent1"/>
                      </a:solidFill>
                    </a:ln>
                  </pic:spPr>
                </pic:pic>
              </a:graphicData>
            </a:graphic>
          </wp:inline>
        </w:drawing>
      </w:r>
    </w:p>
    <w:p w14:paraId="30802400" w14:textId="77777777" w:rsidR="00E67169" w:rsidRPr="00342D18" w:rsidRDefault="00E67169" w:rsidP="00E67169">
      <w:r w:rsidRPr="00342D18">
        <w:rPr>
          <w:rFonts w:hint="eastAsia"/>
        </w:rPr>
        <w:t>政府標準ガイドラインは概要編、実務者手引書等で構成される</w:t>
      </w:r>
    </w:p>
    <w:p w14:paraId="3EF1DC3B" w14:textId="77777777" w:rsidR="00E67169" w:rsidRPr="00342D18" w:rsidRDefault="00E67169" w:rsidP="00E67169">
      <w:r w:rsidRPr="00342D18">
        <w:rPr>
          <w:rFonts w:hint="eastAsia"/>
        </w:rPr>
        <w:t>・組織としての事業計画に基づいた、業務・サービスの企画段階から、運用・保守、その後のシステム監査までのタスクと、その各工程でのドキュメントを抜き出したもの</w:t>
      </w:r>
    </w:p>
    <w:p w14:paraId="5F9AA12B" w14:textId="77777777" w:rsidR="00E67169" w:rsidRPr="00342D18" w:rsidRDefault="00E67169" w:rsidP="00E67169">
      <w:r w:rsidRPr="00342D18">
        <w:rPr>
          <w:rFonts w:hint="eastAsia"/>
        </w:rPr>
        <w:t>・全体の流れを掴むために提示</w:t>
      </w:r>
    </w:p>
    <w:p w14:paraId="2D5ECF9D" w14:textId="712B980A" w:rsidR="00E67169" w:rsidRPr="00342D18" w:rsidRDefault="00E67169" w:rsidP="00E67169">
      <w:pPr>
        <w:pStyle w:val="4"/>
        <w:numPr>
          <w:ilvl w:val="0"/>
          <w:numId w:val="39"/>
        </w:numPr>
      </w:pPr>
      <w:bookmarkStart w:id="82" w:name="_Toc452310585"/>
      <w:r w:rsidRPr="00342D18">
        <w:rPr>
          <w:rFonts w:hint="eastAsia"/>
        </w:rPr>
        <w:t>図書館システム構築・運用のタスク【概要】</w:t>
      </w:r>
      <w:bookmarkEnd w:id="82"/>
    </w:p>
    <w:p w14:paraId="0A60A272" w14:textId="77777777" w:rsidR="00C325C3" w:rsidRPr="00342D18" w:rsidRDefault="00C325C3" w:rsidP="00C325C3">
      <w:r w:rsidRPr="00342D18">
        <w:rPr>
          <w:noProof/>
        </w:rPr>
        <w:drawing>
          <wp:inline distT="0" distB="0" distL="0" distR="0" wp14:anchorId="6D21874E" wp14:editId="3A5099F9">
            <wp:extent cx="5400040" cy="2974975"/>
            <wp:effectExtent l="19050" t="19050" r="10160" b="15875"/>
            <wp:docPr id="12312" name="図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74975"/>
                    </a:xfrm>
                    <a:prstGeom prst="rect">
                      <a:avLst/>
                    </a:prstGeom>
                    <a:ln>
                      <a:solidFill>
                        <a:schemeClr val="accent1"/>
                      </a:solidFill>
                    </a:ln>
                  </pic:spPr>
                </pic:pic>
              </a:graphicData>
            </a:graphic>
          </wp:inline>
        </w:drawing>
      </w:r>
    </w:p>
    <w:p w14:paraId="3844B04E" w14:textId="77777777" w:rsidR="00C325C3" w:rsidRPr="00342D18" w:rsidRDefault="00C325C3" w:rsidP="00C325C3">
      <w:r w:rsidRPr="00342D18">
        <w:rPr>
          <w:rFonts w:hint="eastAsia"/>
        </w:rPr>
        <w:t>図書館情報システムは、データベースを構築し提供をする一般的な情報提供システムと大きく変わらない。</w:t>
      </w:r>
    </w:p>
    <w:p w14:paraId="3E2C5F5A" w14:textId="77777777" w:rsidR="00C325C3" w:rsidRPr="00342D18" w:rsidRDefault="00C325C3" w:rsidP="00C325C3"/>
    <w:p w14:paraId="4752D051" w14:textId="77777777" w:rsidR="00C325C3" w:rsidRPr="00342D18" w:rsidRDefault="00C325C3" w:rsidP="00C325C3">
      <w:pPr>
        <w:pStyle w:val="4"/>
      </w:pPr>
      <w:bookmarkStart w:id="83" w:name="_Toc452310586"/>
      <w:r w:rsidRPr="00342D18">
        <w:rPr>
          <w:rFonts w:hint="eastAsia"/>
        </w:rPr>
        <w:t>図書館システム構築・運用に必要なスキル概要</w:t>
      </w:r>
      <w:bookmarkEnd w:id="83"/>
    </w:p>
    <w:p w14:paraId="4F0E9E59" w14:textId="77777777" w:rsidR="00C325C3" w:rsidRPr="00342D18" w:rsidRDefault="00C325C3" w:rsidP="00C325C3">
      <w:r w:rsidRPr="00342D18">
        <w:rPr>
          <w:noProof/>
        </w:rPr>
        <w:drawing>
          <wp:inline distT="0" distB="0" distL="0" distR="0" wp14:anchorId="412FA8D1" wp14:editId="5C6C3F14">
            <wp:extent cx="5400040" cy="2971800"/>
            <wp:effectExtent l="19050" t="19050" r="10160" b="19050"/>
            <wp:docPr id="2093" name="図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71800"/>
                    </a:xfrm>
                    <a:prstGeom prst="rect">
                      <a:avLst/>
                    </a:prstGeom>
                    <a:ln>
                      <a:solidFill>
                        <a:schemeClr val="accent1"/>
                      </a:solidFill>
                    </a:ln>
                  </pic:spPr>
                </pic:pic>
              </a:graphicData>
            </a:graphic>
          </wp:inline>
        </w:drawing>
      </w:r>
    </w:p>
    <w:p w14:paraId="7EDD9DE3" w14:textId="77777777" w:rsidR="00C325C3" w:rsidRPr="00342D18" w:rsidRDefault="00C325C3" w:rsidP="00C325C3">
      <w:r w:rsidRPr="00342D18">
        <w:rPr>
          <w:rFonts w:hint="eastAsia"/>
        </w:rPr>
        <w:t>一般的な情報提供システムと大きく変わらないので、構築・運用に必要なスキルも大きく変わらない</w:t>
      </w:r>
    </w:p>
    <w:p w14:paraId="4ED68C3C" w14:textId="77777777" w:rsidR="00C325C3" w:rsidRPr="00342D18" w:rsidRDefault="00C325C3" w:rsidP="00C325C3">
      <w:pPr>
        <w:pStyle w:val="4"/>
      </w:pPr>
      <w:bookmarkStart w:id="84" w:name="_Toc452310587"/>
      <w:r w:rsidRPr="00342D18">
        <w:rPr>
          <w:rFonts w:hint="eastAsia"/>
        </w:rPr>
        <w:t>実務に必要なスキルの見つけ方</w:t>
      </w:r>
      <w:bookmarkEnd w:id="84"/>
    </w:p>
    <w:p w14:paraId="17CEAF38" w14:textId="77777777" w:rsidR="00C325C3" w:rsidRPr="00342D18" w:rsidRDefault="00C325C3" w:rsidP="00C325C3">
      <w:r w:rsidRPr="00342D18">
        <w:rPr>
          <w:noProof/>
        </w:rPr>
        <w:drawing>
          <wp:inline distT="0" distB="0" distL="0" distR="0" wp14:anchorId="3FBCC459" wp14:editId="47C55B41">
            <wp:extent cx="5400040" cy="3030220"/>
            <wp:effectExtent l="19050" t="19050" r="10160" b="17780"/>
            <wp:docPr id="12362" name="図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0220"/>
                    </a:xfrm>
                    <a:prstGeom prst="rect">
                      <a:avLst/>
                    </a:prstGeom>
                    <a:ln>
                      <a:solidFill>
                        <a:schemeClr val="accent1"/>
                      </a:solidFill>
                    </a:ln>
                  </pic:spPr>
                </pic:pic>
              </a:graphicData>
            </a:graphic>
          </wp:inline>
        </w:drawing>
      </w:r>
    </w:p>
    <w:p w14:paraId="6F24AD84" w14:textId="0465D467" w:rsidR="00C325C3" w:rsidRPr="00342D18" w:rsidRDefault="00C325C3" w:rsidP="00C325C3">
      <w:r w:rsidRPr="00342D18">
        <w:rPr>
          <w:rFonts w:hint="eastAsia"/>
        </w:rPr>
        <w:t>「政府の標準ガイドライン、</w:t>
      </w:r>
      <w:r w:rsidRPr="00342D18">
        <w:t>i</w:t>
      </w:r>
      <w:r w:rsidRPr="00342D18">
        <w:rPr>
          <w:rFonts w:hint="eastAsia"/>
        </w:rPr>
        <w:t>コンピテンシ・ディクショナリを活用した業務の遂行とスキル・知識の選択的習得」と変わらず、形としては簡略版の図</w:t>
      </w:r>
    </w:p>
    <w:p w14:paraId="034BD598" w14:textId="77777777" w:rsidR="00C325C3" w:rsidRPr="00342D18" w:rsidRDefault="00C325C3" w:rsidP="00C325C3"/>
    <w:sectPr w:rsidR="00C325C3" w:rsidRPr="00342D18" w:rsidSect="00EA5E2F">
      <w:footerReference w:type="even" r:id="rId15"/>
      <w:footerReference w:type="default" r:id="rId16"/>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7FA91" w14:textId="77777777" w:rsidR="00360002" w:rsidRDefault="00360002">
      <w:r>
        <w:separator/>
      </w:r>
    </w:p>
  </w:endnote>
  <w:endnote w:type="continuationSeparator" w:id="0">
    <w:p w14:paraId="0A99BE72" w14:textId="77777777" w:rsidR="00360002" w:rsidRDefault="00360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STIXGeneral-Regular">
    <w:altName w:val="Arial Unicode MS"/>
    <w:charset w:val="00"/>
    <w:family w:val="auto"/>
    <w:pitch w:val="variable"/>
    <w:sig w:usb0="00000000" w:usb1="4203FDFF" w:usb2="02000020" w:usb3="00000000" w:csb0="8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744CCF" w:rsidRDefault="00744CCF"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744CCF" w:rsidRDefault="00744CC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744CCF" w:rsidRDefault="00744CCF" w:rsidP="00EE519C">
    <w:pPr>
      <w:pStyle w:val="a5"/>
      <w:jc w:val="center"/>
    </w:pPr>
    <w:r>
      <w:rPr>
        <w:rStyle w:val="a7"/>
      </w:rPr>
      <w:fldChar w:fldCharType="begin"/>
    </w:r>
    <w:r>
      <w:rPr>
        <w:rStyle w:val="a7"/>
      </w:rPr>
      <w:instrText xml:space="preserve"> PAGE </w:instrText>
    </w:r>
    <w:r>
      <w:rPr>
        <w:rStyle w:val="a7"/>
      </w:rPr>
      <w:fldChar w:fldCharType="separate"/>
    </w:r>
    <w:r w:rsidR="00360002">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360002">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7BE74" w14:textId="77777777" w:rsidR="00360002" w:rsidRDefault="00360002">
      <w:r>
        <w:separator/>
      </w:r>
    </w:p>
  </w:footnote>
  <w:footnote w:type="continuationSeparator" w:id="0">
    <w:p w14:paraId="2E9AE70B" w14:textId="77777777" w:rsidR="00360002" w:rsidRDefault="00360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nsid w:val="031F6B03"/>
    <w:multiLevelType w:val="hybridMultilevel"/>
    <w:tmpl w:val="2D3007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912D8"/>
    <w:multiLevelType w:val="hybridMultilevel"/>
    <w:tmpl w:val="17D49A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6E123F8"/>
    <w:multiLevelType w:val="hybridMultilevel"/>
    <w:tmpl w:val="2558F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AED65B5"/>
    <w:multiLevelType w:val="hybridMultilevel"/>
    <w:tmpl w:val="2DE2AD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0C5C5D60"/>
    <w:multiLevelType w:val="hybridMultilevel"/>
    <w:tmpl w:val="01962BE8"/>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nsid w:val="149A1F24"/>
    <w:multiLevelType w:val="hybridMultilevel"/>
    <w:tmpl w:val="E03C06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50C2434"/>
    <w:multiLevelType w:val="hybridMultilevel"/>
    <w:tmpl w:val="31A4BBA2"/>
    <w:lvl w:ilvl="0" w:tplc="C53636B8">
      <w:start w:val="1"/>
      <w:numFmt w:val="bullet"/>
      <w:lvlText w:val="•"/>
      <w:lvlJc w:val="left"/>
      <w:pPr>
        <w:tabs>
          <w:tab w:val="num" w:pos="720"/>
        </w:tabs>
        <w:ind w:left="720" w:hanging="360"/>
      </w:pPr>
      <w:rPr>
        <w:rFonts w:ascii="Arial" w:hAnsi="Arial" w:hint="default"/>
      </w:rPr>
    </w:lvl>
    <w:lvl w:ilvl="1" w:tplc="7B0608A6">
      <w:start w:val="2399"/>
      <w:numFmt w:val="bullet"/>
      <w:lvlText w:val="•"/>
      <w:lvlJc w:val="left"/>
      <w:pPr>
        <w:tabs>
          <w:tab w:val="num" w:pos="1440"/>
        </w:tabs>
        <w:ind w:left="1440" w:hanging="360"/>
      </w:pPr>
      <w:rPr>
        <w:rFonts w:ascii="Arial" w:hAnsi="Arial" w:hint="default"/>
      </w:rPr>
    </w:lvl>
    <w:lvl w:ilvl="2" w:tplc="156058E2">
      <w:start w:val="2399"/>
      <w:numFmt w:val="bullet"/>
      <w:lvlText w:val="•"/>
      <w:lvlJc w:val="left"/>
      <w:pPr>
        <w:tabs>
          <w:tab w:val="num" w:pos="2160"/>
        </w:tabs>
        <w:ind w:left="2160" w:hanging="360"/>
      </w:pPr>
      <w:rPr>
        <w:rFonts w:ascii="Arial" w:hAnsi="Arial" w:hint="default"/>
      </w:rPr>
    </w:lvl>
    <w:lvl w:ilvl="3" w:tplc="61D8F02A" w:tentative="1">
      <w:start w:val="1"/>
      <w:numFmt w:val="bullet"/>
      <w:lvlText w:val="•"/>
      <w:lvlJc w:val="left"/>
      <w:pPr>
        <w:tabs>
          <w:tab w:val="num" w:pos="2880"/>
        </w:tabs>
        <w:ind w:left="2880" w:hanging="360"/>
      </w:pPr>
      <w:rPr>
        <w:rFonts w:ascii="Arial" w:hAnsi="Arial" w:hint="default"/>
      </w:rPr>
    </w:lvl>
    <w:lvl w:ilvl="4" w:tplc="F962CD62" w:tentative="1">
      <w:start w:val="1"/>
      <w:numFmt w:val="bullet"/>
      <w:lvlText w:val="•"/>
      <w:lvlJc w:val="left"/>
      <w:pPr>
        <w:tabs>
          <w:tab w:val="num" w:pos="3600"/>
        </w:tabs>
        <w:ind w:left="3600" w:hanging="360"/>
      </w:pPr>
      <w:rPr>
        <w:rFonts w:ascii="Arial" w:hAnsi="Arial" w:hint="default"/>
      </w:rPr>
    </w:lvl>
    <w:lvl w:ilvl="5" w:tplc="BB5A1FE4" w:tentative="1">
      <w:start w:val="1"/>
      <w:numFmt w:val="bullet"/>
      <w:lvlText w:val="•"/>
      <w:lvlJc w:val="left"/>
      <w:pPr>
        <w:tabs>
          <w:tab w:val="num" w:pos="4320"/>
        </w:tabs>
        <w:ind w:left="4320" w:hanging="360"/>
      </w:pPr>
      <w:rPr>
        <w:rFonts w:ascii="Arial" w:hAnsi="Arial" w:hint="default"/>
      </w:rPr>
    </w:lvl>
    <w:lvl w:ilvl="6" w:tplc="D9760452" w:tentative="1">
      <w:start w:val="1"/>
      <w:numFmt w:val="bullet"/>
      <w:lvlText w:val="•"/>
      <w:lvlJc w:val="left"/>
      <w:pPr>
        <w:tabs>
          <w:tab w:val="num" w:pos="5040"/>
        </w:tabs>
        <w:ind w:left="5040" w:hanging="360"/>
      </w:pPr>
      <w:rPr>
        <w:rFonts w:ascii="Arial" w:hAnsi="Arial" w:hint="default"/>
      </w:rPr>
    </w:lvl>
    <w:lvl w:ilvl="7" w:tplc="2750AD74" w:tentative="1">
      <w:start w:val="1"/>
      <w:numFmt w:val="bullet"/>
      <w:lvlText w:val="•"/>
      <w:lvlJc w:val="left"/>
      <w:pPr>
        <w:tabs>
          <w:tab w:val="num" w:pos="5760"/>
        </w:tabs>
        <w:ind w:left="5760" w:hanging="360"/>
      </w:pPr>
      <w:rPr>
        <w:rFonts w:ascii="Arial" w:hAnsi="Arial" w:hint="default"/>
      </w:rPr>
    </w:lvl>
    <w:lvl w:ilvl="8" w:tplc="D71E15C6" w:tentative="1">
      <w:start w:val="1"/>
      <w:numFmt w:val="bullet"/>
      <w:lvlText w:val="•"/>
      <w:lvlJc w:val="left"/>
      <w:pPr>
        <w:tabs>
          <w:tab w:val="num" w:pos="6480"/>
        </w:tabs>
        <w:ind w:left="6480" w:hanging="360"/>
      </w:pPr>
      <w:rPr>
        <w:rFonts w:ascii="Arial" w:hAnsi="Arial" w:hint="default"/>
      </w:rPr>
    </w:lvl>
  </w:abstractNum>
  <w:abstractNum w:abstractNumId="8">
    <w:nsid w:val="1B4B49A2"/>
    <w:multiLevelType w:val="hybridMultilevel"/>
    <w:tmpl w:val="12D866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D0335AC"/>
    <w:multiLevelType w:val="hybridMultilevel"/>
    <w:tmpl w:val="8DCC32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2BD5E7D"/>
    <w:multiLevelType w:val="hybridMultilevel"/>
    <w:tmpl w:val="B3D6A7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nsid w:val="2B307A57"/>
    <w:multiLevelType w:val="hybridMultilevel"/>
    <w:tmpl w:val="6D445F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4B07F04"/>
    <w:multiLevelType w:val="hybridMultilevel"/>
    <w:tmpl w:val="453C93A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nsid w:val="3C3A3AFE"/>
    <w:multiLevelType w:val="hybridMultilevel"/>
    <w:tmpl w:val="8C4CCF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6">
    <w:nsid w:val="3E6D283B"/>
    <w:multiLevelType w:val="hybridMultilevel"/>
    <w:tmpl w:val="F4DC473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1313B27"/>
    <w:multiLevelType w:val="hybridMultilevel"/>
    <w:tmpl w:val="573C23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24470F9"/>
    <w:multiLevelType w:val="hybridMultilevel"/>
    <w:tmpl w:val="8A6CD9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33B663F"/>
    <w:multiLevelType w:val="hybridMultilevel"/>
    <w:tmpl w:val="DB72613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5756889"/>
    <w:multiLevelType w:val="hybridMultilevel"/>
    <w:tmpl w:val="E15E61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75D111F"/>
    <w:multiLevelType w:val="hybridMultilevel"/>
    <w:tmpl w:val="11F6586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nsid w:val="490C1188"/>
    <w:multiLevelType w:val="hybridMultilevel"/>
    <w:tmpl w:val="9C4E01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BDA3B52"/>
    <w:multiLevelType w:val="hybridMultilevel"/>
    <w:tmpl w:val="1B68C2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2FE30C3"/>
    <w:multiLevelType w:val="hybridMultilevel"/>
    <w:tmpl w:val="E3E8DE5E"/>
    <w:lvl w:ilvl="0" w:tplc="3D0092A0">
      <w:start w:val="1"/>
      <w:numFmt w:val="bullet"/>
      <w:lvlText w:val="•"/>
      <w:lvlJc w:val="left"/>
      <w:pPr>
        <w:tabs>
          <w:tab w:val="num" w:pos="720"/>
        </w:tabs>
        <w:ind w:left="720" w:hanging="360"/>
      </w:pPr>
      <w:rPr>
        <w:rFonts w:ascii="Arial" w:hAnsi="Arial" w:hint="default"/>
      </w:rPr>
    </w:lvl>
    <w:lvl w:ilvl="1" w:tplc="6AA0DF18">
      <w:start w:val="2406"/>
      <w:numFmt w:val="bullet"/>
      <w:lvlText w:val="•"/>
      <w:lvlJc w:val="left"/>
      <w:pPr>
        <w:tabs>
          <w:tab w:val="num" w:pos="1440"/>
        </w:tabs>
        <w:ind w:left="1440" w:hanging="360"/>
      </w:pPr>
      <w:rPr>
        <w:rFonts w:ascii="Arial" w:hAnsi="Arial" w:hint="default"/>
      </w:rPr>
    </w:lvl>
    <w:lvl w:ilvl="2" w:tplc="53462BD2">
      <w:start w:val="2406"/>
      <w:numFmt w:val="bullet"/>
      <w:lvlText w:val="•"/>
      <w:lvlJc w:val="left"/>
      <w:pPr>
        <w:tabs>
          <w:tab w:val="num" w:pos="2160"/>
        </w:tabs>
        <w:ind w:left="2160" w:hanging="360"/>
      </w:pPr>
      <w:rPr>
        <w:rFonts w:ascii="Arial" w:hAnsi="Arial" w:hint="default"/>
      </w:rPr>
    </w:lvl>
    <w:lvl w:ilvl="3" w:tplc="6D5C04E0">
      <w:start w:val="2406"/>
      <w:numFmt w:val="bullet"/>
      <w:lvlText w:val="•"/>
      <w:lvlJc w:val="left"/>
      <w:pPr>
        <w:tabs>
          <w:tab w:val="num" w:pos="2880"/>
        </w:tabs>
        <w:ind w:left="2880" w:hanging="360"/>
      </w:pPr>
      <w:rPr>
        <w:rFonts w:ascii="Arial" w:hAnsi="Arial" w:hint="default"/>
      </w:rPr>
    </w:lvl>
    <w:lvl w:ilvl="4" w:tplc="63F2C732" w:tentative="1">
      <w:start w:val="1"/>
      <w:numFmt w:val="bullet"/>
      <w:lvlText w:val="•"/>
      <w:lvlJc w:val="left"/>
      <w:pPr>
        <w:tabs>
          <w:tab w:val="num" w:pos="3600"/>
        </w:tabs>
        <w:ind w:left="3600" w:hanging="360"/>
      </w:pPr>
      <w:rPr>
        <w:rFonts w:ascii="Arial" w:hAnsi="Arial" w:hint="default"/>
      </w:rPr>
    </w:lvl>
    <w:lvl w:ilvl="5" w:tplc="43CEA222" w:tentative="1">
      <w:start w:val="1"/>
      <w:numFmt w:val="bullet"/>
      <w:lvlText w:val="•"/>
      <w:lvlJc w:val="left"/>
      <w:pPr>
        <w:tabs>
          <w:tab w:val="num" w:pos="4320"/>
        </w:tabs>
        <w:ind w:left="4320" w:hanging="360"/>
      </w:pPr>
      <w:rPr>
        <w:rFonts w:ascii="Arial" w:hAnsi="Arial" w:hint="default"/>
      </w:rPr>
    </w:lvl>
    <w:lvl w:ilvl="6" w:tplc="9A82D874" w:tentative="1">
      <w:start w:val="1"/>
      <w:numFmt w:val="bullet"/>
      <w:lvlText w:val="•"/>
      <w:lvlJc w:val="left"/>
      <w:pPr>
        <w:tabs>
          <w:tab w:val="num" w:pos="5040"/>
        </w:tabs>
        <w:ind w:left="5040" w:hanging="360"/>
      </w:pPr>
      <w:rPr>
        <w:rFonts w:ascii="Arial" w:hAnsi="Arial" w:hint="default"/>
      </w:rPr>
    </w:lvl>
    <w:lvl w:ilvl="7" w:tplc="8BEAFADA" w:tentative="1">
      <w:start w:val="1"/>
      <w:numFmt w:val="bullet"/>
      <w:lvlText w:val="•"/>
      <w:lvlJc w:val="left"/>
      <w:pPr>
        <w:tabs>
          <w:tab w:val="num" w:pos="5760"/>
        </w:tabs>
        <w:ind w:left="5760" w:hanging="360"/>
      </w:pPr>
      <w:rPr>
        <w:rFonts w:ascii="Arial" w:hAnsi="Arial" w:hint="default"/>
      </w:rPr>
    </w:lvl>
    <w:lvl w:ilvl="8" w:tplc="3378F4EC" w:tentative="1">
      <w:start w:val="1"/>
      <w:numFmt w:val="bullet"/>
      <w:lvlText w:val="•"/>
      <w:lvlJc w:val="left"/>
      <w:pPr>
        <w:tabs>
          <w:tab w:val="num" w:pos="6480"/>
        </w:tabs>
        <w:ind w:left="6480" w:hanging="360"/>
      </w:pPr>
      <w:rPr>
        <w:rFonts w:ascii="Arial" w:hAnsi="Arial" w:hint="default"/>
      </w:rPr>
    </w:lvl>
  </w:abstractNum>
  <w:abstractNum w:abstractNumId="26">
    <w:nsid w:val="53175120"/>
    <w:multiLevelType w:val="hybridMultilevel"/>
    <w:tmpl w:val="EB4087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28">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9">
    <w:nsid w:val="575479EA"/>
    <w:multiLevelType w:val="hybridMultilevel"/>
    <w:tmpl w:val="BEC05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B1E5F0B"/>
    <w:multiLevelType w:val="hybridMultilevel"/>
    <w:tmpl w:val="E1FAF0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2">
    <w:nsid w:val="61177979"/>
    <w:multiLevelType w:val="hybridMultilevel"/>
    <w:tmpl w:val="D81C48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64B717CD"/>
    <w:multiLevelType w:val="hybridMultilevel"/>
    <w:tmpl w:val="A3A458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670041FF"/>
    <w:multiLevelType w:val="hybridMultilevel"/>
    <w:tmpl w:val="2EE8D902"/>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67C826E5"/>
    <w:multiLevelType w:val="hybridMultilevel"/>
    <w:tmpl w:val="AF303444"/>
    <w:lvl w:ilvl="0" w:tplc="0409000D">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6F281A56"/>
    <w:multiLevelType w:val="hybridMultilevel"/>
    <w:tmpl w:val="A3BCF3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2087DD1"/>
    <w:multiLevelType w:val="hybridMultilevel"/>
    <w:tmpl w:val="1B561A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34C71BE"/>
    <w:multiLevelType w:val="hybridMultilevel"/>
    <w:tmpl w:val="C41E28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37468A5"/>
    <w:multiLevelType w:val="hybridMultilevel"/>
    <w:tmpl w:val="CC4AB024"/>
    <w:lvl w:ilvl="0" w:tplc="C51A11C6">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1">
    <w:nsid w:val="7ED032BE"/>
    <w:multiLevelType w:val="hybridMultilevel"/>
    <w:tmpl w:val="AE021C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7"/>
  </w:num>
  <w:num w:numId="2">
    <w:abstractNumId w:val="39"/>
  </w:num>
  <w:num w:numId="3">
    <w:abstractNumId w:val="18"/>
  </w:num>
  <w:num w:numId="4">
    <w:abstractNumId w:val="9"/>
  </w:num>
  <w:num w:numId="5">
    <w:abstractNumId w:val="24"/>
  </w:num>
  <w:num w:numId="6">
    <w:abstractNumId w:val="3"/>
  </w:num>
  <w:num w:numId="7">
    <w:abstractNumId w:val="17"/>
  </w:num>
  <w:num w:numId="8">
    <w:abstractNumId w:val="19"/>
  </w:num>
  <w:num w:numId="9">
    <w:abstractNumId w:val="1"/>
  </w:num>
  <w:num w:numId="10">
    <w:abstractNumId w:val="37"/>
  </w:num>
  <w:num w:numId="11">
    <w:abstractNumId w:val="8"/>
  </w:num>
  <w:num w:numId="12">
    <w:abstractNumId w:val="29"/>
  </w:num>
  <w:num w:numId="13">
    <w:abstractNumId w:val="4"/>
  </w:num>
  <w:num w:numId="14">
    <w:abstractNumId w:val="16"/>
  </w:num>
  <w:num w:numId="15">
    <w:abstractNumId w:val="13"/>
  </w:num>
  <w:num w:numId="16">
    <w:abstractNumId w:val="26"/>
  </w:num>
  <w:num w:numId="17">
    <w:abstractNumId w:val="41"/>
  </w:num>
  <w:num w:numId="18">
    <w:abstractNumId w:val="30"/>
  </w:num>
  <w:num w:numId="19">
    <w:abstractNumId w:val="33"/>
  </w:num>
  <w:num w:numId="20">
    <w:abstractNumId w:val="10"/>
  </w:num>
  <w:num w:numId="21">
    <w:abstractNumId w:val="20"/>
  </w:num>
  <w:num w:numId="22">
    <w:abstractNumId w:val="39"/>
    <w:lvlOverride w:ilvl="0">
      <w:startOverride w:val="1"/>
    </w:lvlOverride>
  </w:num>
  <w:num w:numId="23">
    <w:abstractNumId w:val="21"/>
  </w:num>
  <w:num w:numId="24">
    <w:abstractNumId w:val="38"/>
  </w:num>
  <w:num w:numId="25">
    <w:abstractNumId w:val="22"/>
  </w:num>
  <w:num w:numId="26">
    <w:abstractNumId w:val="15"/>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31"/>
  </w:num>
  <w:num w:numId="30">
    <w:abstractNumId w:val="12"/>
  </w:num>
  <w:num w:numId="31">
    <w:abstractNumId w:val="39"/>
    <w:lvlOverride w:ilvl="0">
      <w:startOverride w:val="1"/>
    </w:lvlOverride>
  </w:num>
  <w:num w:numId="32">
    <w:abstractNumId w:val="25"/>
  </w:num>
  <w:num w:numId="33">
    <w:abstractNumId w:val="5"/>
  </w:num>
  <w:num w:numId="34">
    <w:abstractNumId w:val="7"/>
  </w:num>
  <w:num w:numId="35">
    <w:abstractNumId w:val="35"/>
  </w:num>
  <w:num w:numId="36">
    <w:abstractNumId w:val="34"/>
  </w:num>
  <w:num w:numId="37">
    <w:abstractNumId w:val="36"/>
  </w:num>
  <w:num w:numId="38">
    <w:abstractNumId w:val="39"/>
    <w:lvlOverride w:ilvl="0">
      <w:startOverride w:val="1"/>
    </w:lvlOverride>
  </w:num>
  <w:num w:numId="39">
    <w:abstractNumId w:val="39"/>
    <w:lvlOverride w:ilvl="0">
      <w:startOverride w:val="1"/>
    </w:lvlOverride>
  </w:num>
  <w:num w:numId="40">
    <w:abstractNumId w:val="23"/>
  </w:num>
  <w:num w:numId="41">
    <w:abstractNumId w:val="2"/>
  </w:num>
  <w:num w:numId="42">
    <w:abstractNumId w:val="28"/>
  </w:num>
  <w:num w:numId="43">
    <w:abstractNumId w:val="11"/>
  </w:num>
  <w:num w:numId="44">
    <w:abstractNumId w:val="14"/>
  </w:num>
  <w:num w:numId="45">
    <w:abstractNumId w:val="6"/>
  </w:num>
  <w:num w:numId="46">
    <w:abstractNumId w:val="40"/>
  </w:num>
  <w:num w:numId="47">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1777B"/>
    <w:rsid w:val="00041890"/>
    <w:rsid w:val="00041B82"/>
    <w:rsid w:val="000558EA"/>
    <w:rsid w:val="00072A7A"/>
    <w:rsid w:val="00083EB9"/>
    <w:rsid w:val="000842FA"/>
    <w:rsid w:val="00095EB4"/>
    <w:rsid w:val="000A11B1"/>
    <w:rsid w:val="000A3326"/>
    <w:rsid w:val="000B1AF4"/>
    <w:rsid w:val="000D02FE"/>
    <w:rsid w:val="000D4717"/>
    <w:rsid w:val="000E2FDC"/>
    <w:rsid w:val="000E6B66"/>
    <w:rsid w:val="00102047"/>
    <w:rsid w:val="001128D7"/>
    <w:rsid w:val="00117095"/>
    <w:rsid w:val="001236EF"/>
    <w:rsid w:val="00126FDB"/>
    <w:rsid w:val="001327A0"/>
    <w:rsid w:val="001532EE"/>
    <w:rsid w:val="00160867"/>
    <w:rsid w:val="001731B6"/>
    <w:rsid w:val="0017587B"/>
    <w:rsid w:val="001776DE"/>
    <w:rsid w:val="00181640"/>
    <w:rsid w:val="001904BA"/>
    <w:rsid w:val="0019400D"/>
    <w:rsid w:val="001A455C"/>
    <w:rsid w:val="001A77FA"/>
    <w:rsid w:val="001C4BD2"/>
    <w:rsid w:val="001C6215"/>
    <w:rsid w:val="001D316C"/>
    <w:rsid w:val="001D75AA"/>
    <w:rsid w:val="001F09EF"/>
    <w:rsid w:val="0020162A"/>
    <w:rsid w:val="00207A28"/>
    <w:rsid w:val="0021098B"/>
    <w:rsid w:val="0021292D"/>
    <w:rsid w:val="00213BE9"/>
    <w:rsid w:val="0021646E"/>
    <w:rsid w:val="00217B34"/>
    <w:rsid w:val="00222A60"/>
    <w:rsid w:val="00242E8D"/>
    <w:rsid w:val="00265F67"/>
    <w:rsid w:val="002716C9"/>
    <w:rsid w:val="002718CE"/>
    <w:rsid w:val="00274052"/>
    <w:rsid w:val="00282116"/>
    <w:rsid w:val="00292A68"/>
    <w:rsid w:val="002C37F4"/>
    <w:rsid w:val="002C61DF"/>
    <w:rsid w:val="002D5877"/>
    <w:rsid w:val="002E47B1"/>
    <w:rsid w:val="002F6143"/>
    <w:rsid w:val="00303AB4"/>
    <w:rsid w:val="00305FD2"/>
    <w:rsid w:val="00316341"/>
    <w:rsid w:val="00337533"/>
    <w:rsid w:val="00337BEC"/>
    <w:rsid w:val="00342D18"/>
    <w:rsid w:val="00344A4E"/>
    <w:rsid w:val="00352212"/>
    <w:rsid w:val="00360002"/>
    <w:rsid w:val="00373B5E"/>
    <w:rsid w:val="00382799"/>
    <w:rsid w:val="00383FA3"/>
    <w:rsid w:val="00384203"/>
    <w:rsid w:val="00390379"/>
    <w:rsid w:val="0039476D"/>
    <w:rsid w:val="003A081A"/>
    <w:rsid w:val="003A4BD3"/>
    <w:rsid w:val="003B17F9"/>
    <w:rsid w:val="003C484A"/>
    <w:rsid w:val="003D2AAF"/>
    <w:rsid w:val="003E18BE"/>
    <w:rsid w:val="003E447C"/>
    <w:rsid w:val="003F0833"/>
    <w:rsid w:val="003F222E"/>
    <w:rsid w:val="003F29DF"/>
    <w:rsid w:val="003F4B77"/>
    <w:rsid w:val="00406655"/>
    <w:rsid w:val="00407DE3"/>
    <w:rsid w:val="004149F1"/>
    <w:rsid w:val="00425CB2"/>
    <w:rsid w:val="00430EB7"/>
    <w:rsid w:val="00436F81"/>
    <w:rsid w:val="00444C7C"/>
    <w:rsid w:val="004514D9"/>
    <w:rsid w:val="00465445"/>
    <w:rsid w:val="00475680"/>
    <w:rsid w:val="004A1D02"/>
    <w:rsid w:val="004A466D"/>
    <w:rsid w:val="004B1D3E"/>
    <w:rsid w:val="004C23AB"/>
    <w:rsid w:val="004C2B8C"/>
    <w:rsid w:val="004D47AD"/>
    <w:rsid w:val="004E170C"/>
    <w:rsid w:val="004E742D"/>
    <w:rsid w:val="004F6310"/>
    <w:rsid w:val="005008EB"/>
    <w:rsid w:val="00500EF2"/>
    <w:rsid w:val="005019D4"/>
    <w:rsid w:val="005020E6"/>
    <w:rsid w:val="0050541A"/>
    <w:rsid w:val="00527AF3"/>
    <w:rsid w:val="00551381"/>
    <w:rsid w:val="00565ADD"/>
    <w:rsid w:val="00566022"/>
    <w:rsid w:val="00570C21"/>
    <w:rsid w:val="00571C93"/>
    <w:rsid w:val="0058522A"/>
    <w:rsid w:val="00586923"/>
    <w:rsid w:val="0059250F"/>
    <w:rsid w:val="005B3C20"/>
    <w:rsid w:val="005C1ECB"/>
    <w:rsid w:val="005C34DC"/>
    <w:rsid w:val="005F6172"/>
    <w:rsid w:val="00601923"/>
    <w:rsid w:val="00610737"/>
    <w:rsid w:val="006143AF"/>
    <w:rsid w:val="006173B4"/>
    <w:rsid w:val="00620069"/>
    <w:rsid w:val="00633776"/>
    <w:rsid w:val="00633D6E"/>
    <w:rsid w:val="0064487E"/>
    <w:rsid w:val="0064799A"/>
    <w:rsid w:val="00653FC3"/>
    <w:rsid w:val="00665B41"/>
    <w:rsid w:val="0066728F"/>
    <w:rsid w:val="00683884"/>
    <w:rsid w:val="00687675"/>
    <w:rsid w:val="00694E0F"/>
    <w:rsid w:val="006A5158"/>
    <w:rsid w:val="006F5D62"/>
    <w:rsid w:val="00710D3F"/>
    <w:rsid w:val="00712ECC"/>
    <w:rsid w:val="00714848"/>
    <w:rsid w:val="00725814"/>
    <w:rsid w:val="00730999"/>
    <w:rsid w:val="007335D6"/>
    <w:rsid w:val="0074154C"/>
    <w:rsid w:val="007446B7"/>
    <w:rsid w:val="00744754"/>
    <w:rsid w:val="00744CCF"/>
    <w:rsid w:val="007458F7"/>
    <w:rsid w:val="007554DF"/>
    <w:rsid w:val="00772A5D"/>
    <w:rsid w:val="00776FA0"/>
    <w:rsid w:val="00783E6E"/>
    <w:rsid w:val="00785996"/>
    <w:rsid w:val="007B6CB0"/>
    <w:rsid w:val="007B705F"/>
    <w:rsid w:val="007E25EF"/>
    <w:rsid w:val="007E28AE"/>
    <w:rsid w:val="007E7447"/>
    <w:rsid w:val="007F302A"/>
    <w:rsid w:val="00812602"/>
    <w:rsid w:val="00820FEB"/>
    <w:rsid w:val="00823AF9"/>
    <w:rsid w:val="00824433"/>
    <w:rsid w:val="00832164"/>
    <w:rsid w:val="008356EB"/>
    <w:rsid w:val="00845323"/>
    <w:rsid w:val="008621A0"/>
    <w:rsid w:val="008722EB"/>
    <w:rsid w:val="00876D8A"/>
    <w:rsid w:val="00877A44"/>
    <w:rsid w:val="0088002F"/>
    <w:rsid w:val="00893BAC"/>
    <w:rsid w:val="008958F6"/>
    <w:rsid w:val="008C2006"/>
    <w:rsid w:val="008E7FAF"/>
    <w:rsid w:val="008F1239"/>
    <w:rsid w:val="008F17AC"/>
    <w:rsid w:val="00904D43"/>
    <w:rsid w:val="00906BB7"/>
    <w:rsid w:val="00925BC6"/>
    <w:rsid w:val="00927B0E"/>
    <w:rsid w:val="00962FE3"/>
    <w:rsid w:val="00963CAC"/>
    <w:rsid w:val="009675AA"/>
    <w:rsid w:val="009843EF"/>
    <w:rsid w:val="009A2BF8"/>
    <w:rsid w:val="009A2C0C"/>
    <w:rsid w:val="009A4D98"/>
    <w:rsid w:val="009B08BE"/>
    <w:rsid w:val="009B2069"/>
    <w:rsid w:val="009B46BD"/>
    <w:rsid w:val="009B5707"/>
    <w:rsid w:val="009D416B"/>
    <w:rsid w:val="009D4663"/>
    <w:rsid w:val="009E3465"/>
    <w:rsid w:val="009E717F"/>
    <w:rsid w:val="009E7844"/>
    <w:rsid w:val="009F1546"/>
    <w:rsid w:val="00A03305"/>
    <w:rsid w:val="00A04034"/>
    <w:rsid w:val="00A06DA6"/>
    <w:rsid w:val="00A1111A"/>
    <w:rsid w:val="00A14F75"/>
    <w:rsid w:val="00A20995"/>
    <w:rsid w:val="00A530BE"/>
    <w:rsid w:val="00A54DF0"/>
    <w:rsid w:val="00A60112"/>
    <w:rsid w:val="00A67CEB"/>
    <w:rsid w:val="00A71EA1"/>
    <w:rsid w:val="00A76020"/>
    <w:rsid w:val="00A901C6"/>
    <w:rsid w:val="00A974A7"/>
    <w:rsid w:val="00AA04DC"/>
    <w:rsid w:val="00AA3925"/>
    <w:rsid w:val="00AA5B31"/>
    <w:rsid w:val="00AB2F27"/>
    <w:rsid w:val="00AB5508"/>
    <w:rsid w:val="00AB6C83"/>
    <w:rsid w:val="00AD3EE2"/>
    <w:rsid w:val="00AE0511"/>
    <w:rsid w:val="00AE3D33"/>
    <w:rsid w:val="00AF48A4"/>
    <w:rsid w:val="00B209BF"/>
    <w:rsid w:val="00B258D2"/>
    <w:rsid w:val="00B41F44"/>
    <w:rsid w:val="00B46B3F"/>
    <w:rsid w:val="00B500E8"/>
    <w:rsid w:val="00B624CE"/>
    <w:rsid w:val="00B81BD0"/>
    <w:rsid w:val="00B83EB7"/>
    <w:rsid w:val="00B85F0B"/>
    <w:rsid w:val="00B933B2"/>
    <w:rsid w:val="00B93849"/>
    <w:rsid w:val="00BA0DBA"/>
    <w:rsid w:val="00BA1C94"/>
    <w:rsid w:val="00BA585E"/>
    <w:rsid w:val="00BC2638"/>
    <w:rsid w:val="00BC6A3F"/>
    <w:rsid w:val="00BE6653"/>
    <w:rsid w:val="00C040CB"/>
    <w:rsid w:val="00C22C2F"/>
    <w:rsid w:val="00C30916"/>
    <w:rsid w:val="00C325C3"/>
    <w:rsid w:val="00C35895"/>
    <w:rsid w:val="00C433EE"/>
    <w:rsid w:val="00C47DC4"/>
    <w:rsid w:val="00C57A64"/>
    <w:rsid w:val="00C64A43"/>
    <w:rsid w:val="00C65F0A"/>
    <w:rsid w:val="00C9356A"/>
    <w:rsid w:val="00C9443C"/>
    <w:rsid w:val="00CB116E"/>
    <w:rsid w:val="00CE6C9B"/>
    <w:rsid w:val="00D056FC"/>
    <w:rsid w:val="00D10362"/>
    <w:rsid w:val="00D11930"/>
    <w:rsid w:val="00D159E1"/>
    <w:rsid w:val="00D26C39"/>
    <w:rsid w:val="00D37412"/>
    <w:rsid w:val="00D42CD7"/>
    <w:rsid w:val="00D508E5"/>
    <w:rsid w:val="00D52198"/>
    <w:rsid w:val="00D55295"/>
    <w:rsid w:val="00D56BCF"/>
    <w:rsid w:val="00D73C36"/>
    <w:rsid w:val="00D777B7"/>
    <w:rsid w:val="00D85528"/>
    <w:rsid w:val="00D96194"/>
    <w:rsid w:val="00DA263B"/>
    <w:rsid w:val="00DB4EA8"/>
    <w:rsid w:val="00DC1402"/>
    <w:rsid w:val="00DC2B3C"/>
    <w:rsid w:val="00DC7977"/>
    <w:rsid w:val="00DD7782"/>
    <w:rsid w:val="00DD7CB0"/>
    <w:rsid w:val="00E02901"/>
    <w:rsid w:val="00E0333D"/>
    <w:rsid w:val="00E0440C"/>
    <w:rsid w:val="00E10565"/>
    <w:rsid w:val="00E21F3A"/>
    <w:rsid w:val="00E2305F"/>
    <w:rsid w:val="00E25F76"/>
    <w:rsid w:val="00E3594C"/>
    <w:rsid w:val="00E45A8B"/>
    <w:rsid w:val="00E60925"/>
    <w:rsid w:val="00E617A6"/>
    <w:rsid w:val="00E67169"/>
    <w:rsid w:val="00E74C97"/>
    <w:rsid w:val="00E80263"/>
    <w:rsid w:val="00E82B54"/>
    <w:rsid w:val="00E83D5B"/>
    <w:rsid w:val="00E93C5F"/>
    <w:rsid w:val="00E9669D"/>
    <w:rsid w:val="00EA4658"/>
    <w:rsid w:val="00EA5E2F"/>
    <w:rsid w:val="00EB08C4"/>
    <w:rsid w:val="00EB4CBE"/>
    <w:rsid w:val="00EC6729"/>
    <w:rsid w:val="00ED600E"/>
    <w:rsid w:val="00EE519C"/>
    <w:rsid w:val="00EF3A15"/>
    <w:rsid w:val="00EF5A2C"/>
    <w:rsid w:val="00F01EAC"/>
    <w:rsid w:val="00F1041B"/>
    <w:rsid w:val="00F1591E"/>
    <w:rsid w:val="00F24528"/>
    <w:rsid w:val="00F461CB"/>
    <w:rsid w:val="00F63542"/>
    <w:rsid w:val="00F67CA2"/>
    <w:rsid w:val="00F72E6F"/>
    <w:rsid w:val="00F73AB0"/>
    <w:rsid w:val="00FC7938"/>
    <w:rsid w:val="00FD5BDA"/>
    <w:rsid w:val="00FE48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85">
      <w:bodyDiv w:val="1"/>
      <w:marLeft w:val="0"/>
      <w:marRight w:val="0"/>
      <w:marTop w:val="0"/>
      <w:marBottom w:val="0"/>
      <w:divBdr>
        <w:top w:val="none" w:sz="0" w:space="0" w:color="auto"/>
        <w:left w:val="none" w:sz="0" w:space="0" w:color="auto"/>
        <w:bottom w:val="none" w:sz="0" w:space="0" w:color="auto"/>
        <w:right w:val="none" w:sz="0" w:space="0" w:color="auto"/>
      </w:divBdr>
      <w:divsChild>
        <w:div w:id="1135295595">
          <w:marLeft w:val="360"/>
          <w:marRight w:val="0"/>
          <w:marTop w:val="200"/>
          <w:marBottom w:val="0"/>
          <w:divBdr>
            <w:top w:val="none" w:sz="0" w:space="0" w:color="auto"/>
            <w:left w:val="none" w:sz="0" w:space="0" w:color="auto"/>
            <w:bottom w:val="none" w:sz="0" w:space="0" w:color="auto"/>
            <w:right w:val="none" w:sz="0" w:space="0" w:color="auto"/>
          </w:divBdr>
        </w:div>
        <w:div w:id="878279998">
          <w:marLeft w:val="1080"/>
          <w:marRight w:val="0"/>
          <w:marTop w:val="100"/>
          <w:marBottom w:val="0"/>
          <w:divBdr>
            <w:top w:val="none" w:sz="0" w:space="0" w:color="auto"/>
            <w:left w:val="none" w:sz="0" w:space="0" w:color="auto"/>
            <w:bottom w:val="none" w:sz="0" w:space="0" w:color="auto"/>
            <w:right w:val="none" w:sz="0" w:space="0" w:color="auto"/>
          </w:divBdr>
        </w:div>
        <w:div w:id="342829004">
          <w:marLeft w:val="1800"/>
          <w:marRight w:val="0"/>
          <w:marTop w:val="100"/>
          <w:marBottom w:val="0"/>
          <w:divBdr>
            <w:top w:val="none" w:sz="0" w:space="0" w:color="auto"/>
            <w:left w:val="none" w:sz="0" w:space="0" w:color="auto"/>
            <w:bottom w:val="none" w:sz="0" w:space="0" w:color="auto"/>
            <w:right w:val="none" w:sz="0" w:space="0" w:color="auto"/>
          </w:divBdr>
        </w:div>
        <w:div w:id="2102753113">
          <w:marLeft w:val="1800"/>
          <w:marRight w:val="0"/>
          <w:marTop w:val="100"/>
          <w:marBottom w:val="0"/>
          <w:divBdr>
            <w:top w:val="none" w:sz="0" w:space="0" w:color="auto"/>
            <w:left w:val="none" w:sz="0" w:space="0" w:color="auto"/>
            <w:bottom w:val="none" w:sz="0" w:space="0" w:color="auto"/>
            <w:right w:val="none" w:sz="0" w:space="0" w:color="auto"/>
          </w:divBdr>
        </w:div>
        <w:div w:id="894659473">
          <w:marLeft w:val="1080"/>
          <w:marRight w:val="0"/>
          <w:marTop w:val="100"/>
          <w:marBottom w:val="0"/>
          <w:divBdr>
            <w:top w:val="none" w:sz="0" w:space="0" w:color="auto"/>
            <w:left w:val="none" w:sz="0" w:space="0" w:color="auto"/>
            <w:bottom w:val="none" w:sz="0" w:space="0" w:color="auto"/>
            <w:right w:val="none" w:sz="0" w:space="0" w:color="auto"/>
          </w:divBdr>
        </w:div>
        <w:div w:id="781073222">
          <w:marLeft w:val="1800"/>
          <w:marRight w:val="0"/>
          <w:marTop w:val="100"/>
          <w:marBottom w:val="0"/>
          <w:divBdr>
            <w:top w:val="none" w:sz="0" w:space="0" w:color="auto"/>
            <w:left w:val="none" w:sz="0" w:space="0" w:color="auto"/>
            <w:bottom w:val="none" w:sz="0" w:space="0" w:color="auto"/>
            <w:right w:val="none" w:sz="0" w:space="0" w:color="auto"/>
          </w:divBdr>
        </w:div>
        <w:div w:id="1195582885">
          <w:marLeft w:val="1800"/>
          <w:marRight w:val="0"/>
          <w:marTop w:val="100"/>
          <w:marBottom w:val="0"/>
          <w:divBdr>
            <w:top w:val="none" w:sz="0" w:space="0" w:color="auto"/>
            <w:left w:val="none" w:sz="0" w:space="0" w:color="auto"/>
            <w:bottom w:val="none" w:sz="0" w:space="0" w:color="auto"/>
            <w:right w:val="none" w:sz="0" w:space="0" w:color="auto"/>
          </w:divBdr>
        </w:div>
        <w:div w:id="605842607">
          <w:marLeft w:val="360"/>
          <w:marRight w:val="0"/>
          <w:marTop w:val="200"/>
          <w:marBottom w:val="0"/>
          <w:divBdr>
            <w:top w:val="none" w:sz="0" w:space="0" w:color="auto"/>
            <w:left w:val="none" w:sz="0" w:space="0" w:color="auto"/>
            <w:bottom w:val="none" w:sz="0" w:space="0" w:color="auto"/>
            <w:right w:val="none" w:sz="0" w:space="0" w:color="auto"/>
          </w:divBdr>
        </w:div>
        <w:div w:id="435633950">
          <w:marLeft w:val="1080"/>
          <w:marRight w:val="0"/>
          <w:marTop w:val="100"/>
          <w:marBottom w:val="0"/>
          <w:divBdr>
            <w:top w:val="none" w:sz="0" w:space="0" w:color="auto"/>
            <w:left w:val="none" w:sz="0" w:space="0" w:color="auto"/>
            <w:bottom w:val="none" w:sz="0" w:space="0" w:color="auto"/>
            <w:right w:val="none" w:sz="0" w:space="0" w:color="auto"/>
          </w:divBdr>
        </w:div>
        <w:div w:id="1203397255">
          <w:marLeft w:val="1800"/>
          <w:marRight w:val="0"/>
          <w:marTop w:val="100"/>
          <w:marBottom w:val="0"/>
          <w:divBdr>
            <w:top w:val="none" w:sz="0" w:space="0" w:color="auto"/>
            <w:left w:val="none" w:sz="0" w:space="0" w:color="auto"/>
            <w:bottom w:val="none" w:sz="0" w:space="0" w:color="auto"/>
            <w:right w:val="none" w:sz="0" w:space="0" w:color="auto"/>
          </w:divBdr>
        </w:div>
        <w:div w:id="678853628">
          <w:marLeft w:val="1080"/>
          <w:marRight w:val="0"/>
          <w:marTop w:val="100"/>
          <w:marBottom w:val="0"/>
          <w:divBdr>
            <w:top w:val="none" w:sz="0" w:space="0" w:color="auto"/>
            <w:left w:val="none" w:sz="0" w:space="0" w:color="auto"/>
            <w:bottom w:val="none" w:sz="0" w:space="0" w:color="auto"/>
            <w:right w:val="none" w:sz="0" w:space="0" w:color="auto"/>
          </w:divBdr>
        </w:div>
        <w:div w:id="501816291">
          <w:marLeft w:val="1800"/>
          <w:marRight w:val="0"/>
          <w:marTop w:val="100"/>
          <w:marBottom w:val="0"/>
          <w:divBdr>
            <w:top w:val="none" w:sz="0" w:space="0" w:color="auto"/>
            <w:left w:val="none" w:sz="0" w:space="0" w:color="auto"/>
            <w:bottom w:val="none" w:sz="0" w:space="0" w:color="auto"/>
            <w:right w:val="none" w:sz="0" w:space="0" w:color="auto"/>
          </w:divBdr>
        </w:div>
        <w:div w:id="2127962252">
          <w:marLeft w:val="1080"/>
          <w:marRight w:val="0"/>
          <w:marTop w:val="100"/>
          <w:marBottom w:val="0"/>
          <w:divBdr>
            <w:top w:val="none" w:sz="0" w:space="0" w:color="auto"/>
            <w:left w:val="none" w:sz="0" w:space="0" w:color="auto"/>
            <w:bottom w:val="none" w:sz="0" w:space="0" w:color="auto"/>
            <w:right w:val="none" w:sz="0" w:space="0" w:color="auto"/>
          </w:divBdr>
        </w:div>
        <w:div w:id="341929742">
          <w:marLeft w:val="1800"/>
          <w:marRight w:val="0"/>
          <w:marTop w:val="100"/>
          <w:marBottom w:val="0"/>
          <w:divBdr>
            <w:top w:val="none" w:sz="0" w:space="0" w:color="auto"/>
            <w:left w:val="none" w:sz="0" w:space="0" w:color="auto"/>
            <w:bottom w:val="none" w:sz="0" w:space="0" w:color="auto"/>
            <w:right w:val="none" w:sz="0" w:space="0" w:color="auto"/>
          </w:divBdr>
        </w:div>
        <w:div w:id="738216416">
          <w:marLeft w:val="1080"/>
          <w:marRight w:val="0"/>
          <w:marTop w:val="100"/>
          <w:marBottom w:val="0"/>
          <w:divBdr>
            <w:top w:val="none" w:sz="0" w:space="0" w:color="auto"/>
            <w:left w:val="none" w:sz="0" w:space="0" w:color="auto"/>
            <w:bottom w:val="none" w:sz="0" w:space="0" w:color="auto"/>
            <w:right w:val="none" w:sz="0" w:space="0" w:color="auto"/>
          </w:divBdr>
        </w:div>
        <w:div w:id="1097868998">
          <w:marLeft w:val="1800"/>
          <w:marRight w:val="0"/>
          <w:marTop w:val="100"/>
          <w:marBottom w:val="0"/>
          <w:divBdr>
            <w:top w:val="none" w:sz="0" w:space="0" w:color="auto"/>
            <w:left w:val="none" w:sz="0" w:space="0" w:color="auto"/>
            <w:bottom w:val="none" w:sz="0" w:space="0" w:color="auto"/>
            <w:right w:val="none" w:sz="0" w:space="0" w:color="auto"/>
          </w:divBdr>
        </w:div>
      </w:divsChild>
    </w:div>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32992898">
      <w:bodyDiv w:val="1"/>
      <w:marLeft w:val="0"/>
      <w:marRight w:val="0"/>
      <w:marTop w:val="0"/>
      <w:marBottom w:val="0"/>
      <w:divBdr>
        <w:top w:val="none" w:sz="0" w:space="0" w:color="auto"/>
        <w:left w:val="none" w:sz="0" w:space="0" w:color="auto"/>
        <w:bottom w:val="none" w:sz="0" w:space="0" w:color="auto"/>
        <w:right w:val="none" w:sz="0" w:space="0" w:color="auto"/>
      </w:divBdr>
      <w:divsChild>
        <w:div w:id="1630820948">
          <w:marLeft w:val="360"/>
          <w:marRight w:val="0"/>
          <w:marTop w:val="200"/>
          <w:marBottom w:val="0"/>
          <w:divBdr>
            <w:top w:val="none" w:sz="0" w:space="0" w:color="auto"/>
            <w:left w:val="none" w:sz="0" w:space="0" w:color="auto"/>
            <w:bottom w:val="none" w:sz="0" w:space="0" w:color="auto"/>
            <w:right w:val="none" w:sz="0" w:space="0" w:color="auto"/>
          </w:divBdr>
        </w:div>
        <w:div w:id="1175805426">
          <w:marLeft w:val="1080"/>
          <w:marRight w:val="0"/>
          <w:marTop w:val="100"/>
          <w:marBottom w:val="0"/>
          <w:divBdr>
            <w:top w:val="none" w:sz="0" w:space="0" w:color="auto"/>
            <w:left w:val="none" w:sz="0" w:space="0" w:color="auto"/>
            <w:bottom w:val="none" w:sz="0" w:space="0" w:color="auto"/>
            <w:right w:val="none" w:sz="0" w:space="0" w:color="auto"/>
          </w:divBdr>
        </w:div>
        <w:div w:id="2138332083">
          <w:marLeft w:val="360"/>
          <w:marRight w:val="0"/>
          <w:marTop w:val="200"/>
          <w:marBottom w:val="0"/>
          <w:divBdr>
            <w:top w:val="none" w:sz="0" w:space="0" w:color="auto"/>
            <w:left w:val="none" w:sz="0" w:space="0" w:color="auto"/>
            <w:bottom w:val="none" w:sz="0" w:space="0" w:color="auto"/>
            <w:right w:val="none" w:sz="0" w:space="0" w:color="auto"/>
          </w:divBdr>
        </w:div>
        <w:div w:id="1630208902">
          <w:marLeft w:val="1080"/>
          <w:marRight w:val="0"/>
          <w:marTop w:val="100"/>
          <w:marBottom w:val="0"/>
          <w:divBdr>
            <w:top w:val="none" w:sz="0" w:space="0" w:color="auto"/>
            <w:left w:val="none" w:sz="0" w:space="0" w:color="auto"/>
            <w:bottom w:val="none" w:sz="0" w:space="0" w:color="auto"/>
            <w:right w:val="none" w:sz="0" w:space="0" w:color="auto"/>
          </w:divBdr>
        </w:div>
        <w:div w:id="1051153385">
          <w:marLeft w:val="360"/>
          <w:marRight w:val="0"/>
          <w:marTop w:val="200"/>
          <w:marBottom w:val="0"/>
          <w:divBdr>
            <w:top w:val="none" w:sz="0" w:space="0" w:color="auto"/>
            <w:left w:val="none" w:sz="0" w:space="0" w:color="auto"/>
            <w:bottom w:val="none" w:sz="0" w:space="0" w:color="auto"/>
            <w:right w:val="none" w:sz="0" w:space="0" w:color="auto"/>
          </w:divBdr>
        </w:div>
        <w:div w:id="172383106">
          <w:marLeft w:val="1080"/>
          <w:marRight w:val="0"/>
          <w:marTop w:val="100"/>
          <w:marBottom w:val="0"/>
          <w:divBdr>
            <w:top w:val="none" w:sz="0" w:space="0" w:color="auto"/>
            <w:left w:val="none" w:sz="0" w:space="0" w:color="auto"/>
            <w:bottom w:val="none" w:sz="0" w:space="0" w:color="auto"/>
            <w:right w:val="none" w:sz="0" w:space="0" w:color="auto"/>
          </w:divBdr>
        </w:div>
        <w:div w:id="1499082045">
          <w:marLeft w:val="360"/>
          <w:marRight w:val="0"/>
          <w:marTop w:val="200"/>
          <w:marBottom w:val="0"/>
          <w:divBdr>
            <w:top w:val="none" w:sz="0" w:space="0" w:color="auto"/>
            <w:left w:val="none" w:sz="0" w:space="0" w:color="auto"/>
            <w:bottom w:val="none" w:sz="0" w:space="0" w:color="auto"/>
            <w:right w:val="none" w:sz="0" w:space="0" w:color="auto"/>
          </w:divBdr>
        </w:div>
        <w:div w:id="1080373862">
          <w:marLeft w:val="1080"/>
          <w:marRight w:val="0"/>
          <w:marTop w:val="100"/>
          <w:marBottom w:val="0"/>
          <w:divBdr>
            <w:top w:val="none" w:sz="0" w:space="0" w:color="auto"/>
            <w:left w:val="none" w:sz="0" w:space="0" w:color="auto"/>
            <w:bottom w:val="none" w:sz="0" w:space="0" w:color="auto"/>
            <w:right w:val="none" w:sz="0" w:space="0" w:color="auto"/>
          </w:divBdr>
        </w:div>
      </w:divsChild>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07495423">
      <w:bodyDiv w:val="1"/>
      <w:marLeft w:val="0"/>
      <w:marRight w:val="0"/>
      <w:marTop w:val="0"/>
      <w:marBottom w:val="0"/>
      <w:divBdr>
        <w:top w:val="none" w:sz="0" w:space="0" w:color="auto"/>
        <w:left w:val="none" w:sz="0" w:space="0" w:color="auto"/>
        <w:bottom w:val="none" w:sz="0" w:space="0" w:color="auto"/>
        <w:right w:val="none" w:sz="0" w:space="0" w:color="auto"/>
      </w:divBdr>
      <w:divsChild>
        <w:div w:id="700862523">
          <w:marLeft w:val="1800"/>
          <w:marRight w:val="0"/>
          <w:marTop w:val="100"/>
          <w:marBottom w:val="0"/>
          <w:divBdr>
            <w:top w:val="none" w:sz="0" w:space="0" w:color="auto"/>
            <w:left w:val="none" w:sz="0" w:space="0" w:color="auto"/>
            <w:bottom w:val="none" w:sz="0" w:space="0" w:color="auto"/>
            <w:right w:val="none" w:sz="0" w:space="0" w:color="auto"/>
          </w:divBdr>
        </w:div>
        <w:div w:id="1741363545">
          <w:marLeft w:val="1800"/>
          <w:marRight w:val="0"/>
          <w:marTop w:val="100"/>
          <w:marBottom w:val="0"/>
          <w:divBdr>
            <w:top w:val="none" w:sz="0" w:space="0" w:color="auto"/>
            <w:left w:val="none" w:sz="0" w:space="0" w:color="auto"/>
            <w:bottom w:val="none" w:sz="0" w:space="0" w:color="auto"/>
            <w:right w:val="none" w:sz="0" w:space="0" w:color="auto"/>
          </w:divBdr>
        </w:div>
      </w:divsChild>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28659789">
      <w:bodyDiv w:val="1"/>
      <w:marLeft w:val="0"/>
      <w:marRight w:val="0"/>
      <w:marTop w:val="0"/>
      <w:marBottom w:val="0"/>
      <w:divBdr>
        <w:top w:val="none" w:sz="0" w:space="0" w:color="auto"/>
        <w:left w:val="none" w:sz="0" w:space="0" w:color="auto"/>
        <w:bottom w:val="none" w:sz="0" w:space="0" w:color="auto"/>
        <w:right w:val="none" w:sz="0" w:space="0" w:color="auto"/>
      </w:divBdr>
      <w:divsChild>
        <w:div w:id="1152260782">
          <w:marLeft w:val="1800"/>
          <w:marRight w:val="0"/>
          <w:marTop w:val="100"/>
          <w:marBottom w:val="0"/>
          <w:divBdr>
            <w:top w:val="none" w:sz="0" w:space="0" w:color="auto"/>
            <w:left w:val="none" w:sz="0" w:space="0" w:color="auto"/>
            <w:bottom w:val="none" w:sz="0" w:space="0" w:color="auto"/>
            <w:right w:val="none" w:sz="0" w:space="0" w:color="auto"/>
          </w:divBdr>
        </w:div>
      </w:divsChild>
    </w:div>
    <w:div w:id="231813649">
      <w:bodyDiv w:val="1"/>
      <w:marLeft w:val="0"/>
      <w:marRight w:val="0"/>
      <w:marTop w:val="0"/>
      <w:marBottom w:val="0"/>
      <w:divBdr>
        <w:top w:val="none" w:sz="0" w:space="0" w:color="auto"/>
        <w:left w:val="none" w:sz="0" w:space="0" w:color="auto"/>
        <w:bottom w:val="none" w:sz="0" w:space="0" w:color="auto"/>
        <w:right w:val="none" w:sz="0" w:space="0" w:color="auto"/>
      </w:divBdr>
      <w:divsChild>
        <w:div w:id="170146500">
          <w:marLeft w:val="180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6447805">
      <w:bodyDiv w:val="1"/>
      <w:marLeft w:val="0"/>
      <w:marRight w:val="0"/>
      <w:marTop w:val="0"/>
      <w:marBottom w:val="0"/>
      <w:divBdr>
        <w:top w:val="none" w:sz="0" w:space="0" w:color="auto"/>
        <w:left w:val="none" w:sz="0" w:space="0" w:color="auto"/>
        <w:bottom w:val="none" w:sz="0" w:space="0" w:color="auto"/>
        <w:right w:val="none" w:sz="0" w:space="0" w:color="auto"/>
      </w:divBdr>
      <w:divsChild>
        <w:div w:id="421804927">
          <w:marLeft w:val="360"/>
          <w:marRight w:val="0"/>
          <w:marTop w:val="200"/>
          <w:marBottom w:val="0"/>
          <w:divBdr>
            <w:top w:val="none" w:sz="0" w:space="0" w:color="auto"/>
            <w:left w:val="none" w:sz="0" w:space="0" w:color="auto"/>
            <w:bottom w:val="none" w:sz="0" w:space="0" w:color="auto"/>
            <w:right w:val="none" w:sz="0" w:space="0" w:color="auto"/>
          </w:divBdr>
        </w:div>
        <w:div w:id="1385373823">
          <w:marLeft w:val="1080"/>
          <w:marRight w:val="0"/>
          <w:marTop w:val="100"/>
          <w:marBottom w:val="0"/>
          <w:divBdr>
            <w:top w:val="none" w:sz="0" w:space="0" w:color="auto"/>
            <w:left w:val="none" w:sz="0" w:space="0" w:color="auto"/>
            <w:bottom w:val="none" w:sz="0" w:space="0" w:color="auto"/>
            <w:right w:val="none" w:sz="0" w:space="0" w:color="auto"/>
          </w:divBdr>
        </w:div>
        <w:div w:id="1074888325">
          <w:marLeft w:val="360"/>
          <w:marRight w:val="0"/>
          <w:marTop w:val="200"/>
          <w:marBottom w:val="0"/>
          <w:divBdr>
            <w:top w:val="none" w:sz="0" w:space="0" w:color="auto"/>
            <w:left w:val="none" w:sz="0" w:space="0" w:color="auto"/>
            <w:bottom w:val="none" w:sz="0" w:space="0" w:color="auto"/>
            <w:right w:val="none" w:sz="0" w:space="0" w:color="auto"/>
          </w:divBdr>
        </w:div>
        <w:div w:id="892692067">
          <w:marLeft w:val="1080"/>
          <w:marRight w:val="0"/>
          <w:marTop w:val="100"/>
          <w:marBottom w:val="0"/>
          <w:divBdr>
            <w:top w:val="none" w:sz="0" w:space="0" w:color="auto"/>
            <w:left w:val="none" w:sz="0" w:space="0" w:color="auto"/>
            <w:bottom w:val="none" w:sz="0" w:space="0" w:color="auto"/>
            <w:right w:val="none" w:sz="0" w:space="0" w:color="auto"/>
          </w:divBdr>
        </w:div>
        <w:div w:id="1647053610">
          <w:marLeft w:val="1800"/>
          <w:marRight w:val="0"/>
          <w:marTop w:val="100"/>
          <w:marBottom w:val="0"/>
          <w:divBdr>
            <w:top w:val="none" w:sz="0" w:space="0" w:color="auto"/>
            <w:left w:val="none" w:sz="0" w:space="0" w:color="auto"/>
            <w:bottom w:val="none" w:sz="0" w:space="0" w:color="auto"/>
            <w:right w:val="none" w:sz="0" w:space="0" w:color="auto"/>
          </w:divBdr>
        </w:div>
        <w:div w:id="388385830">
          <w:marLeft w:val="1080"/>
          <w:marRight w:val="0"/>
          <w:marTop w:val="100"/>
          <w:marBottom w:val="0"/>
          <w:divBdr>
            <w:top w:val="none" w:sz="0" w:space="0" w:color="auto"/>
            <w:left w:val="none" w:sz="0" w:space="0" w:color="auto"/>
            <w:bottom w:val="none" w:sz="0" w:space="0" w:color="auto"/>
            <w:right w:val="none" w:sz="0" w:space="0" w:color="auto"/>
          </w:divBdr>
        </w:div>
        <w:div w:id="1177577048">
          <w:marLeft w:val="360"/>
          <w:marRight w:val="0"/>
          <w:marTop w:val="200"/>
          <w:marBottom w:val="0"/>
          <w:divBdr>
            <w:top w:val="none" w:sz="0" w:space="0" w:color="auto"/>
            <w:left w:val="none" w:sz="0" w:space="0" w:color="auto"/>
            <w:bottom w:val="none" w:sz="0" w:space="0" w:color="auto"/>
            <w:right w:val="none" w:sz="0" w:space="0" w:color="auto"/>
          </w:divBdr>
        </w:div>
        <w:div w:id="665481644">
          <w:marLeft w:val="1080"/>
          <w:marRight w:val="0"/>
          <w:marTop w:val="200"/>
          <w:marBottom w:val="0"/>
          <w:divBdr>
            <w:top w:val="none" w:sz="0" w:space="0" w:color="auto"/>
            <w:left w:val="none" w:sz="0" w:space="0" w:color="auto"/>
            <w:bottom w:val="none" w:sz="0" w:space="0" w:color="auto"/>
            <w:right w:val="none" w:sz="0" w:space="0" w:color="auto"/>
          </w:divBdr>
        </w:div>
        <w:div w:id="387152931">
          <w:marLeft w:val="1080"/>
          <w:marRight w:val="0"/>
          <w:marTop w:val="200"/>
          <w:marBottom w:val="0"/>
          <w:divBdr>
            <w:top w:val="none" w:sz="0" w:space="0" w:color="auto"/>
            <w:left w:val="none" w:sz="0" w:space="0" w:color="auto"/>
            <w:bottom w:val="none" w:sz="0" w:space="0" w:color="auto"/>
            <w:right w:val="none" w:sz="0" w:space="0" w:color="auto"/>
          </w:divBdr>
        </w:div>
        <w:div w:id="621495007">
          <w:marLeft w:val="1080"/>
          <w:marRight w:val="0"/>
          <w:marTop w:val="2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66880872">
      <w:bodyDiv w:val="1"/>
      <w:marLeft w:val="0"/>
      <w:marRight w:val="0"/>
      <w:marTop w:val="0"/>
      <w:marBottom w:val="0"/>
      <w:divBdr>
        <w:top w:val="none" w:sz="0" w:space="0" w:color="auto"/>
        <w:left w:val="none" w:sz="0" w:space="0" w:color="auto"/>
        <w:bottom w:val="none" w:sz="0" w:space="0" w:color="auto"/>
        <w:right w:val="none" w:sz="0" w:space="0" w:color="auto"/>
      </w:divBdr>
      <w:divsChild>
        <w:div w:id="1125654754">
          <w:marLeft w:val="360"/>
          <w:marRight w:val="0"/>
          <w:marTop w:val="200"/>
          <w:marBottom w:val="0"/>
          <w:divBdr>
            <w:top w:val="none" w:sz="0" w:space="0" w:color="auto"/>
            <w:left w:val="none" w:sz="0" w:space="0" w:color="auto"/>
            <w:bottom w:val="none" w:sz="0" w:space="0" w:color="auto"/>
            <w:right w:val="none" w:sz="0" w:space="0" w:color="auto"/>
          </w:divBdr>
        </w:div>
        <w:div w:id="1508901911">
          <w:marLeft w:val="1080"/>
          <w:marRight w:val="0"/>
          <w:marTop w:val="100"/>
          <w:marBottom w:val="0"/>
          <w:divBdr>
            <w:top w:val="none" w:sz="0" w:space="0" w:color="auto"/>
            <w:left w:val="none" w:sz="0" w:space="0" w:color="auto"/>
            <w:bottom w:val="none" w:sz="0" w:space="0" w:color="auto"/>
            <w:right w:val="none" w:sz="0" w:space="0" w:color="auto"/>
          </w:divBdr>
        </w:div>
        <w:div w:id="408429103">
          <w:marLeft w:val="1080"/>
          <w:marRight w:val="0"/>
          <w:marTop w:val="100"/>
          <w:marBottom w:val="0"/>
          <w:divBdr>
            <w:top w:val="none" w:sz="0" w:space="0" w:color="auto"/>
            <w:left w:val="none" w:sz="0" w:space="0" w:color="auto"/>
            <w:bottom w:val="none" w:sz="0" w:space="0" w:color="auto"/>
            <w:right w:val="none" w:sz="0" w:space="0" w:color="auto"/>
          </w:divBdr>
        </w:div>
        <w:div w:id="1436440906">
          <w:marLeft w:val="1080"/>
          <w:marRight w:val="0"/>
          <w:marTop w:val="100"/>
          <w:marBottom w:val="0"/>
          <w:divBdr>
            <w:top w:val="none" w:sz="0" w:space="0" w:color="auto"/>
            <w:left w:val="none" w:sz="0" w:space="0" w:color="auto"/>
            <w:bottom w:val="none" w:sz="0" w:space="0" w:color="auto"/>
            <w:right w:val="none" w:sz="0" w:space="0" w:color="auto"/>
          </w:divBdr>
        </w:div>
        <w:div w:id="1544251921">
          <w:marLeft w:val="1080"/>
          <w:marRight w:val="0"/>
          <w:marTop w:val="100"/>
          <w:marBottom w:val="0"/>
          <w:divBdr>
            <w:top w:val="none" w:sz="0" w:space="0" w:color="auto"/>
            <w:left w:val="none" w:sz="0" w:space="0" w:color="auto"/>
            <w:bottom w:val="none" w:sz="0" w:space="0" w:color="auto"/>
            <w:right w:val="none" w:sz="0" w:space="0" w:color="auto"/>
          </w:divBdr>
        </w:div>
        <w:div w:id="594291631">
          <w:marLeft w:val="1800"/>
          <w:marRight w:val="0"/>
          <w:marTop w:val="100"/>
          <w:marBottom w:val="0"/>
          <w:divBdr>
            <w:top w:val="none" w:sz="0" w:space="0" w:color="auto"/>
            <w:left w:val="none" w:sz="0" w:space="0" w:color="auto"/>
            <w:bottom w:val="none" w:sz="0" w:space="0" w:color="auto"/>
            <w:right w:val="none" w:sz="0" w:space="0" w:color="auto"/>
          </w:divBdr>
        </w:div>
        <w:div w:id="235895259">
          <w:marLeft w:val="1800"/>
          <w:marRight w:val="0"/>
          <w:marTop w:val="100"/>
          <w:marBottom w:val="0"/>
          <w:divBdr>
            <w:top w:val="none" w:sz="0" w:space="0" w:color="auto"/>
            <w:left w:val="none" w:sz="0" w:space="0" w:color="auto"/>
            <w:bottom w:val="none" w:sz="0" w:space="0" w:color="auto"/>
            <w:right w:val="none" w:sz="0" w:space="0" w:color="auto"/>
          </w:divBdr>
        </w:div>
        <w:div w:id="1673950040">
          <w:marLeft w:val="360"/>
          <w:marRight w:val="0"/>
          <w:marTop w:val="200"/>
          <w:marBottom w:val="0"/>
          <w:divBdr>
            <w:top w:val="none" w:sz="0" w:space="0" w:color="auto"/>
            <w:left w:val="none" w:sz="0" w:space="0" w:color="auto"/>
            <w:bottom w:val="none" w:sz="0" w:space="0" w:color="auto"/>
            <w:right w:val="none" w:sz="0" w:space="0" w:color="auto"/>
          </w:divBdr>
        </w:div>
        <w:div w:id="295258938">
          <w:marLeft w:val="1080"/>
          <w:marRight w:val="0"/>
          <w:marTop w:val="100"/>
          <w:marBottom w:val="0"/>
          <w:divBdr>
            <w:top w:val="none" w:sz="0" w:space="0" w:color="auto"/>
            <w:left w:val="none" w:sz="0" w:space="0" w:color="auto"/>
            <w:bottom w:val="none" w:sz="0" w:space="0" w:color="auto"/>
            <w:right w:val="none" w:sz="0" w:space="0" w:color="auto"/>
          </w:divBdr>
        </w:div>
        <w:div w:id="559483300">
          <w:marLeft w:val="1800"/>
          <w:marRight w:val="0"/>
          <w:marTop w:val="100"/>
          <w:marBottom w:val="0"/>
          <w:divBdr>
            <w:top w:val="none" w:sz="0" w:space="0" w:color="auto"/>
            <w:left w:val="none" w:sz="0" w:space="0" w:color="auto"/>
            <w:bottom w:val="none" w:sz="0" w:space="0" w:color="auto"/>
            <w:right w:val="none" w:sz="0" w:space="0" w:color="auto"/>
          </w:divBdr>
        </w:div>
        <w:div w:id="892497667">
          <w:marLeft w:val="2520"/>
          <w:marRight w:val="0"/>
          <w:marTop w:val="100"/>
          <w:marBottom w:val="0"/>
          <w:divBdr>
            <w:top w:val="none" w:sz="0" w:space="0" w:color="auto"/>
            <w:left w:val="none" w:sz="0" w:space="0" w:color="auto"/>
            <w:bottom w:val="none" w:sz="0" w:space="0" w:color="auto"/>
            <w:right w:val="none" w:sz="0" w:space="0" w:color="auto"/>
          </w:divBdr>
        </w:div>
        <w:div w:id="1216699957">
          <w:marLeft w:val="1800"/>
          <w:marRight w:val="0"/>
          <w:marTop w:val="100"/>
          <w:marBottom w:val="0"/>
          <w:divBdr>
            <w:top w:val="none" w:sz="0" w:space="0" w:color="auto"/>
            <w:left w:val="none" w:sz="0" w:space="0" w:color="auto"/>
            <w:bottom w:val="none" w:sz="0" w:space="0" w:color="auto"/>
            <w:right w:val="none" w:sz="0" w:space="0" w:color="auto"/>
          </w:divBdr>
        </w:div>
        <w:div w:id="1068530162">
          <w:marLeft w:val="1080"/>
          <w:marRight w:val="0"/>
          <w:marTop w:val="100"/>
          <w:marBottom w:val="0"/>
          <w:divBdr>
            <w:top w:val="none" w:sz="0" w:space="0" w:color="auto"/>
            <w:left w:val="none" w:sz="0" w:space="0" w:color="auto"/>
            <w:bottom w:val="none" w:sz="0" w:space="0" w:color="auto"/>
            <w:right w:val="none" w:sz="0" w:space="0" w:color="auto"/>
          </w:divBdr>
        </w:div>
        <w:div w:id="585841859">
          <w:marLeft w:val="1800"/>
          <w:marRight w:val="0"/>
          <w:marTop w:val="100"/>
          <w:marBottom w:val="0"/>
          <w:divBdr>
            <w:top w:val="none" w:sz="0" w:space="0" w:color="auto"/>
            <w:left w:val="none" w:sz="0" w:space="0" w:color="auto"/>
            <w:bottom w:val="none" w:sz="0" w:space="0" w:color="auto"/>
            <w:right w:val="none" w:sz="0" w:space="0" w:color="auto"/>
          </w:divBdr>
        </w:div>
        <w:div w:id="1427579093">
          <w:marLeft w:val="1080"/>
          <w:marRight w:val="0"/>
          <w:marTop w:val="100"/>
          <w:marBottom w:val="0"/>
          <w:divBdr>
            <w:top w:val="none" w:sz="0" w:space="0" w:color="auto"/>
            <w:left w:val="none" w:sz="0" w:space="0" w:color="auto"/>
            <w:bottom w:val="none" w:sz="0" w:space="0" w:color="auto"/>
            <w:right w:val="none" w:sz="0" w:space="0" w:color="auto"/>
          </w:divBdr>
        </w:div>
        <w:div w:id="722563246">
          <w:marLeft w:val="1800"/>
          <w:marRight w:val="0"/>
          <w:marTop w:val="100"/>
          <w:marBottom w:val="0"/>
          <w:divBdr>
            <w:top w:val="none" w:sz="0" w:space="0" w:color="auto"/>
            <w:left w:val="none" w:sz="0" w:space="0" w:color="auto"/>
            <w:bottom w:val="none" w:sz="0" w:space="0" w:color="auto"/>
            <w:right w:val="none" w:sz="0" w:space="0" w:color="auto"/>
          </w:divBdr>
        </w:div>
        <w:div w:id="1893614773">
          <w:marLeft w:val="1800"/>
          <w:marRight w:val="0"/>
          <w:marTop w:val="100"/>
          <w:marBottom w:val="0"/>
          <w:divBdr>
            <w:top w:val="none" w:sz="0" w:space="0" w:color="auto"/>
            <w:left w:val="none" w:sz="0" w:space="0" w:color="auto"/>
            <w:bottom w:val="none" w:sz="0" w:space="0" w:color="auto"/>
            <w:right w:val="none" w:sz="0" w:space="0" w:color="auto"/>
          </w:divBdr>
        </w:div>
        <w:div w:id="147287889">
          <w:marLeft w:val="1800"/>
          <w:marRight w:val="0"/>
          <w:marTop w:val="100"/>
          <w:marBottom w:val="0"/>
          <w:divBdr>
            <w:top w:val="none" w:sz="0" w:space="0" w:color="auto"/>
            <w:left w:val="none" w:sz="0" w:space="0" w:color="auto"/>
            <w:bottom w:val="none" w:sz="0" w:space="0" w:color="auto"/>
            <w:right w:val="none" w:sz="0" w:space="0" w:color="auto"/>
          </w:divBdr>
        </w:div>
        <w:div w:id="1983001685">
          <w:marLeft w:val="360"/>
          <w:marRight w:val="0"/>
          <w:marTop w:val="200"/>
          <w:marBottom w:val="0"/>
          <w:divBdr>
            <w:top w:val="none" w:sz="0" w:space="0" w:color="auto"/>
            <w:left w:val="none" w:sz="0" w:space="0" w:color="auto"/>
            <w:bottom w:val="none" w:sz="0" w:space="0" w:color="auto"/>
            <w:right w:val="none" w:sz="0" w:space="0" w:color="auto"/>
          </w:divBdr>
        </w:div>
        <w:div w:id="1358116837">
          <w:marLeft w:val="1080"/>
          <w:marRight w:val="0"/>
          <w:marTop w:val="100"/>
          <w:marBottom w:val="0"/>
          <w:divBdr>
            <w:top w:val="none" w:sz="0" w:space="0" w:color="auto"/>
            <w:left w:val="none" w:sz="0" w:space="0" w:color="auto"/>
            <w:bottom w:val="none" w:sz="0" w:space="0" w:color="auto"/>
            <w:right w:val="none" w:sz="0" w:space="0" w:color="auto"/>
          </w:divBdr>
        </w:div>
        <w:div w:id="61177615">
          <w:marLeft w:val="1080"/>
          <w:marRight w:val="0"/>
          <w:marTop w:val="100"/>
          <w:marBottom w:val="0"/>
          <w:divBdr>
            <w:top w:val="none" w:sz="0" w:space="0" w:color="auto"/>
            <w:left w:val="none" w:sz="0" w:space="0" w:color="auto"/>
            <w:bottom w:val="none" w:sz="0" w:space="0" w:color="auto"/>
            <w:right w:val="none" w:sz="0" w:space="0" w:color="auto"/>
          </w:divBdr>
        </w:div>
        <w:div w:id="1677922297">
          <w:marLeft w:val="360"/>
          <w:marRight w:val="0"/>
          <w:marTop w:val="200"/>
          <w:marBottom w:val="0"/>
          <w:divBdr>
            <w:top w:val="none" w:sz="0" w:space="0" w:color="auto"/>
            <w:left w:val="none" w:sz="0" w:space="0" w:color="auto"/>
            <w:bottom w:val="none" w:sz="0" w:space="0" w:color="auto"/>
            <w:right w:val="none" w:sz="0" w:space="0" w:color="auto"/>
          </w:divBdr>
        </w:div>
        <w:div w:id="1951745273">
          <w:marLeft w:val="1080"/>
          <w:marRight w:val="0"/>
          <w:marTop w:val="100"/>
          <w:marBottom w:val="0"/>
          <w:divBdr>
            <w:top w:val="none" w:sz="0" w:space="0" w:color="auto"/>
            <w:left w:val="none" w:sz="0" w:space="0" w:color="auto"/>
            <w:bottom w:val="none" w:sz="0" w:space="0" w:color="auto"/>
            <w:right w:val="none" w:sz="0" w:space="0" w:color="auto"/>
          </w:divBdr>
        </w:div>
      </w:divsChild>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44369787">
      <w:bodyDiv w:val="1"/>
      <w:marLeft w:val="0"/>
      <w:marRight w:val="0"/>
      <w:marTop w:val="0"/>
      <w:marBottom w:val="0"/>
      <w:divBdr>
        <w:top w:val="none" w:sz="0" w:space="0" w:color="auto"/>
        <w:left w:val="none" w:sz="0" w:space="0" w:color="auto"/>
        <w:bottom w:val="none" w:sz="0" w:space="0" w:color="auto"/>
        <w:right w:val="none" w:sz="0" w:space="0" w:color="auto"/>
      </w:divBdr>
      <w:divsChild>
        <w:div w:id="1164128150">
          <w:marLeft w:val="360"/>
          <w:marRight w:val="0"/>
          <w:marTop w:val="200"/>
          <w:marBottom w:val="0"/>
          <w:divBdr>
            <w:top w:val="none" w:sz="0" w:space="0" w:color="auto"/>
            <w:left w:val="none" w:sz="0" w:space="0" w:color="auto"/>
            <w:bottom w:val="none" w:sz="0" w:space="0" w:color="auto"/>
            <w:right w:val="none" w:sz="0" w:space="0" w:color="auto"/>
          </w:divBdr>
        </w:div>
        <w:div w:id="1705519173">
          <w:marLeft w:val="1080"/>
          <w:marRight w:val="0"/>
          <w:marTop w:val="100"/>
          <w:marBottom w:val="0"/>
          <w:divBdr>
            <w:top w:val="none" w:sz="0" w:space="0" w:color="auto"/>
            <w:left w:val="none" w:sz="0" w:space="0" w:color="auto"/>
            <w:bottom w:val="none" w:sz="0" w:space="0" w:color="auto"/>
            <w:right w:val="none" w:sz="0" w:space="0" w:color="auto"/>
          </w:divBdr>
        </w:div>
        <w:div w:id="84494358">
          <w:marLeft w:val="360"/>
          <w:marRight w:val="0"/>
          <w:marTop w:val="200"/>
          <w:marBottom w:val="0"/>
          <w:divBdr>
            <w:top w:val="none" w:sz="0" w:space="0" w:color="auto"/>
            <w:left w:val="none" w:sz="0" w:space="0" w:color="auto"/>
            <w:bottom w:val="none" w:sz="0" w:space="0" w:color="auto"/>
            <w:right w:val="none" w:sz="0" w:space="0" w:color="auto"/>
          </w:divBdr>
        </w:div>
        <w:div w:id="777988697">
          <w:marLeft w:val="1080"/>
          <w:marRight w:val="0"/>
          <w:marTop w:val="10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14976923">
      <w:bodyDiv w:val="1"/>
      <w:marLeft w:val="0"/>
      <w:marRight w:val="0"/>
      <w:marTop w:val="0"/>
      <w:marBottom w:val="0"/>
      <w:divBdr>
        <w:top w:val="none" w:sz="0" w:space="0" w:color="auto"/>
        <w:left w:val="none" w:sz="0" w:space="0" w:color="auto"/>
        <w:bottom w:val="none" w:sz="0" w:space="0" w:color="auto"/>
        <w:right w:val="none" w:sz="0" w:space="0" w:color="auto"/>
      </w:divBdr>
      <w:divsChild>
        <w:div w:id="715663136">
          <w:marLeft w:val="360"/>
          <w:marRight w:val="0"/>
          <w:marTop w:val="200"/>
          <w:marBottom w:val="0"/>
          <w:divBdr>
            <w:top w:val="none" w:sz="0" w:space="0" w:color="auto"/>
            <w:left w:val="none" w:sz="0" w:space="0" w:color="auto"/>
            <w:bottom w:val="none" w:sz="0" w:space="0" w:color="auto"/>
            <w:right w:val="none" w:sz="0" w:space="0" w:color="auto"/>
          </w:divBdr>
        </w:div>
        <w:div w:id="992030466">
          <w:marLeft w:val="1080"/>
          <w:marRight w:val="0"/>
          <w:marTop w:val="100"/>
          <w:marBottom w:val="0"/>
          <w:divBdr>
            <w:top w:val="none" w:sz="0" w:space="0" w:color="auto"/>
            <w:left w:val="none" w:sz="0" w:space="0" w:color="auto"/>
            <w:bottom w:val="none" w:sz="0" w:space="0" w:color="auto"/>
            <w:right w:val="none" w:sz="0" w:space="0" w:color="auto"/>
          </w:divBdr>
        </w:div>
        <w:div w:id="1755471401">
          <w:marLeft w:val="360"/>
          <w:marRight w:val="0"/>
          <w:marTop w:val="200"/>
          <w:marBottom w:val="0"/>
          <w:divBdr>
            <w:top w:val="none" w:sz="0" w:space="0" w:color="auto"/>
            <w:left w:val="none" w:sz="0" w:space="0" w:color="auto"/>
            <w:bottom w:val="none" w:sz="0" w:space="0" w:color="auto"/>
            <w:right w:val="none" w:sz="0" w:space="0" w:color="auto"/>
          </w:divBdr>
        </w:div>
        <w:div w:id="1705716731">
          <w:marLeft w:val="1080"/>
          <w:marRight w:val="0"/>
          <w:marTop w:val="100"/>
          <w:marBottom w:val="0"/>
          <w:divBdr>
            <w:top w:val="none" w:sz="0" w:space="0" w:color="auto"/>
            <w:left w:val="none" w:sz="0" w:space="0" w:color="auto"/>
            <w:bottom w:val="none" w:sz="0" w:space="0" w:color="auto"/>
            <w:right w:val="none" w:sz="0" w:space="0" w:color="auto"/>
          </w:divBdr>
        </w:div>
        <w:div w:id="1028019877">
          <w:marLeft w:val="360"/>
          <w:marRight w:val="0"/>
          <w:marTop w:val="200"/>
          <w:marBottom w:val="0"/>
          <w:divBdr>
            <w:top w:val="none" w:sz="0" w:space="0" w:color="auto"/>
            <w:left w:val="none" w:sz="0" w:space="0" w:color="auto"/>
            <w:bottom w:val="none" w:sz="0" w:space="0" w:color="auto"/>
            <w:right w:val="none" w:sz="0" w:space="0" w:color="auto"/>
          </w:divBdr>
        </w:div>
        <w:div w:id="2089812569">
          <w:marLeft w:val="1080"/>
          <w:marRight w:val="0"/>
          <w:marTop w:val="100"/>
          <w:marBottom w:val="0"/>
          <w:divBdr>
            <w:top w:val="none" w:sz="0" w:space="0" w:color="auto"/>
            <w:left w:val="none" w:sz="0" w:space="0" w:color="auto"/>
            <w:bottom w:val="none" w:sz="0" w:space="0" w:color="auto"/>
            <w:right w:val="none" w:sz="0" w:space="0" w:color="auto"/>
          </w:divBdr>
        </w:div>
        <w:div w:id="1997611238">
          <w:marLeft w:val="360"/>
          <w:marRight w:val="0"/>
          <w:marTop w:val="200"/>
          <w:marBottom w:val="0"/>
          <w:divBdr>
            <w:top w:val="none" w:sz="0" w:space="0" w:color="auto"/>
            <w:left w:val="none" w:sz="0" w:space="0" w:color="auto"/>
            <w:bottom w:val="none" w:sz="0" w:space="0" w:color="auto"/>
            <w:right w:val="none" w:sz="0" w:space="0" w:color="auto"/>
          </w:divBdr>
        </w:div>
        <w:div w:id="1234044186">
          <w:marLeft w:val="1080"/>
          <w:marRight w:val="0"/>
          <w:marTop w:val="100"/>
          <w:marBottom w:val="0"/>
          <w:divBdr>
            <w:top w:val="none" w:sz="0" w:space="0" w:color="auto"/>
            <w:left w:val="none" w:sz="0" w:space="0" w:color="auto"/>
            <w:bottom w:val="none" w:sz="0" w:space="0" w:color="auto"/>
            <w:right w:val="none" w:sz="0" w:space="0" w:color="auto"/>
          </w:divBdr>
        </w:div>
        <w:div w:id="2087456616">
          <w:marLeft w:val="360"/>
          <w:marRight w:val="0"/>
          <w:marTop w:val="200"/>
          <w:marBottom w:val="0"/>
          <w:divBdr>
            <w:top w:val="none" w:sz="0" w:space="0" w:color="auto"/>
            <w:left w:val="none" w:sz="0" w:space="0" w:color="auto"/>
            <w:bottom w:val="none" w:sz="0" w:space="0" w:color="auto"/>
            <w:right w:val="none" w:sz="0" w:space="0" w:color="auto"/>
          </w:divBdr>
        </w:div>
        <w:div w:id="1470631663">
          <w:marLeft w:val="1080"/>
          <w:marRight w:val="0"/>
          <w:marTop w:val="100"/>
          <w:marBottom w:val="0"/>
          <w:divBdr>
            <w:top w:val="none" w:sz="0" w:space="0" w:color="auto"/>
            <w:left w:val="none" w:sz="0" w:space="0" w:color="auto"/>
            <w:bottom w:val="none" w:sz="0" w:space="0" w:color="auto"/>
            <w:right w:val="none" w:sz="0" w:space="0" w:color="auto"/>
          </w:divBdr>
        </w:div>
        <w:div w:id="1504126761">
          <w:marLeft w:val="360"/>
          <w:marRight w:val="0"/>
          <w:marTop w:val="200"/>
          <w:marBottom w:val="0"/>
          <w:divBdr>
            <w:top w:val="none" w:sz="0" w:space="0" w:color="auto"/>
            <w:left w:val="none" w:sz="0" w:space="0" w:color="auto"/>
            <w:bottom w:val="none" w:sz="0" w:space="0" w:color="auto"/>
            <w:right w:val="none" w:sz="0" w:space="0" w:color="auto"/>
          </w:divBdr>
        </w:div>
        <w:div w:id="1620529047">
          <w:marLeft w:val="1080"/>
          <w:marRight w:val="0"/>
          <w:marTop w:val="100"/>
          <w:marBottom w:val="0"/>
          <w:divBdr>
            <w:top w:val="none" w:sz="0" w:space="0" w:color="auto"/>
            <w:left w:val="none" w:sz="0" w:space="0" w:color="auto"/>
            <w:bottom w:val="none" w:sz="0" w:space="0" w:color="auto"/>
            <w:right w:val="none" w:sz="0" w:space="0" w:color="auto"/>
          </w:divBdr>
        </w:div>
        <w:div w:id="60715277">
          <w:marLeft w:val="360"/>
          <w:marRight w:val="0"/>
          <w:marTop w:val="200"/>
          <w:marBottom w:val="0"/>
          <w:divBdr>
            <w:top w:val="none" w:sz="0" w:space="0" w:color="auto"/>
            <w:left w:val="none" w:sz="0" w:space="0" w:color="auto"/>
            <w:bottom w:val="none" w:sz="0" w:space="0" w:color="auto"/>
            <w:right w:val="none" w:sz="0" w:space="0" w:color="auto"/>
          </w:divBdr>
        </w:div>
        <w:div w:id="1339382992">
          <w:marLeft w:val="1080"/>
          <w:marRight w:val="0"/>
          <w:marTop w:val="100"/>
          <w:marBottom w:val="0"/>
          <w:divBdr>
            <w:top w:val="none" w:sz="0" w:space="0" w:color="auto"/>
            <w:left w:val="none" w:sz="0" w:space="0" w:color="auto"/>
            <w:bottom w:val="none" w:sz="0" w:space="0" w:color="auto"/>
            <w:right w:val="none" w:sz="0" w:space="0" w:color="auto"/>
          </w:divBdr>
        </w:div>
      </w:divsChild>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38878137">
      <w:bodyDiv w:val="1"/>
      <w:marLeft w:val="0"/>
      <w:marRight w:val="0"/>
      <w:marTop w:val="0"/>
      <w:marBottom w:val="0"/>
      <w:divBdr>
        <w:top w:val="none" w:sz="0" w:space="0" w:color="auto"/>
        <w:left w:val="none" w:sz="0" w:space="0" w:color="auto"/>
        <w:bottom w:val="none" w:sz="0" w:space="0" w:color="auto"/>
        <w:right w:val="none" w:sz="0" w:space="0" w:color="auto"/>
      </w:divBdr>
      <w:divsChild>
        <w:div w:id="1544368141">
          <w:marLeft w:val="360"/>
          <w:marRight w:val="0"/>
          <w:marTop w:val="200"/>
          <w:marBottom w:val="0"/>
          <w:divBdr>
            <w:top w:val="none" w:sz="0" w:space="0" w:color="auto"/>
            <w:left w:val="none" w:sz="0" w:space="0" w:color="auto"/>
            <w:bottom w:val="none" w:sz="0" w:space="0" w:color="auto"/>
            <w:right w:val="none" w:sz="0" w:space="0" w:color="auto"/>
          </w:divBdr>
        </w:div>
        <w:div w:id="1487749207">
          <w:marLeft w:val="1080"/>
          <w:marRight w:val="0"/>
          <w:marTop w:val="100"/>
          <w:marBottom w:val="0"/>
          <w:divBdr>
            <w:top w:val="none" w:sz="0" w:space="0" w:color="auto"/>
            <w:left w:val="none" w:sz="0" w:space="0" w:color="auto"/>
            <w:bottom w:val="none" w:sz="0" w:space="0" w:color="auto"/>
            <w:right w:val="none" w:sz="0" w:space="0" w:color="auto"/>
          </w:divBdr>
        </w:div>
        <w:div w:id="2099859341">
          <w:marLeft w:val="1080"/>
          <w:marRight w:val="0"/>
          <w:marTop w:val="100"/>
          <w:marBottom w:val="0"/>
          <w:divBdr>
            <w:top w:val="none" w:sz="0" w:space="0" w:color="auto"/>
            <w:left w:val="none" w:sz="0" w:space="0" w:color="auto"/>
            <w:bottom w:val="none" w:sz="0" w:space="0" w:color="auto"/>
            <w:right w:val="none" w:sz="0" w:space="0" w:color="auto"/>
          </w:divBdr>
        </w:div>
        <w:div w:id="1534029313">
          <w:marLeft w:val="1080"/>
          <w:marRight w:val="0"/>
          <w:marTop w:val="100"/>
          <w:marBottom w:val="0"/>
          <w:divBdr>
            <w:top w:val="none" w:sz="0" w:space="0" w:color="auto"/>
            <w:left w:val="none" w:sz="0" w:space="0" w:color="auto"/>
            <w:bottom w:val="none" w:sz="0" w:space="0" w:color="auto"/>
            <w:right w:val="none" w:sz="0" w:space="0" w:color="auto"/>
          </w:divBdr>
        </w:div>
        <w:div w:id="546260692">
          <w:marLeft w:val="1080"/>
          <w:marRight w:val="0"/>
          <w:marTop w:val="100"/>
          <w:marBottom w:val="0"/>
          <w:divBdr>
            <w:top w:val="none" w:sz="0" w:space="0" w:color="auto"/>
            <w:left w:val="none" w:sz="0" w:space="0" w:color="auto"/>
            <w:bottom w:val="none" w:sz="0" w:space="0" w:color="auto"/>
            <w:right w:val="none" w:sz="0" w:space="0" w:color="auto"/>
          </w:divBdr>
        </w:div>
        <w:div w:id="69163543">
          <w:marLeft w:val="1080"/>
          <w:marRight w:val="0"/>
          <w:marTop w:val="100"/>
          <w:marBottom w:val="0"/>
          <w:divBdr>
            <w:top w:val="none" w:sz="0" w:space="0" w:color="auto"/>
            <w:left w:val="none" w:sz="0" w:space="0" w:color="auto"/>
            <w:bottom w:val="none" w:sz="0" w:space="0" w:color="auto"/>
            <w:right w:val="none" w:sz="0" w:space="0" w:color="auto"/>
          </w:divBdr>
        </w:div>
        <w:div w:id="1091505848">
          <w:marLeft w:val="1080"/>
          <w:marRight w:val="0"/>
          <w:marTop w:val="100"/>
          <w:marBottom w:val="0"/>
          <w:divBdr>
            <w:top w:val="none" w:sz="0" w:space="0" w:color="auto"/>
            <w:left w:val="none" w:sz="0" w:space="0" w:color="auto"/>
            <w:bottom w:val="none" w:sz="0" w:space="0" w:color="auto"/>
            <w:right w:val="none" w:sz="0" w:space="0" w:color="auto"/>
          </w:divBdr>
        </w:div>
        <w:div w:id="722875166">
          <w:marLeft w:val="1080"/>
          <w:marRight w:val="0"/>
          <w:marTop w:val="100"/>
          <w:marBottom w:val="0"/>
          <w:divBdr>
            <w:top w:val="none" w:sz="0" w:space="0" w:color="auto"/>
            <w:left w:val="none" w:sz="0" w:space="0" w:color="auto"/>
            <w:bottom w:val="none" w:sz="0" w:space="0" w:color="auto"/>
            <w:right w:val="none" w:sz="0" w:space="0" w:color="auto"/>
          </w:divBdr>
        </w:div>
        <w:div w:id="1220167640">
          <w:marLeft w:val="1080"/>
          <w:marRight w:val="0"/>
          <w:marTop w:val="100"/>
          <w:marBottom w:val="0"/>
          <w:divBdr>
            <w:top w:val="none" w:sz="0" w:space="0" w:color="auto"/>
            <w:left w:val="none" w:sz="0" w:space="0" w:color="auto"/>
            <w:bottom w:val="none" w:sz="0" w:space="0" w:color="auto"/>
            <w:right w:val="none" w:sz="0" w:space="0" w:color="auto"/>
          </w:divBdr>
        </w:div>
        <w:div w:id="955209099">
          <w:marLeft w:val="360"/>
          <w:marRight w:val="0"/>
          <w:marTop w:val="200"/>
          <w:marBottom w:val="0"/>
          <w:divBdr>
            <w:top w:val="none" w:sz="0" w:space="0" w:color="auto"/>
            <w:left w:val="none" w:sz="0" w:space="0" w:color="auto"/>
            <w:bottom w:val="none" w:sz="0" w:space="0" w:color="auto"/>
            <w:right w:val="none" w:sz="0" w:space="0" w:color="auto"/>
          </w:divBdr>
        </w:div>
        <w:div w:id="1560360071">
          <w:marLeft w:val="1080"/>
          <w:marRight w:val="0"/>
          <w:marTop w:val="100"/>
          <w:marBottom w:val="0"/>
          <w:divBdr>
            <w:top w:val="none" w:sz="0" w:space="0" w:color="auto"/>
            <w:left w:val="none" w:sz="0" w:space="0" w:color="auto"/>
            <w:bottom w:val="none" w:sz="0" w:space="0" w:color="auto"/>
            <w:right w:val="none" w:sz="0" w:space="0" w:color="auto"/>
          </w:divBdr>
        </w:div>
        <w:div w:id="1092580108">
          <w:marLeft w:val="1080"/>
          <w:marRight w:val="0"/>
          <w:marTop w:val="100"/>
          <w:marBottom w:val="0"/>
          <w:divBdr>
            <w:top w:val="none" w:sz="0" w:space="0" w:color="auto"/>
            <w:left w:val="none" w:sz="0" w:space="0" w:color="auto"/>
            <w:bottom w:val="none" w:sz="0" w:space="0" w:color="auto"/>
            <w:right w:val="none" w:sz="0" w:space="0" w:color="auto"/>
          </w:divBdr>
        </w:div>
        <w:div w:id="1497108928">
          <w:marLeft w:val="1080"/>
          <w:marRight w:val="0"/>
          <w:marTop w:val="100"/>
          <w:marBottom w:val="0"/>
          <w:divBdr>
            <w:top w:val="none" w:sz="0" w:space="0" w:color="auto"/>
            <w:left w:val="none" w:sz="0" w:space="0" w:color="auto"/>
            <w:bottom w:val="none" w:sz="0" w:space="0" w:color="auto"/>
            <w:right w:val="none" w:sz="0" w:space="0" w:color="auto"/>
          </w:divBdr>
        </w:div>
        <w:div w:id="838227622">
          <w:marLeft w:val="1080"/>
          <w:marRight w:val="0"/>
          <w:marTop w:val="100"/>
          <w:marBottom w:val="0"/>
          <w:divBdr>
            <w:top w:val="none" w:sz="0" w:space="0" w:color="auto"/>
            <w:left w:val="none" w:sz="0" w:space="0" w:color="auto"/>
            <w:bottom w:val="none" w:sz="0" w:space="0" w:color="auto"/>
            <w:right w:val="none" w:sz="0" w:space="0" w:color="auto"/>
          </w:divBdr>
        </w:div>
        <w:div w:id="1923372573">
          <w:marLeft w:val="1080"/>
          <w:marRight w:val="0"/>
          <w:marTop w:val="100"/>
          <w:marBottom w:val="0"/>
          <w:divBdr>
            <w:top w:val="none" w:sz="0" w:space="0" w:color="auto"/>
            <w:left w:val="none" w:sz="0" w:space="0" w:color="auto"/>
            <w:bottom w:val="none" w:sz="0" w:space="0" w:color="auto"/>
            <w:right w:val="none" w:sz="0" w:space="0" w:color="auto"/>
          </w:divBdr>
        </w:div>
      </w:divsChild>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22647123">
      <w:bodyDiv w:val="1"/>
      <w:marLeft w:val="0"/>
      <w:marRight w:val="0"/>
      <w:marTop w:val="0"/>
      <w:marBottom w:val="0"/>
      <w:divBdr>
        <w:top w:val="none" w:sz="0" w:space="0" w:color="auto"/>
        <w:left w:val="none" w:sz="0" w:space="0" w:color="auto"/>
        <w:bottom w:val="none" w:sz="0" w:space="0" w:color="auto"/>
        <w:right w:val="none" w:sz="0" w:space="0" w:color="auto"/>
      </w:divBdr>
      <w:divsChild>
        <w:div w:id="1269847579">
          <w:marLeft w:val="360"/>
          <w:marRight w:val="0"/>
          <w:marTop w:val="200"/>
          <w:marBottom w:val="0"/>
          <w:divBdr>
            <w:top w:val="none" w:sz="0" w:space="0" w:color="auto"/>
            <w:left w:val="none" w:sz="0" w:space="0" w:color="auto"/>
            <w:bottom w:val="none" w:sz="0" w:space="0" w:color="auto"/>
            <w:right w:val="none" w:sz="0" w:space="0" w:color="auto"/>
          </w:divBdr>
        </w:div>
        <w:div w:id="1007751056">
          <w:marLeft w:val="1080"/>
          <w:marRight w:val="0"/>
          <w:marTop w:val="100"/>
          <w:marBottom w:val="0"/>
          <w:divBdr>
            <w:top w:val="none" w:sz="0" w:space="0" w:color="auto"/>
            <w:left w:val="none" w:sz="0" w:space="0" w:color="auto"/>
            <w:bottom w:val="none" w:sz="0" w:space="0" w:color="auto"/>
            <w:right w:val="none" w:sz="0" w:space="0" w:color="auto"/>
          </w:divBdr>
        </w:div>
        <w:div w:id="2071804995">
          <w:marLeft w:val="1800"/>
          <w:marRight w:val="0"/>
          <w:marTop w:val="100"/>
          <w:marBottom w:val="0"/>
          <w:divBdr>
            <w:top w:val="none" w:sz="0" w:space="0" w:color="auto"/>
            <w:left w:val="none" w:sz="0" w:space="0" w:color="auto"/>
            <w:bottom w:val="none" w:sz="0" w:space="0" w:color="auto"/>
            <w:right w:val="none" w:sz="0" w:space="0" w:color="auto"/>
          </w:divBdr>
        </w:div>
        <w:div w:id="1895316495">
          <w:marLeft w:val="1080"/>
          <w:marRight w:val="0"/>
          <w:marTop w:val="100"/>
          <w:marBottom w:val="0"/>
          <w:divBdr>
            <w:top w:val="none" w:sz="0" w:space="0" w:color="auto"/>
            <w:left w:val="none" w:sz="0" w:space="0" w:color="auto"/>
            <w:bottom w:val="none" w:sz="0" w:space="0" w:color="auto"/>
            <w:right w:val="none" w:sz="0" w:space="0" w:color="auto"/>
          </w:divBdr>
        </w:div>
        <w:div w:id="40634607">
          <w:marLeft w:val="1800"/>
          <w:marRight w:val="0"/>
          <w:marTop w:val="100"/>
          <w:marBottom w:val="0"/>
          <w:divBdr>
            <w:top w:val="none" w:sz="0" w:space="0" w:color="auto"/>
            <w:left w:val="none" w:sz="0" w:space="0" w:color="auto"/>
            <w:bottom w:val="none" w:sz="0" w:space="0" w:color="auto"/>
            <w:right w:val="none" w:sz="0" w:space="0" w:color="auto"/>
          </w:divBdr>
        </w:div>
        <w:div w:id="1359430366">
          <w:marLeft w:val="1800"/>
          <w:marRight w:val="0"/>
          <w:marTop w:val="100"/>
          <w:marBottom w:val="0"/>
          <w:divBdr>
            <w:top w:val="none" w:sz="0" w:space="0" w:color="auto"/>
            <w:left w:val="none" w:sz="0" w:space="0" w:color="auto"/>
            <w:bottom w:val="none" w:sz="0" w:space="0" w:color="auto"/>
            <w:right w:val="none" w:sz="0" w:space="0" w:color="auto"/>
          </w:divBdr>
        </w:div>
        <w:div w:id="619729675">
          <w:marLeft w:val="2520"/>
          <w:marRight w:val="0"/>
          <w:marTop w:val="100"/>
          <w:marBottom w:val="0"/>
          <w:divBdr>
            <w:top w:val="none" w:sz="0" w:space="0" w:color="auto"/>
            <w:left w:val="none" w:sz="0" w:space="0" w:color="auto"/>
            <w:bottom w:val="none" w:sz="0" w:space="0" w:color="auto"/>
            <w:right w:val="none" w:sz="0" w:space="0" w:color="auto"/>
          </w:divBdr>
        </w:div>
        <w:div w:id="907375509">
          <w:marLeft w:val="1800"/>
          <w:marRight w:val="0"/>
          <w:marTop w:val="100"/>
          <w:marBottom w:val="0"/>
          <w:divBdr>
            <w:top w:val="none" w:sz="0" w:space="0" w:color="auto"/>
            <w:left w:val="none" w:sz="0" w:space="0" w:color="auto"/>
            <w:bottom w:val="none" w:sz="0" w:space="0" w:color="auto"/>
            <w:right w:val="none" w:sz="0" w:space="0" w:color="auto"/>
          </w:divBdr>
        </w:div>
        <w:div w:id="2033604511">
          <w:marLeft w:val="2520"/>
          <w:marRight w:val="0"/>
          <w:marTop w:val="100"/>
          <w:marBottom w:val="0"/>
          <w:divBdr>
            <w:top w:val="none" w:sz="0" w:space="0" w:color="auto"/>
            <w:left w:val="none" w:sz="0" w:space="0" w:color="auto"/>
            <w:bottom w:val="none" w:sz="0" w:space="0" w:color="auto"/>
            <w:right w:val="none" w:sz="0" w:space="0" w:color="auto"/>
          </w:divBdr>
        </w:div>
        <w:div w:id="2053770608">
          <w:marLeft w:val="1080"/>
          <w:marRight w:val="0"/>
          <w:marTop w:val="100"/>
          <w:marBottom w:val="0"/>
          <w:divBdr>
            <w:top w:val="none" w:sz="0" w:space="0" w:color="auto"/>
            <w:left w:val="none" w:sz="0" w:space="0" w:color="auto"/>
            <w:bottom w:val="none" w:sz="0" w:space="0" w:color="auto"/>
            <w:right w:val="none" w:sz="0" w:space="0" w:color="auto"/>
          </w:divBdr>
        </w:div>
        <w:div w:id="801002607">
          <w:marLeft w:val="1800"/>
          <w:marRight w:val="0"/>
          <w:marTop w:val="100"/>
          <w:marBottom w:val="0"/>
          <w:divBdr>
            <w:top w:val="none" w:sz="0" w:space="0" w:color="auto"/>
            <w:left w:val="none" w:sz="0" w:space="0" w:color="auto"/>
            <w:bottom w:val="none" w:sz="0" w:space="0" w:color="auto"/>
            <w:right w:val="none" w:sz="0" w:space="0" w:color="auto"/>
          </w:divBdr>
        </w:div>
        <w:div w:id="790787296">
          <w:marLeft w:val="1080"/>
          <w:marRight w:val="0"/>
          <w:marTop w:val="100"/>
          <w:marBottom w:val="0"/>
          <w:divBdr>
            <w:top w:val="none" w:sz="0" w:space="0" w:color="auto"/>
            <w:left w:val="none" w:sz="0" w:space="0" w:color="auto"/>
            <w:bottom w:val="none" w:sz="0" w:space="0" w:color="auto"/>
            <w:right w:val="none" w:sz="0" w:space="0" w:color="auto"/>
          </w:divBdr>
        </w:div>
        <w:div w:id="1237591032">
          <w:marLeft w:val="1800"/>
          <w:marRight w:val="0"/>
          <w:marTop w:val="100"/>
          <w:marBottom w:val="0"/>
          <w:divBdr>
            <w:top w:val="none" w:sz="0" w:space="0" w:color="auto"/>
            <w:left w:val="none" w:sz="0" w:space="0" w:color="auto"/>
            <w:bottom w:val="none" w:sz="0" w:space="0" w:color="auto"/>
            <w:right w:val="none" w:sz="0" w:space="0" w:color="auto"/>
          </w:divBdr>
        </w:div>
        <w:div w:id="1551915335">
          <w:marLeft w:val="1800"/>
          <w:marRight w:val="0"/>
          <w:marTop w:val="100"/>
          <w:marBottom w:val="0"/>
          <w:divBdr>
            <w:top w:val="none" w:sz="0" w:space="0" w:color="auto"/>
            <w:left w:val="none" w:sz="0" w:space="0" w:color="auto"/>
            <w:bottom w:val="none" w:sz="0" w:space="0" w:color="auto"/>
            <w:right w:val="none" w:sz="0" w:space="0" w:color="auto"/>
          </w:divBdr>
        </w:div>
        <w:div w:id="397553457">
          <w:marLeft w:val="1080"/>
          <w:marRight w:val="0"/>
          <w:marTop w:val="100"/>
          <w:marBottom w:val="0"/>
          <w:divBdr>
            <w:top w:val="none" w:sz="0" w:space="0" w:color="auto"/>
            <w:left w:val="none" w:sz="0" w:space="0" w:color="auto"/>
            <w:bottom w:val="none" w:sz="0" w:space="0" w:color="auto"/>
            <w:right w:val="none" w:sz="0" w:space="0" w:color="auto"/>
          </w:divBdr>
        </w:div>
        <w:div w:id="915750603">
          <w:marLeft w:val="1800"/>
          <w:marRight w:val="0"/>
          <w:marTop w:val="100"/>
          <w:marBottom w:val="0"/>
          <w:divBdr>
            <w:top w:val="none" w:sz="0" w:space="0" w:color="auto"/>
            <w:left w:val="none" w:sz="0" w:space="0" w:color="auto"/>
            <w:bottom w:val="none" w:sz="0" w:space="0" w:color="auto"/>
            <w:right w:val="none" w:sz="0" w:space="0" w:color="auto"/>
          </w:divBdr>
        </w:div>
        <w:div w:id="731121499">
          <w:marLeft w:val="1800"/>
          <w:marRight w:val="0"/>
          <w:marTop w:val="100"/>
          <w:marBottom w:val="0"/>
          <w:divBdr>
            <w:top w:val="none" w:sz="0" w:space="0" w:color="auto"/>
            <w:left w:val="none" w:sz="0" w:space="0" w:color="auto"/>
            <w:bottom w:val="none" w:sz="0" w:space="0" w:color="auto"/>
            <w:right w:val="none" w:sz="0" w:space="0" w:color="auto"/>
          </w:divBdr>
        </w:div>
      </w:divsChild>
    </w:div>
    <w:div w:id="1126042238">
      <w:bodyDiv w:val="1"/>
      <w:marLeft w:val="0"/>
      <w:marRight w:val="0"/>
      <w:marTop w:val="0"/>
      <w:marBottom w:val="0"/>
      <w:divBdr>
        <w:top w:val="none" w:sz="0" w:space="0" w:color="auto"/>
        <w:left w:val="none" w:sz="0" w:space="0" w:color="auto"/>
        <w:bottom w:val="none" w:sz="0" w:space="0" w:color="auto"/>
        <w:right w:val="none" w:sz="0" w:space="0" w:color="auto"/>
      </w:divBdr>
      <w:divsChild>
        <w:div w:id="217592444">
          <w:marLeft w:val="360"/>
          <w:marRight w:val="0"/>
          <w:marTop w:val="200"/>
          <w:marBottom w:val="0"/>
          <w:divBdr>
            <w:top w:val="none" w:sz="0" w:space="0" w:color="auto"/>
            <w:left w:val="none" w:sz="0" w:space="0" w:color="auto"/>
            <w:bottom w:val="none" w:sz="0" w:space="0" w:color="auto"/>
            <w:right w:val="none" w:sz="0" w:space="0" w:color="auto"/>
          </w:divBdr>
        </w:div>
        <w:div w:id="1023475897">
          <w:marLeft w:val="1080"/>
          <w:marRight w:val="0"/>
          <w:marTop w:val="100"/>
          <w:marBottom w:val="0"/>
          <w:divBdr>
            <w:top w:val="none" w:sz="0" w:space="0" w:color="auto"/>
            <w:left w:val="none" w:sz="0" w:space="0" w:color="auto"/>
            <w:bottom w:val="none" w:sz="0" w:space="0" w:color="auto"/>
            <w:right w:val="none" w:sz="0" w:space="0" w:color="auto"/>
          </w:divBdr>
        </w:div>
        <w:div w:id="1147168543">
          <w:marLeft w:val="1800"/>
          <w:marRight w:val="0"/>
          <w:marTop w:val="100"/>
          <w:marBottom w:val="0"/>
          <w:divBdr>
            <w:top w:val="none" w:sz="0" w:space="0" w:color="auto"/>
            <w:left w:val="none" w:sz="0" w:space="0" w:color="auto"/>
            <w:bottom w:val="none" w:sz="0" w:space="0" w:color="auto"/>
            <w:right w:val="none" w:sz="0" w:space="0" w:color="auto"/>
          </w:divBdr>
        </w:div>
        <w:div w:id="346447247">
          <w:marLeft w:val="1800"/>
          <w:marRight w:val="0"/>
          <w:marTop w:val="100"/>
          <w:marBottom w:val="0"/>
          <w:divBdr>
            <w:top w:val="none" w:sz="0" w:space="0" w:color="auto"/>
            <w:left w:val="none" w:sz="0" w:space="0" w:color="auto"/>
            <w:bottom w:val="none" w:sz="0" w:space="0" w:color="auto"/>
            <w:right w:val="none" w:sz="0" w:space="0" w:color="auto"/>
          </w:divBdr>
        </w:div>
        <w:div w:id="207501086">
          <w:marLeft w:val="1800"/>
          <w:marRight w:val="0"/>
          <w:marTop w:val="100"/>
          <w:marBottom w:val="0"/>
          <w:divBdr>
            <w:top w:val="none" w:sz="0" w:space="0" w:color="auto"/>
            <w:left w:val="none" w:sz="0" w:space="0" w:color="auto"/>
            <w:bottom w:val="none" w:sz="0" w:space="0" w:color="auto"/>
            <w:right w:val="none" w:sz="0" w:space="0" w:color="auto"/>
          </w:divBdr>
        </w:div>
        <w:div w:id="1498961680">
          <w:marLeft w:val="1080"/>
          <w:marRight w:val="0"/>
          <w:marTop w:val="100"/>
          <w:marBottom w:val="0"/>
          <w:divBdr>
            <w:top w:val="none" w:sz="0" w:space="0" w:color="auto"/>
            <w:left w:val="none" w:sz="0" w:space="0" w:color="auto"/>
            <w:bottom w:val="none" w:sz="0" w:space="0" w:color="auto"/>
            <w:right w:val="none" w:sz="0" w:space="0" w:color="auto"/>
          </w:divBdr>
        </w:div>
        <w:div w:id="1950893349">
          <w:marLeft w:val="1080"/>
          <w:marRight w:val="0"/>
          <w:marTop w:val="100"/>
          <w:marBottom w:val="0"/>
          <w:divBdr>
            <w:top w:val="none" w:sz="0" w:space="0" w:color="auto"/>
            <w:left w:val="none" w:sz="0" w:space="0" w:color="auto"/>
            <w:bottom w:val="none" w:sz="0" w:space="0" w:color="auto"/>
            <w:right w:val="none" w:sz="0" w:space="0" w:color="auto"/>
          </w:divBdr>
        </w:div>
        <w:div w:id="956522392">
          <w:marLeft w:val="360"/>
          <w:marRight w:val="0"/>
          <w:marTop w:val="200"/>
          <w:marBottom w:val="0"/>
          <w:divBdr>
            <w:top w:val="none" w:sz="0" w:space="0" w:color="auto"/>
            <w:left w:val="none" w:sz="0" w:space="0" w:color="auto"/>
            <w:bottom w:val="none" w:sz="0" w:space="0" w:color="auto"/>
            <w:right w:val="none" w:sz="0" w:space="0" w:color="auto"/>
          </w:divBdr>
        </w:div>
        <w:div w:id="1931769234">
          <w:marLeft w:val="1080"/>
          <w:marRight w:val="0"/>
          <w:marTop w:val="100"/>
          <w:marBottom w:val="0"/>
          <w:divBdr>
            <w:top w:val="none" w:sz="0" w:space="0" w:color="auto"/>
            <w:left w:val="none" w:sz="0" w:space="0" w:color="auto"/>
            <w:bottom w:val="none" w:sz="0" w:space="0" w:color="auto"/>
            <w:right w:val="none" w:sz="0" w:space="0" w:color="auto"/>
          </w:divBdr>
        </w:div>
        <w:div w:id="303585655">
          <w:marLeft w:val="1800"/>
          <w:marRight w:val="0"/>
          <w:marTop w:val="100"/>
          <w:marBottom w:val="0"/>
          <w:divBdr>
            <w:top w:val="none" w:sz="0" w:space="0" w:color="auto"/>
            <w:left w:val="none" w:sz="0" w:space="0" w:color="auto"/>
            <w:bottom w:val="none" w:sz="0" w:space="0" w:color="auto"/>
            <w:right w:val="none" w:sz="0" w:space="0" w:color="auto"/>
          </w:divBdr>
        </w:div>
        <w:div w:id="792136103">
          <w:marLeft w:val="1080"/>
          <w:marRight w:val="0"/>
          <w:marTop w:val="100"/>
          <w:marBottom w:val="0"/>
          <w:divBdr>
            <w:top w:val="none" w:sz="0" w:space="0" w:color="auto"/>
            <w:left w:val="none" w:sz="0" w:space="0" w:color="auto"/>
            <w:bottom w:val="none" w:sz="0" w:space="0" w:color="auto"/>
            <w:right w:val="none" w:sz="0" w:space="0" w:color="auto"/>
          </w:divBdr>
        </w:div>
        <w:div w:id="1186600076">
          <w:marLeft w:val="360"/>
          <w:marRight w:val="0"/>
          <w:marTop w:val="200"/>
          <w:marBottom w:val="0"/>
          <w:divBdr>
            <w:top w:val="none" w:sz="0" w:space="0" w:color="auto"/>
            <w:left w:val="none" w:sz="0" w:space="0" w:color="auto"/>
            <w:bottom w:val="none" w:sz="0" w:space="0" w:color="auto"/>
            <w:right w:val="none" w:sz="0" w:space="0" w:color="auto"/>
          </w:divBdr>
        </w:div>
        <w:div w:id="434786639">
          <w:marLeft w:val="1080"/>
          <w:marRight w:val="0"/>
          <w:marTop w:val="100"/>
          <w:marBottom w:val="0"/>
          <w:divBdr>
            <w:top w:val="none" w:sz="0" w:space="0" w:color="auto"/>
            <w:left w:val="none" w:sz="0" w:space="0" w:color="auto"/>
            <w:bottom w:val="none" w:sz="0" w:space="0" w:color="auto"/>
            <w:right w:val="none" w:sz="0" w:space="0" w:color="auto"/>
          </w:divBdr>
        </w:div>
        <w:div w:id="1815029652">
          <w:marLeft w:val="1800"/>
          <w:marRight w:val="0"/>
          <w:marTop w:val="100"/>
          <w:marBottom w:val="0"/>
          <w:divBdr>
            <w:top w:val="none" w:sz="0" w:space="0" w:color="auto"/>
            <w:left w:val="none" w:sz="0" w:space="0" w:color="auto"/>
            <w:bottom w:val="none" w:sz="0" w:space="0" w:color="auto"/>
            <w:right w:val="none" w:sz="0" w:space="0" w:color="auto"/>
          </w:divBdr>
        </w:div>
        <w:div w:id="525286969">
          <w:marLeft w:val="1800"/>
          <w:marRight w:val="0"/>
          <w:marTop w:val="100"/>
          <w:marBottom w:val="0"/>
          <w:divBdr>
            <w:top w:val="none" w:sz="0" w:space="0" w:color="auto"/>
            <w:left w:val="none" w:sz="0" w:space="0" w:color="auto"/>
            <w:bottom w:val="none" w:sz="0" w:space="0" w:color="auto"/>
            <w:right w:val="none" w:sz="0" w:space="0" w:color="auto"/>
          </w:divBdr>
        </w:div>
        <w:div w:id="276791290">
          <w:marLeft w:val="360"/>
          <w:marRight w:val="0"/>
          <w:marTop w:val="200"/>
          <w:marBottom w:val="0"/>
          <w:divBdr>
            <w:top w:val="none" w:sz="0" w:space="0" w:color="auto"/>
            <w:left w:val="none" w:sz="0" w:space="0" w:color="auto"/>
            <w:bottom w:val="none" w:sz="0" w:space="0" w:color="auto"/>
            <w:right w:val="none" w:sz="0" w:space="0" w:color="auto"/>
          </w:divBdr>
        </w:div>
        <w:div w:id="1043943604">
          <w:marLeft w:val="1080"/>
          <w:marRight w:val="0"/>
          <w:marTop w:val="100"/>
          <w:marBottom w:val="0"/>
          <w:divBdr>
            <w:top w:val="none" w:sz="0" w:space="0" w:color="auto"/>
            <w:left w:val="none" w:sz="0" w:space="0" w:color="auto"/>
            <w:bottom w:val="none" w:sz="0" w:space="0" w:color="auto"/>
            <w:right w:val="none" w:sz="0" w:space="0" w:color="auto"/>
          </w:divBdr>
        </w:div>
        <w:div w:id="790518792">
          <w:marLeft w:val="1080"/>
          <w:marRight w:val="0"/>
          <w:marTop w:val="100"/>
          <w:marBottom w:val="0"/>
          <w:divBdr>
            <w:top w:val="none" w:sz="0" w:space="0" w:color="auto"/>
            <w:left w:val="none" w:sz="0" w:space="0" w:color="auto"/>
            <w:bottom w:val="none" w:sz="0" w:space="0" w:color="auto"/>
            <w:right w:val="none" w:sz="0" w:space="0" w:color="auto"/>
          </w:divBdr>
        </w:div>
        <w:div w:id="186717697">
          <w:marLeft w:val="1080"/>
          <w:marRight w:val="0"/>
          <w:marTop w:val="100"/>
          <w:marBottom w:val="0"/>
          <w:divBdr>
            <w:top w:val="none" w:sz="0" w:space="0" w:color="auto"/>
            <w:left w:val="none" w:sz="0" w:space="0" w:color="auto"/>
            <w:bottom w:val="none" w:sz="0" w:space="0" w:color="auto"/>
            <w:right w:val="none" w:sz="0" w:space="0" w:color="auto"/>
          </w:divBdr>
        </w:div>
        <w:div w:id="2108648807">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41275430">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79431721">
      <w:bodyDiv w:val="1"/>
      <w:marLeft w:val="0"/>
      <w:marRight w:val="0"/>
      <w:marTop w:val="0"/>
      <w:marBottom w:val="0"/>
      <w:divBdr>
        <w:top w:val="none" w:sz="0" w:space="0" w:color="auto"/>
        <w:left w:val="none" w:sz="0" w:space="0" w:color="auto"/>
        <w:bottom w:val="none" w:sz="0" w:space="0" w:color="auto"/>
        <w:right w:val="none" w:sz="0" w:space="0" w:color="auto"/>
      </w:divBdr>
      <w:divsChild>
        <w:div w:id="710612190">
          <w:marLeft w:val="360"/>
          <w:marRight w:val="0"/>
          <w:marTop w:val="200"/>
          <w:marBottom w:val="0"/>
          <w:divBdr>
            <w:top w:val="none" w:sz="0" w:space="0" w:color="auto"/>
            <w:left w:val="none" w:sz="0" w:space="0" w:color="auto"/>
            <w:bottom w:val="none" w:sz="0" w:space="0" w:color="auto"/>
            <w:right w:val="none" w:sz="0" w:space="0" w:color="auto"/>
          </w:divBdr>
        </w:div>
        <w:div w:id="1953515228">
          <w:marLeft w:val="1080"/>
          <w:marRight w:val="0"/>
          <w:marTop w:val="100"/>
          <w:marBottom w:val="0"/>
          <w:divBdr>
            <w:top w:val="none" w:sz="0" w:space="0" w:color="auto"/>
            <w:left w:val="none" w:sz="0" w:space="0" w:color="auto"/>
            <w:bottom w:val="none" w:sz="0" w:space="0" w:color="auto"/>
            <w:right w:val="none" w:sz="0" w:space="0" w:color="auto"/>
          </w:divBdr>
        </w:div>
        <w:div w:id="810557625">
          <w:marLeft w:val="360"/>
          <w:marRight w:val="0"/>
          <w:marTop w:val="200"/>
          <w:marBottom w:val="0"/>
          <w:divBdr>
            <w:top w:val="none" w:sz="0" w:space="0" w:color="auto"/>
            <w:left w:val="none" w:sz="0" w:space="0" w:color="auto"/>
            <w:bottom w:val="none" w:sz="0" w:space="0" w:color="auto"/>
            <w:right w:val="none" w:sz="0" w:space="0" w:color="auto"/>
          </w:divBdr>
        </w:div>
        <w:div w:id="1223712526">
          <w:marLeft w:val="1080"/>
          <w:marRight w:val="0"/>
          <w:marTop w:val="100"/>
          <w:marBottom w:val="0"/>
          <w:divBdr>
            <w:top w:val="none" w:sz="0" w:space="0" w:color="auto"/>
            <w:left w:val="none" w:sz="0" w:space="0" w:color="auto"/>
            <w:bottom w:val="none" w:sz="0" w:space="0" w:color="auto"/>
            <w:right w:val="none" w:sz="0" w:space="0" w:color="auto"/>
          </w:divBdr>
        </w:div>
        <w:div w:id="2117482727">
          <w:marLeft w:val="360"/>
          <w:marRight w:val="0"/>
          <w:marTop w:val="200"/>
          <w:marBottom w:val="0"/>
          <w:divBdr>
            <w:top w:val="none" w:sz="0" w:space="0" w:color="auto"/>
            <w:left w:val="none" w:sz="0" w:space="0" w:color="auto"/>
            <w:bottom w:val="none" w:sz="0" w:space="0" w:color="auto"/>
            <w:right w:val="none" w:sz="0" w:space="0" w:color="auto"/>
          </w:divBdr>
        </w:div>
        <w:div w:id="371463008">
          <w:marLeft w:val="1080"/>
          <w:marRight w:val="0"/>
          <w:marTop w:val="100"/>
          <w:marBottom w:val="0"/>
          <w:divBdr>
            <w:top w:val="none" w:sz="0" w:space="0" w:color="auto"/>
            <w:left w:val="none" w:sz="0" w:space="0" w:color="auto"/>
            <w:bottom w:val="none" w:sz="0" w:space="0" w:color="auto"/>
            <w:right w:val="none" w:sz="0" w:space="0" w:color="auto"/>
          </w:divBdr>
        </w:div>
      </w:divsChild>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485120265">
      <w:bodyDiv w:val="1"/>
      <w:marLeft w:val="0"/>
      <w:marRight w:val="0"/>
      <w:marTop w:val="0"/>
      <w:marBottom w:val="0"/>
      <w:divBdr>
        <w:top w:val="none" w:sz="0" w:space="0" w:color="auto"/>
        <w:left w:val="none" w:sz="0" w:space="0" w:color="auto"/>
        <w:bottom w:val="none" w:sz="0" w:space="0" w:color="auto"/>
        <w:right w:val="none" w:sz="0" w:space="0" w:color="auto"/>
      </w:divBdr>
      <w:divsChild>
        <w:div w:id="1755664437">
          <w:marLeft w:val="360"/>
          <w:marRight w:val="0"/>
          <w:marTop w:val="200"/>
          <w:marBottom w:val="0"/>
          <w:divBdr>
            <w:top w:val="none" w:sz="0" w:space="0" w:color="auto"/>
            <w:left w:val="none" w:sz="0" w:space="0" w:color="auto"/>
            <w:bottom w:val="none" w:sz="0" w:space="0" w:color="auto"/>
            <w:right w:val="none" w:sz="0" w:space="0" w:color="auto"/>
          </w:divBdr>
        </w:div>
        <w:div w:id="1217931738">
          <w:marLeft w:val="1080"/>
          <w:marRight w:val="0"/>
          <w:marTop w:val="100"/>
          <w:marBottom w:val="0"/>
          <w:divBdr>
            <w:top w:val="none" w:sz="0" w:space="0" w:color="auto"/>
            <w:left w:val="none" w:sz="0" w:space="0" w:color="auto"/>
            <w:bottom w:val="none" w:sz="0" w:space="0" w:color="auto"/>
            <w:right w:val="none" w:sz="0" w:space="0" w:color="auto"/>
          </w:divBdr>
        </w:div>
        <w:div w:id="443695509">
          <w:marLeft w:val="360"/>
          <w:marRight w:val="0"/>
          <w:marTop w:val="200"/>
          <w:marBottom w:val="0"/>
          <w:divBdr>
            <w:top w:val="none" w:sz="0" w:space="0" w:color="auto"/>
            <w:left w:val="none" w:sz="0" w:space="0" w:color="auto"/>
            <w:bottom w:val="none" w:sz="0" w:space="0" w:color="auto"/>
            <w:right w:val="none" w:sz="0" w:space="0" w:color="auto"/>
          </w:divBdr>
        </w:div>
        <w:div w:id="671026430">
          <w:marLeft w:val="1080"/>
          <w:marRight w:val="0"/>
          <w:marTop w:val="100"/>
          <w:marBottom w:val="0"/>
          <w:divBdr>
            <w:top w:val="none" w:sz="0" w:space="0" w:color="auto"/>
            <w:left w:val="none" w:sz="0" w:space="0" w:color="auto"/>
            <w:bottom w:val="none" w:sz="0" w:space="0" w:color="auto"/>
            <w:right w:val="none" w:sz="0" w:space="0" w:color="auto"/>
          </w:divBdr>
        </w:div>
        <w:div w:id="1905219126">
          <w:marLeft w:val="360"/>
          <w:marRight w:val="0"/>
          <w:marTop w:val="200"/>
          <w:marBottom w:val="0"/>
          <w:divBdr>
            <w:top w:val="none" w:sz="0" w:space="0" w:color="auto"/>
            <w:left w:val="none" w:sz="0" w:space="0" w:color="auto"/>
            <w:bottom w:val="none" w:sz="0" w:space="0" w:color="auto"/>
            <w:right w:val="none" w:sz="0" w:space="0" w:color="auto"/>
          </w:divBdr>
        </w:div>
        <w:div w:id="2018574706">
          <w:marLeft w:val="1080"/>
          <w:marRight w:val="0"/>
          <w:marTop w:val="100"/>
          <w:marBottom w:val="0"/>
          <w:divBdr>
            <w:top w:val="none" w:sz="0" w:space="0" w:color="auto"/>
            <w:left w:val="none" w:sz="0" w:space="0" w:color="auto"/>
            <w:bottom w:val="none" w:sz="0" w:space="0" w:color="auto"/>
            <w:right w:val="none" w:sz="0" w:space="0" w:color="auto"/>
          </w:divBdr>
        </w:div>
        <w:div w:id="1434935995">
          <w:marLeft w:val="1080"/>
          <w:marRight w:val="0"/>
          <w:marTop w:val="100"/>
          <w:marBottom w:val="0"/>
          <w:divBdr>
            <w:top w:val="none" w:sz="0" w:space="0" w:color="auto"/>
            <w:left w:val="none" w:sz="0" w:space="0" w:color="auto"/>
            <w:bottom w:val="none" w:sz="0" w:space="0" w:color="auto"/>
            <w:right w:val="none" w:sz="0" w:space="0" w:color="auto"/>
          </w:divBdr>
        </w:div>
      </w:divsChild>
    </w:div>
    <w:div w:id="1495494401">
      <w:bodyDiv w:val="1"/>
      <w:marLeft w:val="0"/>
      <w:marRight w:val="0"/>
      <w:marTop w:val="0"/>
      <w:marBottom w:val="0"/>
      <w:divBdr>
        <w:top w:val="none" w:sz="0" w:space="0" w:color="auto"/>
        <w:left w:val="none" w:sz="0" w:space="0" w:color="auto"/>
        <w:bottom w:val="none" w:sz="0" w:space="0" w:color="auto"/>
        <w:right w:val="none" w:sz="0" w:space="0" w:color="auto"/>
      </w:divBdr>
      <w:divsChild>
        <w:div w:id="931474023">
          <w:marLeft w:val="360"/>
          <w:marRight w:val="0"/>
          <w:marTop w:val="200"/>
          <w:marBottom w:val="0"/>
          <w:divBdr>
            <w:top w:val="none" w:sz="0" w:space="0" w:color="auto"/>
            <w:left w:val="none" w:sz="0" w:space="0" w:color="auto"/>
            <w:bottom w:val="none" w:sz="0" w:space="0" w:color="auto"/>
            <w:right w:val="none" w:sz="0" w:space="0" w:color="auto"/>
          </w:divBdr>
        </w:div>
        <w:div w:id="1679693219">
          <w:marLeft w:val="1080"/>
          <w:marRight w:val="0"/>
          <w:marTop w:val="100"/>
          <w:marBottom w:val="0"/>
          <w:divBdr>
            <w:top w:val="none" w:sz="0" w:space="0" w:color="auto"/>
            <w:left w:val="none" w:sz="0" w:space="0" w:color="auto"/>
            <w:bottom w:val="none" w:sz="0" w:space="0" w:color="auto"/>
            <w:right w:val="none" w:sz="0" w:space="0" w:color="auto"/>
          </w:divBdr>
        </w:div>
        <w:div w:id="333803103">
          <w:marLeft w:val="1080"/>
          <w:marRight w:val="0"/>
          <w:marTop w:val="100"/>
          <w:marBottom w:val="0"/>
          <w:divBdr>
            <w:top w:val="none" w:sz="0" w:space="0" w:color="auto"/>
            <w:left w:val="none" w:sz="0" w:space="0" w:color="auto"/>
            <w:bottom w:val="none" w:sz="0" w:space="0" w:color="auto"/>
            <w:right w:val="none" w:sz="0" w:space="0" w:color="auto"/>
          </w:divBdr>
        </w:div>
        <w:div w:id="1137138967">
          <w:marLeft w:val="1080"/>
          <w:marRight w:val="0"/>
          <w:marTop w:val="100"/>
          <w:marBottom w:val="0"/>
          <w:divBdr>
            <w:top w:val="none" w:sz="0" w:space="0" w:color="auto"/>
            <w:left w:val="none" w:sz="0" w:space="0" w:color="auto"/>
            <w:bottom w:val="none" w:sz="0" w:space="0" w:color="auto"/>
            <w:right w:val="none" w:sz="0" w:space="0" w:color="auto"/>
          </w:divBdr>
        </w:div>
        <w:div w:id="1268538765">
          <w:marLeft w:val="1080"/>
          <w:marRight w:val="0"/>
          <w:marTop w:val="100"/>
          <w:marBottom w:val="0"/>
          <w:divBdr>
            <w:top w:val="none" w:sz="0" w:space="0" w:color="auto"/>
            <w:left w:val="none" w:sz="0" w:space="0" w:color="auto"/>
            <w:bottom w:val="none" w:sz="0" w:space="0" w:color="auto"/>
            <w:right w:val="none" w:sz="0" w:space="0" w:color="auto"/>
          </w:divBdr>
        </w:div>
        <w:div w:id="2012292139">
          <w:marLeft w:val="1080"/>
          <w:marRight w:val="0"/>
          <w:marTop w:val="100"/>
          <w:marBottom w:val="0"/>
          <w:divBdr>
            <w:top w:val="none" w:sz="0" w:space="0" w:color="auto"/>
            <w:left w:val="none" w:sz="0" w:space="0" w:color="auto"/>
            <w:bottom w:val="none" w:sz="0" w:space="0" w:color="auto"/>
            <w:right w:val="none" w:sz="0" w:space="0" w:color="auto"/>
          </w:divBdr>
        </w:div>
        <w:div w:id="1558321913">
          <w:marLeft w:val="1080"/>
          <w:marRight w:val="0"/>
          <w:marTop w:val="100"/>
          <w:marBottom w:val="0"/>
          <w:divBdr>
            <w:top w:val="none" w:sz="0" w:space="0" w:color="auto"/>
            <w:left w:val="none" w:sz="0" w:space="0" w:color="auto"/>
            <w:bottom w:val="none" w:sz="0" w:space="0" w:color="auto"/>
            <w:right w:val="none" w:sz="0" w:space="0" w:color="auto"/>
          </w:divBdr>
        </w:div>
        <w:div w:id="35007877">
          <w:marLeft w:val="1080"/>
          <w:marRight w:val="0"/>
          <w:marTop w:val="100"/>
          <w:marBottom w:val="0"/>
          <w:divBdr>
            <w:top w:val="none" w:sz="0" w:space="0" w:color="auto"/>
            <w:left w:val="none" w:sz="0" w:space="0" w:color="auto"/>
            <w:bottom w:val="none" w:sz="0" w:space="0" w:color="auto"/>
            <w:right w:val="none" w:sz="0" w:space="0" w:color="auto"/>
          </w:divBdr>
        </w:div>
        <w:div w:id="1873573407">
          <w:marLeft w:val="1080"/>
          <w:marRight w:val="0"/>
          <w:marTop w:val="100"/>
          <w:marBottom w:val="0"/>
          <w:divBdr>
            <w:top w:val="none" w:sz="0" w:space="0" w:color="auto"/>
            <w:left w:val="none" w:sz="0" w:space="0" w:color="auto"/>
            <w:bottom w:val="none" w:sz="0" w:space="0" w:color="auto"/>
            <w:right w:val="none" w:sz="0" w:space="0" w:color="auto"/>
          </w:divBdr>
        </w:div>
        <w:div w:id="882716371">
          <w:marLeft w:val="1080"/>
          <w:marRight w:val="0"/>
          <w:marTop w:val="100"/>
          <w:marBottom w:val="0"/>
          <w:divBdr>
            <w:top w:val="none" w:sz="0" w:space="0" w:color="auto"/>
            <w:left w:val="none" w:sz="0" w:space="0" w:color="auto"/>
            <w:bottom w:val="none" w:sz="0" w:space="0" w:color="auto"/>
            <w:right w:val="none" w:sz="0" w:space="0" w:color="auto"/>
          </w:divBdr>
        </w:div>
        <w:div w:id="1627544859">
          <w:marLeft w:val="1080"/>
          <w:marRight w:val="0"/>
          <w:marTop w:val="100"/>
          <w:marBottom w:val="0"/>
          <w:divBdr>
            <w:top w:val="none" w:sz="0" w:space="0" w:color="auto"/>
            <w:left w:val="none" w:sz="0" w:space="0" w:color="auto"/>
            <w:bottom w:val="none" w:sz="0" w:space="0" w:color="auto"/>
            <w:right w:val="none" w:sz="0" w:space="0" w:color="auto"/>
          </w:divBdr>
        </w:div>
        <w:div w:id="1355106854">
          <w:marLeft w:val="1080"/>
          <w:marRight w:val="0"/>
          <w:marTop w:val="100"/>
          <w:marBottom w:val="0"/>
          <w:divBdr>
            <w:top w:val="none" w:sz="0" w:space="0" w:color="auto"/>
            <w:left w:val="none" w:sz="0" w:space="0" w:color="auto"/>
            <w:bottom w:val="none" w:sz="0" w:space="0" w:color="auto"/>
            <w:right w:val="none" w:sz="0" w:space="0" w:color="auto"/>
          </w:divBdr>
        </w:div>
        <w:div w:id="927347462">
          <w:marLeft w:val="1080"/>
          <w:marRight w:val="0"/>
          <w:marTop w:val="100"/>
          <w:marBottom w:val="0"/>
          <w:divBdr>
            <w:top w:val="none" w:sz="0" w:space="0" w:color="auto"/>
            <w:left w:val="none" w:sz="0" w:space="0" w:color="auto"/>
            <w:bottom w:val="none" w:sz="0" w:space="0" w:color="auto"/>
            <w:right w:val="none" w:sz="0" w:space="0" w:color="auto"/>
          </w:divBdr>
        </w:div>
        <w:div w:id="1818718989">
          <w:marLeft w:val="1080"/>
          <w:marRight w:val="0"/>
          <w:marTop w:val="100"/>
          <w:marBottom w:val="0"/>
          <w:divBdr>
            <w:top w:val="none" w:sz="0" w:space="0" w:color="auto"/>
            <w:left w:val="none" w:sz="0" w:space="0" w:color="auto"/>
            <w:bottom w:val="none" w:sz="0" w:space="0" w:color="auto"/>
            <w:right w:val="none" w:sz="0" w:space="0" w:color="auto"/>
          </w:divBdr>
        </w:div>
        <w:div w:id="421219846">
          <w:marLeft w:val="1080"/>
          <w:marRight w:val="0"/>
          <w:marTop w:val="100"/>
          <w:marBottom w:val="0"/>
          <w:divBdr>
            <w:top w:val="none" w:sz="0" w:space="0" w:color="auto"/>
            <w:left w:val="none" w:sz="0" w:space="0" w:color="auto"/>
            <w:bottom w:val="none" w:sz="0" w:space="0" w:color="auto"/>
            <w:right w:val="none" w:sz="0" w:space="0" w:color="auto"/>
          </w:divBdr>
        </w:div>
        <w:div w:id="2097825386">
          <w:marLeft w:val="1080"/>
          <w:marRight w:val="0"/>
          <w:marTop w:val="100"/>
          <w:marBottom w:val="0"/>
          <w:divBdr>
            <w:top w:val="none" w:sz="0" w:space="0" w:color="auto"/>
            <w:left w:val="none" w:sz="0" w:space="0" w:color="auto"/>
            <w:bottom w:val="none" w:sz="0" w:space="0" w:color="auto"/>
            <w:right w:val="none" w:sz="0" w:space="0" w:color="auto"/>
          </w:divBdr>
        </w:div>
        <w:div w:id="1827896504">
          <w:marLeft w:val="1080"/>
          <w:marRight w:val="0"/>
          <w:marTop w:val="100"/>
          <w:marBottom w:val="0"/>
          <w:divBdr>
            <w:top w:val="none" w:sz="0" w:space="0" w:color="auto"/>
            <w:left w:val="none" w:sz="0" w:space="0" w:color="auto"/>
            <w:bottom w:val="none" w:sz="0" w:space="0" w:color="auto"/>
            <w:right w:val="none" w:sz="0" w:space="0" w:color="auto"/>
          </w:divBdr>
        </w:div>
      </w:divsChild>
    </w:div>
    <w:div w:id="1500192266">
      <w:bodyDiv w:val="1"/>
      <w:marLeft w:val="0"/>
      <w:marRight w:val="0"/>
      <w:marTop w:val="0"/>
      <w:marBottom w:val="0"/>
      <w:divBdr>
        <w:top w:val="none" w:sz="0" w:space="0" w:color="auto"/>
        <w:left w:val="none" w:sz="0" w:space="0" w:color="auto"/>
        <w:bottom w:val="none" w:sz="0" w:space="0" w:color="auto"/>
        <w:right w:val="none" w:sz="0" w:space="0" w:color="auto"/>
      </w:divBdr>
      <w:divsChild>
        <w:div w:id="952515366">
          <w:marLeft w:val="360"/>
          <w:marRight w:val="0"/>
          <w:marTop w:val="200"/>
          <w:marBottom w:val="0"/>
          <w:divBdr>
            <w:top w:val="none" w:sz="0" w:space="0" w:color="auto"/>
            <w:left w:val="none" w:sz="0" w:space="0" w:color="auto"/>
            <w:bottom w:val="none" w:sz="0" w:space="0" w:color="auto"/>
            <w:right w:val="none" w:sz="0" w:space="0" w:color="auto"/>
          </w:divBdr>
        </w:div>
        <w:div w:id="1026178836">
          <w:marLeft w:val="1080"/>
          <w:marRight w:val="0"/>
          <w:marTop w:val="100"/>
          <w:marBottom w:val="0"/>
          <w:divBdr>
            <w:top w:val="none" w:sz="0" w:space="0" w:color="auto"/>
            <w:left w:val="none" w:sz="0" w:space="0" w:color="auto"/>
            <w:bottom w:val="none" w:sz="0" w:space="0" w:color="auto"/>
            <w:right w:val="none" w:sz="0" w:space="0" w:color="auto"/>
          </w:divBdr>
        </w:div>
        <w:div w:id="2125420590">
          <w:marLeft w:val="1080"/>
          <w:marRight w:val="0"/>
          <w:marTop w:val="100"/>
          <w:marBottom w:val="0"/>
          <w:divBdr>
            <w:top w:val="none" w:sz="0" w:space="0" w:color="auto"/>
            <w:left w:val="none" w:sz="0" w:space="0" w:color="auto"/>
            <w:bottom w:val="none" w:sz="0" w:space="0" w:color="auto"/>
            <w:right w:val="none" w:sz="0" w:space="0" w:color="auto"/>
          </w:divBdr>
        </w:div>
        <w:div w:id="1108544568">
          <w:marLeft w:val="360"/>
          <w:marRight w:val="0"/>
          <w:marTop w:val="200"/>
          <w:marBottom w:val="0"/>
          <w:divBdr>
            <w:top w:val="none" w:sz="0" w:space="0" w:color="auto"/>
            <w:left w:val="none" w:sz="0" w:space="0" w:color="auto"/>
            <w:bottom w:val="none" w:sz="0" w:space="0" w:color="auto"/>
            <w:right w:val="none" w:sz="0" w:space="0" w:color="auto"/>
          </w:divBdr>
        </w:div>
        <w:div w:id="514002319">
          <w:marLeft w:val="1080"/>
          <w:marRight w:val="0"/>
          <w:marTop w:val="100"/>
          <w:marBottom w:val="0"/>
          <w:divBdr>
            <w:top w:val="none" w:sz="0" w:space="0" w:color="auto"/>
            <w:left w:val="none" w:sz="0" w:space="0" w:color="auto"/>
            <w:bottom w:val="none" w:sz="0" w:space="0" w:color="auto"/>
            <w:right w:val="none" w:sz="0" w:space="0" w:color="auto"/>
          </w:divBdr>
        </w:div>
        <w:div w:id="2146578195">
          <w:marLeft w:val="360"/>
          <w:marRight w:val="0"/>
          <w:marTop w:val="200"/>
          <w:marBottom w:val="0"/>
          <w:divBdr>
            <w:top w:val="none" w:sz="0" w:space="0" w:color="auto"/>
            <w:left w:val="none" w:sz="0" w:space="0" w:color="auto"/>
            <w:bottom w:val="none" w:sz="0" w:space="0" w:color="auto"/>
            <w:right w:val="none" w:sz="0" w:space="0" w:color="auto"/>
          </w:divBdr>
        </w:div>
        <w:div w:id="17968300">
          <w:marLeft w:val="1080"/>
          <w:marRight w:val="0"/>
          <w:marTop w:val="100"/>
          <w:marBottom w:val="0"/>
          <w:divBdr>
            <w:top w:val="none" w:sz="0" w:space="0" w:color="auto"/>
            <w:left w:val="none" w:sz="0" w:space="0" w:color="auto"/>
            <w:bottom w:val="none" w:sz="0" w:space="0" w:color="auto"/>
            <w:right w:val="none" w:sz="0" w:space="0" w:color="auto"/>
          </w:divBdr>
        </w:div>
      </w:divsChild>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54992039">
      <w:bodyDiv w:val="1"/>
      <w:marLeft w:val="0"/>
      <w:marRight w:val="0"/>
      <w:marTop w:val="0"/>
      <w:marBottom w:val="0"/>
      <w:divBdr>
        <w:top w:val="none" w:sz="0" w:space="0" w:color="auto"/>
        <w:left w:val="none" w:sz="0" w:space="0" w:color="auto"/>
        <w:bottom w:val="none" w:sz="0" w:space="0" w:color="auto"/>
        <w:right w:val="none" w:sz="0" w:space="0" w:color="auto"/>
      </w:divBdr>
      <w:divsChild>
        <w:div w:id="270673939">
          <w:marLeft w:val="1800"/>
          <w:marRight w:val="0"/>
          <w:marTop w:val="100"/>
          <w:marBottom w:val="0"/>
          <w:divBdr>
            <w:top w:val="none" w:sz="0" w:space="0" w:color="auto"/>
            <w:left w:val="none" w:sz="0" w:space="0" w:color="auto"/>
            <w:bottom w:val="none" w:sz="0" w:space="0" w:color="auto"/>
            <w:right w:val="none" w:sz="0" w:space="0" w:color="auto"/>
          </w:divBdr>
        </w:div>
      </w:divsChild>
    </w:div>
    <w:div w:id="1690720004">
      <w:bodyDiv w:val="1"/>
      <w:marLeft w:val="0"/>
      <w:marRight w:val="0"/>
      <w:marTop w:val="0"/>
      <w:marBottom w:val="0"/>
      <w:divBdr>
        <w:top w:val="none" w:sz="0" w:space="0" w:color="auto"/>
        <w:left w:val="none" w:sz="0" w:space="0" w:color="auto"/>
        <w:bottom w:val="none" w:sz="0" w:space="0" w:color="auto"/>
        <w:right w:val="none" w:sz="0" w:space="0" w:color="auto"/>
      </w:divBdr>
      <w:divsChild>
        <w:div w:id="488516616">
          <w:marLeft w:val="360"/>
          <w:marRight w:val="0"/>
          <w:marTop w:val="200"/>
          <w:marBottom w:val="0"/>
          <w:divBdr>
            <w:top w:val="none" w:sz="0" w:space="0" w:color="auto"/>
            <w:left w:val="none" w:sz="0" w:space="0" w:color="auto"/>
            <w:bottom w:val="none" w:sz="0" w:space="0" w:color="auto"/>
            <w:right w:val="none" w:sz="0" w:space="0" w:color="auto"/>
          </w:divBdr>
        </w:div>
        <w:div w:id="1802527526">
          <w:marLeft w:val="1080"/>
          <w:marRight w:val="0"/>
          <w:marTop w:val="100"/>
          <w:marBottom w:val="0"/>
          <w:divBdr>
            <w:top w:val="none" w:sz="0" w:space="0" w:color="auto"/>
            <w:left w:val="none" w:sz="0" w:space="0" w:color="auto"/>
            <w:bottom w:val="none" w:sz="0" w:space="0" w:color="auto"/>
            <w:right w:val="none" w:sz="0" w:space="0" w:color="auto"/>
          </w:divBdr>
        </w:div>
        <w:div w:id="1992102083">
          <w:marLeft w:val="1080"/>
          <w:marRight w:val="0"/>
          <w:marTop w:val="100"/>
          <w:marBottom w:val="0"/>
          <w:divBdr>
            <w:top w:val="none" w:sz="0" w:space="0" w:color="auto"/>
            <w:left w:val="none" w:sz="0" w:space="0" w:color="auto"/>
            <w:bottom w:val="none" w:sz="0" w:space="0" w:color="auto"/>
            <w:right w:val="none" w:sz="0" w:space="0" w:color="auto"/>
          </w:divBdr>
        </w:div>
        <w:div w:id="677775143">
          <w:marLeft w:val="1080"/>
          <w:marRight w:val="0"/>
          <w:marTop w:val="100"/>
          <w:marBottom w:val="0"/>
          <w:divBdr>
            <w:top w:val="none" w:sz="0" w:space="0" w:color="auto"/>
            <w:left w:val="none" w:sz="0" w:space="0" w:color="auto"/>
            <w:bottom w:val="none" w:sz="0" w:space="0" w:color="auto"/>
            <w:right w:val="none" w:sz="0" w:space="0" w:color="auto"/>
          </w:divBdr>
        </w:div>
        <w:div w:id="795951203">
          <w:marLeft w:val="1080"/>
          <w:marRight w:val="0"/>
          <w:marTop w:val="100"/>
          <w:marBottom w:val="0"/>
          <w:divBdr>
            <w:top w:val="none" w:sz="0" w:space="0" w:color="auto"/>
            <w:left w:val="none" w:sz="0" w:space="0" w:color="auto"/>
            <w:bottom w:val="none" w:sz="0" w:space="0" w:color="auto"/>
            <w:right w:val="none" w:sz="0" w:space="0" w:color="auto"/>
          </w:divBdr>
        </w:div>
        <w:div w:id="116603220">
          <w:marLeft w:val="360"/>
          <w:marRight w:val="0"/>
          <w:marTop w:val="200"/>
          <w:marBottom w:val="0"/>
          <w:divBdr>
            <w:top w:val="none" w:sz="0" w:space="0" w:color="auto"/>
            <w:left w:val="none" w:sz="0" w:space="0" w:color="auto"/>
            <w:bottom w:val="none" w:sz="0" w:space="0" w:color="auto"/>
            <w:right w:val="none" w:sz="0" w:space="0" w:color="auto"/>
          </w:divBdr>
        </w:div>
        <w:div w:id="166479010">
          <w:marLeft w:val="1080"/>
          <w:marRight w:val="0"/>
          <w:marTop w:val="100"/>
          <w:marBottom w:val="0"/>
          <w:divBdr>
            <w:top w:val="none" w:sz="0" w:space="0" w:color="auto"/>
            <w:left w:val="none" w:sz="0" w:space="0" w:color="auto"/>
            <w:bottom w:val="none" w:sz="0" w:space="0" w:color="auto"/>
            <w:right w:val="none" w:sz="0" w:space="0" w:color="auto"/>
          </w:divBdr>
        </w:div>
        <w:div w:id="218522336">
          <w:marLeft w:val="1080"/>
          <w:marRight w:val="0"/>
          <w:marTop w:val="100"/>
          <w:marBottom w:val="0"/>
          <w:divBdr>
            <w:top w:val="none" w:sz="0" w:space="0" w:color="auto"/>
            <w:left w:val="none" w:sz="0" w:space="0" w:color="auto"/>
            <w:bottom w:val="none" w:sz="0" w:space="0" w:color="auto"/>
            <w:right w:val="none" w:sz="0" w:space="0" w:color="auto"/>
          </w:divBdr>
        </w:div>
        <w:div w:id="1429152805">
          <w:marLeft w:val="1080"/>
          <w:marRight w:val="0"/>
          <w:marTop w:val="100"/>
          <w:marBottom w:val="0"/>
          <w:divBdr>
            <w:top w:val="none" w:sz="0" w:space="0" w:color="auto"/>
            <w:left w:val="none" w:sz="0" w:space="0" w:color="auto"/>
            <w:bottom w:val="none" w:sz="0" w:space="0" w:color="auto"/>
            <w:right w:val="none" w:sz="0" w:space="0" w:color="auto"/>
          </w:divBdr>
        </w:div>
        <w:div w:id="1785071976">
          <w:marLeft w:val="360"/>
          <w:marRight w:val="0"/>
          <w:marTop w:val="200"/>
          <w:marBottom w:val="0"/>
          <w:divBdr>
            <w:top w:val="none" w:sz="0" w:space="0" w:color="auto"/>
            <w:left w:val="none" w:sz="0" w:space="0" w:color="auto"/>
            <w:bottom w:val="none" w:sz="0" w:space="0" w:color="auto"/>
            <w:right w:val="none" w:sz="0" w:space="0" w:color="auto"/>
          </w:divBdr>
        </w:div>
        <w:div w:id="279576777">
          <w:marLeft w:val="1080"/>
          <w:marRight w:val="0"/>
          <w:marTop w:val="100"/>
          <w:marBottom w:val="0"/>
          <w:divBdr>
            <w:top w:val="none" w:sz="0" w:space="0" w:color="auto"/>
            <w:left w:val="none" w:sz="0" w:space="0" w:color="auto"/>
            <w:bottom w:val="none" w:sz="0" w:space="0" w:color="auto"/>
            <w:right w:val="none" w:sz="0" w:space="0" w:color="auto"/>
          </w:divBdr>
        </w:div>
        <w:div w:id="282540008">
          <w:marLeft w:val="1080"/>
          <w:marRight w:val="0"/>
          <w:marTop w:val="100"/>
          <w:marBottom w:val="0"/>
          <w:divBdr>
            <w:top w:val="none" w:sz="0" w:space="0" w:color="auto"/>
            <w:left w:val="none" w:sz="0" w:space="0" w:color="auto"/>
            <w:bottom w:val="none" w:sz="0" w:space="0" w:color="auto"/>
            <w:right w:val="none" w:sz="0" w:space="0" w:color="auto"/>
          </w:divBdr>
        </w:div>
        <w:div w:id="1754818727">
          <w:marLeft w:val="1080"/>
          <w:marRight w:val="0"/>
          <w:marTop w:val="100"/>
          <w:marBottom w:val="0"/>
          <w:divBdr>
            <w:top w:val="none" w:sz="0" w:space="0" w:color="auto"/>
            <w:left w:val="none" w:sz="0" w:space="0" w:color="auto"/>
            <w:bottom w:val="none" w:sz="0" w:space="0" w:color="auto"/>
            <w:right w:val="none" w:sz="0" w:space="0" w:color="auto"/>
          </w:divBdr>
        </w:div>
      </w:divsChild>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793939868">
      <w:bodyDiv w:val="1"/>
      <w:marLeft w:val="0"/>
      <w:marRight w:val="0"/>
      <w:marTop w:val="0"/>
      <w:marBottom w:val="0"/>
      <w:divBdr>
        <w:top w:val="none" w:sz="0" w:space="0" w:color="auto"/>
        <w:left w:val="none" w:sz="0" w:space="0" w:color="auto"/>
        <w:bottom w:val="none" w:sz="0" w:space="0" w:color="auto"/>
        <w:right w:val="none" w:sz="0" w:space="0" w:color="auto"/>
      </w:divBdr>
      <w:divsChild>
        <w:div w:id="566231864">
          <w:marLeft w:val="360"/>
          <w:marRight w:val="0"/>
          <w:marTop w:val="200"/>
          <w:marBottom w:val="0"/>
          <w:divBdr>
            <w:top w:val="none" w:sz="0" w:space="0" w:color="auto"/>
            <w:left w:val="none" w:sz="0" w:space="0" w:color="auto"/>
            <w:bottom w:val="none" w:sz="0" w:space="0" w:color="auto"/>
            <w:right w:val="none" w:sz="0" w:space="0" w:color="auto"/>
          </w:divBdr>
        </w:div>
        <w:div w:id="1851603114">
          <w:marLeft w:val="1080"/>
          <w:marRight w:val="0"/>
          <w:marTop w:val="100"/>
          <w:marBottom w:val="0"/>
          <w:divBdr>
            <w:top w:val="none" w:sz="0" w:space="0" w:color="auto"/>
            <w:left w:val="none" w:sz="0" w:space="0" w:color="auto"/>
            <w:bottom w:val="none" w:sz="0" w:space="0" w:color="auto"/>
            <w:right w:val="none" w:sz="0" w:space="0" w:color="auto"/>
          </w:divBdr>
        </w:div>
        <w:div w:id="1205560326">
          <w:marLeft w:val="1800"/>
          <w:marRight w:val="0"/>
          <w:marTop w:val="100"/>
          <w:marBottom w:val="0"/>
          <w:divBdr>
            <w:top w:val="none" w:sz="0" w:space="0" w:color="auto"/>
            <w:left w:val="none" w:sz="0" w:space="0" w:color="auto"/>
            <w:bottom w:val="none" w:sz="0" w:space="0" w:color="auto"/>
            <w:right w:val="none" w:sz="0" w:space="0" w:color="auto"/>
          </w:divBdr>
        </w:div>
        <w:div w:id="58019130">
          <w:marLeft w:val="1800"/>
          <w:marRight w:val="0"/>
          <w:marTop w:val="100"/>
          <w:marBottom w:val="0"/>
          <w:divBdr>
            <w:top w:val="none" w:sz="0" w:space="0" w:color="auto"/>
            <w:left w:val="none" w:sz="0" w:space="0" w:color="auto"/>
            <w:bottom w:val="none" w:sz="0" w:space="0" w:color="auto"/>
            <w:right w:val="none" w:sz="0" w:space="0" w:color="auto"/>
          </w:divBdr>
        </w:div>
        <w:div w:id="1583295626">
          <w:marLeft w:val="1080"/>
          <w:marRight w:val="0"/>
          <w:marTop w:val="100"/>
          <w:marBottom w:val="0"/>
          <w:divBdr>
            <w:top w:val="none" w:sz="0" w:space="0" w:color="auto"/>
            <w:left w:val="none" w:sz="0" w:space="0" w:color="auto"/>
            <w:bottom w:val="none" w:sz="0" w:space="0" w:color="auto"/>
            <w:right w:val="none" w:sz="0" w:space="0" w:color="auto"/>
          </w:divBdr>
        </w:div>
        <w:div w:id="958991666">
          <w:marLeft w:val="1800"/>
          <w:marRight w:val="0"/>
          <w:marTop w:val="100"/>
          <w:marBottom w:val="0"/>
          <w:divBdr>
            <w:top w:val="none" w:sz="0" w:space="0" w:color="auto"/>
            <w:left w:val="none" w:sz="0" w:space="0" w:color="auto"/>
            <w:bottom w:val="none" w:sz="0" w:space="0" w:color="auto"/>
            <w:right w:val="none" w:sz="0" w:space="0" w:color="auto"/>
          </w:divBdr>
        </w:div>
        <w:div w:id="1780834613">
          <w:marLeft w:val="1800"/>
          <w:marRight w:val="0"/>
          <w:marTop w:val="100"/>
          <w:marBottom w:val="0"/>
          <w:divBdr>
            <w:top w:val="none" w:sz="0" w:space="0" w:color="auto"/>
            <w:left w:val="none" w:sz="0" w:space="0" w:color="auto"/>
            <w:bottom w:val="none" w:sz="0" w:space="0" w:color="auto"/>
            <w:right w:val="none" w:sz="0" w:space="0" w:color="auto"/>
          </w:divBdr>
        </w:div>
        <w:div w:id="66651672">
          <w:marLeft w:val="1080"/>
          <w:marRight w:val="0"/>
          <w:marTop w:val="100"/>
          <w:marBottom w:val="0"/>
          <w:divBdr>
            <w:top w:val="none" w:sz="0" w:space="0" w:color="auto"/>
            <w:left w:val="none" w:sz="0" w:space="0" w:color="auto"/>
            <w:bottom w:val="none" w:sz="0" w:space="0" w:color="auto"/>
            <w:right w:val="none" w:sz="0" w:space="0" w:color="auto"/>
          </w:divBdr>
        </w:div>
        <w:div w:id="2068988888">
          <w:marLeft w:val="1800"/>
          <w:marRight w:val="0"/>
          <w:marTop w:val="100"/>
          <w:marBottom w:val="0"/>
          <w:divBdr>
            <w:top w:val="none" w:sz="0" w:space="0" w:color="auto"/>
            <w:left w:val="none" w:sz="0" w:space="0" w:color="auto"/>
            <w:bottom w:val="none" w:sz="0" w:space="0" w:color="auto"/>
            <w:right w:val="none" w:sz="0" w:space="0" w:color="auto"/>
          </w:divBdr>
        </w:div>
        <w:div w:id="1728263900">
          <w:marLeft w:val="1800"/>
          <w:marRight w:val="0"/>
          <w:marTop w:val="100"/>
          <w:marBottom w:val="0"/>
          <w:divBdr>
            <w:top w:val="none" w:sz="0" w:space="0" w:color="auto"/>
            <w:left w:val="none" w:sz="0" w:space="0" w:color="auto"/>
            <w:bottom w:val="none" w:sz="0" w:space="0" w:color="auto"/>
            <w:right w:val="none" w:sz="0" w:space="0" w:color="auto"/>
          </w:divBdr>
        </w:div>
        <w:div w:id="2102724404">
          <w:marLeft w:val="1080"/>
          <w:marRight w:val="0"/>
          <w:marTop w:val="100"/>
          <w:marBottom w:val="0"/>
          <w:divBdr>
            <w:top w:val="none" w:sz="0" w:space="0" w:color="auto"/>
            <w:left w:val="none" w:sz="0" w:space="0" w:color="auto"/>
            <w:bottom w:val="none" w:sz="0" w:space="0" w:color="auto"/>
            <w:right w:val="none" w:sz="0" w:space="0" w:color="auto"/>
          </w:divBdr>
        </w:div>
        <w:div w:id="1846899232">
          <w:marLeft w:val="1080"/>
          <w:marRight w:val="0"/>
          <w:marTop w:val="100"/>
          <w:marBottom w:val="0"/>
          <w:divBdr>
            <w:top w:val="none" w:sz="0" w:space="0" w:color="auto"/>
            <w:left w:val="none" w:sz="0" w:space="0" w:color="auto"/>
            <w:bottom w:val="none" w:sz="0" w:space="0" w:color="auto"/>
            <w:right w:val="none" w:sz="0" w:space="0" w:color="auto"/>
          </w:divBdr>
        </w:div>
        <w:div w:id="775714116">
          <w:marLeft w:val="360"/>
          <w:marRight w:val="0"/>
          <w:marTop w:val="200"/>
          <w:marBottom w:val="0"/>
          <w:divBdr>
            <w:top w:val="none" w:sz="0" w:space="0" w:color="auto"/>
            <w:left w:val="none" w:sz="0" w:space="0" w:color="auto"/>
            <w:bottom w:val="none" w:sz="0" w:space="0" w:color="auto"/>
            <w:right w:val="none" w:sz="0" w:space="0" w:color="auto"/>
          </w:divBdr>
        </w:div>
        <w:div w:id="1899240126">
          <w:marLeft w:val="1080"/>
          <w:marRight w:val="0"/>
          <w:marTop w:val="100"/>
          <w:marBottom w:val="0"/>
          <w:divBdr>
            <w:top w:val="none" w:sz="0" w:space="0" w:color="auto"/>
            <w:left w:val="none" w:sz="0" w:space="0" w:color="auto"/>
            <w:bottom w:val="none" w:sz="0" w:space="0" w:color="auto"/>
            <w:right w:val="none" w:sz="0" w:space="0" w:color="auto"/>
          </w:divBdr>
        </w:div>
        <w:div w:id="1797983718">
          <w:marLeft w:val="1080"/>
          <w:marRight w:val="0"/>
          <w:marTop w:val="100"/>
          <w:marBottom w:val="0"/>
          <w:divBdr>
            <w:top w:val="none" w:sz="0" w:space="0" w:color="auto"/>
            <w:left w:val="none" w:sz="0" w:space="0" w:color="auto"/>
            <w:bottom w:val="none" w:sz="0" w:space="0" w:color="auto"/>
            <w:right w:val="none" w:sz="0" w:space="0" w:color="auto"/>
          </w:divBdr>
        </w:div>
        <w:div w:id="1307859114">
          <w:marLeft w:val="360"/>
          <w:marRight w:val="0"/>
          <w:marTop w:val="200"/>
          <w:marBottom w:val="0"/>
          <w:divBdr>
            <w:top w:val="none" w:sz="0" w:space="0" w:color="auto"/>
            <w:left w:val="none" w:sz="0" w:space="0" w:color="auto"/>
            <w:bottom w:val="none" w:sz="0" w:space="0" w:color="auto"/>
            <w:right w:val="none" w:sz="0" w:space="0" w:color="auto"/>
          </w:divBdr>
        </w:div>
        <w:div w:id="429131602">
          <w:marLeft w:val="1080"/>
          <w:marRight w:val="0"/>
          <w:marTop w:val="100"/>
          <w:marBottom w:val="0"/>
          <w:divBdr>
            <w:top w:val="none" w:sz="0" w:space="0" w:color="auto"/>
            <w:left w:val="none" w:sz="0" w:space="0" w:color="auto"/>
            <w:bottom w:val="none" w:sz="0" w:space="0" w:color="auto"/>
            <w:right w:val="none" w:sz="0" w:space="0" w:color="auto"/>
          </w:divBdr>
        </w:div>
        <w:div w:id="580675671">
          <w:marLeft w:val="1080"/>
          <w:marRight w:val="0"/>
          <w:marTop w:val="100"/>
          <w:marBottom w:val="0"/>
          <w:divBdr>
            <w:top w:val="none" w:sz="0" w:space="0" w:color="auto"/>
            <w:left w:val="none" w:sz="0" w:space="0" w:color="auto"/>
            <w:bottom w:val="none" w:sz="0" w:space="0" w:color="auto"/>
            <w:right w:val="none" w:sz="0" w:space="0" w:color="auto"/>
          </w:divBdr>
        </w:div>
      </w:divsChild>
    </w:div>
    <w:div w:id="1800342831">
      <w:bodyDiv w:val="1"/>
      <w:marLeft w:val="0"/>
      <w:marRight w:val="0"/>
      <w:marTop w:val="0"/>
      <w:marBottom w:val="0"/>
      <w:divBdr>
        <w:top w:val="none" w:sz="0" w:space="0" w:color="auto"/>
        <w:left w:val="none" w:sz="0" w:space="0" w:color="auto"/>
        <w:bottom w:val="none" w:sz="0" w:space="0" w:color="auto"/>
        <w:right w:val="none" w:sz="0" w:space="0" w:color="auto"/>
      </w:divBdr>
      <w:divsChild>
        <w:div w:id="1404832573">
          <w:marLeft w:val="360"/>
          <w:marRight w:val="0"/>
          <w:marTop w:val="200"/>
          <w:marBottom w:val="0"/>
          <w:divBdr>
            <w:top w:val="none" w:sz="0" w:space="0" w:color="auto"/>
            <w:left w:val="none" w:sz="0" w:space="0" w:color="auto"/>
            <w:bottom w:val="none" w:sz="0" w:space="0" w:color="auto"/>
            <w:right w:val="none" w:sz="0" w:space="0" w:color="auto"/>
          </w:divBdr>
        </w:div>
        <w:div w:id="700012989">
          <w:marLeft w:val="1080"/>
          <w:marRight w:val="0"/>
          <w:marTop w:val="100"/>
          <w:marBottom w:val="0"/>
          <w:divBdr>
            <w:top w:val="none" w:sz="0" w:space="0" w:color="auto"/>
            <w:left w:val="none" w:sz="0" w:space="0" w:color="auto"/>
            <w:bottom w:val="none" w:sz="0" w:space="0" w:color="auto"/>
            <w:right w:val="none" w:sz="0" w:space="0" w:color="auto"/>
          </w:divBdr>
        </w:div>
        <w:div w:id="926769957">
          <w:marLeft w:val="1080"/>
          <w:marRight w:val="0"/>
          <w:marTop w:val="100"/>
          <w:marBottom w:val="0"/>
          <w:divBdr>
            <w:top w:val="none" w:sz="0" w:space="0" w:color="auto"/>
            <w:left w:val="none" w:sz="0" w:space="0" w:color="auto"/>
            <w:bottom w:val="none" w:sz="0" w:space="0" w:color="auto"/>
            <w:right w:val="none" w:sz="0" w:space="0" w:color="auto"/>
          </w:divBdr>
        </w:div>
        <w:div w:id="1448739983">
          <w:marLeft w:val="1800"/>
          <w:marRight w:val="0"/>
          <w:marTop w:val="100"/>
          <w:marBottom w:val="0"/>
          <w:divBdr>
            <w:top w:val="none" w:sz="0" w:space="0" w:color="auto"/>
            <w:left w:val="none" w:sz="0" w:space="0" w:color="auto"/>
            <w:bottom w:val="none" w:sz="0" w:space="0" w:color="auto"/>
            <w:right w:val="none" w:sz="0" w:space="0" w:color="auto"/>
          </w:divBdr>
        </w:div>
        <w:div w:id="1130896891">
          <w:marLeft w:val="1800"/>
          <w:marRight w:val="0"/>
          <w:marTop w:val="100"/>
          <w:marBottom w:val="0"/>
          <w:divBdr>
            <w:top w:val="none" w:sz="0" w:space="0" w:color="auto"/>
            <w:left w:val="none" w:sz="0" w:space="0" w:color="auto"/>
            <w:bottom w:val="none" w:sz="0" w:space="0" w:color="auto"/>
            <w:right w:val="none" w:sz="0" w:space="0" w:color="auto"/>
          </w:divBdr>
        </w:div>
        <w:div w:id="1535074840">
          <w:marLeft w:val="1080"/>
          <w:marRight w:val="0"/>
          <w:marTop w:val="100"/>
          <w:marBottom w:val="0"/>
          <w:divBdr>
            <w:top w:val="none" w:sz="0" w:space="0" w:color="auto"/>
            <w:left w:val="none" w:sz="0" w:space="0" w:color="auto"/>
            <w:bottom w:val="none" w:sz="0" w:space="0" w:color="auto"/>
            <w:right w:val="none" w:sz="0" w:space="0" w:color="auto"/>
          </w:divBdr>
        </w:div>
        <w:div w:id="1051729478">
          <w:marLeft w:val="1800"/>
          <w:marRight w:val="0"/>
          <w:marTop w:val="100"/>
          <w:marBottom w:val="0"/>
          <w:divBdr>
            <w:top w:val="none" w:sz="0" w:space="0" w:color="auto"/>
            <w:left w:val="none" w:sz="0" w:space="0" w:color="auto"/>
            <w:bottom w:val="none" w:sz="0" w:space="0" w:color="auto"/>
            <w:right w:val="none" w:sz="0" w:space="0" w:color="auto"/>
          </w:divBdr>
        </w:div>
        <w:div w:id="556937178">
          <w:marLeft w:val="1800"/>
          <w:marRight w:val="0"/>
          <w:marTop w:val="100"/>
          <w:marBottom w:val="0"/>
          <w:divBdr>
            <w:top w:val="none" w:sz="0" w:space="0" w:color="auto"/>
            <w:left w:val="none" w:sz="0" w:space="0" w:color="auto"/>
            <w:bottom w:val="none" w:sz="0" w:space="0" w:color="auto"/>
            <w:right w:val="none" w:sz="0" w:space="0" w:color="auto"/>
          </w:divBdr>
        </w:div>
        <w:div w:id="772365410">
          <w:marLeft w:val="1800"/>
          <w:marRight w:val="0"/>
          <w:marTop w:val="100"/>
          <w:marBottom w:val="0"/>
          <w:divBdr>
            <w:top w:val="none" w:sz="0" w:space="0" w:color="auto"/>
            <w:left w:val="none" w:sz="0" w:space="0" w:color="auto"/>
            <w:bottom w:val="none" w:sz="0" w:space="0" w:color="auto"/>
            <w:right w:val="none" w:sz="0" w:space="0" w:color="auto"/>
          </w:divBdr>
        </w:div>
        <w:div w:id="938756987">
          <w:marLeft w:val="1080"/>
          <w:marRight w:val="0"/>
          <w:marTop w:val="100"/>
          <w:marBottom w:val="0"/>
          <w:divBdr>
            <w:top w:val="none" w:sz="0" w:space="0" w:color="auto"/>
            <w:left w:val="none" w:sz="0" w:space="0" w:color="auto"/>
            <w:bottom w:val="none" w:sz="0" w:space="0" w:color="auto"/>
            <w:right w:val="none" w:sz="0" w:space="0" w:color="auto"/>
          </w:divBdr>
        </w:div>
        <w:div w:id="1547253291">
          <w:marLeft w:val="1800"/>
          <w:marRight w:val="0"/>
          <w:marTop w:val="100"/>
          <w:marBottom w:val="0"/>
          <w:divBdr>
            <w:top w:val="none" w:sz="0" w:space="0" w:color="auto"/>
            <w:left w:val="none" w:sz="0" w:space="0" w:color="auto"/>
            <w:bottom w:val="none" w:sz="0" w:space="0" w:color="auto"/>
            <w:right w:val="none" w:sz="0" w:space="0" w:color="auto"/>
          </w:divBdr>
        </w:div>
        <w:div w:id="1928226024">
          <w:marLeft w:val="1080"/>
          <w:marRight w:val="0"/>
          <w:marTop w:val="100"/>
          <w:marBottom w:val="0"/>
          <w:divBdr>
            <w:top w:val="none" w:sz="0" w:space="0" w:color="auto"/>
            <w:left w:val="none" w:sz="0" w:space="0" w:color="auto"/>
            <w:bottom w:val="none" w:sz="0" w:space="0" w:color="auto"/>
            <w:right w:val="none" w:sz="0" w:space="0" w:color="auto"/>
          </w:divBdr>
        </w:div>
        <w:div w:id="263458500">
          <w:marLeft w:val="1800"/>
          <w:marRight w:val="0"/>
          <w:marTop w:val="100"/>
          <w:marBottom w:val="0"/>
          <w:divBdr>
            <w:top w:val="none" w:sz="0" w:space="0" w:color="auto"/>
            <w:left w:val="none" w:sz="0" w:space="0" w:color="auto"/>
            <w:bottom w:val="none" w:sz="0" w:space="0" w:color="auto"/>
            <w:right w:val="none" w:sz="0" w:space="0" w:color="auto"/>
          </w:divBdr>
        </w:div>
        <w:div w:id="489247553">
          <w:marLeft w:val="1080"/>
          <w:marRight w:val="0"/>
          <w:marTop w:val="100"/>
          <w:marBottom w:val="0"/>
          <w:divBdr>
            <w:top w:val="none" w:sz="0" w:space="0" w:color="auto"/>
            <w:left w:val="none" w:sz="0" w:space="0" w:color="auto"/>
            <w:bottom w:val="none" w:sz="0" w:space="0" w:color="auto"/>
            <w:right w:val="none" w:sz="0" w:space="0" w:color="auto"/>
          </w:divBdr>
        </w:div>
        <w:div w:id="1339307975">
          <w:marLeft w:val="1800"/>
          <w:marRight w:val="0"/>
          <w:marTop w:val="100"/>
          <w:marBottom w:val="0"/>
          <w:divBdr>
            <w:top w:val="none" w:sz="0" w:space="0" w:color="auto"/>
            <w:left w:val="none" w:sz="0" w:space="0" w:color="auto"/>
            <w:bottom w:val="none" w:sz="0" w:space="0" w:color="auto"/>
            <w:right w:val="none" w:sz="0" w:space="0" w:color="auto"/>
          </w:divBdr>
        </w:div>
      </w:divsChild>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07395819">
      <w:bodyDiv w:val="1"/>
      <w:marLeft w:val="0"/>
      <w:marRight w:val="0"/>
      <w:marTop w:val="0"/>
      <w:marBottom w:val="0"/>
      <w:divBdr>
        <w:top w:val="none" w:sz="0" w:space="0" w:color="auto"/>
        <w:left w:val="none" w:sz="0" w:space="0" w:color="auto"/>
        <w:bottom w:val="none" w:sz="0" w:space="0" w:color="auto"/>
        <w:right w:val="none" w:sz="0" w:space="0" w:color="auto"/>
      </w:divBdr>
      <w:divsChild>
        <w:div w:id="480081682">
          <w:marLeft w:val="360"/>
          <w:marRight w:val="0"/>
          <w:marTop w:val="200"/>
          <w:marBottom w:val="0"/>
          <w:divBdr>
            <w:top w:val="none" w:sz="0" w:space="0" w:color="auto"/>
            <w:left w:val="none" w:sz="0" w:space="0" w:color="auto"/>
            <w:bottom w:val="none" w:sz="0" w:space="0" w:color="auto"/>
            <w:right w:val="none" w:sz="0" w:space="0" w:color="auto"/>
          </w:divBdr>
        </w:div>
        <w:div w:id="1680039496">
          <w:marLeft w:val="1080"/>
          <w:marRight w:val="0"/>
          <w:marTop w:val="100"/>
          <w:marBottom w:val="0"/>
          <w:divBdr>
            <w:top w:val="none" w:sz="0" w:space="0" w:color="auto"/>
            <w:left w:val="none" w:sz="0" w:space="0" w:color="auto"/>
            <w:bottom w:val="none" w:sz="0" w:space="0" w:color="auto"/>
            <w:right w:val="none" w:sz="0" w:space="0" w:color="auto"/>
          </w:divBdr>
        </w:div>
        <w:div w:id="419715589">
          <w:marLeft w:val="360"/>
          <w:marRight w:val="0"/>
          <w:marTop w:val="200"/>
          <w:marBottom w:val="0"/>
          <w:divBdr>
            <w:top w:val="none" w:sz="0" w:space="0" w:color="auto"/>
            <w:left w:val="none" w:sz="0" w:space="0" w:color="auto"/>
            <w:bottom w:val="none" w:sz="0" w:space="0" w:color="auto"/>
            <w:right w:val="none" w:sz="0" w:space="0" w:color="auto"/>
          </w:divBdr>
        </w:div>
        <w:div w:id="1628926387">
          <w:marLeft w:val="1080"/>
          <w:marRight w:val="0"/>
          <w:marTop w:val="100"/>
          <w:marBottom w:val="0"/>
          <w:divBdr>
            <w:top w:val="none" w:sz="0" w:space="0" w:color="auto"/>
            <w:left w:val="none" w:sz="0" w:space="0" w:color="auto"/>
            <w:bottom w:val="none" w:sz="0" w:space="0" w:color="auto"/>
            <w:right w:val="none" w:sz="0" w:space="0" w:color="auto"/>
          </w:divBdr>
        </w:div>
        <w:div w:id="1303733481">
          <w:marLeft w:val="360"/>
          <w:marRight w:val="0"/>
          <w:marTop w:val="200"/>
          <w:marBottom w:val="0"/>
          <w:divBdr>
            <w:top w:val="none" w:sz="0" w:space="0" w:color="auto"/>
            <w:left w:val="none" w:sz="0" w:space="0" w:color="auto"/>
            <w:bottom w:val="none" w:sz="0" w:space="0" w:color="auto"/>
            <w:right w:val="none" w:sz="0" w:space="0" w:color="auto"/>
          </w:divBdr>
        </w:div>
        <w:div w:id="1947733473">
          <w:marLeft w:val="1080"/>
          <w:marRight w:val="0"/>
          <w:marTop w:val="100"/>
          <w:marBottom w:val="0"/>
          <w:divBdr>
            <w:top w:val="none" w:sz="0" w:space="0" w:color="auto"/>
            <w:left w:val="none" w:sz="0" w:space="0" w:color="auto"/>
            <w:bottom w:val="none" w:sz="0" w:space="0" w:color="auto"/>
            <w:right w:val="none" w:sz="0" w:space="0" w:color="auto"/>
          </w:divBdr>
        </w:div>
        <w:div w:id="715474864">
          <w:marLeft w:val="360"/>
          <w:marRight w:val="0"/>
          <w:marTop w:val="200"/>
          <w:marBottom w:val="0"/>
          <w:divBdr>
            <w:top w:val="none" w:sz="0" w:space="0" w:color="auto"/>
            <w:left w:val="none" w:sz="0" w:space="0" w:color="auto"/>
            <w:bottom w:val="none" w:sz="0" w:space="0" w:color="auto"/>
            <w:right w:val="none" w:sz="0" w:space="0" w:color="auto"/>
          </w:divBdr>
        </w:div>
        <w:div w:id="1652560682">
          <w:marLeft w:val="1080"/>
          <w:marRight w:val="0"/>
          <w:marTop w:val="100"/>
          <w:marBottom w:val="0"/>
          <w:divBdr>
            <w:top w:val="none" w:sz="0" w:space="0" w:color="auto"/>
            <w:left w:val="none" w:sz="0" w:space="0" w:color="auto"/>
            <w:bottom w:val="none" w:sz="0" w:space="0" w:color="auto"/>
            <w:right w:val="none" w:sz="0" w:space="0" w:color="auto"/>
          </w:divBdr>
        </w:div>
        <w:div w:id="7879080">
          <w:marLeft w:val="360"/>
          <w:marRight w:val="0"/>
          <w:marTop w:val="200"/>
          <w:marBottom w:val="0"/>
          <w:divBdr>
            <w:top w:val="none" w:sz="0" w:space="0" w:color="auto"/>
            <w:left w:val="none" w:sz="0" w:space="0" w:color="auto"/>
            <w:bottom w:val="none" w:sz="0" w:space="0" w:color="auto"/>
            <w:right w:val="none" w:sz="0" w:space="0" w:color="auto"/>
          </w:divBdr>
        </w:div>
        <w:div w:id="2098089195">
          <w:marLeft w:val="1080"/>
          <w:marRight w:val="0"/>
          <w:marTop w:val="10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67601136">
      <w:bodyDiv w:val="1"/>
      <w:marLeft w:val="0"/>
      <w:marRight w:val="0"/>
      <w:marTop w:val="0"/>
      <w:marBottom w:val="0"/>
      <w:divBdr>
        <w:top w:val="none" w:sz="0" w:space="0" w:color="auto"/>
        <w:left w:val="none" w:sz="0" w:space="0" w:color="auto"/>
        <w:bottom w:val="none" w:sz="0" w:space="0" w:color="auto"/>
        <w:right w:val="none" w:sz="0" w:space="0" w:color="auto"/>
      </w:divBdr>
      <w:divsChild>
        <w:div w:id="853373711">
          <w:marLeft w:val="360"/>
          <w:marRight w:val="0"/>
          <w:marTop w:val="200"/>
          <w:marBottom w:val="0"/>
          <w:divBdr>
            <w:top w:val="none" w:sz="0" w:space="0" w:color="auto"/>
            <w:left w:val="none" w:sz="0" w:space="0" w:color="auto"/>
            <w:bottom w:val="none" w:sz="0" w:space="0" w:color="auto"/>
            <w:right w:val="none" w:sz="0" w:space="0" w:color="auto"/>
          </w:divBdr>
        </w:div>
        <w:div w:id="1480228397">
          <w:marLeft w:val="1080"/>
          <w:marRight w:val="0"/>
          <w:marTop w:val="100"/>
          <w:marBottom w:val="0"/>
          <w:divBdr>
            <w:top w:val="none" w:sz="0" w:space="0" w:color="auto"/>
            <w:left w:val="none" w:sz="0" w:space="0" w:color="auto"/>
            <w:bottom w:val="none" w:sz="0" w:space="0" w:color="auto"/>
            <w:right w:val="none" w:sz="0" w:space="0" w:color="auto"/>
          </w:divBdr>
        </w:div>
        <w:div w:id="826282861">
          <w:marLeft w:val="360"/>
          <w:marRight w:val="0"/>
          <w:marTop w:val="200"/>
          <w:marBottom w:val="0"/>
          <w:divBdr>
            <w:top w:val="none" w:sz="0" w:space="0" w:color="auto"/>
            <w:left w:val="none" w:sz="0" w:space="0" w:color="auto"/>
            <w:bottom w:val="none" w:sz="0" w:space="0" w:color="auto"/>
            <w:right w:val="none" w:sz="0" w:space="0" w:color="auto"/>
          </w:divBdr>
        </w:div>
        <w:div w:id="384990064">
          <w:marLeft w:val="1080"/>
          <w:marRight w:val="0"/>
          <w:marTop w:val="100"/>
          <w:marBottom w:val="0"/>
          <w:divBdr>
            <w:top w:val="none" w:sz="0" w:space="0" w:color="auto"/>
            <w:left w:val="none" w:sz="0" w:space="0" w:color="auto"/>
            <w:bottom w:val="none" w:sz="0" w:space="0" w:color="auto"/>
            <w:right w:val="none" w:sz="0" w:space="0" w:color="auto"/>
          </w:divBdr>
        </w:div>
        <w:div w:id="1650590593">
          <w:marLeft w:val="1080"/>
          <w:marRight w:val="0"/>
          <w:marTop w:val="100"/>
          <w:marBottom w:val="0"/>
          <w:divBdr>
            <w:top w:val="none" w:sz="0" w:space="0" w:color="auto"/>
            <w:left w:val="none" w:sz="0" w:space="0" w:color="auto"/>
            <w:bottom w:val="none" w:sz="0" w:space="0" w:color="auto"/>
            <w:right w:val="none" w:sz="0" w:space="0" w:color="auto"/>
          </w:divBdr>
        </w:div>
        <w:div w:id="1473597816">
          <w:marLeft w:val="1800"/>
          <w:marRight w:val="0"/>
          <w:marTop w:val="100"/>
          <w:marBottom w:val="0"/>
          <w:divBdr>
            <w:top w:val="none" w:sz="0" w:space="0" w:color="auto"/>
            <w:left w:val="none" w:sz="0" w:space="0" w:color="auto"/>
            <w:bottom w:val="none" w:sz="0" w:space="0" w:color="auto"/>
            <w:right w:val="none" w:sz="0" w:space="0" w:color="auto"/>
          </w:divBdr>
        </w:div>
        <w:div w:id="364018812">
          <w:marLeft w:val="1800"/>
          <w:marRight w:val="0"/>
          <w:marTop w:val="100"/>
          <w:marBottom w:val="0"/>
          <w:divBdr>
            <w:top w:val="none" w:sz="0" w:space="0" w:color="auto"/>
            <w:left w:val="none" w:sz="0" w:space="0" w:color="auto"/>
            <w:bottom w:val="none" w:sz="0" w:space="0" w:color="auto"/>
            <w:right w:val="none" w:sz="0" w:space="0" w:color="auto"/>
          </w:divBdr>
        </w:div>
        <w:div w:id="522205041">
          <w:marLeft w:val="360"/>
          <w:marRight w:val="0"/>
          <w:marTop w:val="200"/>
          <w:marBottom w:val="0"/>
          <w:divBdr>
            <w:top w:val="none" w:sz="0" w:space="0" w:color="auto"/>
            <w:left w:val="none" w:sz="0" w:space="0" w:color="auto"/>
            <w:bottom w:val="none" w:sz="0" w:space="0" w:color="auto"/>
            <w:right w:val="none" w:sz="0" w:space="0" w:color="auto"/>
          </w:divBdr>
        </w:div>
        <w:div w:id="1939605729">
          <w:marLeft w:val="1080"/>
          <w:marRight w:val="0"/>
          <w:marTop w:val="100"/>
          <w:marBottom w:val="0"/>
          <w:divBdr>
            <w:top w:val="none" w:sz="0" w:space="0" w:color="auto"/>
            <w:left w:val="none" w:sz="0" w:space="0" w:color="auto"/>
            <w:bottom w:val="none" w:sz="0" w:space="0" w:color="auto"/>
            <w:right w:val="none" w:sz="0" w:space="0" w:color="auto"/>
          </w:divBdr>
        </w:div>
        <w:div w:id="444886768">
          <w:marLeft w:val="1080"/>
          <w:marRight w:val="0"/>
          <w:marTop w:val="100"/>
          <w:marBottom w:val="0"/>
          <w:divBdr>
            <w:top w:val="none" w:sz="0" w:space="0" w:color="auto"/>
            <w:left w:val="none" w:sz="0" w:space="0" w:color="auto"/>
            <w:bottom w:val="none" w:sz="0" w:space="0" w:color="auto"/>
            <w:right w:val="none" w:sz="0" w:space="0" w:color="auto"/>
          </w:divBdr>
        </w:div>
        <w:div w:id="1393579290">
          <w:marLeft w:val="360"/>
          <w:marRight w:val="0"/>
          <w:marTop w:val="200"/>
          <w:marBottom w:val="0"/>
          <w:divBdr>
            <w:top w:val="none" w:sz="0" w:space="0" w:color="auto"/>
            <w:left w:val="none" w:sz="0" w:space="0" w:color="auto"/>
            <w:bottom w:val="none" w:sz="0" w:space="0" w:color="auto"/>
            <w:right w:val="none" w:sz="0" w:space="0" w:color="auto"/>
          </w:divBdr>
        </w:div>
        <w:div w:id="1877348202">
          <w:marLeft w:val="1080"/>
          <w:marRight w:val="0"/>
          <w:marTop w:val="100"/>
          <w:marBottom w:val="0"/>
          <w:divBdr>
            <w:top w:val="none" w:sz="0" w:space="0" w:color="auto"/>
            <w:left w:val="none" w:sz="0" w:space="0" w:color="auto"/>
            <w:bottom w:val="none" w:sz="0" w:space="0" w:color="auto"/>
            <w:right w:val="none" w:sz="0" w:space="0" w:color="auto"/>
          </w:divBdr>
        </w:div>
        <w:div w:id="1119954469">
          <w:marLeft w:val="1080"/>
          <w:marRight w:val="0"/>
          <w:marTop w:val="100"/>
          <w:marBottom w:val="0"/>
          <w:divBdr>
            <w:top w:val="none" w:sz="0" w:space="0" w:color="auto"/>
            <w:left w:val="none" w:sz="0" w:space="0" w:color="auto"/>
            <w:bottom w:val="none" w:sz="0" w:space="0" w:color="auto"/>
            <w:right w:val="none" w:sz="0" w:space="0" w:color="auto"/>
          </w:divBdr>
        </w:div>
      </w:divsChild>
    </w:div>
    <w:div w:id="2083140726">
      <w:bodyDiv w:val="1"/>
      <w:marLeft w:val="0"/>
      <w:marRight w:val="0"/>
      <w:marTop w:val="0"/>
      <w:marBottom w:val="0"/>
      <w:divBdr>
        <w:top w:val="none" w:sz="0" w:space="0" w:color="auto"/>
        <w:left w:val="none" w:sz="0" w:space="0" w:color="auto"/>
        <w:bottom w:val="none" w:sz="0" w:space="0" w:color="auto"/>
        <w:right w:val="none" w:sz="0" w:space="0" w:color="auto"/>
      </w:divBdr>
      <w:divsChild>
        <w:div w:id="1995378564">
          <w:marLeft w:val="360"/>
          <w:marRight w:val="0"/>
          <w:marTop w:val="200"/>
          <w:marBottom w:val="0"/>
          <w:divBdr>
            <w:top w:val="none" w:sz="0" w:space="0" w:color="auto"/>
            <w:left w:val="none" w:sz="0" w:space="0" w:color="auto"/>
            <w:bottom w:val="none" w:sz="0" w:space="0" w:color="auto"/>
            <w:right w:val="none" w:sz="0" w:space="0" w:color="auto"/>
          </w:divBdr>
        </w:div>
        <w:div w:id="946043325">
          <w:marLeft w:val="360"/>
          <w:marRight w:val="0"/>
          <w:marTop w:val="200"/>
          <w:marBottom w:val="0"/>
          <w:divBdr>
            <w:top w:val="none" w:sz="0" w:space="0" w:color="auto"/>
            <w:left w:val="none" w:sz="0" w:space="0" w:color="auto"/>
            <w:bottom w:val="none" w:sz="0" w:space="0" w:color="auto"/>
            <w:right w:val="none" w:sz="0" w:space="0" w:color="auto"/>
          </w:divBdr>
        </w:div>
        <w:div w:id="1536890645">
          <w:marLeft w:val="1080"/>
          <w:marRight w:val="0"/>
          <w:marTop w:val="100"/>
          <w:marBottom w:val="0"/>
          <w:divBdr>
            <w:top w:val="none" w:sz="0" w:space="0" w:color="auto"/>
            <w:left w:val="none" w:sz="0" w:space="0" w:color="auto"/>
            <w:bottom w:val="none" w:sz="0" w:space="0" w:color="auto"/>
            <w:right w:val="none" w:sz="0" w:space="0" w:color="auto"/>
          </w:divBdr>
        </w:div>
        <w:div w:id="713653997">
          <w:marLeft w:val="1080"/>
          <w:marRight w:val="0"/>
          <w:marTop w:val="100"/>
          <w:marBottom w:val="0"/>
          <w:divBdr>
            <w:top w:val="none" w:sz="0" w:space="0" w:color="auto"/>
            <w:left w:val="none" w:sz="0" w:space="0" w:color="auto"/>
            <w:bottom w:val="none" w:sz="0" w:space="0" w:color="auto"/>
            <w:right w:val="none" w:sz="0" w:space="0" w:color="auto"/>
          </w:divBdr>
        </w:div>
        <w:div w:id="1956281707">
          <w:marLeft w:val="1080"/>
          <w:marRight w:val="0"/>
          <w:marTop w:val="100"/>
          <w:marBottom w:val="0"/>
          <w:divBdr>
            <w:top w:val="none" w:sz="0" w:space="0" w:color="auto"/>
            <w:left w:val="none" w:sz="0" w:space="0" w:color="auto"/>
            <w:bottom w:val="none" w:sz="0" w:space="0" w:color="auto"/>
            <w:right w:val="none" w:sz="0" w:space="0" w:color="auto"/>
          </w:divBdr>
        </w:div>
        <w:div w:id="1367678026">
          <w:marLeft w:val="360"/>
          <w:marRight w:val="0"/>
          <w:marTop w:val="200"/>
          <w:marBottom w:val="0"/>
          <w:divBdr>
            <w:top w:val="none" w:sz="0" w:space="0" w:color="auto"/>
            <w:left w:val="none" w:sz="0" w:space="0" w:color="auto"/>
            <w:bottom w:val="none" w:sz="0" w:space="0" w:color="auto"/>
            <w:right w:val="none" w:sz="0" w:space="0" w:color="auto"/>
          </w:divBdr>
        </w:div>
        <w:div w:id="1069351290">
          <w:marLeft w:val="1080"/>
          <w:marRight w:val="0"/>
          <w:marTop w:val="100"/>
          <w:marBottom w:val="0"/>
          <w:divBdr>
            <w:top w:val="none" w:sz="0" w:space="0" w:color="auto"/>
            <w:left w:val="none" w:sz="0" w:space="0" w:color="auto"/>
            <w:bottom w:val="none" w:sz="0" w:space="0" w:color="auto"/>
            <w:right w:val="none" w:sz="0" w:space="0" w:color="auto"/>
          </w:divBdr>
        </w:div>
        <w:div w:id="1709448570">
          <w:marLeft w:val="1080"/>
          <w:marRight w:val="0"/>
          <w:marTop w:val="100"/>
          <w:marBottom w:val="0"/>
          <w:divBdr>
            <w:top w:val="none" w:sz="0" w:space="0" w:color="auto"/>
            <w:left w:val="none" w:sz="0" w:space="0" w:color="auto"/>
            <w:bottom w:val="none" w:sz="0" w:space="0" w:color="auto"/>
            <w:right w:val="none" w:sz="0" w:space="0" w:color="auto"/>
          </w:divBdr>
        </w:div>
        <w:div w:id="422147830">
          <w:marLeft w:val="1080"/>
          <w:marRight w:val="0"/>
          <w:marTop w:val="100"/>
          <w:marBottom w:val="0"/>
          <w:divBdr>
            <w:top w:val="none" w:sz="0" w:space="0" w:color="auto"/>
            <w:left w:val="none" w:sz="0" w:space="0" w:color="auto"/>
            <w:bottom w:val="none" w:sz="0" w:space="0" w:color="auto"/>
            <w:right w:val="none" w:sz="0" w:space="0" w:color="auto"/>
          </w:divBdr>
        </w:div>
        <w:div w:id="1625310849">
          <w:marLeft w:val="1080"/>
          <w:marRight w:val="0"/>
          <w:marTop w:val="100"/>
          <w:marBottom w:val="0"/>
          <w:divBdr>
            <w:top w:val="none" w:sz="0" w:space="0" w:color="auto"/>
            <w:left w:val="none" w:sz="0" w:space="0" w:color="auto"/>
            <w:bottom w:val="none" w:sz="0" w:space="0" w:color="auto"/>
            <w:right w:val="none" w:sz="0" w:space="0" w:color="auto"/>
          </w:divBdr>
        </w:div>
        <w:div w:id="1885558228">
          <w:marLeft w:val="1080"/>
          <w:marRight w:val="0"/>
          <w:marTop w:val="100"/>
          <w:marBottom w:val="0"/>
          <w:divBdr>
            <w:top w:val="none" w:sz="0" w:space="0" w:color="auto"/>
            <w:left w:val="none" w:sz="0" w:space="0" w:color="auto"/>
            <w:bottom w:val="none" w:sz="0" w:space="0" w:color="auto"/>
            <w:right w:val="none" w:sz="0" w:space="0" w:color="auto"/>
          </w:divBdr>
        </w:div>
        <w:div w:id="910383605">
          <w:marLeft w:val="1080"/>
          <w:marRight w:val="0"/>
          <w:marTop w:val="100"/>
          <w:marBottom w:val="0"/>
          <w:divBdr>
            <w:top w:val="none" w:sz="0" w:space="0" w:color="auto"/>
            <w:left w:val="none" w:sz="0" w:space="0" w:color="auto"/>
            <w:bottom w:val="none" w:sz="0" w:space="0" w:color="auto"/>
            <w:right w:val="none" w:sz="0" w:space="0" w:color="auto"/>
          </w:divBdr>
        </w:div>
        <w:div w:id="816992568">
          <w:marLeft w:val="1800"/>
          <w:marRight w:val="0"/>
          <w:marTop w:val="100"/>
          <w:marBottom w:val="0"/>
          <w:divBdr>
            <w:top w:val="none" w:sz="0" w:space="0" w:color="auto"/>
            <w:left w:val="none" w:sz="0" w:space="0" w:color="auto"/>
            <w:bottom w:val="none" w:sz="0" w:space="0" w:color="auto"/>
            <w:right w:val="none" w:sz="0" w:space="0" w:color="auto"/>
          </w:divBdr>
        </w:div>
        <w:div w:id="1363360837">
          <w:marLeft w:val="1080"/>
          <w:marRight w:val="0"/>
          <w:marTop w:val="100"/>
          <w:marBottom w:val="0"/>
          <w:divBdr>
            <w:top w:val="none" w:sz="0" w:space="0" w:color="auto"/>
            <w:left w:val="none" w:sz="0" w:space="0" w:color="auto"/>
            <w:bottom w:val="none" w:sz="0" w:space="0" w:color="auto"/>
            <w:right w:val="none" w:sz="0" w:space="0" w:color="auto"/>
          </w:divBdr>
        </w:div>
        <w:div w:id="964240199">
          <w:marLeft w:val="1080"/>
          <w:marRight w:val="0"/>
          <w:marTop w:val="100"/>
          <w:marBottom w:val="0"/>
          <w:divBdr>
            <w:top w:val="none" w:sz="0" w:space="0" w:color="auto"/>
            <w:left w:val="none" w:sz="0" w:space="0" w:color="auto"/>
            <w:bottom w:val="none" w:sz="0" w:space="0" w:color="auto"/>
            <w:right w:val="none" w:sz="0" w:space="0" w:color="auto"/>
          </w:divBdr>
        </w:div>
      </w:divsChild>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 w:id="2136868130">
      <w:bodyDiv w:val="1"/>
      <w:marLeft w:val="0"/>
      <w:marRight w:val="0"/>
      <w:marTop w:val="0"/>
      <w:marBottom w:val="0"/>
      <w:divBdr>
        <w:top w:val="none" w:sz="0" w:space="0" w:color="auto"/>
        <w:left w:val="none" w:sz="0" w:space="0" w:color="auto"/>
        <w:bottom w:val="none" w:sz="0" w:space="0" w:color="auto"/>
        <w:right w:val="none" w:sz="0" w:space="0" w:color="auto"/>
      </w:divBdr>
      <w:divsChild>
        <w:div w:id="1795638799">
          <w:marLeft w:val="360"/>
          <w:marRight w:val="0"/>
          <w:marTop w:val="200"/>
          <w:marBottom w:val="0"/>
          <w:divBdr>
            <w:top w:val="none" w:sz="0" w:space="0" w:color="auto"/>
            <w:left w:val="none" w:sz="0" w:space="0" w:color="auto"/>
            <w:bottom w:val="none" w:sz="0" w:space="0" w:color="auto"/>
            <w:right w:val="none" w:sz="0" w:space="0" w:color="auto"/>
          </w:divBdr>
        </w:div>
        <w:div w:id="354774958">
          <w:marLeft w:val="1080"/>
          <w:marRight w:val="0"/>
          <w:marTop w:val="100"/>
          <w:marBottom w:val="0"/>
          <w:divBdr>
            <w:top w:val="none" w:sz="0" w:space="0" w:color="auto"/>
            <w:left w:val="none" w:sz="0" w:space="0" w:color="auto"/>
            <w:bottom w:val="none" w:sz="0" w:space="0" w:color="auto"/>
            <w:right w:val="none" w:sz="0" w:space="0" w:color="auto"/>
          </w:divBdr>
        </w:div>
        <w:div w:id="951743423">
          <w:marLeft w:val="1800"/>
          <w:marRight w:val="0"/>
          <w:marTop w:val="100"/>
          <w:marBottom w:val="0"/>
          <w:divBdr>
            <w:top w:val="none" w:sz="0" w:space="0" w:color="auto"/>
            <w:left w:val="none" w:sz="0" w:space="0" w:color="auto"/>
            <w:bottom w:val="none" w:sz="0" w:space="0" w:color="auto"/>
            <w:right w:val="none" w:sz="0" w:space="0" w:color="auto"/>
          </w:divBdr>
        </w:div>
        <w:div w:id="1067339786">
          <w:marLeft w:val="1800"/>
          <w:marRight w:val="0"/>
          <w:marTop w:val="100"/>
          <w:marBottom w:val="0"/>
          <w:divBdr>
            <w:top w:val="none" w:sz="0" w:space="0" w:color="auto"/>
            <w:left w:val="none" w:sz="0" w:space="0" w:color="auto"/>
            <w:bottom w:val="none" w:sz="0" w:space="0" w:color="auto"/>
            <w:right w:val="none" w:sz="0" w:space="0" w:color="auto"/>
          </w:divBdr>
        </w:div>
        <w:div w:id="2011567537">
          <w:marLeft w:val="1080"/>
          <w:marRight w:val="0"/>
          <w:marTop w:val="100"/>
          <w:marBottom w:val="0"/>
          <w:divBdr>
            <w:top w:val="none" w:sz="0" w:space="0" w:color="auto"/>
            <w:left w:val="none" w:sz="0" w:space="0" w:color="auto"/>
            <w:bottom w:val="none" w:sz="0" w:space="0" w:color="auto"/>
            <w:right w:val="none" w:sz="0" w:space="0" w:color="auto"/>
          </w:divBdr>
        </w:div>
        <w:div w:id="1474756627">
          <w:marLeft w:val="1800"/>
          <w:marRight w:val="0"/>
          <w:marTop w:val="100"/>
          <w:marBottom w:val="0"/>
          <w:divBdr>
            <w:top w:val="none" w:sz="0" w:space="0" w:color="auto"/>
            <w:left w:val="none" w:sz="0" w:space="0" w:color="auto"/>
            <w:bottom w:val="none" w:sz="0" w:space="0" w:color="auto"/>
            <w:right w:val="none" w:sz="0" w:space="0" w:color="auto"/>
          </w:divBdr>
        </w:div>
        <w:div w:id="943267519">
          <w:marLeft w:val="1080"/>
          <w:marRight w:val="0"/>
          <w:marTop w:val="100"/>
          <w:marBottom w:val="0"/>
          <w:divBdr>
            <w:top w:val="none" w:sz="0" w:space="0" w:color="auto"/>
            <w:left w:val="none" w:sz="0" w:space="0" w:color="auto"/>
            <w:bottom w:val="none" w:sz="0" w:space="0" w:color="auto"/>
            <w:right w:val="none" w:sz="0" w:space="0" w:color="auto"/>
          </w:divBdr>
        </w:div>
        <w:div w:id="665549651">
          <w:marLeft w:val="1800"/>
          <w:marRight w:val="0"/>
          <w:marTop w:val="100"/>
          <w:marBottom w:val="0"/>
          <w:divBdr>
            <w:top w:val="none" w:sz="0" w:space="0" w:color="auto"/>
            <w:left w:val="none" w:sz="0" w:space="0" w:color="auto"/>
            <w:bottom w:val="none" w:sz="0" w:space="0" w:color="auto"/>
            <w:right w:val="none" w:sz="0" w:space="0" w:color="auto"/>
          </w:divBdr>
        </w:div>
        <w:div w:id="1959099972">
          <w:marLeft w:val="1800"/>
          <w:marRight w:val="0"/>
          <w:marTop w:val="100"/>
          <w:marBottom w:val="0"/>
          <w:divBdr>
            <w:top w:val="none" w:sz="0" w:space="0" w:color="auto"/>
            <w:left w:val="none" w:sz="0" w:space="0" w:color="auto"/>
            <w:bottom w:val="none" w:sz="0" w:space="0" w:color="auto"/>
            <w:right w:val="none" w:sz="0" w:space="0" w:color="auto"/>
          </w:divBdr>
        </w:div>
        <w:div w:id="1832064780">
          <w:marLeft w:val="1080"/>
          <w:marRight w:val="0"/>
          <w:marTop w:val="100"/>
          <w:marBottom w:val="0"/>
          <w:divBdr>
            <w:top w:val="none" w:sz="0" w:space="0" w:color="auto"/>
            <w:left w:val="none" w:sz="0" w:space="0" w:color="auto"/>
            <w:bottom w:val="none" w:sz="0" w:space="0" w:color="auto"/>
            <w:right w:val="none" w:sz="0" w:space="0" w:color="auto"/>
          </w:divBdr>
        </w:div>
        <w:div w:id="1868524383">
          <w:marLeft w:val="1800"/>
          <w:marRight w:val="0"/>
          <w:marTop w:val="100"/>
          <w:marBottom w:val="0"/>
          <w:divBdr>
            <w:top w:val="none" w:sz="0" w:space="0" w:color="auto"/>
            <w:left w:val="none" w:sz="0" w:space="0" w:color="auto"/>
            <w:bottom w:val="none" w:sz="0" w:space="0" w:color="auto"/>
            <w:right w:val="none" w:sz="0" w:space="0" w:color="auto"/>
          </w:divBdr>
        </w:div>
        <w:div w:id="281422260">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67A27-74A6-43C8-82F6-2D2FA397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28</Pages>
  <Words>3896</Words>
  <Characters>22211</Characters>
  <Application>Microsoft Office Word</Application>
  <DocSecurity>0</DocSecurity>
  <Lines>185</Lines>
  <Paragraphs>52</Paragraphs>
  <ScaleCrop>false</ScaleCrop>
  <HeadingPairs>
    <vt:vector size="4" baseType="variant">
      <vt:variant>
        <vt:lpstr>タイトル</vt:lpstr>
      </vt:variant>
      <vt:variant>
        <vt:i4>1</vt:i4>
      </vt:variant>
      <vt:variant>
        <vt:lpstr>見出し</vt:lpstr>
      </vt:variant>
      <vt:variant>
        <vt:i4>74</vt:i4>
      </vt:variant>
    </vt:vector>
  </HeadingPairs>
  <TitlesOfParts>
    <vt:vector size="75" baseType="lpstr">
      <vt:lpstr/>
      <vt:lpstr>次世代図書館情報システムの要件定義 ―ナショナルアーカイブと連携する次世代システムを例にー</vt:lpstr>
      <vt:lpstr>要件定義書記載項目（全体）</vt:lpstr>
      <vt:lpstr>機能要件</vt:lpstr>
      <vt:lpstr>    作成に当たって</vt:lpstr>
      <vt:lpstr>    次世代図書館情報システムの機能要件策定に関わる基本方針</vt:lpstr>
      <vt:lpstr>        関係機関との連携に必要な機能の概念</vt:lpstr>
      <vt:lpstr>        研究開発</vt:lpstr>
      <vt:lpstr>    機能に関する事項</vt:lpstr>
      <vt:lpstr>    機能概要</vt:lpstr>
      <vt:lpstr>        恒久的保存基盤</vt:lpstr>
      <vt:lpstr>        知識創造基盤</vt:lpstr>
      <vt:lpstr>        情報発信基盤</vt:lpstr>
      <vt:lpstr>    恒久的保存基盤の機能</vt:lpstr>
      <vt:lpstr>        恒久的保存基盤の構成</vt:lpstr>
      <vt:lpstr>        資料のデジタル化</vt:lpstr>
      <vt:lpstr>        デジタル情報資源の収集と集約</vt:lpstr>
      <vt:lpstr>        デジタル情報資源の保存</vt:lpstr>
      <vt:lpstr>        デジタル情報資源の長期保存</vt:lpstr>
      <vt:lpstr>        利用提供</vt:lpstr>
      <vt:lpstr>    知識創造基盤の機能</vt:lpstr>
      <vt:lpstr>    情報発信基盤（ナショナルアーカイブの活用事例）</vt:lpstr>
      <vt:lpstr>        情報資源の探索１（例：ある「もの」に関連する資料の探索）</vt:lpstr>
      <vt:lpstr>        仮想ライブラリーの構築</vt:lpstr>
      <vt:lpstr>        マッシュアップコンテンツの制作</vt:lpstr>
      <vt:lpstr>        知識データベースを活用した高度レファレンスサービス</vt:lpstr>
      <vt:lpstr>        視覚障害者等へのアクセッシビリティの改善</vt:lpstr>
      <vt:lpstr>        防災</vt:lpstr>
      <vt:lpstr>        地域振興・地方創生</vt:lpstr>
      <vt:lpstr>        海外のデジタル情報資源との連携</vt:lpstr>
      <vt:lpstr>        その他</vt:lpstr>
      <vt:lpstr>    画面に関する事項</vt:lpstr>
      <vt:lpstr>    帳票に関する事項</vt:lpstr>
      <vt:lpstr>    情報、データに関する事項</vt:lpstr>
      <vt:lpstr>        メタデータ仕様</vt:lpstr>
      <vt:lpstr>        長期利用保証のためのデータ仕様（等）</vt:lpstr>
      <vt:lpstr>    外部インタフェースに関する事項</vt:lpstr>
      <vt:lpstr>非機能要件</vt:lpstr>
      <vt:lpstr>    ユーザビリティ及びアクセシビリティに関する事項</vt:lpstr>
      <vt:lpstr>    システム方式に関する事項</vt:lpstr>
      <vt:lpstr>    規模に関する事項</vt:lpstr>
      <vt:lpstr>    性能に関する事項</vt:lpstr>
      <vt:lpstr>    信頼性に関する事項</vt:lpstr>
      <vt:lpstr>    拡張性に関する事項</vt:lpstr>
      <vt:lpstr>    中立性に関する事項</vt:lpstr>
      <vt:lpstr>    継続性に関する事項</vt:lpstr>
      <vt:lpstr>    情報セキュリティに関する事項</vt:lpstr>
      <vt:lpstr>    情報システム稼働環境に関する事項</vt:lpstr>
      <vt:lpstr>    テストに関する事項</vt:lpstr>
      <vt:lpstr>    移行に関する事項</vt:lpstr>
      <vt:lpstr>    引継ぎに関する事項</vt:lpstr>
      <vt:lpstr>    教育に関する事項</vt:lpstr>
      <vt:lpstr>    運用に関する事項</vt:lpstr>
      <vt:lpstr>    保守に関する事項</vt:lpstr>
      <vt:lpstr>業務要件</vt:lpstr>
      <vt:lpstr>    業務実施手順</vt:lpstr>
      <vt:lpstr>    規模</vt:lpstr>
      <vt:lpstr>    時期・時間</vt:lpstr>
      <vt:lpstr>    場所等</vt:lpstr>
      <vt:lpstr>    管理すべき指標</vt:lpstr>
      <vt:lpstr>    情報システム化の範囲</vt:lpstr>
      <vt:lpstr>    業務の継続の方針等</vt:lpstr>
      <vt:lpstr>    情報セキュリティ</vt:lpstr>
      <vt:lpstr>要件定義前に実施する事項</vt:lpstr>
      <vt:lpstr>    プロジェクト計画書等の作成</vt:lpstr>
      <vt:lpstr>    業務の見直し</vt:lpstr>
      <vt:lpstr>        現状分析</vt:lpstr>
      <vt:lpstr>        業務の見直し内容の検討</vt:lpstr>
      <vt:lpstr>サービスの実現に向けての課題解決</vt:lpstr>
      <vt:lpstr>    制度面の課題、</vt:lpstr>
      <vt:lpstr>    権利処理</vt:lpstr>
      <vt:lpstr>    人材確保・人財育成</vt:lpstr>
      <vt:lpstr>        人材確保</vt:lpstr>
      <vt:lpstr>        人材育成</vt:lpstr>
      <vt:lpstr>        図書館情報システムの構築・運用に関連する人材育成</vt:lpstr>
    </vt:vector>
  </TitlesOfParts>
  <Company/>
  <LinksUpToDate>false</LinksUpToDate>
  <CharactersWithSpaces>26055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51</cp:revision>
  <cp:lastPrinted>2016-07-14T08:12:00Z</cp:lastPrinted>
  <dcterms:created xsi:type="dcterms:W3CDTF">2016-05-29T09:42:00Z</dcterms:created>
  <dcterms:modified xsi:type="dcterms:W3CDTF">2016-07-14T08:42:00Z</dcterms:modified>
</cp:coreProperties>
</file>