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C5" w:rsidRPr="00FE5135" w:rsidRDefault="00B95BC5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CHARACTER BACKGROUND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B95BC5" w:rsidRPr="00FE5135" w:rsidRDefault="00B95BC5" w:rsidP="00B95BC5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</w:p>
    <w:p w:rsidR="00B95BC5" w:rsidRPr="00B95BC5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proofErr w:type="spellStart"/>
      <w:r>
        <w:rPr>
          <w:rFonts w:ascii="Times New Roman" w:hAnsi="Times New Roman" w:cs="Times New Roman"/>
        </w:rPr>
        <w:t>February</w:t>
      </w:r>
      <w:proofErr w:type="spellEnd"/>
      <w:r>
        <w:rPr>
          <w:rFonts w:ascii="Times New Roman" w:hAnsi="Times New Roman" w:cs="Times New Roman"/>
        </w:rPr>
        <w:t xml:space="preserve"> 25</w:t>
      </w:r>
      <w:r w:rsidRPr="00B95BC5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2017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1.2</w:t>
      </w:r>
    </w:p>
    <w:p w:rsidR="00B95BC5" w:rsidRPr="005E54D2" w:rsidRDefault="00B95BC5" w:rsidP="00B95BC5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</w:p>
    <w:p w:rsidR="0012189D" w:rsidRPr="00B95BC5" w:rsidRDefault="004F09BF" w:rsidP="00B95BC5">
      <w:p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Born in 2602, she is one of the descendants of the wealthy Wyse family. She is very passionate about the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medecine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as most members of her family. Being very studious, she was accepted very early at the university.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br/>
        <w:t xml:space="preserve">She fell in love with Frank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Fausty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. She became pregnant with him. But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Freeg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refused their union because the Wyse family was a B family. She is asked to abort. She obviously rejected it. But it was without counting the relations of th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e chancellor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Fausty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who made her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kidnap to make abort by force.</w:t>
      </w:r>
    </w:p>
    <w:p w:rsidR="00B95BC5" w:rsidRDefault="00B95BC5" w:rsidP="00B95BC5">
      <w:pPr>
        <w:jc w:val="both"/>
        <w:rPr>
          <w:lang w:val="en"/>
        </w:rPr>
      </w:pPr>
      <w:r w:rsidRPr="00B95BC5">
        <w:rPr>
          <w:rFonts w:ascii="Times New Roman" w:hAnsi="Times New Roman" w:cs="Times New Roman"/>
          <w:sz w:val="28"/>
          <w:szCs w:val="28"/>
          <w:lang w:val="en"/>
        </w:rPr>
        <w:t>Her lover saved him but refuses to escape with her. Unable to return home, banned by her family, she hid in the second zone districts of the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citadel until the birth of her daughter: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Aysha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>.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br/>
        <w:t xml:space="preserve">She 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is found again even by the Chancellor who takes 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her little 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daughter, considering her as his legitimate successor. Not having the love of the man she loves, nor seeing her daughter grow up,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Lynna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took refuge in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Myd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City to find a way to take her daughter back.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br/>
        <w:t>She becomes a mercenary to earn her living and participat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e in the revolution against </w:t>
      </w:r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Astra. When she goes to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Kera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as a mercenary, she sees this colony as an opportunity for her and her daughter to live away from the </w:t>
      </w:r>
      <w:proofErr w:type="spellStart"/>
      <w:r w:rsidRPr="00B95BC5">
        <w:rPr>
          <w:rFonts w:ascii="Times New Roman" w:hAnsi="Times New Roman" w:cs="Times New Roman"/>
          <w:sz w:val="28"/>
          <w:szCs w:val="28"/>
          <w:lang w:val="en"/>
        </w:rPr>
        <w:t>Fausty</w:t>
      </w:r>
      <w:proofErr w:type="spellEnd"/>
      <w:r w:rsidRPr="00B95BC5">
        <w:rPr>
          <w:rFonts w:ascii="Times New Roman" w:hAnsi="Times New Roman" w:cs="Times New Roman"/>
          <w:sz w:val="28"/>
          <w:szCs w:val="28"/>
          <w:lang w:val="en"/>
        </w:rPr>
        <w:t xml:space="preserve"> family</w:t>
      </w:r>
      <w:r w:rsidRPr="00B95BC5">
        <w:rPr>
          <w:lang w:val="en"/>
        </w:rPr>
        <w:t>.</w:t>
      </w:r>
    </w:p>
    <w:p w:rsidR="00B95BC5" w:rsidRDefault="00B95BC5" w:rsidP="00B95BC5">
      <w:pPr>
        <w:jc w:val="both"/>
      </w:pPr>
    </w:p>
    <w:p w:rsidR="00B95BC5" w:rsidRPr="00B95BC5" w:rsidRDefault="00B95BC5" w:rsidP="00B95BC5">
      <w:pPr>
        <w:jc w:val="both"/>
        <w:rPr>
          <w:rFonts w:ascii="Times New Roman" w:hAnsi="Times New Roman" w:cs="Times New Roman"/>
          <w:sz w:val="28"/>
          <w:szCs w:val="28"/>
        </w:rPr>
      </w:pPr>
      <w:r w:rsidRPr="00B95BC5">
        <w:rPr>
          <w:rFonts w:ascii="Times New Roman" w:hAnsi="Times New Roman" w:cs="Times New Roman"/>
          <w:sz w:val="28"/>
          <w:szCs w:val="28"/>
        </w:rPr>
        <w:t>PS :</w:t>
      </w:r>
      <w:r>
        <w:rPr>
          <w:rFonts w:ascii="Times New Roman" w:hAnsi="Times New Roman" w:cs="Times New Roman"/>
          <w:sz w:val="28"/>
          <w:szCs w:val="28"/>
        </w:rPr>
        <w:t xml:space="preserve"> the concepts </w:t>
      </w:r>
      <w:proofErr w:type="spellStart"/>
      <w:r>
        <w:rPr>
          <w:rFonts w:ascii="Times New Roman" w:hAnsi="Times New Roman" w:cs="Times New Roman"/>
          <w:sz w:val="28"/>
          <w:szCs w:val="28"/>
        </w:rPr>
        <w:t>will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come </w:t>
      </w:r>
      <w:proofErr w:type="spellStart"/>
      <w:r>
        <w:rPr>
          <w:rFonts w:ascii="Times New Roman" w:hAnsi="Times New Roman" w:cs="Times New Roman"/>
          <w:sz w:val="28"/>
          <w:szCs w:val="28"/>
        </w:rPr>
        <w:t>soon</w:t>
      </w:r>
      <w:bookmarkStart w:id="0" w:name="_GoBack"/>
      <w:bookmarkEnd w:id="0"/>
      <w:proofErr w:type="spellEnd"/>
      <w:r w:rsidRPr="00B95BC5">
        <w:rPr>
          <w:rFonts w:ascii="Times New Roman" w:hAnsi="Times New Roman" w:cs="Times New Roman"/>
          <w:sz w:val="28"/>
          <w:szCs w:val="28"/>
        </w:rPr>
        <w:t xml:space="preserve"> for the </w:t>
      </w:r>
      <w:proofErr w:type="spellStart"/>
      <w:r w:rsidRPr="00B95BC5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B95BC5">
        <w:rPr>
          <w:rFonts w:ascii="Times New Roman" w:hAnsi="Times New Roman" w:cs="Times New Roman"/>
          <w:sz w:val="28"/>
          <w:szCs w:val="28"/>
        </w:rPr>
        <w:t>.</w:t>
      </w:r>
    </w:p>
    <w:sectPr w:rsidR="00B95BC5" w:rsidRPr="00B95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0E"/>
    <w:rsid w:val="0012189D"/>
    <w:rsid w:val="004F09BF"/>
    <w:rsid w:val="00672F0E"/>
    <w:rsid w:val="008F50E9"/>
    <w:rsid w:val="009302A2"/>
    <w:rsid w:val="00A274E4"/>
    <w:rsid w:val="00B9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D03BD-7481-46C6-AB2B-697C159F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3</cp:revision>
  <dcterms:created xsi:type="dcterms:W3CDTF">2017-02-24T23:32:00Z</dcterms:created>
  <dcterms:modified xsi:type="dcterms:W3CDTF">2017-02-25T00:07:00Z</dcterms:modified>
</cp:coreProperties>
</file>