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C5" w:rsidRDefault="00B95BC5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CHARACTER BACKGROUND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E1289D" w:rsidRPr="00FE5135" w:rsidRDefault="00E1289D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95BC5" w:rsidRDefault="00B95BC5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1289D">
        <w:rPr>
          <w:rFonts w:ascii="Times New Roman" w:hAnsi="Times New Roman" w:cs="Times New Roman"/>
          <w:b/>
          <w:sz w:val="72"/>
          <w:u w:val="single"/>
        </w:rPr>
        <w:t>FOR KERA</w:t>
      </w: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874758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sz w:val="72"/>
          <w:u w:val="single"/>
        </w:rPr>
        <w:t>R3NET</w:t>
      </w:r>
    </w:p>
    <w:p w:rsidR="00E1289D" w:rsidRP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B95BC5" w:rsidRPr="00B95BC5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r w:rsidR="007024C5">
        <w:rPr>
          <w:rFonts w:ascii="Times New Roman" w:hAnsi="Times New Roman" w:cs="Times New Roman"/>
        </w:rPr>
        <w:t>March 31</w:t>
      </w:r>
      <w:r w:rsidR="007024C5" w:rsidRPr="007024C5">
        <w:rPr>
          <w:rFonts w:ascii="Times New Roman" w:hAnsi="Times New Roman" w:cs="Times New Roman"/>
          <w:vertAlign w:val="superscript"/>
        </w:rPr>
        <w:t>th</w:t>
      </w:r>
      <w:r w:rsidR="007024C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2017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1.2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Pr="00E1289D" w:rsidRDefault="00B95BC5" w:rsidP="00B95BC5">
      <w:pPr>
        <w:jc w:val="both"/>
        <w:rPr>
          <w:lang w:val="en"/>
        </w:rPr>
      </w:pPr>
    </w:p>
    <w:sectPr w:rsidR="00B95BC5" w:rsidRPr="00E1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E"/>
    <w:rsid w:val="0012189D"/>
    <w:rsid w:val="004F09BF"/>
    <w:rsid w:val="00672F0E"/>
    <w:rsid w:val="007024C5"/>
    <w:rsid w:val="00874758"/>
    <w:rsid w:val="008F50E9"/>
    <w:rsid w:val="009302A2"/>
    <w:rsid w:val="00A274E4"/>
    <w:rsid w:val="00B95BC5"/>
    <w:rsid w:val="00E1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03BD-7481-46C6-AB2B-697C159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9</cp:revision>
  <dcterms:created xsi:type="dcterms:W3CDTF">2017-02-24T23:32:00Z</dcterms:created>
  <dcterms:modified xsi:type="dcterms:W3CDTF">2017-03-31T23:39:00Z</dcterms:modified>
</cp:coreProperties>
</file>