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5A" w:rsidRPr="00FE5135" w:rsidRDefault="00BB5D5A" w:rsidP="00BB5D5A">
      <w:pPr>
        <w:jc w:val="center"/>
        <w:rPr>
          <w:rFonts w:ascii="Times New Roman" w:hAnsi="Times New Roman" w:cs="Times New Roman"/>
          <w:sz w:val="40"/>
        </w:rPr>
      </w:pPr>
    </w:p>
    <w:p w:rsidR="00BB5D5A" w:rsidRPr="00FE5135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B5D5A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B5D5A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Pr="00FE5135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CORPORATION DETAILS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18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A11C6E" w:rsidRPr="00345D5B" w:rsidRDefault="00A11C6E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345D5B">
        <w:rPr>
          <w:rFonts w:ascii="Times New Roman" w:hAnsi="Times New Roman" w:cs="Times New Roman"/>
          <w:b/>
          <w:sz w:val="52"/>
          <w:u w:val="single"/>
        </w:rPr>
        <w:lastRenderedPageBreak/>
        <w:t>HIMA-BEDINA EVOLVED BIOTICS</w:t>
      </w:r>
    </w:p>
    <w:p w:rsidR="00345D5B" w:rsidRPr="00A11C6E" w:rsidRDefault="00345D5B" w:rsidP="00A11C6E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45D5B">
        <w:rPr>
          <w:rFonts w:ascii="Times New Roman" w:hAnsi="Times New Roman" w:cs="Times New Roman"/>
          <w:noProof/>
          <w:sz w:val="36"/>
          <w:lang w:eastAsia="fr-FR"/>
        </w:rPr>
        <w:drawing>
          <wp:inline distT="0" distB="0" distL="0" distR="0">
            <wp:extent cx="5760720" cy="1592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_Hima-Bedi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5A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BB5D5A">
        <w:rPr>
          <w:rFonts w:ascii="Times New Roman" w:hAnsi="Times New Roman" w:cs="Times New Roman"/>
          <w:sz w:val="28"/>
        </w:rPr>
        <w:br/>
      </w:r>
      <w:r w:rsidRPr="0007227F">
        <w:rPr>
          <w:rFonts w:ascii="Times New Roman" w:hAnsi="Times New Roman" w:cs="Times New Roman"/>
          <w:b/>
          <w:sz w:val="28"/>
          <w:shd w:val="clear" w:color="auto" w:fill="FFFFFF"/>
        </w:rPr>
        <w:t>Field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biotic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increase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bookmarkStart w:id="0" w:name="_GoBack"/>
      <w:bookmarkEnd w:id="0"/>
    </w:p>
    <w:p w:rsidR="00BB5D5A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07227F">
        <w:rPr>
          <w:rFonts w:ascii="Times New Roman" w:hAnsi="Times New Roman" w:cs="Times New Roman"/>
          <w:b/>
          <w:sz w:val="28"/>
          <w:shd w:val="clear" w:color="auto" w:fill="FFFFFF"/>
        </w:rPr>
        <w:t>Description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>: Hima-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Bedina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has made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specialty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augmentation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biotics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by Dr.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Hosein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Ibn TALI, an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Egyptian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researcher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This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creates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artificial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limbs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cure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great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wounded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disabled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It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also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specialized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biotics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with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mission of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bringing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beings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beyond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0C0CE4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flagship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products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are on sale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formal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market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very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difficult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them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you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do not have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financial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means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The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defends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itself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by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arguing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manufacturing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artificial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limbs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genetically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manually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growing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man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takes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lot of time, money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requires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follow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-up of up to 7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years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most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people do not have.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Despite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doctor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staff do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best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satisfy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clients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who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do not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always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meet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criteria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All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name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a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humanism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which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found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well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founded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0C0CE4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07227F">
        <w:rPr>
          <w:rFonts w:ascii="Times New Roman" w:hAnsi="Times New Roman" w:cs="Times New Roman"/>
          <w:sz w:val="28"/>
          <w:shd w:val="clear" w:color="auto" w:fill="FFFFFF"/>
        </w:rPr>
        <w:t>This high-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cost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situation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main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reason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pushes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demand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informal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market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grow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all 5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homologated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systems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This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often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enormous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problems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including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crises,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deaths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etc. The corporation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failed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times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lose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licenses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for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exercises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care.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every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time,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loses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credibility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BB5D5A" w:rsidRPr="0007227F" w:rsidRDefault="000C0CE4" w:rsidP="0010383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had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long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days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before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her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giving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hope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whole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families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to people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able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walk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run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take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children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arms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But all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began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tarnish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little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by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little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when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Doctor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Hosein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refused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join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Astra for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fear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already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difficult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situation in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which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finds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himself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worsening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because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Astra's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bad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reputation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same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would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guarantee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him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almost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unlimited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source of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income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for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research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But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would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really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worth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?</w:t>
      </w:r>
    </w:p>
    <w:sectPr w:rsidR="00BB5D5A" w:rsidRPr="0007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9"/>
    <w:rsid w:val="0007227F"/>
    <w:rsid w:val="000C0CE4"/>
    <w:rsid w:val="001033BD"/>
    <w:rsid w:val="00103830"/>
    <w:rsid w:val="0012189D"/>
    <w:rsid w:val="00154E69"/>
    <w:rsid w:val="00232E76"/>
    <w:rsid w:val="00287ED3"/>
    <w:rsid w:val="002907BC"/>
    <w:rsid w:val="002C0FBF"/>
    <w:rsid w:val="00331BD0"/>
    <w:rsid w:val="00345D5B"/>
    <w:rsid w:val="003B1B67"/>
    <w:rsid w:val="005524C8"/>
    <w:rsid w:val="0064696F"/>
    <w:rsid w:val="006572E5"/>
    <w:rsid w:val="00695F2B"/>
    <w:rsid w:val="006B554E"/>
    <w:rsid w:val="007C2923"/>
    <w:rsid w:val="008E1CBE"/>
    <w:rsid w:val="008F3F13"/>
    <w:rsid w:val="008F50E9"/>
    <w:rsid w:val="009302A2"/>
    <w:rsid w:val="0097611E"/>
    <w:rsid w:val="00A11C6E"/>
    <w:rsid w:val="00A274E4"/>
    <w:rsid w:val="00A828B6"/>
    <w:rsid w:val="00BB47CA"/>
    <w:rsid w:val="00BB5D5A"/>
    <w:rsid w:val="00C91B41"/>
    <w:rsid w:val="00CC1E71"/>
    <w:rsid w:val="00DA4E89"/>
    <w:rsid w:val="00DA4EB2"/>
    <w:rsid w:val="00DC5120"/>
    <w:rsid w:val="00E03374"/>
    <w:rsid w:val="00E658A7"/>
    <w:rsid w:val="00EE1B25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76E-1446-4841-AC7D-037E6C2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12</cp:revision>
  <dcterms:created xsi:type="dcterms:W3CDTF">2017-02-13T21:52:00Z</dcterms:created>
  <dcterms:modified xsi:type="dcterms:W3CDTF">2017-02-19T23:11:00Z</dcterms:modified>
</cp:coreProperties>
</file>