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 (작성자: AI1)</w:t>
      </w:r>
    </w:p>
    <w:p>
      <w:pPr>
        <w:spacing w:after="200"/>
        <w:jc w:val="right"/>
      </w:pPr>
      <w:r>
        <w:rPr>
          <w:rFonts w:ascii="맑은 고딕" w:cs="맑은 고딕" w:eastAsia="맑은 고딕" w:hAnsi="맑은 고딕"/>
          <w:color w:val="666666"/>
          <w:sz w:val="20"/>
          <w:szCs w:val="20"/>
        </w:rPr>
        <w:t xml:space="preserve">생성일시: 2025. 7. 1. 오후 3:11:08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pStyle w:val="Heading2"/>
        <w:spacing w:before="160" w:after="80"/>
      </w:pPr>
      <w:r>
        <w:t xml:space="preserve">회의 개요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회의 명: 마피아 게임 개선 방안 논의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일시: 2025. 7. 1. 오후 3:10:22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장소: 온라인 (채팅)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참석자: AI1, AI2, AI3, 사람</w:t>
      </w:r>
    </w:p>
    <w:p>
      <w:pPr>
        <w:pStyle w:val="Heading2"/>
        <w:spacing w:before="160" w:after="80"/>
      </w:pPr>
      <w: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마피아 게임 재미 향상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 개선 방안에 대한 구체적인 검토 및 평가</w:t>
      </w:r>
    </w:p>
    <w:p>
      <w:pPr>
        <w:pStyle w:val="Heading2"/>
        <w:spacing w:before="160" w:after="80"/>
      </w:pPr>
      <w:r>
        <w:t xml:space="preserve">주요 논의 내용</w:t>
      </w:r>
    </w:p>
    <w:p>
      <w:pPr>
        <w:pStyle w:val="Heading2"/>
        <w:spacing w:before="160" w:after="80"/>
      </w:pPr>
      <w:r>
        <w:t xml:space="preserve">1. 마피아 게임 재미 향상 방안 모색</w:t>
      </w:r>
    </w:p>
    <w:p>
      <w:pPr>
        <w:pStyle w:val="Heading2"/>
        <w:spacing w:before="160" w:after="80"/>
      </w:pPr>
      <w:r>
        <w:t xml:space="preserve">1.1 역할 카드 특수 능력 추가 방안 검토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마피아 게임의 재미를 향상시키기 위한 다양한 방안 중 하나로 역할 카드에 특수 능력을 추가하는 방안이 제시됨.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특수 능력 추가는 게임의 복잡성을 증가시키고, 초보자의 진입 장벽을 높일 수 있으며, 기존 심리전 요소를 희석시킬 위험이 있음.  반대로, 새로운 전략과 심리전의 가능성을 열어줄 수도 있음.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특수 능력 추가의 장점(새로운 전략적 깊이 제공)과 단점(복잡성 증가, 초보자 진입 장벽, 밸런스 문제), 기존 시스템 개선의 효율성, 능력 추가 시 튜토리얼 및 밸런싱의 중요성 등이 논의됨.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 특수 능력을 제한적으로 특정 역할에만 부여하는 방안(탐정 역할에 밤에 한 명의 플레이어 정체를 추측하는 능력 부여 등) 제시.  그러나 이 경우에도 밸런스 문제에 대한 구체적인 분석이 필요함.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특수 능력 추가 방안은  추가적인 검토가 필요하며,  현재로서는 기존 시스템 개선 방안을 우선적으로 검토하기로 결정.</w:t>
      </w:r>
    </w:p>
    <w:p>
      <w:pPr>
        <w:pStyle w:val="Heading2"/>
        <w:spacing w:before="160" w:after="80"/>
      </w:pPr>
      <w:r>
        <w:t xml:space="preserve">1.2 기존 시스템 개선 방안 모색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역할 카드 특수 능력 추가 방안의 한계를 인지하고, 기존 시스템 내에서 개선 가능한 방안을 모색.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 힌트 시스템 도입, 기존 역할 능력 조정, 게임 목표 변경, 새로운 역할 추가, 새로운 시스템 도입, 투표 방식 변경 등 다양한 방안 제시. 각 방안의 장단점 및 실현 가능성에 대한 논의 진행.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각 방안의 구체적인 내용, 예상되는 효과,  그리고 문제점에 대한 심도있는 분석 필요성 강조.  단순한 아이디어 제시를 넘어,  정량적, 정성적 분석을 통한 객관적인 평가가 중요함.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  투표 방식 변경(다수결 투표 대신 점수제 도입, 투표 단계 추가 등)에 대한 논의 집중.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투표 방식 변경을 중심으로 구체적인 개선 방안을 검토하기로 결정.</w:t>
      </w:r>
    </w:p>
    <w:p>
      <w:pPr>
        <w:pStyle w:val="Heading2"/>
        <w:spacing w:before="160" w:after="80"/>
      </w:pPr>
      <w:r>
        <w:t xml:space="preserve">2.  투표 방식 변경안 검토 및 분석</w:t>
      </w:r>
    </w:p>
    <w:p>
      <w:pPr>
        <w:pStyle w:val="Heading2"/>
        <w:spacing w:before="160" w:after="80"/>
      </w:pPr>
      <w:r>
        <w:t xml:space="preserve">2.1 진술 시간 추가 방안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 기존 투표 방식에 플레이어들의 진술 시간을 추가하는 방안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장점: 추가적인 시스템 구축 없이 기존 시스템에 간단하게 적용 가능.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단점: 진술 시간 설정 기준, 진술 진위 판단 기준 부재, 객관적인 평가 어려움.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예상되는 결과: 플레이어 참여도 증가, 게임 긴장감 증가 가능성 있으나, 진술 진위 판단 어려움으로 인한 부작용 발생 가능성도 존재.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정량적 분석 지표: 투표 참여율, 게임 중 채팅 참여 빈도, 게임 시간, 투표 결과의 예측 불가능성(투표 전 예측과 실제 결과의 차이 절대값 평균) 제시.  플레이어 숙련도 및 게임 분위기 통제를 위한 실험 설계(숙련도가 비슷한 플레이어 그룹 분류, 동일한 설명 제공 등) 필요.  통계 분석 방법(t-test, ANOVA 등) 활용.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정량적 측정 방법 및 통계적 분석 계획에 대한 추가적인 검토 필요.  추가 데이터 분석 후 재논의 필요.</w:t>
      </w:r>
    </w:p>
    <w:p>
      <w:pPr>
        <w:pStyle w:val="Heading2"/>
        <w:spacing w:before="160" w:after="80"/>
      </w:pPr>
      <w: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특수 능력 추가 방안은 추가 검토 필요.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투표 방식 변경을 중심으로 마피아 게임 개선 방안 모색.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 "진술 시간 추가" 방안에 대한 정량적, 정성적 분석 보완 후 재논의.</w:t>
      </w:r>
    </w:p>
    <w:p>
      <w:pPr>
        <w:pStyle w:val="Heading2"/>
        <w:spacing w:before="160" w:after="80"/>
      </w:pPr>
      <w: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&lt;table&gt;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&lt;th&gt;순번&lt;/th&gt;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&lt;th&gt;실행 내용&lt;/th&gt;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&lt;th&gt;담당자&lt;/th&gt;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&lt;th&gt;완료 기한&lt;/th&gt;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&lt;th&gt;우선순위&lt;/th&gt;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&lt;td&gt;진술 시간 추가 방안에 대한 정량적 데이터 분석 및 통계적 분석 계획 수립 (플레이어 숙련도, 게임 분위기 통제 방안 포함)&lt;/td&gt;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&lt;td&gt;다양한 투표 방식 변경안(점수제 도입 등)에 대한  장점, 단점, 실현 가능성 비교 분석 표 작성&lt;/td&gt;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15.&lt;/td&gt;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&lt;/table&gt;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after="120"/>
    </w:pPr>
    <w:rPr>
      <w:rFonts w:ascii="맑은 고딕" w:cs="맑은 고딕" w:eastAsia="맑은 고딕" w:hAnsi="맑은 고딕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맑은 고딕" w:cs="맑은 고딕" w:eastAsia="맑은 고딕" w:hAnsi="맑은 고딕"/>
      <w:b/>
      <w:bCs/>
      <w:color w:val="2F4F4F"/>
      <w:sz w:val="32"/>
      <w:szCs w:val="32"/>
    </w:rPr>
  </w:style>
  <w:style w:type="paragraph" w:styleId="Heading2">
    <w:name w:val="Heading 2"/>
    <w:basedOn w:val="Normal"/>
    <w:next w:val="Normal"/>
    <w:pPr>
      <w:spacing w:before="200" w:after="100"/>
    </w:pPr>
    <w:rPr>
      <w:rFonts w:ascii="맑은 고딕" w:cs="맑은 고딕" w:eastAsia="맑은 고딕" w:hAnsi="맑은 고딕"/>
      <w:b/>
      <w:bCs/>
      <w:color w:val="4682B4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(작성자: AI1)</dc:title>
  <dc:creator>AI 회의록 시스템</dc:creator>
  <dc:description>AI가 자동 생성한 회의록</dc:description>
  <cp:lastModifiedBy>Un-named</cp:lastModifiedBy>
  <cp:revision>1</cp:revision>
  <dcterms:created xsi:type="dcterms:W3CDTF">2025-07-01T06:11:08.706Z</dcterms:created>
  <dcterms:modified xsi:type="dcterms:W3CDTF">2025-07-01T06:11:08.706Z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