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02C"/>
          <w:sz w:val="40"/>
          <w:szCs w:val="40"/>
        </w:rPr>
        <w:t xml:space="preserve">FEATURE REQUIREMENTS &amp; STRATEGY</w:t>
      </w:r>
    </w:p>
    <w:p>
      <w:pPr>
        <w:pBdr>
          <w:bottom w:val="single" w:color="2D3748" w:sz="6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Add Priority Field to Todos</w:t>
      </w:r>
    </w:p>
    <w:p>
      <w:pPr>
        <w:pStyle w:val="Heading1"/>
      </w:pPr>
      <w:r>
        <w:t xml:space="preserve">1  What Are We Building?</w:t>
      </w:r>
    </w:p>
    <w:p>
      <w:pPr>
        <w:spacing w:after="200"/>
      </w:pPr>
      <w:r>
        <w:rPr>
          <w:sz w:val="22"/>
          <w:szCs w:val="22"/>
        </w:rPr>
        <w:t xml:space="preserve">Users can mark todos as high, medium, or low priority and filter by importance.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9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urgent todo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(high)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"Fix production bug"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normal todo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(medium — default)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"Write docs"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low todo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(low)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"Organize files"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by priority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/todos?priority=1</w:t>
            </w:r>
          </w:p>
        </w:tc>
      </w:tr>
    </w:tbl>
    <w:p>
      <w:pPr>
        <w:pStyle w:val="Heading1"/>
      </w:pPr>
      <w:r>
        <w:t xml:space="preserve">2  Architecture  (The Restaurant Analogy)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700"/>
        <w:gridCol w:w="24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Waiter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src/api/v1/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Takes requests, returns responses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Kitchen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src/services/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Does the work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 Models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Pantry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src/models/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Stores the data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Schemas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Menu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src/schemas/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Defines valid formats</w:t>
            </w:r>
          </w:p>
        </w:tc>
      </w:tr>
    </w:tbl>
    <w:p>
      <w:pPr>
        <w:spacing w:before="240" w:after="60"/>
      </w:pPr>
      <w:r>
        <w:rPr>
          <w:b/>
          <w:bCs/>
          <w:sz w:val="22"/>
          <w:szCs w:val="22"/>
        </w:rPr>
        <w:t xml:space="preserve">Three Schemas (the "Menu"):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40"/>
        <w:gridCol w:w="3780"/>
      </w:tblGrid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TodoCreate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form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What’s required when creating?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TodoResponse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Plated dish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does the user see back?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TodoUpdate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Modification form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can you change later?</w:t>
            </w:r>
          </w:p>
        </w:tc>
      </w:tr>
    </w:tbl>
    <w:p>
      <w:pPr>
        <w:spacing w:before="240" w:after="60"/>
      </w:pPr>
      <w:r>
        <w:rPr>
          <w:b/>
          <w:bCs/>
          <w:sz w:val="22"/>
          <w:szCs w:val="22"/>
        </w:rPr>
        <w:t xml:space="preserve">Key Insight: </w:t>
      </w:r>
      <w:r>
        <w:rPr>
          <w:sz w:val="22"/>
          <w:szCs w:val="22"/>
        </w:rPr>
        <w:t xml:space="preserve">To add priority, ALL four layers need updating.</w:t>
      </w:r>
    </w:p>
    <w:p>
      <w:pPr>
        <w:pStyle w:val="Heading1"/>
      </w:pPr>
      <w:r>
        <w:t xml:space="preserve">3  Your Job vs. AI’s Job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YOU handle the WHAT &amp; WHY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F85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 handles the HOW</w:t>
            </w:r>
          </w:p>
        </w:tc>
      </w:tr>
      <w:tr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What the priority field does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Where it goes in the codebase</w:t>
            </w:r>
          </w:p>
          <w:p>
            <w:r>
              <w:rPr>
                <w:sz w:val="20"/>
                <w:szCs w:val="20"/>
              </w:rPr>
              <w:t xml:space="preserve">What the business rules are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Pydantic syntax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SQLAlchemy syntax</w:t>
            </w:r>
          </w:p>
          <w:p>
            <w:r>
              <w:rPr>
                <w:sz w:val="20"/>
                <w:szCs w:val="20"/>
              </w:rPr>
              <w:t xml:space="preserve">Writing the actual code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  Technical Requirements</w:t>
      </w:r>
    </w:p>
    <w:p>
      <w:pPr>
        <w:pStyle w:val="ListParagraph"/>
        <w:numPr>
          <w:ilvl w:val="0"/>
          <w:numId w:val="2"/>
        </w:numPr>
        <w:spacing w:before="160" w:after="60"/>
      </w:pPr>
      <w:r>
        <w:rPr>
          <w:b/>
          <w:bCs/>
          <w:sz w:val="22"/>
          <w:szCs w:val="22"/>
        </w:rPr>
        <w:t xml:space="preserve">Database Model</w:t>
      </w:r>
      <w:r>
        <w:rPr>
          <w:color w:val="718096"/>
          <w:sz w:val="20"/>
          <w:szCs w:val="20"/>
        </w:rPr>
        <w:t xml:space="preserve">  (src/models/todo.py)</w:t>
      </w:r>
    </w:p>
    <w:p>
      <w:pPr>
        <w:spacing w:after="40"/>
        <w:ind w:left="720"/>
      </w:pPr>
      <w:r>
        <w:rPr>
          <w:sz w:val="20"/>
          <w:szCs w:val="20"/>
        </w:rPr>
        <w:t xml:space="preserve">Add  priority  field  →  Integer: 1 = high, 2 = medium, 3 = low</w:t>
      </w:r>
    </w:p>
    <w:p>
      <w:pPr>
        <w:spacing w:after="200"/>
        <w:ind w:left="720"/>
      </w:pPr>
      <w:r>
        <w:rPr>
          <w:sz w:val="20"/>
          <w:szCs w:val="20"/>
        </w:rPr>
        <w:t xml:space="preserve">Default: 2 (medium)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Schemas</w:t>
      </w:r>
      <w:r>
        <w:rPr>
          <w:color w:val="718096"/>
          <w:sz w:val="20"/>
          <w:szCs w:val="20"/>
        </w:rPr>
        <w:t xml:space="preserve">  (src/schemas/todo.py)</w:t>
      </w:r>
    </w:p>
    <w:tbl>
      <w:tblPr>
        <w:tblW w:type="dxa" w:w="864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576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TodoCreate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 is Optional[int] = 2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TodoResponse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Include priority field</w:t>
            </w:r>
          </w:p>
        </w:tc>
      </w:tr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TodoUpdate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 is Optional[int]  (can update it)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  <w:sz w:val="22"/>
          <w:szCs w:val="22"/>
        </w:rPr>
        <w:t xml:space="preserve">Service Layer</w:t>
      </w:r>
      <w:r>
        <w:rPr>
          <w:color w:val="718096"/>
          <w:sz w:val="20"/>
          <w:szCs w:val="20"/>
        </w:rPr>
        <w:t xml:space="preserve">  (src/services/todo_service.py)</w:t>
      </w:r>
    </w:p>
    <w:p>
      <w:pPr>
        <w:spacing w:after="200"/>
        <w:ind w:left="720"/>
      </w:pPr>
      <w:r>
        <w:rPr>
          <w:sz w:val="20"/>
          <w:szCs w:val="20"/>
        </w:rPr>
        <w:t xml:space="preserve">Add priority filtering to the  get_all() 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API Endpoints</w:t>
      </w:r>
      <w:r>
        <w:rPr>
          <w:color w:val="718096"/>
          <w:sz w:val="20"/>
          <w:szCs w:val="20"/>
        </w:rPr>
        <w:t xml:space="preserve">  (src/api/v1/todos.py)</w:t>
      </w:r>
    </w:p>
    <w:tbl>
      <w:tblPr>
        <w:tblW w:type="dxa" w:w="8640"/>
        <w:tblInd w:type="dxa" w:w="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5400"/>
      </w:tblGrid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/todos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 priority in request body</w:t>
            </w:r>
          </w:p>
        </w:tc>
      </w:tr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/todos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priority in response</w:t>
            </w:r>
          </w:p>
        </w:tc>
      </w:tr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/todos?priority=1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by priority</w:t>
            </w:r>
          </w:p>
        </w:tc>
      </w:tr>
      <w:tr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PUT /todos/{id}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Allow updating priority</w:t>
            </w:r>
          </w:p>
        </w:tc>
      </w:tr>
    </w:tbl>
    <w:p>
      <w:pPr>
        <w:pStyle w:val="Heading1"/>
      </w:pPr>
      <w:r>
        <w:t xml:space="preserve">5  Success Criteria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Can create a todo with priority (1, 2, or 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Can create a todo without priority (defaults to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Can update a todo’s priority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Can filter:  GET /todos?priority=1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All existing tests still pass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2026-02-23T23:46:14.087Z</dcterms:created>
  <dcterms:modified xsi:type="dcterms:W3CDTF">2026-02-23T23:46:14.088Z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