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3662"/>
      <w:bookmarkStart w:id="1" w:name="_Toc115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28903"/>
      <w:bookmarkStart w:id="3" w:name="_Toc130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</w:t>
      </w:r>
      <w:r>
        <w:rPr>
          <w:rFonts w:hint="eastAsia" w:ascii="Times New Roman" w:hAnsi="Times New Roman" w:cs="Times New Roman"/>
          <w:lang w:val="en-US" w:eastAsia="zh-CN"/>
        </w:rPr>
        <w:t>6.0以上版本(g++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108529213"/>
      <w:bookmarkStart w:id="8" w:name="_Toc23605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7160" cy="3314700"/>
            <wp:effectExtent l="0" t="0" r="889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核心代码(集成demo)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Web:web资源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08529214"/>
      <w:bookmarkStart w:id="10" w:name="_Toc2806"/>
      <w:bookmarkStart w:id="11" w:name="_Toc13013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</w:t>
      </w:r>
      <w:bookmarkEnd w:id="12"/>
      <w:r>
        <w:rPr>
          <w:rFonts w:hint="eastAsia"/>
          <w:lang w:val="en-US" w:eastAsia="zh-CN"/>
        </w:rPr>
        <w:t>集成说明</w:t>
      </w:r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点云数据读取、同步时间戳打印、运行信息打印等可以参考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CallBackMsg(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参数1：自定义的信息类型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参数2:回调的数据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参数3：回调的数据长度</w:t>
      </w:r>
    </w:p>
    <w:p>
      <w:p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主要步骤说明：</w:t>
      </w:r>
    </w:p>
    <w:p>
      <w:pPr>
        <w:numPr>
          <w:ilvl w:val="0"/>
          <w:numId w:val="2"/>
        </w:num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addLidarByPath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将配置文件中的数据添加，并返回唯一的ID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setCallBackPtr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设置每个雷达工作线程的回调函数，参考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CallBackMsg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openDev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打开指定ID的雷达，并启动工作线程(必须)，web可视化线程(可选)，心跳线程(可选)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工作线程通过回调函数返回点云的具体信息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主线程通过调用</w:t>
      </w:r>
      <w:r>
        <w:rPr>
          <w:rFonts w:ascii="Times New Roman" w:hAnsi="Times New Roman" w:cs="Times New Roman"/>
        </w:rPr>
        <w:t>standard_interface.</w:t>
      </w:r>
      <w:r>
        <w:rPr>
          <w:rFonts w:hint="eastAsia" w:ascii="Times New Roman" w:hAnsi="Times New Roman" w:cs="Times New Roman"/>
          <w:lang w:val="en-US" w:eastAsia="zh-CN"/>
        </w:rPr>
        <w:t>h中的接口读取/设置其他功能，详情参考以下的接口</w:t>
      </w:r>
    </w:p>
    <w:p>
      <w:pPr>
        <w:numPr>
          <w:ilvl w:val="0"/>
          <w:numId w:val="0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通用接口:Global.h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数据处理</w:t>
      </w:r>
      <w:r>
        <w:rPr>
          <w:rFonts w:hint="eastAsia" w:ascii="Times New Roman" w:hAnsi="Times New Roman" w:cs="Times New Roman"/>
        </w:rPr>
        <w:t>LidarDataProcess</w:t>
      </w:r>
      <w:r>
        <w:rPr>
          <w:rFonts w:hint="eastAsia" w:ascii="Times New Roman" w:hAnsi="Times New Roman" w:cs="Times New Roman"/>
          <w:lang w:val="en-US" w:eastAsia="zh-CN"/>
        </w:rPr>
        <w:t>.h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addLidarByPath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addLidarByPath(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cfg_file_name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通过配置文件新增雷达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delLidarByID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delLidarByID(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通过ID删除指定雷达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hint="eastAsia"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setCallBackPtr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setCallBackPtr(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printfMsg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   2.回调指针</w:t>
            </w:r>
            <w:r>
              <w:rPr>
                <w:rFonts w:ascii="Times New Roman" w:hAnsi="Times New Roman" w:eastAsia="新宋体" w:cs="Times New Roman"/>
              </w:rPr>
              <w:t>[IN]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printfMsg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根据雷达ID，设置对应的回调指针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openDev(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StopDev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StopDev(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关闭</w:t>
            </w:r>
            <w:r>
              <w:rPr>
                <w:rFonts w:ascii="Times New Roman" w:hAnsi="Times New Roman" w:eastAsia="新宋体" w:cs="Times New Roman"/>
              </w:rPr>
              <w:t>雷达设备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及其子线程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GetDevInfo(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ID,EEpromV101 *eepromv101);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</w:t>
            </w:r>
            <w:r>
              <w:rPr>
                <w:rFonts w:ascii="Times New Roman" w:hAnsi="Times New Roman" w:eastAsia="新宋体" w:cs="Times New Roman"/>
              </w:rPr>
              <w:t>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Ture/false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spacing w:beforeLines="0" w:afterLines="0"/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ControlDrv(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cmd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雷达</w:t>
            </w:r>
            <w:r>
              <w:rPr>
                <w:rFonts w:ascii="Times New Roman" w:hAnsi="Times New Roman" w:eastAsia="新宋体" w:cs="Times New Roman"/>
                <w:szCs w:val="21"/>
              </w:rPr>
              <w:t>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指令长度</w:t>
            </w:r>
            <w:r>
              <w:rPr>
                <w:rFonts w:ascii="Times New Roman" w:hAnsi="Times New Roman" w:eastAsia="新宋体" w:cs="Times New Roman"/>
                <w:szCs w:val="21"/>
              </w:rPr>
              <w:t xml:space="preserve">[IN] 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 xml:space="preserve">  3.指令</w:t>
            </w:r>
            <w:r>
              <w:rPr>
                <w:rFonts w:ascii="Times New Roman" w:hAnsi="Times New Roman" w:eastAsia="新宋体" w:cs="Times New Roman"/>
                <w:szCs w:val="21"/>
              </w:rPr>
              <w:t xml:space="preserve">[IN]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ZoneSection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ZoneSection(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2.选择的防区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切换防区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防区范围说明   0-9,A-F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SetUDP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SetUDP(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gateway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2.雷达ip  3.掩码 4.网关  5端口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设置目标雷达的网络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当切换雷达ip后，需要重新设置socket才能接收以后的数据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SetDST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SetDST(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2.雷达数据上传的ip 3端口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设置目标雷达的数据上传地址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SetRPM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SetRPM(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RPM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2.转速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设置雷达的转速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SetTFX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SetTFX(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tfx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2.是否固定上传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设置固定上传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默认关闭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SetDSW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SetDSW(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默认打开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SetSMT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SetSMT(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默认打开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SetPST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SetPST(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2.数据上传类型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数据上传类型:0无数据 1数据 2报警 3 数据+报警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SetDID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SetDID(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2.雷达编号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与雷达ID不同</w:t>
            </w:r>
          </w:p>
        </w:tc>
      </w:tr>
    </w:tbl>
    <w:p>
      <w:pPr>
        <w:rPr>
          <w:b/>
        </w:rPr>
      </w:pPr>
    </w:p>
    <w:p>
      <w:pPr>
        <w:pStyle w:val="4"/>
        <w:outlineLvl w:val="1"/>
      </w:pPr>
      <w:bookmarkStart w:id="18" w:name="_Toc108529219"/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8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配置文件默认utf-8的格式，如果被设置为gbk，在linux下使用会出现问题，以下为转换方式：因为平台间回车换行符的问题，可以通过vim打开xxx.txt文件，set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19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19"/>
    </w:p>
    <w:tbl>
      <w:tblPr>
        <w:tblStyle w:val="15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1"/>
        <w:gridCol w:w="3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20" w:name="_Toc1813"/>
            <w:bookmarkStart w:id="21" w:name="_Toc9398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雷达的类型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udp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：网络款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udp_uart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：虚拟串口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connectArg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串口雷达的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口号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Win:com1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Linux:/dev/ttyUSB0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 VPC:/dev/ttyACM0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目标雷达的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IP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192.168.158.98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connectArg2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串口雷达的波特率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目标雷达的访问端口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local_port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主机的接收端口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is_group_listener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是否开启广播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group_ip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广播IP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224.0.0.99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data_bytes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打包字节数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with_checksum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是否校验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output_360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度一次输出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：部分扇区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：全扇形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from_zero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是否零度输出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    0  -180°-180°   1  0°-360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service_port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本都服务的开放端口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is_open_service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是否启动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error_circle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统计符合要求（距离为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的点数量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总数大于指定系数）的错误圈数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error_scale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比例系数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距离为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的点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总点数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查询sn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查询硬件版本号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unit_is_mm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是否是毫米为数据单位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with_confidence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是否数据带强度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with_smooth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是否数据平滑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with_deshadow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是否去拖点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resample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角分辨率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-1/0/1/xxx  不执行/非固定/固定角分辨率/具体的固定值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rpm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转速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-1/xx  不执行/具体转速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direction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旋转方向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-1/0/1  不执行/顺时针/逆时针   仅部分雷达生效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alarm_msg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报警信息上传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不执行/仅数据/数据加报警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不执行/网络/USB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with_start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启动时默认发送开始旋转指令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不执行/否/是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4"/>
        </w:numPr>
        <w:outlineLvl w:val="0"/>
        <w:rPr>
          <w:rFonts w:hint="eastAsia" w:ascii="宋体" w:hAnsi="宋体" w:eastAsia="宋体" w:cs="宋体"/>
        </w:rPr>
      </w:pPr>
      <w:bookmarkStart w:id="22" w:name="_Toc108529221"/>
      <w:r>
        <w:rPr>
          <w:rFonts w:hint="eastAsia" w:ascii="宋体" w:hAnsi="宋体" w:eastAsia="宋体" w:cs="宋体"/>
        </w:rPr>
        <w:t>SDK编译</w:t>
      </w:r>
      <w:bookmarkEnd w:id="20"/>
      <w:bookmarkEnd w:id="22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Toc1254"/>
      <w:bookmarkStart w:id="24" w:name="_Toc1255"/>
      <w:bookmarkStart w:id="25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67960" cy="3543300"/>
            <wp:effectExtent l="0" t="0" r="889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5.8 ./demo  </w:t>
      </w:r>
      <w:bookmarkStart w:id="26" w:name="_GoBack"/>
      <w:bookmarkEnd w:id="26"/>
      <w:r>
        <w:rPr>
          <w:rFonts w:hint="eastAsia"/>
          <w:lang w:val="en-US" w:eastAsia="zh-CN"/>
        </w:rPr>
        <w:t xml:space="preserve">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3"/>
      <w:bookmarkEnd w:id="24"/>
      <w:bookmarkEnd w:id="25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4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6.3雷达各项数据的获取(集成使用)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详细参考main.cpp中的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CallBackMsg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回调函数，具体返回数据有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点云数据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报警数据   需要在配置文件加上</w:t>
      </w:r>
      <w:r>
        <w:rPr>
          <w:rFonts w:ascii="宋体" w:hAnsi="宋体" w:eastAsia="宋体" w:cs="宋体"/>
          <w:sz w:val="24"/>
          <w:szCs w:val="24"/>
        </w:rPr>
        <w:t>alarm_msg:1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(打开报警数据上传)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报错信息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时间戳打印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雷达全局参数考察  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PrintMsg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</w:t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2"/>
        <w:numPr>
          <w:ilvl w:val="0"/>
          <w:numId w:val="6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bookmarkEnd w:id="21"/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17DD"/>
    <w:multiLevelType w:val="singleLevel"/>
    <w:tmpl w:val="95BA17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506A1CD4"/>
    <w:multiLevelType w:val="singleLevel"/>
    <w:tmpl w:val="506A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NmViZWQ5NjM3NWFmNjVhYWJkMTc0ZjhkOGQzOWY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067F2D"/>
    <w:rsid w:val="09502F56"/>
    <w:rsid w:val="096864F2"/>
    <w:rsid w:val="0A0B40BE"/>
    <w:rsid w:val="0A40371E"/>
    <w:rsid w:val="0CBD22F7"/>
    <w:rsid w:val="0D8D4779"/>
    <w:rsid w:val="0DF30354"/>
    <w:rsid w:val="0DF6096D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555776B"/>
    <w:rsid w:val="15FC6940"/>
    <w:rsid w:val="171E6442"/>
    <w:rsid w:val="18027B12"/>
    <w:rsid w:val="18284BBA"/>
    <w:rsid w:val="185D743E"/>
    <w:rsid w:val="18644328"/>
    <w:rsid w:val="19314B52"/>
    <w:rsid w:val="198E32BB"/>
    <w:rsid w:val="1A015844"/>
    <w:rsid w:val="1A2D75AA"/>
    <w:rsid w:val="1A472154"/>
    <w:rsid w:val="1A4E5290"/>
    <w:rsid w:val="1A50725A"/>
    <w:rsid w:val="1B99078D"/>
    <w:rsid w:val="1D750D86"/>
    <w:rsid w:val="1EAC2360"/>
    <w:rsid w:val="1ECE074D"/>
    <w:rsid w:val="1F480DDC"/>
    <w:rsid w:val="217953A0"/>
    <w:rsid w:val="22714BF5"/>
    <w:rsid w:val="230C3F3A"/>
    <w:rsid w:val="235C20D3"/>
    <w:rsid w:val="24915ADE"/>
    <w:rsid w:val="24B42EA1"/>
    <w:rsid w:val="24F419AF"/>
    <w:rsid w:val="25F94997"/>
    <w:rsid w:val="26105AEF"/>
    <w:rsid w:val="267601B7"/>
    <w:rsid w:val="26E26F10"/>
    <w:rsid w:val="272A2BE1"/>
    <w:rsid w:val="283268F5"/>
    <w:rsid w:val="2A4E0F70"/>
    <w:rsid w:val="2AD26A6A"/>
    <w:rsid w:val="2B0100FD"/>
    <w:rsid w:val="2B5061C4"/>
    <w:rsid w:val="2B9176D3"/>
    <w:rsid w:val="2BC61B55"/>
    <w:rsid w:val="2BF11F1F"/>
    <w:rsid w:val="2C7C64DD"/>
    <w:rsid w:val="2DC41770"/>
    <w:rsid w:val="2E456552"/>
    <w:rsid w:val="2E4B144B"/>
    <w:rsid w:val="2E523ABA"/>
    <w:rsid w:val="2EE23DA1"/>
    <w:rsid w:val="2F0F7A77"/>
    <w:rsid w:val="31EF3156"/>
    <w:rsid w:val="33215641"/>
    <w:rsid w:val="35587D51"/>
    <w:rsid w:val="35640062"/>
    <w:rsid w:val="3586109F"/>
    <w:rsid w:val="35ED7BFB"/>
    <w:rsid w:val="364B559A"/>
    <w:rsid w:val="36D05553"/>
    <w:rsid w:val="37101D88"/>
    <w:rsid w:val="394E09B1"/>
    <w:rsid w:val="39580603"/>
    <w:rsid w:val="39D33469"/>
    <w:rsid w:val="3A3000B7"/>
    <w:rsid w:val="3A3556CD"/>
    <w:rsid w:val="3BFA4E20"/>
    <w:rsid w:val="3D822D71"/>
    <w:rsid w:val="3DCD5DE5"/>
    <w:rsid w:val="3E921340"/>
    <w:rsid w:val="40442B0E"/>
    <w:rsid w:val="41BA4351"/>
    <w:rsid w:val="41E2438C"/>
    <w:rsid w:val="43AE09CA"/>
    <w:rsid w:val="43E73EDC"/>
    <w:rsid w:val="45230F44"/>
    <w:rsid w:val="47E32CEE"/>
    <w:rsid w:val="486378A9"/>
    <w:rsid w:val="486E4579"/>
    <w:rsid w:val="495A7C14"/>
    <w:rsid w:val="49845D29"/>
    <w:rsid w:val="4A273284"/>
    <w:rsid w:val="4AFE5F5B"/>
    <w:rsid w:val="4B07741F"/>
    <w:rsid w:val="4C3B3017"/>
    <w:rsid w:val="4C732678"/>
    <w:rsid w:val="4C7E73A7"/>
    <w:rsid w:val="4C9A6900"/>
    <w:rsid w:val="4CDA6297"/>
    <w:rsid w:val="4D7F5185"/>
    <w:rsid w:val="4EAC6637"/>
    <w:rsid w:val="4F6106A6"/>
    <w:rsid w:val="4FE23CF2"/>
    <w:rsid w:val="4FF37764"/>
    <w:rsid w:val="51DF4444"/>
    <w:rsid w:val="520F7023"/>
    <w:rsid w:val="52880638"/>
    <w:rsid w:val="530E7440"/>
    <w:rsid w:val="53151279"/>
    <w:rsid w:val="53670B95"/>
    <w:rsid w:val="54DB3373"/>
    <w:rsid w:val="56503B63"/>
    <w:rsid w:val="57B974E6"/>
    <w:rsid w:val="5906784A"/>
    <w:rsid w:val="590A6853"/>
    <w:rsid w:val="593B28A8"/>
    <w:rsid w:val="5A9304C2"/>
    <w:rsid w:val="5ADF54B5"/>
    <w:rsid w:val="5B060C94"/>
    <w:rsid w:val="5B9B5880"/>
    <w:rsid w:val="5BA368CF"/>
    <w:rsid w:val="5BDE576D"/>
    <w:rsid w:val="5BE10DB9"/>
    <w:rsid w:val="5C4F1388"/>
    <w:rsid w:val="5CBE09E8"/>
    <w:rsid w:val="5CC11316"/>
    <w:rsid w:val="5CC737E4"/>
    <w:rsid w:val="5DD72473"/>
    <w:rsid w:val="5E875C48"/>
    <w:rsid w:val="5E9842F9"/>
    <w:rsid w:val="5EDB5F93"/>
    <w:rsid w:val="5F244DFD"/>
    <w:rsid w:val="605D1356"/>
    <w:rsid w:val="611A7247"/>
    <w:rsid w:val="61412A26"/>
    <w:rsid w:val="618D5C6B"/>
    <w:rsid w:val="61D74449"/>
    <w:rsid w:val="61F23D20"/>
    <w:rsid w:val="63E90058"/>
    <w:rsid w:val="64547FAC"/>
    <w:rsid w:val="64F34EE9"/>
    <w:rsid w:val="65A81333"/>
    <w:rsid w:val="660F30F2"/>
    <w:rsid w:val="66F422E8"/>
    <w:rsid w:val="67F2590C"/>
    <w:rsid w:val="68F8669F"/>
    <w:rsid w:val="69072825"/>
    <w:rsid w:val="692C58C0"/>
    <w:rsid w:val="69847953"/>
    <w:rsid w:val="69C96604"/>
    <w:rsid w:val="6A4E7DF0"/>
    <w:rsid w:val="6AF44665"/>
    <w:rsid w:val="6B7D0AFE"/>
    <w:rsid w:val="6C53185F"/>
    <w:rsid w:val="6C690D16"/>
    <w:rsid w:val="6DE07122"/>
    <w:rsid w:val="6E9055BB"/>
    <w:rsid w:val="6EBA7973"/>
    <w:rsid w:val="6F326A04"/>
    <w:rsid w:val="6FB1521A"/>
    <w:rsid w:val="6FC565D0"/>
    <w:rsid w:val="70776A3C"/>
    <w:rsid w:val="70F32DA7"/>
    <w:rsid w:val="73AB01D2"/>
    <w:rsid w:val="740D3CAD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0F54EB"/>
    <w:rsid w:val="7B6969A9"/>
    <w:rsid w:val="7BD90771"/>
    <w:rsid w:val="7C3816F5"/>
    <w:rsid w:val="7CFB253F"/>
    <w:rsid w:val="7D0B4418"/>
    <w:rsid w:val="7D7358BD"/>
    <w:rsid w:val="7DB303AF"/>
    <w:rsid w:val="7E955D07"/>
    <w:rsid w:val="7EE41FF4"/>
    <w:rsid w:val="7F2C21C7"/>
    <w:rsid w:val="7F393E86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29">
    <w:name w:val="font11"/>
    <w:basedOn w:val="1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30">
    <w:name w:val="font2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2967</Words>
  <Characters>5462</Characters>
  <Lines>36</Lines>
  <Paragraphs>10</Paragraphs>
  <TotalTime>2</TotalTime>
  <ScaleCrop>false</ScaleCrop>
  <LinksUpToDate>false</LinksUpToDate>
  <CharactersWithSpaces>5832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2023-12-13T05:54:06Z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60B32792C78941DEBDC12CB4ED6D2F9B</vt:lpwstr>
  </property>
</Properties>
</file>