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89BD" w14:textId="77777777" w:rsidR="00530D04" w:rsidRDefault="00A4495B">
      <w:pPr>
        <w:rPr>
          <w:b/>
          <w:bCs/>
          <w:sz w:val="44"/>
          <w:szCs w:val="44"/>
        </w:rPr>
      </w:pPr>
      <w:r>
        <w:rPr>
          <w:rFonts w:hint="eastAsia"/>
          <w:b/>
          <w:bCs/>
          <w:sz w:val="44"/>
          <w:szCs w:val="44"/>
        </w:rPr>
        <w:t>多周期的</w:t>
      </w:r>
      <w:r>
        <w:rPr>
          <w:rFonts w:hint="eastAsia"/>
          <w:b/>
          <w:bCs/>
          <w:sz w:val="44"/>
          <w:szCs w:val="44"/>
        </w:rPr>
        <w:t xml:space="preserve">MIPS CPU </w:t>
      </w:r>
      <w:r>
        <w:rPr>
          <w:rFonts w:hint="eastAsia"/>
          <w:b/>
          <w:bCs/>
          <w:sz w:val="44"/>
          <w:szCs w:val="44"/>
        </w:rPr>
        <w:t>设计</w:t>
      </w:r>
      <w:proofErr w:type="gramStart"/>
      <w:r>
        <w:rPr>
          <w:rFonts w:hint="eastAsia"/>
          <w:b/>
          <w:bCs/>
          <w:sz w:val="44"/>
          <w:szCs w:val="44"/>
        </w:rPr>
        <w:t>实验实验</w:t>
      </w:r>
      <w:proofErr w:type="gramEnd"/>
      <w:r>
        <w:rPr>
          <w:rFonts w:hint="eastAsia"/>
          <w:b/>
          <w:bCs/>
          <w:sz w:val="44"/>
          <w:szCs w:val="44"/>
        </w:rPr>
        <w:t>报告</w:t>
      </w:r>
    </w:p>
    <w:p w14:paraId="3D17F9BE" w14:textId="77777777" w:rsidR="00530D04" w:rsidRDefault="00530D04">
      <w:pPr>
        <w:rPr>
          <w:sz w:val="24"/>
        </w:rPr>
      </w:pPr>
    </w:p>
    <w:p w14:paraId="0514B06E" w14:textId="77777777" w:rsidR="00A113B1" w:rsidRDefault="00A4495B">
      <w:pPr>
        <w:rPr>
          <w:sz w:val="24"/>
        </w:rPr>
      </w:pPr>
      <w:r>
        <w:rPr>
          <w:rFonts w:hint="eastAsia"/>
          <w:sz w:val="24"/>
        </w:rPr>
        <w:t>实验小组成员：</w:t>
      </w:r>
    </w:p>
    <w:p w14:paraId="5B02B2D3" w14:textId="77777777" w:rsidR="00A113B1" w:rsidRDefault="00A113B1">
      <w:pPr>
        <w:rPr>
          <w:sz w:val="24"/>
        </w:rPr>
      </w:pPr>
      <w:r>
        <w:rPr>
          <w:rFonts w:hint="eastAsia"/>
          <w:sz w:val="24"/>
        </w:rPr>
        <w:t>061800332</w:t>
      </w:r>
      <w:r w:rsidR="0035256C">
        <w:rPr>
          <w:rFonts w:hint="eastAsia"/>
          <w:sz w:val="24"/>
        </w:rPr>
        <w:t>谢楠</w:t>
      </w:r>
      <w:r w:rsidR="0035256C">
        <w:rPr>
          <w:rFonts w:hint="eastAsia"/>
          <w:sz w:val="24"/>
        </w:rPr>
        <w:t xml:space="preserve"> </w:t>
      </w:r>
    </w:p>
    <w:p w14:paraId="59565721" w14:textId="77777777" w:rsidR="00A113B1" w:rsidRDefault="00A113B1">
      <w:pPr>
        <w:rPr>
          <w:sz w:val="24"/>
        </w:rPr>
      </w:pPr>
      <w:r w:rsidRPr="00A113B1">
        <w:rPr>
          <w:sz w:val="24"/>
        </w:rPr>
        <w:t>031802523</w:t>
      </w:r>
      <w:r w:rsidR="00A4495B">
        <w:rPr>
          <w:rFonts w:hint="eastAsia"/>
          <w:sz w:val="24"/>
        </w:rPr>
        <w:t>林潇潇</w:t>
      </w:r>
      <w:r w:rsidR="00A4495B">
        <w:rPr>
          <w:rFonts w:hint="eastAsia"/>
          <w:sz w:val="24"/>
        </w:rPr>
        <w:t xml:space="preserve"> </w:t>
      </w:r>
    </w:p>
    <w:p w14:paraId="5BD4BEF2" w14:textId="52D02422" w:rsidR="00530D04" w:rsidRDefault="00A113B1">
      <w:pPr>
        <w:rPr>
          <w:sz w:val="24"/>
        </w:rPr>
      </w:pPr>
      <w:r w:rsidRPr="00A113B1">
        <w:rPr>
          <w:sz w:val="24"/>
        </w:rPr>
        <w:t>031802526</w:t>
      </w:r>
      <w:r w:rsidR="00A4495B">
        <w:rPr>
          <w:rFonts w:hint="eastAsia"/>
          <w:sz w:val="24"/>
        </w:rPr>
        <w:t>刘振东</w:t>
      </w:r>
      <w:r w:rsidR="00A4495B">
        <w:rPr>
          <w:rFonts w:hint="eastAsia"/>
          <w:sz w:val="24"/>
        </w:rPr>
        <w:t xml:space="preserve">  </w:t>
      </w:r>
    </w:p>
    <w:p w14:paraId="0BAE2A5A" w14:textId="77777777" w:rsidR="00530D04" w:rsidRDefault="00A4495B">
      <w:pPr>
        <w:rPr>
          <w:sz w:val="24"/>
        </w:rPr>
      </w:pPr>
      <w:r>
        <w:rPr>
          <w:rFonts w:hint="eastAsia"/>
          <w:sz w:val="24"/>
        </w:rPr>
        <w:t xml:space="preserve">  </w:t>
      </w:r>
    </w:p>
    <w:p w14:paraId="613BFA18" w14:textId="77777777" w:rsidR="00693AB7" w:rsidRDefault="00A4495B">
      <w:pPr>
        <w:rPr>
          <w:sz w:val="24"/>
        </w:rPr>
      </w:pPr>
      <w:r>
        <w:rPr>
          <w:rFonts w:hint="eastAsia"/>
          <w:sz w:val="24"/>
        </w:rPr>
        <w:t>实验分工：</w:t>
      </w:r>
    </w:p>
    <w:p w14:paraId="339B6968" w14:textId="0A146EE6" w:rsidR="00530D04" w:rsidRDefault="00331E45">
      <w:pPr>
        <w:rPr>
          <w:sz w:val="24"/>
        </w:rPr>
      </w:pPr>
      <w:r>
        <w:rPr>
          <w:rFonts w:ascii="宋体" w:eastAsia="宋体" w:hAnsi="宋体" w:hint="eastAsia"/>
        </w:rPr>
        <w:t>（谢楠）</w:t>
      </w:r>
      <w:r w:rsidR="00A4495B">
        <w:rPr>
          <w:rFonts w:ascii="宋体" w:eastAsia="宋体" w:hAnsi="宋体" w:hint="eastAsia"/>
        </w:rPr>
        <w:t>单周期MIPS硬布线控制器、设计多周期MIPS微程序布线、设计多周期微程序控制器、设计微程序地址转移逻辑</w:t>
      </w:r>
      <w:r w:rsidR="003C382F">
        <w:rPr>
          <w:rFonts w:ascii="宋体" w:eastAsia="宋体" w:hAnsi="宋体" w:hint="eastAsia"/>
        </w:rPr>
        <w:t>、实验检验与答辩</w:t>
      </w:r>
    </w:p>
    <w:p w14:paraId="6C2782C9" w14:textId="64D64981" w:rsidR="00530D04" w:rsidRDefault="00331E45">
      <w:pPr>
        <w:rPr>
          <w:rFonts w:ascii="宋体" w:eastAsia="宋体" w:hAnsi="宋体"/>
        </w:rPr>
      </w:pPr>
      <w:r>
        <w:rPr>
          <w:rFonts w:ascii="宋体" w:eastAsia="宋体" w:hAnsi="宋体" w:hint="eastAsia"/>
        </w:rPr>
        <w:t>（林潇潇）</w:t>
      </w:r>
      <w:r w:rsidR="00A4495B">
        <w:rPr>
          <w:rFonts w:ascii="宋体" w:eastAsia="宋体" w:hAnsi="宋体" w:hint="eastAsia"/>
        </w:rPr>
        <w:t>设计多周期的硬布线控制器、连接控制器和数据通路</w:t>
      </w:r>
    </w:p>
    <w:p w14:paraId="232ADC37" w14:textId="7A4B63F3" w:rsidR="00530D04" w:rsidRPr="00331E45" w:rsidRDefault="00331E45">
      <w:pPr>
        <w:rPr>
          <w:rFonts w:ascii="宋体" w:eastAsia="宋体" w:hAnsi="宋体"/>
          <w:szCs w:val="21"/>
        </w:rPr>
      </w:pPr>
      <w:r w:rsidRPr="00331E45">
        <w:rPr>
          <w:rFonts w:hint="eastAsia"/>
          <w:szCs w:val="21"/>
        </w:rPr>
        <w:t>（刘振东）</w:t>
      </w:r>
      <w:r w:rsidR="00A4495B" w:rsidRPr="00331E45">
        <w:rPr>
          <w:rFonts w:hint="eastAsia"/>
          <w:szCs w:val="21"/>
        </w:rPr>
        <w:t>CPU</w:t>
      </w:r>
      <w:r w:rsidR="00A4495B" w:rsidRPr="00331E45">
        <w:rPr>
          <w:rFonts w:hint="eastAsia"/>
          <w:szCs w:val="21"/>
        </w:rPr>
        <w:t>指令执行测试</w:t>
      </w:r>
    </w:p>
    <w:p w14:paraId="3E4EEAF2" w14:textId="77777777" w:rsidR="00530D04" w:rsidRDefault="00530D04">
      <w:pPr>
        <w:rPr>
          <w:sz w:val="24"/>
        </w:rPr>
      </w:pPr>
    </w:p>
    <w:p w14:paraId="74980BE5" w14:textId="77777777" w:rsidR="00530D04" w:rsidRDefault="00A4495B">
      <w:pPr>
        <w:numPr>
          <w:ilvl w:val="0"/>
          <w:numId w:val="1"/>
        </w:numPr>
        <w:rPr>
          <w:b/>
          <w:bCs/>
          <w:sz w:val="32"/>
          <w:szCs w:val="32"/>
        </w:rPr>
      </w:pPr>
      <w:r>
        <w:rPr>
          <w:rFonts w:hint="eastAsia"/>
          <w:b/>
          <w:bCs/>
          <w:sz w:val="32"/>
          <w:szCs w:val="32"/>
        </w:rPr>
        <w:t>实验目的</w:t>
      </w:r>
    </w:p>
    <w:p w14:paraId="080D430F" w14:textId="77777777" w:rsidR="00530D04" w:rsidRDefault="00A4495B">
      <w:pPr>
        <w:numPr>
          <w:ilvl w:val="0"/>
          <w:numId w:val="2"/>
        </w:numPr>
        <w:rPr>
          <w:szCs w:val="21"/>
        </w:rPr>
      </w:pPr>
      <w:r>
        <w:rPr>
          <w:rFonts w:hint="eastAsia"/>
          <w:szCs w:val="21"/>
        </w:rPr>
        <w:t>进一步了解硬布线控制的设计方法。</w:t>
      </w:r>
    </w:p>
    <w:p w14:paraId="7FD25B74" w14:textId="77777777" w:rsidR="00530D04" w:rsidRDefault="00A4495B">
      <w:pPr>
        <w:numPr>
          <w:ilvl w:val="0"/>
          <w:numId w:val="2"/>
        </w:numPr>
        <w:rPr>
          <w:szCs w:val="21"/>
        </w:rPr>
      </w:pPr>
      <w:r>
        <w:rPr>
          <w:rFonts w:hint="eastAsia"/>
          <w:szCs w:val="21"/>
        </w:rPr>
        <w:t>能够综合利用相关原理在原有的单周期的</w:t>
      </w:r>
      <w:r>
        <w:rPr>
          <w:rFonts w:hint="eastAsia"/>
          <w:szCs w:val="21"/>
        </w:rPr>
        <w:t>MIPS CPU</w:t>
      </w:r>
      <w:r>
        <w:rPr>
          <w:rFonts w:hint="eastAsia"/>
          <w:szCs w:val="21"/>
        </w:rPr>
        <w:t>基础上进行优化改进，实现</w:t>
      </w:r>
      <w:r>
        <w:rPr>
          <w:rFonts w:hint="eastAsia"/>
          <w:szCs w:val="21"/>
        </w:rPr>
        <w:t>8</w:t>
      </w:r>
      <w:r>
        <w:rPr>
          <w:rFonts w:hint="eastAsia"/>
          <w:szCs w:val="21"/>
        </w:rPr>
        <w:t>条指令的多周期运行。</w:t>
      </w:r>
    </w:p>
    <w:p w14:paraId="440B7C82" w14:textId="77777777" w:rsidR="00530D04" w:rsidRDefault="00530D04">
      <w:pPr>
        <w:rPr>
          <w:szCs w:val="21"/>
        </w:rPr>
      </w:pPr>
    </w:p>
    <w:p w14:paraId="07B45B60" w14:textId="77777777" w:rsidR="00530D04" w:rsidRDefault="00A4495B">
      <w:pPr>
        <w:numPr>
          <w:ilvl w:val="0"/>
          <w:numId w:val="1"/>
        </w:numPr>
        <w:rPr>
          <w:b/>
          <w:bCs/>
          <w:sz w:val="32"/>
          <w:szCs w:val="32"/>
        </w:rPr>
      </w:pPr>
      <w:r>
        <w:rPr>
          <w:rFonts w:hint="eastAsia"/>
          <w:b/>
          <w:bCs/>
          <w:sz w:val="32"/>
          <w:szCs w:val="32"/>
        </w:rPr>
        <w:t>实验任务说明</w:t>
      </w:r>
    </w:p>
    <w:p w14:paraId="2D2224AE" w14:textId="77777777" w:rsidR="00530D04" w:rsidRDefault="00A4495B">
      <w:pPr>
        <w:numPr>
          <w:ilvl w:val="0"/>
          <w:numId w:val="3"/>
        </w:numPr>
        <w:rPr>
          <w:rFonts w:ascii="宋体" w:eastAsia="宋体" w:hAnsi="宋体"/>
        </w:rPr>
      </w:pPr>
      <w:r>
        <w:rPr>
          <w:rFonts w:ascii="宋体" w:eastAsia="宋体" w:hAnsi="宋体" w:hint="eastAsia"/>
        </w:rPr>
        <w:t>单周期MIPS硬布线控制器</w:t>
      </w:r>
    </w:p>
    <w:p w14:paraId="11E5E089" w14:textId="77777777" w:rsidR="00530D04" w:rsidRDefault="00A4495B">
      <w:pPr>
        <w:numPr>
          <w:ilvl w:val="0"/>
          <w:numId w:val="3"/>
        </w:numPr>
        <w:rPr>
          <w:rFonts w:ascii="宋体" w:eastAsia="宋体" w:hAnsi="宋体"/>
        </w:rPr>
      </w:pPr>
      <w:r>
        <w:rPr>
          <w:rFonts w:ascii="宋体" w:eastAsia="宋体" w:hAnsi="宋体" w:hint="eastAsia"/>
        </w:rPr>
        <w:t>设计多周期MIPS微程序布线</w:t>
      </w:r>
    </w:p>
    <w:p w14:paraId="3AE39986" w14:textId="77777777" w:rsidR="00530D04" w:rsidRDefault="00A4495B">
      <w:pPr>
        <w:numPr>
          <w:ilvl w:val="0"/>
          <w:numId w:val="3"/>
        </w:numPr>
        <w:rPr>
          <w:rFonts w:ascii="宋体" w:eastAsia="宋体" w:hAnsi="宋体"/>
        </w:rPr>
      </w:pPr>
      <w:r>
        <w:rPr>
          <w:rFonts w:ascii="宋体" w:eastAsia="宋体" w:hAnsi="宋体" w:hint="eastAsia"/>
        </w:rPr>
        <w:t>设计多周期微程序控制器</w:t>
      </w:r>
    </w:p>
    <w:p w14:paraId="48857488" w14:textId="77777777" w:rsidR="00530D04" w:rsidRDefault="00A4495B">
      <w:pPr>
        <w:numPr>
          <w:ilvl w:val="0"/>
          <w:numId w:val="3"/>
        </w:numPr>
        <w:rPr>
          <w:rFonts w:ascii="宋体" w:eastAsia="宋体" w:hAnsi="宋体"/>
        </w:rPr>
      </w:pPr>
      <w:r>
        <w:rPr>
          <w:rFonts w:ascii="宋体" w:eastAsia="宋体" w:hAnsi="宋体" w:hint="eastAsia"/>
        </w:rPr>
        <w:t>设计微程序地址转移逻辑</w:t>
      </w:r>
    </w:p>
    <w:p w14:paraId="42D470DB" w14:textId="77777777" w:rsidR="00530D04" w:rsidRDefault="00A4495B">
      <w:pPr>
        <w:numPr>
          <w:ilvl w:val="0"/>
          <w:numId w:val="3"/>
        </w:numPr>
        <w:rPr>
          <w:rFonts w:ascii="宋体" w:eastAsia="宋体" w:hAnsi="宋体"/>
        </w:rPr>
      </w:pPr>
      <w:r>
        <w:rPr>
          <w:rFonts w:ascii="宋体" w:eastAsia="宋体" w:hAnsi="宋体" w:hint="eastAsia"/>
        </w:rPr>
        <w:t>设计多周期的硬布线控制器</w:t>
      </w:r>
    </w:p>
    <w:p w14:paraId="6AFA472A" w14:textId="77777777" w:rsidR="00530D04" w:rsidRDefault="00A4495B">
      <w:pPr>
        <w:rPr>
          <w:rFonts w:ascii="宋体" w:eastAsia="宋体" w:hAnsi="宋体"/>
        </w:rPr>
      </w:pPr>
      <w:r>
        <w:rPr>
          <w:rFonts w:ascii="宋体" w:eastAsia="宋体" w:hAnsi="宋体" w:hint="eastAsia"/>
        </w:rPr>
        <w:t>7.连接控制器和数据通路</w:t>
      </w:r>
    </w:p>
    <w:p w14:paraId="1E890CA6" w14:textId="77777777" w:rsidR="00530D04" w:rsidRDefault="00A4495B">
      <w:pPr>
        <w:rPr>
          <w:sz w:val="24"/>
        </w:rPr>
      </w:pPr>
      <w:r>
        <w:rPr>
          <w:rFonts w:hint="eastAsia"/>
          <w:sz w:val="24"/>
        </w:rPr>
        <w:t>8.CPU</w:t>
      </w:r>
      <w:r>
        <w:rPr>
          <w:rFonts w:hint="eastAsia"/>
          <w:sz w:val="24"/>
        </w:rPr>
        <w:t>指令执行测试</w:t>
      </w:r>
    </w:p>
    <w:p w14:paraId="0AB6EF7C" w14:textId="77777777" w:rsidR="00530D04" w:rsidRDefault="00A4495B">
      <w:pPr>
        <w:rPr>
          <w:rFonts w:ascii="宋体" w:eastAsia="宋体" w:hAnsi="宋体" w:cs="宋体"/>
          <w:b/>
          <w:bCs/>
          <w:sz w:val="32"/>
          <w:szCs w:val="32"/>
        </w:rPr>
      </w:pPr>
      <w:r>
        <w:rPr>
          <w:rFonts w:ascii="宋体" w:eastAsia="宋体" w:hAnsi="宋体" w:cs="宋体" w:hint="eastAsia"/>
          <w:b/>
          <w:bCs/>
          <w:sz w:val="32"/>
          <w:szCs w:val="32"/>
        </w:rPr>
        <w:t>三．实验过程</w:t>
      </w:r>
    </w:p>
    <w:p w14:paraId="270E1DD9" w14:textId="77777777" w:rsidR="00530D04" w:rsidRDefault="00A4495B">
      <w:pPr>
        <w:rPr>
          <w:rFonts w:ascii="宋体" w:eastAsia="宋体" w:hAnsi="宋体" w:cs="宋体"/>
          <w:sz w:val="24"/>
        </w:rPr>
      </w:pPr>
      <w:r>
        <w:rPr>
          <w:rFonts w:ascii="宋体" w:eastAsia="宋体" w:hAnsi="宋体" w:cs="宋体" w:hint="eastAsia"/>
          <w:sz w:val="24"/>
        </w:rPr>
        <w:t>和单周期CPU的设计相同，都是为了实现一系列的指令功能，但需要指出的是何为多周期（注意与前面写道的单周期的区别，这也是设计的关键之处）</w:t>
      </w:r>
    </w:p>
    <w:p w14:paraId="639BD157" w14:textId="77777777" w:rsidR="00530D04" w:rsidRDefault="00530D04">
      <w:pPr>
        <w:rPr>
          <w:rFonts w:ascii="宋体" w:eastAsia="宋体" w:hAnsi="宋体" w:cs="宋体"/>
          <w:sz w:val="24"/>
        </w:rPr>
      </w:pPr>
    </w:p>
    <w:p w14:paraId="6BBAE9B1" w14:textId="77777777" w:rsidR="00530D04" w:rsidRDefault="00A4495B">
      <w:pPr>
        <w:rPr>
          <w:rFonts w:ascii="宋体" w:eastAsia="宋体" w:hAnsi="宋体" w:cs="宋体"/>
          <w:sz w:val="24"/>
        </w:rPr>
      </w:pPr>
      <w:r>
        <w:rPr>
          <w:rFonts w:ascii="宋体" w:eastAsia="宋体" w:hAnsi="宋体" w:cs="宋体" w:hint="eastAsia"/>
          <w:sz w:val="24"/>
        </w:rPr>
        <w:t>多周期CPU指的是将整个CPU的执行过程分成几个阶段，每个阶段用一个时钟去完成，然后开始下一条指令的执行，而每种指令执行时所用的时钟数不尽相同，这就是所谓的多周期</w:t>
      </w:r>
      <w:proofErr w:type="spellStart"/>
      <w:r>
        <w:rPr>
          <w:rFonts w:ascii="宋体" w:eastAsia="宋体" w:hAnsi="宋体" w:cs="宋体" w:hint="eastAsia"/>
          <w:sz w:val="24"/>
        </w:rPr>
        <w:t>CPU</w:t>
      </w:r>
      <w:proofErr w:type="spellEnd"/>
      <w:r>
        <w:rPr>
          <w:rFonts w:ascii="宋体" w:eastAsia="宋体" w:hAnsi="宋体" w:cs="宋体" w:hint="eastAsia"/>
          <w:sz w:val="24"/>
        </w:rPr>
        <w:t>。</w:t>
      </w:r>
    </w:p>
    <w:p w14:paraId="7CA42B80" w14:textId="77777777" w:rsidR="00530D04" w:rsidRDefault="00A4495B">
      <w:pPr>
        <w:rPr>
          <w:rFonts w:ascii="宋体" w:eastAsia="宋体" w:hAnsi="宋体" w:cs="宋体"/>
          <w:sz w:val="24"/>
        </w:rPr>
      </w:pPr>
      <w:r>
        <w:rPr>
          <w:rFonts w:ascii="宋体" w:eastAsia="宋体" w:hAnsi="宋体" w:cs="宋体" w:hint="eastAsia"/>
          <w:sz w:val="24"/>
        </w:rPr>
        <w:t xml:space="preserve"> (1) 取指令(IF)：根据程序计数器pc中的指令地址，从存储器中取出一条指令，同时，pc根据指令字长度自动递增产生下一条指令所需要的指令地址，但遇到“地址转移”指令时，则控制器把“转移地址”送入pc，当然得到的“地址”需要做些变换才送入pc。</w:t>
      </w:r>
    </w:p>
    <w:p w14:paraId="4125C59C" w14:textId="77777777" w:rsidR="00530D04" w:rsidRDefault="00530D04">
      <w:pPr>
        <w:rPr>
          <w:rFonts w:ascii="宋体" w:eastAsia="宋体" w:hAnsi="宋体" w:cs="宋体"/>
          <w:sz w:val="24"/>
        </w:rPr>
      </w:pPr>
    </w:p>
    <w:p w14:paraId="611AD21A" w14:textId="77777777" w:rsidR="00530D04" w:rsidRDefault="00A4495B">
      <w:pPr>
        <w:rPr>
          <w:rFonts w:ascii="宋体" w:eastAsia="宋体" w:hAnsi="宋体" w:cs="宋体"/>
          <w:sz w:val="24"/>
        </w:rPr>
      </w:pPr>
      <w:r>
        <w:rPr>
          <w:rFonts w:ascii="宋体" w:eastAsia="宋体" w:hAnsi="宋体" w:cs="宋体" w:hint="eastAsia"/>
          <w:sz w:val="24"/>
        </w:rPr>
        <w:t xml:space="preserve">    (2) 指令译码(ID)：</w:t>
      </w:r>
      <w:proofErr w:type="gramStart"/>
      <w:r>
        <w:rPr>
          <w:rFonts w:ascii="宋体" w:eastAsia="宋体" w:hAnsi="宋体" w:cs="宋体" w:hint="eastAsia"/>
          <w:sz w:val="24"/>
        </w:rPr>
        <w:t>对取指令</w:t>
      </w:r>
      <w:proofErr w:type="gramEnd"/>
      <w:r>
        <w:rPr>
          <w:rFonts w:ascii="宋体" w:eastAsia="宋体" w:hAnsi="宋体" w:cs="宋体" w:hint="eastAsia"/>
          <w:sz w:val="24"/>
        </w:rPr>
        <w:t>操作中得到的指令进行分析并译码，确定这条指令需要完成的操作，从而产生相应的操作控制信号，用于驱动执行状态中的各</w:t>
      </w:r>
      <w:r>
        <w:rPr>
          <w:rFonts w:ascii="宋体" w:eastAsia="宋体" w:hAnsi="宋体" w:cs="宋体" w:hint="eastAsia"/>
          <w:sz w:val="24"/>
        </w:rPr>
        <w:lastRenderedPageBreak/>
        <w:t>种操作。</w:t>
      </w:r>
    </w:p>
    <w:p w14:paraId="5CFB26E1" w14:textId="77777777" w:rsidR="00530D04" w:rsidRDefault="00530D04">
      <w:pPr>
        <w:rPr>
          <w:rFonts w:ascii="宋体" w:eastAsia="宋体" w:hAnsi="宋体" w:cs="宋体"/>
          <w:sz w:val="24"/>
        </w:rPr>
      </w:pPr>
    </w:p>
    <w:p w14:paraId="2A0F741C" w14:textId="77777777" w:rsidR="00530D04" w:rsidRDefault="00A4495B">
      <w:pPr>
        <w:rPr>
          <w:rFonts w:ascii="宋体" w:eastAsia="宋体" w:hAnsi="宋体" w:cs="宋体"/>
          <w:sz w:val="24"/>
        </w:rPr>
      </w:pPr>
      <w:r>
        <w:rPr>
          <w:rFonts w:ascii="宋体" w:eastAsia="宋体" w:hAnsi="宋体" w:cs="宋体" w:hint="eastAsia"/>
          <w:sz w:val="24"/>
        </w:rPr>
        <w:t xml:space="preserve">    (3) 指令执行(EXE)：根据指令译码得到的操作控制信号，具体地执行指令动作，然后转移到结果写回状态。</w:t>
      </w:r>
    </w:p>
    <w:p w14:paraId="2DE61F01" w14:textId="77777777" w:rsidR="00530D04" w:rsidRDefault="00530D04">
      <w:pPr>
        <w:rPr>
          <w:rFonts w:ascii="宋体" w:eastAsia="宋体" w:hAnsi="宋体" w:cs="宋体"/>
          <w:sz w:val="24"/>
        </w:rPr>
      </w:pPr>
    </w:p>
    <w:p w14:paraId="7040321E" w14:textId="77777777" w:rsidR="00530D04" w:rsidRDefault="00A4495B">
      <w:pPr>
        <w:rPr>
          <w:rFonts w:ascii="宋体" w:eastAsia="宋体" w:hAnsi="宋体" w:cs="宋体"/>
          <w:sz w:val="24"/>
        </w:rPr>
      </w:pPr>
      <w:r>
        <w:rPr>
          <w:rFonts w:ascii="宋体" w:eastAsia="宋体" w:hAnsi="宋体" w:cs="宋体" w:hint="eastAsia"/>
          <w:sz w:val="24"/>
        </w:rPr>
        <w:t xml:space="preserve">    (4) 存储器访问(MEM)：所有需要访问存储器的操作都将在这个步骤中执行，该步骤给出存储器的数据地址，把数据写入到存储器中数据地址所指定的存储单元或者从存储器中得到数据地址单元中的数据。</w:t>
      </w:r>
    </w:p>
    <w:p w14:paraId="69CF910C" w14:textId="77777777" w:rsidR="00530D04" w:rsidRDefault="00530D04">
      <w:pPr>
        <w:rPr>
          <w:rFonts w:ascii="宋体" w:eastAsia="宋体" w:hAnsi="宋体" w:cs="宋体"/>
          <w:sz w:val="24"/>
        </w:rPr>
      </w:pPr>
    </w:p>
    <w:p w14:paraId="5AFC65C7" w14:textId="77777777" w:rsidR="00530D04" w:rsidRDefault="00A4495B">
      <w:pPr>
        <w:rPr>
          <w:rFonts w:ascii="宋体" w:eastAsia="宋体" w:hAnsi="宋体" w:cs="宋体"/>
          <w:sz w:val="24"/>
        </w:rPr>
      </w:pPr>
      <w:r>
        <w:rPr>
          <w:rFonts w:ascii="宋体" w:eastAsia="宋体" w:hAnsi="宋体" w:cs="宋体" w:hint="eastAsia"/>
          <w:sz w:val="24"/>
        </w:rPr>
        <w:t xml:space="preserve">    (5) 结果写回(WB)：指令执行的结果或者访问存储器中得到的数据写回相应的目的寄存器中。</w:t>
      </w:r>
    </w:p>
    <w:p w14:paraId="1FD97D21" w14:textId="77777777" w:rsidR="00530D04" w:rsidRDefault="00530D04">
      <w:pPr>
        <w:rPr>
          <w:rFonts w:ascii="宋体" w:eastAsia="宋体" w:hAnsi="宋体" w:cs="宋体"/>
          <w:sz w:val="24"/>
        </w:rPr>
      </w:pPr>
    </w:p>
    <w:p w14:paraId="75A21BCC" w14:textId="77777777" w:rsidR="00530D04" w:rsidRDefault="00A4495B">
      <w:pPr>
        <w:rPr>
          <w:rFonts w:ascii="宋体" w:eastAsia="宋体" w:hAnsi="宋体" w:cs="宋体"/>
          <w:b/>
          <w:bCs/>
          <w:sz w:val="24"/>
        </w:rPr>
      </w:pPr>
      <w:r>
        <w:rPr>
          <w:rFonts w:ascii="宋体" w:eastAsia="宋体" w:hAnsi="宋体" w:cs="宋体" w:hint="eastAsia"/>
          <w:sz w:val="24"/>
        </w:rPr>
        <w:t xml:space="preserve">    实验中就按照这五个阶段进行设计，这样一条指令的执行最长需要五个(小)时钟周期才能完成，但具体情况怎样？要根据该条指令的情况而定，有些指令不需要五个时钟周期的，这就是多周期的CPU。</w:t>
      </w:r>
      <w:r>
        <w:rPr>
          <w:rFonts w:ascii="宋体" w:eastAsia="宋体" w:hAnsi="宋体" w:cs="宋体" w:hint="eastAsia"/>
          <w:b/>
          <w:bCs/>
          <w:sz w:val="24"/>
        </w:rPr>
        <w:t>1.单周期MIPS硬布线控制器</w:t>
      </w:r>
    </w:p>
    <w:p w14:paraId="671165E1" w14:textId="77777777" w:rsidR="00530D04" w:rsidRDefault="00530D04">
      <w:pPr>
        <w:rPr>
          <w:rFonts w:ascii="宋体" w:eastAsia="宋体" w:hAnsi="宋体" w:cs="宋体"/>
          <w:b/>
          <w:bCs/>
          <w:sz w:val="24"/>
        </w:rPr>
      </w:pPr>
    </w:p>
    <w:p w14:paraId="217E63D9" w14:textId="77777777" w:rsidR="00530D04" w:rsidRDefault="00A4495B">
      <w:r>
        <w:rPr>
          <w:noProof/>
        </w:rPr>
        <w:drawing>
          <wp:inline distT="0" distB="0" distL="114300" distR="114300" wp14:anchorId="03F7187B" wp14:editId="3972CA6D">
            <wp:extent cx="5273675" cy="158813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1588135"/>
                    </a:xfrm>
                    <a:prstGeom prst="rect">
                      <a:avLst/>
                    </a:prstGeom>
                    <a:noFill/>
                    <a:ln>
                      <a:noFill/>
                    </a:ln>
                  </pic:spPr>
                </pic:pic>
              </a:graphicData>
            </a:graphic>
          </wp:inline>
        </w:drawing>
      </w:r>
    </w:p>
    <w:p w14:paraId="08C94005" w14:textId="77777777" w:rsidR="00530D04" w:rsidRDefault="00A4495B">
      <w:pPr>
        <w:rPr>
          <w:rFonts w:ascii="宋体" w:eastAsia="宋体" w:hAnsi="宋体" w:cs="宋体"/>
          <w:b/>
          <w:bCs/>
          <w:sz w:val="24"/>
        </w:rPr>
      </w:pPr>
      <w:r>
        <w:rPr>
          <w:rFonts w:ascii="宋体" w:eastAsia="宋体" w:hAnsi="宋体" w:cs="宋体" w:hint="eastAsia"/>
          <w:b/>
          <w:bCs/>
          <w:sz w:val="24"/>
        </w:rPr>
        <w:t>2.多周期MIPS微程序布线设计</w:t>
      </w:r>
    </w:p>
    <w:p w14:paraId="2BA9BE88" w14:textId="77777777" w:rsidR="00530D04" w:rsidRDefault="00A4495B">
      <w:pPr>
        <w:rPr>
          <w:rFonts w:ascii="宋体" w:eastAsia="宋体" w:hAnsi="宋体" w:cs="宋体"/>
          <w:sz w:val="24"/>
        </w:rPr>
      </w:pPr>
      <w:r>
        <w:rPr>
          <w:rFonts w:ascii="宋体" w:eastAsia="宋体" w:hAnsi="宋体" w:cs="宋体" w:hint="eastAsia"/>
          <w:sz w:val="24"/>
        </w:rPr>
        <w:t>设计思路：与单周期MIPS的差别不大，主要是将微指令控制器改为硬布线控制器，同时增加寄存器作为控制信号，完成对指令执行的控制。</w:t>
      </w:r>
    </w:p>
    <w:p w14:paraId="29FF4285" w14:textId="77777777" w:rsidR="00530D04" w:rsidRDefault="00A4495B">
      <w:r>
        <w:rPr>
          <w:noProof/>
        </w:rPr>
        <w:drawing>
          <wp:inline distT="0" distB="0" distL="114300" distR="114300" wp14:anchorId="03CC83BB" wp14:editId="57E63F06">
            <wp:extent cx="5273040" cy="3082925"/>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3082925"/>
                    </a:xfrm>
                    <a:prstGeom prst="rect">
                      <a:avLst/>
                    </a:prstGeom>
                    <a:noFill/>
                    <a:ln>
                      <a:noFill/>
                    </a:ln>
                  </pic:spPr>
                </pic:pic>
              </a:graphicData>
            </a:graphic>
          </wp:inline>
        </w:drawing>
      </w:r>
    </w:p>
    <w:p w14:paraId="40A7BD5C" w14:textId="77777777" w:rsidR="00530D04" w:rsidRDefault="00A4495B">
      <w:pPr>
        <w:numPr>
          <w:ilvl w:val="0"/>
          <w:numId w:val="2"/>
        </w:numPr>
        <w:rPr>
          <w:b/>
          <w:bCs/>
          <w:sz w:val="24"/>
        </w:rPr>
      </w:pPr>
      <w:r>
        <w:rPr>
          <w:rFonts w:hint="eastAsia"/>
          <w:b/>
          <w:bCs/>
          <w:sz w:val="24"/>
        </w:rPr>
        <w:lastRenderedPageBreak/>
        <w:t>多周期微程序控制器设计</w:t>
      </w:r>
    </w:p>
    <w:p w14:paraId="7E18527A" w14:textId="4EBDA696" w:rsidR="00530D04" w:rsidRDefault="00A4495B">
      <w:r>
        <w:rPr>
          <w:noProof/>
        </w:rPr>
        <w:drawing>
          <wp:inline distT="0" distB="0" distL="114300" distR="114300" wp14:anchorId="370CBBD2" wp14:editId="7E8E3DAE">
            <wp:extent cx="5274310" cy="2046605"/>
            <wp:effectExtent l="0" t="0" r="254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2046605"/>
                    </a:xfrm>
                    <a:prstGeom prst="rect">
                      <a:avLst/>
                    </a:prstGeom>
                    <a:noFill/>
                    <a:ln>
                      <a:noFill/>
                    </a:ln>
                  </pic:spPr>
                </pic:pic>
              </a:graphicData>
            </a:graphic>
          </wp:inline>
        </w:drawing>
      </w:r>
    </w:p>
    <w:p w14:paraId="5CACB776" w14:textId="1BC463D4" w:rsidR="00A4495B" w:rsidRDefault="00A4495B">
      <w:r w:rsidRPr="00A4495B">
        <w:rPr>
          <w:noProof/>
        </w:rPr>
        <w:drawing>
          <wp:inline distT="0" distB="0" distL="0" distR="0" wp14:anchorId="1F3F75D2" wp14:editId="2B41F0EC">
            <wp:extent cx="5274310" cy="19399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39925"/>
                    </a:xfrm>
                    <a:prstGeom prst="rect">
                      <a:avLst/>
                    </a:prstGeom>
                  </pic:spPr>
                </pic:pic>
              </a:graphicData>
            </a:graphic>
          </wp:inline>
        </w:drawing>
      </w:r>
    </w:p>
    <w:p w14:paraId="58368A8A" w14:textId="7B8F4C72" w:rsidR="00A4495B" w:rsidRDefault="00A4495B">
      <w:r>
        <w:rPr>
          <w:rFonts w:hint="eastAsia"/>
        </w:rPr>
        <w:t>用</w:t>
      </w:r>
      <w:r>
        <w:rPr>
          <w:rFonts w:hint="eastAsia"/>
        </w:rPr>
        <w:t>OP</w:t>
      </w:r>
      <w:r>
        <w:rPr>
          <w:rFonts w:hint="eastAsia"/>
        </w:rPr>
        <w:t>，</w:t>
      </w:r>
      <w:r>
        <w:rPr>
          <w:rFonts w:hint="eastAsia"/>
        </w:rPr>
        <w:t>FUNC</w:t>
      </w:r>
      <w:r>
        <w:rPr>
          <w:rFonts w:hint="eastAsia"/>
        </w:rPr>
        <w:t>通过比较得到</w:t>
      </w:r>
      <w:r>
        <w:rPr>
          <w:rFonts w:hint="eastAsia"/>
        </w:rPr>
        <w:t>ADD</w:t>
      </w:r>
      <w:r>
        <w:rPr>
          <w:rFonts w:hint="eastAsia"/>
        </w:rPr>
        <w:t>和</w:t>
      </w:r>
      <w:r>
        <w:rPr>
          <w:rFonts w:hint="eastAsia"/>
        </w:rPr>
        <w:t>SLT</w:t>
      </w:r>
      <w:r>
        <w:rPr>
          <w:rFonts w:hint="eastAsia"/>
        </w:rPr>
        <w:t>，再丢入</w:t>
      </w:r>
      <w:r>
        <w:rPr>
          <w:rFonts w:hint="eastAsia"/>
        </w:rPr>
        <w:t>ALU</w:t>
      </w:r>
      <w:r>
        <w:rPr>
          <w:rFonts w:hint="eastAsia"/>
        </w:rPr>
        <w:t>做运算</w:t>
      </w:r>
    </w:p>
    <w:p w14:paraId="06210D48" w14:textId="77777777" w:rsidR="00530D04" w:rsidRDefault="00A4495B">
      <w:pPr>
        <w:numPr>
          <w:ilvl w:val="0"/>
          <w:numId w:val="2"/>
        </w:numPr>
        <w:rPr>
          <w:b/>
          <w:bCs/>
          <w:sz w:val="24"/>
        </w:rPr>
      </w:pPr>
      <w:r>
        <w:rPr>
          <w:rFonts w:hint="eastAsia"/>
          <w:b/>
          <w:bCs/>
          <w:sz w:val="24"/>
        </w:rPr>
        <w:t>微程序地址转移逻辑</w:t>
      </w:r>
    </w:p>
    <w:p w14:paraId="3D07397B" w14:textId="77777777" w:rsidR="00530D04" w:rsidRDefault="00A4495B">
      <w:pPr>
        <w:rPr>
          <w:b/>
          <w:bCs/>
          <w:sz w:val="24"/>
        </w:rPr>
      </w:pPr>
      <w:r>
        <w:rPr>
          <w:rFonts w:hint="eastAsia"/>
          <w:sz w:val="24"/>
        </w:rPr>
        <w:t>设计思路：通过增加状态机实现每条指令在多个周期都能完成对应寻址和地址转移，保证每条指令在每个周期内都能正确执行。划分指令的执行步骤，画出指令的流程图，给出指令流程表，并为每个指令执行步骤设计状态机，为每个步骤的控制型号设计控制信号生成逻辑。</w:t>
      </w:r>
      <w:r>
        <w:rPr>
          <w:rFonts w:ascii="Arial" w:eastAsia="Arial" w:hAnsi="Arial" w:cs="Arial"/>
          <w:color w:val="4D4D4D"/>
          <w:sz w:val="24"/>
          <w:shd w:val="clear" w:color="auto" w:fill="FFFFFF"/>
        </w:rPr>
        <w:t>状态的转移有的是无条件的，例如从IF状态转移到ID 和 EXE状态就是无条件的；有些是有条件的，例如ID 或 EXE状态之后不止一个状态，到底转向哪个状态由该指令功能，即指令操作码决定。每个状态代表一个时钟周期。</w:t>
      </w:r>
    </w:p>
    <w:p w14:paraId="5934F19C" w14:textId="77777777" w:rsidR="00530D04" w:rsidRDefault="00A4495B">
      <w:r>
        <w:rPr>
          <w:noProof/>
        </w:rPr>
        <w:lastRenderedPageBreak/>
        <w:drawing>
          <wp:inline distT="0" distB="0" distL="114300" distR="114300" wp14:anchorId="31E1269C" wp14:editId="259305D1">
            <wp:extent cx="2971800" cy="3438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971800" cy="3438525"/>
                    </a:xfrm>
                    <a:prstGeom prst="rect">
                      <a:avLst/>
                    </a:prstGeom>
                    <a:noFill/>
                    <a:ln>
                      <a:noFill/>
                    </a:ln>
                  </pic:spPr>
                </pic:pic>
              </a:graphicData>
            </a:graphic>
          </wp:inline>
        </w:drawing>
      </w:r>
    </w:p>
    <w:p w14:paraId="5F25C3EA" w14:textId="77777777" w:rsidR="00530D04" w:rsidRDefault="00530D04"/>
    <w:p w14:paraId="46D9C478" w14:textId="77777777" w:rsidR="00530D04" w:rsidRDefault="00A4495B">
      <w:pPr>
        <w:numPr>
          <w:ilvl w:val="0"/>
          <w:numId w:val="3"/>
        </w:numPr>
        <w:rPr>
          <w:b/>
          <w:bCs/>
          <w:sz w:val="24"/>
        </w:rPr>
      </w:pPr>
      <w:r>
        <w:rPr>
          <w:rFonts w:hint="eastAsia"/>
          <w:b/>
          <w:bCs/>
          <w:sz w:val="24"/>
        </w:rPr>
        <w:t>多周期</w:t>
      </w:r>
      <w:r>
        <w:rPr>
          <w:rFonts w:hint="eastAsia"/>
          <w:b/>
          <w:bCs/>
          <w:sz w:val="24"/>
        </w:rPr>
        <w:t>MIPS CPU</w:t>
      </w:r>
      <w:r>
        <w:rPr>
          <w:rFonts w:hint="eastAsia"/>
          <w:b/>
          <w:bCs/>
          <w:sz w:val="24"/>
        </w:rPr>
        <w:t>硬布线设计</w:t>
      </w:r>
    </w:p>
    <w:p w14:paraId="2B530EFB" w14:textId="77777777" w:rsidR="00530D04" w:rsidRDefault="00A4495B">
      <w:pPr>
        <w:rPr>
          <w:rFonts w:ascii="宋体" w:eastAsia="宋体" w:hAnsi="宋体" w:cs="宋体"/>
          <w:sz w:val="24"/>
        </w:rPr>
      </w:pPr>
      <w:r>
        <w:rPr>
          <w:rFonts w:ascii="宋体" w:eastAsia="宋体" w:hAnsi="宋体" w:cs="宋体" w:hint="eastAsia"/>
          <w:b/>
          <w:bCs/>
          <w:sz w:val="24"/>
        </w:rPr>
        <w:t xml:space="preserve">   </w:t>
      </w:r>
      <w:r>
        <w:rPr>
          <w:rFonts w:ascii="宋体" w:eastAsia="宋体" w:hAnsi="宋体" w:cs="宋体" w:hint="eastAsia"/>
          <w:sz w:val="24"/>
        </w:rPr>
        <w:t>设计思路：单周期CPU的指令和数据都保存在同一个存储器中，同时许多部件保持数据的时间过长，使数据无法复用。而多周期数据通路的设计可以考虑在组合逻辑电路中插入寄存器，从而实现数据通路的切分，将大的组合逻辑电路切分为若干个小组合，将本来比较大的延迟分为多段的小延迟，同时实现不同指令执行时能占用不同的功能单元。从而实现将单周期CPU变为多周期CPU。下图是一个简单的基本上能够在单周期上完成所要求设计的指令功能的数据通路和必要的控制线路图。其中指令和数据各存储在不同存储器中，即有指令存储器和数据存储器。访问存储器时，先给出地址，</w:t>
      </w:r>
      <w:proofErr w:type="gramStart"/>
      <w:r>
        <w:rPr>
          <w:rFonts w:ascii="宋体" w:eastAsia="宋体" w:hAnsi="宋体" w:cs="宋体" w:hint="eastAsia"/>
          <w:sz w:val="24"/>
        </w:rPr>
        <w:t>然后由读</w:t>
      </w:r>
      <w:proofErr w:type="gramEnd"/>
      <w:r>
        <w:rPr>
          <w:rFonts w:ascii="宋体" w:eastAsia="宋体" w:hAnsi="宋体" w:cs="宋体" w:hint="eastAsia"/>
          <w:sz w:val="24"/>
        </w:rPr>
        <w:t>/写信号控制（1-写，0-读。当然，也可以由时钟信号控制，但必须在图上画出来）。对于寄存器组，读操作时，给出寄存器地址（编号），</w:t>
      </w:r>
      <w:proofErr w:type="gramStart"/>
      <w:r>
        <w:rPr>
          <w:rFonts w:ascii="宋体" w:eastAsia="宋体" w:hAnsi="宋体" w:cs="宋体" w:hint="eastAsia"/>
          <w:sz w:val="24"/>
        </w:rPr>
        <w:t>输出端就直接</w:t>
      </w:r>
      <w:proofErr w:type="gramEnd"/>
      <w:r>
        <w:rPr>
          <w:rFonts w:ascii="宋体" w:eastAsia="宋体" w:hAnsi="宋体" w:cs="宋体" w:hint="eastAsia"/>
          <w:sz w:val="24"/>
        </w:rPr>
        <w:t>输出相应数据；而在写操作时，在 WE使能信号为1时，在时钟边沿触发写入。</w:t>
      </w:r>
    </w:p>
    <w:p w14:paraId="2C726F6D" w14:textId="77777777" w:rsidR="00530D04" w:rsidRDefault="00A4495B">
      <w:pPr>
        <w:rPr>
          <w:rFonts w:ascii="宋体" w:eastAsia="宋体" w:hAnsi="宋体" w:cs="宋体"/>
          <w:sz w:val="24"/>
        </w:rPr>
      </w:pPr>
      <w:r>
        <w:rPr>
          <w:rFonts w:ascii="宋体" w:eastAsia="宋体" w:hAnsi="宋体" w:cs="宋体" w:hint="eastAsia"/>
          <w:sz w:val="24"/>
        </w:rPr>
        <w:t>特别提示，图上增加IR指令寄存器，目的是使指令代码保持稳定，还有pc增加写使能控制信号</w:t>
      </w:r>
      <w:proofErr w:type="spellStart"/>
      <w:r>
        <w:rPr>
          <w:rFonts w:ascii="宋体" w:eastAsia="宋体" w:hAnsi="宋体" w:cs="宋体" w:hint="eastAsia"/>
          <w:sz w:val="24"/>
        </w:rPr>
        <w:t>pcWre</w:t>
      </w:r>
      <w:proofErr w:type="spellEnd"/>
      <w:r>
        <w:rPr>
          <w:rFonts w:ascii="宋体" w:eastAsia="宋体" w:hAnsi="宋体" w:cs="宋体" w:hint="eastAsia"/>
          <w:sz w:val="24"/>
        </w:rPr>
        <w:t>，也是确保pc适时修改，原因都是和多周期工作的CPU有关。ADR、BDR、</w:t>
      </w:r>
      <w:proofErr w:type="spellStart"/>
      <w:r>
        <w:rPr>
          <w:rFonts w:ascii="宋体" w:eastAsia="宋体" w:hAnsi="宋体" w:cs="宋体" w:hint="eastAsia"/>
          <w:sz w:val="24"/>
        </w:rPr>
        <w:t>ALUout</w:t>
      </w:r>
      <w:proofErr w:type="spellEnd"/>
      <w:r>
        <w:rPr>
          <w:rFonts w:ascii="宋体" w:eastAsia="宋体" w:hAnsi="宋体" w:cs="宋体" w:hint="eastAsia"/>
          <w:sz w:val="24"/>
        </w:rPr>
        <w:t>、ALUM2DR四个寄存器不需要写使能信号，其作用是切分数据通路，将大组合逻辑切分为若干个小组合逻辑，大延时变为多个分段小延时</w:t>
      </w:r>
    </w:p>
    <w:p w14:paraId="3D2983F0" w14:textId="77777777" w:rsidR="00530D04" w:rsidRDefault="00530D04">
      <w:pPr>
        <w:rPr>
          <w:b/>
          <w:bCs/>
          <w:sz w:val="24"/>
        </w:rPr>
      </w:pPr>
    </w:p>
    <w:p w14:paraId="7CB751C5" w14:textId="366D32D8" w:rsidR="00530D04" w:rsidRDefault="00A4495B">
      <w:r>
        <w:rPr>
          <w:noProof/>
        </w:rPr>
        <w:lastRenderedPageBreak/>
        <w:drawing>
          <wp:inline distT="0" distB="0" distL="114300" distR="114300" wp14:anchorId="1452DFEC" wp14:editId="4A650EAA">
            <wp:extent cx="5266690" cy="3678555"/>
            <wp:effectExtent l="0" t="0" r="1016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6690" cy="3678555"/>
                    </a:xfrm>
                    <a:prstGeom prst="rect">
                      <a:avLst/>
                    </a:prstGeom>
                    <a:noFill/>
                    <a:ln>
                      <a:noFill/>
                    </a:ln>
                  </pic:spPr>
                </pic:pic>
              </a:graphicData>
            </a:graphic>
          </wp:inline>
        </w:drawing>
      </w:r>
    </w:p>
    <w:p w14:paraId="7469FBC3" w14:textId="424D69DB" w:rsidR="00A4495B" w:rsidRDefault="00A4495B" w:rsidP="00A4495B">
      <w:pPr>
        <w:tabs>
          <w:tab w:val="left" w:pos="312"/>
        </w:tabs>
        <w:rPr>
          <w:rFonts w:ascii="宋体" w:eastAsia="宋体" w:hAnsi="宋体" w:cs="宋体"/>
          <w:b/>
          <w:bCs/>
          <w:sz w:val="24"/>
          <w:highlight w:val="lightGray"/>
        </w:rPr>
      </w:pPr>
      <w:r>
        <w:rPr>
          <w:rFonts w:ascii="宋体" w:eastAsia="宋体" w:hAnsi="宋体" w:cs="宋体" w:hint="eastAsia"/>
          <w:b/>
          <w:bCs/>
          <w:sz w:val="24"/>
          <w:highlight w:val="lightGray"/>
        </w:rPr>
        <w:t>5.</w:t>
      </w:r>
    </w:p>
    <w:p w14:paraId="1FC8ECA0" w14:textId="0DF112C6" w:rsidR="00530D04" w:rsidRDefault="00A4495B" w:rsidP="00A4495B">
      <w:pPr>
        <w:tabs>
          <w:tab w:val="left" w:pos="312"/>
        </w:tabs>
        <w:rPr>
          <w:rFonts w:ascii="宋体" w:eastAsia="宋体" w:hAnsi="宋体" w:cs="宋体"/>
          <w:b/>
          <w:bCs/>
          <w:sz w:val="24"/>
        </w:rPr>
      </w:pPr>
      <w:r>
        <w:rPr>
          <w:rFonts w:ascii="宋体" w:eastAsia="宋体" w:hAnsi="宋体" w:cs="宋体" w:hint="eastAsia"/>
          <w:b/>
          <w:bCs/>
          <w:sz w:val="24"/>
          <w:highlight w:val="lightGray"/>
        </w:rPr>
        <w:t>6.</w:t>
      </w:r>
      <w:r>
        <w:rPr>
          <w:rFonts w:ascii="宋体" w:eastAsia="宋体" w:hAnsi="宋体" w:cs="宋体" w:hint="eastAsia"/>
          <w:b/>
          <w:bCs/>
          <w:sz w:val="24"/>
        </w:rPr>
        <w:t>CPU运行测试以及结果</w:t>
      </w:r>
    </w:p>
    <w:p w14:paraId="7A2A8BEA" w14:textId="77777777" w:rsidR="00530D04" w:rsidRDefault="00A4495B">
      <w:r>
        <w:rPr>
          <w:noProof/>
        </w:rPr>
        <w:drawing>
          <wp:inline distT="0" distB="0" distL="114300" distR="114300" wp14:anchorId="21F076DC" wp14:editId="210CAD5E">
            <wp:extent cx="5269230" cy="882015"/>
            <wp:effectExtent l="0" t="0" r="762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69230" cy="882015"/>
                    </a:xfrm>
                    <a:prstGeom prst="rect">
                      <a:avLst/>
                    </a:prstGeom>
                    <a:noFill/>
                    <a:ln>
                      <a:noFill/>
                    </a:ln>
                  </pic:spPr>
                </pic:pic>
              </a:graphicData>
            </a:graphic>
          </wp:inline>
        </w:drawing>
      </w:r>
    </w:p>
    <w:p w14:paraId="4D468F63" w14:textId="77777777" w:rsidR="00530D04" w:rsidRDefault="00A4495B">
      <w:pPr>
        <w:numPr>
          <w:ilvl w:val="0"/>
          <w:numId w:val="1"/>
        </w:numPr>
        <w:rPr>
          <w:b/>
          <w:bCs/>
          <w:sz w:val="32"/>
          <w:szCs w:val="32"/>
        </w:rPr>
      </w:pPr>
      <w:r>
        <w:rPr>
          <w:rFonts w:hint="eastAsia"/>
          <w:b/>
          <w:bCs/>
          <w:sz w:val="32"/>
          <w:szCs w:val="32"/>
        </w:rPr>
        <w:t>实验心得体会</w:t>
      </w:r>
    </w:p>
    <w:p w14:paraId="26F79AB7" w14:textId="77777777" w:rsidR="00530D04" w:rsidRDefault="00A4495B">
      <w:pPr>
        <w:rPr>
          <w:sz w:val="24"/>
        </w:rPr>
      </w:pPr>
      <w:r>
        <w:rPr>
          <w:rFonts w:hint="eastAsia"/>
          <w:sz w:val="24"/>
        </w:rPr>
        <w:t>进一步掌握了硬布线控制器的设计方法，学会了多周期</w:t>
      </w:r>
      <w:r>
        <w:rPr>
          <w:rFonts w:hint="eastAsia"/>
          <w:sz w:val="24"/>
        </w:rPr>
        <w:t>MIPS CPU</w:t>
      </w:r>
      <w:r>
        <w:rPr>
          <w:rFonts w:hint="eastAsia"/>
          <w:sz w:val="24"/>
        </w:rPr>
        <w:t>的设计方法和</w:t>
      </w:r>
      <w:proofErr w:type="gramStart"/>
      <w:r>
        <w:rPr>
          <w:rFonts w:hint="eastAsia"/>
          <w:sz w:val="24"/>
        </w:rPr>
        <w:t>具工作体</w:t>
      </w:r>
      <w:proofErr w:type="gramEnd"/>
      <w:r>
        <w:rPr>
          <w:rFonts w:hint="eastAsia"/>
          <w:sz w:val="24"/>
        </w:rPr>
        <w:t>原理。</w:t>
      </w:r>
    </w:p>
    <w:sectPr w:rsidR="00530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EF719A"/>
    <w:multiLevelType w:val="singleLevel"/>
    <w:tmpl w:val="F7EF719A"/>
    <w:lvl w:ilvl="0">
      <w:start w:val="1"/>
      <w:numFmt w:val="decimal"/>
      <w:lvlText w:val="%1."/>
      <w:lvlJc w:val="left"/>
      <w:pPr>
        <w:tabs>
          <w:tab w:val="left" w:pos="312"/>
        </w:tabs>
      </w:pPr>
    </w:lvl>
  </w:abstractNum>
  <w:abstractNum w:abstractNumId="1" w15:restartNumberingAfterBreak="0">
    <w:nsid w:val="2F2A9886"/>
    <w:multiLevelType w:val="singleLevel"/>
    <w:tmpl w:val="2F2A9886"/>
    <w:lvl w:ilvl="0">
      <w:start w:val="1"/>
      <w:numFmt w:val="decimal"/>
      <w:lvlText w:val="%1."/>
      <w:lvlJc w:val="left"/>
      <w:pPr>
        <w:tabs>
          <w:tab w:val="left" w:pos="312"/>
        </w:tabs>
      </w:pPr>
    </w:lvl>
  </w:abstractNum>
  <w:abstractNum w:abstractNumId="2" w15:restartNumberingAfterBreak="0">
    <w:nsid w:val="700C77FE"/>
    <w:multiLevelType w:val="singleLevel"/>
    <w:tmpl w:val="700C77FE"/>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8F0EAE"/>
    <w:rsid w:val="00331E45"/>
    <w:rsid w:val="0035256C"/>
    <w:rsid w:val="003C382F"/>
    <w:rsid w:val="00530D04"/>
    <w:rsid w:val="00693AB7"/>
    <w:rsid w:val="00A113B1"/>
    <w:rsid w:val="00A4495B"/>
    <w:rsid w:val="0C47699A"/>
    <w:rsid w:val="247246DF"/>
    <w:rsid w:val="4D8F0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D477A"/>
  <w15:docId w15:val="{0F8D3166-6DAB-4BD5-8221-11203D8D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千百度</dc:creator>
  <cp:lastModifiedBy>Xie Nan</cp:lastModifiedBy>
  <cp:revision>7</cp:revision>
  <dcterms:created xsi:type="dcterms:W3CDTF">2021-07-03T04:36:00Z</dcterms:created>
  <dcterms:modified xsi:type="dcterms:W3CDTF">2021-07-03T13:33:00Z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EC5ED17C136C4219A00A74C08A092168</vt:lpwstr>
  </property>
</Properties>
</file>