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F85B8" w14:textId="77777777" w:rsidR="00C87F08" w:rsidRDefault="00C87F08" w:rsidP="00C87F08"/>
    <w:p w14:paraId="73E998D1" w14:textId="77777777" w:rsidR="00C87F08" w:rsidRDefault="00C87F08" w:rsidP="00C87F08">
      <w:pPr>
        <w:jc w:val="center"/>
      </w:pPr>
      <w:r>
        <w:rPr>
          <w:noProof/>
          <w:lang w:val="en-US" w:eastAsia="ja-JP"/>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60A64">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60A64">
        <w:tc>
          <w:tcPr>
            <w:tcW w:w="990" w:type="dxa"/>
          </w:tcPr>
          <w:p w14:paraId="23D5600F" w14:textId="0E8CB2A1" w:rsidR="00C77CDD" w:rsidRDefault="00F0614D" w:rsidP="00B60A64">
            <w:pPr>
              <w:pStyle w:val="Bang0"/>
            </w:pPr>
            <w:r>
              <w:t>13/Apr</w:t>
            </w:r>
          </w:p>
        </w:tc>
        <w:tc>
          <w:tcPr>
            <w:tcW w:w="810" w:type="dxa"/>
          </w:tcPr>
          <w:p w14:paraId="4BD2D480" w14:textId="46AD8335" w:rsidR="00C77CDD" w:rsidRDefault="00F0614D" w:rsidP="00B60A64">
            <w:pPr>
              <w:pStyle w:val="Bang0"/>
            </w:pPr>
            <w:r>
              <w:t>A</w:t>
            </w:r>
          </w:p>
        </w:tc>
        <w:tc>
          <w:tcPr>
            <w:tcW w:w="1234" w:type="dxa"/>
          </w:tcPr>
          <w:p w14:paraId="722EFD0D" w14:textId="761C902D" w:rsidR="00C77CDD" w:rsidRDefault="00F0614D" w:rsidP="00B60A64">
            <w:pPr>
              <w:pStyle w:val="Bang0"/>
            </w:pPr>
            <w:r>
              <w:t>KienNT</w:t>
            </w:r>
          </w:p>
        </w:tc>
        <w:tc>
          <w:tcPr>
            <w:tcW w:w="5770" w:type="dxa"/>
          </w:tcPr>
          <w:p w14:paraId="0FAED1AA" w14:textId="7854B595" w:rsidR="00C77CDD" w:rsidRDefault="00F0614D" w:rsidP="00B60A64">
            <w:pPr>
              <w:pStyle w:val="Bang0"/>
            </w:pPr>
            <w:r>
              <w:t>Thêm mô tả chức năng Setting Details (II.1.a)</w:t>
            </w:r>
          </w:p>
        </w:tc>
      </w:tr>
      <w:tr w:rsidR="00C77CDD" w14:paraId="1001FE14" w14:textId="77777777" w:rsidTr="00B60A64">
        <w:tc>
          <w:tcPr>
            <w:tcW w:w="990" w:type="dxa"/>
          </w:tcPr>
          <w:p w14:paraId="52B8A0E5" w14:textId="77777777" w:rsidR="00C77CDD" w:rsidRDefault="00C77CDD" w:rsidP="00B60A64">
            <w:pPr>
              <w:pStyle w:val="Bang0"/>
            </w:pPr>
          </w:p>
        </w:tc>
        <w:tc>
          <w:tcPr>
            <w:tcW w:w="810" w:type="dxa"/>
          </w:tcPr>
          <w:p w14:paraId="10014364" w14:textId="77777777" w:rsidR="00C77CDD" w:rsidRDefault="00C77CDD" w:rsidP="00B60A64">
            <w:pPr>
              <w:pStyle w:val="Bang0"/>
            </w:pPr>
          </w:p>
        </w:tc>
        <w:tc>
          <w:tcPr>
            <w:tcW w:w="1234" w:type="dxa"/>
          </w:tcPr>
          <w:p w14:paraId="1B8310C6" w14:textId="77777777" w:rsidR="00C77CDD" w:rsidRDefault="00C77CDD" w:rsidP="00B60A64">
            <w:pPr>
              <w:pStyle w:val="Bang0"/>
            </w:pPr>
          </w:p>
        </w:tc>
        <w:tc>
          <w:tcPr>
            <w:tcW w:w="5770" w:type="dxa"/>
          </w:tcPr>
          <w:p w14:paraId="0E272D50" w14:textId="77777777" w:rsidR="00C77CDD" w:rsidRDefault="00C77CDD" w:rsidP="00B60A64">
            <w:pPr>
              <w:pStyle w:val="Bang0"/>
            </w:pPr>
          </w:p>
        </w:tc>
      </w:tr>
      <w:tr w:rsidR="00C77CDD" w14:paraId="6EEE2513" w14:textId="77777777" w:rsidTr="00B60A64">
        <w:tc>
          <w:tcPr>
            <w:tcW w:w="990" w:type="dxa"/>
          </w:tcPr>
          <w:p w14:paraId="377CF898" w14:textId="77777777" w:rsidR="00C77CDD" w:rsidRDefault="00C77CDD" w:rsidP="00B60A64">
            <w:pPr>
              <w:pStyle w:val="Bang0"/>
            </w:pPr>
          </w:p>
        </w:tc>
        <w:tc>
          <w:tcPr>
            <w:tcW w:w="810" w:type="dxa"/>
          </w:tcPr>
          <w:p w14:paraId="5059A2F4" w14:textId="77777777" w:rsidR="00C77CDD" w:rsidRDefault="00C77CDD" w:rsidP="00B60A64">
            <w:pPr>
              <w:pStyle w:val="Bang0"/>
            </w:pPr>
          </w:p>
        </w:tc>
        <w:tc>
          <w:tcPr>
            <w:tcW w:w="1234" w:type="dxa"/>
          </w:tcPr>
          <w:p w14:paraId="19CD4C46" w14:textId="77777777" w:rsidR="00C77CDD" w:rsidRDefault="00C77CDD" w:rsidP="00B60A64">
            <w:pPr>
              <w:pStyle w:val="Bang0"/>
            </w:pPr>
          </w:p>
        </w:tc>
        <w:tc>
          <w:tcPr>
            <w:tcW w:w="5770" w:type="dxa"/>
          </w:tcPr>
          <w:p w14:paraId="73F3E6E7" w14:textId="77777777" w:rsidR="00C77CDD" w:rsidRDefault="00C77CDD" w:rsidP="00B60A64">
            <w:pPr>
              <w:pStyle w:val="Bang0"/>
            </w:pPr>
          </w:p>
        </w:tc>
      </w:tr>
      <w:tr w:rsidR="00C77CDD" w14:paraId="48B42812" w14:textId="77777777" w:rsidTr="00B60A64">
        <w:tc>
          <w:tcPr>
            <w:tcW w:w="990" w:type="dxa"/>
          </w:tcPr>
          <w:p w14:paraId="41113F2A" w14:textId="77777777" w:rsidR="00C77CDD" w:rsidRDefault="00C77CDD" w:rsidP="00B60A64">
            <w:pPr>
              <w:pStyle w:val="Bang0"/>
            </w:pPr>
          </w:p>
        </w:tc>
        <w:tc>
          <w:tcPr>
            <w:tcW w:w="810" w:type="dxa"/>
          </w:tcPr>
          <w:p w14:paraId="4DB11270" w14:textId="77777777" w:rsidR="00C77CDD" w:rsidRDefault="00C77CDD" w:rsidP="00B60A64">
            <w:pPr>
              <w:pStyle w:val="Bang0"/>
            </w:pPr>
          </w:p>
        </w:tc>
        <w:tc>
          <w:tcPr>
            <w:tcW w:w="1234" w:type="dxa"/>
          </w:tcPr>
          <w:p w14:paraId="1D1D26E9" w14:textId="77777777" w:rsidR="00C77CDD" w:rsidRDefault="00C77CDD" w:rsidP="00B60A64">
            <w:pPr>
              <w:pStyle w:val="Bang0"/>
            </w:pPr>
          </w:p>
        </w:tc>
        <w:tc>
          <w:tcPr>
            <w:tcW w:w="5770" w:type="dxa"/>
          </w:tcPr>
          <w:p w14:paraId="026A726B" w14:textId="77777777" w:rsidR="00C77CDD" w:rsidRDefault="00C77CDD" w:rsidP="00B60A64">
            <w:pPr>
              <w:pStyle w:val="Bang0"/>
            </w:pPr>
          </w:p>
        </w:tc>
      </w:tr>
      <w:tr w:rsidR="00C77CDD" w14:paraId="177F0280" w14:textId="77777777" w:rsidTr="00B60A64">
        <w:tc>
          <w:tcPr>
            <w:tcW w:w="990" w:type="dxa"/>
          </w:tcPr>
          <w:p w14:paraId="42721308" w14:textId="77777777" w:rsidR="00C77CDD" w:rsidRDefault="00C77CDD" w:rsidP="00B60A64">
            <w:pPr>
              <w:pStyle w:val="Bang0"/>
            </w:pPr>
          </w:p>
        </w:tc>
        <w:tc>
          <w:tcPr>
            <w:tcW w:w="810" w:type="dxa"/>
          </w:tcPr>
          <w:p w14:paraId="2D50F83E" w14:textId="77777777" w:rsidR="00C77CDD" w:rsidRDefault="00C77CDD" w:rsidP="00B60A64">
            <w:pPr>
              <w:pStyle w:val="Bang0"/>
            </w:pPr>
          </w:p>
        </w:tc>
        <w:tc>
          <w:tcPr>
            <w:tcW w:w="1234" w:type="dxa"/>
          </w:tcPr>
          <w:p w14:paraId="1650304D" w14:textId="77777777" w:rsidR="00C77CDD" w:rsidRDefault="00C77CDD" w:rsidP="00B60A64">
            <w:pPr>
              <w:pStyle w:val="Bang0"/>
            </w:pPr>
          </w:p>
        </w:tc>
        <w:tc>
          <w:tcPr>
            <w:tcW w:w="5770" w:type="dxa"/>
          </w:tcPr>
          <w:p w14:paraId="1D59C248" w14:textId="77777777" w:rsidR="00C77CDD" w:rsidRDefault="00C77CDD" w:rsidP="00B60A64">
            <w:pPr>
              <w:pStyle w:val="Bang0"/>
            </w:pPr>
          </w:p>
        </w:tc>
      </w:tr>
      <w:tr w:rsidR="00C77CDD" w14:paraId="2C56E733" w14:textId="77777777" w:rsidTr="00B60A64">
        <w:tc>
          <w:tcPr>
            <w:tcW w:w="990" w:type="dxa"/>
          </w:tcPr>
          <w:p w14:paraId="7E8FA0C5" w14:textId="77777777" w:rsidR="00C77CDD" w:rsidRDefault="00C77CDD" w:rsidP="00B60A64">
            <w:pPr>
              <w:pStyle w:val="Bang0"/>
            </w:pPr>
          </w:p>
        </w:tc>
        <w:tc>
          <w:tcPr>
            <w:tcW w:w="810" w:type="dxa"/>
          </w:tcPr>
          <w:p w14:paraId="67178F37" w14:textId="77777777" w:rsidR="00C77CDD" w:rsidRDefault="00C77CDD" w:rsidP="00B60A64">
            <w:pPr>
              <w:pStyle w:val="Bang0"/>
            </w:pPr>
          </w:p>
        </w:tc>
        <w:tc>
          <w:tcPr>
            <w:tcW w:w="1234" w:type="dxa"/>
          </w:tcPr>
          <w:p w14:paraId="0DDE0F52" w14:textId="77777777" w:rsidR="00C77CDD" w:rsidRDefault="00C77CDD" w:rsidP="00B60A64">
            <w:pPr>
              <w:pStyle w:val="Bang0"/>
            </w:pPr>
          </w:p>
        </w:tc>
        <w:tc>
          <w:tcPr>
            <w:tcW w:w="5770" w:type="dxa"/>
          </w:tcPr>
          <w:p w14:paraId="1AFE6434" w14:textId="77777777" w:rsidR="00C77CDD" w:rsidRDefault="00C77CDD" w:rsidP="00B60A64">
            <w:pPr>
              <w:pStyle w:val="Bang0"/>
            </w:pPr>
          </w:p>
        </w:tc>
      </w:tr>
      <w:tr w:rsidR="00C77CDD" w14:paraId="252A6605" w14:textId="77777777" w:rsidTr="00B60A64">
        <w:tc>
          <w:tcPr>
            <w:tcW w:w="990" w:type="dxa"/>
          </w:tcPr>
          <w:p w14:paraId="1CF04DDF" w14:textId="77777777" w:rsidR="00C77CDD" w:rsidRDefault="00C77CDD" w:rsidP="00B60A64">
            <w:pPr>
              <w:pStyle w:val="Bang0"/>
            </w:pPr>
          </w:p>
        </w:tc>
        <w:tc>
          <w:tcPr>
            <w:tcW w:w="810" w:type="dxa"/>
          </w:tcPr>
          <w:p w14:paraId="49E81C48" w14:textId="77777777" w:rsidR="00C77CDD" w:rsidRDefault="00C77CDD" w:rsidP="00B60A64">
            <w:pPr>
              <w:pStyle w:val="Bang0"/>
            </w:pPr>
          </w:p>
        </w:tc>
        <w:tc>
          <w:tcPr>
            <w:tcW w:w="1234" w:type="dxa"/>
          </w:tcPr>
          <w:p w14:paraId="6891DFCE" w14:textId="77777777" w:rsidR="00C77CDD" w:rsidRDefault="00C77CDD" w:rsidP="00B60A64">
            <w:pPr>
              <w:pStyle w:val="Bang0"/>
            </w:pPr>
          </w:p>
        </w:tc>
        <w:tc>
          <w:tcPr>
            <w:tcW w:w="5770" w:type="dxa"/>
          </w:tcPr>
          <w:p w14:paraId="3F43C005" w14:textId="77777777" w:rsidR="00C77CDD" w:rsidRDefault="00C77CDD" w:rsidP="00B60A64">
            <w:pPr>
              <w:pStyle w:val="Bang0"/>
            </w:pPr>
          </w:p>
        </w:tc>
      </w:tr>
      <w:tr w:rsidR="00C77CDD" w14:paraId="2181751A" w14:textId="77777777" w:rsidTr="00B60A64">
        <w:tc>
          <w:tcPr>
            <w:tcW w:w="990" w:type="dxa"/>
          </w:tcPr>
          <w:p w14:paraId="66989E5D" w14:textId="77777777" w:rsidR="00C77CDD" w:rsidRDefault="00C77CDD" w:rsidP="00B60A64">
            <w:pPr>
              <w:pStyle w:val="Bang0"/>
            </w:pPr>
          </w:p>
        </w:tc>
        <w:tc>
          <w:tcPr>
            <w:tcW w:w="810" w:type="dxa"/>
          </w:tcPr>
          <w:p w14:paraId="080039BE" w14:textId="77777777" w:rsidR="00C77CDD" w:rsidRDefault="00C77CDD" w:rsidP="00B60A64">
            <w:pPr>
              <w:pStyle w:val="Bang0"/>
            </w:pPr>
          </w:p>
        </w:tc>
        <w:tc>
          <w:tcPr>
            <w:tcW w:w="1234" w:type="dxa"/>
          </w:tcPr>
          <w:p w14:paraId="0BB3ED57" w14:textId="77777777" w:rsidR="00C77CDD" w:rsidRDefault="00C77CDD" w:rsidP="00B60A64">
            <w:pPr>
              <w:pStyle w:val="Bang0"/>
            </w:pPr>
          </w:p>
        </w:tc>
        <w:tc>
          <w:tcPr>
            <w:tcW w:w="5770" w:type="dxa"/>
          </w:tcPr>
          <w:p w14:paraId="10A4E8BE" w14:textId="77777777" w:rsidR="00C77CDD" w:rsidRDefault="00C77CDD" w:rsidP="00B60A64">
            <w:pPr>
              <w:pStyle w:val="Bang0"/>
            </w:pPr>
          </w:p>
        </w:tc>
      </w:tr>
      <w:tr w:rsidR="00C77CDD" w14:paraId="543B50A5" w14:textId="77777777" w:rsidTr="00B60A64">
        <w:tc>
          <w:tcPr>
            <w:tcW w:w="990" w:type="dxa"/>
          </w:tcPr>
          <w:p w14:paraId="7E762322" w14:textId="77777777" w:rsidR="00C77CDD" w:rsidRDefault="00C77CDD" w:rsidP="00B60A64">
            <w:pPr>
              <w:pStyle w:val="Bang0"/>
            </w:pPr>
          </w:p>
        </w:tc>
        <w:tc>
          <w:tcPr>
            <w:tcW w:w="810" w:type="dxa"/>
          </w:tcPr>
          <w:p w14:paraId="152ED481" w14:textId="77777777" w:rsidR="00C77CDD" w:rsidRDefault="00C77CDD" w:rsidP="00B60A64">
            <w:pPr>
              <w:pStyle w:val="Bang0"/>
            </w:pPr>
          </w:p>
        </w:tc>
        <w:tc>
          <w:tcPr>
            <w:tcW w:w="1234" w:type="dxa"/>
          </w:tcPr>
          <w:p w14:paraId="409B03CC" w14:textId="77777777" w:rsidR="00C77CDD" w:rsidRDefault="00C77CDD" w:rsidP="00B60A64">
            <w:pPr>
              <w:pStyle w:val="Bang0"/>
            </w:pPr>
          </w:p>
        </w:tc>
        <w:tc>
          <w:tcPr>
            <w:tcW w:w="5770" w:type="dxa"/>
          </w:tcPr>
          <w:p w14:paraId="15ED8606" w14:textId="77777777" w:rsidR="00C77CDD" w:rsidRDefault="00C77CDD" w:rsidP="00B60A64">
            <w:pPr>
              <w:pStyle w:val="Bang0"/>
            </w:pPr>
          </w:p>
        </w:tc>
      </w:tr>
      <w:tr w:rsidR="00C77CDD" w14:paraId="306E809B" w14:textId="77777777" w:rsidTr="00B60A64">
        <w:tc>
          <w:tcPr>
            <w:tcW w:w="990" w:type="dxa"/>
          </w:tcPr>
          <w:p w14:paraId="0291BA30" w14:textId="77777777" w:rsidR="00C77CDD" w:rsidRDefault="00C77CDD" w:rsidP="00B60A64">
            <w:pPr>
              <w:pStyle w:val="Bang0"/>
            </w:pPr>
          </w:p>
        </w:tc>
        <w:tc>
          <w:tcPr>
            <w:tcW w:w="810" w:type="dxa"/>
          </w:tcPr>
          <w:p w14:paraId="2BA07AA9" w14:textId="77777777" w:rsidR="00C77CDD" w:rsidRDefault="00C77CDD" w:rsidP="00B60A64">
            <w:pPr>
              <w:pStyle w:val="Bang0"/>
            </w:pPr>
          </w:p>
        </w:tc>
        <w:tc>
          <w:tcPr>
            <w:tcW w:w="1234" w:type="dxa"/>
          </w:tcPr>
          <w:p w14:paraId="468E7A37" w14:textId="77777777" w:rsidR="00C77CDD" w:rsidRDefault="00C77CDD" w:rsidP="00B60A64">
            <w:pPr>
              <w:pStyle w:val="Bang0"/>
            </w:pPr>
          </w:p>
        </w:tc>
        <w:tc>
          <w:tcPr>
            <w:tcW w:w="5770" w:type="dxa"/>
          </w:tcPr>
          <w:p w14:paraId="62F37222" w14:textId="77777777" w:rsidR="00C77CDD" w:rsidRDefault="00C77CDD" w:rsidP="00B60A64">
            <w:pPr>
              <w:pStyle w:val="Bang0"/>
            </w:pPr>
          </w:p>
        </w:tc>
      </w:tr>
      <w:tr w:rsidR="00C77CDD" w14:paraId="4BB20EA4" w14:textId="77777777" w:rsidTr="00B60A64">
        <w:tc>
          <w:tcPr>
            <w:tcW w:w="990" w:type="dxa"/>
          </w:tcPr>
          <w:p w14:paraId="1A48969F" w14:textId="77777777" w:rsidR="00C77CDD" w:rsidRDefault="00C77CDD" w:rsidP="00B60A64">
            <w:pPr>
              <w:pStyle w:val="Bang0"/>
            </w:pPr>
          </w:p>
        </w:tc>
        <w:tc>
          <w:tcPr>
            <w:tcW w:w="810" w:type="dxa"/>
          </w:tcPr>
          <w:p w14:paraId="6DC72335" w14:textId="77777777" w:rsidR="00C77CDD" w:rsidRDefault="00C77CDD" w:rsidP="00B60A64">
            <w:pPr>
              <w:pStyle w:val="Bang0"/>
            </w:pPr>
          </w:p>
        </w:tc>
        <w:tc>
          <w:tcPr>
            <w:tcW w:w="1234" w:type="dxa"/>
          </w:tcPr>
          <w:p w14:paraId="0B9E931B" w14:textId="77777777" w:rsidR="00C77CDD" w:rsidRDefault="00C77CDD" w:rsidP="00B60A64">
            <w:pPr>
              <w:pStyle w:val="Bang0"/>
            </w:pPr>
          </w:p>
        </w:tc>
        <w:tc>
          <w:tcPr>
            <w:tcW w:w="5770" w:type="dxa"/>
          </w:tcPr>
          <w:p w14:paraId="5D7E272F" w14:textId="77777777" w:rsidR="00C77CDD" w:rsidRDefault="00C77CDD" w:rsidP="00B60A64">
            <w:pPr>
              <w:pStyle w:val="Bang0"/>
            </w:pPr>
          </w:p>
        </w:tc>
      </w:tr>
      <w:tr w:rsidR="00C77CDD" w14:paraId="2126173B" w14:textId="77777777" w:rsidTr="00B60A64">
        <w:tc>
          <w:tcPr>
            <w:tcW w:w="990" w:type="dxa"/>
          </w:tcPr>
          <w:p w14:paraId="08E877E2" w14:textId="77777777" w:rsidR="00C77CDD" w:rsidRDefault="00C77CDD" w:rsidP="00B60A64">
            <w:pPr>
              <w:pStyle w:val="Bang0"/>
            </w:pPr>
          </w:p>
        </w:tc>
        <w:tc>
          <w:tcPr>
            <w:tcW w:w="810" w:type="dxa"/>
          </w:tcPr>
          <w:p w14:paraId="594BC575" w14:textId="77777777" w:rsidR="00C77CDD" w:rsidRDefault="00C77CDD" w:rsidP="00B60A64">
            <w:pPr>
              <w:pStyle w:val="Bang0"/>
            </w:pPr>
          </w:p>
        </w:tc>
        <w:tc>
          <w:tcPr>
            <w:tcW w:w="1234" w:type="dxa"/>
          </w:tcPr>
          <w:p w14:paraId="4AE307B9" w14:textId="77777777" w:rsidR="00C77CDD" w:rsidRDefault="00C77CDD" w:rsidP="00B60A64">
            <w:pPr>
              <w:pStyle w:val="Bang0"/>
            </w:pPr>
          </w:p>
        </w:tc>
        <w:tc>
          <w:tcPr>
            <w:tcW w:w="5770" w:type="dxa"/>
          </w:tcPr>
          <w:p w14:paraId="02AC2578" w14:textId="77777777" w:rsidR="00C77CDD" w:rsidRDefault="00C77CDD" w:rsidP="00B60A64">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5F684B5" w14:textId="3FF41C44" w:rsidR="0019178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98341327" w:history="1">
            <w:r w:rsidR="0019178D" w:rsidRPr="006567D6">
              <w:rPr>
                <w:rStyle w:val="Hyperlink"/>
                <w:noProof/>
              </w:rPr>
              <w:t>I. Overview</w:t>
            </w:r>
            <w:r w:rsidR="0019178D">
              <w:rPr>
                <w:noProof/>
                <w:webHidden/>
              </w:rPr>
              <w:tab/>
            </w:r>
            <w:r w:rsidR="0019178D">
              <w:rPr>
                <w:noProof/>
                <w:webHidden/>
              </w:rPr>
              <w:fldChar w:fldCharType="begin"/>
            </w:r>
            <w:r w:rsidR="0019178D">
              <w:rPr>
                <w:noProof/>
                <w:webHidden/>
              </w:rPr>
              <w:instrText xml:space="preserve"> PAGEREF _Toc98341327 \h </w:instrText>
            </w:r>
            <w:r w:rsidR="0019178D">
              <w:rPr>
                <w:noProof/>
                <w:webHidden/>
              </w:rPr>
            </w:r>
            <w:r w:rsidR="0019178D">
              <w:rPr>
                <w:noProof/>
                <w:webHidden/>
              </w:rPr>
              <w:fldChar w:fldCharType="separate"/>
            </w:r>
            <w:r w:rsidR="0019178D">
              <w:rPr>
                <w:noProof/>
                <w:webHidden/>
              </w:rPr>
              <w:t>4</w:t>
            </w:r>
            <w:r w:rsidR="0019178D">
              <w:rPr>
                <w:noProof/>
                <w:webHidden/>
              </w:rPr>
              <w:fldChar w:fldCharType="end"/>
            </w:r>
          </w:hyperlink>
        </w:p>
        <w:p w14:paraId="3D4E032C" w14:textId="52F3488B" w:rsidR="0019178D" w:rsidRDefault="001E72E3">
          <w:pPr>
            <w:pStyle w:val="TOC2"/>
            <w:tabs>
              <w:tab w:val="right" w:leader="dot" w:pos="9040"/>
            </w:tabs>
            <w:rPr>
              <w:rFonts w:eastAsiaTheme="minorEastAsia"/>
              <w:noProof/>
              <w:sz w:val="24"/>
              <w:szCs w:val="24"/>
              <w:lang w:eastAsia="en-GB"/>
            </w:rPr>
          </w:pPr>
          <w:hyperlink w:anchor="_Toc98341328" w:history="1">
            <w:r w:rsidR="0019178D" w:rsidRPr="006567D6">
              <w:rPr>
                <w:rStyle w:val="Hyperlink"/>
                <w:noProof/>
              </w:rPr>
              <w:t>1. Introduction</w:t>
            </w:r>
            <w:r w:rsidR="0019178D">
              <w:rPr>
                <w:noProof/>
                <w:webHidden/>
              </w:rPr>
              <w:tab/>
            </w:r>
            <w:r w:rsidR="0019178D">
              <w:rPr>
                <w:noProof/>
                <w:webHidden/>
              </w:rPr>
              <w:fldChar w:fldCharType="begin"/>
            </w:r>
            <w:r w:rsidR="0019178D">
              <w:rPr>
                <w:noProof/>
                <w:webHidden/>
              </w:rPr>
              <w:instrText xml:space="preserve"> PAGEREF _Toc98341328 \h </w:instrText>
            </w:r>
            <w:r w:rsidR="0019178D">
              <w:rPr>
                <w:noProof/>
                <w:webHidden/>
              </w:rPr>
            </w:r>
            <w:r w:rsidR="0019178D">
              <w:rPr>
                <w:noProof/>
                <w:webHidden/>
              </w:rPr>
              <w:fldChar w:fldCharType="separate"/>
            </w:r>
            <w:r w:rsidR="0019178D">
              <w:rPr>
                <w:noProof/>
                <w:webHidden/>
              </w:rPr>
              <w:t>4</w:t>
            </w:r>
            <w:r w:rsidR="0019178D">
              <w:rPr>
                <w:noProof/>
                <w:webHidden/>
              </w:rPr>
              <w:fldChar w:fldCharType="end"/>
            </w:r>
          </w:hyperlink>
        </w:p>
        <w:p w14:paraId="74DC8CA4" w14:textId="69E0ADDC" w:rsidR="0019178D" w:rsidRDefault="001E72E3">
          <w:pPr>
            <w:pStyle w:val="TOC2"/>
            <w:tabs>
              <w:tab w:val="right" w:leader="dot" w:pos="9040"/>
            </w:tabs>
            <w:rPr>
              <w:rFonts w:eastAsiaTheme="minorEastAsia"/>
              <w:noProof/>
              <w:sz w:val="24"/>
              <w:szCs w:val="24"/>
              <w:lang w:eastAsia="en-GB"/>
            </w:rPr>
          </w:pPr>
          <w:hyperlink w:anchor="_Toc98341329" w:history="1">
            <w:r w:rsidR="0019178D" w:rsidRPr="006567D6">
              <w:rPr>
                <w:rStyle w:val="Hyperlink"/>
                <w:noProof/>
              </w:rPr>
              <w:t>2. System Functions</w:t>
            </w:r>
            <w:r w:rsidR="0019178D">
              <w:rPr>
                <w:noProof/>
                <w:webHidden/>
              </w:rPr>
              <w:tab/>
            </w:r>
            <w:r w:rsidR="0019178D">
              <w:rPr>
                <w:noProof/>
                <w:webHidden/>
              </w:rPr>
              <w:fldChar w:fldCharType="begin"/>
            </w:r>
            <w:r w:rsidR="0019178D">
              <w:rPr>
                <w:noProof/>
                <w:webHidden/>
              </w:rPr>
              <w:instrText xml:space="preserve"> PAGEREF _Toc98341329 \h </w:instrText>
            </w:r>
            <w:r w:rsidR="0019178D">
              <w:rPr>
                <w:noProof/>
                <w:webHidden/>
              </w:rPr>
            </w:r>
            <w:r w:rsidR="0019178D">
              <w:rPr>
                <w:noProof/>
                <w:webHidden/>
              </w:rPr>
              <w:fldChar w:fldCharType="separate"/>
            </w:r>
            <w:r w:rsidR="0019178D">
              <w:rPr>
                <w:noProof/>
                <w:webHidden/>
              </w:rPr>
              <w:t>5</w:t>
            </w:r>
            <w:r w:rsidR="0019178D">
              <w:rPr>
                <w:noProof/>
                <w:webHidden/>
              </w:rPr>
              <w:fldChar w:fldCharType="end"/>
            </w:r>
          </w:hyperlink>
        </w:p>
        <w:p w14:paraId="4C0C71BA" w14:textId="4763CCAA" w:rsidR="0019178D" w:rsidRDefault="001E72E3">
          <w:pPr>
            <w:pStyle w:val="TOC1"/>
            <w:tabs>
              <w:tab w:val="right" w:leader="dot" w:pos="9040"/>
            </w:tabs>
            <w:rPr>
              <w:rFonts w:eastAsiaTheme="minorEastAsia"/>
              <w:noProof/>
              <w:sz w:val="24"/>
              <w:szCs w:val="24"/>
              <w:lang w:eastAsia="en-GB"/>
            </w:rPr>
          </w:pPr>
          <w:hyperlink w:anchor="_Toc98341330" w:history="1">
            <w:r w:rsidR="0019178D" w:rsidRPr="006567D6">
              <w:rPr>
                <w:rStyle w:val="Hyperlink"/>
                <w:noProof/>
              </w:rPr>
              <w:t>II. Functional Requirements</w:t>
            </w:r>
            <w:r w:rsidR="0019178D">
              <w:rPr>
                <w:noProof/>
                <w:webHidden/>
              </w:rPr>
              <w:tab/>
            </w:r>
            <w:r w:rsidR="0019178D">
              <w:rPr>
                <w:noProof/>
                <w:webHidden/>
              </w:rPr>
              <w:fldChar w:fldCharType="begin"/>
            </w:r>
            <w:r w:rsidR="0019178D">
              <w:rPr>
                <w:noProof/>
                <w:webHidden/>
              </w:rPr>
              <w:instrText xml:space="preserve"> PAGEREF _Toc98341330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1473DA0B" w14:textId="0B5E12C8" w:rsidR="0019178D" w:rsidRDefault="001E72E3">
          <w:pPr>
            <w:pStyle w:val="TOC2"/>
            <w:tabs>
              <w:tab w:val="right" w:leader="dot" w:pos="9040"/>
            </w:tabs>
            <w:rPr>
              <w:rFonts w:eastAsiaTheme="minorEastAsia"/>
              <w:noProof/>
              <w:sz w:val="24"/>
              <w:szCs w:val="24"/>
              <w:lang w:eastAsia="en-GB"/>
            </w:rPr>
          </w:pPr>
          <w:hyperlink w:anchor="_Toc98341331" w:history="1">
            <w:r w:rsidR="0019178D" w:rsidRPr="006567D6">
              <w:rPr>
                <w:rStyle w:val="Hyperlink"/>
                <w:noProof/>
              </w:rPr>
              <w:t>1. &lt;&lt;Feature Name 1&gt;&gt;</w:t>
            </w:r>
            <w:r w:rsidR="0019178D">
              <w:rPr>
                <w:noProof/>
                <w:webHidden/>
              </w:rPr>
              <w:tab/>
            </w:r>
            <w:r w:rsidR="0019178D">
              <w:rPr>
                <w:noProof/>
                <w:webHidden/>
              </w:rPr>
              <w:fldChar w:fldCharType="begin"/>
            </w:r>
            <w:r w:rsidR="0019178D">
              <w:rPr>
                <w:noProof/>
                <w:webHidden/>
              </w:rPr>
              <w:instrText xml:space="preserve"> PAGEREF _Toc98341331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3B8099EF" w14:textId="56F135F0" w:rsidR="0019178D" w:rsidRDefault="001E72E3">
          <w:pPr>
            <w:pStyle w:val="TOC3"/>
            <w:tabs>
              <w:tab w:val="right" w:leader="dot" w:pos="9040"/>
            </w:tabs>
            <w:rPr>
              <w:rFonts w:eastAsiaTheme="minorEastAsia"/>
              <w:noProof/>
              <w:sz w:val="24"/>
              <w:szCs w:val="24"/>
              <w:lang w:eastAsia="en-GB"/>
            </w:rPr>
          </w:pPr>
          <w:hyperlink w:anchor="_Toc98341332" w:history="1">
            <w:r w:rsidR="0019178D" w:rsidRPr="006567D6">
              <w:rPr>
                <w:rStyle w:val="Hyperlink"/>
                <w:noProof/>
              </w:rPr>
              <w:t>a. &lt;&lt;Function Name 1&gt;&gt;</w:t>
            </w:r>
            <w:r w:rsidR="0019178D">
              <w:rPr>
                <w:noProof/>
                <w:webHidden/>
              </w:rPr>
              <w:tab/>
            </w:r>
            <w:r w:rsidR="0019178D">
              <w:rPr>
                <w:noProof/>
                <w:webHidden/>
              </w:rPr>
              <w:fldChar w:fldCharType="begin"/>
            </w:r>
            <w:r w:rsidR="0019178D">
              <w:rPr>
                <w:noProof/>
                <w:webHidden/>
              </w:rPr>
              <w:instrText xml:space="preserve"> PAGEREF _Toc98341332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4F9E39AB" w14:textId="6828A075" w:rsidR="0019178D" w:rsidRDefault="001E72E3">
          <w:pPr>
            <w:pStyle w:val="TOC3"/>
            <w:tabs>
              <w:tab w:val="right" w:leader="dot" w:pos="9040"/>
            </w:tabs>
            <w:rPr>
              <w:rFonts w:eastAsiaTheme="minorEastAsia"/>
              <w:noProof/>
              <w:sz w:val="24"/>
              <w:szCs w:val="24"/>
              <w:lang w:eastAsia="en-GB"/>
            </w:rPr>
          </w:pPr>
          <w:hyperlink w:anchor="_Toc98341333" w:history="1">
            <w:r w:rsidR="0019178D" w:rsidRPr="006567D6">
              <w:rPr>
                <w:rStyle w:val="Hyperlink"/>
                <w:noProof/>
              </w:rPr>
              <w:t>b. &lt;&lt;Function Name 2&gt;&gt;</w:t>
            </w:r>
            <w:r w:rsidR="0019178D">
              <w:rPr>
                <w:noProof/>
                <w:webHidden/>
              </w:rPr>
              <w:tab/>
            </w:r>
            <w:r w:rsidR="0019178D">
              <w:rPr>
                <w:noProof/>
                <w:webHidden/>
              </w:rPr>
              <w:fldChar w:fldCharType="begin"/>
            </w:r>
            <w:r w:rsidR="0019178D">
              <w:rPr>
                <w:noProof/>
                <w:webHidden/>
              </w:rPr>
              <w:instrText xml:space="preserve"> PAGEREF _Toc98341333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041738C8" w14:textId="76A62EAE" w:rsidR="0019178D" w:rsidRDefault="001E72E3">
          <w:pPr>
            <w:pStyle w:val="TOC2"/>
            <w:tabs>
              <w:tab w:val="right" w:leader="dot" w:pos="9040"/>
            </w:tabs>
            <w:rPr>
              <w:rFonts w:eastAsiaTheme="minorEastAsia"/>
              <w:noProof/>
              <w:sz w:val="24"/>
              <w:szCs w:val="24"/>
              <w:lang w:eastAsia="en-GB"/>
            </w:rPr>
          </w:pPr>
          <w:hyperlink w:anchor="_Toc98341334" w:history="1">
            <w:r w:rsidR="0019178D" w:rsidRPr="006567D6">
              <w:rPr>
                <w:rStyle w:val="Hyperlink"/>
                <w:noProof/>
              </w:rPr>
              <w:t>2. &lt;&lt;Feature Name 2&gt;&gt;</w:t>
            </w:r>
            <w:r w:rsidR="0019178D">
              <w:rPr>
                <w:noProof/>
                <w:webHidden/>
              </w:rPr>
              <w:tab/>
            </w:r>
            <w:r w:rsidR="0019178D">
              <w:rPr>
                <w:noProof/>
                <w:webHidden/>
              </w:rPr>
              <w:fldChar w:fldCharType="begin"/>
            </w:r>
            <w:r w:rsidR="0019178D">
              <w:rPr>
                <w:noProof/>
                <w:webHidden/>
              </w:rPr>
              <w:instrText xml:space="preserve"> PAGEREF _Toc98341334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271FBB8E" w14:textId="09E9F41A"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98341327"/>
      <w:r>
        <w:lastRenderedPageBreak/>
        <w:t>I</w:t>
      </w:r>
      <w:r w:rsidR="008657CD">
        <w:t xml:space="preserve">. </w:t>
      </w:r>
      <w:r>
        <w:t>Overview</w:t>
      </w:r>
      <w:bookmarkEnd w:id="0"/>
    </w:p>
    <w:p w14:paraId="68DBCAFF" w14:textId="7ECC2B25" w:rsidR="00BF74ED" w:rsidRDefault="00BF74ED" w:rsidP="00187E08">
      <w:pPr>
        <w:pStyle w:val="Heading2"/>
      </w:pPr>
      <w:bookmarkStart w:id="1" w:name="_Toc98341328"/>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eastAsia="ja-JP"/>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98341329"/>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lang w:val="en-US" w:eastAsia="ja-JP"/>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67481B">
        <w:trPr>
          <w:trHeight w:val="316"/>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w:t>
            </w:r>
            <w:bookmarkStart w:id="3" w:name="_GoBack"/>
            <w:bookmarkEnd w:id="3"/>
            <w:r>
              <w:rPr>
                <w:rFonts w:ascii="Calibri" w:eastAsia="Times New Roman" w:hAnsi="Calibri" w:cs="Calibri"/>
                <w:color w:val="000000"/>
                <w:lang w:val="en-US"/>
              </w:rPr>
              <w:t>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r w:rsidRPr="004D2EF6">
              <w:rPr>
                <w:rFonts w:cs="Calibri"/>
                <w:b/>
              </w:rPr>
              <w:t>RoleX</w:t>
            </w:r>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217BD8">
        <w:trPr>
          <w:trHeight w:val="288"/>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lastRenderedPageBreak/>
        <w:t>Role1: &lt;&lt;role1 description&gt;&gt;</w:t>
      </w:r>
    </w:p>
    <w:p w14:paraId="6014AD4A" w14:textId="77777777" w:rsidR="008046F5" w:rsidRDefault="008046F5" w:rsidP="008046F5">
      <w:pPr>
        <w:pStyle w:val="ListParagraph"/>
        <w:numPr>
          <w:ilvl w:val="0"/>
          <w:numId w:val="21"/>
        </w:numPr>
      </w:pPr>
      <w:r>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4" w:name="_Toc98341330"/>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98341331"/>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98341332"/>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eastAsia="ja-JP"/>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98341333"/>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98341334"/>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A25FD" w14:textId="77777777" w:rsidR="001E72E3" w:rsidRDefault="001E72E3" w:rsidP="00ED72BA">
      <w:pPr>
        <w:spacing w:after="0" w:line="240" w:lineRule="auto"/>
      </w:pPr>
      <w:r>
        <w:separator/>
      </w:r>
    </w:p>
  </w:endnote>
  <w:endnote w:type="continuationSeparator" w:id="0">
    <w:p w14:paraId="275D9157" w14:textId="77777777" w:rsidR="001E72E3" w:rsidRDefault="001E72E3"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30CEF" w14:textId="70387183" w:rsidR="00155CAD" w:rsidRDefault="00155CAD"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D031AE">
          <w:rPr>
            <w:noProof/>
          </w:rPr>
          <w:t>6</w:t>
        </w:r>
        <w:r>
          <w:rPr>
            <w:noProof/>
          </w:rPr>
          <w:fldChar w:fldCharType="end"/>
        </w:r>
        <w:r>
          <w:t xml:space="preserve"> </w:t>
        </w:r>
      </w:sdtContent>
    </w:sdt>
  </w:p>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653C6" w14:textId="77777777" w:rsidR="001E72E3" w:rsidRDefault="001E72E3" w:rsidP="00ED72BA">
      <w:pPr>
        <w:spacing w:after="0" w:line="240" w:lineRule="auto"/>
      </w:pPr>
      <w:r>
        <w:separator/>
      </w:r>
    </w:p>
  </w:footnote>
  <w:footnote w:type="continuationSeparator" w:id="0">
    <w:p w14:paraId="3F5AE5DD" w14:textId="77777777" w:rsidR="001E72E3" w:rsidRDefault="001E72E3"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E72E3"/>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2342"/>
    <w:rsid w:val="00535403"/>
    <w:rsid w:val="00536C52"/>
    <w:rsid w:val="005538C3"/>
    <w:rsid w:val="00553AB6"/>
    <w:rsid w:val="005545BE"/>
    <w:rsid w:val="00556E40"/>
    <w:rsid w:val="0056101B"/>
    <w:rsid w:val="00580387"/>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7481B"/>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61033"/>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031AE"/>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FA9E-890C-4CD1-AF2C-D80735037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Minh Trí Đào</cp:lastModifiedBy>
  <cp:revision>329</cp:revision>
  <dcterms:created xsi:type="dcterms:W3CDTF">2020-01-14T01:28:00Z</dcterms:created>
  <dcterms:modified xsi:type="dcterms:W3CDTF">2022-09-10T04:18:00Z</dcterms:modified>
</cp:coreProperties>
</file>