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610201"/>
        <w:docPartObj>
          <w:docPartGallery w:val="Cover Pages"/>
          <w:docPartUnique/>
        </w:docPartObj>
      </w:sdtPr>
      <w:sdtContent>
        <w:p w14:paraId="3C38C989" w14:textId="4C967AC4" w:rsidR="00C7020B" w:rsidRDefault="00C702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985692" wp14:editId="143E1C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32875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72C6E" wp14:editId="7261A4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99F0C" w14:textId="728D15D9" w:rsidR="00C7020B" w:rsidRPr="000347A8" w:rsidRDefault="00C7020B" w:rsidP="000347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7060" w:rsidRPr="000347A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step by step process for developing taxpayer web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F75F3B" w14:textId="7FD2C211" w:rsidR="00C7020B" w:rsidRPr="000347A8" w:rsidRDefault="00FA7060" w:rsidP="000347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347A8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C72C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D199F0C" w14:textId="728D15D9" w:rsidR="00C7020B" w:rsidRPr="000347A8" w:rsidRDefault="00C7020B" w:rsidP="000347A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7060" w:rsidRPr="000347A8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step by step process for developing taxpayer web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F75F3B" w14:textId="7FD2C211" w:rsidR="00C7020B" w:rsidRPr="000347A8" w:rsidRDefault="00FA7060" w:rsidP="000347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347A8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B16D4">
            <w:t>n</w:t>
          </w:r>
        </w:p>
        <w:p w14:paraId="7BC2BDF6" w14:textId="013F0D83" w:rsidR="00C7020B" w:rsidRDefault="00C7020B">
          <w:pPr>
            <w:rPr>
              <w:lang w:val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12355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D9A321" w14:textId="76F04CE4" w:rsidR="00CE0F61" w:rsidRPr="00B423D6" w:rsidRDefault="00CE0F61">
          <w:pPr>
            <w:pStyle w:val="TOCHeading"/>
            <w:rPr>
              <w:b/>
              <w:bCs/>
            </w:rPr>
          </w:pPr>
          <w:r w:rsidRPr="00B423D6">
            <w:rPr>
              <w:b/>
              <w:bCs/>
            </w:rPr>
            <w:t>Contents</w:t>
          </w:r>
        </w:p>
        <w:p w14:paraId="03C262D4" w14:textId="5FCA1ADF" w:rsidR="000347A8" w:rsidRDefault="00CE0F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59513" w:history="1">
            <w:r w:rsidR="000347A8" w:rsidRPr="00FC5DEA">
              <w:rPr>
                <w:rStyle w:val="Hyperlink"/>
                <w:b/>
                <w:bCs/>
                <w:noProof/>
              </w:rPr>
              <w:t>Necessary Software Applications</w:t>
            </w:r>
            <w:r w:rsidR="000347A8">
              <w:rPr>
                <w:noProof/>
                <w:webHidden/>
              </w:rPr>
              <w:tab/>
            </w:r>
            <w:r w:rsidR="000347A8">
              <w:rPr>
                <w:noProof/>
                <w:webHidden/>
              </w:rPr>
              <w:fldChar w:fldCharType="begin"/>
            </w:r>
            <w:r w:rsidR="000347A8">
              <w:rPr>
                <w:noProof/>
                <w:webHidden/>
              </w:rPr>
              <w:instrText xml:space="preserve"> PAGEREF _Toc88859513 \h </w:instrText>
            </w:r>
            <w:r w:rsidR="000347A8">
              <w:rPr>
                <w:noProof/>
                <w:webHidden/>
              </w:rPr>
            </w:r>
            <w:r w:rsidR="000347A8">
              <w:rPr>
                <w:noProof/>
                <w:webHidden/>
              </w:rPr>
              <w:fldChar w:fldCharType="separate"/>
            </w:r>
            <w:r w:rsidR="000347A8">
              <w:rPr>
                <w:noProof/>
                <w:webHidden/>
              </w:rPr>
              <w:t>2</w:t>
            </w:r>
            <w:r w:rsidR="000347A8">
              <w:rPr>
                <w:noProof/>
                <w:webHidden/>
              </w:rPr>
              <w:fldChar w:fldCharType="end"/>
            </w:r>
          </w:hyperlink>
        </w:p>
        <w:p w14:paraId="535617E3" w14:textId="09EDAAA6" w:rsidR="000347A8" w:rsidRDefault="000347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14" w:history="1">
            <w:r w:rsidRPr="00FC5DEA">
              <w:rPr>
                <w:rStyle w:val="Hyperlink"/>
                <w:b/>
                <w:bCs/>
                <w:noProof/>
                <w:lang w:val="en-US"/>
              </w:rPr>
              <w:t>CREATE 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3423" w14:textId="5C46BA4B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15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Install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DFEF" w14:textId="66F7A262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16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Create HTML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96A9" w14:textId="67915FA0" w:rsidR="000347A8" w:rsidRDefault="000347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17" w:history="1">
            <w:r w:rsidRPr="00FC5DEA">
              <w:rPr>
                <w:rStyle w:val="Hyperlink"/>
                <w:b/>
                <w:bCs/>
                <w:noProof/>
                <w:lang w:val="en-US"/>
              </w:rPr>
              <w:t>DEVELOP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AC23" w14:textId="1716FF27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18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Choose 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6CEB" w14:textId="68758E8E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19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Inherit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41AB" w14:textId="5A8355EA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20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Link the PHP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3634" w14:textId="402BC542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21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Setup PDO for API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571D" w14:textId="0B09DB4D" w:rsidR="000347A8" w:rsidRDefault="000347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22" w:history="1">
            <w:r w:rsidRPr="00FC5DEA">
              <w:rPr>
                <w:rStyle w:val="Hyperlink"/>
                <w:b/>
                <w:bCs/>
                <w:noProof/>
                <w:lang w:val="en-US"/>
              </w:rPr>
              <w:t>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AE6E" w14:textId="77BDCFD5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23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Install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82F5" w14:textId="11331FAF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24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Test API functions using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E3DF" w14:textId="5A365FC0" w:rsidR="000347A8" w:rsidRDefault="00034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9525" w:history="1">
            <w:r w:rsidRPr="00FC5DEA">
              <w:rPr>
                <w:rStyle w:val="Hyperlink"/>
                <w:i/>
                <w:iCs/>
                <w:noProof/>
                <w:lang w:val="en-US"/>
              </w:rPr>
              <w:t>Integrate code into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1FC0" w14:textId="689433B4" w:rsidR="00CE0F61" w:rsidRDefault="00CE0F61">
          <w:r>
            <w:rPr>
              <w:b/>
              <w:bCs/>
              <w:noProof/>
            </w:rPr>
            <w:fldChar w:fldCharType="end"/>
          </w:r>
        </w:p>
      </w:sdtContent>
    </w:sdt>
    <w:p w14:paraId="18A81501" w14:textId="1AA7DB23" w:rsidR="00CE0F61" w:rsidRDefault="00CE0F61">
      <w:pPr>
        <w:rPr>
          <w:lang w:val="en-US"/>
        </w:rPr>
      </w:pPr>
      <w:r>
        <w:rPr>
          <w:lang w:val="en-US"/>
        </w:rPr>
        <w:br w:type="page"/>
      </w:r>
    </w:p>
    <w:p w14:paraId="728C09CA" w14:textId="423C6F97" w:rsidR="004835EA" w:rsidRPr="00AF79ED" w:rsidRDefault="004F01B5">
      <w:pPr>
        <w:rPr>
          <w:sz w:val="24"/>
          <w:szCs w:val="24"/>
          <w:lang w:val="en-US"/>
        </w:rPr>
      </w:pPr>
      <w:r w:rsidRPr="00AF79ED">
        <w:rPr>
          <w:sz w:val="24"/>
          <w:szCs w:val="24"/>
          <w:lang w:val="en-US"/>
        </w:rPr>
        <w:lastRenderedPageBreak/>
        <w:t>The solution created is a web application that consumes a predefined API. The s</w:t>
      </w:r>
      <w:r w:rsidR="00EB6DF5">
        <w:rPr>
          <w:sz w:val="24"/>
          <w:szCs w:val="24"/>
          <w:lang w:val="en-US"/>
        </w:rPr>
        <w:t>ystem</w:t>
      </w:r>
      <w:r w:rsidR="00AA62AE">
        <w:rPr>
          <w:sz w:val="24"/>
          <w:szCs w:val="24"/>
          <w:lang w:val="en-US"/>
        </w:rPr>
        <w:t>s functions</w:t>
      </w:r>
      <w:r w:rsidRPr="00AF79ED">
        <w:rPr>
          <w:sz w:val="24"/>
          <w:szCs w:val="24"/>
          <w:lang w:val="en-US"/>
        </w:rPr>
        <w:t xml:space="preserve"> can be split into three main categories:</w:t>
      </w:r>
    </w:p>
    <w:p w14:paraId="59AABC14" w14:textId="5D5CA853" w:rsidR="004F01B5" w:rsidRPr="00AF79ED" w:rsidRDefault="00C21411" w:rsidP="004F01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9ED">
        <w:rPr>
          <w:sz w:val="24"/>
          <w:szCs w:val="24"/>
          <w:lang w:val="en-US"/>
        </w:rPr>
        <w:t>C</w:t>
      </w:r>
      <w:r w:rsidR="001D2085">
        <w:rPr>
          <w:sz w:val="24"/>
          <w:szCs w:val="24"/>
          <w:lang w:val="en-US"/>
        </w:rPr>
        <w:t>reat</w:t>
      </w:r>
      <w:r w:rsidR="000B16D4">
        <w:rPr>
          <w:sz w:val="24"/>
          <w:szCs w:val="24"/>
          <w:lang w:val="en-US"/>
        </w:rPr>
        <w:t>ing</w:t>
      </w:r>
      <w:r w:rsidRPr="00AF79ED">
        <w:rPr>
          <w:sz w:val="24"/>
          <w:szCs w:val="24"/>
          <w:lang w:val="en-US"/>
        </w:rPr>
        <w:t xml:space="preserve"> </w:t>
      </w:r>
      <w:r w:rsidR="003E7CF4" w:rsidRPr="00AF79ED">
        <w:rPr>
          <w:sz w:val="24"/>
          <w:szCs w:val="24"/>
          <w:lang w:val="en-US"/>
        </w:rPr>
        <w:t>the</w:t>
      </w:r>
      <w:r w:rsidRPr="00AF79ED">
        <w:rPr>
          <w:sz w:val="24"/>
          <w:szCs w:val="24"/>
          <w:lang w:val="en-US"/>
        </w:rPr>
        <w:t xml:space="preserve"> UI</w:t>
      </w:r>
      <w:r w:rsidR="00314B0F">
        <w:rPr>
          <w:sz w:val="24"/>
          <w:szCs w:val="24"/>
          <w:lang w:val="en-US"/>
        </w:rPr>
        <w:t xml:space="preserve"> (Front End)</w:t>
      </w:r>
    </w:p>
    <w:p w14:paraId="2C11DAE7" w14:textId="328E301B" w:rsidR="004F01B5" w:rsidRPr="00AF79ED" w:rsidRDefault="00314B0F" w:rsidP="004F01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 the Systems Functions (Back End)</w:t>
      </w:r>
    </w:p>
    <w:p w14:paraId="12503DB6" w14:textId="4DAADEBE" w:rsidR="004F01B5" w:rsidRDefault="004F01B5" w:rsidP="004F01B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F79ED">
        <w:rPr>
          <w:sz w:val="24"/>
          <w:szCs w:val="24"/>
          <w:lang w:val="en-US"/>
        </w:rPr>
        <w:t xml:space="preserve">API integration </w:t>
      </w:r>
    </w:p>
    <w:p w14:paraId="31EDEB9F" w14:textId="77777777" w:rsidR="002A743B" w:rsidRPr="002A743B" w:rsidRDefault="002A743B" w:rsidP="002A743B">
      <w:pPr>
        <w:rPr>
          <w:sz w:val="24"/>
          <w:szCs w:val="24"/>
          <w:lang w:val="en-US"/>
        </w:rPr>
      </w:pPr>
    </w:p>
    <w:p w14:paraId="50DEAB68" w14:textId="561BA2EA" w:rsidR="00CE0F61" w:rsidRPr="00324CB8" w:rsidRDefault="00CE0F61" w:rsidP="00CE0F61">
      <w:pPr>
        <w:rPr>
          <w:b/>
          <w:bCs/>
          <w:lang w:val="en-US"/>
        </w:rPr>
      </w:pPr>
      <w:bookmarkStart w:id="0" w:name="_Toc88859513"/>
      <w:r w:rsidRPr="00324CB8">
        <w:rPr>
          <w:rStyle w:val="Heading1Char"/>
          <w:b/>
          <w:bCs/>
        </w:rPr>
        <w:t>Necessary Software</w:t>
      </w:r>
      <w:r w:rsidR="00CA4446" w:rsidRPr="00324CB8">
        <w:rPr>
          <w:rStyle w:val="Heading1Char"/>
          <w:b/>
          <w:bCs/>
        </w:rPr>
        <w:t xml:space="preserve"> Applications</w:t>
      </w:r>
      <w:bookmarkEnd w:id="0"/>
      <w:r w:rsidRPr="00324CB8">
        <w:rPr>
          <w:b/>
          <w:bCs/>
          <w:lang w:val="en-US"/>
        </w:rPr>
        <w:t xml:space="preserve">: </w:t>
      </w:r>
    </w:p>
    <w:p w14:paraId="26F496DB" w14:textId="553A6D1F" w:rsidR="00CE0F61" w:rsidRDefault="00F472C5" w:rsidP="00D318E7">
      <w:pPr>
        <w:spacing w:line="480" w:lineRule="auto"/>
        <w:jc w:val="both"/>
        <w:rPr>
          <w:lang w:val="en-US"/>
        </w:rPr>
      </w:pPr>
      <w:r>
        <w:rPr>
          <w:b/>
          <w:bCs/>
          <w:lang w:val="en-US"/>
        </w:rPr>
        <w:t>Text Editor (</w:t>
      </w:r>
      <w:r w:rsidRPr="00D318E7">
        <w:rPr>
          <w:lang w:val="en-US"/>
        </w:rPr>
        <w:t>preferably Sublime Text</w:t>
      </w:r>
      <w:r>
        <w:rPr>
          <w:b/>
          <w:bCs/>
          <w:lang w:val="en-US"/>
        </w:rPr>
        <w:t>)</w:t>
      </w:r>
      <w:r w:rsidR="00CE0F61">
        <w:rPr>
          <w:lang w:val="en-US"/>
        </w:rPr>
        <w:t xml:space="preserve"> – </w:t>
      </w:r>
      <w:r>
        <w:rPr>
          <w:lang w:val="en-US"/>
        </w:rPr>
        <w:t>The chosen</w:t>
      </w:r>
      <w:r w:rsidR="00CE0F61">
        <w:rPr>
          <w:lang w:val="en-US"/>
        </w:rPr>
        <w:t>.</w:t>
      </w:r>
    </w:p>
    <w:p w14:paraId="08E24D31" w14:textId="5E838A87" w:rsidR="00CE0F61" w:rsidRDefault="00CE0F61" w:rsidP="00D318E7">
      <w:pPr>
        <w:spacing w:line="480" w:lineRule="auto"/>
        <w:jc w:val="both"/>
        <w:rPr>
          <w:lang w:val="en-US"/>
        </w:rPr>
      </w:pPr>
      <w:r w:rsidRPr="000854BD">
        <w:rPr>
          <w:b/>
          <w:bCs/>
          <w:lang w:val="en-US"/>
        </w:rPr>
        <w:t>POSTMAN</w:t>
      </w:r>
      <w:r>
        <w:rPr>
          <w:lang w:val="en-US"/>
        </w:rPr>
        <w:t xml:space="preserve"> – To test the API functions.</w:t>
      </w:r>
    </w:p>
    <w:p w14:paraId="776633BB" w14:textId="3D3F618C" w:rsidR="000F729E" w:rsidRDefault="000854BD" w:rsidP="00D318E7">
      <w:pPr>
        <w:spacing w:line="480" w:lineRule="auto"/>
        <w:jc w:val="both"/>
        <w:rPr>
          <w:lang w:val="en-US"/>
        </w:rPr>
      </w:pPr>
      <w:r w:rsidRPr="000854BD">
        <w:rPr>
          <w:b/>
          <w:bCs/>
          <w:lang w:val="en-US"/>
        </w:rPr>
        <w:t>WampServer</w:t>
      </w:r>
      <w:r w:rsidR="000F729E">
        <w:rPr>
          <w:lang w:val="en-US"/>
        </w:rPr>
        <w:t xml:space="preserve"> – To run the PHP code</w:t>
      </w:r>
    </w:p>
    <w:p w14:paraId="2DD20C0E" w14:textId="378A36E8" w:rsidR="00CE0F61" w:rsidRDefault="00CE0F61" w:rsidP="00D318E7">
      <w:pPr>
        <w:spacing w:line="480" w:lineRule="auto"/>
        <w:jc w:val="both"/>
        <w:rPr>
          <w:lang w:val="en-US"/>
        </w:rPr>
      </w:pPr>
      <w:r w:rsidRPr="000854BD">
        <w:rPr>
          <w:b/>
          <w:bCs/>
          <w:lang w:val="en-US"/>
        </w:rPr>
        <w:t>Browser</w:t>
      </w:r>
      <w:r>
        <w:rPr>
          <w:lang w:val="en-US"/>
        </w:rPr>
        <w:t xml:space="preserve"> (preferably chrome) – To test the web application.</w:t>
      </w:r>
    </w:p>
    <w:p w14:paraId="4C6944BD" w14:textId="35B969AF" w:rsidR="006B10F5" w:rsidRDefault="006B10F5" w:rsidP="00D318E7">
      <w:pPr>
        <w:spacing w:line="480" w:lineRule="auto"/>
        <w:jc w:val="both"/>
        <w:rPr>
          <w:lang w:val="en-US"/>
        </w:rPr>
      </w:pPr>
      <w:r w:rsidRPr="006B10F5">
        <w:rPr>
          <w:b/>
          <w:bCs/>
          <w:lang w:val="en-US"/>
        </w:rPr>
        <w:t>Postman</w:t>
      </w:r>
      <w:r>
        <w:rPr>
          <w:lang w:val="en-US"/>
        </w:rPr>
        <w:t xml:space="preserve"> – API testing.</w:t>
      </w:r>
    </w:p>
    <w:p w14:paraId="1617920D" w14:textId="214AC362" w:rsidR="00B51096" w:rsidRPr="00CE0F61" w:rsidRDefault="00392928" w:rsidP="000854BD">
      <w:pPr>
        <w:rPr>
          <w:lang w:val="en-US"/>
        </w:rPr>
      </w:pPr>
      <w:r>
        <w:rPr>
          <w:lang w:val="en-US"/>
        </w:rPr>
        <w:br w:type="page"/>
      </w:r>
    </w:p>
    <w:p w14:paraId="7C9B1FC3" w14:textId="3751CAEC" w:rsidR="004F01B5" w:rsidRPr="00324CB8" w:rsidRDefault="009B346B" w:rsidP="00847E59">
      <w:pPr>
        <w:pStyle w:val="Heading1"/>
        <w:rPr>
          <w:b/>
          <w:bCs/>
          <w:lang w:val="en-US"/>
        </w:rPr>
      </w:pPr>
      <w:bookmarkStart w:id="1" w:name="_Toc88859514"/>
      <w:r w:rsidRPr="00324CB8">
        <w:rPr>
          <w:b/>
          <w:bCs/>
          <w:lang w:val="en-US"/>
        </w:rPr>
        <w:lastRenderedPageBreak/>
        <w:t>CREATE THE UI</w:t>
      </w:r>
      <w:bookmarkEnd w:id="1"/>
    </w:p>
    <w:p w14:paraId="57E28BA3" w14:textId="2913C621" w:rsidR="008E30F1" w:rsidRDefault="008E30F1" w:rsidP="008E30F1">
      <w:pPr>
        <w:rPr>
          <w:lang w:val="en-US"/>
        </w:rPr>
      </w:pPr>
    </w:p>
    <w:p w14:paraId="37952744" w14:textId="77777777" w:rsidR="00925E4B" w:rsidRDefault="00925E4B" w:rsidP="008E30F1">
      <w:pPr>
        <w:rPr>
          <w:b/>
          <w:bCs/>
          <w:lang w:val="en-US"/>
        </w:rPr>
        <w:sectPr w:rsidR="00925E4B" w:rsidSect="00C7020B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DA2D57" w14:textId="20855EDE" w:rsidR="00167E66" w:rsidRDefault="008E30F1" w:rsidP="008E30F1">
      <w:pPr>
        <w:rPr>
          <w:lang w:val="en-US"/>
        </w:rPr>
      </w:pPr>
      <w:r w:rsidRPr="00332286">
        <w:rPr>
          <w:b/>
          <w:bCs/>
          <w:lang w:val="en-US"/>
        </w:rPr>
        <w:t>Applications to be used</w:t>
      </w:r>
      <w:r w:rsidR="00167E66">
        <w:rPr>
          <w:lang w:val="en-US"/>
        </w:rPr>
        <w:t>:</w:t>
      </w:r>
    </w:p>
    <w:p w14:paraId="76A4B8A0" w14:textId="1E35BED8" w:rsidR="008E30F1" w:rsidRDefault="008E30F1" w:rsidP="008E30F1">
      <w:pPr>
        <w:rPr>
          <w:lang w:val="en-US"/>
        </w:rPr>
      </w:pPr>
      <w:r>
        <w:rPr>
          <w:lang w:val="en-US"/>
        </w:rPr>
        <w:t xml:space="preserve">Sublime </w:t>
      </w:r>
      <w:r w:rsidR="002F2423">
        <w:rPr>
          <w:lang w:val="en-US"/>
        </w:rPr>
        <w:t>T</w:t>
      </w:r>
      <w:r>
        <w:rPr>
          <w:lang w:val="en-US"/>
        </w:rPr>
        <w:t>ext and Browser.</w:t>
      </w:r>
    </w:p>
    <w:p w14:paraId="5E002E6C" w14:textId="0B7D2863" w:rsidR="00167E66" w:rsidRDefault="00C002AB" w:rsidP="008E30F1">
      <w:pPr>
        <w:rPr>
          <w:lang w:val="en-US"/>
        </w:rPr>
      </w:pPr>
      <w:r w:rsidRPr="00332286">
        <w:rPr>
          <w:b/>
          <w:bCs/>
          <w:lang w:val="en-US"/>
        </w:rPr>
        <w:t xml:space="preserve">Approximate percentage of time </w:t>
      </w:r>
      <w:r w:rsidR="00925E4B">
        <w:rPr>
          <w:b/>
          <w:bCs/>
          <w:lang w:val="en-US"/>
        </w:rPr>
        <w:t>to be spent:</w:t>
      </w:r>
    </w:p>
    <w:p w14:paraId="6A2E4415" w14:textId="7979A293" w:rsidR="00BE122D" w:rsidRDefault="009B79DD" w:rsidP="008E30F1">
      <w:pPr>
        <w:rPr>
          <w:lang w:val="en-US"/>
        </w:rPr>
      </w:pPr>
      <w:r>
        <w:rPr>
          <w:lang w:val="en-US"/>
        </w:rPr>
        <w:t>2</w:t>
      </w:r>
      <w:r w:rsidR="00C002AB">
        <w:rPr>
          <w:lang w:val="en-US"/>
        </w:rPr>
        <w:t>0%</w:t>
      </w:r>
    </w:p>
    <w:p w14:paraId="38954AA9" w14:textId="77777777" w:rsidR="00925E4B" w:rsidRDefault="00925E4B" w:rsidP="008E30F1">
      <w:pPr>
        <w:rPr>
          <w:lang w:val="en-US"/>
        </w:rPr>
        <w:sectPr w:rsidR="00925E4B" w:rsidSect="00925E4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A98F32" w14:textId="70103384" w:rsidR="0090622D" w:rsidRPr="008E30F1" w:rsidRDefault="0090622D" w:rsidP="008E30F1">
      <w:pPr>
        <w:rPr>
          <w:lang w:val="en-US"/>
        </w:rPr>
      </w:pPr>
    </w:p>
    <w:p w14:paraId="28D95186" w14:textId="063760A9" w:rsidR="004A2BC9" w:rsidRPr="00970D54" w:rsidRDefault="004A2BC9" w:rsidP="00CE0F61">
      <w:pPr>
        <w:pStyle w:val="Heading2"/>
        <w:rPr>
          <w:i/>
          <w:iCs/>
          <w:color w:val="000000" w:themeColor="text1"/>
          <w:lang w:val="en-US"/>
        </w:rPr>
      </w:pPr>
      <w:bookmarkStart w:id="2" w:name="_Toc88859515"/>
      <w:r w:rsidRPr="00970D54">
        <w:rPr>
          <w:i/>
          <w:iCs/>
          <w:color w:val="000000" w:themeColor="text1"/>
          <w:lang w:val="en-US"/>
        </w:rPr>
        <w:t>Install Bootstrap</w:t>
      </w:r>
      <w:bookmarkEnd w:id="2"/>
    </w:p>
    <w:p w14:paraId="677BC4F6" w14:textId="102719A8" w:rsidR="004F01B5" w:rsidRDefault="004F01B5" w:rsidP="004F01B5">
      <w:pPr>
        <w:rPr>
          <w:lang w:val="en-US"/>
        </w:rPr>
      </w:pPr>
      <w:r>
        <w:rPr>
          <w:lang w:val="en-US"/>
        </w:rPr>
        <w:t>The front</w:t>
      </w:r>
      <w:r w:rsidR="008B2544">
        <w:rPr>
          <w:lang w:val="en-US"/>
        </w:rPr>
        <w:t>-</w:t>
      </w:r>
      <w:r>
        <w:rPr>
          <w:lang w:val="en-US"/>
        </w:rPr>
        <w:t xml:space="preserve">end or the UI is powered by the popular </w:t>
      </w:r>
      <w:r w:rsidR="00CD6C93" w:rsidRPr="00CD6C93">
        <w:rPr>
          <w:b/>
          <w:bCs/>
          <w:lang w:val="en-US"/>
        </w:rPr>
        <w:t>Bo</w:t>
      </w:r>
      <w:r w:rsidRPr="00CD6C93">
        <w:rPr>
          <w:b/>
          <w:bCs/>
          <w:lang w:val="en-US"/>
        </w:rPr>
        <w:t>otstrap</w:t>
      </w:r>
      <w:r>
        <w:rPr>
          <w:lang w:val="en-US"/>
        </w:rPr>
        <w:t xml:space="preserve"> which</w:t>
      </w:r>
      <w:r w:rsidR="00CD6C93">
        <w:rPr>
          <w:lang w:val="en-US"/>
        </w:rPr>
        <w:t xml:space="preserve"> eases coding lines and make use of grids for appropriate position of elements. The bootstrap file can be downloaded and linked into the </w:t>
      </w:r>
      <w:r w:rsidR="00912D80">
        <w:rPr>
          <w:lang w:val="en-US"/>
        </w:rPr>
        <w:t xml:space="preserve">CSS </w:t>
      </w:r>
      <w:r w:rsidR="00CD6C93">
        <w:rPr>
          <w:lang w:val="en-US"/>
        </w:rPr>
        <w:t xml:space="preserve">with ease. </w:t>
      </w:r>
      <w:r w:rsidR="0033513F">
        <w:rPr>
          <w:lang w:val="en-US"/>
        </w:rPr>
        <w:t xml:space="preserve">More information can be found on the website </w:t>
      </w:r>
      <w:hyperlink r:id="rId8" w:history="1">
        <w:r w:rsidR="0074007B" w:rsidRPr="00764CC3">
          <w:rPr>
            <w:rStyle w:val="Hyperlink"/>
            <w:lang w:val="en-US"/>
          </w:rPr>
          <w:t>https://getbootstrap.com/</w:t>
        </w:r>
      </w:hyperlink>
      <w:r w:rsidR="0074007B">
        <w:rPr>
          <w:lang w:val="en-US"/>
        </w:rPr>
        <w:t xml:space="preserve">.  </w:t>
      </w:r>
    </w:p>
    <w:p w14:paraId="470FE9BE" w14:textId="4C3B6340" w:rsidR="00392928" w:rsidRDefault="00392928" w:rsidP="004F0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EF6FA" wp14:editId="624B0069">
            <wp:extent cx="4069857" cy="1295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00" cy="13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F9A3" w14:textId="40F9CA7A" w:rsidR="00E545A0" w:rsidRPr="00970D54" w:rsidRDefault="004A2BC9" w:rsidP="00CE0F61">
      <w:pPr>
        <w:pStyle w:val="Heading2"/>
        <w:rPr>
          <w:i/>
          <w:iCs/>
          <w:color w:val="000000" w:themeColor="text1"/>
          <w:lang w:val="en-US"/>
        </w:rPr>
      </w:pPr>
      <w:bookmarkStart w:id="3" w:name="_Toc88859516"/>
      <w:r w:rsidRPr="00970D54">
        <w:rPr>
          <w:i/>
          <w:iCs/>
          <w:color w:val="000000" w:themeColor="text1"/>
          <w:lang w:val="en-US"/>
        </w:rPr>
        <w:t>Create HTML pages</w:t>
      </w:r>
      <w:bookmarkEnd w:id="3"/>
    </w:p>
    <w:p w14:paraId="4F230306" w14:textId="094CDE8A" w:rsidR="00CA4446" w:rsidRDefault="00E545A0">
      <w:pPr>
        <w:rPr>
          <w:lang w:val="en-US"/>
        </w:rPr>
      </w:pPr>
      <w:r>
        <w:rPr>
          <w:lang w:val="en-US"/>
        </w:rPr>
        <w:t>The HTML pages w</w:t>
      </w:r>
      <w:r w:rsidR="00CD642C">
        <w:rPr>
          <w:lang w:val="en-US"/>
        </w:rPr>
        <w:t>ill be</w:t>
      </w:r>
      <w:r>
        <w:rPr>
          <w:lang w:val="en-US"/>
        </w:rPr>
        <w:t xml:space="preserve"> created to compliment the system as they contain forms and links that led to the </w:t>
      </w:r>
      <w:r w:rsidR="00EA1892">
        <w:rPr>
          <w:lang w:val="en-US"/>
        </w:rPr>
        <w:t>l</w:t>
      </w:r>
      <w:r w:rsidR="00505347">
        <w:rPr>
          <w:lang w:val="en-US"/>
        </w:rPr>
        <w:t>i</w:t>
      </w:r>
      <w:r w:rsidR="00EA1892">
        <w:rPr>
          <w:lang w:val="en-US"/>
        </w:rPr>
        <w:t>nked</w:t>
      </w:r>
      <w:r>
        <w:rPr>
          <w:lang w:val="en-US"/>
        </w:rPr>
        <w:t xml:space="preserve"> pages.</w:t>
      </w:r>
      <w:r w:rsidR="009D457D">
        <w:rPr>
          <w:lang w:val="en-US"/>
        </w:rPr>
        <w:t xml:space="preserve"> HTML elements should be used with appropriate scenarios to ease integration.</w:t>
      </w:r>
    </w:p>
    <w:p w14:paraId="73329A6A" w14:textId="59F703B2" w:rsidR="00392928" w:rsidRDefault="003929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DB5F0" wp14:editId="754B1469">
            <wp:extent cx="5381625" cy="30803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69" cy="308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612A" w14:textId="5802AAAD" w:rsidR="00FA545C" w:rsidRDefault="00FA545C">
      <w:pPr>
        <w:rPr>
          <w:lang w:val="en-US"/>
        </w:rPr>
      </w:pPr>
    </w:p>
    <w:p w14:paraId="4BB07CF5" w14:textId="5C5B08BD" w:rsidR="002B4928" w:rsidRDefault="002B4928">
      <w:pPr>
        <w:rPr>
          <w:lang w:val="en-US"/>
        </w:rPr>
      </w:pPr>
    </w:p>
    <w:p w14:paraId="2B6B1999" w14:textId="77777777" w:rsidR="00392928" w:rsidRDefault="00392928">
      <w:pPr>
        <w:rPr>
          <w:lang w:val="en-US"/>
        </w:rPr>
      </w:pPr>
    </w:p>
    <w:p w14:paraId="6E6F7CB9" w14:textId="610834EF" w:rsidR="004835EA" w:rsidRDefault="00847E59" w:rsidP="00847E59">
      <w:pPr>
        <w:pStyle w:val="Heading1"/>
        <w:rPr>
          <w:b/>
          <w:bCs/>
          <w:lang w:val="en-US"/>
        </w:rPr>
      </w:pPr>
      <w:bookmarkStart w:id="4" w:name="_Toc88859517"/>
      <w:r w:rsidRPr="00324CB8">
        <w:rPr>
          <w:b/>
          <w:bCs/>
          <w:lang w:val="en-US"/>
        </w:rPr>
        <w:lastRenderedPageBreak/>
        <w:t xml:space="preserve">DEVELOP </w:t>
      </w:r>
      <w:r w:rsidR="0074007B" w:rsidRPr="00324CB8">
        <w:rPr>
          <w:b/>
          <w:bCs/>
          <w:lang w:val="en-US"/>
        </w:rPr>
        <w:t>BACK END</w:t>
      </w:r>
      <w:bookmarkEnd w:id="4"/>
    </w:p>
    <w:p w14:paraId="12E3AFA2" w14:textId="77777777" w:rsidR="007871E6" w:rsidRPr="007871E6" w:rsidRDefault="007871E6" w:rsidP="007871E6">
      <w:pPr>
        <w:rPr>
          <w:lang w:val="en-US"/>
        </w:rPr>
      </w:pPr>
    </w:p>
    <w:p w14:paraId="70691076" w14:textId="77777777" w:rsidR="00D926AC" w:rsidRDefault="00D926AC" w:rsidP="002B4928">
      <w:pPr>
        <w:rPr>
          <w:b/>
          <w:bCs/>
          <w:lang w:val="en-US"/>
        </w:rPr>
        <w:sectPr w:rsidR="00D926AC" w:rsidSect="00925E4B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CC12621" w14:textId="3B98CFCF" w:rsidR="002B4928" w:rsidRDefault="002B4928" w:rsidP="002B4928">
      <w:pPr>
        <w:rPr>
          <w:lang w:val="en-US"/>
        </w:rPr>
      </w:pPr>
      <w:r w:rsidRPr="00332286">
        <w:rPr>
          <w:b/>
          <w:bCs/>
          <w:lang w:val="en-US"/>
        </w:rPr>
        <w:t>Applications to be used</w:t>
      </w:r>
      <w:r>
        <w:rPr>
          <w:lang w:val="en-US"/>
        </w:rPr>
        <w:t>:</w:t>
      </w:r>
    </w:p>
    <w:p w14:paraId="48E0AF1B" w14:textId="143707C3" w:rsidR="002B4928" w:rsidRDefault="002B4928" w:rsidP="002B4928">
      <w:pPr>
        <w:rPr>
          <w:lang w:val="en-US"/>
        </w:rPr>
      </w:pPr>
      <w:r>
        <w:rPr>
          <w:lang w:val="en-US"/>
        </w:rPr>
        <w:t xml:space="preserve">Sublime </w:t>
      </w:r>
      <w:r w:rsidR="006A4A35">
        <w:rPr>
          <w:lang w:val="en-US"/>
        </w:rPr>
        <w:t>T</w:t>
      </w:r>
      <w:r>
        <w:rPr>
          <w:lang w:val="en-US"/>
        </w:rPr>
        <w:t>ext</w:t>
      </w:r>
      <w:r w:rsidR="006A4A35">
        <w:rPr>
          <w:lang w:val="en-US"/>
        </w:rPr>
        <w:t xml:space="preserve">, </w:t>
      </w:r>
      <w:r>
        <w:rPr>
          <w:lang w:val="en-US"/>
        </w:rPr>
        <w:t>Browser</w:t>
      </w:r>
      <w:r w:rsidR="006A4A35">
        <w:rPr>
          <w:lang w:val="en-US"/>
        </w:rPr>
        <w:t xml:space="preserve"> and WampServer.</w:t>
      </w:r>
    </w:p>
    <w:p w14:paraId="6EAA8708" w14:textId="14C44C80" w:rsidR="002B4928" w:rsidRDefault="002B4928" w:rsidP="002B4928">
      <w:pPr>
        <w:rPr>
          <w:lang w:val="en-US"/>
        </w:rPr>
      </w:pPr>
      <w:r w:rsidRPr="00332286">
        <w:rPr>
          <w:b/>
          <w:bCs/>
          <w:lang w:val="en-US"/>
        </w:rPr>
        <w:t xml:space="preserve">Approximate percentage of time </w:t>
      </w:r>
      <w:r w:rsidR="00D926AC">
        <w:rPr>
          <w:b/>
          <w:bCs/>
          <w:lang w:val="en-US"/>
        </w:rPr>
        <w:t xml:space="preserve">to be </w:t>
      </w:r>
      <w:r w:rsidRPr="00332286">
        <w:rPr>
          <w:b/>
          <w:bCs/>
          <w:lang w:val="en-US"/>
        </w:rPr>
        <w:t>spent</w:t>
      </w:r>
      <w:r>
        <w:rPr>
          <w:lang w:val="en-US"/>
        </w:rPr>
        <w:t xml:space="preserve">: </w:t>
      </w:r>
    </w:p>
    <w:p w14:paraId="5DD5C3B0" w14:textId="71B696D0" w:rsidR="002B4928" w:rsidRDefault="002B4928" w:rsidP="002B4928">
      <w:pPr>
        <w:rPr>
          <w:lang w:val="en-US"/>
        </w:rPr>
      </w:pPr>
      <w:r>
        <w:rPr>
          <w:lang w:val="en-US"/>
        </w:rPr>
        <w:t>40%</w:t>
      </w:r>
    </w:p>
    <w:p w14:paraId="46546919" w14:textId="77777777" w:rsidR="00D926AC" w:rsidRDefault="00D926AC" w:rsidP="002B4928">
      <w:pPr>
        <w:rPr>
          <w:lang w:val="en-US"/>
        </w:rPr>
        <w:sectPr w:rsidR="00D926AC" w:rsidSect="00D926A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C4A293" w14:textId="09A97E06" w:rsidR="006C6770" w:rsidRPr="002B4928" w:rsidRDefault="006C6770" w:rsidP="002B4928">
      <w:pPr>
        <w:rPr>
          <w:lang w:val="en-US"/>
        </w:rPr>
      </w:pPr>
    </w:p>
    <w:p w14:paraId="0EC04267" w14:textId="428C67B7" w:rsidR="00EF0C4A" w:rsidRPr="00970D54" w:rsidRDefault="00EF0C4A" w:rsidP="00CE0F61">
      <w:pPr>
        <w:pStyle w:val="Heading2"/>
        <w:rPr>
          <w:i/>
          <w:iCs/>
          <w:lang w:val="en-US"/>
        </w:rPr>
      </w:pPr>
      <w:bookmarkStart w:id="5" w:name="_Toc88859518"/>
      <w:r w:rsidRPr="00970D54">
        <w:rPr>
          <w:i/>
          <w:iCs/>
          <w:color w:val="000000" w:themeColor="text1"/>
          <w:lang w:val="en-US"/>
        </w:rPr>
        <w:t xml:space="preserve">Choose a </w:t>
      </w:r>
      <w:r w:rsidR="00BC0A53" w:rsidRPr="00970D54">
        <w:rPr>
          <w:i/>
          <w:iCs/>
          <w:color w:val="000000" w:themeColor="text1"/>
          <w:lang w:val="en-US"/>
        </w:rPr>
        <w:t>L</w:t>
      </w:r>
      <w:r w:rsidRPr="00970D54">
        <w:rPr>
          <w:i/>
          <w:iCs/>
          <w:color w:val="000000" w:themeColor="text1"/>
          <w:lang w:val="en-US"/>
        </w:rPr>
        <w:t>anguage</w:t>
      </w:r>
      <w:bookmarkEnd w:id="5"/>
      <w:r w:rsidR="00CE0F61" w:rsidRPr="00970D54">
        <w:rPr>
          <w:i/>
          <w:iCs/>
          <w:lang w:val="en-US"/>
        </w:rPr>
        <w:tab/>
      </w:r>
    </w:p>
    <w:p w14:paraId="6142F6AB" w14:textId="2D5D86D1" w:rsidR="004C2224" w:rsidRDefault="007400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backend of the system was coded in server-sided language PHP. </w:t>
      </w:r>
      <w:r w:rsidR="00EF0C4A">
        <w:rPr>
          <w:sz w:val="24"/>
          <w:szCs w:val="24"/>
          <w:lang w:val="en-US"/>
        </w:rPr>
        <w:t xml:space="preserve">The PHP code effortlessly communicates with data passed through </w:t>
      </w:r>
      <w:r w:rsidR="00C42464">
        <w:rPr>
          <w:sz w:val="24"/>
          <w:szCs w:val="24"/>
          <w:lang w:val="en-US"/>
        </w:rPr>
        <w:t>HTML</w:t>
      </w:r>
      <w:r w:rsidR="00EF0C4A">
        <w:rPr>
          <w:sz w:val="24"/>
          <w:szCs w:val="24"/>
          <w:lang w:val="en-US"/>
        </w:rPr>
        <w:t xml:space="preserve"> variables</w:t>
      </w:r>
      <w:r w:rsidR="004C2224">
        <w:rPr>
          <w:sz w:val="24"/>
          <w:szCs w:val="24"/>
          <w:lang w:val="en-US"/>
        </w:rPr>
        <w:t xml:space="preserve">. </w:t>
      </w:r>
    </w:p>
    <w:p w14:paraId="07976FEB" w14:textId="18CE1409" w:rsidR="004C2224" w:rsidRPr="00970D54" w:rsidRDefault="007E29AD" w:rsidP="00CE0F61">
      <w:pPr>
        <w:pStyle w:val="Heading2"/>
        <w:rPr>
          <w:i/>
          <w:iCs/>
          <w:color w:val="000000" w:themeColor="text1"/>
          <w:lang w:val="en-US"/>
        </w:rPr>
      </w:pPr>
      <w:bookmarkStart w:id="6" w:name="_Toc88859519"/>
      <w:r w:rsidRPr="00970D54">
        <w:rPr>
          <w:i/>
          <w:iCs/>
          <w:color w:val="000000" w:themeColor="text1"/>
          <w:lang w:val="en-US"/>
        </w:rPr>
        <w:t xml:space="preserve">Inherit </w:t>
      </w:r>
      <w:r w:rsidR="00BC0A53" w:rsidRPr="00970D54">
        <w:rPr>
          <w:i/>
          <w:iCs/>
          <w:color w:val="000000" w:themeColor="text1"/>
          <w:lang w:val="en-US"/>
        </w:rPr>
        <w:t>P</w:t>
      </w:r>
      <w:r w:rsidRPr="00970D54">
        <w:rPr>
          <w:i/>
          <w:iCs/>
          <w:color w:val="000000" w:themeColor="text1"/>
          <w:lang w:val="en-US"/>
        </w:rPr>
        <w:t>arameters</w:t>
      </w:r>
      <w:bookmarkEnd w:id="6"/>
      <w:r w:rsidR="00420AD4">
        <w:rPr>
          <w:i/>
          <w:iCs/>
          <w:color w:val="000000" w:themeColor="text1"/>
          <w:lang w:val="en-US"/>
        </w:rPr>
        <w:t xml:space="preserve"> using chosen Language</w:t>
      </w:r>
      <w:r w:rsidRPr="00970D54">
        <w:rPr>
          <w:i/>
          <w:iCs/>
          <w:color w:val="000000" w:themeColor="text1"/>
          <w:lang w:val="en-US"/>
        </w:rPr>
        <w:t xml:space="preserve"> </w:t>
      </w:r>
    </w:p>
    <w:p w14:paraId="4CD1CEF1" w14:textId="71FC55DD" w:rsidR="0074007B" w:rsidRDefault="003E4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PHP code will have to inherit and manipulate values taken from </w:t>
      </w:r>
      <w:r w:rsidR="00684A48">
        <w:rPr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 elements. Write PHP code that stores the necessary values and appropriate variable names.</w:t>
      </w:r>
      <w:r w:rsidR="00C9049A">
        <w:rPr>
          <w:sz w:val="24"/>
          <w:szCs w:val="24"/>
          <w:lang w:val="en-US"/>
        </w:rPr>
        <w:t xml:space="preserve"> PHP code will be written to help with validation of value</w:t>
      </w:r>
      <w:r w:rsidR="00D62581">
        <w:rPr>
          <w:sz w:val="24"/>
          <w:szCs w:val="24"/>
          <w:lang w:val="en-US"/>
        </w:rPr>
        <w:t>s. This deals with securing information and preventing SQL injection and other problems.</w:t>
      </w:r>
    </w:p>
    <w:p w14:paraId="7C965F8C" w14:textId="116D5A3B" w:rsidR="001C626F" w:rsidRPr="00970D54" w:rsidRDefault="001C626F" w:rsidP="00CE0F61">
      <w:pPr>
        <w:pStyle w:val="Heading2"/>
        <w:rPr>
          <w:i/>
          <w:iCs/>
          <w:color w:val="000000" w:themeColor="text1"/>
          <w:lang w:val="en-US"/>
        </w:rPr>
      </w:pPr>
      <w:bookmarkStart w:id="7" w:name="_Toc88859520"/>
      <w:r w:rsidRPr="00970D54">
        <w:rPr>
          <w:i/>
          <w:iCs/>
          <w:color w:val="000000" w:themeColor="text1"/>
          <w:lang w:val="en-US"/>
        </w:rPr>
        <w:t>Link the PHP code</w:t>
      </w:r>
      <w:bookmarkEnd w:id="7"/>
    </w:p>
    <w:p w14:paraId="149AE136" w14:textId="3ED2252A" w:rsidR="00CA6AC4" w:rsidRDefault="001C62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PHP code can either be integrated into the </w:t>
      </w:r>
      <w:r w:rsidR="004D1332">
        <w:rPr>
          <w:sz w:val="24"/>
          <w:szCs w:val="24"/>
          <w:lang w:val="en-US"/>
        </w:rPr>
        <w:t xml:space="preserve">html data or can either be called upon. The next step is integration of the </w:t>
      </w:r>
      <w:r w:rsidR="00FD216A">
        <w:rPr>
          <w:sz w:val="24"/>
          <w:szCs w:val="24"/>
          <w:lang w:val="en-US"/>
        </w:rPr>
        <w:t>HTML</w:t>
      </w:r>
      <w:r w:rsidR="004D1332">
        <w:rPr>
          <w:sz w:val="24"/>
          <w:szCs w:val="24"/>
          <w:lang w:val="en-US"/>
        </w:rPr>
        <w:t xml:space="preserve"> and PHP ready for execution of called upon functions</w:t>
      </w:r>
      <w:r w:rsidR="00C61EE6">
        <w:rPr>
          <w:sz w:val="24"/>
          <w:szCs w:val="24"/>
          <w:lang w:val="en-US"/>
        </w:rPr>
        <w:t>. These functions will be called from the provided API</w:t>
      </w:r>
      <w:r w:rsidR="000F1D25">
        <w:rPr>
          <w:sz w:val="24"/>
          <w:szCs w:val="24"/>
          <w:lang w:val="en-US"/>
        </w:rPr>
        <w:t xml:space="preserve"> and as such will push the decision of using PDO.</w:t>
      </w:r>
    </w:p>
    <w:p w14:paraId="6FE989DB" w14:textId="7C0703F4" w:rsidR="000F1D25" w:rsidRPr="00970D54" w:rsidRDefault="00B2741B" w:rsidP="00CE0F61">
      <w:pPr>
        <w:pStyle w:val="Heading2"/>
        <w:rPr>
          <w:i/>
          <w:iCs/>
          <w:color w:val="000000" w:themeColor="text1"/>
          <w:lang w:val="en-US"/>
        </w:rPr>
      </w:pPr>
      <w:bookmarkStart w:id="8" w:name="_Toc88859521"/>
      <w:r w:rsidRPr="00970D54">
        <w:rPr>
          <w:i/>
          <w:iCs/>
          <w:color w:val="000000" w:themeColor="text1"/>
          <w:lang w:val="en-US"/>
        </w:rPr>
        <w:t>Setup</w:t>
      </w:r>
      <w:r w:rsidR="000F1D25" w:rsidRPr="00970D54">
        <w:rPr>
          <w:i/>
          <w:iCs/>
          <w:color w:val="000000" w:themeColor="text1"/>
          <w:lang w:val="en-US"/>
        </w:rPr>
        <w:t xml:space="preserve"> PDO for API Interaction</w:t>
      </w:r>
      <w:bookmarkEnd w:id="8"/>
    </w:p>
    <w:p w14:paraId="31C2B368" w14:textId="095AFDBB" w:rsidR="00CA4446" w:rsidRDefault="000F1D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90622D">
        <w:rPr>
          <w:sz w:val="24"/>
          <w:szCs w:val="24"/>
          <w:lang w:val="en-US"/>
        </w:rPr>
        <w:t>HP Data Objects (PDO)</w:t>
      </w:r>
      <w:r>
        <w:rPr>
          <w:sz w:val="24"/>
          <w:szCs w:val="24"/>
          <w:lang w:val="en-US"/>
        </w:rPr>
        <w:t xml:space="preserve"> is the object-oriented section of PHP and is the most viable method used for collection variables from APIs as they usually pass their values as objects</w:t>
      </w:r>
      <w:r w:rsidR="00663541">
        <w:rPr>
          <w:sz w:val="24"/>
          <w:szCs w:val="24"/>
          <w:lang w:val="en-US"/>
        </w:rPr>
        <w:t xml:space="preserve"> and secures the code from SQL Injection</w:t>
      </w:r>
      <w:r>
        <w:rPr>
          <w:sz w:val="24"/>
          <w:szCs w:val="24"/>
          <w:lang w:val="en-US"/>
        </w:rPr>
        <w:t>.</w:t>
      </w:r>
      <w:r w:rsidR="00C17E25">
        <w:rPr>
          <w:sz w:val="24"/>
          <w:szCs w:val="24"/>
          <w:lang w:val="en-US"/>
        </w:rPr>
        <w:t xml:space="preserve"> For further study of PDO refer to the website: </w:t>
      </w:r>
      <w:hyperlink r:id="rId11" w:history="1">
        <w:r w:rsidR="00E016BE" w:rsidRPr="00A224E1">
          <w:rPr>
            <w:rStyle w:val="Hyperlink"/>
            <w:sz w:val="24"/>
            <w:szCs w:val="24"/>
            <w:lang w:val="en-US"/>
          </w:rPr>
          <w:t>https://www.javatpoint.com/php-pdo</w:t>
        </w:r>
      </w:hyperlink>
      <w:r w:rsidR="00C17E25">
        <w:rPr>
          <w:sz w:val="24"/>
          <w:szCs w:val="24"/>
          <w:lang w:val="en-US"/>
        </w:rPr>
        <w:t>.</w:t>
      </w:r>
    </w:p>
    <w:p w14:paraId="7C59B929" w14:textId="77777777" w:rsidR="00E016BE" w:rsidRDefault="00E016BE">
      <w:pPr>
        <w:rPr>
          <w:sz w:val="24"/>
          <w:szCs w:val="24"/>
          <w:lang w:val="en-US"/>
        </w:rPr>
      </w:pPr>
    </w:p>
    <w:p w14:paraId="72430B5C" w14:textId="1117BEE3" w:rsidR="000F1D25" w:rsidRPr="000F1D25" w:rsidRDefault="00970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583FC28" w14:textId="24D61FA2" w:rsidR="000A1449" w:rsidRDefault="00807F3E" w:rsidP="00807F3E">
      <w:pPr>
        <w:pStyle w:val="Heading1"/>
        <w:rPr>
          <w:b/>
          <w:bCs/>
          <w:lang w:val="en-US"/>
        </w:rPr>
      </w:pPr>
      <w:bookmarkStart w:id="9" w:name="_Toc88859522"/>
      <w:r w:rsidRPr="00807F3E">
        <w:rPr>
          <w:b/>
          <w:bCs/>
          <w:lang w:val="en-US"/>
        </w:rPr>
        <w:lastRenderedPageBreak/>
        <w:t>API INTEGRATION</w:t>
      </w:r>
      <w:bookmarkEnd w:id="9"/>
    </w:p>
    <w:p w14:paraId="76546592" w14:textId="77777777" w:rsidR="003479C1" w:rsidRDefault="003479C1" w:rsidP="003479C1">
      <w:pPr>
        <w:rPr>
          <w:b/>
          <w:bCs/>
          <w:lang w:val="en-US"/>
        </w:rPr>
        <w:sectPr w:rsidR="003479C1" w:rsidSect="00D926AC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515B64" w14:textId="72CB24EC" w:rsidR="003479C1" w:rsidRDefault="003479C1" w:rsidP="003479C1">
      <w:pPr>
        <w:rPr>
          <w:lang w:val="en-US"/>
        </w:rPr>
      </w:pPr>
      <w:r w:rsidRPr="00332286">
        <w:rPr>
          <w:b/>
          <w:bCs/>
          <w:lang w:val="en-US"/>
        </w:rPr>
        <w:t>Applications to be used</w:t>
      </w:r>
      <w:r>
        <w:rPr>
          <w:lang w:val="en-US"/>
        </w:rPr>
        <w:t>:</w:t>
      </w:r>
    </w:p>
    <w:p w14:paraId="1B2BCA58" w14:textId="76326510" w:rsidR="003479C1" w:rsidRDefault="003479C1" w:rsidP="003479C1">
      <w:pPr>
        <w:rPr>
          <w:lang w:val="en-US"/>
        </w:rPr>
      </w:pPr>
      <w:r>
        <w:rPr>
          <w:lang w:val="en-US"/>
        </w:rPr>
        <w:t>Postman, Sublime Text, Browser</w:t>
      </w:r>
    </w:p>
    <w:p w14:paraId="79FE6297" w14:textId="77777777" w:rsidR="003479C1" w:rsidRDefault="003479C1" w:rsidP="003479C1">
      <w:pPr>
        <w:rPr>
          <w:lang w:val="en-US"/>
        </w:rPr>
      </w:pPr>
      <w:r w:rsidRPr="00332286">
        <w:rPr>
          <w:b/>
          <w:bCs/>
          <w:lang w:val="en-US"/>
        </w:rPr>
        <w:t xml:space="preserve">Approximate percentage of time </w:t>
      </w:r>
      <w:r>
        <w:rPr>
          <w:b/>
          <w:bCs/>
          <w:lang w:val="en-US"/>
        </w:rPr>
        <w:t xml:space="preserve">to be </w:t>
      </w:r>
      <w:r w:rsidRPr="00332286">
        <w:rPr>
          <w:b/>
          <w:bCs/>
          <w:lang w:val="en-US"/>
        </w:rPr>
        <w:t>spent</w:t>
      </w:r>
      <w:r>
        <w:rPr>
          <w:lang w:val="en-US"/>
        </w:rPr>
        <w:t xml:space="preserve">: </w:t>
      </w:r>
    </w:p>
    <w:p w14:paraId="2F1925C8" w14:textId="77777777" w:rsidR="003479C1" w:rsidRDefault="003479C1" w:rsidP="003479C1">
      <w:pPr>
        <w:rPr>
          <w:lang w:val="en-US"/>
        </w:rPr>
      </w:pPr>
      <w:r>
        <w:rPr>
          <w:lang w:val="en-US"/>
        </w:rPr>
        <w:t>40%</w:t>
      </w:r>
    </w:p>
    <w:p w14:paraId="34F3B22B" w14:textId="77777777" w:rsidR="003479C1" w:rsidRDefault="003479C1" w:rsidP="003479C1">
      <w:pPr>
        <w:rPr>
          <w:lang w:val="en-US"/>
        </w:rPr>
        <w:sectPr w:rsidR="003479C1" w:rsidSect="003479C1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BC2CDE" w14:textId="34F29365" w:rsidR="00970D54" w:rsidRPr="00970D54" w:rsidRDefault="00970D54" w:rsidP="00970D54">
      <w:pPr>
        <w:rPr>
          <w:lang w:val="en-US"/>
        </w:rPr>
      </w:pPr>
    </w:p>
    <w:p w14:paraId="5E3B8A53" w14:textId="4EDABE38" w:rsidR="000A1449" w:rsidRDefault="00B423D6" w:rsidP="00B423D6">
      <w:pPr>
        <w:pStyle w:val="Heading2"/>
        <w:rPr>
          <w:i/>
          <w:iCs/>
          <w:color w:val="000000" w:themeColor="text1"/>
          <w:lang w:val="en-US"/>
        </w:rPr>
      </w:pPr>
      <w:bookmarkStart w:id="10" w:name="_Toc88859523"/>
      <w:r w:rsidRPr="00B423D6">
        <w:rPr>
          <w:i/>
          <w:iCs/>
          <w:color w:val="000000" w:themeColor="text1"/>
          <w:lang w:val="en-US"/>
        </w:rPr>
        <w:t>Install Postman</w:t>
      </w:r>
      <w:bookmarkEnd w:id="10"/>
    </w:p>
    <w:p w14:paraId="38C0599D" w14:textId="0969DB4B" w:rsidR="00D8402A" w:rsidRDefault="00D8402A" w:rsidP="00D8402A">
      <w:pPr>
        <w:rPr>
          <w:lang w:val="en-US"/>
        </w:rPr>
      </w:pPr>
      <w:r>
        <w:rPr>
          <w:lang w:val="en-US"/>
        </w:rPr>
        <w:t>Postman will be used for the testing of the differe</w:t>
      </w:r>
      <w:r w:rsidR="00316FDB">
        <w:rPr>
          <w:lang w:val="en-US"/>
        </w:rPr>
        <w:t>nt API calls.</w:t>
      </w:r>
      <w:r w:rsidR="0027669B">
        <w:rPr>
          <w:lang w:val="en-US"/>
        </w:rPr>
        <w:t xml:space="preserve"> Postman will ease the process of testing as it is user friendly and runs different flavors of code that one can pick from.</w:t>
      </w:r>
      <w:r w:rsidR="006E3609">
        <w:rPr>
          <w:lang w:val="en-US"/>
        </w:rPr>
        <w:t xml:space="preserve"> The postman link is pasted </w:t>
      </w:r>
      <w:r w:rsidR="00BB1E46">
        <w:rPr>
          <w:lang w:val="en-US"/>
        </w:rPr>
        <w:t>here:</w:t>
      </w:r>
      <w:r w:rsidR="006E3609">
        <w:rPr>
          <w:lang w:val="en-US"/>
        </w:rPr>
        <w:t xml:space="preserve"> </w:t>
      </w:r>
    </w:p>
    <w:p w14:paraId="3D0E8AD0" w14:textId="16B6FB64" w:rsidR="000C1376" w:rsidRPr="00D8402A" w:rsidRDefault="005F79D8" w:rsidP="00D840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CCACC" wp14:editId="04D6E57A">
            <wp:extent cx="28575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818E" w14:textId="67AF106B" w:rsidR="00747E7D" w:rsidRDefault="00B423D6" w:rsidP="00747E7D">
      <w:pPr>
        <w:pStyle w:val="Heading2"/>
        <w:rPr>
          <w:i/>
          <w:iCs/>
          <w:color w:val="000000" w:themeColor="text1"/>
          <w:lang w:val="en-US"/>
        </w:rPr>
      </w:pPr>
      <w:bookmarkStart w:id="11" w:name="_Toc88859524"/>
      <w:r w:rsidRPr="00B423D6">
        <w:rPr>
          <w:i/>
          <w:iCs/>
          <w:color w:val="000000" w:themeColor="text1"/>
          <w:lang w:val="en-US"/>
        </w:rPr>
        <w:t>Test API functions using POSTMAN</w:t>
      </w:r>
      <w:bookmarkEnd w:id="11"/>
    </w:p>
    <w:p w14:paraId="4215CBF6" w14:textId="2A9482EE" w:rsidR="00747E7D" w:rsidRDefault="00747E7D" w:rsidP="00747E7D">
      <w:pPr>
        <w:rPr>
          <w:lang w:val="en-US"/>
        </w:rPr>
      </w:pPr>
      <w:r>
        <w:rPr>
          <w:lang w:val="en-US"/>
        </w:rPr>
        <w:t>The various API calls will be tested in accordance to the type of request, e.g., ‘POST’ ‘GET’ and it will provide the request result in accordance.</w:t>
      </w:r>
      <w:r w:rsidR="00F6017E">
        <w:rPr>
          <w:lang w:val="en-US"/>
        </w:rPr>
        <w:t xml:space="preserve"> For this </w:t>
      </w:r>
      <w:r w:rsidR="004E5FF4">
        <w:rPr>
          <w:lang w:val="en-US"/>
        </w:rPr>
        <w:t>example,</w:t>
      </w:r>
      <w:r w:rsidR="00F6017E">
        <w:rPr>
          <w:lang w:val="en-US"/>
        </w:rPr>
        <w:t xml:space="preserve"> we are taking the ‘POST’ </w:t>
      </w:r>
      <w:r w:rsidR="004E5FF4">
        <w:rPr>
          <w:lang w:val="en-US"/>
        </w:rPr>
        <w:t>function which</w:t>
      </w:r>
      <w:r w:rsidR="00F6017E">
        <w:rPr>
          <w:lang w:val="en-US"/>
        </w:rPr>
        <w:t xml:space="preserve"> will have login credentials checked as written below: </w:t>
      </w:r>
    </w:p>
    <w:p w14:paraId="1E6FAD85" w14:textId="1CD1216C" w:rsidR="005F79D8" w:rsidRDefault="005F79D8" w:rsidP="00747E7D">
      <w:pPr>
        <w:rPr>
          <w:lang w:val="en-US"/>
        </w:rPr>
      </w:pPr>
    </w:p>
    <w:p w14:paraId="67ADC88F" w14:textId="7741D0A4" w:rsidR="008C46E9" w:rsidRDefault="008C46E9" w:rsidP="000453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D00A6" wp14:editId="52EA6028">
            <wp:extent cx="573405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88859525"/>
    </w:p>
    <w:p w14:paraId="32EE2B20" w14:textId="77777777" w:rsidR="00045380" w:rsidRPr="00045380" w:rsidRDefault="00045380" w:rsidP="00045380">
      <w:pPr>
        <w:rPr>
          <w:lang w:val="en-US"/>
        </w:rPr>
      </w:pPr>
    </w:p>
    <w:p w14:paraId="4A8333E8" w14:textId="291C9CD2" w:rsidR="005F79D8" w:rsidRDefault="005F79D8" w:rsidP="00B423D6">
      <w:pPr>
        <w:pStyle w:val="Heading2"/>
        <w:rPr>
          <w:b/>
          <w:bCs/>
          <w:i/>
          <w:iCs/>
          <w:color w:val="000000" w:themeColor="text1"/>
          <w:lang w:val="en-US"/>
        </w:rPr>
      </w:pPr>
      <w:r w:rsidRPr="00045380">
        <w:rPr>
          <w:b/>
          <w:bCs/>
          <w:i/>
          <w:iCs/>
          <w:color w:val="000000" w:themeColor="text1"/>
          <w:lang w:val="en-US"/>
        </w:rPr>
        <w:lastRenderedPageBreak/>
        <w:t xml:space="preserve">Choose Flavor of </w:t>
      </w:r>
      <w:r w:rsidR="00045380">
        <w:rPr>
          <w:b/>
          <w:bCs/>
          <w:i/>
          <w:iCs/>
          <w:color w:val="000000" w:themeColor="text1"/>
          <w:lang w:val="en-US"/>
        </w:rPr>
        <w:t>C</w:t>
      </w:r>
      <w:r w:rsidRPr="00045380">
        <w:rPr>
          <w:b/>
          <w:bCs/>
          <w:i/>
          <w:iCs/>
          <w:color w:val="000000" w:themeColor="text1"/>
          <w:lang w:val="en-US"/>
        </w:rPr>
        <w:t>ode</w:t>
      </w:r>
    </w:p>
    <w:p w14:paraId="49B8DE49" w14:textId="13AE6592" w:rsidR="00045380" w:rsidRPr="00045380" w:rsidRDefault="00045380" w:rsidP="00045380">
      <w:pPr>
        <w:rPr>
          <w:lang w:val="en-US"/>
        </w:rPr>
      </w:pPr>
      <w:r>
        <w:rPr>
          <w:lang w:val="en-US"/>
        </w:rPr>
        <w:t>When the code is executed, POSTMAN assists in the code flavors according to user preference.</w:t>
      </w:r>
      <w:r w:rsidR="00D84BBA">
        <w:rPr>
          <w:lang w:val="en-US"/>
        </w:rPr>
        <w:t xml:space="preserve"> Below is a screenshot of the executed code and the different flavors that are offered.</w:t>
      </w:r>
    </w:p>
    <w:p w14:paraId="3703E530" w14:textId="2B7C21C1" w:rsidR="00045380" w:rsidRDefault="00045380" w:rsidP="00045380">
      <w:pPr>
        <w:rPr>
          <w:b/>
          <w:bCs/>
          <w:lang w:val="en-US"/>
        </w:rPr>
      </w:pPr>
      <w:r>
        <w:rPr>
          <w:i/>
          <w:iCs/>
          <w:noProof/>
          <w:color w:val="000000" w:themeColor="text1"/>
          <w:lang w:val="en-US"/>
        </w:rPr>
        <w:drawing>
          <wp:inline distT="0" distB="0" distL="0" distR="0" wp14:anchorId="6E157071" wp14:editId="478786E7">
            <wp:extent cx="572452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AF3F" w14:textId="48B1ED73" w:rsidR="00045380" w:rsidRDefault="0047590E" w:rsidP="00045380">
      <w:pPr>
        <w:rPr>
          <w:b/>
          <w:bCs/>
          <w:lang w:val="en-US"/>
        </w:rPr>
      </w:pPr>
      <w:r>
        <w:rPr>
          <w:b/>
          <w:bCs/>
          <w:lang w:val="en-US"/>
        </w:rPr>
        <w:t>Below is a screenshot of the preferred PHP cUrl code.</w:t>
      </w:r>
    </w:p>
    <w:p w14:paraId="4B1D1B65" w14:textId="354F1C78" w:rsidR="00045380" w:rsidRDefault="00045380" w:rsidP="0004538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2BCA89" wp14:editId="7101F9BD">
            <wp:extent cx="5724525" cy="3324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6F99" w14:textId="3D7D61DB" w:rsidR="000B16D4" w:rsidRDefault="000B16D4" w:rsidP="005F79D8">
      <w:pPr>
        <w:rPr>
          <w:b/>
          <w:bCs/>
          <w:lang w:val="en-US"/>
        </w:rPr>
      </w:pPr>
    </w:p>
    <w:p w14:paraId="0E1FE481" w14:textId="77777777" w:rsidR="00045380" w:rsidRDefault="00045380" w:rsidP="005F79D8">
      <w:pPr>
        <w:rPr>
          <w:lang w:val="en-US"/>
        </w:rPr>
      </w:pPr>
    </w:p>
    <w:p w14:paraId="014B9B6E" w14:textId="77777777" w:rsidR="000B16D4" w:rsidRPr="005F79D8" w:rsidRDefault="000B16D4" w:rsidP="005F79D8">
      <w:pPr>
        <w:rPr>
          <w:lang w:val="en-US"/>
        </w:rPr>
      </w:pPr>
    </w:p>
    <w:p w14:paraId="3C866124" w14:textId="57BC6CFD" w:rsidR="00B423D6" w:rsidRDefault="00B423D6" w:rsidP="00B423D6">
      <w:pPr>
        <w:pStyle w:val="Heading2"/>
        <w:rPr>
          <w:b/>
          <w:bCs/>
          <w:i/>
          <w:iCs/>
          <w:color w:val="000000" w:themeColor="text1"/>
          <w:lang w:val="en-US"/>
        </w:rPr>
      </w:pPr>
      <w:r w:rsidRPr="00EC01CA">
        <w:rPr>
          <w:b/>
          <w:bCs/>
          <w:i/>
          <w:iCs/>
          <w:color w:val="000000" w:themeColor="text1"/>
          <w:lang w:val="en-US"/>
        </w:rPr>
        <w:lastRenderedPageBreak/>
        <w:t xml:space="preserve">Integrate code into </w:t>
      </w:r>
      <w:r w:rsidR="00F018CD" w:rsidRPr="00EC01CA">
        <w:rPr>
          <w:b/>
          <w:bCs/>
          <w:i/>
          <w:iCs/>
          <w:color w:val="000000" w:themeColor="text1"/>
          <w:lang w:val="en-US"/>
        </w:rPr>
        <w:t>system</w:t>
      </w:r>
      <w:bookmarkEnd w:id="12"/>
    </w:p>
    <w:p w14:paraId="72AE006C" w14:textId="7445D644" w:rsidR="00EC01CA" w:rsidRPr="00EC01CA" w:rsidRDefault="00EC01CA" w:rsidP="00EC01CA">
      <w:pPr>
        <w:rPr>
          <w:lang w:val="en-US"/>
        </w:rPr>
      </w:pPr>
      <w:r>
        <w:rPr>
          <w:lang w:val="en-US"/>
        </w:rPr>
        <w:t>Lastly, integrate the code pasted into your system as shown in the screenshot below by accepting variables from the html forms.</w:t>
      </w:r>
    </w:p>
    <w:p w14:paraId="28193ADA" w14:textId="77777777" w:rsidR="005F79D8" w:rsidRPr="005F79D8" w:rsidRDefault="005F79D8" w:rsidP="005F79D8">
      <w:pPr>
        <w:rPr>
          <w:lang w:val="en-US"/>
        </w:rPr>
      </w:pPr>
    </w:p>
    <w:p w14:paraId="39E628D3" w14:textId="25BD2BE4" w:rsidR="005F79D8" w:rsidRPr="005F79D8" w:rsidRDefault="00EA1D8F" w:rsidP="005F79D8">
      <w:pPr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5498A1D" wp14:editId="70EDD979">
            <wp:extent cx="5731510" cy="3957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22FB" w14:textId="77777777" w:rsidR="007A6213" w:rsidRPr="007A6213" w:rsidRDefault="007A6213" w:rsidP="007A6213">
      <w:pPr>
        <w:rPr>
          <w:b/>
          <w:bCs/>
          <w:lang w:val="en-US"/>
        </w:rPr>
      </w:pPr>
    </w:p>
    <w:sectPr w:rsidR="007A6213" w:rsidRPr="007A6213" w:rsidSect="00D926AC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A78"/>
    <w:multiLevelType w:val="hybridMultilevel"/>
    <w:tmpl w:val="E1566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4706D"/>
    <w:multiLevelType w:val="hybridMultilevel"/>
    <w:tmpl w:val="EEA28092"/>
    <w:lvl w:ilvl="0" w:tplc="1F4CE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1F"/>
    <w:rsid w:val="0000041F"/>
    <w:rsid w:val="000347A8"/>
    <w:rsid w:val="00045380"/>
    <w:rsid w:val="000854BD"/>
    <w:rsid w:val="00090822"/>
    <w:rsid w:val="000A1449"/>
    <w:rsid w:val="000B16D4"/>
    <w:rsid w:val="000C1376"/>
    <w:rsid w:val="000F1D25"/>
    <w:rsid w:val="000F729E"/>
    <w:rsid w:val="00120BC5"/>
    <w:rsid w:val="00167E66"/>
    <w:rsid w:val="001A09F2"/>
    <w:rsid w:val="001C626F"/>
    <w:rsid w:val="001D2085"/>
    <w:rsid w:val="001E78C0"/>
    <w:rsid w:val="00217A64"/>
    <w:rsid w:val="002337AB"/>
    <w:rsid w:val="0025505E"/>
    <w:rsid w:val="0027669B"/>
    <w:rsid w:val="002949A5"/>
    <w:rsid w:val="002A743B"/>
    <w:rsid w:val="002B4928"/>
    <w:rsid w:val="002B7555"/>
    <w:rsid w:val="002F2423"/>
    <w:rsid w:val="003059D4"/>
    <w:rsid w:val="00314B0F"/>
    <w:rsid w:val="00316FDB"/>
    <w:rsid w:val="00324CB8"/>
    <w:rsid w:val="00332286"/>
    <w:rsid w:val="0033513F"/>
    <w:rsid w:val="003479C1"/>
    <w:rsid w:val="00357848"/>
    <w:rsid w:val="003640FC"/>
    <w:rsid w:val="00392928"/>
    <w:rsid w:val="003A5D8E"/>
    <w:rsid w:val="003E46F0"/>
    <w:rsid w:val="003E7CF4"/>
    <w:rsid w:val="00420AD4"/>
    <w:rsid w:val="004502A6"/>
    <w:rsid w:val="0047590E"/>
    <w:rsid w:val="004835EA"/>
    <w:rsid w:val="004A2BC9"/>
    <w:rsid w:val="004C2224"/>
    <w:rsid w:val="004D1332"/>
    <w:rsid w:val="004E5FF4"/>
    <w:rsid w:val="004F01B5"/>
    <w:rsid w:val="00505347"/>
    <w:rsid w:val="00535DDE"/>
    <w:rsid w:val="005B1934"/>
    <w:rsid w:val="005D4C0C"/>
    <w:rsid w:val="005D7FCA"/>
    <w:rsid w:val="005F79D8"/>
    <w:rsid w:val="00663541"/>
    <w:rsid w:val="00684A48"/>
    <w:rsid w:val="006A4A35"/>
    <w:rsid w:val="006A705E"/>
    <w:rsid w:val="006B10F5"/>
    <w:rsid w:val="006C6770"/>
    <w:rsid w:val="006E3609"/>
    <w:rsid w:val="0074007B"/>
    <w:rsid w:val="00747E7D"/>
    <w:rsid w:val="00786089"/>
    <w:rsid w:val="007871E6"/>
    <w:rsid w:val="007A6213"/>
    <w:rsid w:val="007E29AD"/>
    <w:rsid w:val="00807F3E"/>
    <w:rsid w:val="00847E59"/>
    <w:rsid w:val="008B2544"/>
    <w:rsid w:val="008C46E9"/>
    <w:rsid w:val="008E30F1"/>
    <w:rsid w:val="0090622D"/>
    <w:rsid w:val="00912D80"/>
    <w:rsid w:val="00920690"/>
    <w:rsid w:val="00925E4B"/>
    <w:rsid w:val="00951C1F"/>
    <w:rsid w:val="00970D54"/>
    <w:rsid w:val="009B346B"/>
    <w:rsid w:val="009B79DD"/>
    <w:rsid w:val="009D457D"/>
    <w:rsid w:val="00A018A2"/>
    <w:rsid w:val="00AA62AE"/>
    <w:rsid w:val="00AF79ED"/>
    <w:rsid w:val="00B2741B"/>
    <w:rsid w:val="00B423D6"/>
    <w:rsid w:val="00B476A1"/>
    <w:rsid w:val="00B51096"/>
    <w:rsid w:val="00B84281"/>
    <w:rsid w:val="00BB1E46"/>
    <w:rsid w:val="00BC0A53"/>
    <w:rsid w:val="00BE122D"/>
    <w:rsid w:val="00C002AB"/>
    <w:rsid w:val="00C17E25"/>
    <w:rsid w:val="00C21411"/>
    <w:rsid w:val="00C42464"/>
    <w:rsid w:val="00C61EE6"/>
    <w:rsid w:val="00C7020B"/>
    <w:rsid w:val="00C774F1"/>
    <w:rsid w:val="00C9049A"/>
    <w:rsid w:val="00CA4446"/>
    <w:rsid w:val="00CA6AC4"/>
    <w:rsid w:val="00CD4985"/>
    <w:rsid w:val="00CD642C"/>
    <w:rsid w:val="00CD6C93"/>
    <w:rsid w:val="00CE0F61"/>
    <w:rsid w:val="00D318E7"/>
    <w:rsid w:val="00D325BB"/>
    <w:rsid w:val="00D62581"/>
    <w:rsid w:val="00D733BF"/>
    <w:rsid w:val="00D736E3"/>
    <w:rsid w:val="00D8402A"/>
    <w:rsid w:val="00D84BBA"/>
    <w:rsid w:val="00D926AC"/>
    <w:rsid w:val="00E016BE"/>
    <w:rsid w:val="00E545A0"/>
    <w:rsid w:val="00EA1892"/>
    <w:rsid w:val="00EA1D8F"/>
    <w:rsid w:val="00EB6DF5"/>
    <w:rsid w:val="00EC01CA"/>
    <w:rsid w:val="00EF0C4A"/>
    <w:rsid w:val="00F018CD"/>
    <w:rsid w:val="00F46C87"/>
    <w:rsid w:val="00F472C5"/>
    <w:rsid w:val="00F6017E"/>
    <w:rsid w:val="00FA545C"/>
    <w:rsid w:val="00FA7060"/>
    <w:rsid w:val="00FD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DDA3"/>
  <w15:chartTrackingRefBased/>
  <w15:docId w15:val="{23E65A26-9C48-401F-981B-D02C4B6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0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0F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F6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E0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0F6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702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020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php-pd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ECC8-A702-4CBB-BBB1-7694F1DE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by step process for developing taxpayer web ApPLICATION</dc:title>
  <dc:subject/>
  <dc:creator>Patson Chikaonda</dc:creator>
  <cp:keywords/>
  <dc:description/>
  <cp:lastModifiedBy>Patson Chikaonda</cp:lastModifiedBy>
  <cp:revision>248</cp:revision>
  <dcterms:created xsi:type="dcterms:W3CDTF">2021-11-23T18:49:00Z</dcterms:created>
  <dcterms:modified xsi:type="dcterms:W3CDTF">2021-11-26T21:12:00Z</dcterms:modified>
</cp:coreProperties>
</file>