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2D" w:rsidRPr="00C04EA5" w:rsidRDefault="00BA742D" w:rsidP="00BA742D">
      <w:pPr>
        <w:spacing w:beforeLines="50" w:afterLines="50"/>
        <w:rPr>
          <w:b/>
          <w:sz w:val="24"/>
          <w:szCs w:val="24"/>
        </w:rPr>
      </w:pPr>
      <w:r w:rsidRPr="00C04EA5">
        <w:rPr>
          <w:rFonts w:hint="eastAsia"/>
          <w:b/>
          <w:sz w:val="24"/>
          <w:szCs w:val="24"/>
        </w:rPr>
        <w:t>第七章操作系统接口选择题参考答案：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69"/>
        <w:gridCol w:w="877"/>
        <w:gridCol w:w="877"/>
        <w:gridCol w:w="872"/>
        <w:gridCol w:w="833"/>
        <w:gridCol w:w="833"/>
        <w:gridCol w:w="828"/>
        <w:gridCol w:w="828"/>
        <w:gridCol w:w="833"/>
        <w:gridCol w:w="872"/>
      </w:tblGrid>
      <w:tr w:rsidR="00BA742D" w:rsidTr="00D315AB"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BA742D" w:rsidTr="00D315AB"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</w:p>
        </w:tc>
        <w:tc>
          <w:tcPr>
            <w:tcW w:w="968" w:type="dxa"/>
          </w:tcPr>
          <w:p w:rsidR="00BA742D" w:rsidRDefault="00BA742D" w:rsidP="00D315AB">
            <w:pPr>
              <w:pStyle w:val="Xuan"/>
              <w:ind w:firstLine="0"/>
            </w:pP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</w:p>
        </w:tc>
        <w:tc>
          <w:tcPr>
            <w:tcW w:w="969" w:type="dxa"/>
          </w:tcPr>
          <w:p w:rsidR="00BA742D" w:rsidRDefault="00BA742D" w:rsidP="00D315AB">
            <w:pPr>
              <w:pStyle w:val="Xuan"/>
              <w:ind w:firstLine="0"/>
            </w:pPr>
          </w:p>
        </w:tc>
      </w:tr>
    </w:tbl>
    <w:p w:rsidR="00BA742D" w:rsidRDefault="00BA742D" w:rsidP="00BA742D"/>
    <w:p w:rsidR="00D85671" w:rsidRDefault="00BA742D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742D"/>
    <w:rsid w:val="00053086"/>
    <w:rsid w:val="00436B1F"/>
    <w:rsid w:val="00915450"/>
    <w:rsid w:val="00BA7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42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742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BA742D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BA742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2016-03-02T08:47:00Z</dcterms:created>
  <dcterms:modified xsi:type="dcterms:W3CDTF">2016-03-02T08:48:00Z</dcterms:modified>
</cp:coreProperties>
</file>