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Distributed microservice architecture with Docker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Microservices and containers: benefits and best practices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Practical Use of Microservices in Moving Workloads to the Cloud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Achieving Continuous Delivery of Immutable Containerized Microservices with Mesos/Marathon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Preservation of low latency service request processing in dockerized microservice architectures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Open Issues in Scheduling Microservices in the Cloud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About microservices, containers and their underestimated impact on network performance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Container and microservice driven design for cloud infrastructure devops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Auto-scaling of micro-services using containerization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Swarm Based System for Management of Containerized Microservices in a Cloud Consisting of Heterogeneous Servers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A Decentralized System for Load Balancing of Containerized Microservices in the Cloud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Investigation of Impacts on Network Performance in the Advance of a Microservice Design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Performance Engineering for Microservices: Research Challenges and Directions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eastAsia="zh-CN"/>
        </w:rPr>
        <w:t>背景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  <w:t>近年来，微服务架构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[1]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</w:rPr>
        <w:t>及容器技术备受关注，在各类文章、演讲、博客中频频亮相，成为业界最热门的话题。在时尚的词汇和热情满满的讨论背后，人们开始严肃的重新思考互联网时代服务的架构以及应用开发、运维的方法。微服务以一种全新的架构设计模式，牵动了互联网应用从设计到运维整个流程方法论的变革。而以Docker为代表的容器技术则为微服务理念提供了匹配的实现机制，进而实质性的改变了新一代应用开发和发布的方式。</w:t>
      </w:r>
    </w:p>
    <w:p>
      <w:pPr>
        <w:spacing w:line="30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spacing w:line="300" w:lineRule="auto"/>
        <w:ind w:left="105" w:leftChars="50" w:right="105" w:rightChars="50"/>
        <w:rPr>
          <w:rFonts w:hint="default" w:ascii="Times New Roman" w:hAnsi="Times New Roman" w:cs="Times New Roman"/>
          <w:color w:val="000000"/>
          <w:sz w:val="24"/>
        </w:rPr>
      </w:pPr>
    </w:p>
    <w:p>
      <w:pPr>
        <w:tabs>
          <w:tab w:val="left" w:pos="315"/>
        </w:tabs>
        <w:ind w:left="105" w:leftChars="50" w:right="105" w:rightChars="50"/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  <w:t>【研究内容】</w:t>
      </w:r>
    </w:p>
    <w:p>
      <w:pPr>
        <w:spacing w:line="300" w:lineRule="auto"/>
        <w:ind w:right="105" w:rightChars="50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（</w:t>
      </w:r>
      <w:r>
        <w:rPr>
          <w:rFonts w:hint="default" w:ascii="Times New Roman" w:hAnsi="Times New Roman" w:cs="Times New Roman"/>
          <w:color w:val="000000"/>
          <w:kern w:val="0"/>
          <w:szCs w:val="21"/>
        </w:rPr>
        <w:t>1）云环境下</w:t>
      </w:r>
      <w:r>
        <w:rPr>
          <w:rFonts w:hint="default" w:ascii="Times New Roman" w:hAnsi="Times New Roman" w:cs="Times New Roman"/>
          <w:color w:val="000000"/>
          <w:kern w:val="0"/>
          <w:szCs w:val="21"/>
          <w:lang w:eastAsia="zh-CN"/>
        </w:rPr>
        <w:t>基于</w:t>
      </w:r>
      <w:r>
        <w:rPr>
          <w:rFonts w:hint="default" w:ascii="Times New Roman" w:hAnsi="Times New Roman" w:cs="Times New Roman"/>
          <w:color w:val="000000"/>
          <w:kern w:val="0"/>
          <w:szCs w:val="21"/>
        </w:rPr>
        <w:t>容器</w:t>
      </w:r>
      <w:r>
        <w:rPr>
          <w:rFonts w:hint="default" w:ascii="Times New Roman" w:hAnsi="Times New Roman" w:cs="Times New Roman"/>
          <w:color w:val="000000"/>
          <w:kern w:val="0"/>
          <w:szCs w:val="21"/>
          <w:lang w:eastAsia="zh-CN"/>
        </w:rPr>
        <w:t>的微服务组件间关联度的分析预测</w:t>
      </w:r>
    </w:p>
    <w:p>
      <w:pPr>
        <w:spacing w:line="300" w:lineRule="auto"/>
        <w:ind w:left="105" w:leftChars="50" w:right="105" w:rightChars="50" w:firstLine="420" w:firstLineChars="200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目前，基于容器的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eastAsia="zh-CN"/>
        </w:rPr>
        <w:t>微服务架构虽然摒弃了以往的单一应用的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加载编译耗时长、代码管理复杂、横向扩展难、各模块之间的耦合程度高等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问题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  <w:lang w:val="en-US" w:eastAsia="zh-CN"/>
        </w:rPr>
        <w:t>。但各服务组件间的依赖是依然存在的。故本文通过分析组件容器间通信频繁程度及通信量为依据，结合部署前人为设置关联度，设计出一个组件关联度预测模型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。</w:t>
      </w:r>
    </w:p>
    <w:p>
      <w:pPr>
        <w:spacing w:line="300" w:lineRule="auto"/>
        <w:ind w:right="105" w:rightChars="5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300" w:lineRule="auto"/>
        <w:ind w:right="105" w:rightChars="5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云环境下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微服务组件调度</w:t>
      </w:r>
      <w:r>
        <w:rPr>
          <w:rFonts w:hint="default" w:ascii="Times New Roman" w:hAnsi="Times New Roman" w:cs="Times New Roman"/>
          <w:color w:val="000000"/>
          <w:szCs w:val="21"/>
        </w:rPr>
        <w:t>过程优化</w:t>
      </w:r>
    </w:p>
    <w:p>
      <w:pPr>
        <w:spacing w:line="300" w:lineRule="auto"/>
        <w:ind w:right="105" w:rightChars="5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     当前，容器化加速了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微服务</w:t>
      </w:r>
      <w:r>
        <w:rPr>
          <w:rFonts w:hint="default" w:ascii="Times New Roman" w:hAnsi="Times New Roman" w:cs="Times New Roman"/>
          <w:color w:val="000000"/>
          <w:szCs w:val="21"/>
        </w:rPr>
        <w:t>的成长，是一种部署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服务的</w:t>
      </w:r>
      <w:r>
        <w:rPr>
          <w:rFonts w:hint="default" w:ascii="Times New Roman" w:hAnsi="Times New Roman" w:cs="Times New Roman"/>
          <w:color w:val="000000"/>
          <w:szCs w:val="21"/>
        </w:rPr>
        <w:t>的非常有效的方式之一。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通过对组件容器的并行调度</w:t>
      </w:r>
      <w:r>
        <w:rPr>
          <w:rFonts w:hint="default" w:ascii="Times New Roman" w:hAnsi="Times New Roman" w:cs="Times New Roman"/>
          <w:color w:val="000000"/>
          <w:kern w:val="0"/>
          <w:szCs w:val="21"/>
        </w:rPr>
        <w:t>，</w:t>
      </w:r>
      <w:r>
        <w:rPr>
          <w:rFonts w:hint="default" w:ascii="Times New Roman" w:hAnsi="Times New Roman" w:cs="Times New Roman"/>
          <w:color w:val="000000"/>
          <w:szCs w:val="21"/>
        </w:rPr>
        <w:t>以适应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微服务</w:t>
      </w:r>
      <w:r>
        <w:rPr>
          <w:rFonts w:hint="default" w:ascii="Times New Roman" w:hAnsi="Times New Roman" w:cs="Times New Roman"/>
          <w:color w:val="000000"/>
          <w:szCs w:val="21"/>
        </w:rPr>
        <w:t>环境下云计算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资源调度</w:t>
      </w:r>
      <w:r>
        <w:rPr>
          <w:rFonts w:hint="default" w:ascii="Times New Roman" w:hAnsi="Times New Roman" w:cs="Times New Roman"/>
          <w:color w:val="000000"/>
          <w:szCs w:val="21"/>
        </w:rPr>
        <w:t>，最终实现云系统的负载均衡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和服务的性能提升</w:t>
      </w:r>
      <w:r>
        <w:rPr>
          <w:rFonts w:hint="default" w:ascii="Times New Roman" w:hAnsi="Times New Roman" w:cs="Times New Roman"/>
          <w:color w:val="000000"/>
          <w:szCs w:val="21"/>
        </w:rPr>
        <w:t>。</w:t>
      </w:r>
    </w:p>
    <w:p>
      <w:pPr>
        <w:spacing w:line="300" w:lineRule="auto"/>
        <w:ind w:right="105" w:rightChars="5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300" w:lineRule="auto"/>
        <w:ind w:right="105" w:rightChars="5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（3）云环境下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微服务部署</w:t>
      </w:r>
      <w:r>
        <w:rPr>
          <w:rFonts w:hint="default" w:ascii="Times New Roman" w:hAnsi="Times New Roman" w:cs="Times New Roman"/>
          <w:color w:val="000000"/>
          <w:szCs w:val="21"/>
        </w:rPr>
        <w:t>原型系统</w:t>
      </w:r>
    </w:p>
    <w:p>
      <w:pPr>
        <w:spacing w:line="300" w:lineRule="auto"/>
        <w:ind w:right="105" w:rightChars="5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    在实际的云应用中，云管理者需要一套完整的基于容器的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微服务</w:t>
      </w:r>
      <w:r>
        <w:rPr>
          <w:rFonts w:hint="default" w:ascii="Times New Roman" w:hAnsi="Times New Roman" w:cs="Times New Roman"/>
          <w:color w:val="000000"/>
          <w:szCs w:val="21"/>
        </w:rPr>
        <w:t>资源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部署</w:t>
      </w:r>
      <w:r>
        <w:rPr>
          <w:rFonts w:hint="default" w:ascii="Times New Roman" w:hAnsi="Times New Roman" w:cs="Times New Roman"/>
          <w:color w:val="000000"/>
          <w:szCs w:val="21"/>
        </w:rPr>
        <w:t>方案。所以要实现一个高可靠度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，可扩展</w:t>
      </w:r>
      <w:r>
        <w:rPr>
          <w:rFonts w:hint="default" w:ascii="Times New Roman" w:hAnsi="Times New Roman" w:cs="Times New Roman"/>
          <w:color w:val="000000"/>
          <w:szCs w:val="21"/>
        </w:rPr>
        <w:t>的云环境容器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微服务调度</w:t>
      </w:r>
      <w:r>
        <w:rPr>
          <w:rFonts w:hint="default" w:ascii="Times New Roman" w:hAnsi="Times New Roman" w:cs="Times New Roman"/>
          <w:color w:val="000000"/>
          <w:szCs w:val="21"/>
        </w:rPr>
        <w:t>系统。 在系统中将服务器集群分为控制节点和普通物理节点。在控制节点中添加模块，对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预测和调度过程</w:t>
      </w:r>
      <w:r>
        <w:rPr>
          <w:rFonts w:hint="default" w:ascii="Times New Roman" w:hAnsi="Times New Roman" w:cs="Times New Roman"/>
          <w:color w:val="000000"/>
          <w:szCs w:val="21"/>
        </w:rPr>
        <w:t>进行控制。</w:t>
      </w:r>
    </w:p>
    <w:p>
      <w:pPr>
        <w:spacing w:line="30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cs="Times New Roman"/>
          <w:b/>
          <w:bCs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eastAsia="zh-CN"/>
        </w:rPr>
        <w:t>、、、、、、、、、、、、、</w:t>
      </w:r>
    </w:p>
    <w:p>
      <w:pPr>
        <w:spacing w:line="30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基于容器的微服务框架下，进行有效的，快速的，可扩展微服务组件容器的部署。将微服务组件容器进行并行调度，快速实现集群的负载均衡，同时尽可能的提高服务性能。本课题通过对微服务组件间的依赖情况进行分析，并与部署前人为设置关联度相结合，以平均通信时间最短为原则，预测出微服务组件间的关联度，在着重集群整体负载均衡的基础上进行微服务组件容器的部署，实行云资源的负载均衡和服务的性能提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Lingoes Unicode">
    <w:altName w:val="宋体"/>
    <w:panose1 w:val="020B0604020202020204"/>
    <w:charset w:val="86"/>
    <w:family w:val="swiss"/>
    <w:pitch w:val="default"/>
    <w:sig w:usb0="00000000" w:usb1="00000000" w:usb2="00000010" w:usb3="00000000" w:csb0="003E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8C849"/>
    <w:multiLevelType w:val="singleLevel"/>
    <w:tmpl w:val="5618C84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C311B"/>
    <w:rsid w:val="35AD27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2017-10-25T11:15:22Z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