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720" w:line="240"/>
        <w:ind w:right="0" w:left="0" w:firstLine="0"/>
        <w:jc w:val="left"/>
        <w:rPr>
          <w:rFonts w:ascii="Arial" w:hAnsi="Arial" w:cs="Arial" w:eastAsia="Arial"/>
          <w:b/>
          <w:color w:val="auto"/>
          <w:spacing w:val="0"/>
          <w:position w:val="0"/>
          <w:sz w:val="60"/>
          <w:shd w:fill="auto" w:val="clear"/>
        </w:rPr>
      </w:pPr>
      <w:r>
        <w:object w:dxaOrig="4110" w:dyaOrig="1032">
          <v:rect xmlns:o="urn:schemas-microsoft-com:office:office" xmlns:v="urn:schemas-microsoft-com:vml" id="rectole0000000000" style="width:205.500000pt;height:5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60"/>
          <w:shd w:fill="auto" w:val="clear"/>
        </w:rPr>
        <w:t xml:space="preserve">              </w:t>
      </w:r>
    </w:p>
    <w:p>
      <w:pPr>
        <w:spacing w:before="240" w:after="720" w:line="240"/>
        <w:ind w:right="0" w:left="0" w:firstLine="0"/>
        <w:jc w:val="left"/>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Software Requirements Specification</w:t>
      </w:r>
    </w:p>
    <w:p>
      <w:pPr>
        <w:spacing w:before="0" w:after="400" w:line="240"/>
        <w:ind w:right="0" w:left="0" w:firstLine="0"/>
        <w:jc w:val="righ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for</w:t>
      </w:r>
    </w:p>
    <w:p>
      <w:pPr>
        <w:spacing w:before="240" w:after="720" w:line="240"/>
        <w:ind w:right="0" w:left="0" w:firstLine="0"/>
        <w:jc w:val="right"/>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&lt;Project&gt;</w:t>
      </w:r>
    </w:p>
    <w:p>
      <w:pPr>
        <w:spacing w:before="120" w:after="24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Version &lt;X.X&gt;</w:t>
      </w:r>
    </w:p>
    <w:p>
      <w:pPr>
        <w:spacing w:before="0" w:after="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720" w:line="240"/>
        <w:ind w:right="0" w:left="0" w:firstLine="0"/>
        <w:jc w:val="righ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Prepared by </w:t>
      </w:r>
    </w:p>
    <w:p>
      <w:pPr>
        <w:spacing w:before="0" w:after="720" w:line="240"/>
        <w:ind w:right="0" w:left="0" w:firstLine="0"/>
        <w:jc w:val="righ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28"/>
          <w:shd w:fill="auto" w:val="clear"/>
        </w:rPr>
        <w:t xml:space="preserve">Group Name: </w:t>
      </w:r>
      <w:r>
        <w:rPr>
          <w:rFonts w:ascii="Arial" w:hAnsi="Arial" w:cs="Arial" w:eastAsia="Arial"/>
          <w:b/>
          <w:color w:val="auto"/>
          <w:spacing w:val="0"/>
          <w:position w:val="0"/>
          <w:sz w:val="22"/>
          <w:shd w:fill="auto" w:val="clear"/>
        </w:rPr>
        <w:t xml:space="preserve">Group 20</w:t>
      </w:r>
    </w:p>
    <w:tbl>
      <w:tblPr/>
      <w:tblGrid>
        <w:gridCol w:w="3242"/>
        <w:gridCol w:w="3242"/>
        <w:gridCol w:w="3242"/>
      </w:tblGrid>
      <w:tr>
        <w:trPr>
          <w:trHeight w:val="275" w:hRule="auto"/>
          <w:jc w:val="left"/>
        </w:trPr>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Vinh Duong</w:t>
            </w:r>
          </w:p>
        </w:tc>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11613642</w:t>
            </w:r>
          </w:p>
        </w:tc>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vinh.duong@wsu.edu</w:t>
            </w:r>
          </w:p>
        </w:tc>
      </w:tr>
      <w:tr>
        <w:trPr>
          <w:trHeight w:val="258" w:hRule="auto"/>
          <w:jc w:val="left"/>
        </w:trPr>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John Stevenson</w:t>
            </w:r>
          </w:p>
        </w:tc>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011639605</w:t>
            </w:r>
          </w:p>
        </w:tc>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john.stevenson@wsu.edu</w:t>
            </w:r>
          </w:p>
        </w:tc>
      </w:tr>
      <w:tr>
        <w:trPr>
          <w:trHeight w:val="275" w:hRule="auto"/>
          <w:jc w:val="left"/>
        </w:trPr>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&lt;name&gt;</w:t>
            </w:r>
          </w:p>
        </w:tc>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&lt;student #&gt;</w:t>
            </w:r>
          </w:p>
        </w:tc>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&lt;e-mail&gt;</w:t>
            </w:r>
          </w:p>
        </w:tc>
      </w:tr>
      <w:tr>
        <w:trPr>
          <w:trHeight w:val="275" w:hRule="auto"/>
          <w:jc w:val="left"/>
        </w:trPr>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&lt;name&gt;</w:t>
            </w:r>
          </w:p>
        </w:tc>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&lt;student #&gt;</w:t>
            </w:r>
          </w:p>
        </w:tc>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&lt;e-mail&gt;</w:t>
            </w:r>
          </w:p>
        </w:tc>
      </w:tr>
      <w:tr>
        <w:trPr>
          <w:trHeight w:val="275" w:hRule="auto"/>
          <w:jc w:val="left"/>
        </w:trPr>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&lt;name&gt;</w:t>
            </w:r>
          </w:p>
        </w:tc>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&lt;student #&gt;</w:t>
            </w:r>
          </w:p>
        </w:tc>
        <w:tc>
          <w:tcPr>
            <w:tcW w:w="3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&lt;e-mail&gt;</w:t>
            </w:r>
          </w:p>
        </w:tc>
      </w:tr>
    </w:tbl>
    <w:p>
      <w:pPr>
        <w:spacing w:before="120" w:after="0" w:line="240"/>
        <w:ind w:right="0" w:left="0" w:firstLine="0"/>
        <w:jc w:val="right"/>
        <w:rPr>
          <w:rFonts w:ascii="Arial" w:hAnsi="Arial" w:cs="Arial" w:eastAsia="Arial"/>
          <w:b/>
          <w:color w:val="auto"/>
          <w:spacing w:val="0"/>
          <w:position w:val="0"/>
          <w:sz w:val="22"/>
          <w:shd w:fill="auto" w:val="clear"/>
        </w:rPr>
      </w:pPr>
    </w:p>
    <w:tbl>
      <w:tblPr>
        <w:tblInd w:w="1809" w:type="dxa"/>
      </w:tblPr>
      <w:tblGrid>
        <w:gridCol w:w="2975"/>
        <w:gridCol w:w="4792"/>
      </w:tblGrid>
      <w:tr>
        <w:trPr>
          <w:trHeight w:val="1" w:hRule="atLeast"/>
          <w:jc w:val="left"/>
        </w:trPr>
        <w:tc>
          <w:tcPr>
            <w:tcW w:w="29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0" w:line="240"/>
              <w:ind w:right="0" w:left="0" w:firstLine="0"/>
              <w:jc w:val="right"/>
              <w:rPr>
                <w:color w:val="auto"/>
                <w:spacing w:val="0"/>
                <w:position w:val="0"/>
              </w:rPr>
            </w:pPr>
            <w:r>
              <w:rPr>
                <w:rFonts w:ascii="Arial" w:hAnsi="Arial" w:cs="Arial" w:eastAsia="Arial"/>
                <w:b/>
                <w:color w:val="auto"/>
                <w:spacing w:val="0"/>
                <w:position w:val="0"/>
                <w:sz w:val="28"/>
                <w:shd w:fill="auto" w:val="clear"/>
              </w:rPr>
              <w:t xml:space="preserve">  </w:t>
            </w:r>
          </w:p>
        </w:tc>
        <w:tc>
          <w:tcPr>
            <w:tcW w:w="479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0" w:line="240"/>
              <w:ind w:right="0" w:left="0" w:firstLine="0"/>
              <w:jc w:val="right"/>
              <w:rPr>
                <w:color w:val="auto"/>
                <w:spacing w:val="0"/>
                <w:position w:val="0"/>
              </w:rPr>
            </w:pPr>
            <w:r>
              <w:rPr>
                <w:rFonts w:ascii="Arial" w:hAnsi="Arial" w:cs="Arial" w:eastAsia="Arial"/>
                <w:b/>
                <w:color w:val="auto"/>
                <w:spacing w:val="0"/>
                <w:position w:val="0"/>
                <w:sz w:val="28"/>
                <w:shd w:fill="auto" w:val="clear"/>
              </w:rPr>
              <w:t xml:space="preserve">Date:</w:t>
            </w:r>
          </w:p>
        </w:tc>
        <w:tc>
          <w:tcPr>
            <w:tcW w:w="479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&lt;place the date of submission here&gt;</w:t>
            </w:r>
          </w:p>
        </w:tc>
      </w:tr>
      <w:tr>
        <w:trPr>
          <w:trHeight w:val="1" w:hRule="atLeast"/>
          <w:jc w:val="left"/>
        </w:trPr>
        <w:tc>
          <w:tcPr>
            <w:tcW w:w="29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0" w:line="240"/>
              <w:ind w:right="0" w:left="0" w:firstLine="0"/>
              <w:jc w:val="right"/>
              <w:rPr>
                <w:rFonts w:ascii="Calibri" w:hAnsi="Calibri" w:cs="Calibri" w:eastAsia="Calibri"/>
                <w:color w:val="auto"/>
                <w:spacing w:val="0"/>
                <w:position w:val="0"/>
                <w:sz w:val="22"/>
                <w:shd w:fill="auto" w:val="clear"/>
              </w:rPr>
            </w:pPr>
          </w:p>
        </w:tc>
        <w:tc>
          <w:tcPr>
            <w:tcW w:w="479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0" w:line="240"/>
              <w:ind w:right="0" w:left="0" w:firstLine="0"/>
              <w:jc w:val="right"/>
              <w:rPr>
                <w:rFonts w:ascii="Calibri" w:hAnsi="Calibri" w:cs="Calibri" w:eastAsia="Calibri"/>
                <w:color w:val="auto"/>
                <w:spacing w:val="0"/>
                <w:position w:val="0"/>
                <w:sz w:val="22"/>
                <w:shd w:fill="auto" w:val="clear"/>
              </w:rPr>
            </w:pPr>
          </w:p>
        </w:tc>
        <w:tc>
          <w:tcPr>
            <w:tcW w:w="479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0" w:line="240"/>
              <w:ind w:right="0" w:left="0" w:firstLine="0"/>
              <w:jc w:val="right"/>
              <w:rPr>
                <w:rFonts w:ascii="Calibri" w:hAnsi="Calibri" w:cs="Calibri" w:eastAsia="Calibri"/>
                <w:color w:val="auto"/>
                <w:spacing w:val="0"/>
                <w:position w:val="0"/>
                <w:sz w:val="22"/>
                <w:shd w:fill="auto" w:val="clear"/>
              </w:rPr>
            </w:pPr>
          </w:p>
        </w:tc>
        <w:tc>
          <w:tcPr>
            <w:tcW w:w="479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w:hAnsi="Times" w:cs="Times" w:eastAsia="Times"/>
          <w:color w:val="auto"/>
          <w:spacing w:val="0"/>
          <w:position w:val="0"/>
          <w:sz w:val="24"/>
          <w:shd w:fill="auto" w:val="clear"/>
        </w:rPr>
      </w:pPr>
      <w:r>
        <w:rPr>
          <w:rFonts w:ascii="Arial" w:hAnsi="Arial" w:cs="Arial" w:eastAsia="Arial"/>
          <w:color w:val="FFFFFF"/>
          <w:spacing w:val="0"/>
          <w:position w:val="0"/>
          <w:sz w:val="24"/>
          <w:shd w:fill="auto" w:val="clear"/>
        </w:rPr>
        <w:t xml:space="preserve">Content</w:t>
      </w: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Arial" w:hAnsi="Arial" w:cs="Arial" w:eastAsia="Arial"/>
          <w:color w:val="FFFFFF"/>
          <w:spacing w:val="0"/>
          <w:position w:val="0"/>
          <w:sz w:val="24"/>
          <w:shd w:fill="auto" w:val="clear"/>
        </w:rPr>
      </w:pPr>
    </w:p>
    <w:p>
      <w:pPr>
        <w:tabs>
          <w:tab w:val="right" w:pos="9350" w:leader="dot"/>
        </w:tabs>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20"/>
          <w:shd w:fill="auto" w:val="clear"/>
        </w:rPr>
        <w:t xml:space="preserve">Revisions</w:t>
      </w:r>
      <w:r>
        <w:rPr>
          <w:rFonts w:ascii="Times New Roman" w:hAnsi="Times New Roman" w:cs="Times New Roman" w:eastAsia="Times New Roman"/>
          <w:b/>
          <w:caps w:val="true"/>
          <w:color w:val="auto"/>
          <w:spacing w:val="0"/>
          <w:position w:val="0"/>
          <w:sz w:val="20"/>
          <w:shd w:fill="auto" w:val="clear"/>
        </w:rPr>
        <w:tab/>
        <w:t xml:space="preserve">iii</w:t>
      </w:r>
    </w:p>
    <w:p>
      <w:pPr>
        <w:tabs>
          <w:tab w:val="left" w:pos="480" w:leader="none"/>
          <w:tab w:val="right" w:pos="9350" w:leader="dot"/>
        </w:tabs>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20"/>
          <w:shd w:fill="auto" w:val="clear"/>
        </w:rPr>
        <w:t xml:space="preserve">1</w:t>
      </w:r>
      <w:r>
        <w:rPr>
          <w:rFonts w:ascii="Times New Roman" w:hAnsi="Times New Roman" w:cs="Times New Roman" w:eastAsia="Times New Roman"/>
          <w:color w:val="auto"/>
          <w:spacing w:val="0"/>
          <w:position w:val="0"/>
          <w:sz w:val="24"/>
          <w:shd w:fill="auto" w:val="clear"/>
        </w:rPr>
        <w:tab/>
      </w:r>
      <w:r>
        <w:rPr>
          <w:rFonts w:ascii="Arial" w:hAnsi="Arial" w:cs="Arial" w:eastAsia="Arial"/>
          <w:b/>
          <w:caps w:val="true"/>
          <w:color w:val="auto"/>
          <w:spacing w:val="0"/>
          <w:position w:val="0"/>
          <w:sz w:val="20"/>
          <w:shd w:fill="auto" w:val="clear"/>
        </w:rPr>
        <w:t xml:space="preserve">Introduction</w:t>
      </w:r>
      <w:r>
        <w:rPr>
          <w:rFonts w:ascii="Times New Roman" w:hAnsi="Times New Roman" w:cs="Times New Roman" w:eastAsia="Times New Roman"/>
          <w:b/>
          <w:caps w:val="true"/>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1.1</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Document Purpose</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1.2</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Product Scope</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1.3</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Intended Audience and Document Overview</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1.4</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Definitions, Acronyms and Abbreviations</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1.5</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Document Conventions</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1.6</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References and Acknowledgments</w:t>
      </w:r>
      <w:r>
        <w:rPr>
          <w:rFonts w:ascii="Times New Roman" w:hAnsi="Times New Roman" w:cs="Times New Roman" w:eastAsia="Times New Roman"/>
          <w:color w:val="auto"/>
          <w:spacing w:val="0"/>
          <w:position w:val="0"/>
          <w:sz w:val="20"/>
          <w:shd w:fill="auto" w:val="clear"/>
        </w:rPr>
        <w:tab/>
        <w:t xml:space="preserve">2</w:t>
      </w:r>
    </w:p>
    <w:p>
      <w:pPr>
        <w:tabs>
          <w:tab w:val="left" w:pos="480" w:leader="none"/>
          <w:tab w:val="right" w:pos="9350" w:leader="dot"/>
        </w:tabs>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20"/>
          <w:shd w:fill="auto" w:val="clear"/>
        </w:rPr>
        <w:t xml:space="preserve">2</w:t>
      </w:r>
      <w:r>
        <w:rPr>
          <w:rFonts w:ascii="Times New Roman" w:hAnsi="Times New Roman" w:cs="Times New Roman" w:eastAsia="Times New Roman"/>
          <w:color w:val="auto"/>
          <w:spacing w:val="0"/>
          <w:position w:val="0"/>
          <w:sz w:val="24"/>
          <w:shd w:fill="auto" w:val="clear"/>
        </w:rPr>
        <w:tab/>
      </w:r>
      <w:r>
        <w:rPr>
          <w:rFonts w:ascii="Arial" w:hAnsi="Arial" w:cs="Arial" w:eastAsia="Arial"/>
          <w:b/>
          <w:caps w:val="true"/>
          <w:color w:val="auto"/>
          <w:spacing w:val="0"/>
          <w:position w:val="0"/>
          <w:sz w:val="20"/>
          <w:shd w:fill="auto" w:val="clear"/>
        </w:rPr>
        <w:t xml:space="preserve">Overall Description</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2.1</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Product Perspective</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2.2</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Product Functionality</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2.3</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Users and Characteristics</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2.4</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Operating Environment</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2.5</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Design and Implementation Constraints</w:t>
      </w:r>
      <w:r>
        <w:rPr>
          <w:rFonts w:ascii="Times New Roman" w:hAnsi="Times New Roman" w:cs="Times New Roman" w:eastAsia="Times New Roman"/>
          <w:color w:val="auto"/>
          <w:spacing w:val="0"/>
          <w:position w:val="0"/>
          <w:sz w:val="20"/>
          <w:shd w:fill="auto" w:val="clear"/>
        </w:rPr>
        <w:tab/>
        <w:t xml:space="preserve">4</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2.6</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User Documentation</w:t>
      </w:r>
      <w:r>
        <w:rPr>
          <w:rFonts w:ascii="Times New Roman" w:hAnsi="Times New Roman" w:cs="Times New Roman" w:eastAsia="Times New Roman"/>
          <w:color w:val="auto"/>
          <w:spacing w:val="0"/>
          <w:position w:val="0"/>
          <w:sz w:val="20"/>
          <w:shd w:fill="auto" w:val="clear"/>
        </w:rPr>
        <w:tab/>
        <w:t xml:space="preserve">4</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2.7</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Assumptions and Dependencies</w:t>
      </w:r>
      <w:r>
        <w:rPr>
          <w:rFonts w:ascii="Times New Roman" w:hAnsi="Times New Roman" w:cs="Times New Roman" w:eastAsia="Times New Roman"/>
          <w:color w:val="auto"/>
          <w:spacing w:val="0"/>
          <w:position w:val="0"/>
          <w:sz w:val="20"/>
          <w:shd w:fill="auto" w:val="clear"/>
        </w:rPr>
        <w:tab/>
        <w:t xml:space="preserve">4</w:t>
      </w:r>
    </w:p>
    <w:p>
      <w:pPr>
        <w:tabs>
          <w:tab w:val="left" w:pos="480" w:leader="none"/>
          <w:tab w:val="right" w:pos="9350" w:leader="dot"/>
        </w:tabs>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20"/>
          <w:shd w:fill="auto" w:val="clear"/>
        </w:rPr>
        <w:t xml:space="preserve">3</w:t>
      </w:r>
      <w:r>
        <w:rPr>
          <w:rFonts w:ascii="Times New Roman" w:hAnsi="Times New Roman" w:cs="Times New Roman" w:eastAsia="Times New Roman"/>
          <w:color w:val="auto"/>
          <w:spacing w:val="0"/>
          <w:position w:val="0"/>
          <w:sz w:val="24"/>
          <w:shd w:fill="auto" w:val="clear"/>
        </w:rPr>
        <w:tab/>
      </w:r>
      <w:r>
        <w:rPr>
          <w:rFonts w:ascii="Arial" w:hAnsi="Arial" w:cs="Arial" w:eastAsia="Arial"/>
          <w:b/>
          <w:caps w:val="true"/>
          <w:color w:val="auto"/>
          <w:spacing w:val="0"/>
          <w:position w:val="0"/>
          <w:sz w:val="20"/>
          <w:shd w:fill="auto" w:val="clear"/>
        </w:rPr>
        <w:t xml:space="preserve">Specific Requirements</w:t>
      </w:r>
      <w:r>
        <w:rPr>
          <w:rFonts w:ascii="Times New Roman" w:hAnsi="Times New Roman" w:cs="Times New Roman" w:eastAsia="Times New Roman"/>
          <w:b/>
          <w:caps w:val="true"/>
          <w:color w:val="auto"/>
          <w:spacing w:val="0"/>
          <w:position w:val="0"/>
          <w:sz w:val="20"/>
          <w:shd w:fill="auto" w:val="clear"/>
        </w:rPr>
        <w:tab/>
        <w:t xml:space="preserve">5</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3.1</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External Interface Requirements</w:t>
      </w:r>
      <w:r>
        <w:rPr>
          <w:rFonts w:ascii="Times New Roman" w:hAnsi="Times New Roman" w:cs="Times New Roman" w:eastAsia="Times New Roman"/>
          <w:color w:val="auto"/>
          <w:spacing w:val="0"/>
          <w:position w:val="0"/>
          <w:sz w:val="20"/>
          <w:shd w:fill="auto" w:val="clear"/>
        </w:rPr>
        <w:tab/>
        <w:t xml:space="preserve">5</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3.2</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Functional Requirements</w:t>
      </w:r>
      <w:r>
        <w:rPr>
          <w:rFonts w:ascii="Times New Roman" w:hAnsi="Times New Roman" w:cs="Times New Roman" w:eastAsia="Times New Roman"/>
          <w:color w:val="auto"/>
          <w:spacing w:val="0"/>
          <w:position w:val="0"/>
          <w:sz w:val="20"/>
          <w:shd w:fill="auto" w:val="clear"/>
        </w:rPr>
        <w:tab/>
        <w:t xml:space="preserve">6</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0"/>
          <w:shd w:fill="auto" w:val="clear"/>
        </w:rPr>
        <w:t xml:space="preserve">3.3</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Behavior Requirements</w:t>
      </w:r>
      <w:r>
        <w:rPr>
          <w:rFonts w:ascii="Times New Roman" w:hAnsi="Times New Roman" w:cs="Times New Roman" w:eastAsia="Times New Roman"/>
          <w:color w:val="auto"/>
          <w:spacing w:val="0"/>
          <w:position w:val="0"/>
          <w:sz w:val="20"/>
          <w:shd w:fill="auto" w:val="clear"/>
        </w:rPr>
        <w:tab/>
        <w:t xml:space="preserve">6</w:t>
      </w:r>
    </w:p>
    <w:p>
      <w:pPr>
        <w:tabs>
          <w:tab w:val="left" w:pos="480" w:leader="none"/>
          <w:tab w:val="right" w:pos="9350" w:leader="dot"/>
        </w:tabs>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20"/>
          <w:shd w:fill="auto" w:val="clear"/>
        </w:rPr>
        <w:t xml:space="preserve">4</w:t>
      </w:r>
      <w:r>
        <w:rPr>
          <w:rFonts w:ascii="Times New Roman" w:hAnsi="Times New Roman" w:cs="Times New Roman" w:eastAsia="Times New Roman"/>
          <w:color w:val="auto"/>
          <w:spacing w:val="0"/>
          <w:position w:val="0"/>
          <w:sz w:val="24"/>
          <w:shd w:fill="auto" w:val="clear"/>
        </w:rPr>
        <w:tab/>
      </w:r>
      <w:r>
        <w:rPr>
          <w:rFonts w:ascii="Arial" w:hAnsi="Arial" w:cs="Arial" w:eastAsia="Arial"/>
          <w:b/>
          <w:caps w:val="true"/>
          <w:color w:val="auto"/>
          <w:spacing w:val="0"/>
          <w:position w:val="0"/>
          <w:sz w:val="20"/>
          <w:shd w:fill="auto" w:val="clear"/>
        </w:rPr>
        <w:t xml:space="preserve">Other Non-functional Requirements</w:t>
      </w:r>
      <w:r>
        <w:rPr>
          <w:rFonts w:ascii="Times New Roman" w:hAnsi="Times New Roman" w:cs="Times New Roman" w:eastAsia="Times New Roman"/>
          <w:b/>
          <w:caps w:val="true"/>
          <w:color w:val="auto"/>
          <w:spacing w:val="0"/>
          <w:position w:val="0"/>
          <w:sz w:val="20"/>
          <w:shd w:fill="auto" w:val="clear"/>
        </w:rPr>
        <w:tab/>
        <w:t xml:space="preserve">7</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4.1</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Performance Requirements</w:t>
      </w:r>
      <w:r>
        <w:rPr>
          <w:rFonts w:ascii="Times New Roman" w:hAnsi="Times New Roman" w:cs="Times New Roman" w:eastAsia="Times New Roman"/>
          <w:color w:val="auto"/>
          <w:spacing w:val="0"/>
          <w:position w:val="0"/>
          <w:sz w:val="20"/>
          <w:shd w:fill="auto" w:val="clear"/>
        </w:rPr>
        <w:tab/>
        <w:t xml:space="preserve">7</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4.2</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Safety and Security Requirements</w:t>
      </w:r>
      <w:r>
        <w:rPr>
          <w:rFonts w:ascii="Times New Roman" w:hAnsi="Times New Roman" w:cs="Times New Roman" w:eastAsia="Times New Roman"/>
          <w:color w:val="auto"/>
          <w:spacing w:val="0"/>
          <w:position w:val="0"/>
          <w:sz w:val="20"/>
          <w:shd w:fill="auto" w:val="clear"/>
        </w:rPr>
        <w:tab/>
        <w:t xml:space="preserve">7</w:t>
      </w:r>
    </w:p>
    <w:p>
      <w:pPr>
        <w:tabs>
          <w:tab w:val="left" w:pos="960" w:leader="none"/>
          <w:tab w:val="right" w:pos="935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0"/>
          <w:shd w:fill="auto" w:val="clear"/>
        </w:rPr>
        <w:t xml:space="preserve">4.3</w:t>
      </w:r>
      <w:r>
        <w:rPr>
          <w:rFonts w:ascii="Times New Roman" w:hAnsi="Times New Roman" w:cs="Times New Roman" w:eastAsia="Times New Roman"/>
          <w:color w:val="auto"/>
          <w:spacing w:val="0"/>
          <w:position w:val="0"/>
          <w:sz w:val="24"/>
          <w:shd w:fill="auto" w:val="clear"/>
        </w:rPr>
        <w:tab/>
      </w:r>
      <w:r>
        <w:rPr>
          <w:rFonts w:ascii="Arial" w:hAnsi="Arial" w:cs="Arial" w:eastAsia="Arial"/>
          <w:color w:val="auto"/>
          <w:spacing w:val="0"/>
          <w:position w:val="0"/>
          <w:sz w:val="20"/>
          <w:shd w:fill="auto" w:val="clear"/>
        </w:rPr>
        <w:t xml:space="preserve">Software Quality Attributes</w:t>
      </w:r>
      <w:r>
        <w:rPr>
          <w:rFonts w:ascii="Times New Roman" w:hAnsi="Times New Roman" w:cs="Times New Roman" w:eastAsia="Times New Roman"/>
          <w:color w:val="auto"/>
          <w:spacing w:val="0"/>
          <w:position w:val="0"/>
          <w:sz w:val="20"/>
          <w:shd w:fill="auto" w:val="clear"/>
        </w:rPr>
        <w:tab/>
        <w:t xml:space="preserve">7</w:t>
      </w:r>
    </w:p>
    <w:p>
      <w:pPr>
        <w:tabs>
          <w:tab w:val="left" w:pos="480" w:leader="none"/>
          <w:tab w:val="right" w:pos="9350" w:leader="dot"/>
        </w:tabs>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20"/>
          <w:shd w:fill="auto" w:val="clear"/>
        </w:rPr>
        <w:t xml:space="preserve">5</w:t>
      </w:r>
      <w:r>
        <w:rPr>
          <w:rFonts w:ascii="Times New Roman" w:hAnsi="Times New Roman" w:cs="Times New Roman" w:eastAsia="Times New Roman"/>
          <w:color w:val="auto"/>
          <w:spacing w:val="0"/>
          <w:position w:val="0"/>
          <w:sz w:val="24"/>
          <w:shd w:fill="auto" w:val="clear"/>
        </w:rPr>
        <w:tab/>
      </w:r>
      <w:r>
        <w:rPr>
          <w:rFonts w:ascii="Arial" w:hAnsi="Arial" w:cs="Arial" w:eastAsia="Arial"/>
          <w:b/>
          <w:caps w:val="true"/>
          <w:color w:val="auto"/>
          <w:spacing w:val="0"/>
          <w:position w:val="0"/>
          <w:sz w:val="20"/>
          <w:shd w:fill="auto" w:val="clear"/>
        </w:rPr>
        <w:t xml:space="preserve">Other Requirements</w:t>
      </w:r>
      <w:r>
        <w:rPr>
          <w:rFonts w:ascii="Times New Roman" w:hAnsi="Times New Roman" w:cs="Times New Roman" w:eastAsia="Times New Roman"/>
          <w:b/>
          <w:caps w:val="true"/>
          <w:color w:val="auto"/>
          <w:spacing w:val="0"/>
          <w:position w:val="0"/>
          <w:sz w:val="20"/>
          <w:shd w:fill="auto" w:val="clear"/>
        </w:rPr>
        <w:tab/>
        <w:t xml:space="preserve">8</w:t>
      </w:r>
    </w:p>
    <w:p>
      <w:pPr>
        <w:tabs>
          <w:tab w:val="right" w:pos="9350" w:leader="dot"/>
        </w:tabs>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20"/>
          <w:shd w:fill="auto" w:val="clear"/>
        </w:rPr>
        <w:t xml:space="preserve">Appendix A </w:t>
      </w:r>
      <w:r>
        <w:rPr>
          <w:rFonts w:ascii="Arial" w:hAnsi="Arial" w:cs="Arial" w:eastAsia="Arial"/>
          <w:b/>
          <w:caps w:val="true"/>
          <w:color w:val="auto"/>
          <w:spacing w:val="0"/>
          <w:position w:val="0"/>
          <w:sz w:val="20"/>
          <w:shd w:fill="auto" w:val="clear"/>
        </w:rPr>
        <w:t xml:space="preserve">–</w:t>
      </w:r>
      <w:r>
        <w:rPr>
          <w:rFonts w:ascii="Arial" w:hAnsi="Arial" w:cs="Arial" w:eastAsia="Arial"/>
          <w:b/>
          <w:caps w:val="true"/>
          <w:color w:val="auto"/>
          <w:spacing w:val="0"/>
          <w:position w:val="0"/>
          <w:sz w:val="20"/>
          <w:shd w:fill="auto" w:val="clear"/>
        </w:rPr>
        <w:t xml:space="preserve"> Data Dictionary</w:t>
      </w:r>
      <w:r>
        <w:rPr>
          <w:rFonts w:ascii="Times New Roman" w:hAnsi="Times New Roman" w:cs="Times New Roman" w:eastAsia="Times New Roman"/>
          <w:b/>
          <w:caps w:val="true"/>
          <w:color w:val="auto"/>
          <w:spacing w:val="0"/>
          <w:position w:val="0"/>
          <w:sz w:val="20"/>
          <w:shd w:fill="auto" w:val="clear"/>
        </w:rPr>
        <w:tab/>
        <w:t xml:space="preserve">9</w:t>
      </w:r>
    </w:p>
    <w:p>
      <w:pPr>
        <w:tabs>
          <w:tab w:val="right" w:pos="9350" w:leader="dot"/>
        </w:tabs>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aps w:val="true"/>
          <w:color w:val="auto"/>
          <w:spacing w:val="0"/>
          <w:position w:val="0"/>
          <w:sz w:val="20"/>
          <w:shd w:fill="auto" w:val="clear"/>
        </w:rPr>
        <w:t xml:space="preserve">Appendix B - Group Log</w:t>
      </w:r>
      <w:r>
        <w:rPr>
          <w:rFonts w:ascii="Times New Roman" w:hAnsi="Times New Roman" w:cs="Times New Roman" w:eastAsia="Times New Roman"/>
          <w:b/>
          <w:caps w:val="true"/>
          <w:color w:val="auto"/>
          <w:spacing w:val="0"/>
          <w:position w:val="0"/>
          <w:sz w:val="20"/>
          <w:shd w:fill="auto" w:val="clear"/>
        </w:rPr>
        <w:tab/>
        <w:t xml:space="preserve">10</w:t>
      </w: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120" w:after="240" w:line="240"/>
        <w:ind w:right="0" w:left="0" w:firstLine="0"/>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Revisions</w:t>
      </w:r>
    </w:p>
    <w:tbl>
      <w:tblPr>
        <w:tblInd w:w="109" w:type="dxa"/>
      </w:tblPr>
      <w:tblGrid>
        <w:gridCol w:w="1169"/>
        <w:gridCol w:w="1949"/>
        <w:gridCol w:w="4250"/>
        <w:gridCol w:w="1988"/>
      </w:tblGrid>
      <w:tr>
        <w:trPr>
          <w:trHeight w:val="1" w:hRule="atLeast"/>
          <w:jc w:val="left"/>
        </w:trPr>
        <w:tc>
          <w:tcPr>
            <w:tcW w:w="1169" w:type="dxa"/>
            <w:tcBorders>
              <w:top w:val="single" w:color="000000" w:sz="12"/>
              <w:left w:val="single" w:color="000000" w:sz="12"/>
              <w:bottom w:val="single" w:color="000000" w:sz="6"/>
              <w:right w:val="single" w:color="000000" w:sz="6"/>
            </w:tcBorders>
            <w:shd w:color="auto" w:fill="auto" w:val="pct10"/>
            <w:tcMar>
              <w:left w:w="108" w:type="dxa"/>
              <w:right w:w="108" w:type="dxa"/>
            </w:tcMar>
            <w:vAlign w:val="top"/>
          </w:tcPr>
          <w:p>
            <w:pPr>
              <w:keepNext w:val="true"/>
              <w:suppressAutoHyphens w:val="true"/>
              <w:spacing w:before="60" w:after="6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Version</w:t>
            </w:r>
          </w:p>
        </w:tc>
        <w:tc>
          <w:tcPr>
            <w:tcW w:w="1949" w:type="dxa"/>
            <w:tcBorders>
              <w:top w:val="single" w:color="000000" w:sz="12"/>
              <w:left w:val="single" w:color="000000" w:sz="6"/>
              <w:bottom w:val="single" w:color="000000" w:sz="6"/>
              <w:right w:val="single" w:color="000000" w:sz="6"/>
            </w:tcBorders>
            <w:shd w:color="auto" w:fill="auto" w:val="pct10"/>
            <w:tcMar>
              <w:left w:w="108" w:type="dxa"/>
              <w:right w:w="108" w:type="dxa"/>
            </w:tcMar>
            <w:vAlign w:val="top"/>
          </w:tcPr>
          <w:p>
            <w:pPr>
              <w:keepNext w:val="true"/>
              <w:suppressAutoHyphens w:val="true"/>
              <w:spacing w:before="60" w:after="6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Primary Author(s)</w:t>
            </w:r>
          </w:p>
        </w:tc>
        <w:tc>
          <w:tcPr>
            <w:tcW w:w="4250" w:type="dxa"/>
            <w:tcBorders>
              <w:top w:val="single" w:color="000000" w:sz="12"/>
              <w:left w:val="single" w:color="000000" w:sz="6"/>
              <w:bottom w:val="single" w:color="000000" w:sz="6"/>
              <w:right w:val="single" w:color="000000" w:sz="6"/>
            </w:tcBorders>
            <w:shd w:color="auto" w:fill="auto" w:val="pct10"/>
            <w:tcMar>
              <w:left w:w="108" w:type="dxa"/>
              <w:right w:w="108" w:type="dxa"/>
            </w:tcMar>
            <w:vAlign w:val="top"/>
          </w:tcPr>
          <w:p>
            <w:pPr>
              <w:keepNext w:val="true"/>
              <w:suppressAutoHyphens w:val="true"/>
              <w:spacing w:before="60" w:after="6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Description of Version</w:t>
            </w:r>
          </w:p>
        </w:tc>
        <w:tc>
          <w:tcPr>
            <w:tcW w:w="1988" w:type="dxa"/>
            <w:tcBorders>
              <w:top w:val="single" w:color="000000" w:sz="12"/>
              <w:left w:val="single" w:color="000000" w:sz="6"/>
              <w:bottom w:val="single" w:color="000000" w:sz="6"/>
              <w:right w:val="single" w:color="000000" w:sz="12"/>
            </w:tcBorders>
            <w:shd w:color="auto" w:fill="auto" w:val="pct10"/>
            <w:tcMar>
              <w:left w:w="108" w:type="dxa"/>
              <w:right w:w="108" w:type="dxa"/>
            </w:tcMar>
            <w:vAlign w:val="top"/>
          </w:tcPr>
          <w:p>
            <w:pPr>
              <w:keepNext w:val="true"/>
              <w:suppressAutoHyphens w:val="true"/>
              <w:spacing w:before="60" w:after="6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Date Completed</w:t>
            </w:r>
          </w:p>
        </w:tc>
      </w:tr>
      <w:tr>
        <w:trPr>
          <w:trHeight w:val="1" w:hRule="atLeast"/>
          <w:jc w:val="left"/>
        </w:trPr>
        <w:tc>
          <w:tcPr>
            <w:tcW w:w="1169" w:type="dxa"/>
            <w:tcBorders>
              <w:top w:val="single" w:color="000000" w:sz="6"/>
              <w:left w:val="single" w:color="000000" w:sz="12"/>
              <w:bottom w:val="single" w:color="000000" w:sz="12"/>
              <w:right w:val="single" w:color="000000" w:sz="6"/>
            </w:tcBorders>
            <w:shd w:color="auto" w:fill="auto" w:val="clear"/>
            <w:tcMar>
              <w:left w:w="108" w:type="dxa"/>
              <w:right w:w="108" w:type="dxa"/>
            </w:tcMar>
            <w:vAlign w:val="top"/>
          </w:tcPr>
          <w:p>
            <w:pPr>
              <w:suppressAutoHyphens w:val="true"/>
              <w:spacing w:before="60" w:after="6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Draft Type and Number</w:t>
            </w:r>
          </w:p>
        </w:tc>
        <w:tc>
          <w:tcPr>
            <w:tcW w:w="1949" w:type="dxa"/>
            <w:tcBorders>
              <w:top w:val="single" w:color="000000" w:sz="6"/>
              <w:left w:val="single" w:color="000000" w:sz="6"/>
              <w:bottom w:val="single" w:color="000000" w:sz="12"/>
              <w:right w:val="single" w:color="000000" w:sz="6"/>
            </w:tcBorders>
            <w:shd w:color="auto" w:fill="auto" w:val="clear"/>
            <w:tcMar>
              <w:left w:w="108" w:type="dxa"/>
              <w:right w:w="108" w:type="dxa"/>
            </w:tcMar>
            <w:vAlign w:val="top"/>
          </w:tcPr>
          <w:p>
            <w:pPr>
              <w:spacing w:before="60" w:after="6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Full Name</w:t>
            </w:r>
          </w:p>
        </w:tc>
        <w:tc>
          <w:tcPr>
            <w:tcW w:w="4250" w:type="dxa"/>
            <w:tcBorders>
              <w:top w:val="single" w:color="000000" w:sz="6"/>
              <w:left w:val="single" w:color="000000" w:sz="6"/>
              <w:bottom w:val="single" w:color="000000" w:sz="12"/>
              <w:right w:val="single" w:color="000000" w:sz="6"/>
            </w:tcBorders>
            <w:shd w:color="auto" w:fill="auto" w:val="clear"/>
            <w:tcMar>
              <w:left w:w="108" w:type="dxa"/>
              <w:right w:w="108" w:type="dxa"/>
            </w:tcMar>
            <w:vAlign w:val="top"/>
          </w:tcPr>
          <w:p>
            <w:pPr>
              <w:spacing w:before="60" w:after="6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Information about the revision. This table does not need to be filled in whenever a document is touched, only when the version is being upgraded.</w:t>
            </w:r>
          </w:p>
        </w:tc>
        <w:tc>
          <w:tcPr>
            <w:tcW w:w="1988" w:type="dxa"/>
            <w:tcBorders>
              <w:top w:val="single" w:color="000000" w:sz="6"/>
              <w:left w:val="single" w:color="000000" w:sz="6"/>
              <w:bottom w:val="single" w:color="000000" w:sz="12"/>
              <w:right w:val="single" w:color="000000" w:sz="12"/>
            </w:tcBorders>
            <w:shd w:color="auto" w:fill="auto" w:val="clear"/>
            <w:tcMar>
              <w:left w:w="108" w:type="dxa"/>
              <w:right w:w="108" w:type="dxa"/>
            </w:tcMar>
            <w:vAlign w:val="top"/>
          </w:tcPr>
          <w:p>
            <w:pPr>
              <w:spacing w:before="60" w:after="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00/00/00</w:t>
            </w:r>
          </w:p>
        </w:tc>
      </w:tr>
    </w:tbl>
    <w:p>
      <w:pPr>
        <w:spacing w:before="0" w:after="0" w:line="240"/>
        <w:ind w:right="0" w:left="0" w:firstLine="0"/>
        <w:jc w:val="left"/>
        <w:rPr>
          <w:rFonts w:ascii="Times" w:hAnsi="Times" w:cs="Times" w:eastAsia="Times"/>
          <w:color w:val="auto"/>
          <w:spacing w:val="0"/>
          <w:position w:val="0"/>
          <w:sz w:val="24"/>
          <w:shd w:fill="auto" w:val="clear"/>
        </w:rPr>
      </w:pPr>
    </w:p>
    <w:p>
      <w:pPr>
        <w:keepNext w:val="true"/>
        <w:keepLines w:val="true"/>
        <w:numPr>
          <w:ilvl w:val="0"/>
          <w:numId w:val="67"/>
        </w:numPr>
        <w:tabs>
          <w:tab w:val="left" w:pos="432" w:leader="none"/>
        </w:tabs>
        <w:spacing w:before="0" w:after="240" w:line="240"/>
        <w:ind w:right="0" w:left="432" w:hanging="432"/>
        <w:jc w:val="left"/>
        <w:rPr>
          <w:rFonts w:ascii="Times" w:hAnsi="Times" w:cs="Times" w:eastAsia="Times"/>
          <w:b/>
          <w:color w:val="auto"/>
          <w:spacing w:val="0"/>
          <w:position w:val="0"/>
          <w:sz w:val="36"/>
          <w:shd w:fill="auto" w:val="clear"/>
        </w:rPr>
      </w:pPr>
    </w:p>
    <w:p>
      <w:pPr>
        <w:keepNext w:val="true"/>
        <w:keepLines w:val="true"/>
        <w:numPr>
          <w:ilvl w:val="0"/>
          <w:numId w:val="67"/>
        </w:numPr>
        <w:tabs>
          <w:tab w:val="left" w:pos="432" w:leader="none"/>
        </w:tabs>
        <w:spacing w:before="0" w:after="240" w:line="240"/>
        <w:ind w:right="0" w:left="432" w:hanging="432"/>
        <w:jc w:val="left"/>
        <w:rPr>
          <w:rFonts w:ascii="Arial" w:hAnsi="Arial" w:cs="Arial" w:eastAsia="Arial"/>
          <w:i/>
          <w:color w:val="auto"/>
          <w:spacing w:val="0"/>
          <w:position w:val="0"/>
          <w:sz w:val="22"/>
          <w:shd w:fill="auto" w:val="clear"/>
        </w:rPr>
      </w:pPr>
    </w:p>
    <w:p>
      <w:pPr>
        <w:keepNext w:val="true"/>
        <w:keepLines w:val="true"/>
        <w:numPr>
          <w:ilvl w:val="0"/>
          <w:numId w:val="67"/>
        </w:numPr>
        <w:tabs>
          <w:tab w:val="left" w:pos="432" w:leader="none"/>
        </w:tabs>
        <w:spacing w:before="0" w:after="240" w:line="240"/>
        <w:ind w:right="0" w:left="432" w:hanging="432"/>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cs="Arial" w:eastAsia="Arial"/>
          <w:i/>
          <w:color w:val="0000FF"/>
          <w:spacing w:val="0"/>
          <w:position w:val="0"/>
          <w:sz w:val="22"/>
          <w:shd w:fill="auto" w:val="clear"/>
        </w:rPr>
        <w:t xml:space="preserve">blue </w:t>
      </w:r>
      <w:r>
        <w:rPr>
          <w:rFonts w:ascii="Arial" w:hAnsi="Arial" w:cs="Arial" w:eastAsia="Arial"/>
          <w:i/>
          <w:color w:val="auto"/>
          <w:spacing w:val="0"/>
          <w:position w:val="0"/>
          <w:sz w:val="22"/>
          <w:shd w:fill="auto" w:val="clear"/>
        </w:rPr>
        <w:t xml:space="preserve">are more general and apply to any SRS. Please make sure to delete all of the comments before submitting the document.&gt;</w:t>
      </w:r>
    </w:p>
    <w:p>
      <w:pPr>
        <w:keepNext w:val="true"/>
        <w:keepLines w:val="true"/>
        <w:numPr>
          <w:ilvl w:val="0"/>
          <w:numId w:val="67"/>
        </w:numPr>
        <w:tabs>
          <w:tab w:val="left" w:pos="432" w:leader="none"/>
        </w:tabs>
        <w:spacing w:before="0" w:after="240" w:line="240"/>
        <w:ind w:right="0" w:left="431" w:hanging="431"/>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Introduction</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&lt;TO DO: Please provide a brief introduction to your project and a brief overview of what the reader will find in this section.&gt;</w:t>
      </w:r>
    </w:p>
    <w:p>
      <w:pPr>
        <w:keepNext w:val="true"/>
        <w:keepLines w:val="true"/>
        <w:numPr>
          <w:ilvl w:val="0"/>
          <w:numId w:val="71"/>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Document Purpose </w:t>
      </w:r>
    </w:p>
    <w:p>
      <w:pPr>
        <w:spacing w:before="0" w:after="0" w:line="240"/>
        <w:ind w:right="0" w:left="0" w:firstLine="0"/>
        <w:jc w:val="both"/>
        <w:rPr>
          <w:rFonts w:ascii="Arial" w:hAnsi="Arial" w:cs="Arial" w:eastAsia="Arial"/>
          <w:i/>
          <w:color w:val="0000FF"/>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Write 1-2 paragraphs describing the purpose of this document as explained above.&gt;</w:t>
      </w: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product of specified in this document is an animal database. This SRS will cover all parts of the product including the data to be maintained/manipulated and the different pages.</w:t>
      </w:r>
    </w:p>
    <w:p>
      <w:pPr>
        <w:keepNext w:val="true"/>
        <w:keepLines w:val="true"/>
        <w:numPr>
          <w:ilvl w:val="0"/>
          <w:numId w:val="73"/>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Product Scope</w:t>
      </w:r>
    </w:p>
    <w:p>
      <w:pPr>
        <w:spacing w:before="0" w:after="0" w:line="240"/>
        <w:ind w:right="0" w:left="0" w:firstLine="0"/>
        <w:jc w:val="both"/>
        <w:rPr>
          <w:rFonts w:ascii="Arial" w:hAnsi="Arial" w:cs="Arial" w:eastAsia="Arial"/>
          <w:i/>
          <w:color w:val="0000FF"/>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Provide a short description of the software being specified and its purpose, including relevant benefits, objectives, and goals. </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1-2 paragraphs describing the scope of the product. Make sure to describe the benefits associated with the product.&gt;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product will have a main landing page detailing what the product is and how to use it. There will be links from the landing page to the other functionality of the products. The product will maintain user uploaded data for the animals. The user should be able to specify the name, description and add a picture to the animal. There is a page that will allow the user to remove the animal from the database if the user wants. There is also a page where the user can share the animal that they have uploaded with everyone. There is also a page where the user can comment on other people’s animals. There is a page where the user can feed their animals and if the user feeds the animal enough time they get an icon. There is a page where the user can play with the animals and the picture of animal will give out randomly selected words of encouragement out of a pool of them.</w:t>
      </w:r>
    </w:p>
    <w:p>
      <w:pPr>
        <w:spacing w:before="0" w:after="0" w:line="240"/>
        <w:ind w:right="0" w:left="0" w:firstLine="0"/>
        <w:jc w:val="both"/>
        <w:rPr>
          <w:rFonts w:ascii="Arial" w:hAnsi="Arial" w:cs="Arial" w:eastAsia="Arial"/>
          <w:i/>
          <w:color w:val="auto"/>
          <w:spacing w:val="0"/>
          <w:position w:val="0"/>
          <w:sz w:val="22"/>
          <w:shd w:fill="auto" w:val="clear"/>
        </w:rPr>
      </w:pPr>
    </w:p>
    <w:p>
      <w:pPr>
        <w:keepNext w:val="true"/>
        <w:keepLines w:val="true"/>
        <w:numPr>
          <w:ilvl w:val="0"/>
          <w:numId w:val="75"/>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Intended Audience and Document Overview</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Describe the different types of reader that the document is intended for, such as developers, project managers, marketing staff, users, testers, and documentation writers</w:t>
      </w:r>
      <w:r>
        <w:rPr>
          <w:rFonts w:ascii="Arial" w:hAnsi="Arial" w:cs="Arial" w:eastAsia="Arial"/>
          <w:i/>
          <w:color w:val="auto"/>
          <w:spacing w:val="0"/>
          <w:position w:val="0"/>
          <w:sz w:val="22"/>
          <w:shd w:fill="auto" w:val="clear"/>
        </w:rPr>
        <w:t xml:space="preserve"> (In your case it would probably be the “client” and the professor). </w:t>
      </w:r>
      <w:r>
        <w:rPr>
          <w:rFonts w:ascii="Arial" w:hAnsi="Arial" w:cs="Arial" w:eastAsia="Arial"/>
          <w:i/>
          <w:color w:val="0000FF"/>
          <w:spacing w:val="0"/>
          <w:position w:val="0"/>
          <w:sz w:val="22"/>
          <w:shd w:fill="auto" w:val="clear"/>
        </w:rPr>
        <w:t xml:space="preserve">Describe what the rest of this SRS contains and how it is organized. Suggest a sequence for reading the document, beginning with the overview sections and proceeding through the sections that are most pertinent to each reader type.</w:t>
      </w:r>
      <w:r>
        <w:rPr>
          <w:rFonts w:ascii="Arial" w:hAnsi="Arial" w:cs="Arial" w:eastAsia="Arial"/>
          <w:i/>
          <w:color w:val="auto"/>
          <w:spacing w:val="0"/>
          <w:position w:val="0"/>
          <w:sz w:val="22"/>
          <w:shd w:fill="auto" w:val="clear"/>
        </w:rPr>
        <w:t xml:space="preserve">&gt;</w:t>
      </w: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color w:val="0000FF"/>
          <w:spacing w:val="0"/>
          <w:position w:val="0"/>
          <w:sz w:val="22"/>
          <w:shd w:fill="auto" w:val="clear"/>
        </w:rPr>
      </w:pPr>
      <w:r>
        <w:rPr>
          <w:rFonts w:ascii="Arial" w:hAnsi="Arial" w:cs="Arial" w:eastAsia="Arial"/>
          <w:color w:val="auto"/>
          <w:spacing w:val="0"/>
          <w:position w:val="0"/>
          <w:sz w:val="22"/>
          <w:shd w:fill="auto" w:val="clear"/>
        </w:rPr>
        <w:t xml:space="preserve">The intended audience of this SRS is the client and the professor. The rest of this SRS contains technical information of the product (will be filled out more later). The suggested reading order of this document is ().</w:t>
      </w:r>
    </w:p>
    <w:p>
      <w:pPr>
        <w:spacing w:before="0" w:after="0" w:line="240"/>
        <w:ind w:right="0" w:left="0" w:firstLine="0"/>
        <w:jc w:val="both"/>
        <w:rPr>
          <w:rFonts w:ascii="Arial" w:hAnsi="Arial" w:cs="Arial" w:eastAsia="Arial"/>
          <w:i/>
          <w:color w:val="0000FF"/>
          <w:spacing w:val="0"/>
          <w:position w:val="0"/>
          <w:sz w:val="22"/>
          <w:shd w:fill="auto" w:val="clear"/>
        </w:rPr>
      </w:pPr>
    </w:p>
    <w:p>
      <w:pPr>
        <w:spacing w:before="0" w:after="0" w:line="240"/>
        <w:ind w:right="0" w:left="0" w:firstLine="0"/>
        <w:jc w:val="both"/>
        <w:rPr>
          <w:rFonts w:ascii="Arial" w:hAnsi="Arial" w:cs="Arial" w:eastAsia="Arial"/>
          <w:color w:val="0000FF"/>
          <w:spacing w:val="0"/>
          <w:position w:val="0"/>
          <w:sz w:val="22"/>
          <w:shd w:fill="auto" w:val="clear"/>
        </w:rPr>
      </w:pPr>
    </w:p>
    <w:p>
      <w:pPr>
        <w:keepNext w:val="true"/>
        <w:keepLines w:val="true"/>
        <w:numPr>
          <w:ilvl w:val="0"/>
          <w:numId w:val="77"/>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Definitions, Acronyms and Abbreviations</w:t>
      </w:r>
    </w:p>
    <w:p>
      <w:pPr>
        <w:spacing w:before="0" w:after="0" w:line="240"/>
        <w:ind w:right="0" w:left="0" w:firstLine="0"/>
        <w:jc w:val="both"/>
        <w:rPr>
          <w:rFonts w:ascii="Arial" w:hAnsi="Arial" w:cs="Arial" w:eastAsia="Arial"/>
          <w:i/>
          <w:color w:val="0000FF"/>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Please provide a list of all abbreviations and acronyms used in this document sorted in </w:t>
      </w:r>
      <w:r>
        <w:rPr>
          <w:rFonts w:ascii="Arial" w:hAnsi="Arial" w:cs="Arial" w:eastAsia="Arial"/>
          <w:i/>
          <w:color w:val="auto"/>
          <w:spacing w:val="0"/>
          <w:position w:val="0"/>
          <w:sz w:val="22"/>
          <w:u w:val="single"/>
          <w:shd w:fill="auto" w:val="clear"/>
        </w:rPr>
        <w:t xml:space="preserve">alphabetical order</w:t>
      </w:r>
      <w:r>
        <w:rPr>
          <w:rFonts w:ascii="Arial" w:hAnsi="Arial" w:cs="Arial" w:eastAsia="Arial"/>
          <w:i/>
          <w:color w:val="auto"/>
          <w:spacing w:val="0"/>
          <w:position w:val="0"/>
          <w:sz w:val="22"/>
          <w:shd w:fill="auto" w:val="clear"/>
        </w:rPr>
        <w:t xml:space="preserve">.&gt;</w:t>
      </w:r>
    </w:p>
    <w:p>
      <w:pPr>
        <w:spacing w:before="0" w:after="0" w:line="240"/>
        <w:ind w:right="0" w:left="0" w:firstLine="0"/>
        <w:jc w:val="left"/>
        <w:rPr>
          <w:rFonts w:ascii="Times" w:hAnsi="Times" w:cs="Times" w:eastAsia="Times"/>
          <w:color w:val="auto"/>
          <w:spacing w:val="0"/>
          <w:position w:val="0"/>
          <w:sz w:val="24"/>
          <w:shd w:fill="auto" w:val="clear"/>
        </w:rPr>
      </w:pPr>
    </w:p>
    <w:p>
      <w:pPr>
        <w:keepNext w:val="true"/>
        <w:keepLines w:val="true"/>
        <w:numPr>
          <w:ilvl w:val="0"/>
          <w:numId w:val="80"/>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Document Conventions</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Describe any standards or typographical conventions that were followed when writing this SRS, such as fonts or highlighting that have special significance.</w:t>
      </w: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Sometimes, it is useful to divide this section to several sections, e.g., Formatting Conventions, Naming Conventions, etc.&gt;</w:t>
      </w: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will follow the IEEE formatting requirements. (Specific sections will be filled in later.</w:t>
      </w:r>
    </w:p>
    <w:p>
      <w:pPr>
        <w:keepNext w:val="true"/>
        <w:keepLines w:val="true"/>
        <w:numPr>
          <w:ilvl w:val="0"/>
          <w:numId w:val="82"/>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References and Acknowledgments</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List any other documents or Web addresses to which this SRS refers. These may include user interface style guides, contracts, standards, system requirements specifications, use case documents, or a vision and scope document.</w:t>
      </w:r>
      <w:r>
        <w:rPr>
          <w:rFonts w:ascii="Arial" w:hAnsi="Arial" w:cs="Arial" w:eastAsia="Arial"/>
          <w:i/>
          <w:color w:val="auto"/>
          <w:spacing w:val="0"/>
          <w:position w:val="0"/>
          <w:sz w:val="22"/>
          <w:shd w:fill="auto" w:val="clear"/>
        </w:rPr>
        <w:t xml:space="preserve"> </w:t>
      </w: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Use the standard IEEE citation guide (attached) for this section.&gt;</w:t>
      </w: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p>
    <w:p>
      <w:pPr>
        <w:keepNext w:val="true"/>
        <w:keepLines w:val="true"/>
        <w:numPr>
          <w:ilvl w:val="0"/>
          <w:numId w:val="84"/>
        </w:numPr>
        <w:tabs>
          <w:tab w:val="left" w:pos="432" w:leader="none"/>
        </w:tabs>
        <w:spacing w:before="480" w:after="240" w:line="240"/>
        <w:ind w:right="0" w:left="432" w:hanging="432"/>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Overall Description</w:t>
      </w:r>
    </w:p>
    <w:p>
      <w:pPr>
        <w:keepNext w:val="true"/>
        <w:keepLines w:val="true"/>
        <w:numPr>
          <w:ilvl w:val="0"/>
          <w:numId w:val="84"/>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Product Perspective</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Provide at least one paragraph describing product perspective. Provide a general diagram that will illustrate how your product interacts with the environment and in what context it is being used, i.e., context diagram.&gt;</w:t>
      </w:r>
    </w:p>
    <w:p>
      <w:pPr>
        <w:keepNext w:val="true"/>
        <w:keepLines w:val="true"/>
        <w:numPr>
          <w:ilvl w:val="0"/>
          <w:numId w:val="87"/>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Product Functionality</w:t>
      </w:r>
      <w:r>
        <w:rPr>
          <w:rFonts w:ascii="Arial" w:hAnsi="Arial" w:cs="Arial" w:eastAsia="Arial"/>
          <w:b/>
          <w:strike w:val="true"/>
          <w:color w:val="auto"/>
          <w:spacing w:val="0"/>
          <w:position w:val="0"/>
          <w:sz w:val="28"/>
          <w:shd w:fill="auto" w:val="clear"/>
        </w:rPr>
        <w:t xml:space="preserve"> </w:t>
      </w:r>
    </w:p>
    <w:p>
      <w:pPr>
        <w:spacing w:before="0" w:after="0" w:line="240"/>
        <w:ind w:right="0" w:left="0" w:firstLine="0"/>
        <w:jc w:val="both"/>
        <w:rPr>
          <w:rFonts w:ascii="Arial" w:hAnsi="Arial" w:cs="Arial" w:eastAsia="Arial"/>
          <w:i/>
          <w:color w:val="0000FF"/>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 Provide a bulleted list of all the major functions of the system</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2. </w:t>
      </w:r>
      <w:r>
        <w:rPr>
          <w:rFonts w:ascii="Arial" w:hAnsi="Arial" w:cs="Arial" w:eastAsia="Arial"/>
          <w:b/>
          <w:i/>
          <w:color w:val="auto"/>
          <w:spacing w:val="0"/>
          <w:position w:val="0"/>
          <w:sz w:val="22"/>
          <w:shd w:fill="auto" w:val="clear"/>
        </w:rPr>
        <w:t xml:space="preserve">(Optional) </w:t>
      </w:r>
      <w:r>
        <w:rPr>
          <w:rFonts w:ascii="Arial" w:hAnsi="Arial" w:cs="Arial" w:eastAsia="Arial"/>
          <w:i/>
          <w:color w:val="auto"/>
          <w:spacing w:val="0"/>
          <w:position w:val="0"/>
          <w:sz w:val="22"/>
          <w:shd w:fill="auto" w:val="clear"/>
        </w:rPr>
        <w:t xml:space="preserve">Provide a Data Flow Diagram of the system to show how these functions relate to each other. This is useful when there is a clear sequence for the functions being performed.&gt;</w:t>
      </w:r>
    </w:p>
    <w:p>
      <w:pPr>
        <w:keepNext w:val="true"/>
        <w:keepLines w:val="true"/>
        <w:numPr>
          <w:ilvl w:val="0"/>
          <w:numId w:val="89"/>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Users and Characteristics</w:t>
      </w:r>
    </w:p>
    <w:p>
      <w:pPr>
        <w:spacing w:before="0" w:after="0" w:line="240"/>
        <w:ind w:right="0" w:left="0" w:firstLine="0"/>
        <w:jc w:val="both"/>
        <w:rPr>
          <w:rFonts w:ascii="Arial" w:hAnsi="Arial" w:cs="Arial" w:eastAsia="Arial"/>
          <w:i/>
          <w:color w:val="0000FF"/>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1. Describe the pertinent characteristics of each user. Certain requirements may pertain only to certain users. </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3. Distinguish the most important users for this product from those who are less important to satisfy.&gt;</w:t>
      </w:r>
    </w:p>
    <w:p>
      <w:pPr>
        <w:keepNext w:val="true"/>
        <w:keepLines w:val="true"/>
        <w:numPr>
          <w:ilvl w:val="0"/>
          <w:numId w:val="91"/>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Operating Environment</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spacing w:before="0" w:after="0" w:line="240"/>
        <w:ind w:right="0" w:left="0" w:firstLine="0"/>
        <w:jc w:val="both"/>
        <w:rPr>
          <w:rFonts w:ascii="Arial" w:hAnsi="Arial" w:cs="Arial" w:eastAsia="Arial"/>
          <w:i/>
          <w:color w:val="FF0000"/>
          <w:spacing w:val="0"/>
          <w:position w:val="0"/>
          <w:sz w:val="22"/>
          <w:shd w:fill="auto" w:val="clear"/>
        </w:rPr>
      </w:pPr>
      <w:r>
        <w:rPr>
          <w:rFonts w:ascii="Arial" w:hAnsi="Arial" w:cs="Arial" w:eastAsia="Arial"/>
          <w:i/>
          <w:color w:val="auto"/>
          <w:spacing w:val="0"/>
          <w:position w:val="0"/>
          <w:sz w:val="22"/>
          <w:shd w:fill="auto" w:val="clear"/>
        </w:rPr>
        <w:t xml:space="preserve">TO DO: As stated above, in at least one paragraph, describe the environment your system will have to operate in. Make sure to include the minimum platform requirements for your system. &gt;</w:t>
      </w:r>
    </w:p>
    <w:p>
      <w:pPr>
        <w:keepNext w:val="true"/>
        <w:keepLines w:val="true"/>
        <w:numPr>
          <w:ilvl w:val="0"/>
          <w:numId w:val="93"/>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Design and Implementation Constraints</w:t>
      </w:r>
    </w:p>
    <w:p>
      <w:pPr>
        <w:spacing w:before="0" w:after="0" w:line="240"/>
        <w:ind w:right="0" w:left="0" w:firstLine="0"/>
        <w:jc w:val="both"/>
        <w:rPr>
          <w:rFonts w:ascii="Arial" w:hAnsi="Arial" w:cs="Arial" w:eastAsia="Arial"/>
          <w:i/>
          <w:color w:val="0000FF"/>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In this section you need to consider all of the information you gathered so far, analyze it and correctly identify relevant constraints.&gt;</w:t>
      </w:r>
    </w:p>
    <w:p>
      <w:pPr>
        <w:keepNext w:val="true"/>
        <w:keepLines w:val="true"/>
        <w:numPr>
          <w:ilvl w:val="0"/>
          <w:numId w:val="95"/>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User Documentation</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List the user documentation components (such as user manuals, on-line help, and tutorials) that will be delivered along with the software. Identify any known user documentation delivery formats or standards.</w:t>
      </w:r>
      <w:r>
        <w:rPr>
          <w:rFonts w:ascii="Arial" w:hAnsi="Arial" w:cs="Arial" w:eastAsia="Arial"/>
          <w:i/>
          <w:color w:val="auto"/>
          <w:spacing w:val="0"/>
          <w:position w:val="0"/>
          <w:sz w:val="22"/>
          <w:shd w:fill="auto" w:val="clear"/>
        </w:rPr>
        <w:t xml:space="preserve"> </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You will not actually develop any user-manuals, but you need to describe what kind of manuals and what kind of help is needed for the software you will be developing. One paragraph should be sufficient for this section.&gt;</w:t>
      </w:r>
    </w:p>
    <w:p>
      <w:pPr>
        <w:keepNext w:val="true"/>
        <w:keepLines w:val="true"/>
        <w:numPr>
          <w:ilvl w:val="0"/>
          <w:numId w:val="97"/>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Assumptions and Dependencies</w:t>
      </w:r>
    </w:p>
    <w:p>
      <w:pPr>
        <w:spacing w:before="0" w:after="0" w:line="240"/>
        <w:ind w:right="0" w:left="0" w:firstLine="0"/>
        <w:jc w:val="both"/>
        <w:rPr>
          <w:rFonts w:ascii="Arial" w:hAnsi="Arial" w:cs="Arial" w:eastAsia="Arial"/>
          <w:i/>
          <w:color w:val="0000FF"/>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keepNext w:val="true"/>
        <w:keepLines w:val="true"/>
        <w:numPr>
          <w:ilvl w:val="0"/>
          <w:numId w:val="100"/>
        </w:numPr>
        <w:tabs>
          <w:tab w:val="left" w:pos="432" w:leader="none"/>
        </w:tabs>
        <w:spacing w:before="480" w:after="240" w:line="240"/>
        <w:ind w:right="0" w:left="432" w:hanging="432"/>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Specific Requirements</w:t>
      </w:r>
    </w:p>
    <w:p>
      <w:pPr>
        <w:keepNext w:val="true"/>
        <w:keepLines w:val="true"/>
        <w:numPr>
          <w:ilvl w:val="0"/>
          <w:numId w:val="100"/>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External Interface Requirements</w:t>
      </w:r>
    </w:p>
    <w:p>
      <w:pPr>
        <w:numPr>
          <w:ilvl w:val="0"/>
          <w:numId w:val="100"/>
        </w:numPr>
        <w:tabs>
          <w:tab w:val="left" w:pos="720" w:leader="none"/>
        </w:tabs>
        <w:spacing w:before="240" w:after="24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User Interfaces</w:t>
      </w:r>
    </w:p>
    <w:p>
      <w:pPr>
        <w:spacing w:before="0" w:after="0" w:line="240"/>
        <w:ind w:right="0" w:left="0" w:firstLine="0"/>
        <w:jc w:val="both"/>
        <w:rPr>
          <w:rFonts w:ascii="Arial" w:hAnsi="Arial" w:cs="Arial" w:eastAsia="Arial"/>
          <w:i/>
          <w:color w:val="0000FF"/>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The least you can do for this section is to describe in words the different User Interfaces and the different screens that will be available to the user. Optional: You may also provide an initial Graphical User Interface design (does not have to be final).&gt;</w:t>
      </w:r>
    </w:p>
    <w:p>
      <w:pPr>
        <w:numPr>
          <w:ilvl w:val="0"/>
          <w:numId w:val="104"/>
        </w:numPr>
        <w:tabs>
          <w:tab w:val="left" w:pos="720" w:leader="none"/>
        </w:tabs>
        <w:spacing w:before="240" w:after="24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Hardware Interfaces</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rFonts w:ascii="Arial" w:hAnsi="Arial" w:cs="Arial" w:eastAsia="Arial"/>
          <w:i/>
          <w:color w:val="auto"/>
          <w:spacing w:val="0"/>
          <w:position w:val="0"/>
          <w:sz w:val="22"/>
          <w:shd w:fill="auto" w:val="clear"/>
        </w:rPr>
        <w:t xml:space="preserve"> You are not required to specify what protocols you will be using to communicate with the hardware, but it will be usually included in this part as well.</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Please provide a short description of the different hardware interfaces. If you will be using some special libraries to communicate with your software mention them here. In case you have more than one hardware interface divide this section into subsections.&gt;</w:t>
      </w:r>
    </w:p>
    <w:p>
      <w:pPr>
        <w:numPr>
          <w:ilvl w:val="0"/>
          <w:numId w:val="106"/>
        </w:numPr>
        <w:tabs>
          <w:tab w:val="left" w:pos="720" w:leader="none"/>
        </w:tabs>
        <w:spacing w:before="240" w:after="24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Software Interfaces</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rFonts w:ascii="Arial" w:hAnsi="Arial" w:cs="Arial" w:eastAsia="Arial"/>
          <w:i/>
          <w:color w:val="auto"/>
          <w:spacing w:val="0"/>
          <w:position w:val="0"/>
          <w:sz w:val="22"/>
          <w:shd w:fill="auto" w:val="clear"/>
        </w:rPr>
        <w:t xml:space="preserve"> </w:t>
        <w:br/>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The previous part illustrates some of the information you would usually include in this part of the SRS document. To make things simpler, you are only required to describe the specific interface with the operating system.&gt;</w:t>
      </w:r>
    </w:p>
    <w:p>
      <w:pPr>
        <w:numPr>
          <w:ilvl w:val="0"/>
          <w:numId w:val="108"/>
        </w:numPr>
        <w:tabs>
          <w:tab w:val="left" w:pos="720" w:leader="none"/>
        </w:tabs>
        <w:spacing w:before="240" w:after="24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Communications Interfaces</w:t>
      </w:r>
    </w:p>
    <w:p>
      <w:pPr>
        <w:spacing w:before="0" w:after="0" w:line="240"/>
        <w:ind w:right="0" w:left="0" w:firstLine="0"/>
        <w:jc w:val="both"/>
        <w:rPr>
          <w:rFonts w:ascii="Arial" w:hAnsi="Arial" w:cs="Arial" w:eastAsia="Arial"/>
          <w:i/>
          <w:color w:val="0000FF"/>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spacing w:before="0" w:after="0" w:line="240"/>
        <w:ind w:right="0" w:left="0" w:firstLine="0"/>
        <w:jc w:val="both"/>
        <w:rPr>
          <w:rFonts w:ascii="Arial" w:hAnsi="Arial" w:cs="Arial" w:eastAsia="Arial"/>
          <w:i/>
          <w:color w:val="0000FF"/>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111"/>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Functional Requirements</w:t>
      </w:r>
    </w:p>
    <w:p>
      <w:pPr>
        <w:spacing w:before="0" w:after="0" w:line="240"/>
        <w:ind w:right="0" w:left="0" w:firstLine="0"/>
        <w:jc w:val="left"/>
        <w:rPr>
          <w:rFonts w:ascii="Arial" w:hAnsi="Arial" w:cs="Arial" w:eastAsia="Arial"/>
          <w:i/>
          <w:color w:val="auto"/>
          <w:spacing w:val="0"/>
          <w:position w:val="0"/>
          <w:sz w:val="22"/>
          <w:shd w:fill="auto" w:val="clear"/>
        </w:rPr>
      </w:pPr>
      <w:r>
        <w:rPr>
          <w:rFonts w:ascii="Times New Roman" w:hAnsi="Times New Roman" w:cs="Times New Roman" w:eastAsia="Times New Roman"/>
          <w:i/>
          <w:color w:val="auto"/>
          <w:spacing w:val="0"/>
          <w:position w:val="0"/>
          <w:sz w:val="24"/>
          <w:shd w:fill="auto" w:val="clear"/>
        </w:rPr>
        <w:t xml:space="preserve">&lt; </w:t>
      </w:r>
      <w:r>
        <w:rPr>
          <w:rFonts w:ascii="Arial" w:hAnsi="Arial" w:cs="Arial" w:eastAsia="Arial"/>
          <w:i/>
          <w:color w:val="0000FF"/>
          <w:spacing w:val="0"/>
          <w:position w:val="0"/>
          <w:sz w:val="22"/>
          <w:shd w:fill="auto" w:val="clear"/>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cs="Arial" w:eastAsia="Arial"/>
          <w:i/>
          <w:color w:val="auto"/>
          <w:spacing w:val="0"/>
          <w:position w:val="0"/>
          <w:sz w:val="22"/>
          <w:shd w:fill="auto" w:val="clear"/>
        </w:rPr>
        <w:t xml:space="preserve"> </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Arial" w:hAnsi="Arial" w:cs="Arial" w:eastAsia="Arial"/>
          <w:i/>
          <w:color w:val="auto"/>
          <w:spacing w:val="0"/>
          <w:position w:val="0"/>
          <w:sz w:val="22"/>
          <w:shd w:fill="auto" w:val="clear"/>
        </w:rPr>
        <w:t xml:space="preserve">TO DO: Break the functional requirements to several functional areas and divide this section into subsections accordingly. Provide a detailed list of all product operations related to these functional areas.&gt;</w:t>
      </w:r>
    </w:p>
    <w:p>
      <w:pPr>
        <w:keepNext w:val="true"/>
        <w:keepLines w:val="true"/>
        <w:numPr>
          <w:ilvl w:val="0"/>
          <w:numId w:val="113"/>
        </w:numPr>
        <w:tabs>
          <w:tab w:val="left" w:pos="576" w:leader="none"/>
        </w:tabs>
        <w:spacing w:before="280" w:after="280" w:line="240"/>
        <w:ind w:right="0" w:left="576" w:hanging="576"/>
        <w:jc w:val="left"/>
        <w:rPr>
          <w:rFonts w:ascii="Times" w:hAnsi="Times" w:cs="Times" w:eastAsia="Times"/>
          <w:b/>
          <w:color w:val="auto"/>
          <w:spacing w:val="0"/>
          <w:position w:val="0"/>
          <w:sz w:val="28"/>
          <w:shd w:fill="auto" w:val="clear"/>
        </w:rPr>
      </w:pPr>
      <w:r>
        <w:rPr>
          <w:rFonts w:ascii="Arial" w:hAnsi="Arial" w:cs="Arial" w:eastAsia="Arial"/>
          <w:b/>
          <w:color w:val="auto"/>
          <w:spacing w:val="0"/>
          <w:position w:val="0"/>
          <w:sz w:val="28"/>
          <w:shd w:fill="auto" w:val="clear"/>
        </w:rPr>
        <w:t xml:space="preserve">Behavior Requirements</w:t>
      </w:r>
    </w:p>
    <w:p>
      <w:pPr>
        <w:numPr>
          <w:ilvl w:val="0"/>
          <w:numId w:val="113"/>
        </w:numPr>
        <w:tabs>
          <w:tab w:val="left" w:pos="720" w:leader="none"/>
        </w:tabs>
        <w:spacing w:before="240" w:after="24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Use Case View</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A use case defines a goal-oriented set of interactions between external actors and the system under consideration. </w:t>
      </w: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keepNext w:val="true"/>
        <w:keepLines w:val="true"/>
        <w:numPr>
          <w:ilvl w:val="0"/>
          <w:numId w:val="117"/>
        </w:numPr>
        <w:tabs>
          <w:tab w:val="left" w:pos="432" w:leader="none"/>
        </w:tabs>
        <w:spacing w:before="480" w:after="240" w:line="240"/>
        <w:ind w:right="0" w:left="432" w:hanging="432"/>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Other Non-functional Requirements</w:t>
      </w:r>
    </w:p>
    <w:p>
      <w:pPr>
        <w:keepNext w:val="true"/>
        <w:keepLines w:val="true"/>
        <w:numPr>
          <w:ilvl w:val="0"/>
          <w:numId w:val="117"/>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Performance Requirements</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Arial" w:hAnsi="Arial" w:cs="Arial" w:eastAsia="Arial"/>
          <w:i/>
          <w:color w:val="auto"/>
          <w:spacing w:val="0"/>
          <w:position w:val="0"/>
          <w:sz w:val="22"/>
          <w:shd w:fill="auto" w:val="clear"/>
        </w:rPr>
        <w:t xml:space="preserve"> </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TODO: Provide relevant performance requirements based on the information you collected from the client. For example you can say “1. Any transaction will not take more than 10 seconds, etc…&gt;</w:t>
      </w:r>
    </w:p>
    <w:p>
      <w:pPr>
        <w:keepNext w:val="true"/>
        <w:keepLines w:val="true"/>
        <w:numPr>
          <w:ilvl w:val="0"/>
          <w:numId w:val="120"/>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Safety and Security Requirements</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Arial" w:hAnsi="Arial" w:cs="Arial" w:eastAsia="Arial"/>
          <w:i/>
          <w:color w:val="auto"/>
          <w:spacing w:val="0"/>
          <w:position w:val="0"/>
          <w:sz w:val="22"/>
          <w:shd w:fill="auto" w:val="clear"/>
        </w:rPr>
        <w:t xml:space="preserve">. </w:t>
      </w:r>
      <w:r>
        <w:rPr>
          <w:rFonts w:ascii="Arial" w:hAnsi="Arial" w:cs="Arial" w:eastAsia="Arial"/>
          <w:i/>
          <w:color w:val="0000FF"/>
          <w:spacing w:val="0"/>
          <w:position w:val="0"/>
          <w:sz w:val="22"/>
          <w:shd w:fill="auto" w:val="clear"/>
        </w:rPr>
        <w:t xml:space="preserve">Specify any requirements regarding security or privacy issues surrounding use of the product or protection of the data used or created by the product. Define any user identity authentication requirements.</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TODO: </w:t>
      </w:r>
    </w:p>
    <w:p>
      <w:pPr>
        <w:numPr>
          <w:ilvl w:val="0"/>
          <w:numId w:val="122"/>
        </w:numPr>
        <w:tabs>
          <w:tab w:val="left" w:pos="720" w:leader="none"/>
        </w:tabs>
        <w:spacing w:before="0" w:after="0" w:line="240"/>
        <w:ind w:right="0" w:left="720" w:hanging="36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Provide relevant safety requirements based on your interview with the client or, on your expectation for the product.</w:t>
      </w:r>
    </w:p>
    <w:p>
      <w:pPr>
        <w:numPr>
          <w:ilvl w:val="0"/>
          <w:numId w:val="122"/>
        </w:numPr>
        <w:tabs>
          <w:tab w:val="left" w:pos="720" w:leader="none"/>
        </w:tabs>
        <w:spacing w:before="0" w:after="0" w:line="240"/>
        <w:ind w:right="0" w:left="720" w:hanging="36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Describe briefly what level of security is expected from this product by your client and provide a bulleted (or numbered) list of the major security requirements.&gt;</w:t>
      </w:r>
    </w:p>
    <w:p>
      <w:pPr>
        <w:keepNext w:val="true"/>
        <w:keepLines w:val="true"/>
        <w:numPr>
          <w:ilvl w:val="0"/>
          <w:numId w:val="122"/>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Software Quality Attributes</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w:t>
      </w:r>
      <w:r>
        <w:rPr>
          <w:rFonts w:ascii="Arial" w:hAnsi="Arial" w:cs="Arial" w:eastAsia="Arial"/>
          <w:i/>
          <w:color w:val="0000FF"/>
          <w:spacing w:val="0"/>
          <w:position w:val="0"/>
          <w:sz w:val="22"/>
          <w:shd w:fill="auto" w:val="clear"/>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hAnsi="Arial" w:cs="Arial" w:eastAsia="Arial"/>
          <w:i/>
          <w:color w:val="auto"/>
          <w:spacing w:val="0"/>
          <w:position w:val="0"/>
          <w:sz w:val="22"/>
          <w:shd w:fill="auto" w:val="clear"/>
        </w:rPr>
        <w:t xml:space="preserve"> </w:t>
      </w:r>
    </w:p>
    <w:p>
      <w:pPr>
        <w:spacing w:before="0" w:after="0" w:line="240"/>
        <w:ind w:right="0" w:left="0" w:firstLine="0"/>
        <w:jc w:val="both"/>
        <w:rPr>
          <w:rFonts w:ascii="Arial" w:hAnsi="Arial" w:cs="Arial" w:eastAsia="Arial"/>
          <w:i/>
          <w:color w:val="auto"/>
          <w:spacing w:val="0"/>
          <w:position w:val="0"/>
          <w:sz w:val="22"/>
          <w:shd w:fill="auto" w:val="clear"/>
        </w:rPr>
      </w:pP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keepNext w:val="true"/>
        <w:keepLines w:val="true"/>
        <w:numPr>
          <w:ilvl w:val="0"/>
          <w:numId w:val="126"/>
        </w:numPr>
        <w:tabs>
          <w:tab w:val="left" w:pos="432" w:leader="none"/>
        </w:tabs>
        <w:spacing w:before="480" w:after="240" w:line="240"/>
        <w:ind w:right="0" w:left="432" w:hanging="432"/>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Other Requirements</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&lt;This section is </w:t>
      </w:r>
      <w:r>
        <w:rPr>
          <w:rFonts w:ascii="Arial" w:hAnsi="Arial" w:cs="Arial" w:eastAsia="Arial"/>
          <w:b/>
          <w:i/>
          <w:color w:val="auto"/>
          <w:spacing w:val="0"/>
          <w:position w:val="0"/>
          <w:sz w:val="22"/>
          <w:u w:val="single"/>
          <w:shd w:fill="auto" w:val="clear"/>
        </w:rPr>
        <w:t xml:space="preserve">Optional</w:t>
      </w:r>
      <w:r>
        <w:rPr>
          <w:rFonts w:ascii="Arial" w:hAnsi="Arial" w:cs="Arial" w:eastAsia="Arial"/>
          <w:b/>
          <w:i/>
          <w:color w:val="auto"/>
          <w:spacing w:val="0"/>
          <w:position w:val="0"/>
          <w:sz w:val="22"/>
          <w:shd w:fill="auto" w:val="clear"/>
        </w:rPr>
        <w:t xml:space="preserve">. </w:t>
      </w:r>
      <w:r>
        <w:rPr>
          <w:rFonts w:ascii="Arial" w:hAnsi="Arial" w:cs="Arial" w:eastAsia="Arial"/>
          <w:i/>
          <w:color w:val="0000FF"/>
          <w:spacing w:val="0"/>
          <w:position w:val="0"/>
          <w:sz w:val="22"/>
          <w:shd w:fill="auto" w:val="clear"/>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eastAsia="Arial"/>
          <w:i/>
          <w:color w:val="auto"/>
          <w:spacing w:val="0"/>
          <w:position w:val="0"/>
          <w:sz w:val="22"/>
          <w:shd w:fill="auto" w:val="clear"/>
        </w:rPr>
        <w:t xml:space="preserve">&gt;</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keepNext w:val="true"/>
        <w:keepLines w:val="true"/>
        <w:spacing w:before="120" w:after="240" w:line="240"/>
        <w:ind w:right="0" w:left="0" w:firstLine="0"/>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Appendix A </w:t>
      </w:r>
      <w:r>
        <w:rPr>
          <w:rFonts w:ascii="Arial" w:hAnsi="Arial" w:cs="Arial" w:eastAsia="Arial"/>
          <w:b/>
          <w:color w:val="FFFFFF"/>
          <w:spacing w:val="0"/>
          <w:position w:val="0"/>
          <w:sz w:val="36"/>
          <w:shd w:fill="4C4C4C" w:val="clear"/>
        </w:rPr>
        <w:t xml:space="preserve">–</w:t>
      </w:r>
      <w:r>
        <w:rPr>
          <w:rFonts w:ascii="Arial" w:hAnsi="Arial" w:cs="Arial" w:eastAsia="Arial"/>
          <w:b/>
          <w:color w:val="FFFFFF"/>
          <w:spacing w:val="0"/>
          <w:position w:val="0"/>
          <w:sz w:val="36"/>
          <w:shd w:fill="4C4C4C" w:val="clear"/>
        </w:rPr>
        <w:t xml:space="preserve"> Data Dictionary</w:t>
      </w: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keepNext w:val="true"/>
        <w:keepLines w:val="true"/>
        <w:spacing w:before="120" w:after="240" w:line="240"/>
        <w:ind w:right="0" w:left="0" w:firstLine="0"/>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Appendix B - Group Log</w:t>
      </w:r>
    </w:p>
    <w:p>
      <w:pPr>
        <w:spacing w:before="0" w:after="0" w:line="240"/>
        <w:ind w:right="0" w:left="0" w:firstLine="0"/>
        <w:jc w:val="both"/>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&lt;Please include here all the minutes from your group meetings, your group activities, and any other relevant information that will assist the Teaching Assistant to determine the effort put forth to produce this document&gt;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67">
    <w:abstractNumId w:val="138"/>
  </w:num>
  <w:num w:numId="71">
    <w:abstractNumId w:val="132"/>
  </w:num>
  <w:num w:numId="73">
    <w:abstractNumId w:val="126"/>
  </w:num>
  <w:num w:numId="75">
    <w:abstractNumId w:val="120"/>
  </w:num>
  <w:num w:numId="77">
    <w:abstractNumId w:val="114"/>
  </w:num>
  <w:num w:numId="80">
    <w:abstractNumId w:val="108"/>
  </w:num>
  <w:num w:numId="82">
    <w:abstractNumId w:val="102"/>
  </w:num>
  <w:num w:numId="84">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0">
    <w:abstractNumId w:val="54"/>
  </w:num>
  <w:num w:numId="104">
    <w:abstractNumId w:val="48"/>
  </w:num>
  <w:num w:numId="106">
    <w:abstractNumId w:val="42"/>
  </w:num>
  <w:num w:numId="108">
    <w:abstractNumId w:val="36"/>
  </w:num>
  <w:num w:numId="111">
    <w:abstractNumId w:val="30"/>
  </w:num>
  <w:num w:numId="113">
    <w:abstractNumId w:val="24"/>
  </w:num>
  <w:num w:numId="117">
    <w:abstractNumId w:val="18"/>
  </w:num>
  <w:num w:numId="120">
    <w:abstractNumId w:val="12"/>
  </w:num>
  <w:num w:numId="122">
    <w:abstractNumId w:val="6"/>
  </w:num>
  <w:num w:numId="1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