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FA028" w14:textId="77777777" w:rsidR="00D965BE" w:rsidRDefault="00D965BE" w:rsidP="00495F93">
      <w:pPr>
        <w:pStyle w:val="Subtitle"/>
      </w:pPr>
    </w:p>
    <w:p w14:paraId="2D0FF6E0" w14:textId="77777777" w:rsidR="00F96953" w:rsidRPr="00495F93" w:rsidRDefault="008E505B"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62336" behindDoc="0" locked="0" layoutInCell="1" allowOverlap="1" wp14:anchorId="2CBCCCA6" wp14:editId="6203CD60">
                <wp:simplePos x="0" y="0"/>
                <wp:positionH relativeFrom="margin">
                  <wp:posOffset>-733425</wp:posOffset>
                </wp:positionH>
                <wp:positionV relativeFrom="paragraph">
                  <wp:posOffset>4366895</wp:posOffset>
                </wp:positionV>
                <wp:extent cx="7019925"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7019925" cy="1828800"/>
                        </a:xfrm>
                        <a:prstGeom prst="rect">
                          <a:avLst/>
                        </a:prstGeom>
                        <a:noFill/>
                        <a:ln>
                          <a:noFill/>
                        </a:ln>
                      </wps:spPr>
                      <wps:txbx>
                        <w:txbxContent>
                          <w:p w14:paraId="3C1C48E1" w14:textId="77777777" w:rsidR="002F1ECA" w:rsidRPr="005E67B3" w:rsidRDefault="002F1ECA" w:rsidP="008E505B">
                            <w:pPr>
                              <w:pStyle w:val="Title"/>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Shipping and Releasing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BCCCA6" id="_x0000_t202" coordsize="21600,21600" o:spt="202" path="m,l,21600r21600,l21600,xe">
                <v:stroke joinstyle="miter"/>
                <v:path gradientshapeok="t" o:connecttype="rect"/>
              </v:shapetype>
              <v:shape id="Text Box 15" o:spid="_x0000_s1026" type="#_x0000_t202" style="position:absolute;left:0;text-align:left;margin-left:-57.75pt;margin-top:343.85pt;width:552.75pt;height:2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" filled="f" stroked="f">
                <v:textbox style="mso-fit-shape-to-text:t">
                  <w:txbxContent>
                    <w:p w14:paraId="3C1C48E1" w14:textId="77777777" w:rsidR="002F1ECA" w:rsidRPr="005E67B3" w:rsidRDefault="002F1ECA" w:rsidP="008E505B">
                      <w:pPr>
                        <w:pStyle w:val="Title"/>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Shipping and Releasing</w:t>
                      </w:r>
                    </w:p>
                  </w:txbxContent>
                </v:textbox>
                <w10:wrap anchorx="margin"/>
              </v:shape>
            </w:pict>
          </mc:Fallback>
        </mc:AlternateContent>
      </w:r>
      <w:r w:rsidR="00495F93">
        <w:rPr>
          <w:noProof/>
        </w:rPr>
        <w:drawing>
          <wp:anchor distT="0" distB="0" distL="114300" distR="114300" simplePos="0" relativeHeight="251660288" behindDoc="1" locked="0" layoutInCell="1" allowOverlap="1" wp14:anchorId="46EACA3F" wp14:editId="385D9BB8">
            <wp:simplePos x="0" y="0"/>
            <wp:positionH relativeFrom="column">
              <wp:posOffset>76200</wp:posOffset>
            </wp:positionH>
            <wp:positionV relativeFrom="paragraph">
              <wp:posOffset>132080</wp:posOffset>
            </wp:positionV>
            <wp:extent cx="5784041" cy="723005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041" cy="7230052"/>
                    </a:xfrm>
                    <a:prstGeom prst="rect">
                      <a:avLst/>
                    </a:prstGeom>
                  </pic:spPr>
                </pic:pic>
              </a:graphicData>
            </a:graphic>
          </wp:anchor>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14:paraId="587EA8C5" w14:textId="77777777" w:rsidR="00116FBA" w:rsidRPr="00713710" w:rsidRDefault="00116FBA" w:rsidP="005C2EFC">
          <w:pPr>
            <w:pStyle w:val="TOCHeading"/>
          </w:pPr>
          <w:r w:rsidRPr="00713710">
            <w:t>Contents</w:t>
          </w:r>
        </w:p>
        <w:p w14:paraId="05E1734E" w14:textId="77777777" w:rsidR="00E83BC6"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201775" w:history="1">
            <w:r w:rsidR="00E83BC6" w:rsidRPr="00AF3B03">
              <w:rPr>
                <w:rStyle w:val="Hyperlink"/>
                <w:noProof/>
              </w:rPr>
              <w:t>Overview</w:t>
            </w:r>
            <w:r w:rsidR="00E83BC6">
              <w:rPr>
                <w:noProof/>
                <w:webHidden/>
              </w:rPr>
              <w:tab/>
            </w:r>
            <w:r w:rsidR="00E83BC6">
              <w:rPr>
                <w:noProof/>
                <w:webHidden/>
              </w:rPr>
              <w:fldChar w:fldCharType="begin"/>
            </w:r>
            <w:r w:rsidR="00E83BC6">
              <w:rPr>
                <w:noProof/>
                <w:webHidden/>
              </w:rPr>
              <w:instrText xml:space="preserve"> PAGEREF _Toc508201775 \h </w:instrText>
            </w:r>
            <w:r w:rsidR="00E83BC6">
              <w:rPr>
                <w:noProof/>
                <w:webHidden/>
              </w:rPr>
            </w:r>
            <w:r w:rsidR="00E83BC6">
              <w:rPr>
                <w:noProof/>
                <w:webHidden/>
              </w:rPr>
              <w:fldChar w:fldCharType="separate"/>
            </w:r>
            <w:r w:rsidR="00E83BC6">
              <w:rPr>
                <w:noProof/>
                <w:webHidden/>
              </w:rPr>
              <w:t>3</w:t>
            </w:r>
            <w:r w:rsidR="00E83BC6">
              <w:rPr>
                <w:noProof/>
                <w:webHidden/>
              </w:rPr>
              <w:fldChar w:fldCharType="end"/>
            </w:r>
          </w:hyperlink>
        </w:p>
        <w:p w14:paraId="35112F02" w14:textId="77777777" w:rsidR="00E83BC6" w:rsidRDefault="005A2449">
          <w:pPr>
            <w:pStyle w:val="TOC2"/>
            <w:tabs>
              <w:tab w:val="right" w:leader="dot" w:pos="9350"/>
            </w:tabs>
            <w:rPr>
              <w:rFonts w:eastAsiaTheme="minorEastAsia"/>
              <w:noProof/>
            </w:rPr>
          </w:pPr>
          <w:hyperlink w:anchor="_Toc508201776" w:history="1">
            <w:r w:rsidR="00E83BC6" w:rsidRPr="00AF3B03">
              <w:rPr>
                <w:rStyle w:val="Hyperlink"/>
                <w:noProof/>
              </w:rPr>
              <w:t>11.1. Core Concepts</w:t>
            </w:r>
            <w:r w:rsidR="00E83BC6">
              <w:rPr>
                <w:noProof/>
                <w:webHidden/>
              </w:rPr>
              <w:tab/>
            </w:r>
            <w:r w:rsidR="00E83BC6">
              <w:rPr>
                <w:noProof/>
                <w:webHidden/>
              </w:rPr>
              <w:fldChar w:fldCharType="begin"/>
            </w:r>
            <w:r w:rsidR="00E83BC6">
              <w:rPr>
                <w:noProof/>
                <w:webHidden/>
              </w:rPr>
              <w:instrText xml:space="preserve"> PAGEREF _Toc508201776 \h </w:instrText>
            </w:r>
            <w:r w:rsidR="00E83BC6">
              <w:rPr>
                <w:noProof/>
                <w:webHidden/>
              </w:rPr>
            </w:r>
            <w:r w:rsidR="00E83BC6">
              <w:rPr>
                <w:noProof/>
                <w:webHidden/>
              </w:rPr>
              <w:fldChar w:fldCharType="separate"/>
            </w:r>
            <w:r w:rsidR="00E83BC6">
              <w:rPr>
                <w:noProof/>
                <w:webHidden/>
              </w:rPr>
              <w:t>4</w:t>
            </w:r>
            <w:r w:rsidR="00E83BC6">
              <w:rPr>
                <w:noProof/>
                <w:webHidden/>
              </w:rPr>
              <w:fldChar w:fldCharType="end"/>
            </w:r>
          </w:hyperlink>
        </w:p>
        <w:p w14:paraId="6F4537FD" w14:textId="77777777" w:rsidR="00E83BC6" w:rsidRDefault="005A2449">
          <w:pPr>
            <w:pStyle w:val="TOC3"/>
            <w:tabs>
              <w:tab w:val="right" w:leader="dot" w:pos="9350"/>
            </w:tabs>
            <w:rPr>
              <w:rFonts w:eastAsiaTheme="minorEastAsia"/>
              <w:noProof/>
            </w:rPr>
          </w:pPr>
          <w:hyperlink w:anchor="_Toc508201777" w:history="1">
            <w:r w:rsidR="00E83BC6" w:rsidRPr="00AF3B03">
              <w:rPr>
                <w:rStyle w:val="Hyperlink"/>
                <w:noProof/>
              </w:rPr>
              <w:t>Deployment Process</w:t>
            </w:r>
            <w:r w:rsidR="00E83BC6">
              <w:rPr>
                <w:noProof/>
                <w:webHidden/>
              </w:rPr>
              <w:tab/>
            </w:r>
            <w:r w:rsidR="00E83BC6">
              <w:rPr>
                <w:noProof/>
                <w:webHidden/>
              </w:rPr>
              <w:fldChar w:fldCharType="begin"/>
            </w:r>
            <w:r w:rsidR="00E83BC6">
              <w:rPr>
                <w:noProof/>
                <w:webHidden/>
              </w:rPr>
              <w:instrText xml:space="preserve"> PAGEREF _Toc508201777 \h </w:instrText>
            </w:r>
            <w:r w:rsidR="00E83BC6">
              <w:rPr>
                <w:noProof/>
                <w:webHidden/>
              </w:rPr>
            </w:r>
            <w:r w:rsidR="00E83BC6">
              <w:rPr>
                <w:noProof/>
                <w:webHidden/>
              </w:rPr>
              <w:fldChar w:fldCharType="separate"/>
            </w:r>
            <w:r w:rsidR="00E83BC6">
              <w:rPr>
                <w:noProof/>
                <w:webHidden/>
              </w:rPr>
              <w:t>4</w:t>
            </w:r>
            <w:r w:rsidR="00E83BC6">
              <w:rPr>
                <w:noProof/>
                <w:webHidden/>
              </w:rPr>
              <w:fldChar w:fldCharType="end"/>
            </w:r>
          </w:hyperlink>
        </w:p>
        <w:p w14:paraId="4D81E410" w14:textId="77777777" w:rsidR="00E83BC6" w:rsidRDefault="005A2449">
          <w:pPr>
            <w:pStyle w:val="TOC3"/>
            <w:tabs>
              <w:tab w:val="right" w:leader="dot" w:pos="9350"/>
            </w:tabs>
            <w:rPr>
              <w:rFonts w:eastAsiaTheme="minorEastAsia"/>
              <w:noProof/>
            </w:rPr>
          </w:pPr>
          <w:hyperlink w:anchor="_Toc508201778" w:history="1">
            <w:r w:rsidR="00E83BC6" w:rsidRPr="00AF3B03">
              <w:rPr>
                <w:rStyle w:val="Hyperlink"/>
                <w:noProof/>
              </w:rPr>
              <w:t>Benefits of Cooking</w:t>
            </w:r>
            <w:r w:rsidR="00E83BC6">
              <w:rPr>
                <w:noProof/>
                <w:webHidden/>
              </w:rPr>
              <w:tab/>
            </w:r>
            <w:r w:rsidR="00E83BC6">
              <w:rPr>
                <w:noProof/>
                <w:webHidden/>
              </w:rPr>
              <w:fldChar w:fldCharType="begin"/>
            </w:r>
            <w:r w:rsidR="00E83BC6">
              <w:rPr>
                <w:noProof/>
                <w:webHidden/>
              </w:rPr>
              <w:instrText xml:space="preserve"> PAGEREF _Toc508201778 \h </w:instrText>
            </w:r>
            <w:r w:rsidR="00E83BC6">
              <w:rPr>
                <w:noProof/>
                <w:webHidden/>
              </w:rPr>
            </w:r>
            <w:r w:rsidR="00E83BC6">
              <w:rPr>
                <w:noProof/>
                <w:webHidden/>
              </w:rPr>
              <w:fldChar w:fldCharType="separate"/>
            </w:r>
            <w:r w:rsidR="00E83BC6">
              <w:rPr>
                <w:noProof/>
                <w:webHidden/>
              </w:rPr>
              <w:t>4</w:t>
            </w:r>
            <w:r w:rsidR="00E83BC6">
              <w:rPr>
                <w:noProof/>
                <w:webHidden/>
              </w:rPr>
              <w:fldChar w:fldCharType="end"/>
            </w:r>
          </w:hyperlink>
        </w:p>
        <w:p w14:paraId="0B171D19" w14:textId="77777777" w:rsidR="00E83BC6" w:rsidRDefault="005A2449">
          <w:pPr>
            <w:pStyle w:val="TOC3"/>
            <w:tabs>
              <w:tab w:val="right" w:leader="dot" w:pos="9350"/>
            </w:tabs>
            <w:rPr>
              <w:rFonts w:eastAsiaTheme="minorEastAsia"/>
              <w:noProof/>
            </w:rPr>
          </w:pPr>
          <w:hyperlink w:anchor="_Toc508201779" w:history="1">
            <w:r w:rsidR="00E83BC6" w:rsidRPr="00AF3B03">
              <w:rPr>
                <w:rStyle w:val="Hyperlink"/>
                <w:noProof/>
              </w:rPr>
              <w:t>Packaging Configurations</w:t>
            </w:r>
            <w:r w:rsidR="00E83BC6">
              <w:rPr>
                <w:noProof/>
                <w:webHidden/>
              </w:rPr>
              <w:tab/>
            </w:r>
            <w:r w:rsidR="00E83BC6">
              <w:rPr>
                <w:noProof/>
                <w:webHidden/>
              </w:rPr>
              <w:fldChar w:fldCharType="begin"/>
            </w:r>
            <w:r w:rsidR="00E83BC6">
              <w:rPr>
                <w:noProof/>
                <w:webHidden/>
              </w:rPr>
              <w:instrText xml:space="preserve"> PAGEREF _Toc508201779 \h </w:instrText>
            </w:r>
            <w:r w:rsidR="00E83BC6">
              <w:rPr>
                <w:noProof/>
                <w:webHidden/>
              </w:rPr>
            </w:r>
            <w:r w:rsidR="00E83BC6">
              <w:rPr>
                <w:noProof/>
                <w:webHidden/>
              </w:rPr>
              <w:fldChar w:fldCharType="separate"/>
            </w:r>
            <w:r w:rsidR="00E83BC6">
              <w:rPr>
                <w:noProof/>
                <w:webHidden/>
              </w:rPr>
              <w:t>5</w:t>
            </w:r>
            <w:r w:rsidR="00E83BC6">
              <w:rPr>
                <w:noProof/>
                <w:webHidden/>
              </w:rPr>
              <w:fldChar w:fldCharType="end"/>
            </w:r>
          </w:hyperlink>
        </w:p>
        <w:p w14:paraId="10C3EF0C" w14:textId="77777777" w:rsidR="00E83BC6" w:rsidRDefault="005A2449">
          <w:pPr>
            <w:pStyle w:val="TOC3"/>
            <w:tabs>
              <w:tab w:val="right" w:leader="dot" w:pos="9350"/>
            </w:tabs>
            <w:rPr>
              <w:rFonts w:eastAsiaTheme="minorEastAsia"/>
              <w:noProof/>
            </w:rPr>
          </w:pPr>
          <w:hyperlink w:anchor="_Toc508201780" w:history="1">
            <w:r w:rsidR="00E83BC6" w:rsidRPr="00AF3B03">
              <w:rPr>
                <w:rStyle w:val="Hyperlink"/>
                <w:noProof/>
              </w:rPr>
              <w:t>Distribution and Deployment</w:t>
            </w:r>
            <w:r w:rsidR="00E83BC6">
              <w:rPr>
                <w:noProof/>
                <w:webHidden/>
              </w:rPr>
              <w:tab/>
            </w:r>
            <w:r w:rsidR="00E83BC6">
              <w:rPr>
                <w:noProof/>
                <w:webHidden/>
              </w:rPr>
              <w:fldChar w:fldCharType="begin"/>
            </w:r>
            <w:r w:rsidR="00E83BC6">
              <w:rPr>
                <w:noProof/>
                <w:webHidden/>
              </w:rPr>
              <w:instrText xml:space="preserve"> PAGEREF _Toc508201780 \h </w:instrText>
            </w:r>
            <w:r w:rsidR="00E83BC6">
              <w:rPr>
                <w:noProof/>
                <w:webHidden/>
              </w:rPr>
            </w:r>
            <w:r w:rsidR="00E83BC6">
              <w:rPr>
                <w:noProof/>
                <w:webHidden/>
              </w:rPr>
              <w:fldChar w:fldCharType="separate"/>
            </w:r>
            <w:r w:rsidR="00E83BC6">
              <w:rPr>
                <w:noProof/>
                <w:webHidden/>
              </w:rPr>
              <w:t>5</w:t>
            </w:r>
            <w:r w:rsidR="00E83BC6">
              <w:rPr>
                <w:noProof/>
                <w:webHidden/>
              </w:rPr>
              <w:fldChar w:fldCharType="end"/>
            </w:r>
          </w:hyperlink>
        </w:p>
        <w:p w14:paraId="47B66438" w14:textId="77777777" w:rsidR="00E83BC6" w:rsidRDefault="005A2449">
          <w:pPr>
            <w:pStyle w:val="TOC3"/>
            <w:tabs>
              <w:tab w:val="right" w:leader="dot" w:pos="9350"/>
            </w:tabs>
            <w:rPr>
              <w:rFonts w:eastAsiaTheme="minorEastAsia"/>
              <w:noProof/>
            </w:rPr>
          </w:pPr>
          <w:hyperlink w:anchor="_Toc508201781" w:history="1">
            <w:r w:rsidR="00E83BC6" w:rsidRPr="00AF3B03">
              <w:rPr>
                <w:rStyle w:val="Hyperlink"/>
                <w:noProof/>
              </w:rPr>
              <w:t>Patching</w:t>
            </w:r>
            <w:r w:rsidR="00E83BC6">
              <w:rPr>
                <w:noProof/>
                <w:webHidden/>
              </w:rPr>
              <w:tab/>
            </w:r>
            <w:r w:rsidR="00E83BC6">
              <w:rPr>
                <w:noProof/>
                <w:webHidden/>
              </w:rPr>
              <w:fldChar w:fldCharType="begin"/>
            </w:r>
            <w:r w:rsidR="00E83BC6">
              <w:rPr>
                <w:noProof/>
                <w:webHidden/>
              </w:rPr>
              <w:instrText xml:space="preserve"> PAGEREF _Toc508201781 \h </w:instrText>
            </w:r>
            <w:r w:rsidR="00E83BC6">
              <w:rPr>
                <w:noProof/>
                <w:webHidden/>
              </w:rPr>
            </w:r>
            <w:r w:rsidR="00E83BC6">
              <w:rPr>
                <w:noProof/>
                <w:webHidden/>
              </w:rPr>
              <w:fldChar w:fldCharType="separate"/>
            </w:r>
            <w:r w:rsidR="00E83BC6">
              <w:rPr>
                <w:noProof/>
                <w:webHidden/>
              </w:rPr>
              <w:t>6</w:t>
            </w:r>
            <w:r w:rsidR="00E83BC6">
              <w:rPr>
                <w:noProof/>
                <w:webHidden/>
              </w:rPr>
              <w:fldChar w:fldCharType="end"/>
            </w:r>
          </w:hyperlink>
        </w:p>
        <w:p w14:paraId="3B2F8F69" w14:textId="77777777" w:rsidR="00E83BC6" w:rsidRDefault="005A2449">
          <w:pPr>
            <w:pStyle w:val="TOC2"/>
            <w:tabs>
              <w:tab w:val="right" w:leader="dot" w:pos="9350"/>
            </w:tabs>
            <w:rPr>
              <w:rFonts w:eastAsiaTheme="minorEastAsia"/>
              <w:noProof/>
            </w:rPr>
          </w:pPr>
          <w:hyperlink w:anchor="_Toc508201782" w:history="1">
            <w:r w:rsidR="00E83BC6" w:rsidRPr="00AF3B03">
              <w:rPr>
                <w:rStyle w:val="Hyperlink"/>
                <w:noProof/>
              </w:rPr>
              <w:t>11.2. Common Mistakes</w:t>
            </w:r>
            <w:r w:rsidR="00E83BC6">
              <w:rPr>
                <w:noProof/>
                <w:webHidden/>
              </w:rPr>
              <w:tab/>
            </w:r>
            <w:r w:rsidR="00E83BC6">
              <w:rPr>
                <w:noProof/>
                <w:webHidden/>
              </w:rPr>
              <w:fldChar w:fldCharType="begin"/>
            </w:r>
            <w:r w:rsidR="00E83BC6">
              <w:rPr>
                <w:noProof/>
                <w:webHidden/>
              </w:rPr>
              <w:instrText xml:space="preserve"> PAGEREF _Toc508201782 \h </w:instrText>
            </w:r>
            <w:r w:rsidR="00E83BC6">
              <w:rPr>
                <w:noProof/>
                <w:webHidden/>
              </w:rPr>
            </w:r>
            <w:r w:rsidR="00E83BC6">
              <w:rPr>
                <w:noProof/>
                <w:webHidden/>
              </w:rPr>
              <w:fldChar w:fldCharType="separate"/>
            </w:r>
            <w:r w:rsidR="00E83BC6">
              <w:rPr>
                <w:noProof/>
                <w:webHidden/>
              </w:rPr>
              <w:t>7</w:t>
            </w:r>
            <w:r w:rsidR="00E83BC6">
              <w:rPr>
                <w:noProof/>
                <w:webHidden/>
              </w:rPr>
              <w:fldChar w:fldCharType="end"/>
            </w:r>
          </w:hyperlink>
        </w:p>
        <w:p w14:paraId="2A9D8B88" w14:textId="77777777" w:rsidR="00E83BC6" w:rsidRDefault="005A2449">
          <w:pPr>
            <w:pStyle w:val="TOC3"/>
            <w:tabs>
              <w:tab w:val="right" w:leader="dot" w:pos="9350"/>
            </w:tabs>
            <w:rPr>
              <w:rFonts w:eastAsiaTheme="minorEastAsia"/>
              <w:noProof/>
            </w:rPr>
          </w:pPr>
          <w:hyperlink w:anchor="_Toc508201783" w:history="1">
            <w:r w:rsidR="00E83BC6" w:rsidRPr="00AF3B03">
              <w:rPr>
                <w:rStyle w:val="Hyperlink"/>
                <w:noProof/>
              </w:rPr>
              <w:t>“When It’s Shipped, We Can Start the New Project”</w:t>
            </w:r>
            <w:r w:rsidR="00E83BC6">
              <w:rPr>
                <w:noProof/>
                <w:webHidden/>
              </w:rPr>
              <w:tab/>
            </w:r>
            <w:r w:rsidR="00E83BC6">
              <w:rPr>
                <w:noProof/>
                <w:webHidden/>
              </w:rPr>
              <w:fldChar w:fldCharType="begin"/>
            </w:r>
            <w:r w:rsidR="00E83BC6">
              <w:rPr>
                <w:noProof/>
                <w:webHidden/>
              </w:rPr>
              <w:instrText xml:space="preserve"> PAGEREF _Toc508201783 \h </w:instrText>
            </w:r>
            <w:r w:rsidR="00E83BC6">
              <w:rPr>
                <w:noProof/>
                <w:webHidden/>
              </w:rPr>
            </w:r>
            <w:r w:rsidR="00E83BC6">
              <w:rPr>
                <w:noProof/>
                <w:webHidden/>
              </w:rPr>
              <w:fldChar w:fldCharType="separate"/>
            </w:r>
            <w:r w:rsidR="00E83BC6">
              <w:rPr>
                <w:noProof/>
                <w:webHidden/>
              </w:rPr>
              <w:t>7</w:t>
            </w:r>
            <w:r w:rsidR="00E83BC6">
              <w:rPr>
                <w:noProof/>
                <w:webHidden/>
              </w:rPr>
              <w:fldChar w:fldCharType="end"/>
            </w:r>
          </w:hyperlink>
        </w:p>
        <w:p w14:paraId="78FEB8D2" w14:textId="77777777" w:rsidR="00E83BC6" w:rsidRDefault="005A2449">
          <w:pPr>
            <w:pStyle w:val="TOC3"/>
            <w:tabs>
              <w:tab w:val="right" w:leader="dot" w:pos="9350"/>
            </w:tabs>
            <w:rPr>
              <w:rFonts w:eastAsiaTheme="minorEastAsia"/>
              <w:noProof/>
            </w:rPr>
          </w:pPr>
          <w:hyperlink w:anchor="_Toc508201784" w:history="1">
            <w:r w:rsidR="00E83BC6" w:rsidRPr="00AF3B03">
              <w:rPr>
                <w:rStyle w:val="Hyperlink"/>
                <w:noProof/>
              </w:rPr>
              <w:t>Sending the Right Build</w:t>
            </w:r>
            <w:r w:rsidR="00E83BC6">
              <w:rPr>
                <w:noProof/>
                <w:webHidden/>
              </w:rPr>
              <w:tab/>
            </w:r>
            <w:r w:rsidR="00E83BC6">
              <w:rPr>
                <w:noProof/>
                <w:webHidden/>
              </w:rPr>
              <w:fldChar w:fldCharType="begin"/>
            </w:r>
            <w:r w:rsidR="00E83BC6">
              <w:rPr>
                <w:noProof/>
                <w:webHidden/>
              </w:rPr>
              <w:instrText xml:space="preserve"> PAGEREF _Toc508201784 \h </w:instrText>
            </w:r>
            <w:r w:rsidR="00E83BC6">
              <w:rPr>
                <w:noProof/>
                <w:webHidden/>
              </w:rPr>
            </w:r>
            <w:r w:rsidR="00E83BC6">
              <w:rPr>
                <w:noProof/>
                <w:webHidden/>
              </w:rPr>
              <w:fldChar w:fldCharType="separate"/>
            </w:r>
            <w:r w:rsidR="00E83BC6">
              <w:rPr>
                <w:noProof/>
                <w:webHidden/>
              </w:rPr>
              <w:t>7</w:t>
            </w:r>
            <w:r w:rsidR="00E83BC6">
              <w:rPr>
                <w:noProof/>
                <w:webHidden/>
              </w:rPr>
              <w:fldChar w:fldCharType="end"/>
            </w:r>
          </w:hyperlink>
        </w:p>
        <w:p w14:paraId="5F053704" w14:textId="77777777" w:rsidR="00E83BC6" w:rsidRDefault="005A2449">
          <w:pPr>
            <w:pStyle w:val="TOC3"/>
            <w:tabs>
              <w:tab w:val="right" w:leader="dot" w:pos="9350"/>
            </w:tabs>
            <w:rPr>
              <w:rFonts w:eastAsiaTheme="minorEastAsia"/>
              <w:noProof/>
            </w:rPr>
          </w:pPr>
          <w:hyperlink w:anchor="_Toc508201785" w:history="1">
            <w:r w:rsidR="00E83BC6" w:rsidRPr="00AF3B03">
              <w:rPr>
                <w:rStyle w:val="Hyperlink"/>
                <w:noProof/>
              </w:rPr>
              <w:t>When It’s Done for One Console, It’s Not Done for All</w:t>
            </w:r>
            <w:r w:rsidR="00E83BC6">
              <w:rPr>
                <w:noProof/>
                <w:webHidden/>
              </w:rPr>
              <w:tab/>
            </w:r>
            <w:r w:rsidR="00E83BC6">
              <w:rPr>
                <w:noProof/>
                <w:webHidden/>
              </w:rPr>
              <w:fldChar w:fldCharType="begin"/>
            </w:r>
            <w:r w:rsidR="00E83BC6">
              <w:rPr>
                <w:noProof/>
                <w:webHidden/>
              </w:rPr>
              <w:instrText xml:space="preserve"> PAGEREF _Toc508201785 \h </w:instrText>
            </w:r>
            <w:r w:rsidR="00E83BC6">
              <w:rPr>
                <w:noProof/>
                <w:webHidden/>
              </w:rPr>
            </w:r>
            <w:r w:rsidR="00E83BC6">
              <w:rPr>
                <w:noProof/>
                <w:webHidden/>
              </w:rPr>
              <w:fldChar w:fldCharType="separate"/>
            </w:r>
            <w:r w:rsidR="00E83BC6">
              <w:rPr>
                <w:noProof/>
                <w:webHidden/>
              </w:rPr>
              <w:t>7</w:t>
            </w:r>
            <w:r w:rsidR="00E83BC6">
              <w:rPr>
                <w:noProof/>
                <w:webHidden/>
              </w:rPr>
              <w:fldChar w:fldCharType="end"/>
            </w:r>
          </w:hyperlink>
        </w:p>
        <w:p w14:paraId="661C6F7D" w14:textId="77777777" w:rsidR="00E83BC6" w:rsidRDefault="005A2449">
          <w:pPr>
            <w:pStyle w:val="TOC1"/>
            <w:tabs>
              <w:tab w:val="right" w:leader="dot" w:pos="9350"/>
            </w:tabs>
            <w:rPr>
              <w:rFonts w:eastAsiaTheme="minorEastAsia"/>
              <w:noProof/>
            </w:rPr>
          </w:pPr>
          <w:hyperlink w:anchor="_Toc508201786" w:history="1">
            <w:r w:rsidR="00E83BC6" w:rsidRPr="00AF3B03">
              <w:rPr>
                <w:rStyle w:val="Hyperlink"/>
                <w:noProof/>
              </w:rPr>
              <w:t>Exercises</w:t>
            </w:r>
            <w:r w:rsidR="00E83BC6">
              <w:rPr>
                <w:noProof/>
                <w:webHidden/>
              </w:rPr>
              <w:tab/>
            </w:r>
            <w:r w:rsidR="00E83BC6">
              <w:rPr>
                <w:noProof/>
                <w:webHidden/>
              </w:rPr>
              <w:fldChar w:fldCharType="begin"/>
            </w:r>
            <w:r w:rsidR="00E83BC6">
              <w:rPr>
                <w:noProof/>
                <w:webHidden/>
              </w:rPr>
              <w:instrText xml:space="preserve"> PAGEREF _Toc508201786 \h </w:instrText>
            </w:r>
            <w:r w:rsidR="00E83BC6">
              <w:rPr>
                <w:noProof/>
                <w:webHidden/>
              </w:rPr>
            </w:r>
            <w:r w:rsidR="00E83BC6">
              <w:rPr>
                <w:noProof/>
                <w:webHidden/>
              </w:rPr>
              <w:fldChar w:fldCharType="separate"/>
            </w:r>
            <w:r w:rsidR="00E83BC6">
              <w:rPr>
                <w:noProof/>
                <w:webHidden/>
              </w:rPr>
              <w:t>8</w:t>
            </w:r>
            <w:r w:rsidR="00E83BC6">
              <w:rPr>
                <w:noProof/>
                <w:webHidden/>
              </w:rPr>
              <w:fldChar w:fldCharType="end"/>
            </w:r>
          </w:hyperlink>
        </w:p>
        <w:p w14:paraId="6BEE02D9" w14:textId="77777777" w:rsidR="00E83BC6" w:rsidRDefault="005A2449">
          <w:pPr>
            <w:pStyle w:val="TOC2"/>
            <w:tabs>
              <w:tab w:val="right" w:leader="dot" w:pos="9350"/>
            </w:tabs>
            <w:rPr>
              <w:rFonts w:eastAsiaTheme="minorEastAsia"/>
              <w:noProof/>
            </w:rPr>
          </w:pPr>
          <w:hyperlink w:anchor="_Toc508201787" w:history="1">
            <w:r w:rsidR="00E83BC6" w:rsidRPr="00AF3B03">
              <w:rPr>
                <w:rStyle w:val="Hyperlink"/>
                <w:noProof/>
              </w:rPr>
              <w:t>Exercise 11A: Packaging a Game</w:t>
            </w:r>
            <w:r w:rsidR="00E83BC6">
              <w:rPr>
                <w:noProof/>
                <w:webHidden/>
              </w:rPr>
              <w:tab/>
            </w:r>
            <w:r w:rsidR="00E83BC6">
              <w:rPr>
                <w:noProof/>
                <w:webHidden/>
              </w:rPr>
              <w:fldChar w:fldCharType="begin"/>
            </w:r>
            <w:r w:rsidR="00E83BC6">
              <w:rPr>
                <w:noProof/>
                <w:webHidden/>
              </w:rPr>
              <w:instrText xml:space="preserve"> PAGEREF _Toc508201787 \h </w:instrText>
            </w:r>
            <w:r w:rsidR="00E83BC6">
              <w:rPr>
                <w:noProof/>
                <w:webHidden/>
              </w:rPr>
            </w:r>
            <w:r w:rsidR="00E83BC6">
              <w:rPr>
                <w:noProof/>
                <w:webHidden/>
              </w:rPr>
              <w:fldChar w:fldCharType="separate"/>
            </w:r>
            <w:r w:rsidR="00E83BC6">
              <w:rPr>
                <w:noProof/>
                <w:webHidden/>
              </w:rPr>
              <w:t>8</w:t>
            </w:r>
            <w:r w:rsidR="00E83BC6">
              <w:rPr>
                <w:noProof/>
                <w:webHidden/>
              </w:rPr>
              <w:fldChar w:fldCharType="end"/>
            </w:r>
          </w:hyperlink>
        </w:p>
        <w:p w14:paraId="24F02303" w14:textId="77777777" w:rsidR="00E83BC6" w:rsidRDefault="005A2449">
          <w:pPr>
            <w:pStyle w:val="TOC2"/>
            <w:tabs>
              <w:tab w:val="right" w:leader="dot" w:pos="9350"/>
            </w:tabs>
            <w:rPr>
              <w:rFonts w:eastAsiaTheme="minorEastAsia"/>
              <w:noProof/>
            </w:rPr>
          </w:pPr>
          <w:hyperlink w:anchor="_Toc508201788" w:history="1">
            <w:r w:rsidR="00E83BC6" w:rsidRPr="00AF3B03">
              <w:rPr>
                <w:rStyle w:val="Hyperlink"/>
                <w:noProof/>
              </w:rPr>
              <w:t>Exercise 11B: Deploying to a Mobile Device</w:t>
            </w:r>
            <w:r w:rsidR="00E83BC6">
              <w:rPr>
                <w:noProof/>
                <w:webHidden/>
              </w:rPr>
              <w:tab/>
            </w:r>
            <w:r w:rsidR="00E83BC6">
              <w:rPr>
                <w:noProof/>
                <w:webHidden/>
              </w:rPr>
              <w:fldChar w:fldCharType="begin"/>
            </w:r>
            <w:r w:rsidR="00E83BC6">
              <w:rPr>
                <w:noProof/>
                <w:webHidden/>
              </w:rPr>
              <w:instrText xml:space="preserve"> PAGEREF _Toc508201788 \h </w:instrText>
            </w:r>
            <w:r w:rsidR="00E83BC6">
              <w:rPr>
                <w:noProof/>
                <w:webHidden/>
              </w:rPr>
            </w:r>
            <w:r w:rsidR="00E83BC6">
              <w:rPr>
                <w:noProof/>
                <w:webHidden/>
              </w:rPr>
              <w:fldChar w:fldCharType="separate"/>
            </w:r>
            <w:r w:rsidR="00E83BC6">
              <w:rPr>
                <w:noProof/>
                <w:webHidden/>
              </w:rPr>
              <w:t>9</w:t>
            </w:r>
            <w:r w:rsidR="00E83BC6">
              <w:rPr>
                <w:noProof/>
                <w:webHidden/>
              </w:rPr>
              <w:fldChar w:fldCharType="end"/>
            </w:r>
          </w:hyperlink>
        </w:p>
        <w:p w14:paraId="2B80FC8E" w14:textId="77777777" w:rsidR="00E83BC6" w:rsidRDefault="00116FBA" w:rsidP="00E83BC6">
          <w:pPr>
            <w:rPr>
              <w:b/>
              <w:bCs/>
              <w:noProof/>
            </w:rPr>
          </w:pPr>
          <w:r>
            <w:rPr>
              <w:b/>
              <w:bCs/>
              <w:noProof/>
            </w:rPr>
            <w:fldChar w:fldCharType="end"/>
          </w:r>
        </w:p>
      </w:sdtContent>
    </w:sdt>
    <w:p w14:paraId="54ACABAF" w14:textId="3046E9B8" w:rsidR="0014044D" w:rsidRPr="005C2EFC" w:rsidRDefault="0014044D" w:rsidP="005C2EFC">
      <w:pPr>
        <w:pStyle w:val="Heading1"/>
      </w:pPr>
      <w:bookmarkStart w:id="0" w:name="_Toc508201775"/>
      <w:r w:rsidRPr="005C2EFC">
        <w:lastRenderedPageBreak/>
        <w:t>Overview</w:t>
      </w:r>
      <w:bookmarkEnd w:id="0"/>
    </w:p>
    <w:p w14:paraId="7F4349B6" w14:textId="77777777" w:rsidR="00353B89" w:rsidRPr="00353B89" w:rsidRDefault="00353B89" w:rsidP="00353B89">
      <w:pPr>
        <w:rPr>
          <w:b/>
        </w:rPr>
      </w:pPr>
      <w:r w:rsidRPr="00353B89">
        <w:rPr>
          <w:b/>
        </w:rPr>
        <w:t>PURPOSE</w:t>
      </w:r>
    </w:p>
    <w:p w14:paraId="536FD5F5" w14:textId="77777777" w:rsidR="00353B89" w:rsidRDefault="00353B89" w:rsidP="00353B89">
      <w:r>
        <w:t xml:space="preserve">The purpose of this </w:t>
      </w:r>
      <w:r w:rsidR="00D97F27">
        <w:t>tutorial</w:t>
      </w:r>
      <w:r>
        <w:t xml:space="preserve"> is to provide a basic understanding </w:t>
      </w:r>
      <w:r w:rsidR="00530268">
        <w:t>of the shipping and deployment phases of project development</w:t>
      </w:r>
      <w:r w:rsidR="00D97F27">
        <w:t>.</w:t>
      </w:r>
      <w:r w:rsidR="00530268">
        <w:t xml:space="preserve"> The content delves into the process of cooking and deploying a project to various platforms.</w:t>
      </w:r>
    </w:p>
    <w:p w14:paraId="0470082D" w14:textId="77777777" w:rsidR="00353B89" w:rsidRPr="00353B89" w:rsidRDefault="00353B89" w:rsidP="00353B89">
      <w:pPr>
        <w:rPr>
          <w:b/>
        </w:rPr>
      </w:pPr>
      <w:r w:rsidRPr="00353B89">
        <w:rPr>
          <w:b/>
        </w:rPr>
        <w:t>SCOPE</w:t>
      </w:r>
    </w:p>
    <w:p w14:paraId="58F6569A" w14:textId="77777777" w:rsidR="00353B89" w:rsidRDefault="00353B89" w:rsidP="00353B89">
      <w:r>
        <w:t>This section will provide an introductory overview of the following:</w:t>
      </w:r>
    </w:p>
    <w:p w14:paraId="7D652AE2" w14:textId="77777777" w:rsidR="00353B89" w:rsidRDefault="00353B89" w:rsidP="00353B89">
      <w:pPr>
        <w:pStyle w:val="ListParagraph"/>
        <w:numPr>
          <w:ilvl w:val="0"/>
          <w:numId w:val="7"/>
        </w:numPr>
      </w:pPr>
      <w:r>
        <w:t>Building</w:t>
      </w:r>
    </w:p>
    <w:p w14:paraId="2D2B113F" w14:textId="77777777" w:rsidR="00353B89" w:rsidRDefault="00353B89" w:rsidP="00353B89">
      <w:pPr>
        <w:pStyle w:val="ListParagraph"/>
        <w:numPr>
          <w:ilvl w:val="0"/>
          <w:numId w:val="7"/>
        </w:numPr>
      </w:pPr>
      <w:r>
        <w:t>Project settings</w:t>
      </w:r>
    </w:p>
    <w:p w14:paraId="68415C26" w14:textId="77777777" w:rsidR="00353B89" w:rsidRDefault="00353B89" w:rsidP="00353B89">
      <w:pPr>
        <w:pStyle w:val="ListParagraph"/>
        <w:numPr>
          <w:ilvl w:val="0"/>
          <w:numId w:val="7"/>
        </w:numPr>
      </w:pPr>
      <w:r>
        <w:t xml:space="preserve">Packaging and </w:t>
      </w:r>
      <w:r w:rsidR="00D97F27">
        <w:t>c</w:t>
      </w:r>
      <w:r>
        <w:t>ooking</w:t>
      </w:r>
    </w:p>
    <w:p w14:paraId="2E791BD6" w14:textId="77777777" w:rsidR="00353B89" w:rsidRDefault="00353B89" w:rsidP="00353B89">
      <w:pPr>
        <w:pStyle w:val="ListParagraph"/>
        <w:numPr>
          <w:ilvl w:val="0"/>
          <w:numId w:val="7"/>
        </w:numPr>
      </w:pPr>
      <w:r>
        <w:t xml:space="preserve">Platform </w:t>
      </w:r>
      <w:r w:rsidR="00D97F27">
        <w:t>d</w:t>
      </w:r>
      <w:r>
        <w:t>evelopment</w:t>
      </w:r>
    </w:p>
    <w:p w14:paraId="772DA825" w14:textId="77777777" w:rsidR="00353B89" w:rsidRPr="00353B89" w:rsidRDefault="00353B89" w:rsidP="00353B89">
      <w:pPr>
        <w:rPr>
          <w:b/>
        </w:rPr>
      </w:pPr>
      <w:r w:rsidRPr="00353B89">
        <w:rPr>
          <w:b/>
        </w:rPr>
        <w:t>PREREQUISITES</w:t>
      </w:r>
    </w:p>
    <w:p w14:paraId="2D98979E" w14:textId="77777777" w:rsidR="00353B89" w:rsidRDefault="00353B89" w:rsidP="00353B89">
      <w:r>
        <w:t>It is assumed</w:t>
      </w:r>
      <w:r w:rsidR="00D97F27">
        <w:t xml:space="preserve"> that</w:t>
      </w:r>
      <w:r>
        <w:t xml:space="preserve"> you have worked through previous tutorials such that you have a sound understanding of how to use the Unreal Editor.</w:t>
      </w:r>
    </w:p>
    <w:p w14:paraId="51FD4BC2" w14:textId="77777777" w:rsidR="0042656E" w:rsidRDefault="0042656E">
      <w:r>
        <w:br w:type="page"/>
      </w:r>
    </w:p>
    <w:p w14:paraId="7D5036A0" w14:textId="77777777" w:rsidR="0042656E" w:rsidRDefault="0053494F" w:rsidP="00633557">
      <w:pPr>
        <w:pStyle w:val="Heading2"/>
      </w:pPr>
      <w:bookmarkStart w:id="1" w:name="_Toc508201776"/>
      <w:r>
        <w:lastRenderedPageBreak/>
        <w:t xml:space="preserve">11.1. </w:t>
      </w:r>
      <w:r w:rsidR="00633557">
        <w:t>Core Concepts</w:t>
      </w:r>
      <w:bookmarkEnd w:id="1"/>
    </w:p>
    <w:p w14:paraId="094CA093" w14:textId="77777777" w:rsidR="00633557" w:rsidRDefault="00633557" w:rsidP="00633557">
      <w:pPr>
        <w:pStyle w:val="Heading3"/>
      </w:pPr>
      <w:bookmarkStart w:id="2" w:name="_Toc508201777"/>
      <w:r>
        <w:t>Deployment Process</w:t>
      </w:r>
      <w:bookmarkEnd w:id="2"/>
    </w:p>
    <w:p w14:paraId="5BB8D209" w14:textId="77777777" w:rsidR="00316D5C" w:rsidRPr="00316D5C" w:rsidRDefault="00316D5C" w:rsidP="00316D5C">
      <w:r w:rsidRPr="00316D5C">
        <w:t>When a project is ready for distribution</w:t>
      </w:r>
      <w:r w:rsidR="00D05A8C">
        <w:t>,</w:t>
      </w:r>
      <w:r w:rsidRPr="00316D5C">
        <w:t xml:space="preserve"> it must go through several steps before it can be given to testers, cust</w:t>
      </w:r>
      <w:r w:rsidR="00D05A8C">
        <w:t>omers</w:t>
      </w:r>
      <w:r w:rsidR="00D97F27">
        <w:t>,</w:t>
      </w:r>
      <w:r w:rsidR="00D05A8C">
        <w:t xml:space="preserve"> or potential publishers. </w:t>
      </w:r>
      <w:r w:rsidR="00753E92">
        <w:t xml:space="preserve">Following are some of the steps that will be taken during the </w:t>
      </w:r>
      <w:r w:rsidRPr="00316D5C">
        <w:t>packaging process:</w:t>
      </w:r>
    </w:p>
    <w:p w14:paraId="5C5E8AAB" w14:textId="77777777" w:rsidR="00653C51" w:rsidRPr="00316D5C" w:rsidRDefault="00487EE6" w:rsidP="00316D5C">
      <w:pPr>
        <w:numPr>
          <w:ilvl w:val="0"/>
          <w:numId w:val="18"/>
        </w:numPr>
      </w:pPr>
      <w:r w:rsidRPr="00316D5C">
        <w:t xml:space="preserve">When a project has </w:t>
      </w:r>
      <w:r w:rsidR="00D97F27">
        <w:t xml:space="preserve">a </w:t>
      </w:r>
      <w:r w:rsidRPr="00316D5C">
        <w:t xml:space="preserve">custom source code, this code will first be compiled. </w:t>
      </w:r>
    </w:p>
    <w:p w14:paraId="31FAB570" w14:textId="5B6315FC" w:rsidR="00653C51" w:rsidRPr="00316D5C" w:rsidRDefault="00487EE6" w:rsidP="00316D5C">
      <w:pPr>
        <w:numPr>
          <w:ilvl w:val="0"/>
          <w:numId w:val="18"/>
        </w:numPr>
      </w:pPr>
      <w:r w:rsidRPr="00316D5C">
        <w:t xml:space="preserve">All required content will be converted, or </w:t>
      </w:r>
      <w:r w:rsidRPr="001C5353">
        <w:rPr>
          <w:b/>
        </w:rPr>
        <w:t>cooked</w:t>
      </w:r>
      <w:r w:rsidR="00D97F27">
        <w:t>,</w:t>
      </w:r>
      <w:r w:rsidRPr="00316D5C">
        <w:t xml:space="preserve"> into a format that can be used by the target platform. </w:t>
      </w:r>
    </w:p>
    <w:p w14:paraId="7A0F5211" w14:textId="0718EE17" w:rsidR="00316D5C" w:rsidRPr="00316D5C" w:rsidRDefault="00487EE6" w:rsidP="00316D5C">
      <w:pPr>
        <w:numPr>
          <w:ilvl w:val="0"/>
          <w:numId w:val="18"/>
        </w:numPr>
      </w:pPr>
      <w:r w:rsidRPr="00316D5C">
        <w:t>Compiled code and cooked content will be bundled into a distributable set of files, such as an installer for Windows.</w:t>
      </w:r>
      <w:r w:rsidR="001C5353">
        <w:t xml:space="preserve"> This is called </w:t>
      </w:r>
      <w:r w:rsidR="001C5353">
        <w:rPr>
          <w:b/>
        </w:rPr>
        <w:t>packaging</w:t>
      </w:r>
      <w:r w:rsidR="001C5353">
        <w:t>.</w:t>
      </w:r>
    </w:p>
    <w:p w14:paraId="38CC41D9" w14:textId="77777777" w:rsidR="00316D5C" w:rsidRDefault="00B22100" w:rsidP="00633557">
      <w:pPr>
        <w:pStyle w:val="Heading3"/>
      </w:pPr>
      <w:bookmarkStart w:id="3" w:name="_Toc508201778"/>
      <w:r>
        <w:t>B</w:t>
      </w:r>
      <w:r w:rsidR="00633557">
        <w:t>enefits</w:t>
      </w:r>
      <w:r w:rsidR="00C94ECE">
        <w:t xml:space="preserve"> of Cooking</w:t>
      </w:r>
      <w:bookmarkEnd w:id="3"/>
    </w:p>
    <w:p w14:paraId="0F06FC6C" w14:textId="77777777" w:rsidR="00316D5C" w:rsidRPr="00316D5C" w:rsidRDefault="00316D5C" w:rsidP="00316D5C">
      <w:r w:rsidRPr="00316D5C">
        <w:t>As a game is developed</w:t>
      </w:r>
      <w:r w:rsidR="00D05A8C">
        <w:t>,</w:t>
      </w:r>
      <w:r w:rsidRPr="00316D5C">
        <w:t xml:space="preserve"> it accrues a large amount of</w:t>
      </w:r>
      <w:r w:rsidR="00CB4CB1">
        <w:t xml:space="preserve"> ancillary</w:t>
      </w:r>
      <w:r w:rsidRPr="00316D5C">
        <w:t xml:space="preserve"> data that will never need to be in the ship</w:t>
      </w:r>
      <w:r w:rsidR="00172A3B">
        <w:t>ped product</w:t>
      </w:r>
      <w:r w:rsidR="00D05A8C">
        <w:t>.</w:t>
      </w:r>
      <w:r w:rsidR="00172A3B">
        <w:t xml:space="preserve"> </w:t>
      </w:r>
      <w:r w:rsidR="00D05A8C">
        <w:t>This data is often stored</w:t>
      </w:r>
      <w:r w:rsidR="00172A3B">
        <w:t xml:space="preserve"> </w:t>
      </w:r>
      <w:r w:rsidR="00CB4CB1">
        <w:t>in file formats that</w:t>
      </w:r>
      <w:r w:rsidR="00D05A8C">
        <w:t xml:space="preserve"> </w:t>
      </w:r>
      <w:r w:rsidR="00CB4CB1">
        <w:t xml:space="preserve">are </w:t>
      </w:r>
      <w:r w:rsidR="00D05A8C">
        <w:t xml:space="preserve">more </w:t>
      </w:r>
      <w:r w:rsidR="00CB4CB1">
        <w:t xml:space="preserve">conducive to development than </w:t>
      </w:r>
      <w:r w:rsidR="00753E92">
        <w:t xml:space="preserve">to </w:t>
      </w:r>
      <w:r w:rsidR="00E66C76">
        <w:t xml:space="preserve">the </w:t>
      </w:r>
      <w:r w:rsidR="00CB4CB1">
        <w:t>final release. A process known as</w:t>
      </w:r>
      <w:r w:rsidRPr="00316D5C">
        <w:t xml:space="preserve"> </w:t>
      </w:r>
      <w:r w:rsidR="00753E92">
        <w:t>“</w:t>
      </w:r>
      <w:r w:rsidR="00E66C76">
        <w:t>c</w:t>
      </w:r>
      <w:r w:rsidRPr="00316D5C">
        <w:t>ooking</w:t>
      </w:r>
      <w:r w:rsidR="00753E92">
        <w:t>”</w:t>
      </w:r>
      <w:r w:rsidRPr="00316D5C">
        <w:t xml:space="preserve"> is </w:t>
      </w:r>
      <w:r w:rsidR="00DB03C4">
        <w:t xml:space="preserve">used to organize </w:t>
      </w:r>
      <w:r w:rsidRPr="00316D5C">
        <w:t xml:space="preserve">the build </w:t>
      </w:r>
      <w:r w:rsidR="00CB4CB1">
        <w:t>into a state that</w:t>
      </w:r>
      <w:r w:rsidR="00753E92">
        <w:t>’</w:t>
      </w:r>
      <w:r w:rsidR="00CB0F3C">
        <w:t xml:space="preserve">s </w:t>
      </w:r>
      <w:r w:rsidR="00CB4CB1">
        <w:t>ready for distribution.</w:t>
      </w:r>
    </w:p>
    <w:p w14:paraId="1A0E85DE" w14:textId="77777777" w:rsidR="00316D5C" w:rsidRPr="00316D5C" w:rsidRDefault="0088208A" w:rsidP="00316D5C">
      <w:r>
        <w:t>The cooking process generally includes the following operations</w:t>
      </w:r>
      <w:r w:rsidR="00316D5C" w:rsidRPr="00316D5C">
        <w:t>:</w:t>
      </w:r>
    </w:p>
    <w:p w14:paraId="3A3245D4" w14:textId="77777777" w:rsidR="00653C51" w:rsidRPr="00316D5C" w:rsidRDefault="00487EE6" w:rsidP="00316D5C">
      <w:pPr>
        <w:numPr>
          <w:ilvl w:val="0"/>
          <w:numId w:val="19"/>
        </w:numPr>
        <w:contextualSpacing/>
      </w:pPr>
      <w:r w:rsidRPr="00316D5C">
        <w:t>Unreferenced content is removed from the game</w:t>
      </w:r>
      <w:r w:rsidR="003B7A12">
        <w:t>.</w:t>
      </w:r>
    </w:p>
    <w:p w14:paraId="35ADA7FD" w14:textId="77777777" w:rsidR="00653C51" w:rsidRPr="00316D5C" w:rsidRDefault="00487EE6" w:rsidP="00316D5C">
      <w:pPr>
        <w:numPr>
          <w:ilvl w:val="0"/>
          <w:numId w:val="19"/>
        </w:numPr>
        <w:contextualSpacing/>
      </w:pPr>
      <w:r w:rsidRPr="00316D5C">
        <w:t xml:space="preserve">Textures are </w:t>
      </w:r>
      <w:r w:rsidR="00172A3B" w:rsidRPr="00316D5C">
        <w:t>analyzed</w:t>
      </w:r>
      <w:r w:rsidRPr="00316D5C">
        <w:t>, acc</w:t>
      </w:r>
      <w:r w:rsidR="00172A3B">
        <w:t xml:space="preserve">ording to their groups, and </w:t>
      </w:r>
      <w:r w:rsidR="003B7A12">
        <w:t>mipmaps</w:t>
      </w:r>
      <w:r w:rsidRPr="00316D5C">
        <w:t xml:space="preserve"> above the maximum size are removed</w:t>
      </w:r>
      <w:r w:rsidR="003B7A12">
        <w:t>.</w:t>
      </w:r>
    </w:p>
    <w:p w14:paraId="621263CF" w14:textId="77777777" w:rsidR="00653C51" w:rsidRPr="00316D5C" w:rsidRDefault="00487EE6" w:rsidP="00316D5C">
      <w:pPr>
        <w:numPr>
          <w:ilvl w:val="0"/>
          <w:numId w:val="19"/>
        </w:numPr>
        <w:contextualSpacing/>
      </w:pPr>
      <w:r w:rsidRPr="00316D5C">
        <w:t xml:space="preserve">Content is converted into </w:t>
      </w:r>
      <w:r w:rsidR="003B7A12">
        <w:t>platform-</w:t>
      </w:r>
      <w:r w:rsidRPr="00316D5C">
        <w:t>specific formats</w:t>
      </w:r>
      <w:r w:rsidR="003B7A12">
        <w:t>.</w:t>
      </w:r>
    </w:p>
    <w:p w14:paraId="768BE04D" w14:textId="77777777" w:rsidR="00653C51" w:rsidRPr="00316D5C" w:rsidRDefault="00695125" w:rsidP="00316D5C">
      <w:pPr>
        <w:numPr>
          <w:ilvl w:val="0"/>
          <w:numId w:val="19"/>
        </w:numPr>
        <w:contextualSpacing/>
      </w:pPr>
      <w:r>
        <w:t>Where possible, content</w:t>
      </w:r>
      <w:r w:rsidR="00487EE6" w:rsidRPr="00316D5C">
        <w:t xml:space="preserve"> is compressed into </w:t>
      </w:r>
      <w:r>
        <w:t xml:space="preserve">formats that are </w:t>
      </w:r>
      <w:r w:rsidR="00487EE6" w:rsidRPr="00316D5C">
        <w:t>memory efficient</w:t>
      </w:r>
      <w:r>
        <w:t xml:space="preserve"> and/or </w:t>
      </w:r>
      <w:r w:rsidR="0006632B">
        <w:t xml:space="preserve">more </w:t>
      </w:r>
      <w:r w:rsidR="00487EE6" w:rsidRPr="00316D5C">
        <w:t>performant</w:t>
      </w:r>
      <w:r w:rsidR="0006632B">
        <w:t>.</w:t>
      </w:r>
    </w:p>
    <w:p w14:paraId="6F28DD96" w14:textId="77777777" w:rsidR="00653C51" w:rsidRPr="00316D5C" w:rsidRDefault="00487EE6" w:rsidP="00316D5C">
      <w:pPr>
        <w:numPr>
          <w:ilvl w:val="0"/>
          <w:numId w:val="19"/>
        </w:numPr>
        <w:contextualSpacing/>
      </w:pPr>
      <w:r w:rsidRPr="00316D5C">
        <w:t xml:space="preserve">Content related to the editor is </w:t>
      </w:r>
      <w:r w:rsidR="00695125">
        <w:t>identified</w:t>
      </w:r>
      <w:r w:rsidRPr="00316D5C">
        <w:t xml:space="preserve"> and removed</w:t>
      </w:r>
      <w:r w:rsidR="00EB393C">
        <w:t>.</w:t>
      </w:r>
    </w:p>
    <w:p w14:paraId="0DC9A7D3" w14:textId="77777777" w:rsidR="00653C51" w:rsidRPr="00316D5C" w:rsidRDefault="0006632B" w:rsidP="00316D5C">
      <w:pPr>
        <w:numPr>
          <w:ilvl w:val="0"/>
          <w:numId w:val="19"/>
        </w:numPr>
      </w:pPr>
      <w:r w:rsidRPr="0006632B">
        <w:t>Files are consolidated into a single .pak file (this operation is optional)</w:t>
      </w:r>
      <w:r>
        <w:t>.</w:t>
      </w:r>
    </w:p>
    <w:p w14:paraId="0C380586" w14:textId="77777777" w:rsidR="00316D5C" w:rsidRPr="00316D5C" w:rsidRDefault="00701EC6" w:rsidP="00316D5C">
      <w:r>
        <w:t>The result is a</w:t>
      </w:r>
      <w:r w:rsidR="00316D5C" w:rsidRPr="00316D5C">
        <w:t xml:space="preserve"> distribution build that</w:t>
      </w:r>
      <w:r>
        <w:t xml:space="preserve"> is smaller in size and less taxing on runtime resources such as the CPU, GPU, and RAM.</w:t>
      </w:r>
    </w:p>
    <w:p w14:paraId="5C389E2D" w14:textId="77777777" w:rsidR="00701EC6" w:rsidRDefault="00701EC6">
      <w:pPr>
        <w:rPr>
          <w:rFonts w:asciiTheme="majorHAnsi" w:eastAsiaTheme="majorEastAsia" w:hAnsiTheme="majorHAnsi" w:cstheme="majorBidi"/>
          <w:color w:val="767171" w:themeColor="background2" w:themeShade="80"/>
          <w:sz w:val="28"/>
          <w:szCs w:val="24"/>
        </w:rPr>
      </w:pPr>
      <w:r>
        <w:br w:type="page"/>
      </w:r>
    </w:p>
    <w:p w14:paraId="0318FC8B" w14:textId="77777777" w:rsidR="00633557" w:rsidRDefault="00633557" w:rsidP="00633557">
      <w:pPr>
        <w:pStyle w:val="Heading3"/>
      </w:pPr>
      <w:bookmarkStart w:id="4" w:name="_Toc508201779"/>
      <w:r>
        <w:lastRenderedPageBreak/>
        <w:t>Packaging Configurations</w:t>
      </w:r>
      <w:bookmarkEnd w:id="4"/>
    </w:p>
    <w:p w14:paraId="709D0BF4" w14:textId="77777777" w:rsidR="00316D5C" w:rsidRPr="00FB2386" w:rsidRDefault="00316D5C" w:rsidP="00FB2386">
      <w:pPr>
        <w:pStyle w:val="Heading4"/>
      </w:pPr>
      <w:r w:rsidRPr="00FB2386">
        <w:t>Debug</w:t>
      </w:r>
    </w:p>
    <w:p w14:paraId="53E076F8" w14:textId="77777777" w:rsidR="00316D5C" w:rsidRDefault="00316D5C" w:rsidP="00316D5C">
      <w:r w:rsidRPr="00316D5C">
        <w:t>Th</w:t>
      </w:r>
      <w:r w:rsidR="00EB393C">
        <w:t>e</w:t>
      </w:r>
      <w:r w:rsidRPr="00316D5C">
        <w:t xml:space="preserve"> </w:t>
      </w:r>
      <w:r w:rsidR="00EB393C">
        <w:t xml:space="preserve">Debug </w:t>
      </w:r>
      <w:r w:rsidRPr="00316D5C">
        <w:t>configuration contains symbols for debugging. This configuration builds both</w:t>
      </w:r>
      <w:r w:rsidR="00CB0F3C">
        <w:t xml:space="preserve"> the</w:t>
      </w:r>
      <w:r w:rsidRPr="00316D5C">
        <w:t xml:space="preserve"> engine and game code in debug configuration. If you compile your project using the</w:t>
      </w:r>
      <w:r w:rsidR="00EB393C">
        <w:t xml:space="preserve"> </w:t>
      </w:r>
      <w:r w:rsidRPr="003F5146">
        <w:rPr>
          <w:bCs/>
        </w:rPr>
        <w:t>Debug</w:t>
      </w:r>
      <w:r w:rsidR="00EB393C">
        <w:t xml:space="preserve"> </w:t>
      </w:r>
      <w:r w:rsidRPr="00316D5C">
        <w:t xml:space="preserve">configuration and want to open the project with the Unreal Editor, you must use the </w:t>
      </w:r>
      <w:r w:rsidR="00753E92">
        <w:t>“</w:t>
      </w:r>
      <w:r w:rsidRPr="00316D5C">
        <w:t>-debug</w:t>
      </w:r>
      <w:r w:rsidR="00753E92">
        <w:t>”</w:t>
      </w:r>
      <w:r w:rsidRPr="00316D5C">
        <w:t xml:space="preserve"> flag </w:t>
      </w:r>
      <w:r w:rsidR="00CB0F3C" w:rsidRPr="00316D5C">
        <w:t>to</w:t>
      </w:r>
      <w:r w:rsidRPr="00316D5C">
        <w:t xml:space="preserve"> see </w:t>
      </w:r>
      <w:r w:rsidR="00AB4C3C">
        <w:t>the</w:t>
      </w:r>
      <w:r w:rsidRPr="00316D5C">
        <w:t xml:space="preserve"> code changes reflected in your project.</w:t>
      </w:r>
    </w:p>
    <w:p w14:paraId="6540E514" w14:textId="77777777" w:rsidR="00316D5C" w:rsidRPr="00FB2386" w:rsidRDefault="00316D5C" w:rsidP="00FB2386">
      <w:pPr>
        <w:pStyle w:val="Heading4"/>
      </w:pPr>
      <w:r w:rsidRPr="00FB2386">
        <w:t>DebugGame</w:t>
      </w:r>
    </w:p>
    <w:p w14:paraId="05A11A11" w14:textId="77777777" w:rsidR="00316D5C" w:rsidRPr="00316D5C" w:rsidRDefault="009E7806" w:rsidP="00316D5C">
      <w:r>
        <w:t>The DebugGame</w:t>
      </w:r>
      <w:r w:rsidR="00316D5C" w:rsidRPr="00316D5C">
        <w:t xml:space="preserve"> configuration builds the engine as optimized but leaves the game code in a debug state. This configuration is ideal for debugging only game modules.</w:t>
      </w:r>
    </w:p>
    <w:p w14:paraId="1071C3F0" w14:textId="77777777" w:rsidR="00316D5C" w:rsidRPr="00FB2386" w:rsidRDefault="00316D5C" w:rsidP="00FB2386">
      <w:pPr>
        <w:pStyle w:val="Heading4"/>
      </w:pPr>
      <w:r w:rsidRPr="00FB2386">
        <w:t>Development</w:t>
      </w:r>
    </w:p>
    <w:p w14:paraId="777685C8" w14:textId="77777777" w:rsidR="00316D5C" w:rsidRPr="00316D5C" w:rsidRDefault="00316D5C" w:rsidP="00316D5C">
      <w:r w:rsidRPr="00316D5C">
        <w:rPr>
          <w:lang w:val="en-AU"/>
        </w:rPr>
        <w:t>Th</w:t>
      </w:r>
      <w:r w:rsidR="009E7806">
        <w:rPr>
          <w:lang w:val="en-AU"/>
        </w:rPr>
        <w:t>e Development</w:t>
      </w:r>
      <w:r w:rsidRPr="00316D5C">
        <w:rPr>
          <w:lang w:val="en-AU"/>
        </w:rPr>
        <w:t xml:space="preserve"> configuration is equivalent to Release. Unreal Editor uses the Development configuration by default. Compiling your project using the Development configuration enables you to see code changes made to your project reflected in the editor.</w:t>
      </w:r>
    </w:p>
    <w:p w14:paraId="18F74152" w14:textId="77777777" w:rsidR="00316D5C" w:rsidRPr="00FB2386" w:rsidRDefault="00316D5C" w:rsidP="00FB2386">
      <w:pPr>
        <w:pStyle w:val="Heading4"/>
      </w:pPr>
      <w:r w:rsidRPr="00FB2386">
        <w:t>Shipping</w:t>
      </w:r>
    </w:p>
    <w:p w14:paraId="60919D69" w14:textId="77777777" w:rsidR="00316D5C" w:rsidRPr="00316D5C" w:rsidRDefault="00316D5C" w:rsidP="00316D5C">
      <w:r w:rsidRPr="00316D5C">
        <w:t>Th</w:t>
      </w:r>
      <w:r w:rsidR="00943E20">
        <w:t>e</w:t>
      </w:r>
      <w:r w:rsidRPr="00316D5C">
        <w:t xml:space="preserve"> </w:t>
      </w:r>
      <w:r w:rsidR="00943E20">
        <w:t xml:space="preserve">Shipping </w:t>
      </w:r>
      <w:r w:rsidRPr="00316D5C">
        <w:t xml:space="preserve">configuration </w:t>
      </w:r>
      <w:r w:rsidR="00943E20">
        <w:t xml:space="preserve">is used </w:t>
      </w:r>
      <w:r w:rsidRPr="00316D5C">
        <w:t>for optimal performance and shipping your game. This configuration strips out console commands, stats, and profiling tools.</w:t>
      </w:r>
    </w:p>
    <w:p w14:paraId="4D50AEF1" w14:textId="77777777" w:rsidR="00316D5C" w:rsidRPr="00FB2386" w:rsidRDefault="00316D5C" w:rsidP="00FB2386">
      <w:pPr>
        <w:pStyle w:val="Heading4"/>
      </w:pPr>
      <w:r w:rsidRPr="00FB2386">
        <w:t>Test</w:t>
      </w:r>
    </w:p>
    <w:p w14:paraId="2B543FAD" w14:textId="77777777" w:rsidR="00316D5C" w:rsidRPr="00316D5C" w:rsidRDefault="00316D5C" w:rsidP="00316D5C">
      <w:r w:rsidRPr="00316D5C">
        <w:t>Th</w:t>
      </w:r>
      <w:r w:rsidR="00943E20">
        <w:t>e</w:t>
      </w:r>
      <w:r w:rsidRPr="00316D5C">
        <w:t xml:space="preserve"> </w:t>
      </w:r>
      <w:r w:rsidR="00943E20">
        <w:t xml:space="preserve">Test </w:t>
      </w:r>
      <w:r w:rsidRPr="00316D5C">
        <w:t xml:space="preserve">configuration </w:t>
      </w:r>
      <w:r w:rsidR="00B8449E">
        <w:t xml:space="preserve">is the same as the </w:t>
      </w:r>
      <w:r w:rsidR="00943E20">
        <w:t>S</w:t>
      </w:r>
      <w:r w:rsidR="00B8449E">
        <w:t>hipping configuration with the addition of</w:t>
      </w:r>
      <w:r w:rsidRPr="00316D5C">
        <w:t xml:space="preserve"> console commands, stats, and profiling tools.</w:t>
      </w:r>
    </w:p>
    <w:p w14:paraId="5A1B8771" w14:textId="77777777" w:rsidR="00633557" w:rsidRDefault="00633557" w:rsidP="00633557">
      <w:pPr>
        <w:pStyle w:val="Heading3"/>
      </w:pPr>
      <w:bookmarkStart w:id="5" w:name="_Toc508201780"/>
      <w:r>
        <w:t>Distribution and Deployment</w:t>
      </w:r>
      <w:bookmarkEnd w:id="5"/>
    </w:p>
    <w:p w14:paraId="6D27F1B5" w14:textId="77777777" w:rsidR="00B25D60" w:rsidRPr="00FB2386" w:rsidRDefault="00F8645C" w:rsidP="00FB2386">
      <w:pPr>
        <w:pStyle w:val="Heading4"/>
      </w:pPr>
      <w:r w:rsidRPr="00FB2386">
        <w:t>PC (Non-Steam)</w:t>
      </w:r>
    </w:p>
    <w:p w14:paraId="3070B008" w14:textId="77777777" w:rsidR="00F8645C" w:rsidRPr="00F8645C" w:rsidRDefault="00F8645C" w:rsidP="00F8645C">
      <w:r w:rsidRPr="00F8645C">
        <w:t xml:space="preserve">Packaging and deploying a project for PC is the most </w:t>
      </w:r>
      <w:r w:rsidR="00CF6A6D">
        <w:t>straight</w:t>
      </w:r>
      <w:r w:rsidRPr="00F8645C">
        <w:t xml:space="preserve">forward form of deployment. It simply produces a folder with your final game in it. You can zip this folder to share with friends or upload </w:t>
      </w:r>
      <w:r w:rsidR="00755A05">
        <w:t xml:space="preserve">the game </w:t>
      </w:r>
      <w:r w:rsidRPr="00F8645C">
        <w:t>to a website like itch.io for people to download</w:t>
      </w:r>
      <w:r w:rsidR="00755A05">
        <w:t>.</w:t>
      </w:r>
    </w:p>
    <w:p w14:paraId="6E1DDF5F" w14:textId="77777777" w:rsidR="00F8645C" w:rsidRPr="00FB2386" w:rsidRDefault="00F8645C" w:rsidP="00FB2386">
      <w:pPr>
        <w:pStyle w:val="Heading4"/>
      </w:pPr>
      <w:r w:rsidRPr="00FB2386">
        <w:t>Steam</w:t>
      </w:r>
    </w:p>
    <w:p w14:paraId="0B0F2FC2" w14:textId="77777777" w:rsidR="00F8645C" w:rsidRPr="00F8645C" w:rsidRDefault="00270E62" w:rsidP="00F8645C">
      <w:r>
        <w:t>To</w:t>
      </w:r>
      <w:r w:rsidR="00F8645C" w:rsidRPr="00F8645C">
        <w:t xml:space="preserve"> publish your game to Steam, you must</w:t>
      </w:r>
      <w:r>
        <w:t xml:space="preserve"> first</w:t>
      </w:r>
      <w:r w:rsidR="00F8645C" w:rsidRPr="00F8645C">
        <w:t xml:space="preserve"> </w:t>
      </w:r>
      <w:r>
        <w:t>become</w:t>
      </w:r>
      <w:r w:rsidR="00F8645C" w:rsidRPr="00F8645C">
        <w:t xml:space="preserve"> a Steam Partner. </w:t>
      </w:r>
      <w:r>
        <w:t>T</w:t>
      </w:r>
      <w:r w:rsidR="00F8645C" w:rsidRPr="00F8645C">
        <w:t>eams can sign up</w:t>
      </w:r>
      <w:r>
        <w:t xml:space="preserve"> for partner status</w:t>
      </w:r>
      <w:r w:rsidR="00F8645C" w:rsidRPr="00F8645C">
        <w:t xml:space="preserve"> through </w:t>
      </w:r>
      <w:r w:rsidR="00F8645C" w:rsidRPr="00270E62">
        <w:rPr>
          <w:b/>
        </w:rPr>
        <w:t>Steam Direct</w:t>
      </w:r>
      <w:r w:rsidR="00F8645C" w:rsidRPr="00F8645C">
        <w:t xml:space="preserve">. </w:t>
      </w:r>
      <w:r>
        <w:t>This service does</w:t>
      </w:r>
      <w:r w:rsidR="00F8645C" w:rsidRPr="00F8645C">
        <w:t xml:space="preserve"> require a fee</w:t>
      </w:r>
      <w:r>
        <w:t>, and there</w:t>
      </w:r>
      <w:r w:rsidR="00F8645C" w:rsidRPr="00F8645C">
        <w:t xml:space="preserve"> </w:t>
      </w:r>
      <w:r>
        <w:t xml:space="preserve">are </w:t>
      </w:r>
      <w:r w:rsidR="00F8645C" w:rsidRPr="00F8645C">
        <w:t xml:space="preserve">content guidelines </w:t>
      </w:r>
      <w:r>
        <w:t xml:space="preserve">that define </w:t>
      </w:r>
      <w:r w:rsidR="00F8645C" w:rsidRPr="00F8645C">
        <w:t>what you can and can</w:t>
      </w:r>
      <w:r w:rsidR="00753E92">
        <w:t>’</w:t>
      </w:r>
      <w:r w:rsidR="00F8645C" w:rsidRPr="00F8645C">
        <w:t xml:space="preserve">t publish to </w:t>
      </w:r>
      <w:r>
        <w:t>the</w:t>
      </w:r>
      <w:r w:rsidR="00F8645C" w:rsidRPr="00F8645C">
        <w:t xml:space="preserve"> platform.</w:t>
      </w:r>
    </w:p>
    <w:p w14:paraId="60A7DCD9" w14:textId="77777777" w:rsidR="000564E4" w:rsidRDefault="00F8645C" w:rsidP="00F8645C">
      <w:r w:rsidRPr="00F8645C">
        <w:t>To prepare your game for deployment to Steam, you sim</w:t>
      </w:r>
      <w:r w:rsidR="00270E62">
        <w:t>ply</w:t>
      </w:r>
      <w:r w:rsidRPr="00F8645C">
        <w:t xml:space="preserve"> need to package it like you would for a non-Steam release. After that, Steam</w:t>
      </w:r>
      <w:r w:rsidR="00753E92">
        <w:t>’</w:t>
      </w:r>
      <w:r w:rsidRPr="00F8645C">
        <w:t>s content packaging requires you to write specific scripts to determine wh</w:t>
      </w:r>
      <w:r w:rsidR="00755A05">
        <w:t>at</w:t>
      </w:r>
      <w:r w:rsidRPr="00F8645C">
        <w:t xml:space="preserve"> content from your game nee</w:t>
      </w:r>
      <w:r w:rsidR="00270E62">
        <w:t xml:space="preserve">ds to be uploaded into a </w:t>
      </w:r>
      <w:r w:rsidR="00755A05">
        <w:t>“</w:t>
      </w:r>
      <w:r w:rsidR="00270E62">
        <w:t>depot</w:t>
      </w:r>
      <w:r w:rsidR="00755A05">
        <w:t>.”</w:t>
      </w:r>
      <w:r w:rsidRPr="00F8645C">
        <w:t xml:space="preserve"> Every time you make a new release, you must run this script to upload your content to Steam. These </w:t>
      </w:r>
      <w:r w:rsidR="00D05A8C">
        <w:t xml:space="preserve">tools come as part of the </w:t>
      </w:r>
      <w:r w:rsidR="00D05A8C" w:rsidRPr="00270E62">
        <w:rPr>
          <w:b/>
        </w:rPr>
        <w:t>Steamw</w:t>
      </w:r>
      <w:r w:rsidRPr="00270E62">
        <w:rPr>
          <w:b/>
        </w:rPr>
        <w:t xml:space="preserve">orks </w:t>
      </w:r>
      <w:r w:rsidR="00270E62" w:rsidRPr="00270E62">
        <w:rPr>
          <w:b/>
        </w:rPr>
        <w:t>SDK</w:t>
      </w:r>
      <w:r w:rsidR="00270E62" w:rsidRPr="00F8645C">
        <w:t>,</w:t>
      </w:r>
      <w:r w:rsidR="00270E62">
        <w:t xml:space="preserve"> </w:t>
      </w:r>
      <w:r w:rsidRPr="00F8645C">
        <w:t>which you can download once you become a Steam Partner.</w:t>
      </w:r>
    </w:p>
    <w:p w14:paraId="22D05397" w14:textId="77777777" w:rsidR="000564E4" w:rsidRDefault="000564E4" w:rsidP="000564E4">
      <w:r>
        <w:br w:type="page"/>
      </w:r>
    </w:p>
    <w:p w14:paraId="2D238AC5" w14:textId="77777777" w:rsidR="00F8645C" w:rsidRPr="00FB2386" w:rsidRDefault="00F8645C" w:rsidP="00FB2386">
      <w:pPr>
        <w:pStyle w:val="Heading4"/>
      </w:pPr>
      <w:r w:rsidRPr="00FB2386">
        <w:lastRenderedPageBreak/>
        <w:t>Android</w:t>
      </w:r>
    </w:p>
    <w:p w14:paraId="478F62E9" w14:textId="77777777" w:rsidR="00F8645C" w:rsidRPr="00F8645C" w:rsidRDefault="00701EC6" w:rsidP="00F8645C">
      <w:r>
        <w:t xml:space="preserve">Packaging for </w:t>
      </w:r>
      <w:r w:rsidR="00F8645C" w:rsidRPr="00F8645C">
        <w:t>Android is a slightly more involved process</w:t>
      </w:r>
      <w:r w:rsidR="00D404BA">
        <w:t xml:space="preserve"> tha</w:t>
      </w:r>
      <w:r w:rsidR="000B5783">
        <w:t>n</w:t>
      </w:r>
      <w:r w:rsidR="00D404BA">
        <w:t xml:space="preserve"> for PC</w:t>
      </w:r>
      <w:r>
        <w:t>,</w:t>
      </w:r>
      <w:r w:rsidR="00F8645C" w:rsidRPr="00F8645C">
        <w:t xml:space="preserve"> as different devices require some assets to be in </w:t>
      </w:r>
      <w:r>
        <w:t>a specific format</w:t>
      </w:r>
      <w:r w:rsidR="00F8645C" w:rsidRPr="00F8645C">
        <w:t>. This</w:t>
      </w:r>
      <w:r w:rsidR="00D404BA">
        <w:t xml:space="preserve"> requirement</w:t>
      </w:r>
      <w:r w:rsidR="00F8645C" w:rsidRPr="00F8645C">
        <w:t xml:space="preserve"> is due to the differences in the graphics chips and how they render various textures.</w:t>
      </w:r>
    </w:p>
    <w:p w14:paraId="62D25916" w14:textId="77777777" w:rsidR="00F8645C" w:rsidRPr="00F8645C" w:rsidRDefault="00F8645C" w:rsidP="00F8645C">
      <w:r w:rsidRPr="00F8645C">
        <w:t>To package and deploy for Android, you must ensure that Codeworks for Android is installed</w:t>
      </w:r>
      <w:r w:rsidR="00701EC6">
        <w:t xml:space="preserve">. Codeworks </w:t>
      </w:r>
      <w:r w:rsidRPr="00F8645C">
        <w:t>is bundled as part of Unreal Engine</w:t>
      </w:r>
      <w:r w:rsidR="00701EC6">
        <w:t xml:space="preserve"> 4 to help make the process a little easier.</w:t>
      </w:r>
    </w:p>
    <w:p w14:paraId="3AB09608" w14:textId="77777777" w:rsidR="00F8645C" w:rsidRPr="00F8645C" w:rsidRDefault="0070289D" w:rsidP="00F8645C">
      <w:r>
        <w:t>The</w:t>
      </w:r>
      <w:r w:rsidR="00F8645C" w:rsidRPr="00F8645C">
        <w:t xml:space="preserve"> packaging produces several different </w:t>
      </w:r>
      <w:r w:rsidR="004E6434">
        <w:t xml:space="preserve">kinds of </w:t>
      </w:r>
      <w:r w:rsidR="00F8645C" w:rsidRPr="00F8645C">
        <w:t>output files</w:t>
      </w:r>
      <w:r>
        <w:t>, including</w:t>
      </w:r>
      <w:r w:rsidR="004E6434">
        <w:t xml:space="preserve"> the following</w:t>
      </w:r>
      <w:r w:rsidR="00F8645C" w:rsidRPr="00F8645C">
        <w:t>:</w:t>
      </w:r>
    </w:p>
    <w:p w14:paraId="2378801C" w14:textId="77777777" w:rsidR="00F8645C" w:rsidRPr="00F8645C" w:rsidRDefault="0070289D" w:rsidP="00F8645C">
      <w:pPr>
        <w:pStyle w:val="ListParagraph"/>
        <w:numPr>
          <w:ilvl w:val="0"/>
          <w:numId w:val="20"/>
        </w:numPr>
      </w:pPr>
      <w:r>
        <w:t>An</w:t>
      </w:r>
      <w:r w:rsidRPr="007F4FAD">
        <w:rPr>
          <w:b/>
        </w:rPr>
        <w:t xml:space="preserve"> APK </w:t>
      </w:r>
      <w:r w:rsidR="004E6434">
        <w:rPr>
          <w:b/>
        </w:rPr>
        <w:t xml:space="preserve">file </w:t>
      </w:r>
      <w:r>
        <w:t>containing</w:t>
      </w:r>
      <w:r w:rsidR="00F8645C" w:rsidRPr="00F8645C">
        <w:t xml:space="preserve"> your binary code </w:t>
      </w:r>
      <w:r w:rsidR="004E6434">
        <w:t>(that is,</w:t>
      </w:r>
      <w:r w:rsidR="00F8645C" w:rsidRPr="00F8645C">
        <w:t xml:space="preserve"> the engine itself, </w:t>
      </w:r>
      <w:r>
        <w:t>any</w:t>
      </w:r>
      <w:r w:rsidR="00F8645C" w:rsidRPr="00F8645C">
        <w:t xml:space="preserve"> C++ code you have written</w:t>
      </w:r>
      <w:r>
        <w:t>,</w:t>
      </w:r>
      <w:r w:rsidR="00F8645C" w:rsidRPr="00F8645C">
        <w:t xml:space="preserve"> </w:t>
      </w:r>
      <w:r w:rsidR="004E6434">
        <w:t xml:space="preserve">and </w:t>
      </w:r>
      <w:r w:rsidR="007F4FAD">
        <w:t xml:space="preserve">additional </w:t>
      </w:r>
      <w:r w:rsidR="00F8645C" w:rsidRPr="00F8645C">
        <w:t>supporting libraries for the platform)</w:t>
      </w:r>
    </w:p>
    <w:p w14:paraId="60D7656C" w14:textId="77777777" w:rsidR="00F8645C" w:rsidRPr="00F8645C" w:rsidRDefault="00F8645C" w:rsidP="002F1ECA">
      <w:pPr>
        <w:pStyle w:val="ListParagraph"/>
        <w:numPr>
          <w:ilvl w:val="0"/>
          <w:numId w:val="20"/>
        </w:numPr>
      </w:pPr>
      <w:r w:rsidRPr="00F8645C">
        <w:t xml:space="preserve">An </w:t>
      </w:r>
      <w:r w:rsidRPr="007F4FAD">
        <w:rPr>
          <w:b/>
        </w:rPr>
        <w:t>OBB</w:t>
      </w:r>
      <w:r w:rsidRPr="00F8645C">
        <w:t xml:space="preserve"> file </w:t>
      </w:r>
      <w:r w:rsidR="007F4FAD">
        <w:t>contain</w:t>
      </w:r>
      <w:r w:rsidR="00CA6311">
        <w:t>ing</w:t>
      </w:r>
      <w:r w:rsidRPr="00F8645C">
        <w:t xml:space="preserve"> all the actual art assets for your game</w:t>
      </w:r>
      <w:r w:rsidR="004E6434" w:rsidDel="004E6434">
        <w:t xml:space="preserve"> </w:t>
      </w:r>
    </w:p>
    <w:p w14:paraId="425AC35D" w14:textId="77777777" w:rsidR="004E6434" w:rsidRDefault="004E6434" w:rsidP="00F8645C">
      <w:pPr>
        <w:rPr>
          <w:b/>
        </w:rPr>
      </w:pPr>
      <w:r w:rsidRPr="00F8645C">
        <w:t>Google Play has file size limits on APK files, which is why OBB files of content are provided separately.</w:t>
      </w:r>
      <w:r>
        <w:t xml:space="preserve"> P</w:t>
      </w:r>
      <w:r w:rsidRPr="00F8645C">
        <w:t>ublishing to Google Play requires you to sign up for</w:t>
      </w:r>
      <w:r>
        <w:t xml:space="preserve"> a Google Play account for a one</w:t>
      </w:r>
      <w:r w:rsidRPr="00F8645C">
        <w:t>-off fee</w:t>
      </w:r>
      <w:r w:rsidR="00600291">
        <w:t>.</w:t>
      </w:r>
    </w:p>
    <w:p w14:paraId="2F05AC8A" w14:textId="77777777" w:rsidR="00F8645C" w:rsidRPr="00FB2386" w:rsidRDefault="00F8645C" w:rsidP="00FB2386">
      <w:pPr>
        <w:pStyle w:val="Heading4"/>
      </w:pPr>
      <w:r w:rsidRPr="00FB2386">
        <w:t>iOS</w:t>
      </w:r>
    </w:p>
    <w:p w14:paraId="07B8F73D" w14:textId="77777777" w:rsidR="00F8645C" w:rsidRPr="00F8645C" w:rsidRDefault="00240FD0" w:rsidP="00F8645C">
      <w:r>
        <w:t>To develop for iOS, you need an Apple Developer account</w:t>
      </w:r>
      <w:r w:rsidR="00F8645C" w:rsidRPr="00F8645C">
        <w:t xml:space="preserve">. Once you are signed up as an Apple Developer (requires an annual fee), you </w:t>
      </w:r>
      <w:r w:rsidR="00486E38">
        <w:t>must</w:t>
      </w:r>
      <w:r w:rsidR="00F8645C" w:rsidRPr="00F8645C">
        <w:t xml:space="preserve"> go through the process of generating certificates and provisioning profiles </w:t>
      </w:r>
      <w:r w:rsidR="00486E38">
        <w:t>before</w:t>
      </w:r>
      <w:r w:rsidR="00F8645C" w:rsidRPr="00F8645C">
        <w:t xml:space="preserve"> your game </w:t>
      </w:r>
      <w:r w:rsidR="00486E38">
        <w:t>can</w:t>
      </w:r>
      <w:r w:rsidR="00F8645C" w:rsidRPr="00F8645C">
        <w:t xml:space="preserve"> be deployed to a device.</w:t>
      </w:r>
    </w:p>
    <w:p w14:paraId="5DF18F1D" w14:textId="77777777" w:rsidR="00F8645C" w:rsidRPr="00F8645C" w:rsidRDefault="00240FD0" w:rsidP="00F8645C">
      <w:r w:rsidRPr="00240FD0">
        <w:t>In addition, you must have iTunes installed before you can package and deploy your content to the device.</w:t>
      </w:r>
      <w:r w:rsidR="00F8645C" w:rsidRPr="00240FD0">
        <w:t xml:space="preserve"> </w:t>
      </w:r>
      <w:r w:rsidRPr="00240FD0">
        <w:t>It is also worth noting that</w:t>
      </w:r>
      <w:r w:rsidR="00F8645C" w:rsidRPr="00240FD0">
        <w:t xml:space="preserve"> if you have written any C++ code, you require a Mac to compile any code you have written for final use.</w:t>
      </w:r>
    </w:p>
    <w:p w14:paraId="170C2EF8" w14:textId="77777777" w:rsidR="00F8645C" w:rsidRPr="00F8645C" w:rsidRDefault="00F8645C" w:rsidP="00F8645C">
      <w:r w:rsidRPr="00F8645C">
        <w:t>iOS packaging produces a single IPA file containing all the binary code and art assets that your game needs for distribution</w:t>
      </w:r>
      <w:r w:rsidR="00240FD0">
        <w:t>.</w:t>
      </w:r>
    </w:p>
    <w:p w14:paraId="497294FE" w14:textId="77777777" w:rsidR="00F8645C" w:rsidRPr="00FB2386" w:rsidRDefault="00F8645C" w:rsidP="00FB2386">
      <w:pPr>
        <w:pStyle w:val="Heading4"/>
      </w:pPr>
      <w:r w:rsidRPr="00FB2386">
        <w:t>Consoles</w:t>
      </w:r>
    </w:p>
    <w:p w14:paraId="4BCAB741" w14:textId="77777777" w:rsidR="00240FD0" w:rsidRDefault="00486E38" w:rsidP="00F8645C">
      <w:r>
        <w:t>C</w:t>
      </w:r>
      <w:r w:rsidR="00F8645C" w:rsidRPr="00F8645C">
        <w:t>onsole</w:t>
      </w:r>
      <w:r>
        <w:t>s, such as</w:t>
      </w:r>
      <w:r w:rsidR="003C2189">
        <w:t xml:space="preserve"> the</w:t>
      </w:r>
      <w:r w:rsidR="00AB4C3C">
        <w:t xml:space="preserve"> Nintendo Switch, </w:t>
      </w:r>
      <w:r w:rsidR="00DD6615">
        <w:t>PlayStation</w:t>
      </w:r>
      <w:r w:rsidR="00AB4C3C">
        <w:t xml:space="preserve"> 4, </w:t>
      </w:r>
      <w:r w:rsidR="003C2189">
        <w:t xml:space="preserve">and </w:t>
      </w:r>
      <w:r w:rsidR="00AB4C3C">
        <w:t>Xbox One</w:t>
      </w:r>
      <w:r>
        <w:t>, each</w:t>
      </w:r>
      <w:r w:rsidR="00240FD0">
        <w:t xml:space="preserve"> ha</w:t>
      </w:r>
      <w:r w:rsidR="003C2189">
        <w:t>ve</w:t>
      </w:r>
      <w:r w:rsidR="00AB4C3C">
        <w:t xml:space="preserve"> </w:t>
      </w:r>
      <w:r w:rsidR="003C2189">
        <w:t xml:space="preserve">their </w:t>
      </w:r>
      <w:r w:rsidR="00F8645C" w:rsidRPr="00F8645C">
        <w:t xml:space="preserve">own specific </w:t>
      </w:r>
      <w:r w:rsidR="00CC4A66">
        <w:t xml:space="preserve">process and </w:t>
      </w:r>
      <w:r w:rsidR="00F8645C" w:rsidRPr="00F8645C">
        <w:t xml:space="preserve">rules </w:t>
      </w:r>
      <w:r w:rsidR="00240FD0">
        <w:t>related to packaging</w:t>
      </w:r>
      <w:r w:rsidR="00F8645C" w:rsidRPr="00F8645C">
        <w:t xml:space="preserve">. Unlike other platforms, you must be an approved development partner with </w:t>
      </w:r>
      <w:r w:rsidR="00221AED">
        <w:t xml:space="preserve">the </w:t>
      </w:r>
      <w:r w:rsidR="00F8645C" w:rsidRPr="00F8645C">
        <w:t>company</w:t>
      </w:r>
      <w:r w:rsidR="00B8449E">
        <w:t xml:space="preserve"> to obtain any</w:t>
      </w:r>
      <w:r w:rsidR="00F8645C" w:rsidRPr="00F8645C">
        <w:t xml:space="preserve"> </w:t>
      </w:r>
      <w:r w:rsidR="00B8449E">
        <w:t>specific</w:t>
      </w:r>
      <w:r w:rsidR="00F8645C" w:rsidRPr="00F8645C">
        <w:t xml:space="preserve"> hardware, agreements</w:t>
      </w:r>
      <w:r w:rsidR="00B8449E">
        <w:t>,</w:t>
      </w:r>
      <w:r w:rsidR="00F8645C" w:rsidRPr="00F8645C">
        <w:t xml:space="preserve"> </w:t>
      </w:r>
      <w:r w:rsidR="00BA61B8">
        <w:t>and</w:t>
      </w:r>
      <w:r w:rsidR="00B8449E">
        <w:t xml:space="preserve"> software that may be required for development.</w:t>
      </w:r>
    </w:p>
    <w:p w14:paraId="3AE5106E" w14:textId="77777777" w:rsidR="00F8645C" w:rsidRPr="00F8645C" w:rsidRDefault="00240FD0" w:rsidP="00F8645C">
      <w:r>
        <w:t>Each</w:t>
      </w:r>
      <w:r w:rsidR="00F8645C" w:rsidRPr="00F8645C">
        <w:t xml:space="preserve"> console has similar processes for releasing a product, which</w:t>
      </w:r>
      <w:r>
        <w:t xml:space="preserve"> generally</w:t>
      </w:r>
      <w:r w:rsidR="00F8645C" w:rsidRPr="00F8645C">
        <w:t xml:space="preserve"> involves </w:t>
      </w:r>
      <w:r>
        <w:t>a submission and review phase</w:t>
      </w:r>
      <w:r w:rsidR="00F8645C" w:rsidRPr="00F8645C">
        <w:t>.</w:t>
      </w:r>
    </w:p>
    <w:p w14:paraId="00B4214F" w14:textId="77777777" w:rsidR="00F8645C" w:rsidRPr="00F8645C" w:rsidRDefault="00F8645C" w:rsidP="00B25D60">
      <w:r w:rsidRPr="00F8645C">
        <w:t xml:space="preserve">Consoles also have a </w:t>
      </w:r>
      <w:r w:rsidR="0035500F">
        <w:t>t</w:t>
      </w:r>
      <w:r w:rsidRPr="00F8645C">
        <w:t xml:space="preserve">echnical </w:t>
      </w:r>
      <w:r w:rsidR="0035500F">
        <w:t>r</w:t>
      </w:r>
      <w:r w:rsidRPr="00F8645C">
        <w:t xml:space="preserve">equirements </w:t>
      </w:r>
      <w:r w:rsidR="0035500F">
        <w:t>c</w:t>
      </w:r>
      <w:r w:rsidRPr="00F8645C">
        <w:t xml:space="preserve">hecklist (TRC), which is a list of </w:t>
      </w:r>
      <w:r w:rsidR="00221AED" w:rsidRPr="00F8645C">
        <w:t>functionalities</w:t>
      </w:r>
      <w:r w:rsidRPr="00F8645C">
        <w:t xml:space="preserve"> that your game must include </w:t>
      </w:r>
      <w:r w:rsidR="0035500F">
        <w:t xml:space="preserve">in order </w:t>
      </w:r>
      <w:r w:rsidR="00221AED" w:rsidRPr="00F8645C">
        <w:t>for</w:t>
      </w:r>
      <w:r w:rsidRPr="00F8645C">
        <w:t xml:space="preserve"> it to pass review. The contents of these documents </w:t>
      </w:r>
      <w:r w:rsidR="00221AED">
        <w:t>are</w:t>
      </w:r>
      <w:r w:rsidRPr="00F8645C">
        <w:t xml:space="preserve"> confidential, but </w:t>
      </w:r>
      <w:r w:rsidR="0035500F">
        <w:t xml:space="preserve">they </w:t>
      </w:r>
      <w:r w:rsidRPr="00F8645C">
        <w:t xml:space="preserve">generally include technical, usability, and </w:t>
      </w:r>
      <w:r w:rsidR="0035500F">
        <w:t>error-</w:t>
      </w:r>
      <w:r w:rsidRPr="00F8645C">
        <w:t>handling requirements.</w:t>
      </w:r>
    </w:p>
    <w:p w14:paraId="196E82E8" w14:textId="77777777" w:rsidR="00633557" w:rsidRDefault="00C74172" w:rsidP="00AB1F7B">
      <w:pPr>
        <w:pStyle w:val="Heading3"/>
      </w:pPr>
      <w:bookmarkStart w:id="6" w:name="_Toc508201781"/>
      <w:r>
        <w:t>Patching</w:t>
      </w:r>
      <w:bookmarkEnd w:id="6"/>
    </w:p>
    <w:p w14:paraId="3FA0C265" w14:textId="77777777" w:rsidR="005A736A" w:rsidRDefault="005A736A" w:rsidP="00633557">
      <w:r>
        <w:t>Your project may require post-release updates to fix bugs or add new features and content.</w:t>
      </w:r>
      <w:r w:rsidR="00020E6E" w:rsidRPr="00020E6E">
        <w:t xml:space="preserve"> </w:t>
      </w:r>
      <w:r>
        <w:t xml:space="preserve">These post-release updates are known as </w:t>
      </w:r>
      <w:r w:rsidR="00BC598C">
        <w:t>“</w:t>
      </w:r>
      <w:r>
        <w:t>patches</w:t>
      </w:r>
      <w:r w:rsidR="00BC598C">
        <w:t>.”</w:t>
      </w:r>
      <w:r w:rsidR="00020E6E" w:rsidRPr="00020E6E">
        <w:t xml:space="preserve"> During patching, the engine compares </w:t>
      </w:r>
      <w:r w:rsidR="00731E17">
        <w:t>the content in the released version with the content in the new version to determine which parts need to be updated. In this way, o</w:t>
      </w:r>
      <w:r w:rsidR="00C261E0">
        <w:t xml:space="preserve">nly the parts that </w:t>
      </w:r>
      <w:r w:rsidR="00C261E0">
        <w:lastRenderedPageBreak/>
        <w:t>have changed need to be</w:t>
      </w:r>
      <w:r w:rsidR="00731E17">
        <w:t xml:space="preserve"> included in the patch. This results in a smaller file</w:t>
      </w:r>
      <w:r w:rsidR="001B796E">
        <w:t>,</w:t>
      </w:r>
      <w:r w:rsidR="00731E17">
        <w:t xml:space="preserve"> which reduces the time and bandwidth required to distribute and apply the patch.</w:t>
      </w:r>
    </w:p>
    <w:p w14:paraId="154E5FF1" w14:textId="77777777" w:rsidR="00633557" w:rsidRPr="00633557" w:rsidRDefault="0053494F" w:rsidP="00633557">
      <w:pPr>
        <w:pStyle w:val="Heading2"/>
      </w:pPr>
      <w:bookmarkStart w:id="7" w:name="_Toc508201782"/>
      <w:r>
        <w:t xml:space="preserve">11.2. </w:t>
      </w:r>
      <w:r w:rsidR="00633557">
        <w:t>Common Mistakes</w:t>
      </w:r>
      <w:bookmarkEnd w:id="7"/>
    </w:p>
    <w:p w14:paraId="7AC36807" w14:textId="77777777" w:rsidR="00633557" w:rsidRDefault="00753E92" w:rsidP="00C74172">
      <w:pPr>
        <w:pStyle w:val="Heading3"/>
      </w:pPr>
      <w:bookmarkStart w:id="8" w:name="_Toc508201783"/>
      <w:r>
        <w:t>“</w:t>
      </w:r>
      <w:r w:rsidR="00C74172">
        <w:t xml:space="preserve">When </w:t>
      </w:r>
      <w:r w:rsidR="00225B39">
        <w:t>I</w:t>
      </w:r>
      <w:r w:rsidR="00C74172">
        <w:t>t</w:t>
      </w:r>
      <w:r>
        <w:t>’</w:t>
      </w:r>
      <w:r w:rsidR="00C74172">
        <w:t xml:space="preserve">s </w:t>
      </w:r>
      <w:r w:rsidR="00225B39">
        <w:t>S</w:t>
      </w:r>
      <w:r w:rsidR="00530268">
        <w:t>hipped</w:t>
      </w:r>
      <w:r w:rsidR="00C74172">
        <w:t xml:space="preserve">, </w:t>
      </w:r>
      <w:r w:rsidR="00225B39">
        <w:t>W</w:t>
      </w:r>
      <w:r w:rsidR="00C74172">
        <w:t xml:space="preserve">e </w:t>
      </w:r>
      <w:r w:rsidR="00225B39">
        <w:t>C</w:t>
      </w:r>
      <w:r w:rsidR="00C74172">
        <w:t xml:space="preserve">an </w:t>
      </w:r>
      <w:r w:rsidR="00225B39">
        <w:t>S</w:t>
      </w:r>
      <w:r w:rsidR="00C74172">
        <w:t xml:space="preserve">tart the </w:t>
      </w:r>
      <w:r w:rsidR="00225B39">
        <w:t>N</w:t>
      </w:r>
      <w:r w:rsidR="00C74172">
        <w:t xml:space="preserve">ew </w:t>
      </w:r>
      <w:r w:rsidR="00225B39">
        <w:t>P</w:t>
      </w:r>
      <w:r w:rsidR="00C74172">
        <w:t>roject</w:t>
      </w:r>
      <w:r>
        <w:t>”</w:t>
      </w:r>
      <w:bookmarkEnd w:id="8"/>
    </w:p>
    <w:p w14:paraId="357ADFB0" w14:textId="77777777" w:rsidR="00F67D1D" w:rsidRPr="00F67D1D" w:rsidRDefault="00D55D94" w:rsidP="00F67D1D">
      <w:r>
        <w:t>Once a project has shipped,</w:t>
      </w:r>
      <w:r w:rsidR="00F67D1D">
        <w:t xml:space="preserve"> the </w:t>
      </w:r>
      <w:r w:rsidR="00D05A8C">
        <w:t>maintenance</w:t>
      </w:r>
      <w:r w:rsidR="00F67D1D">
        <w:t xml:space="preserve"> period begins. This period typically involves all team members as gameplay balancing, stability fixes</w:t>
      </w:r>
      <w:r w:rsidR="000B360F">
        <w:t>, upgrades, gameplay tracking</w:t>
      </w:r>
      <w:r w:rsidR="00BC598C">
        <w:t>,</w:t>
      </w:r>
      <w:r w:rsidR="000B360F">
        <w:t xml:space="preserve"> and other </w:t>
      </w:r>
      <w:r w:rsidR="00082AD5">
        <w:t xml:space="preserve">issues are </w:t>
      </w:r>
      <w:r w:rsidR="00C02839">
        <w:t>addressed</w:t>
      </w:r>
      <w:r w:rsidR="000B360F">
        <w:t>.</w:t>
      </w:r>
    </w:p>
    <w:p w14:paraId="45E42240" w14:textId="77777777" w:rsidR="00C74172" w:rsidRDefault="00C74172" w:rsidP="00C74172">
      <w:pPr>
        <w:pStyle w:val="Heading3"/>
      </w:pPr>
      <w:bookmarkStart w:id="9" w:name="_Toc508201784"/>
      <w:r>
        <w:t xml:space="preserve">Sending the </w:t>
      </w:r>
      <w:r w:rsidR="00225B39">
        <w:t>R</w:t>
      </w:r>
      <w:r>
        <w:t xml:space="preserve">ight </w:t>
      </w:r>
      <w:r w:rsidR="00BC598C">
        <w:t>B</w:t>
      </w:r>
      <w:r>
        <w:t>uild</w:t>
      </w:r>
      <w:bookmarkEnd w:id="9"/>
    </w:p>
    <w:p w14:paraId="5C02DDBF" w14:textId="77777777" w:rsidR="00B51896" w:rsidRPr="00B51896" w:rsidRDefault="00B51896" w:rsidP="00B51896">
      <w:r>
        <w:t xml:space="preserve">When </w:t>
      </w:r>
      <w:r w:rsidR="00082AD5">
        <w:t xml:space="preserve">a build is </w:t>
      </w:r>
      <w:r>
        <w:t>in development, it</w:t>
      </w:r>
      <w:r w:rsidR="00753E92">
        <w:t>’</w:t>
      </w:r>
      <w:r>
        <w:t xml:space="preserve">s important that build management principles are preserved. For instance, a build going to testers should include information and toolsets to </w:t>
      </w:r>
      <w:r w:rsidR="00430753">
        <w:t>analyze</w:t>
      </w:r>
      <w:r>
        <w:t xml:space="preserve"> and clarify potential game issues</w:t>
      </w:r>
      <w:r w:rsidR="00814475">
        <w:t>, whereas a</w:t>
      </w:r>
      <w:r>
        <w:t xml:space="preserve"> </w:t>
      </w:r>
      <w:r w:rsidR="00814475">
        <w:t>build going to a reviewer probably shouldn</w:t>
      </w:r>
      <w:r w:rsidR="00753E92">
        <w:t>’</w:t>
      </w:r>
      <w:r w:rsidR="00814475">
        <w:t>t. Sending a default build to everyone, although easier, should be done with a considered approach.</w:t>
      </w:r>
    </w:p>
    <w:p w14:paraId="7501C2D2" w14:textId="77777777" w:rsidR="00C74172" w:rsidRPr="00C74172" w:rsidRDefault="00C74172" w:rsidP="00C74172">
      <w:pPr>
        <w:pStyle w:val="Heading3"/>
      </w:pPr>
      <w:bookmarkStart w:id="10" w:name="_Toc508201785"/>
      <w:r>
        <w:t xml:space="preserve">When </w:t>
      </w:r>
      <w:r w:rsidR="00225B39">
        <w:t>I</w:t>
      </w:r>
      <w:r>
        <w:t>t</w:t>
      </w:r>
      <w:r w:rsidR="00753E92">
        <w:t>’</w:t>
      </w:r>
      <w:r>
        <w:t xml:space="preserve">s </w:t>
      </w:r>
      <w:r w:rsidR="00225B39">
        <w:t>D</w:t>
      </w:r>
      <w:r>
        <w:t xml:space="preserve">one for </w:t>
      </w:r>
      <w:r w:rsidR="00225B39">
        <w:t>O</w:t>
      </w:r>
      <w:r>
        <w:t xml:space="preserve">ne </w:t>
      </w:r>
      <w:r w:rsidR="00225B39">
        <w:t>C</w:t>
      </w:r>
      <w:r>
        <w:t xml:space="preserve">onsole, </w:t>
      </w:r>
      <w:r w:rsidR="00225B39">
        <w:t>I</w:t>
      </w:r>
      <w:r>
        <w:t>t</w:t>
      </w:r>
      <w:r w:rsidR="00753E92">
        <w:t>’</w:t>
      </w:r>
      <w:r>
        <w:t xml:space="preserve">s </w:t>
      </w:r>
      <w:r w:rsidR="00225B39">
        <w:t>N</w:t>
      </w:r>
      <w:r>
        <w:t xml:space="preserve">ot </w:t>
      </w:r>
      <w:r w:rsidR="00225B39">
        <w:t>D</w:t>
      </w:r>
      <w:r>
        <w:t xml:space="preserve">one for </w:t>
      </w:r>
      <w:r w:rsidR="00225B39">
        <w:t>A</w:t>
      </w:r>
      <w:r>
        <w:t>ll</w:t>
      </w:r>
      <w:bookmarkEnd w:id="10"/>
    </w:p>
    <w:p w14:paraId="5F9BFBB5" w14:textId="77777777" w:rsidR="00750FB5" w:rsidRDefault="00430753" w:rsidP="00C2434E">
      <w:r>
        <w:t>It</w:t>
      </w:r>
      <w:r w:rsidR="00753E92">
        <w:t>’</w:t>
      </w:r>
      <w:r>
        <w:t>s</w:t>
      </w:r>
      <w:r w:rsidR="00B51896">
        <w:t xml:space="preserve"> </w:t>
      </w:r>
      <w:r w:rsidR="003E0706">
        <w:t>common for new teams</w:t>
      </w:r>
      <w:r w:rsidR="00B51896">
        <w:t xml:space="preserve"> to assume that the similarities between consoles</w:t>
      </w:r>
      <w:r w:rsidR="003E0706">
        <w:t xml:space="preserve"> will make </w:t>
      </w:r>
      <w:r>
        <w:t xml:space="preserve">simultaneous development </w:t>
      </w:r>
      <w:r w:rsidR="003E0706">
        <w:t>easier</w:t>
      </w:r>
      <w:r>
        <w:t>. This generally isn</w:t>
      </w:r>
      <w:r w:rsidR="00753E92">
        <w:t>’</w:t>
      </w:r>
      <w:r>
        <w:t xml:space="preserve">t the case, as optimizing for one system may be very different </w:t>
      </w:r>
      <w:r w:rsidR="00225B39">
        <w:t>from</w:t>
      </w:r>
      <w:r w:rsidR="003E0706">
        <w:t xml:space="preserve"> </w:t>
      </w:r>
      <w:r>
        <w:t>optimizing for another.</w:t>
      </w:r>
      <w:r w:rsidR="003E0706">
        <w:t xml:space="preserve"> </w:t>
      </w:r>
      <w:r w:rsidR="00225B39">
        <w:t>D</w:t>
      </w:r>
      <w:r w:rsidR="003E0706">
        <w:t>evelopment needs to consider each console as it progresses</w:t>
      </w:r>
      <w:r w:rsidR="00225B39">
        <w:t>,</w:t>
      </w:r>
      <w:r w:rsidR="003E0706">
        <w:t xml:space="preserve"> and if a simultaneous release is planned</w:t>
      </w:r>
      <w:r w:rsidR="00225B39">
        <w:t>,</w:t>
      </w:r>
      <w:r w:rsidR="003E0706">
        <w:t xml:space="preserve"> a large amount of slack time needs to be considered</w:t>
      </w:r>
      <w:r w:rsidR="00310D1C">
        <w:t xml:space="preserve"> to ensure feature parity.</w:t>
      </w:r>
    </w:p>
    <w:p w14:paraId="6334C58C" w14:textId="77777777" w:rsidR="008570CB" w:rsidRDefault="00CB5A1D" w:rsidP="008570CB">
      <w:pPr>
        <w:pStyle w:val="Heading2"/>
      </w:pPr>
      <w:r>
        <w:t xml:space="preserve">11.3 </w:t>
      </w:r>
      <w:r w:rsidR="008570CB">
        <w:t>Supplementary Resources</w:t>
      </w:r>
    </w:p>
    <w:p w14:paraId="7A8B858A" w14:textId="77777777" w:rsidR="008570CB" w:rsidRPr="00961774" w:rsidRDefault="008570CB" w:rsidP="008570CB">
      <w:r>
        <w:t>You will need these files to complete the Exercises on this page. These files are hosted on the Unreal Engine Marketplace and can be accessed from your Launcher by following the directions below.</w:t>
      </w:r>
    </w:p>
    <w:p w14:paraId="558EFEBC" w14:textId="77777777" w:rsidR="008570CB" w:rsidRPr="00961774" w:rsidRDefault="008570CB" w:rsidP="008570CB">
      <w:r w:rsidRPr="00961774">
        <w:t>1. On the </w:t>
      </w:r>
      <w:hyperlink r:id="rId12" w:tgtFrame="_blank" w:history="1">
        <w:r w:rsidRPr="00961774">
          <w:rPr>
            <w:rStyle w:val="Hyperlink"/>
          </w:rPr>
          <w:t>Code Redempti</w:t>
        </w:r>
        <w:r w:rsidRPr="00961774">
          <w:rPr>
            <w:rStyle w:val="Hyperlink"/>
          </w:rPr>
          <w:t>o</w:t>
        </w:r>
        <w:r w:rsidRPr="00961774">
          <w:rPr>
            <w:rStyle w:val="Hyperlink"/>
          </w:rPr>
          <w:t>n tab</w:t>
        </w:r>
      </w:hyperlink>
      <w:r w:rsidRPr="00961774">
        <w:t> (</w:t>
      </w:r>
      <w:hyperlink r:id="rId13" w:history="1">
        <w:r w:rsidRPr="00961774">
          <w:rPr>
            <w:rStyle w:val="Hyperlink"/>
          </w:rPr>
          <w:t>https://www.unrealengine.com/dashboard/code-redemption</w:t>
        </w:r>
      </w:hyperlink>
      <w:r w:rsidRPr="00961774">
        <w:t>) of your Epic personal dashboard, enter the code RXM24-3UWY3-8EFPJ-QNTCN, then click REDEEM and CONFIRM</w:t>
      </w:r>
      <w:r w:rsidRPr="00961774">
        <w:br/>
      </w:r>
      <w:r w:rsidRPr="00961774">
        <w:drawing>
          <wp:inline distT="0" distB="0" distL="0" distR="0" wp14:anchorId="0939508D" wp14:editId="76D3F328">
            <wp:extent cx="5939790" cy="1884680"/>
            <wp:effectExtent l="57150" t="19050" r="60960" b="96520"/>
            <wp:docPr id="12" name="Picture 12" descr="C:\Users\tom.shannon\AppData\Local\Microsoft\Windows\INetCache\Content.Word\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hannon\AppData\Local\Microsoft\Windows\INetCache\Content.Word\Ste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846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9CF5905" w14:textId="77777777" w:rsidR="008570CB" w:rsidRPr="00961774" w:rsidRDefault="008570CB" w:rsidP="008570CB">
      <w:r w:rsidRPr="00961774">
        <w:br/>
        <w:t>2. Open the Epic Games Launcher (you can download the </w:t>
      </w:r>
      <w:hyperlink r:id="rId15" w:tgtFrame="_blank" w:history="1">
        <w:r w:rsidRPr="00961774">
          <w:rPr>
            <w:rStyle w:val="Hyperlink"/>
          </w:rPr>
          <w:t>Lau</w:t>
        </w:r>
        <w:r w:rsidRPr="00961774">
          <w:rPr>
            <w:rStyle w:val="Hyperlink"/>
          </w:rPr>
          <w:t>n</w:t>
        </w:r>
        <w:r w:rsidRPr="00961774">
          <w:rPr>
            <w:rStyle w:val="Hyperlink"/>
          </w:rPr>
          <w:t>cher</w:t>
        </w:r>
      </w:hyperlink>
      <w:r w:rsidRPr="00961774">
        <w:t xml:space="preserve"> </w:t>
      </w:r>
      <w:hyperlink r:id="rId16" w:history="1">
        <w:r w:rsidRPr="00961774">
          <w:rPr>
            <w:rStyle w:val="Hyperlink"/>
          </w:rPr>
          <w:t>here </w:t>
        </w:r>
      </w:hyperlink>
      <w:r w:rsidRPr="00961774">
        <w:t xml:space="preserve">if you need it), navigate to the Vault section of the Unreal Engine Library tab, and click Create Project </w:t>
      </w:r>
      <w:r w:rsidRPr="00961774">
        <w:lastRenderedPageBreak/>
        <w:t>on Academic Examples or Bird of Prey</w:t>
      </w:r>
      <w:r w:rsidRPr="00961774">
        <w:br/>
      </w:r>
      <w:r w:rsidRPr="00961774">
        <w:drawing>
          <wp:inline distT="0" distB="0" distL="0" distR="0" wp14:anchorId="3C243FBD" wp14:editId="55AE1964">
            <wp:extent cx="5772647" cy="3219111"/>
            <wp:effectExtent l="57150" t="19050" r="57150" b="95885"/>
            <wp:docPr id="10" name="Picture 10" descr="C:\Users\tom.shannon\AppData\Local\Microsoft\Windows\INetCache\Content.Word\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shannon\AppData\Local\Microsoft\Windows\INetCache\Content.Word\Ste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934" cy="3222059"/>
                    </a:xfrm>
                    <a:prstGeom prst="rect">
                      <a:avLst/>
                    </a:prstGeom>
                    <a:noFill/>
                    <a:ln>
                      <a:noFill/>
                    </a:ln>
                    <a:effectLst>
                      <a:outerShdw blurRad="50800" dist="38100" dir="5400000" algn="t" rotWithShape="0">
                        <a:prstClr val="black">
                          <a:alpha val="40000"/>
                        </a:prstClr>
                      </a:outerShdw>
                    </a:effectLst>
                  </pic:spPr>
                </pic:pic>
              </a:graphicData>
            </a:graphic>
          </wp:inline>
        </w:drawing>
      </w:r>
      <w:r w:rsidRPr="00961774">
        <w:br/>
      </w:r>
      <w:r w:rsidRPr="00961774">
        <w:br/>
        <w:t>3. Choose a project name and location and click Create</w:t>
      </w:r>
      <w:r w:rsidRPr="00961774">
        <w:br/>
      </w:r>
      <w:r w:rsidRPr="00961774">
        <w:drawing>
          <wp:inline distT="0" distB="0" distL="0" distR="0" wp14:anchorId="1310E21B" wp14:editId="09BED1F2">
            <wp:extent cx="4707172" cy="2297842"/>
            <wp:effectExtent l="57150" t="19050" r="55880" b="102870"/>
            <wp:docPr id="7" name="Picture 7" descr="C:\Users\tom.shannon\AppData\Local\Microsoft\Windows\INetCache\Content.Word\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hannon\AppData\Local\Microsoft\Windows\INetCache\Content.Word\Ste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1593" cy="2300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2971624" w14:textId="77777777" w:rsidR="008570CB" w:rsidRPr="00961774" w:rsidRDefault="008570CB" w:rsidP="008570CB">
      <w:r w:rsidRPr="00961774">
        <w:t>And that's it! If you have any further questions about how to download these products from the Epic Games Launcher, please contact </w:t>
      </w:r>
      <w:hyperlink r:id="rId19" w:tgtFrame="_blank" w:history="1">
        <w:r w:rsidRPr="00961774">
          <w:rPr>
            <w:rStyle w:val="Hyperlink"/>
          </w:rPr>
          <w:t>marketplace-support@unrealengine.com</w:t>
        </w:r>
      </w:hyperlink>
      <w:r w:rsidRPr="00961774">
        <w:t>.</w:t>
      </w:r>
    </w:p>
    <w:p w14:paraId="7E142DAF" w14:textId="374167B8" w:rsidR="002955F4" w:rsidRDefault="002955F4" w:rsidP="008570CB">
      <w:pPr>
        <w:pStyle w:val="Heading2"/>
      </w:pPr>
      <w:bookmarkStart w:id="11" w:name="_GoBack"/>
      <w:bookmarkEnd w:id="11"/>
    </w:p>
    <w:p w14:paraId="67299818" w14:textId="77777777" w:rsidR="009D56E4" w:rsidRDefault="009D56E4" w:rsidP="009D56E4">
      <w:pPr>
        <w:pStyle w:val="Heading1"/>
      </w:pPr>
      <w:bookmarkStart w:id="12" w:name="_Toc508201786"/>
      <w:r>
        <w:lastRenderedPageBreak/>
        <w:t>Exercises</w:t>
      </w:r>
      <w:bookmarkEnd w:id="12"/>
    </w:p>
    <w:p w14:paraId="41BCC4EF" w14:textId="77777777" w:rsidR="009D56E4" w:rsidRDefault="009D56E4" w:rsidP="009D56E4">
      <w:pPr>
        <w:pStyle w:val="Heading2"/>
      </w:pPr>
      <w:bookmarkStart w:id="13" w:name="_Toc508201787"/>
      <w:r>
        <w:t>Exercise 11A</w:t>
      </w:r>
      <w:r w:rsidR="00C02839">
        <w:t>:</w:t>
      </w:r>
      <w:r>
        <w:t xml:space="preserve"> Packag</w:t>
      </w:r>
      <w:r w:rsidR="00C02839">
        <w:t>ing</w:t>
      </w:r>
      <w:r>
        <w:t xml:space="preserve"> a </w:t>
      </w:r>
      <w:r w:rsidR="00C02839">
        <w:t>G</w:t>
      </w:r>
      <w:r>
        <w:t>ame</w:t>
      </w:r>
      <w:bookmarkEnd w:id="13"/>
    </w:p>
    <w:p w14:paraId="01DBD41A" w14:textId="77777777" w:rsidR="009D56E4" w:rsidRDefault="009D56E4" w:rsidP="009D56E4">
      <w:r w:rsidRPr="003F5146">
        <w:rPr>
          <w:b/>
        </w:rPr>
        <w:t>Deliverables:</w:t>
      </w:r>
      <w:r>
        <w:t xml:space="preserve"> Packaged game files (as a .zip with </w:t>
      </w:r>
      <w:r w:rsidR="00C02839">
        <w:t>s</w:t>
      </w:r>
      <w:r>
        <w:t>tudent details)</w:t>
      </w:r>
    </w:p>
    <w:p w14:paraId="6964A3AA" w14:textId="77777777" w:rsidR="009D56E4" w:rsidRDefault="009D56E4" w:rsidP="009D56E4">
      <w:r w:rsidRPr="00E24B91">
        <w:rPr>
          <w:b/>
        </w:rPr>
        <w:t>Instructor Task:</w:t>
      </w:r>
      <w:r>
        <w:t xml:space="preserve"> Discuss and demonstrate the typical build process for Unreal Engine. Have the students package a project for deployment on Windows.</w:t>
      </w:r>
    </w:p>
    <w:p w14:paraId="54E78FC5" w14:textId="77777777" w:rsidR="009D56E4" w:rsidRDefault="009D56E4" w:rsidP="009D56E4">
      <w:pPr>
        <w:rPr>
          <w:noProof/>
        </w:rPr>
      </w:pPr>
      <w:r w:rsidRPr="00E24B91">
        <w:rPr>
          <w:b/>
        </w:rPr>
        <w:t>Student Task:</w:t>
      </w:r>
      <w:r>
        <w:rPr>
          <w:b/>
        </w:rPr>
        <w:t xml:space="preserve"> </w:t>
      </w:r>
      <w:r>
        <w:t xml:space="preserve">Package the Bird of Prey project for deployment on Windows. </w:t>
      </w:r>
    </w:p>
    <w:p w14:paraId="52834F55" w14:textId="77777777" w:rsidR="009D56E4" w:rsidRPr="006315BE" w:rsidRDefault="009D56E4" w:rsidP="009D56E4">
      <w:pPr>
        <w:rPr>
          <w:b/>
        </w:rPr>
      </w:pPr>
      <w:r w:rsidRPr="006315BE">
        <w:rPr>
          <w:b/>
        </w:rPr>
        <w:t>Directions</w:t>
      </w:r>
    </w:p>
    <w:p w14:paraId="128756C2" w14:textId="0C00C230" w:rsidR="009D56E4" w:rsidRPr="0085657E" w:rsidRDefault="009D56E4" w:rsidP="009D56E4">
      <w:pPr>
        <w:numPr>
          <w:ilvl w:val="0"/>
          <w:numId w:val="16"/>
        </w:numPr>
        <w:contextualSpacing/>
      </w:pPr>
      <w:r w:rsidRPr="0085657E">
        <w:t xml:space="preserve">Download the </w:t>
      </w:r>
      <w:r>
        <w:t>Bird of Prey</w:t>
      </w:r>
      <w:r w:rsidRPr="0085657E">
        <w:t xml:space="preserve"> example </w:t>
      </w:r>
      <w:r w:rsidR="00CB5A1D">
        <w:t>from the Marketplace. See above for more information.</w:t>
      </w:r>
    </w:p>
    <w:p w14:paraId="6D181303" w14:textId="77777777" w:rsidR="009D56E4" w:rsidRPr="0085657E" w:rsidRDefault="009D56E4" w:rsidP="009D56E4">
      <w:pPr>
        <w:numPr>
          <w:ilvl w:val="0"/>
          <w:numId w:val="16"/>
        </w:numPr>
        <w:contextualSpacing/>
      </w:pPr>
      <w:r w:rsidRPr="0085657E">
        <w:t xml:space="preserve">Once loaded, play through the example (in </w:t>
      </w:r>
      <w:r w:rsidR="008A628F">
        <w:t xml:space="preserve">the </w:t>
      </w:r>
      <w:r w:rsidRPr="0085657E">
        <w:t xml:space="preserve">editor) </w:t>
      </w:r>
      <w:r>
        <w:t>to make sure everything works.</w:t>
      </w:r>
    </w:p>
    <w:p w14:paraId="4F9E3F51" w14:textId="77777777" w:rsidR="009D56E4" w:rsidRPr="0085657E" w:rsidRDefault="009D56E4" w:rsidP="009D56E4">
      <w:pPr>
        <w:numPr>
          <w:ilvl w:val="0"/>
          <w:numId w:val="16"/>
        </w:numPr>
        <w:contextualSpacing/>
      </w:pPr>
      <w:r>
        <w:t xml:space="preserve">Click the </w:t>
      </w:r>
      <w:r w:rsidRPr="00F11DF4">
        <w:rPr>
          <w:b/>
          <w:noProof/>
        </w:rPr>
        <w:t>Build</w:t>
      </w:r>
      <w:r>
        <w:t xml:space="preserve"> button and check to make sure there are no errors in the project. Check the log for any build errors and correct if needed.</w:t>
      </w:r>
    </w:p>
    <w:p w14:paraId="04EFEF8E" w14:textId="77777777" w:rsidR="009D56E4" w:rsidRPr="0085657E" w:rsidRDefault="009D56E4" w:rsidP="009D56E4">
      <w:pPr>
        <w:numPr>
          <w:ilvl w:val="0"/>
          <w:numId w:val="16"/>
        </w:numPr>
        <w:contextualSpacing/>
      </w:pPr>
      <w:r>
        <w:t>Read through the process for packaging your project here:</w:t>
      </w:r>
      <w:r w:rsidRPr="00913E88">
        <w:t xml:space="preserve"> </w:t>
      </w:r>
      <w:hyperlink r:id="rId20" w:history="1">
        <w:r w:rsidRPr="007035D2">
          <w:rPr>
            <w:rStyle w:val="Hyperlink"/>
          </w:rPr>
          <w:t>https://docs.unrealengine.com/latest/INT/Engine/Basics/Projects/Packaging/index.html</w:t>
        </w:r>
      </w:hyperlink>
      <w:r w:rsidR="007035D2">
        <w:t>.</w:t>
      </w:r>
    </w:p>
    <w:p w14:paraId="03C5C7FF" w14:textId="77777777" w:rsidR="00E6672C" w:rsidRDefault="009D56E4" w:rsidP="00E6672C">
      <w:pPr>
        <w:numPr>
          <w:ilvl w:val="0"/>
          <w:numId w:val="16"/>
        </w:numPr>
        <w:contextualSpacing/>
      </w:pPr>
      <w:r>
        <w:rPr>
          <w:noProof/>
        </w:rPr>
        <w:t xml:space="preserve">Make sure to add all of the maps you wish to cook to the list found in </w:t>
      </w:r>
      <w:r w:rsidR="00C261E0">
        <w:rPr>
          <w:noProof/>
        </w:rPr>
        <w:t>“</w:t>
      </w:r>
      <w:r>
        <w:rPr>
          <w:noProof/>
        </w:rPr>
        <w:t>Advanced Packaging Settings</w:t>
      </w:r>
      <w:r w:rsidR="00C261E0">
        <w:rPr>
          <w:noProof/>
        </w:rPr>
        <w:t>.”</w:t>
      </w:r>
    </w:p>
    <w:p w14:paraId="559637F5" w14:textId="77777777" w:rsidR="009D56E4" w:rsidRPr="0085657E" w:rsidRDefault="009D56E4" w:rsidP="009D56E4">
      <w:pPr>
        <w:ind w:left="720"/>
        <w:contextualSpacing/>
      </w:pPr>
      <w:r>
        <w:rPr>
          <w:noProof/>
        </w:rPr>
        <w:drawing>
          <wp:inline distT="0" distB="0" distL="0" distR="0" wp14:anchorId="7A2BAA99" wp14:editId="783C97BB">
            <wp:extent cx="5943600" cy="866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P_ProjectSettings_Mapstoc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14:paraId="7EEDA64A" w14:textId="77777777" w:rsidR="009D56E4" w:rsidRPr="002E78E6" w:rsidRDefault="009D56E4" w:rsidP="009D56E4">
      <w:pPr>
        <w:numPr>
          <w:ilvl w:val="0"/>
          <w:numId w:val="16"/>
        </w:numPr>
        <w:contextualSpacing/>
        <w:rPr>
          <w:b/>
        </w:rPr>
      </w:pPr>
      <w:r w:rsidRPr="002E78E6">
        <w:t>Package your project for</w:t>
      </w:r>
      <w:r w:rsidRPr="002E78E6">
        <w:rPr>
          <w:b/>
        </w:rPr>
        <w:t xml:space="preserve"> </w:t>
      </w:r>
      <w:r w:rsidRPr="003F5146">
        <w:rPr>
          <w:b/>
        </w:rPr>
        <w:t>Windows 64-bit.</w:t>
      </w:r>
      <w:r w:rsidRPr="002E78E6">
        <w:rPr>
          <w:b/>
        </w:rPr>
        <w:t xml:space="preserve"> </w:t>
      </w:r>
      <w:r w:rsidRPr="002E78E6">
        <w:t>Make sure to choose a directory that is easy to find</w:t>
      </w:r>
      <w:r>
        <w:t>.</w:t>
      </w:r>
    </w:p>
    <w:p w14:paraId="7E11617C" w14:textId="77777777" w:rsidR="009D56E4" w:rsidRDefault="009D56E4" w:rsidP="009D56E4">
      <w:pPr>
        <w:numPr>
          <w:ilvl w:val="0"/>
          <w:numId w:val="16"/>
        </w:numPr>
        <w:contextualSpacing/>
      </w:pPr>
      <w:r>
        <w:t>Locate and run your freshly packaged game. The directory should look similar to the image below.</w:t>
      </w:r>
    </w:p>
    <w:p w14:paraId="7BD5D4F1" w14:textId="77777777" w:rsidR="009D56E4" w:rsidRPr="0085657E" w:rsidRDefault="009D56E4" w:rsidP="009D56E4">
      <w:pPr>
        <w:ind w:left="720"/>
        <w:contextualSpacing/>
      </w:pPr>
      <w:r>
        <w:rPr>
          <w:noProof/>
        </w:rPr>
        <w:drawing>
          <wp:inline distT="0" distB="0" distL="0" distR="0" wp14:anchorId="4795CD5B" wp14:editId="58F3EF9A">
            <wp:extent cx="4143375" cy="692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P_PackagedDirectory.PNG"/>
                    <pic:cNvPicPr/>
                  </pic:nvPicPr>
                  <pic:blipFill>
                    <a:blip r:embed="rId22">
                      <a:extLst>
                        <a:ext uri="{28A0092B-C50C-407E-A947-70E740481C1C}">
                          <a14:useLocalDpi xmlns:a14="http://schemas.microsoft.com/office/drawing/2010/main" val="0"/>
                        </a:ext>
                      </a:extLst>
                    </a:blip>
                    <a:stretch>
                      <a:fillRect/>
                    </a:stretch>
                  </pic:blipFill>
                  <pic:spPr>
                    <a:xfrm>
                      <a:off x="0" y="0"/>
                      <a:ext cx="4183913" cy="699651"/>
                    </a:xfrm>
                    <a:prstGeom prst="rect">
                      <a:avLst/>
                    </a:prstGeom>
                  </pic:spPr>
                </pic:pic>
              </a:graphicData>
            </a:graphic>
          </wp:inline>
        </w:drawing>
      </w:r>
    </w:p>
    <w:p w14:paraId="55572E57" w14:textId="77777777" w:rsidR="009D56E4" w:rsidRPr="0085657E" w:rsidRDefault="009D56E4" w:rsidP="009D56E4">
      <w:pPr>
        <w:numPr>
          <w:ilvl w:val="0"/>
          <w:numId w:val="16"/>
        </w:numPr>
        <w:contextualSpacing/>
        <w:rPr>
          <w:i/>
        </w:rPr>
      </w:pPr>
      <w:r w:rsidRPr="0085657E">
        <w:t xml:space="preserve">Save your files into a zipped folder with the following naming convention: </w:t>
      </w:r>
      <w:r w:rsidR="007035D2">
        <w:t>“</w:t>
      </w:r>
      <w:r w:rsidR="007035D2">
        <w:rPr>
          <w:i/>
        </w:rPr>
        <w:t>your</w:t>
      </w:r>
      <w:r w:rsidRPr="0085657E">
        <w:rPr>
          <w:i/>
        </w:rPr>
        <w:t>name_</w:t>
      </w:r>
      <w:r w:rsidRPr="0085657E">
        <w:t>EX</w:t>
      </w:r>
      <w:r>
        <w:t>1</w:t>
      </w:r>
      <w:r w:rsidR="0034788A">
        <w:t>1</w:t>
      </w:r>
      <w:r>
        <w:t>A</w:t>
      </w:r>
      <w:r w:rsidRPr="0085657E">
        <w:t>.zip</w:t>
      </w:r>
      <w:r w:rsidR="007035D2">
        <w:t>”</w:t>
      </w:r>
      <w:r w:rsidR="00ED0292">
        <w:t>.</w:t>
      </w:r>
    </w:p>
    <w:p w14:paraId="0C99A523" w14:textId="77777777" w:rsidR="009D56E4" w:rsidRDefault="009D56E4" w:rsidP="009D56E4">
      <w:r>
        <w:br w:type="page"/>
      </w:r>
    </w:p>
    <w:p w14:paraId="7D60E7E8" w14:textId="77777777" w:rsidR="009D56E4" w:rsidRDefault="009D56E4" w:rsidP="009D56E4">
      <w:pPr>
        <w:pStyle w:val="Heading2"/>
      </w:pPr>
      <w:bookmarkStart w:id="14" w:name="_Toc508201788"/>
      <w:r>
        <w:lastRenderedPageBreak/>
        <w:t>Exercise 11B</w:t>
      </w:r>
      <w:r w:rsidR="00E6672C">
        <w:t>:</w:t>
      </w:r>
      <w:r>
        <w:t xml:space="preserve"> Deploy</w:t>
      </w:r>
      <w:r w:rsidR="00E6672C">
        <w:t>ing</w:t>
      </w:r>
      <w:r>
        <w:t xml:space="preserve"> to a </w:t>
      </w:r>
      <w:r w:rsidR="00E6672C">
        <w:t>M</w:t>
      </w:r>
      <w:r w:rsidR="00AA34EE">
        <w:t xml:space="preserve">obile </w:t>
      </w:r>
      <w:r w:rsidR="00E6672C">
        <w:t>D</w:t>
      </w:r>
      <w:r>
        <w:t>evice</w:t>
      </w:r>
      <w:bookmarkEnd w:id="14"/>
    </w:p>
    <w:p w14:paraId="09ADB854" w14:textId="77777777" w:rsidR="009D56E4" w:rsidRDefault="009D56E4" w:rsidP="009D56E4">
      <w:r w:rsidRPr="003F5146">
        <w:rPr>
          <w:b/>
        </w:rPr>
        <w:t>Deliverables:</w:t>
      </w:r>
      <w:r>
        <w:t xml:space="preserve"> Packaged game files (as a .zip with </w:t>
      </w:r>
      <w:r w:rsidR="00E6672C">
        <w:t>s</w:t>
      </w:r>
      <w:r>
        <w:t>tudent details)</w:t>
      </w:r>
    </w:p>
    <w:p w14:paraId="68852A88" w14:textId="77777777" w:rsidR="009D56E4" w:rsidRDefault="009D56E4" w:rsidP="009D56E4">
      <w:r w:rsidRPr="00E24B91">
        <w:rPr>
          <w:b/>
        </w:rPr>
        <w:t>Instructor Task:</w:t>
      </w:r>
      <w:r>
        <w:t xml:space="preserve"> Discuss and demonstrate the typical build process for Unreal Engine. Have the students investigate the Android</w:t>
      </w:r>
      <w:r w:rsidR="00E6672C">
        <w:t>/iOS</w:t>
      </w:r>
      <w:r>
        <w:t xml:space="preserve"> build process for Unreal Engine 4.</w:t>
      </w:r>
    </w:p>
    <w:p w14:paraId="57BD9033" w14:textId="77777777" w:rsidR="00E6672C" w:rsidRDefault="009D56E4" w:rsidP="009D56E4">
      <w:r w:rsidRPr="00E24B91">
        <w:rPr>
          <w:b/>
        </w:rPr>
        <w:t>Student Task:</w:t>
      </w:r>
      <w:r>
        <w:rPr>
          <w:b/>
        </w:rPr>
        <w:t xml:space="preserve"> </w:t>
      </w:r>
      <w:r>
        <w:t>Investigate the packaging proce</w:t>
      </w:r>
      <w:r w:rsidR="00AA34EE">
        <w:t>ss for Android/iOS using the Third Person template</w:t>
      </w:r>
      <w:r>
        <w:t>.</w:t>
      </w:r>
    </w:p>
    <w:p w14:paraId="1E51EAD7" w14:textId="77777777" w:rsidR="009D56E4" w:rsidRDefault="009D56E4" w:rsidP="009D56E4">
      <w:r>
        <w:rPr>
          <w:noProof/>
        </w:rPr>
        <w:drawing>
          <wp:inline distT="0" distB="0" distL="0" distR="0" wp14:anchorId="213BD518" wp14:editId="0F6AADA6">
            <wp:extent cx="3810000" cy="1752600"/>
            <wp:effectExtent l="0" t="152400" r="38100" b="1905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7AB0CAD" w14:textId="77777777" w:rsidR="009D56E4" w:rsidRPr="006315BE" w:rsidRDefault="009D56E4" w:rsidP="009D56E4">
      <w:pPr>
        <w:rPr>
          <w:b/>
        </w:rPr>
      </w:pPr>
      <w:r w:rsidRPr="006315BE">
        <w:rPr>
          <w:b/>
        </w:rPr>
        <w:t>Directions</w:t>
      </w:r>
    </w:p>
    <w:p w14:paraId="08122922" w14:textId="77777777" w:rsidR="009D56E4" w:rsidRPr="0085657E" w:rsidRDefault="00AA34EE" w:rsidP="009D56E4">
      <w:pPr>
        <w:numPr>
          <w:ilvl w:val="0"/>
          <w:numId w:val="17"/>
        </w:numPr>
        <w:contextualSpacing/>
      </w:pPr>
      <w:r>
        <w:t xml:space="preserve">Create a simple project based upon the Third Person </w:t>
      </w:r>
      <w:r w:rsidR="00E6672C">
        <w:t>t</w:t>
      </w:r>
      <w:r>
        <w:t>emplate</w:t>
      </w:r>
      <w:r w:rsidR="00E6672C">
        <w:t>.</w:t>
      </w:r>
    </w:p>
    <w:p w14:paraId="3BC0C07D" w14:textId="77777777" w:rsidR="009D56E4" w:rsidRPr="0085657E" w:rsidRDefault="00E6672C" w:rsidP="009D56E4">
      <w:pPr>
        <w:numPr>
          <w:ilvl w:val="0"/>
          <w:numId w:val="17"/>
        </w:numPr>
        <w:contextualSpacing/>
      </w:pPr>
      <w:r>
        <w:t>Load your project and</w:t>
      </w:r>
      <w:r w:rsidR="009D56E4" w:rsidRPr="0085657E">
        <w:t xml:space="preserve"> play through </w:t>
      </w:r>
      <w:r>
        <w:t>it</w:t>
      </w:r>
      <w:r w:rsidR="009D56E4" w:rsidRPr="0085657E">
        <w:t xml:space="preserve"> (in </w:t>
      </w:r>
      <w:r w:rsidR="008A628F">
        <w:t xml:space="preserve">the </w:t>
      </w:r>
      <w:r w:rsidR="009D56E4" w:rsidRPr="0085657E">
        <w:t xml:space="preserve">editor) </w:t>
      </w:r>
      <w:r w:rsidR="009D56E4">
        <w:t>to make sure everything works.</w:t>
      </w:r>
    </w:p>
    <w:p w14:paraId="6CA54BA8" w14:textId="77777777" w:rsidR="009D56E4" w:rsidRDefault="009D56E4" w:rsidP="009D56E4">
      <w:pPr>
        <w:numPr>
          <w:ilvl w:val="0"/>
          <w:numId w:val="17"/>
        </w:numPr>
        <w:contextualSpacing/>
      </w:pPr>
      <w:r>
        <w:t>Read through the process for packaging your project here:</w:t>
      </w:r>
      <w:r w:rsidRPr="00913E88">
        <w:t xml:space="preserve"> </w:t>
      </w:r>
      <w:hyperlink r:id="rId28" w:history="1">
        <w:r w:rsidRPr="007B5DC1">
          <w:rPr>
            <w:rStyle w:val="Hyperlink"/>
          </w:rPr>
          <w:t>https://docs.unrealengine.com/latest/INT/Platforms/Android/index.html</w:t>
        </w:r>
      </w:hyperlink>
      <w:r w:rsidR="00ED0292" w:rsidRPr="00ED0292">
        <w:rPr>
          <w:rStyle w:val="Hyperlink"/>
          <w:u w:val="none"/>
        </w:rPr>
        <w:t>.</w:t>
      </w:r>
    </w:p>
    <w:p w14:paraId="1C545A7A" w14:textId="77777777" w:rsidR="009D56E4" w:rsidRDefault="009D56E4" w:rsidP="009D56E4">
      <w:pPr>
        <w:numPr>
          <w:ilvl w:val="0"/>
          <w:numId w:val="17"/>
        </w:numPr>
        <w:contextualSpacing/>
      </w:pPr>
      <w:r>
        <w:t>Package the game for Android</w:t>
      </w:r>
      <w:r w:rsidR="00B25B37">
        <w:t xml:space="preserve"> and inform your instructor</w:t>
      </w:r>
      <w:r>
        <w:t>.</w:t>
      </w:r>
    </w:p>
    <w:p w14:paraId="6B1FCA44" w14:textId="77777777" w:rsidR="009D56E4" w:rsidRPr="0085657E" w:rsidRDefault="009D56E4" w:rsidP="009D56E4">
      <w:pPr>
        <w:numPr>
          <w:ilvl w:val="0"/>
          <w:numId w:val="17"/>
        </w:numPr>
        <w:contextualSpacing/>
        <w:rPr>
          <w:i/>
        </w:rPr>
      </w:pPr>
      <w:r w:rsidRPr="0085657E">
        <w:t xml:space="preserve">Save your files into a zipped folder with the following naming convention: </w:t>
      </w:r>
      <w:r w:rsidR="007A35C6">
        <w:t>“</w:t>
      </w:r>
      <w:r w:rsidR="007A35C6">
        <w:rPr>
          <w:i/>
        </w:rPr>
        <w:t>your</w:t>
      </w:r>
      <w:r w:rsidRPr="0085657E">
        <w:rPr>
          <w:i/>
        </w:rPr>
        <w:t>name_</w:t>
      </w:r>
      <w:r w:rsidRPr="0085657E">
        <w:t>EX</w:t>
      </w:r>
      <w:r>
        <w:t>1</w:t>
      </w:r>
      <w:r w:rsidR="0034788A">
        <w:t>1</w:t>
      </w:r>
      <w:r>
        <w:t>B</w:t>
      </w:r>
      <w:r w:rsidRPr="0085657E">
        <w:t>.zip</w:t>
      </w:r>
      <w:r w:rsidR="007A35C6">
        <w:t>”.</w:t>
      </w:r>
    </w:p>
    <w:p w14:paraId="3D9F8BA3" w14:textId="77777777" w:rsidR="007C279A" w:rsidRPr="00E613C0" w:rsidRDefault="007C279A" w:rsidP="00E613C0"/>
    <w:sectPr w:rsidR="007C279A" w:rsidRPr="00E613C0" w:rsidSect="00E613C0">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074E3" w14:textId="77777777" w:rsidR="005A2449" w:rsidRDefault="005A2449" w:rsidP="003F1819">
      <w:pPr>
        <w:spacing w:after="0" w:line="240" w:lineRule="auto"/>
      </w:pPr>
      <w:r>
        <w:separator/>
      </w:r>
    </w:p>
  </w:endnote>
  <w:endnote w:type="continuationSeparator" w:id="0">
    <w:p w14:paraId="6CA20123" w14:textId="77777777" w:rsidR="005A2449" w:rsidRDefault="005A2449"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Next LT Pro">
    <w:altName w:val="Arial"/>
    <w:charset w:val="00"/>
    <w:family w:val="swiss"/>
    <w:pitch w:val="variable"/>
    <w:sig w:usb0="800000AF" w:usb1="5000204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232B7" w14:textId="759180F4" w:rsidR="002F1ECA" w:rsidRDefault="00E83BC6">
    <w:pPr>
      <w:pStyle w:val="Footer"/>
    </w:pPr>
    <w:r>
      <w:rPr>
        <w:rFonts w:asciiTheme="majorHAnsi" w:eastAsiaTheme="majorEastAsia" w:hAnsiTheme="majorHAnsi" w:cstheme="majorBidi"/>
      </w:rPr>
      <w:t xml:space="preserve">pg. </w:t>
    </w:r>
    <w:r>
      <w:rPr>
        <w:rFonts w:eastAsiaTheme="minorEastAsia"/>
      </w:rPr>
      <w:fldChar w:fldCharType="begin"/>
    </w:r>
    <w:r>
      <w:instrText xml:space="preserve"> PAGE    \* MERGEFORMAT </w:instrText>
    </w:r>
    <w:r>
      <w:rPr>
        <w:rFonts w:eastAsiaTheme="minorEastAsia"/>
      </w:rPr>
      <w:fldChar w:fldCharType="separate"/>
    </w:r>
    <w:r w:rsidR="008570CB" w:rsidRPr="008570CB">
      <w:rPr>
        <w:rFonts w:asciiTheme="majorHAnsi" w:eastAsiaTheme="majorEastAsia" w:hAnsiTheme="majorHAnsi" w:cstheme="majorBidi"/>
        <w:noProof/>
      </w:rPr>
      <w:t>7</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90C3F" w14:textId="77777777" w:rsidR="005A2449" w:rsidRDefault="005A2449" w:rsidP="003F1819">
      <w:pPr>
        <w:spacing w:after="0" w:line="240" w:lineRule="auto"/>
      </w:pPr>
      <w:r>
        <w:separator/>
      </w:r>
    </w:p>
  </w:footnote>
  <w:footnote w:type="continuationSeparator" w:id="0">
    <w:p w14:paraId="01B7F8FB" w14:textId="77777777" w:rsidR="005A2449" w:rsidRDefault="005A2449"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15B61" w14:textId="2B121F68" w:rsidR="002F1ECA" w:rsidRDefault="005A2449">
    <w:pPr>
      <w:pStyle w:val="Header"/>
    </w:pPr>
    <w:sdt>
      <w:sdtPr>
        <w:id w:val="-1239392218"/>
        <w:docPartObj>
          <w:docPartGallery w:val="Watermarks"/>
          <w:docPartUnique/>
        </w:docPartObj>
      </w:sdtPr>
      <w:sdtEndPr/>
      <w:sdtContent>
        <w:r w:rsidR="00E83BC6">
          <w:rPr>
            <w:noProof/>
          </w:rPr>
          <w:drawing>
            <wp:anchor distT="0" distB="0" distL="114300" distR="114300" simplePos="0" relativeHeight="251661312" behindDoc="1" locked="0" layoutInCell="1" allowOverlap="1" wp14:anchorId="416B76C4" wp14:editId="52B820B5">
              <wp:simplePos x="0" y="0"/>
              <wp:positionH relativeFrom="margin">
                <wp:posOffset>5059680</wp:posOffset>
              </wp:positionH>
              <wp:positionV relativeFrom="margin">
                <wp:posOffset>7208520</wp:posOffset>
              </wp:positionV>
              <wp:extent cx="1587500" cy="158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2F1ECA">
      <w:t>Tutorial 11</w:t>
    </w:r>
    <w:r w:rsidR="002F1ECA">
      <w:tab/>
    </w:r>
    <w:r w:rsidR="002F1ECA">
      <w:tab/>
      <w:t>Shipping and Releasing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850E" w14:textId="77777777" w:rsidR="002F1ECA" w:rsidRDefault="002F1ECA">
    <w:pPr>
      <w:pStyle w:val="Header"/>
    </w:pPr>
    <w:r>
      <w:rPr>
        <w:noProof/>
      </w:rPr>
      <w:drawing>
        <wp:anchor distT="0" distB="0" distL="114300" distR="114300" simplePos="0" relativeHeight="251659264" behindDoc="1" locked="1" layoutInCell="1" allowOverlap="1" wp14:anchorId="09447E19" wp14:editId="23A6411A">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E896D" w14:textId="77777777" w:rsidR="002F1ECA" w:rsidRDefault="002F1E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33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8B4"/>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1450"/>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EF4ED8"/>
    <w:multiLevelType w:val="hybridMultilevel"/>
    <w:tmpl w:val="075E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EF3603"/>
    <w:multiLevelType w:val="hybridMultilevel"/>
    <w:tmpl w:val="A590F2E4"/>
    <w:lvl w:ilvl="0" w:tplc="E012A5DA">
      <w:start w:val="1"/>
      <w:numFmt w:val="decimal"/>
      <w:lvlText w:val="%1."/>
      <w:lvlJc w:val="left"/>
      <w:pPr>
        <w:tabs>
          <w:tab w:val="num" w:pos="720"/>
        </w:tabs>
        <w:ind w:left="720" w:hanging="360"/>
      </w:pPr>
    </w:lvl>
    <w:lvl w:ilvl="1" w:tplc="29C850BE" w:tentative="1">
      <w:start w:val="1"/>
      <w:numFmt w:val="decimal"/>
      <w:lvlText w:val="%2."/>
      <w:lvlJc w:val="left"/>
      <w:pPr>
        <w:tabs>
          <w:tab w:val="num" w:pos="1440"/>
        </w:tabs>
        <w:ind w:left="1440" w:hanging="360"/>
      </w:pPr>
    </w:lvl>
    <w:lvl w:ilvl="2" w:tplc="0F52315C" w:tentative="1">
      <w:start w:val="1"/>
      <w:numFmt w:val="decimal"/>
      <w:lvlText w:val="%3."/>
      <w:lvlJc w:val="left"/>
      <w:pPr>
        <w:tabs>
          <w:tab w:val="num" w:pos="2160"/>
        </w:tabs>
        <w:ind w:left="2160" w:hanging="360"/>
      </w:pPr>
    </w:lvl>
    <w:lvl w:ilvl="3" w:tplc="221CE8EE" w:tentative="1">
      <w:start w:val="1"/>
      <w:numFmt w:val="decimal"/>
      <w:lvlText w:val="%4."/>
      <w:lvlJc w:val="left"/>
      <w:pPr>
        <w:tabs>
          <w:tab w:val="num" w:pos="2880"/>
        </w:tabs>
        <w:ind w:left="2880" w:hanging="360"/>
      </w:pPr>
    </w:lvl>
    <w:lvl w:ilvl="4" w:tplc="98E8A45C" w:tentative="1">
      <w:start w:val="1"/>
      <w:numFmt w:val="decimal"/>
      <w:lvlText w:val="%5."/>
      <w:lvlJc w:val="left"/>
      <w:pPr>
        <w:tabs>
          <w:tab w:val="num" w:pos="3600"/>
        </w:tabs>
        <w:ind w:left="3600" w:hanging="360"/>
      </w:pPr>
    </w:lvl>
    <w:lvl w:ilvl="5" w:tplc="DF323326" w:tentative="1">
      <w:start w:val="1"/>
      <w:numFmt w:val="decimal"/>
      <w:lvlText w:val="%6."/>
      <w:lvlJc w:val="left"/>
      <w:pPr>
        <w:tabs>
          <w:tab w:val="num" w:pos="4320"/>
        </w:tabs>
        <w:ind w:left="4320" w:hanging="360"/>
      </w:pPr>
    </w:lvl>
    <w:lvl w:ilvl="6" w:tplc="A566D250" w:tentative="1">
      <w:start w:val="1"/>
      <w:numFmt w:val="decimal"/>
      <w:lvlText w:val="%7."/>
      <w:lvlJc w:val="left"/>
      <w:pPr>
        <w:tabs>
          <w:tab w:val="num" w:pos="5040"/>
        </w:tabs>
        <w:ind w:left="5040" w:hanging="360"/>
      </w:pPr>
    </w:lvl>
    <w:lvl w:ilvl="7" w:tplc="D0946394" w:tentative="1">
      <w:start w:val="1"/>
      <w:numFmt w:val="decimal"/>
      <w:lvlText w:val="%8."/>
      <w:lvlJc w:val="left"/>
      <w:pPr>
        <w:tabs>
          <w:tab w:val="num" w:pos="5760"/>
        </w:tabs>
        <w:ind w:left="5760" w:hanging="360"/>
      </w:pPr>
    </w:lvl>
    <w:lvl w:ilvl="8" w:tplc="9FBEB992" w:tentative="1">
      <w:start w:val="1"/>
      <w:numFmt w:val="decimal"/>
      <w:lvlText w:val="%9."/>
      <w:lvlJc w:val="left"/>
      <w:pPr>
        <w:tabs>
          <w:tab w:val="num" w:pos="6480"/>
        </w:tabs>
        <w:ind w:left="6480" w:hanging="360"/>
      </w:pPr>
    </w:lvl>
  </w:abstractNum>
  <w:abstractNum w:abstractNumId="5" w15:restartNumberingAfterBreak="0">
    <w:nsid w:val="2B3F55BC"/>
    <w:multiLevelType w:val="multilevel"/>
    <w:tmpl w:val="C1E276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C4F0322"/>
    <w:multiLevelType w:val="hybridMultilevel"/>
    <w:tmpl w:val="66B49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37196"/>
    <w:multiLevelType w:val="hybridMultilevel"/>
    <w:tmpl w:val="A20C4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73CE5"/>
    <w:multiLevelType w:val="hybridMultilevel"/>
    <w:tmpl w:val="D974D09C"/>
    <w:lvl w:ilvl="0" w:tplc="9AB0BD6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9F6714"/>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180DED"/>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4421C1"/>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9313E"/>
    <w:multiLevelType w:val="hybridMultilevel"/>
    <w:tmpl w:val="B3729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E2C2A"/>
    <w:multiLevelType w:val="hybridMultilevel"/>
    <w:tmpl w:val="1E7C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DF0B6D"/>
    <w:multiLevelType w:val="hybridMultilevel"/>
    <w:tmpl w:val="18141A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478738B"/>
    <w:multiLevelType w:val="hybridMultilevel"/>
    <w:tmpl w:val="B6DC841E"/>
    <w:lvl w:ilvl="0" w:tplc="25582318">
      <w:start w:val="1"/>
      <w:numFmt w:val="decimal"/>
      <w:lvlText w:val="0%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9" w15:restartNumberingAfterBreak="0">
    <w:nsid w:val="75A93772"/>
    <w:multiLevelType w:val="hybridMultilevel"/>
    <w:tmpl w:val="66B49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B32F0E"/>
    <w:multiLevelType w:val="hybridMultilevel"/>
    <w:tmpl w:val="1020D95A"/>
    <w:lvl w:ilvl="0" w:tplc="0C090001">
      <w:start w:val="1"/>
      <w:numFmt w:val="bullet"/>
      <w:lvlText w:val=""/>
      <w:lvlJc w:val="left"/>
      <w:pPr>
        <w:tabs>
          <w:tab w:val="num" w:pos="720"/>
        </w:tabs>
        <w:ind w:left="720" w:hanging="360"/>
      </w:pPr>
      <w:rPr>
        <w:rFonts w:ascii="Symbol" w:hAnsi="Symbol" w:hint="default"/>
      </w:rPr>
    </w:lvl>
    <w:lvl w:ilvl="1" w:tplc="C81A2508" w:tentative="1">
      <w:start w:val="1"/>
      <w:numFmt w:val="bullet"/>
      <w:lvlText w:val="•"/>
      <w:lvlJc w:val="left"/>
      <w:pPr>
        <w:tabs>
          <w:tab w:val="num" w:pos="1440"/>
        </w:tabs>
        <w:ind w:left="1440" w:hanging="360"/>
      </w:pPr>
      <w:rPr>
        <w:rFonts w:ascii="Arial" w:hAnsi="Arial" w:hint="default"/>
      </w:rPr>
    </w:lvl>
    <w:lvl w:ilvl="2" w:tplc="FFF622FA" w:tentative="1">
      <w:start w:val="1"/>
      <w:numFmt w:val="bullet"/>
      <w:lvlText w:val="•"/>
      <w:lvlJc w:val="left"/>
      <w:pPr>
        <w:tabs>
          <w:tab w:val="num" w:pos="2160"/>
        </w:tabs>
        <w:ind w:left="2160" w:hanging="360"/>
      </w:pPr>
      <w:rPr>
        <w:rFonts w:ascii="Arial" w:hAnsi="Arial" w:hint="default"/>
      </w:rPr>
    </w:lvl>
    <w:lvl w:ilvl="3" w:tplc="5672CAB6" w:tentative="1">
      <w:start w:val="1"/>
      <w:numFmt w:val="bullet"/>
      <w:lvlText w:val="•"/>
      <w:lvlJc w:val="left"/>
      <w:pPr>
        <w:tabs>
          <w:tab w:val="num" w:pos="2880"/>
        </w:tabs>
        <w:ind w:left="2880" w:hanging="360"/>
      </w:pPr>
      <w:rPr>
        <w:rFonts w:ascii="Arial" w:hAnsi="Arial" w:hint="default"/>
      </w:rPr>
    </w:lvl>
    <w:lvl w:ilvl="4" w:tplc="63B0F11A" w:tentative="1">
      <w:start w:val="1"/>
      <w:numFmt w:val="bullet"/>
      <w:lvlText w:val="•"/>
      <w:lvlJc w:val="left"/>
      <w:pPr>
        <w:tabs>
          <w:tab w:val="num" w:pos="3600"/>
        </w:tabs>
        <w:ind w:left="3600" w:hanging="360"/>
      </w:pPr>
      <w:rPr>
        <w:rFonts w:ascii="Arial" w:hAnsi="Arial" w:hint="default"/>
      </w:rPr>
    </w:lvl>
    <w:lvl w:ilvl="5" w:tplc="2B90B58E" w:tentative="1">
      <w:start w:val="1"/>
      <w:numFmt w:val="bullet"/>
      <w:lvlText w:val="•"/>
      <w:lvlJc w:val="left"/>
      <w:pPr>
        <w:tabs>
          <w:tab w:val="num" w:pos="4320"/>
        </w:tabs>
        <w:ind w:left="4320" w:hanging="360"/>
      </w:pPr>
      <w:rPr>
        <w:rFonts w:ascii="Arial" w:hAnsi="Arial" w:hint="default"/>
      </w:rPr>
    </w:lvl>
    <w:lvl w:ilvl="6" w:tplc="883E2E44" w:tentative="1">
      <w:start w:val="1"/>
      <w:numFmt w:val="bullet"/>
      <w:lvlText w:val="•"/>
      <w:lvlJc w:val="left"/>
      <w:pPr>
        <w:tabs>
          <w:tab w:val="num" w:pos="5040"/>
        </w:tabs>
        <w:ind w:left="5040" w:hanging="360"/>
      </w:pPr>
      <w:rPr>
        <w:rFonts w:ascii="Arial" w:hAnsi="Arial" w:hint="default"/>
      </w:rPr>
    </w:lvl>
    <w:lvl w:ilvl="7" w:tplc="63CAAB8A" w:tentative="1">
      <w:start w:val="1"/>
      <w:numFmt w:val="bullet"/>
      <w:lvlText w:val="•"/>
      <w:lvlJc w:val="left"/>
      <w:pPr>
        <w:tabs>
          <w:tab w:val="num" w:pos="5760"/>
        </w:tabs>
        <w:ind w:left="5760" w:hanging="360"/>
      </w:pPr>
      <w:rPr>
        <w:rFonts w:ascii="Arial" w:hAnsi="Arial" w:hint="default"/>
      </w:rPr>
    </w:lvl>
    <w:lvl w:ilvl="8" w:tplc="4172FD30"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7"/>
  </w:num>
  <w:num w:numId="3">
    <w:abstractNumId w:val="1"/>
  </w:num>
  <w:num w:numId="4">
    <w:abstractNumId w:val="9"/>
  </w:num>
  <w:num w:numId="5">
    <w:abstractNumId w:val="10"/>
  </w:num>
  <w:num w:numId="6">
    <w:abstractNumId w:val="8"/>
  </w:num>
  <w:num w:numId="7">
    <w:abstractNumId w:val="16"/>
  </w:num>
  <w:num w:numId="8">
    <w:abstractNumId w:val="0"/>
  </w:num>
  <w:num w:numId="9">
    <w:abstractNumId w:val="18"/>
  </w:num>
  <w:num w:numId="10">
    <w:abstractNumId w:val="17"/>
  </w:num>
  <w:num w:numId="11">
    <w:abstractNumId w:val="5"/>
  </w:num>
  <w:num w:numId="12">
    <w:abstractNumId w:val="12"/>
  </w:num>
  <w:num w:numId="13">
    <w:abstractNumId w:val="13"/>
  </w:num>
  <w:num w:numId="14">
    <w:abstractNumId w:val="2"/>
  </w:num>
  <w:num w:numId="15">
    <w:abstractNumId w:val="3"/>
  </w:num>
  <w:num w:numId="16">
    <w:abstractNumId w:val="11"/>
  </w:num>
  <w:num w:numId="17">
    <w:abstractNumId w:val="6"/>
  </w:num>
  <w:num w:numId="18">
    <w:abstractNumId w:val="4"/>
  </w:num>
  <w:num w:numId="19">
    <w:abstractNumId w:val="20"/>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CD1"/>
    <w:rsid w:val="00012517"/>
    <w:rsid w:val="00020E6E"/>
    <w:rsid w:val="000564E4"/>
    <w:rsid w:val="0006520B"/>
    <w:rsid w:val="0006632B"/>
    <w:rsid w:val="00082AD5"/>
    <w:rsid w:val="00092B44"/>
    <w:rsid w:val="00095402"/>
    <w:rsid w:val="000A6B33"/>
    <w:rsid w:val="000B09B9"/>
    <w:rsid w:val="000B360F"/>
    <w:rsid w:val="000B5783"/>
    <w:rsid w:val="000B6802"/>
    <w:rsid w:val="000B7A3A"/>
    <w:rsid w:val="00107793"/>
    <w:rsid w:val="00116FBA"/>
    <w:rsid w:val="00127728"/>
    <w:rsid w:val="0014044D"/>
    <w:rsid w:val="00151DA0"/>
    <w:rsid w:val="00157C98"/>
    <w:rsid w:val="001665FB"/>
    <w:rsid w:val="00172A3B"/>
    <w:rsid w:val="001A09EF"/>
    <w:rsid w:val="001B796E"/>
    <w:rsid w:val="001C33CF"/>
    <w:rsid w:val="001C5353"/>
    <w:rsid w:val="001C5947"/>
    <w:rsid w:val="001E1BA7"/>
    <w:rsid w:val="00221AED"/>
    <w:rsid w:val="00225B39"/>
    <w:rsid w:val="00234B9F"/>
    <w:rsid w:val="0023629B"/>
    <w:rsid w:val="00240FD0"/>
    <w:rsid w:val="00241632"/>
    <w:rsid w:val="002605B0"/>
    <w:rsid w:val="00270E62"/>
    <w:rsid w:val="0029158A"/>
    <w:rsid w:val="002955F4"/>
    <w:rsid w:val="002A7689"/>
    <w:rsid w:val="002E10E7"/>
    <w:rsid w:val="002F1ECA"/>
    <w:rsid w:val="0030068E"/>
    <w:rsid w:val="00310D1C"/>
    <w:rsid w:val="00316D5C"/>
    <w:rsid w:val="00320A01"/>
    <w:rsid w:val="0034788A"/>
    <w:rsid w:val="003510C3"/>
    <w:rsid w:val="00353B89"/>
    <w:rsid w:val="0035500F"/>
    <w:rsid w:val="003B7A12"/>
    <w:rsid w:val="003C2189"/>
    <w:rsid w:val="003D4386"/>
    <w:rsid w:val="003E0706"/>
    <w:rsid w:val="003F1819"/>
    <w:rsid w:val="003F46E7"/>
    <w:rsid w:val="003F5146"/>
    <w:rsid w:val="00421105"/>
    <w:rsid w:val="0042656E"/>
    <w:rsid w:val="00430753"/>
    <w:rsid w:val="00437551"/>
    <w:rsid w:val="004440F4"/>
    <w:rsid w:val="004574EE"/>
    <w:rsid w:val="00464F5A"/>
    <w:rsid w:val="00486E38"/>
    <w:rsid w:val="00487EE6"/>
    <w:rsid w:val="00495F93"/>
    <w:rsid w:val="004A2C60"/>
    <w:rsid w:val="004C5E13"/>
    <w:rsid w:val="004E6434"/>
    <w:rsid w:val="004F6BEF"/>
    <w:rsid w:val="004F6BF7"/>
    <w:rsid w:val="00513147"/>
    <w:rsid w:val="00530268"/>
    <w:rsid w:val="0053494F"/>
    <w:rsid w:val="0053741C"/>
    <w:rsid w:val="00547783"/>
    <w:rsid w:val="00563352"/>
    <w:rsid w:val="00567AD7"/>
    <w:rsid w:val="005702EE"/>
    <w:rsid w:val="00576B4C"/>
    <w:rsid w:val="005864A6"/>
    <w:rsid w:val="00591CB4"/>
    <w:rsid w:val="005A2449"/>
    <w:rsid w:val="005A5146"/>
    <w:rsid w:val="005A724B"/>
    <w:rsid w:val="005A736A"/>
    <w:rsid w:val="005B46BE"/>
    <w:rsid w:val="005C2EFC"/>
    <w:rsid w:val="005D3398"/>
    <w:rsid w:val="00600291"/>
    <w:rsid w:val="00625E99"/>
    <w:rsid w:val="006315BE"/>
    <w:rsid w:val="00633557"/>
    <w:rsid w:val="00653C51"/>
    <w:rsid w:val="00657A79"/>
    <w:rsid w:val="006851C2"/>
    <w:rsid w:val="00691B6A"/>
    <w:rsid w:val="00695125"/>
    <w:rsid w:val="006B7FD3"/>
    <w:rsid w:val="006E6AED"/>
    <w:rsid w:val="0070131E"/>
    <w:rsid w:val="00701EC6"/>
    <w:rsid w:val="0070289D"/>
    <w:rsid w:val="007035D2"/>
    <w:rsid w:val="007045EE"/>
    <w:rsid w:val="007055B7"/>
    <w:rsid w:val="00713710"/>
    <w:rsid w:val="00731E17"/>
    <w:rsid w:val="007402CE"/>
    <w:rsid w:val="00750FB5"/>
    <w:rsid w:val="00753D6D"/>
    <w:rsid w:val="00753E92"/>
    <w:rsid w:val="00755A05"/>
    <w:rsid w:val="00773ECE"/>
    <w:rsid w:val="0078247F"/>
    <w:rsid w:val="007950DF"/>
    <w:rsid w:val="007A35C6"/>
    <w:rsid w:val="007A37B1"/>
    <w:rsid w:val="007C279A"/>
    <w:rsid w:val="007C7152"/>
    <w:rsid w:val="007C74D2"/>
    <w:rsid w:val="007E6FC8"/>
    <w:rsid w:val="007F4FAD"/>
    <w:rsid w:val="00814475"/>
    <w:rsid w:val="00821B8C"/>
    <w:rsid w:val="0085667B"/>
    <w:rsid w:val="008570CB"/>
    <w:rsid w:val="008647A9"/>
    <w:rsid w:val="0088208A"/>
    <w:rsid w:val="00890A23"/>
    <w:rsid w:val="008967ED"/>
    <w:rsid w:val="008A628F"/>
    <w:rsid w:val="008C0145"/>
    <w:rsid w:val="008C202D"/>
    <w:rsid w:val="008E505B"/>
    <w:rsid w:val="008E6459"/>
    <w:rsid w:val="008F4555"/>
    <w:rsid w:val="00902B5D"/>
    <w:rsid w:val="009054F9"/>
    <w:rsid w:val="009321CD"/>
    <w:rsid w:val="00942DA6"/>
    <w:rsid w:val="00943E20"/>
    <w:rsid w:val="00962DCE"/>
    <w:rsid w:val="0097215D"/>
    <w:rsid w:val="00981B04"/>
    <w:rsid w:val="00981C24"/>
    <w:rsid w:val="00981C48"/>
    <w:rsid w:val="009C37CD"/>
    <w:rsid w:val="009D1B3A"/>
    <w:rsid w:val="009D56E4"/>
    <w:rsid w:val="009E7806"/>
    <w:rsid w:val="009F6D4E"/>
    <w:rsid w:val="009F783A"/>
    <w:rsid w:val="00A55EAC"/>
    <w:rsid w:val="00A72990"/>
    <w:rsid w:val="00AA34EE"/>
    <w:rsid w:val="00AB0BEF"/>
    <w:rsid w:val="00AB1F7B"/>
    <w:rsid w:val="00AB4C3C"/>
    <w:rsid w:val="00AD69FF"/>
    <w:rsid w:val="00B10FE8"/>
    <w:rsid w:val="00B22100"/>
    <w:rsid w:val="00B25B37"/>
    <w:rsid w:val="00B25D60"/>
    <w:rsid w:val="00B51896"/>
    <w:rsid w:val="00B8449E"/>
    <w:rsid w:val="00B903B0"/>
    <w:rsid w:val="00BA0296"/>
    <w:rsid w:val="00BA61B8"/>
    <w:rsid w:val="00BA6ABE"/>
    <w:rsid w:val="00BC56BF"/>
    <w:rsid w:val="00BC598C"/>
    <w:rsid w:val="00C02839"/>
    <w:rsid w:val="00C23A7E"/>
    <w:rsid w:val="00C2434E"/>
    <w:rsid w:val="00C261E0"/>
    <w:rsid w:val="00C556DE"/>
    <w:rsid w:val="00C612CA"/>
    <w:rsid w:val="00C74172"/>
    <w:rsid w:val="00C94ECE"/>
    <w:rsid w:val="00CA6311"/>
    <w:rsid w:val="00CB0F3C"/>
    <w:rsid w:val="00CB4CB1"/>
    <w:rsid w:val="00CB5A1D"/>
    <w:rsid w:val="00CC4A66"/>
    <w:rsid w:val="00CF121C"/>
    <w:rsid w:val="00CF6A6D"/>
    <w:rsid w:val="00CF7BC6"/>
    <w:rsid w:val="00D05A8C"/>
    <w:rsid w:val="00D15053"/>
    <w:rsid w:val="00D16F1C"/>
    <w:rsid w:val="00D260CC"/>
    <w:rsid w:val="00D404BA"/>
    <w:rsid w:val="00D50762"/>
    <w:rsid w:val="00D55D94"/>
    <w:rsid w:val="00D64C8E"/>
    <w:rsid w:val="00D735DD"/>
    <w:rsid w:val="00D76AE0"/>
    <w:rsid w:val="00D965BE"/>
    <w:rsid w:val="00D97F27"/>
    <w:rsid w:val="00DB03C4"/>
    <w:rsid w:val="00DD6615"/>
    <w:rsid w:val="00DE4913"/>
    <w:rsid w:val="00DE4A5C"/>
    <w:rsid w:val="00DE580C"/>
    <w:rsid w:val="00DE7423"/>
    <w:rsid w:val="00E1112C"/>
    <w:rsid w:val="00E14E62"/>
    <w:rsid w:val="00E24B91"/>
    <w:rsid w:val="00E40127"/>
    <w:rsid w:val="00E55A7A"/>
    <w:rsid w:val="00E57095"/>
    <w:rsid w:val="00E613C0"/>
    <w:rsid w:val="00E6672C"/>
    <w:rsid w:val="00E66C76"/>
    <w:rsid w:val="00E71E11"/>
    <w:rsid w:val="00E830B3"/>
    <w:rsid w:val="00E83BC6"/>
    <w:rsid w:val="00EB393C"/>
    <w:rsid w:val="00EC2964"/>
    <w:rsid w:val="00EC40AF"/>
    <w:rsid w:val="00EC52D7"/>
    <w:rsid w:val="00ED0292"/>
    <w:rsid w:val="00ED23B9"/>
    <w:rsid w:val="00ED318B"/>
    <w:rsid w:val="00EF748D"/>
    <w:rsid w:val="00F24575"/>
    <w:rsid w:val="00F67D1D"/>
    <w:rsid w:val="00F81CA6"/>
    <w:rsid w:val="00F8645C"/>
    <w:rsid w:val="00F96953"/>
    <w:rsid w:val="00FB2386"/>
    <w:rsid w:val="00FC1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F40CC"/>
  <w15:docId w15:val="{47BCD6BF-C93C-486C-9F8E-C31E7C9F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79A"/>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unhideWhenUsed/>
    <w:qFormat/>
    <w:rsid w:val="00FB2386"/>
    <w:pPr>
      <w:keepNext/>
      <w:keepLines/>
      <w:spacing w:before="4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NoSpacing">
    <w:name w:val="No Spacing"/>
    <w:uiPriority w:val="1"/>
    <w:qFormat/>
    <w:rsid w:val="009F6D4E"/>
    <w:pPr>
      <w:spacing w:after="0" w:line="240" w:lineRule="auto"/>
    </w:pPr>
  </w:style>
  <w:style w:type="character" w:customStyle="1" w:styleId="UnresolvedMention1">
    <w:name w:val="Unresolved Mention1"/>
    <w:basedOn w:val="DefaultParagraphFont"/>
    <w:uiPriority w:val="99"/>
    <w:semiHidden/>
    <w:unhideWhenUsed/>
    <w:rsid w:val="00CF7BC6"/>
    <w:rPr>
      <w:color w:val="808080"/>
      <w:shd w:val="clear" w:color="auto" w:fill="E6E6E6"/>
    </w:rPr>
  </w:style>
  <w:style w:type="paragraph" w:styleId="TOC2">
    <w:name w:val="toc 2"/>
    <w:basedOn w:val="Normal"/>
    <w:next w:val="Normal"/>
    <w:autoRedefine/>
    <w:uiPriority w:val="39"/>
    <w:unhideWhenUsed/>
    <w:rsid w:val="00092B44"/>
    <w:pPr>
      <w:spacing w:after="100"/>
      <w:ind w:left="220"/>
    </w:pPr>
  </w:style>
  <w:style w:type="paragraph" w:styleId="TOC3">
    <w:name w:val="toc 3"/>
    <w:basedOn w:val="Normal"/>
    <w:next w:val="Normal"/>
    <w:autoRedefine/>
    <w:uiPriority w:val="39"/>
    <w:unhideWhenUsed/>
    <w:rsid w:val="00092B44"/>
    <w:pPr>
      <w:spacing w:after="100"/>
      <w:ind w:left="440"/>
    </w:pPr>
  </w:style>
  <w:style w:type="character" w:styleId="Strong">
    <w:name w:val="Strong"/>
    <w:basedOn w:val="DefaultParagraphFont"/>
    <w:uiPriority w:val="22"/>
    <w:qFormat/>
    <w:rsid w:val="000A6B33"/>
    <w:rPr>
      <w:b/>
      <w:bCs/>
    </w:rPr>
  </w:style>
  <w:style w:type="paragraph" w:styleId="BalloonText">
    <w:name w:val="Balloon Text"/>
    <w:basedOn w:val="Normal"/>
    <w:link w:val="BalloonTextChar"/>
    <w:uiPriority w:val="99"/>
    <w:semiHidden/>
    <w:unhideWhenUsed/>
    <w:rsid w:val="006E6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AED"/>
    <w:rPr>
      <w:rFonts w:ascii="Tahoma" w:hAnsi="Tahoma" w:cs="Tahoma"/>
      <w:sz w:val="16"/>
      <w:szCs w:val="16"/>
    </w:rPr>
  </w:style>
  <w:style w:type="character" w:styleId="FollowedHyperlink">
    <w:name w:val="FollowedHyperlink"/>
    <w:basedOn w:val="DefaultParagraphFont"/>
    <w:uiPriority w:val="99"/>
    <w:semiHidden/>
    <w:unhideWhenUsed/>
    <w:rsid w:val="007035D2"/>
    <w:rPr>
      <w:color w:val="954F72" w:themeColor="followedHyperlink"/>
      <w:u w:val="single"/>
    </w:rPr>
  </w:style>
  <w:style w:type="character" w:styleId="CommentReference">
    <w:name w:val="annotation reference"/>
    <w:basedOn w:val="DefaultParagraphFont"/>
    <w:uiPriority w:val="99"/>
    <w:semiHidden/>
    <w:unhideWhenUsed/>
    <w:rsid w:val="007035D2"/>
    <w:rPr>
      <w:sz w:val="16"/>
      <w:szCs w:val="16"/>
    </w:rPr>
  </w:style>
  <w:style w:type="paragraph" w:styleId="CommentText">
    <w:name w:val="annotation text"/>
    <w:basedOn w:val="Normal"/>
    <w:link w:val="CommentTextChar"/>
    <w:uiPriority w:val="99"/>
    <w:semiHidden/>
    <w:unhideWhenUsed/>
    <w:rsid w:val="007035D2"/>
    <w:pPr>
      <w:spacing w:line="240" w:lineRule="auto"/>
    </w:pPr>
    <w:rPr>
      <w:sz w:val="20"/>
      <w:szCs w:val="20"/>
    </w:rPr>
  </w:style>
  <w:style w:type="character" w:customStyle="1" w:styleId="CommentTextChar">
    <w:name w:val="Comment Text Char"/>
    <w:basedOn w:val="DefaultParagraphFont"/>
    <w:link w:val="CommentText"/>
    <w:uiPriority w:val="99"/>
    <w:semiHidden/>
    <w:rsid w:val="007035D2"/>
    <w:rPr>
      <w:sz w:val="20"/>
      <w:szCs w:val="20"/>
    </w:rPr>
  </w:style>
  <w:style w:type="paragraph" w:styleId="CommentSubject">
    <w:name w:val="annotation subject"/>
    <w:basedOn w:val="CommentText"/>
    <w:next w:val="CommentText"/>
    <w:link w:val="CommentSubjectChar"/>
    <w:uiPriority w:val="99"/>
    <w:semiHidden/>
    <w:unhideWhenUsed/>
    <w:rsid w:val="007035D2"/>
    <w:rPr>
      <w:b/>
      <w:bCs/>
    </w:rPr>
  </w:style>
  <w:style w:type="character" w:customStyle="1" w:styleId="CommentSubjectChar">
    <w:name w:val="Comment Subject Char"/>
    <w:basedOn w:val="CommentTextChar"/>
    <w:link w:val="CommentSubject"/>
    <w:uiPriority w:val="99"/>
    <w:semiHidden/>
    <w:rsid w:val="007035D2"/>
    <w:rPr>
      <w:b/>
      <w:bCs/>
      <w:sz w:val="20"/>
      <w:szCs w:val="20"/>
    </w:rPr>
  </w:style>
  <w:style w:type="character" w:customStyle="1" w:styleId="Heading4Char">
    <w:name w:val="Heading 4 Char"/>
    <w:basedOn w:val="DefaultParagraphFont"/>
    <w:link w:val="Heading4"/>
    <w:uiPriority w:val="9"/>
    <w:rsid w:val="00FB2386"/>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07698">
      <w:bodyDiv w:val="1"/>
      <w:marLeft w:val="0"/>
      <w:marRight w:val="0"/>
      <w:marTop w:val="0"/>
      <w:marBottom w:val="0"/>
      <w:divBdr>
        <w:top w:val="none" w:sz="0" w:space="0" w:color="auto"/>
        <w:left w:val="none" w:sz="0" w:space="0" w:color="auto"/>
        <w:bottom w:val="none" w:sz="0" w:space="0" w:color="auto"/>
        <w:right w:val="none" w:sz="0" w:space="0" w:color="auto"/>
      </w:divBdr>
      <w:divsChild>
        <w:div w:id="1896315753">
          <w:marLeft w:val="806"/>
          <w:marRight w:val="0"/>
          <w:marTop w:val="0"/>
          <w:marBottom w:val="0"/>
          <w:divBdr>
            <w:top w:val="none" w:sz="0" w:space="0" w:color="auto"/>
            <w:left w:val="none" w:sz="0" w:space="0" w:color="auto"/>
            <w:bottom w:val="none" w:sz="0" w:space="0" w:color="auto"/>
            <w:right w:val="none" w:sz="0" w:space="0" w:color="auto"/>
          </w:divBdr>
        </w:div>
        <w:div w:id="1949072790">
          <w:marLeft w:val="806"/>
          <w:marRight w:val="0"/>
          <w:marTop w:val="0"/>
          <w:marBottom w:val="0"/>
          <w:divBdr>
            <w:top w:val="none" w:sz="0" w:space="0" w:color="auto"/>
            <w:left w:val="none" w:sz="0" w:space="0" w:color="auto"/>
            <w:bottom w:val="none" w:sz="0" w:space="0" w:color="auto"/>
            <w:right w:val="none" w:sz="0" w:space="0" w:color="auto"/>
          </w:divBdr>
        </w:div>
        <w:div w:id="804733356">
          <w:marLeft w:val="806"/>
          <w:marRight w:val="0"/>
          <w:marTop w:val="0"/>
          <w:marBottom w:val="0"/>
          <w:divBdr>
            <w:top w:val="none" w:sz="0" w:space="0" w:color="auto"/>
            <w:left w:val="none" w:sz="0" w:space="0" w:color="auto"/>
            <w:bottom w:val="none" w:sz="0" w:space="0" w:color="auto"/>
            <w:right w:val="none" w:sz="0" w:space="0" w:color="auto"/>
          </w:divBdr>
        </w:div>
      </w:divsChild>
    </w:div>
    <w:div w:id="237330130">
      <w:bodyDiv w:val="1"/>
      <w:marLeft w:val="0"/>
      <w:marRight w:val="0"/>
      <w:marTop w:val="0"/>
      <w:marBottom w:val="0"/>
      <w:divBdr>
        <w:top w:val="none" w:sz="0" w:space="0" w:color="auto"/>
        <w:left w:val="none" w:sz="0" w:space="0" w:color="auto"/>
        <w:bottom w:val="none" w:sz="0" w:space="0" w:color="auto"/>
        <w:right w:val="none" w:sz="0" w:space="0" w:color="auto"/>
      </w:divBdr>
    </w:div>
    <w:div w:id="285157997">
      <w:bodyDiv w:val="1"/>
      <w:marLeft w:val="0"/>
      <w:marRight w:val="0"/>
      <w:marTop w:val="0"/>
      <w:marBottom w:val="0"/>
      <w:divBdr>
        <w:top w:val="none" w:sz="0" w:space="0" w:color="auto"/>
        <w:left w:val="none" w:sz="0" w:space="0" w:color="auto"/>
        <w:bottom w:val="none" w:sz="0" w:space="0" w:color="auto"/>
        <w:right w:val="none" w:sz="0" w:space="0" w:color="auto"/>
      </w:divBdr>
      <w:divsChild>
        <w:div w:id="1970159441">
          <w:marLeft w:val="720"/>
          <w:marRight w:val="0"/>
          <w:marTop w:val="0"/>
          <w:marBottom w:val="0"/>
          <w:divBdr>
            <w:top w:val="none" w:sz="0" w:space="0" w:color="auto"/>
            <w:left w:val="none" w:sz="0" w:space="0" w:color="auto"/>
            <w:bottom w:val="none" w:sz="0" w:space="0" w:color="auto"/>
            <w:right w:val="none" w:sz="0" w:space="0" w:color="auto"/>
          </w:divBdr>
        </w:div>
        <w:div w:id="856695905">
          <w:marLeft w:val="720"/>
          <w:marRight w:val="0"/>
          <w:marTop w:val="0"/>
          <w:marBottom w:val="0"/>
          <w:divBdr>
            <w:top w:val="none" w:sz="0" w:space="0" w:color="auto"/>
            <w:left w:val="none" w:sz="0" w:space="0" w:color="auto"/>
            <w:bottom w:val="none" w:sz="0" w:space="0" w:color="auto"/>
            <w:right w:val="none" w:sz="0" w:space="0" w:color="auto"/>
          </w:divBdr>
        </w:div>
        <w:div w:id="2030834355">
          <w:marLeft w:val="720"/>
          <w:marRight w:val="0"/>
          <w:marTop w:val="0"/>
          <w:marBottom w:val="0"/>
          <w:divBdr>
            <w:top w:val="none" w:sz="0" w:space="0" w:color="auto"/>
            <w:left w:val="none" w:sz="0" w:space="0" w:color="auto"/>
            <w:bottom w:val="none" w:sz="0" w:space="0" w:color="auto"/>
            <w:right w:val="none" w:sz="0" w:space="0" w:color="auto"/>
          </w:divBdr>
        </w:div>
        <w:div w:id="1391462818">
          <w:marLeft w:val="720"/>
          <w:marRight w:val="0"/>
          <w:marTop w:val="0"/>
          <w:marBottom w:val="0"/>
          <w:divBdr>
            <w:top w:val="none" w:sz="0" w:space="0" w:color="auto"/>
            <w:left w:val="none" w:sz="0" w:space="0" w:color="auto"/>
            <w:bottom w:val="none" w:sz="0" w:space="0" w:color="auto"/>
            <w:right w:val="none" w:sz="0" w:space="0" w:color="auto"/>
          </w:divBdr>
        </w:div>
        <w:div w:id="622535728">
          <w:marLeft w:val="720"/>
          <w:marRight w:val="0"/>
          <w:marTop w:val="0"/>
          <w:marBottom w:val="0"/>
          <w:divBdr>
            <w:top w:val="none" w:sz="0" w:space="0" w:color="auto"/>
            <w:left w:val="none" w:sz="0" w:space="0" w:color="auto"/>
            <w:bottom w:val="none" w:sz="0" w:space="0" w:color="auto"/>
            <w:right w:val="none" w:sz="0" w:space="0" w:color="auto"/>
          </w:divBdr>
        </w:div>
        <w:div w:id="162279861">
          <w:marLeft w:val="720"/>
          <w:marRight w:val="0"/>
          <w:marTop w:val="0"/>
          <w:marBottom w:val="0"/>
          <w:divBdr>
            <w:top w:val="none" w:sz="0" w:space="0" w:color="auto"/>
            <w:left w:val="none" w:sz="0" w:space="0" w:color="auto"/>
            <w:bottom w:val="none" w:sz="0" w:space="0" w:color="auto"/>
            <w:right w:val="none" w:sz="0" w:space="0" w:color="auto"/>
          </w:divBdr>
        </w:div>
      </w:divsChild>
    </w:div>
    <w:div w:id="363676163">
      <w:bodyDiv w:val="1"/>
      <w:marLeft w:val="0"/>
      <w:marRight w:val="0"/>
      <w:marTop w:val="0"/>
      <w:marBottom w:val="0"/>
      <w:divBdr>
        <w:top w:val="none" w:sz="0" w:space="0" w:color="auto"/>
        <w:left w:val="none" w:sz="0" w:space="0" w:color="auto"/>
        <w:bottom w:val="none" w:sz="0" w:space="0" w:color="auto"/>
        <w:right w:val="none" w:sz="0" w:space="0" w:color="auto"/>
      </w:divBdr>
      <w:divsChild>
        <w:div w:id="2009598082">
          <w:marLeft w:val="720"/>
          <w:marRight w:val="0"/>
          <w:marTop w:val="0"/>
          <w:marBottom w:val="0"/>
          <w:divBdr>
            <w:top w:val="none" w:sz="0" w:space="0" w:color="auto"/>
            <w:left w:val="none" w:sz="0" w:space="0" w:color="auto"/>
            <w:bottom w:val="none" w:sz="0" w:space="0" w:color="auto"/>
            <w:right w:val="none" w:sz="0" w:space="0" w:color="auto"/>
          </w:divBdr>
        </w:div>
        <w:div w:id="890658052">
          <w:marLeft w:val="720"/>
          <w:marRight w:val="0"/>
          <w:marTop w:val="0"/>
          <w:marBottom w:val="0"/>
          <w:divBdr>
            <w:top w:val="none" w:sz="0" w:space="0" w:color="auto"/>
            <w:left w:val="none" w:sz="0" w:space="0" w:color="auto"/>
            <w:bottom w:val="none" w:sz="0" w:space="0" w:color="auto"/>
            <w:right w:val="none" w:sz="0" w:space="0" w:color="auto"/>
          </w:divBdr>
        </w:div>
        <w:div w:id="1949386190">
          <w:marLeft w:val="720"/>
          <w:marRight w:val="0"/>
          <w:marTop w:val="0"/>
          <w:marBottom w:val="0"/>
          <w:divBdr>
            <w:top w:val="none" w:sz="0" w:space="0" w:color="auto"/>
            <w:left w:val="none" w:sz="0" w:space="0" w:color="auto"/>
            <w:bottom w:val="none" w:sz="0" w:space="0" w:color="auto"/>
            <w:right w:val="none" w:sz="0" w:space="0" w:color="auto"/>
          </w:divBdr>
        </w:div>
        <w:div w:id="1581480014">
          <w:marLeft w:val="720"/>
          <w:marRight w:val="0"/>
          <w:marTop w:val="0"/>
          <w:marBottom w:val="0"/>
          <w:divBdr>
            <w:top w:val="none" w:sz="0" w:space="0" w:color="auto"/>
            <w:left w:val="none" w:sz="0" w:space="0" w:color="auto"/>
            <w:bottom w:val="none" w:sz="0" w:space="0" w:color="auto"/>
            <w:right w:val="none" w:sz="0" w:space="0" w:color="auto"/>
          </w:divBdr>
        </w:div>
        <w:div w:id="1166869618">
          <w:marLeft w:val="720"/>
          <w:marRight w:val="0"/>
          <w:marTop w:val="0"/>
          <w:marBottom w:val="0"/>
          <w:divBdr>
            <w:top w:val="none" w:sz="0" w:space="0" w:color="auto"/>
            <w:left w:val="none" w:sz="0" w:space="0" w:color="auto"/>
            <w:bottom w:val="none" w:sz="0" w:space="0" w:color="auto"/>
            <w:right w:val="none" w:sz="0" w:space="0" w:color="auto"/>
          </w:divBdr>
        </w:div>
        <w:div w:id="669867245">
          <w:marLeft w:val="720"/>
          <w:marRight w:val="0"/>
          <w:marTop w:val="0"/>
          <w:marBottom w:val="0"/>
          <w:divBdr>
            <w:top w:val="none" w:sz="0" w:space="0" w:color="auto"/>
            <w:left w:val="none" w:sz="0" w:space="0" w:color="auto"/>
            <w:bottom w:val="none" w:sz="0" w:space="0" w:color="auto"/>
            <w:right w:val="none" w:sz="0" w:space="0" w:color="auto"/>
          </w:divBdr>
        </w:div>
      </w:divsChild>
    </w:div>
    <w:div w:id="417095037">
      <w:bodyDiv w:val="1"/>
      <w:marLeft w:val="0"/>
      <w:marRight w:val="0"/>
      <w:marTop w:val="0"/>
      <w:marBottom w:val="0"/>
      <w:divBdr>
        <w:top w:val="none" w:sz="0" w:space="0" w:color="auto"/>
        <w:left w:val="none" w:sz="0" w:space="0" w:color="auto"/>
        <w:bottom w:val="none" w:sz="0" w:space="0" w:color="auto"/>
        <w:right w:val="none" w:sz="0" w:space="0" w:color="auto"/>
      </w:divBdr>
    </w:div>
    <w:div w:id="446968940">
      <w:bodyDiv w:val="1"/>
      <w:marLeft w:val="0"/>
      <w:marRight w:val="0"/>
      <w:marTop w:val="0"/>
      <w:marBottom w:val="0"/>
      <w:divBdr>
        <w:top w:val="none" w:sz="0" w:space="0" w:color="auto"/>
        <w:left w:val="none" w:sz="0" w:space="0" w:color="auto"/>
        <w:bottom w:val="none" w:sz="0" w:space="0" w:color="auto"/>
        <w:right w:val="none" w:sz="0" w:space="0" w:color="auto"/>
      </w:divBdr>
      <w:divsChild>
        <w:div w:id="801122387">
          <w:marLeft w:val="720"/>
          <w:marRight w:val="0"/>
          <w:marTop w:val="0"/>
          <w:marBottom w:val="0"/>
          <w:divBdr>
            <w:top w:val="none" w:sz="0" w:space="0" w:color="auto"/>
            <w:left w:val="none" w:sz="0" w:space="0" w:color="auto"/>
            <w:bottom w:val="none" w:sz="0" w:space="0" w:color="auto"/>
            <w:right w:val="none" w:sz="0" w:space="0" w:color="auto"/>
          </w:divBdr>
        </w:div>
        <w:div w:id="2099598340">
          <w:marLeft w:val="720"/>
          <w:marRight w:val="0"/>
          <w:marTop w:val="0"/>
          <w:marBottom w:val="0"/>
          <w:divBdr>
            <w:top w:val="none" w:sz="0" w:space="0" w:color="auto"/>
            <w:left w:val="none" w:sz="0" w:space="0" w:color="auto"/>
            <w:bottom w:val="none" w:sz="0" w:space="0" w:color="auto"/>
            <w:right w:val="none" w:sz="0" w:space="0" w:color="auto"/>
          </w:divBdr>
        </w:div>
        <w:div w:id="302933074">
          <w:marLeft w:val="720"/>
          <w:marRight w:val="0"/>
          <w:marTop w:val="0"/>
          <w:marBottom w:val="0"/>
          <w:divBdr>
            <w:top w:val="none" w:sz="0" w:space="0" w:color="auto"/>
            <w:left w:val="none" w:sz="0" w:space="0" w:color="auto"/>
            <w:bottom w:val="none" w:sz="0" w:space="0" w:color="auto"/>
            <w:right w:val="none" w:sz="0" w:space="0" w:color="auto"/>
          </w:divBdr>
        </w:div>
        <w:div w:id="569967913">
          <w:marLeft w:val="720"/>
          <w:marRight w:val="0"/>
          <w:marTop w:val="0"/>
          <w:marBottom w:val="0"/>
          <w:divBdr>
            <w:top w:val="none" w:sz="0" w:space="0" w:color="auto"/>
            <w:left w:val="none" w:sz="0" w:space="0" w:color="auto"/>
            <w:bottom w:val="none" w:sz="0" w:space="0" w:color="auto"/>
            <w:right w:val="none" w:sz="0" w:space="0" w:color="auto"/>
          </w:divBdr>
        </w:div>
        <w:div w:id="268780369">
          <w:marLeft w:val="720"/>
          <w:marRight w:val="0"/>
          <w:marTop w:val="0"/>
          <w:marBottom w:val="0"/>
          <w:divBdr>
            <w:top w:val="none" w:sz="0" w:space="0" w:color="auto"/>
            <w:left w:val="none" w:sz="0" w:space="0" w:color="auto"/>
            <w:bottom w:val="none" w:sz="0" w:space="0" w:color="auto"/>
            <w:right w:val="none" w:sz="0" w:space="0" w:color="auto"/>
          </w:divBdr>
        </w:div>
        <w:div w:id="1609193462">
          <w:marLeft w:val="720"/>
          <w:marRight w:val="0"/>
          <w:marTop w:val="0"/>
          <w:marBottom w:val="0"/>
          <w:divBdr>
            <w:top w:val="none" w:sz="0" w:space="0" w:color="auto"/>
            <w:left w:val="none" w:sz="0" w:space="0" w:color="auto"/>
            <w:bottom w:val="none" w:sz="0" w:space="0" w:color="auto"/>
            <w:right w:val="none" w:sz="0" w:space="0" w:color="auto"/>
          </w:divBdr>
        </w:div>
      </w:divsChild>
    </w:div>
    <w:div w:id="464278199">
      <w:bodyDiv w:val="1"/>
      <w:marLeft w:val="0"/>
      <w:marRight w:val="0"/>
      <w:marTop w:val="0"/>
      <w:marBottom w:val="0"/>
      <w:divBdr>
        <w:top w:val="none" w:sz="0" w:space="0" w:color="auto"/>
        <w:left w:val="none" w:sz="0" w:space="0" w:color="auto"/>
        <w:bottom w:val="none" w:sz="0" w:space="0" w:color="auto"/>
        <w:right w:val="none" w:sz="0" w:space="0" w:color="auto"/>
      </w:divBdr>
    </w:div>
    <w:div w:id="484128154">
      <w:bodyDiv w:val="1"/>
      <w:marLeft w:val="0"/>
      <w:marRight w:val="0"/>
      <w:marTop w:val="0"/>
      <w:marBottom w:val="0"/>
      <w:divBdr>
        <w:top w:val="none" w:sz="0" w:space="0" w:color="auto"/>
        <w:left w:val="none" w:sz="0" w:space="0" w:color="auto"/>
        <w:bottom w:val="none" w:sz="0" w:space="0" w:color="auto"/>
        <w:right w:val="none" w:sz="0" w:space="0" w:color="auto"/>
      </w:divBdr>
    </w:div>
    <w:div w:id="1109006358">
      <w:bodyDiv w:val="1"/>
      <w:marLeft w:val="0"/>
      <w:marRight w:val="0"/>
      <w:marTop w:val="0"/>
      <w:marBottom w:val="0"/>
      <w:divBdr>
        <w:top w:val="none" w:sz="0" w:space="0" w:color="auto"/>
        <w:left w:val="none" w:sz="0" w:space="0" w:color="auto"/>
        <w:bottom w:val="none" w:sz="0" w:space="0" w:color="auto"/>
        <w:right w:val="none" w:sz="0" w:space="0" w:color="auto"/>
      </w:divBdr>
    </w:div>
    <w:div w:id="1145928118">
      <w:bodyDiv w:val="1"/>
      <w:marLeft w:val="0"/>
      <w:marRight w:val="0"/>
      <w:marTop w:val="0"/>
      <w:marBottom w:val="0"/>
      <w:divBdr>
        <w:top w:val="none" w:sz="0" w:space="0" w:color="auto"/>
        <w:left w:val="none" w:sz="0" w:space="0" w:color="auto"/>
        <w:bottom w:val="none" w:sz="0" w:space="0" w:color="auto"/>
        <w:right w:val="none" w:sz="0" w:space="0" w:color="auto"/>
      </w:divBdr>
    </w:div>
    <w:div w:id="1237324831">
      <w:bodyDiv w:val="1"/>
      <w:marLeft w:val="0"/>
      <w:marRight w:val="0"/>
      <w:marTop w:val="0"/>
      <w:marBottom w:val="0"/>
      <w:divBdr>
        <w:top w:val="none" w:sz="0" w:space="0" w:color="auto"/>
        <w:left w:val="none" w:sz="0" w:space="0" w:color="auto"/>
        <w:bottom w:val="none" w:sz="0" w:space="0" w:color="auto"/>
        <w:right w:val="none" w:sz="0" w:space="0" w:color="auto"/>
      </w:divBdr>
    </w:div>
    <w:div w:id="1289237284">
      <w:bodyDiv w:val="1"/>
      <w:marLeft w:val="0"/>
      <w:marRight w:val="0"/>
      <w:marTop w:val="0"/>
      <w:marBottom w:val="0"/>
      <w:divBdr>
        <w:top w:val="none" w:sz="0" w:space="0" w:color="auto"/>
        <w:left w:val="none" w:sz="0" w:space="0" w:color="auto"/>
        <w:bottom w:val="none" w:sz="0" w:space="0" w:color="auto"/>
        <w:right w:val="none" w:sz="0" w:space="0" w:color="auto"/>
      </w:divBdr>
    </w:div>
    <w:div w:id="1353653255">
      <w:bodyDiv w:val="1"/>
      <w:marLeft w:val="0"/>
      <w:marRight w:val="0"/>
      <w:marTop w:val="0"/>
      <w:marBottom w:val="0"/>
      <w:divBdr>
        <w:top w:val="none" w:sz="0" w:space="0" w:color="auto"/>
        <w:left w:val="none" w:sz="0" w:space="0" w:color="auto"/>
        <w:bottom w:val="none" w:sz="0" w:space="0" w:color="auto"/>
        <w:right w:val="none" w:sz="0" w:space="0" w:color="auto"/>
      </w:divBdr>
    </w:div>
    <w:div w:id="1362393359">
      <w:bodyDiv w:val="1"/>
      <w:marLeft w:val="0"/>
      <w:marRight w:val="0"/>
      <w:marTop w:val="0"/>
      <w:marBottom w:val="0"/>
      <w:divBdr>
        <w:top w:val="none" w:sz="0" w:space="0" w:color="auto"/>
        <w:left w:val="none" w:sz="0" w:space="0" w:color="auto"/>
        <w:bottom w:val="none" w:sz="0" w:space="0" w:color="auto"/>
        <w:right w:val="none" w:sz="0" w:space="0" w:color="auto"/>
      </w:divBdr>
    </w:div>
    <w:div w:id="1379351576">
      <w:bodyDiv w:val="1"/>
      <w:marLeft w:val="0"/>
      <w:marRight w:val="0"/>
      <w:marTop w:val="0"/>
      <w:marBottom w:val="0"/>
      <w:divBdr>
        <w:top w:val="none" w:sz="0" w:space="0" w:color="auto"/>
        <w:left w:val="none" w:sz="0" w:space="0" w:color="auto"/>
        <w:bottom w:val="none" w:sz="0" w:space="0" w:color="auto"/>
        <w:right w:val="none" w:sz="0" w:space="0" w:color="auto"/>
      </w:divBdr>
    </w:div>
    <w:div w:id="1403675838">
      <w:bodyDiv w:val="1"/>
      <w:marLeft w:val="0"/>
      <w:marRight w:val="0"/>
      <w:marTop w:val="0"/>
      <w:marBottom w:val="0"/>
      <w:divBdr>
        <w:top w:val="none" w:sz="0" w:space="0" w:color="auto"/>
        <w:left w:val="none" w:sz="0" w:space="0" w:color="auto"/>
        <w:bottom w:val="none" w:sz="0" w:space="0" w:color="auto"/>
        <w:right w:val="none" w:sz="0" w:space="0" w:color="auto"/>
      </w:divBdr>
    </w:div>
    <w:div w:id="1435247755">
      <w:bodyDiv w:val="1"/>
      <w:marLeft w:val="0"/>
      <w:marRight w:val="0"/>
      <w:marTop w:val="0"/>
      <w:marBottom w:val="0"/>
      <w:divBdr>
        <w:top w:val="none" w:sz="0" w:space="0" w:color="auto"/>
        <w:left w:val="none" w:sz="0" w:space="0" w:color="auto"/>
        <w:bottom w:val="none" w:sz="0" w:space="0" w:color="auto"/>
        <w:right w:val="none" w:sz="0" w:space="0" w:color="auto"/>
      </w:divBdr>
    </w:div>
    <w:div w:id="1818380806">
      <w:bodyDiv w:val="1"/>
      <w:marLeft w:val="0"/>
      <w:marRight w:val="0"/>
      <w:marTop w:val="0"/>
      <w:marBottom w:val="0"/>
      <w:divBdr>
        <w:top w:val="none" w:sz="0" w:space="0" w:color="auto"/>
        <w:left w:val="none" w:sz="0" w:space="0" w:color="auto"/>
        <w:bottom w:val="none" w:sz="0" w:space="0" w:color="auto"/>
        <w:right w:val="none" w:sz="0" w:space="0" w:color="auto"/>
      </w:divBdr>
    </w:div>
    <w:div w:id="195802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unrealengine.com/dashboard/code-redemption" TargetMode="External"/><Relationship Id="rId18" Type="http://schemas.openxmlformats.org/officeDocument/2006/relationships/image" Target="media/image6.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unrealengine.com/dashboard/code-redemption" TargetMode="External"/><Relationship Id="rId17" Type="http://schemas.openxmlformats.org/officeDocument/2006/relationships/image" Target="media/image5.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hyperlink" Target="https://www.unrealengine.com/download" TargetMode="External"/><Relationship Id="rId20" Type="http://schemas.openxmlformats.org/officeDocument/2006/relationships/hyperlink" Target="https://docs.unrealengine.com/latest/INT/Engine/Basics/Projects/Packaging/index.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yperlink" Target="https://www.unrealengine.com/download" TargetMode="External"/><Relationship Id="rId23" Type="http://schemas.openxmlformats.org/officeDocument/2006/relationships/diagramData" Target="diagrams/data1.xml"/><Relationship Id="rId28" Type="http://schemas.openxmlformats.org/officeDocument/2006/relationships/hyperlink" Target="https://docs.unrealengine.com/latest/INT/Platforms/Android/index.html" TargetMode="External"/><Relationship Id="rId10" Type="http://schemas.openxmlformats.org/officeDocument/2006/relationships/header" Target="header2.xml"/><Relationship Id="rId19" Type="http://schemas.openxmlformats.org/officeDocument/2006/relationships/hyperlink" Target="mailto:marketplace-support@unrealengine.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diagramDrawing" Target="diagrams/drawing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4EC2BA-055B-4975-AAD2-9439D750EB70}" type="doc">
      <dgm:prSet loTypeId="urn:microsoft.com/office/officeart/2005/8/layout/process1" loCatId="process" qsTypeId="urn:microsoft.com/office/officeart/2005/8/quickstyle/simple5" qsCatId="simple" csTypeId="urn:microsoft.com/office/officeart/2005/8/colors/accent0_3" csCatId="mainScheme" phldr="1"/>
      <dgm:spPr/>
    </dgm:pt>
    <dgm:pt modelId="{4FCCF052-1E5B-47F3-8434-4582550EFFE5}">
      <dgm:prSet phldrT="[Text]"/>
      <dgm:spPr>
        <a:blipFill rotWithShape="0">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t>
        <a:bodyPr/>
        <a:lstStyle/>
        <a:p>
          <a:r>
            <a:rPr lang="en-US"/>
            <a:t> </a:t>
          </a:r>
        </a:p>
      </dgm:t>
    </dgm:pt>
    <dgm:pt modelId="{243C78D5-EEA7-4775-A192-AF703DC656A4}" type="parTrans" cxnId="{6152C897-F3A8-445D-BFCB-971B2E192A4A}">
      <dgm:prSet/>
      <dgm:spPr/>
      <dgm:t>
        <a:bodyPr/>
        <a:lstStyle/>
        <a:p>
          <a:endParaRPr lang="en-US"/>
        </a:p>
      </dgm:t>
    </dgm:pt>
    <dgm:pt modelId="{A82E715B-5F08-4E20-8873-8D4BC890691C}" type="sibTrans" cxnId="{6152C897-F3A8-445D-BFCB-971B2E192A4A}">
      <dgm:prSet/>
      <dgm:spPr/>
      <dgm:t>
        <a:bodyPr/>
        <a:lstStyle/>
        <a:p>
          <a:endParaRPr lang="en-US"/>
        </a:p>
      </dgm:t>
    </dgm:pt>
    <dgm:pt modelId="{74B35409-7BCB-4608-ADE8-3FACE0F30709}">
      <dgm:prSet phldrT="[Text]"/>
      <dgm:spPr>
        <a:blipFill dpi="0"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r>
            <a:rPr lang="en-US"/>
            <a:t> </a:t>
          </a:r>
        </a:p>
      </dgm:t>
    </dgm:pt>
    <dgm:pt modelId="{DA1E0F4B-1D47-4574-9EBD-335500F57839}" type="parTrans" cxnId="{77FA47A3-9F17-40E4-8DEE-4A35D7239FF2}">
      <dgm:prSet/>
      <dgm:spPr/>
      <dgm:t>
        <a:bodyPr/>
        <a:lstStyle/>
        <a:p>
          <a:endParaRPr lang="en-US"/>
        </a:p>
      </dgm:t>
    </dgm:pt>
    <dgm:pt modelId="{878CD647-B79A-4AD0-88E9-1387BD252AAF}" type="sibTrans" cxnId="{77FA47A3-9F17-40E4-8DEE-4A35D7239FF2}">
      <dgm:prSet/>
      <dgm:spPr/>
      <dgm:t>
        <a:bodyPr/>
        <a:lstStyle/>
        <a:p>
          <a:endParaRPr lang="en-US"/>
        </a:p>
      </dgm:t>
    </dgm:pt>
    <dgm:pt modelId="{3A1B9A15-DA35-4B99-A0AF-3572D8606B4A}" type="pres">
      <dgm:prSet presAssocID="{CB4EC2BA-055B-4975-AAD2-9439D750EB70}" presName="Name0" presStyleCnt="0">
        <dgm:presLayoutVars>
          <dgm:dir/>
          <dgm:resizeHandles val="exact"/>
        </dgm:presLayoutVars>
      </dgm:prSet>
      <dgm:spPr/>
    </dgm:pt>
    <dgm:pt modelId="{DC85EE95-7B55-4969-98FD-A0D549F88268}" type="pres">
      <dgm:prSet presAssocID="{4FCCF052-1E5B-47F3-8434-4582550EFFE5}" presName="node" presStyleLbl="node1" presStyleIdx="0" presStyleCnt="2" custScaleY="168121">
        <dgm:presLayoutVars>
          <dgm:bulletEnabled val="1"/>
        </dgm:presLayoutVars>
      </dgm:prSet>
      <dgm:spPr/>
      <dgm:t>
        <a:bodyPr/>
        <a:lstStyle/>
        <a:p>
          <a:endParaRPr lang="en-US"/>
        </a:p>
      </dgm:t>
    </dgm:pt>
    <dgm:pt modelId="{D958ED2B-80C5-453A-8015-47AA3A83D7A5}" type="pres">
      <dgm:prSet presAssocID="{A82E715B-5F08-4E20-8873-8D4BC890691C}" presName="sibTrans" presStyleLbl="sibTrans2D1" presStyleIdx="0" presStyleCnt="1"/>
      <dgm:spPr/>
      <dgm:t>
        <a:bodyPr/>
        <a:lstStyle/>
        <a:p>
          <a:endParaRPr lang="en-US"/>
        </a:p>
      </dgm:t>
    </dgm:pt>
    <dgm:pt modelId="{822978CC-DB16-4AA7-9B94-736F118EABB5}" type="pres">
      <dgm:prSet presAssocID="{A82E715B-5F08-4E20-8873-8D4BC890691C}" presName="connectorText" presStyleLbl="sibTrans2D1" presStyleIdx="0" presStyleCnt="1"/>
      <dgm:spPr/>
      <dgm:t>
        <a:bodyPr/>
        <a:lstStyle/>
        <a:p>
          <a:endParaRPr lang="en-US"/>
        </a:p>
      </dgm:t>
    </dgm:pt>
    <dgm:pt modelId="{B85064C7-45FB-4424-8454-4E70D823CA00}" type="pres">
      <dgm:prSet presAssocID="{74B35409-7BCB-4608-ADE8-3FACE0F30709}" presName="node" presStyleLbl="node1" presStyleIdx="1" presStyleCnt="2" custScaleY="208415">
        <dgm:presLayoutVars>
          <dgm:bulletEnabled val="1"/>
        </dgm:presLayoutVars>
      </dgm:prSet>
      <dgm:spPr/>
      <dgm:t>
        <a:bodyPr/>
        <a:lstStyle/>
        <a:p>
          <a:endParaRPr lang="en-US"/>
        </a:p>
      </dgm:t>
    </dgm:pt>
  </dgm:ptLst>
  <dgm:cxnLst>
    <dgm:cxn modelId="{B31A71C0-BF5A-4E46-B2A5-CB2D17598A11}" type="presOf" srcId="{CB4EC2BA-055B-4975-AAD2-9439D750EB70}" destId="{3A1B9A15-DA35-4B99-A0AF-3572D8606B4A}" srcOrd="0" destOrd="0" presId="urn:microsoft.com/office/officeart/2005/8/layout/process1"/>
    <dgm:cxn modelId="{6152C897-F3A8-445D-BFCB-971B2E192A4A}" srcId="{CB4EC2BA-055B-4975-AAD2-9439D750EB70}" destId="{4FCCF052-1E5B-47F3-8434-4582550EFFE5}" srcOrd="0" destOrd="0" parTransId="{243C78D5-EEA7-4775-A192-AF703DC656A4}" sibTransId="{A82E715B-5F08-4E20-8873-8D4BC890691C}"/>
    <dgm:cxn modelId="{E564A1A7-D300-4BC3-9AFA-FDEFEFD37059}" type="presOf" srcId="{74B35409-7BCB-4608-ADE8-3FACE0F30709}" destId="{B85064C7-45FB-4424-8454-4E70D823CA00}" srcOrd="0" destOrd="0" presId="urn:microsoft.com/office/officeart/2005/8/layout/process1"/>
    <dgm:cxn modelId="{E15D8D30-91F2-41AF-AF9F-C52E0349A6F7}" type="presOf" srcId="{A82E715B-5F08-4E20-8873-8D4BC890691C}" destId="{D958ED2B-80C5-453A-8015-47AA3A83D7A5}" srcOrd="0" destOrd="0" presId="urn:microsoft.com/office/officeart/2005/8/layout/process1"/>
    <dgm:cxn modelId="{77FA47A3-9F17-40E4-8DEE-4A35D7239FF2}" srcId="{CB4EC2BA-055B-4975-AAD2-9439D750EB70}" destId="{74B35409-7BCB-4608-ADE8-3FACE0F30709}" srcOrd="1" destOrd="0" parTransId="{DA1E0F4B-1D47-4574-9EBD-335500F57839}" sibTransId="{878CD647-B79A-4AD0-88E9-1387BD252AAF}"/>
    <dgm:cxn modelId="{0C5E987E-4A8C-48B4-9669-A42BE42D5156}" type="presOf" srcId="{4FCCF052-1E5B-47F3-8434-4582550EFFE5}" destId="{DC85EE95-7B55-4969-98FD-A0D549F88268}" srcOrd="0" destOrd="0" presId="urn:microsoft.com/office/officeart/2005/8/layout/process1"/>
    <dgm:cxn modelId="{9084BE4D-390A-4951-8B18-02E036E5102D}" type="presOf" srcId="{A82E715B-5F08-4E20-8873-8D4BC890691C}" destId="{822978CC-DB16-4AA7-9B94-736F118EABB5}" srcOrd="1" destOrd="0" presId="urn:microsoft.com/office/officeart/2005/8/layout/process1"/>
    <dgm:cxn modelId="{D98F30F2-2794-40A6-A6A8-AFCB34EBF6F6}" type="presParOf" srcId="{3A1B9A15-DA35-4B99-A0AF-3572D8606B4A}" destId="{DC85EE95-7B55-4969-98FD-A0D549F88268}" srcOrd="0" destOrd="0" presId="urn:microsoft.com/office/officeart/2005/8/layout/process1"/>
    <dgm:cxn modelId="{8523BC25-A439-4FDA-A8FC-6831FDD3320A}" type="presParOf" srcId="{3A1B9A15-DA35-4B99-A0AF-3572D8606B4A}" destId="{D958ED2B-80C5-453A-8015-47AA3A83D7A5}" srcOrd="1" destOrd="0" presId="urn:microsoft.com/office/officeart/2005/8/layout/process1"/>
    <dgm:cxn modelId="{3604BD3B-B5A9-4E5F-9B4A-605585DD68FF}" type="presParOf" srcId="{D958ED2B-80C5-453A-8015-47AA3A83D7A5}" destId="{822978CC-DB16-4AA7-9B94-736F118EABB5}" srcOrd="0" destOrd="0" presId="urn:microsoft.com/office/officeart/2005/8/layout/process1"/>
    <dgm:cxn modelId="{B1D4C886-F54E-4525-A45E-78BDCF45FCC4}" type="presParOf" srcId="{3A1B9A15-DA35-4B99-A0AF-3572D8606B4A}" destId="{B85064C7-45FB-4424-8454-4E70D823CA00}" srcOrd="2"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85EE95-7B55-4969-98FD-A0D549F88268}">
      <dsp:nvSpPr>
        <dsp:cNvPr id="0" name=""/>
        <dsp:cNvSpPr/>
      </dsp:nvSpPr>
      <dsp:spPr>
        <a:xfrm>
          <a:off x="2603" y="76718"/>
          <a:ext cx="1585330" cy="1599163"/>
        </a:xfrm>
        <a:prstGeom prst="roundRect">
          <a:avLst>
            <a:gd name="adj" fmla="val 10000"/>
          </a:avLst>
        </a:prstGeom>
        <a:blipFill rotWithShape="0">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17170" tIns="217170" rIns="217170" bIns="217170" numCol="1" spcCol="1270" anchor="ctr" anchorCtr="0">
          <a:noAutofit/>
        </a:bodyPr>
        <a:lstStyle/>
        <a:p>
          <a:pPr lvl="0" algn="ctr" defTabSz="2533650">
            <a:lnSpc>
              <a:spcPct val="90000"/>
            </a:lnSpc>
            <a:spcBef>
              <a:spcPct val="0"/>
            </a:spcBef>
            <a:spcAft>
              <a:spcPct val="35000"/>
            </a:spcAft>
          </a:pPr>
          <a:r>
            <a:rPr lang="en-US" sz="5700" kern="1200"/>
            <a:t> </a:t>
          </a:r>
        </a:p>
      </dsp:txBody>
      <dsp:txXfrm>
        <a:off x="49036" y="123151"/>
        <a:ext cx="1492464" cy="1506297"/>
      </dsp:txXfrm>
    </dsp:sp>
    <dsp:sp modelId="{D958ED2B-80C5-453A-8015-47AA3A83D7A5}">
      <dsp:nvSpPr>
        <dsp:cNvPr id="0" name=""/>
        <dsp:cNvSpPr/>
      </dsp:nvSpPr>
      <dsp:spPr>
        <a:xfrm>
          <a:off x="1746466" y="679719"/>
          <a:ext cx="336090" cy="39316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kern="1200"/>
        </a:p>
      </dsp:txBody>
      <dsp:txXfrm>
        <a:off x="1746466" y="758351"/>
        <a:ext cx="235263" cy="235897"/>
      </dsp:txXfrm>
    </dsp:sp>
    <dsp:sp modelId="{B85064C7-45FB-4424-8454-4E70D823CA00}">
      <dsp:nvSpPr>
        <dsp:cNvPr id="0" name=""/>
        <dsp:cNvSpPr/>
      </dsp:nvSpPr>
      <dsp:spPr>
        <a:xfrm>
          <a:off x="2222066" y="-114919"/>
          <a:ext cx="1585330" cy="1982439"/>
        </a:xfrm>
        <a:prstGeom prst="roundRect">
          <a:avLst>
            <a:gd name="adj" fmla="val 10000"/>
          </a:avLst>
        </a:prstGeom>
        <a:blipFill dpi="0"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17170" tIns="217170" rIns="217170" bIns="217170" numCol="1" spcCol="1270" anchor="ctr" anchorCtr="0">
          <a:noAutofit/>
        </a:bodyPr>
        <a:lstStyle/>
        <a:p>
          <a:pPr lvl="0" algn="ctr" defTabSz="2533650">
            <a:lnSpc>
              <a:spcPct val="90000"/>
            </a:lnSpc>
            <a:spcBef>
              <a:spcPct val="0"/>
            </a:spcBef>
            <a:spcAft>
              <a:spcPct val="35000"/>
            </a:spcAft>
          </a:pPr>
          <a:r>
            <a:rPr lang="en-US" sz="5700" kern="1200"/>
            <a:t> </a:t>
          </a:r>
        </a:p>
      </dsp:txBody>
      <dsp:txXfrm>
        <a:off x="2268499" y="-68486"/>
        <a:ext cx="1492464" cy="1889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CE216-6080-4F73-A70B-262A1DD0A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Tom Shannon</cp:lastModifiedBy>
  <cp:revision>26</cp:revision>
  <cp:lastPrinted>2017-07-27T22:51:00Z</cp:lastPrinted>
  <dcterms:created xsi:type="dcterms:W3CDTF">2018-02-16T00:37:00Z</dcterms:created>
  <dcterms:modified xsi:type="dcterms:W3CDTF">2018-04-18T13:48:00Z</dcterms:modified>
</cp:coreProperties>
</file>