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EF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154786C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709C746A" w14:textId="77777777" w:rsidR="001D7AEE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F19B2" w14:paraId="60173FDD" w14:textId="77777777">
        <w:tc>
          <w:tcPr>
            <w:tcW w:w="2547" w:type="dxa"/>
          </w:tcPr>
          <w:p w14:paraId="3D2AF4A7" w14:textId="4B7C25EC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F8851C" w14:textId="74C79DA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Calvi</w:t>
            </w:r>
            <w:r>
              <w:rPr>
                <w:rFonts w:ascii="Arial" w:eastAsiaTheme="minorEastAsia" w:hAnsi="Arial" w:cs="Arial"/>
                <w:lang w:eastAsia="zh-CN"/>
              </w:rPr>
              <w:t>n</w:t>
            </w:r>
          </w:p>
        </w:tc>
      </w:tr>
      <w:tr w:rsidR="007F19B2" w14:paraId="41CF85C8" w14:textId="77777777">
        <w:tc>
          <w:tcPr>
            <w:tcW w:w="2547" w:type="dxa"/>
          </w:tcPr>
          <w:p w14:paraId="76F9E011" w14:textId="2E910B42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B15E3C2" w14:textId="0D69A0DF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02018010410</w:t>
            </w:r>
          </w:p>
        </w:tc>
      </w:tr>
      <w:tr w:rsidR="007F19B2" w14:paraId="27FAFB59" w14:textId="77777777">
        <w:tc>
          <w:tcPr>
            <w:tcW w:w="2547" w:type="dxa"/>
          </w:tcPr>
          <w:p w14:paraId="514C30AF" w14:textId="3696D0C1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2F47A0B" w14:textId="52D3580D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onty Mu</w:t>
            </w:r>
          </w:p>
        </w:tc>
      </w:tr>
      <w:tr w:rsidR="007F19B2" w14:paraId="1ED07F01" w14:textId="77777777">
        <w:tc>
          <w:tcPr>
            <w:tcW w:w="2547" w:type="dxa"/>
          </w:tcPr>
          <w:p w14:paraId="628948D7" w14:textId="58F7C264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7BC5332" w14:textId="492762FF" w:rsidR="007F19B2" w:rsidRPr="00AF3D86" w:rsidRDefault="00AF3D86" w:rsidP="007F19B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996963">
              <w:rPr>
                <w:rFonts w:ascii="Arial" w:eastAsiaTheme="minorEastAsia" w:hAnsi="Arial" w:cs="Arial"/>
                <w:lang w:eastAsia="zh-CN"/>
              </w:rPr>
              <w:t>1</w:t>
            </w:r>
          </w:p>
        </w:tc>
      </w:tr>
      <w:tr w:rsidR="007F19B2" w14:paraId="0D4B7EA0" w14:textId="77777777">
        <w:tc>
          <w:tcPr>
            <w:tcW w:w="2547" w:type="dxa"/>
          </w:tcPr>
          <w:p w14:paraId="3FA51B09" w14:textId="09290947" w:rsidR="007F19B2" w:rsidRDefault="007F19B2" w:rsidP="007F19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C0B01A9" w14:textId="2022A810" w:rsidR="007F19B2" w:rsidRPr="00AF3D86" w:rsidRDefault="00AF3D86" w:rsidP="007F19B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023/12/</w:t>
            </w:r>
            <w:r w:rsidR="002765A6">
              <w:rPr>
                <w:rFonts w:ascii="Arial" w:eastAsiaTheme="minorEastAsia" w:hAnsi="Arial" w:cs="Arial"/>
                <w:lang w:eastAsia="zh-CN"/>
              </w:rPr>
              <w:t>17</w:t>
            </w:r>
          </w:p>
        </w:tc>
      </w:tr>
      <w:tr w:rsidR="001D7AEE" w14:paraId="084D5540" w14:textId="77777777">
        <w:tc>
          <w:tcPr>
            <w:tcW w:w="9350" w:type="dxa"/>
            <w:gridSpan w:val="2"/>
          </w:tcPr>
          <w:p w14:paraId="24456584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3E55024D" w14:textId="77777777" w:rsidR="00C0329B" w:rsidRPr="00F54A8E" w:rsidRDefault="00C0329B" w:rsidP="00C0329B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bookmarkStart w:id="1" w:name="OLE_LINK3"/>
            <w:r>
              <w:rPr>
                <w:rFonts w:ascii="Arial" w:hAnsi="Arial" w:cs="Arial"/>
              </w:rPr>
              <w:t>Build the m</w:t>
            </w:r>
            <w:r w:rsidRPr="00F54A8E">
              <w:rPr>
                <w:rFonts w:ascii="Arial" w:hAnsi="Arial" w:cs="Arial"/>
              </w:rPr>
              <w:t>erchants register store information</w:t>
            </w:r>
            <w:r>
              <w:rPr>
                <w:rFonts w:ascii="Arial" w:hAnsi="Arial" w:cs="Arial"/>
              </w:rPr>
              <w:t xml:space="preserve"> function</w:t>
            </w:r>
            <w:r w:rsidRPr="00F54A8E">
              <w:rPr>
                <w:rFonts w:ascii="Arial" w:eastAsiaTheme="minorEastAsia" w:hAnsi="Arial" w:cs="Arial" w:hint="eastAsia"/>
                <w:lang w:eastAsia="zh-CN"/>
              </w:rPr>
              <w:t>:</w:t>
            </w:r>
          </w:p>
          <w:p w14:paraId="5E460D8D" w14:textId="77777777" w:rsidR="00C0329B" w:rsidRPr="00A47CE2" w:rsidRDefault="00C0329B" w:rsidP="00C0329B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 w:rsidRPr="00A47CE2">
              <w:rPr>
                <w:rFonts w:ascii="Arial" w:eastAsiaTheme="minorEastAsia" w:hAnsi="Arial" w:cs="Arial"/>
                <w:lang w:eastAsia="zh-CN"/>
              </w:rPr>
              <w:t>When the user type of merchant is successfully registered, it automatically jumps to the shop registration interface and asks it to register its store information.</w:t>
            </w:r>
          </w:p>
          <w:p w14:paraId="4082C24C" w14:textId="77777777" w:rsidR="00C0329B" w:rsidRPr="00706F31" w:rsidRDefault="00C0329B" w:rsidP="00C0329B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register store information page</w:t>
            </w:r>
            <w:r>
              <w:rPr>
                <w:rFonts w:ascii="Arial" w:eastAsiaTheme="minorEastAsia" w:hAnsi="Arial" w:cs="Arial" w:hint="eastAsia"/>
                <w:lang w:eastAsia="zh-CN"/>
              </w:rPr>
              <w:t>.</w:t>
            </w:r>
          </w:p>
          <w:p w14:paraId="7364C2E9" w14:textId="77777777" w:rsidR="00C0329B" w:rsidRPr="00A82215" w:rsidRDefault="00C0329B" w:rsidP="00C0329B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5828CC">
              <w:rPr>
                <w:rFonts w:ascii="Arial" w:eastAsiaTheme="minorEastAsia" w:hAnsi="Arial" w:cs="Arial"/>
                <w:lang w:eastAsia="zh-CN"/>
              </w:rPr>
              <w:t>Use j</w:t>
            </w:r>
            <w:r>
              <w:rPr>
                <w:rFonts w:ascii="Arial" w:eastAsiaTheme="minorEastAsia" w:hAnsi="Arial" w:cs="Arial" w:hint="eastAsia"/>
                <w:lang w:eastAsia="zh-CN"/>
              </w:rPr>
              <w:t>a</w:t>
            </w:r>
            <w:r>
              <w:rPr>
                <w:rFonts w:ascii="Arial" w:eastAsiaTheme="minorEastAsia" w:hAnsi="Arial" w:cs="Arial"/>
                <w:lang w:eastAsia="zh-CN"/>
              </w:rPr>
              <w:t>vascript</w:t>
            </w:r>
            <w:r w:rsidRPr="005828CC">
              <w:rPr>
                <w:rFonts w:ascii="Arial" w:eastAsiaTheme="minorEastAsia" w:hAnsi="Arial" w:cs="Arial"/>
                <w:lang w:eastAsia="zh-CN"/>
              </w:rPr>
              <w:t xml:space="preserve"> to determine whether the registration information entered by the user is legal</w:t>
            </w:r>
          </w:p>
          <w:bookmarkEnd w:id="0"/>
          <w:p w14:paraId="4E975487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7D918385" w14:textId="511ECE18" w:rsidR="00EF42F7" w:rsidRDefault="00EF42F7" w:rsidP="00EF42F7">
            <w:pPr>
              <w:pStyle w:val="a8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 w:rsidRPr="00EF42F7">
              <w:rPr>
                <w:rFonts w:ascii="Arial" w:eastAsiaTheme="minorEastAsia" w:hAnsi="Arial" w:cs="Arial"/>
                <w:lang w:eastAsia="zh-CN"/>
              </w:rPr>
              <w:t>The</w:t>
            </w:r>
            <w:r w:rsidR="007D78F9">
              <w:rPr>
                <w:rFonts w:ascii="Arial" w:eastAsiaTheme="minorEastAsia" w:hAnsi="Arial" w:cs="Arial"/>
                <w:lang w:eastAsia="zh-CN"/>
              </w:rPr>
              <w:t xml:space="preserve"> design</w:t>
            </w:r>
            <w:r w:rsidRPr="00EF42F7">
              <w:rPr>
                <w:rFonts w:ascii="Arial" w:eastAsiaTheme="minorEastAsia" w:hAnsi="Arial" w:cs="Arial"/>
                <w:lang w:eastAsia="zh-CN"/>
              </w:rPr>
              <w:t xml:space="preserve"> of merchant management store web pages</w:t>
            </w:r>
            <w:r w:rsidR="00D61D2C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1632639B" w14:textId="07971885" w:rsidR="00D61D2C" w:rsidRDefault="00D61D2C" w:rsidP="00D61D2C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 layout of store management page</w:t>
            </w:r>
          </w:p>
          <w:p w14:paraId="67ADFE25" w14:textId="5E6ED107" w:rsidR="00E36607" w:rsidRDefault="00D61D2C" w:rsidP="00E36607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Design function</w:t>
            </w:r>
            <w:r w:rsidR="00D040F3">
              <w:rPr>
                <w:rFonts w:ascii="Arial" w:eastAsiaTheme="minorEastAsia" w:hAnsi="Arial" w:cs="Arial"/>
                <w:lang w:eastAsia="zh-CN"/>
              </w:rPr>
              <w:t xml:space="preserve">: </w:t>
            </w:r>
            <w:r w:rsidR="00C1502A" w:rsidRPr="00C1502A">
              <w:rPr>
                <w:rFonts w:ascii="Arial" w:eastAsiaTheme="minorEastAsia" w:hAnsi="Arial" w:cs="Arial"/>
                <w:lang w:eastAsia="zh-CN"/>
              </w:rPr>
              <w:t>Modification of store</w:t>
            </w:r>
            <w:r w:rsidR="00902D1D">
              <w:rPr>
                <w:rFonts w:ascii="Arial" w:eastAsiaTheme="minorEastAsia" w:hAnsi="Arial" w:cs="Arial"/>
                <w:lang w:eastAsia="zh-CN"/>
              </w:rPr>
              <w:t xml:space="preserve">, </w:t>
            </w:r>
            <w:r w:rsidR="002D2A40">
              <w:rPr>
                <w:rFonts w:ascii="Arial" w:eastAsiaTheme="minorEastAsia" w:hAnsi="Arial" w:cs="Arial"/>
                <w:lang w:eastAsia="zh-CN"/>
              </w:rPr>
              <w:t>My orders</w:t>
            </w:r>
            <w:r w:rsidR="00902D1D">
              <w:rPr>
                <w:rFonts w:ascii="Arial" w:hAnsi="Arial" w:cs="Arial"/>
              </w:rPr>
              <w:t>,</w:t>
            </w:r>
            <w:r w:rsidR="00D164B1">
              <w:rPr>
                <w:rFonts w:ascii="Arial" w:hAnsi="Arial" w:cs="Arial"/>
              </w:rPr>
              <w:t xml:space="preserve"> </w:t>
            </w:r>
            <w:r w:rsidR="00902D1D" w:rsidRPr="00902D1D">
              <w:rPr>
                <w:rFonts w:ascii="Arial" w:eastAsiaTheme="minorEastAsia" w:hAnsi="Arial" w:cs="Arial"/>
                <w:lang w:eastAsia="zh-CN"/>
              </w:rPr>
              <w:t>Commodity management</w:t>
            </w:r>
            <w:r w:rsidR="00945632">
              <w:rPr>
                <w:rFonts w:ascii="Arial" w:eastAsiaTheme="minorEastAsia" w:hAnsi="Arial" w:cs="Arial"/>
                <w:lang w:eastAsia="zh-CN"/>
              </w:rPr>
              <w:t>, Sales</w:t>
            </w:r>
          </w:p>
          <w:p w14:paraId="15A5EE26" w14:textId="50068AF7" w:rsidR="00422EEA" w:rsidRPr="00422EEA" w:rsidRDefault="004F2C61" w:rsidP="00422EEA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esign the</w:t>
            </w:r>
            <w:r w:rsidRPr="00902D1D"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 w:rsidRPr="00902D1D">
              <w:rPr>
                <w:rFonts w:ascii="Arial" w:eastAsiaTheme="minorEastAsia" w:hAnsi="Arial" w:cs="Arial"/>
                <w:lang w:eastAsia="zh-CN"/>
              </w:rPr>
              <w:t>Commodity management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function: View, Add, Modify, Sold out, Promotion</w:t>
            </w:r>
          </w:p>
          <w:p w14:paraId="0FD0D7DB" w14:textId="1465E0C1" w:rsidR="002D2A40" w:rsidRDefault="002D2A40" w:rsidP="00422EEA">
            <w:pPr>
              <w:pStyle w:val="a8"/>
              <w:numPr>
                <w:ilvl w:val="0"/>
                <w:numId w:val="6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D</w:t>
            </w:r>
            <w:r>
              <w:rPr>
                <w:rFonts w:ascii="Arial" w:eastAsiaTheme="minorEastAsia" w:hAnsi="Arial" w:cs="Arial"/>
                <w:lang w:eastAsia="zh-CN"/>
              </w:rPr>
              <w:t>es</w:t>
            </w:r>
            <w:r w:rsidR="00B313A7">
              <w:rPr>
                <w:rFonts w:ascii="Arial" w:eastAsiaTheme="minorEastAsia" w:hAnsi="Arial" w:cs="Arial"/>
                <w:lang w:eastAsia="zh-CN"/>
              </w:rPr>
              <w:t>ig</w:t>
            </w:r>
            <w:r>
              <w:rPr>
                <w:rFonts w:ascii="Arial" w:eastAsiaTheme="minorEastAsia" w:hAnsi="Arial" w:cs="Arial"/>
                <w:lang w:eastAsia="zh-CN"/>
              </w:rPr>
              <w:t>n My</w:t>
            </w:r>
            <w:r w:rsidR="00297D3B">
              <w:rPr>
                <w:rFonts w:ascii="Arial" w:eastAsiaTheme="minorEastAsia" w:hAnsi="Arial" w:cs="Arial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lang w:eastAsia="zh-CN"/>
              </w:rPr>
              <w:t>order</w:t>
            </w:r>
            <w:r w:rsidR="00E57A03">
              <w:rPr>
                <w:rFonts w:ascii="Arial" w:eastAsiaTheme="minorEastAsia" w:hAnsi="Arial" w:cs="Arial"/>
                <w:lang w:eastAsia="zh-CN"/>
              </w:rPr>
              <w:t>s</w:t>
            </w:r>
            <w:r w:rsidR="002C3BC3">
              <w:rPr>
                <w:rFonts w:ascii="Arial" w:eastAsiaTheme="minorEastAsia" w:hAnsi="Arial" w:cs="Arial"/>
                <w:lang w:eastAsia="zh-CN"/>
              </w:rPr>
              <w:t xml:space="preserve"> function</w:t>
            </w:r>
            <w:r w:rsidR="00CE2D28">
              <w:rPr>
                <w:rFonts w:ascii="Arial" w:eastAsiaTheme="minorEastAsia" w:hAnsi="Arial" w:cs="Arial"/>
                <w:lang w:eastAsia="zh-CN"/>
              </w:rPr>
              <w:t xml:space="preserve"> (for merchant)</w:t>
            </w:r>
          </w:p>
          <w:bookmarkEnd w:id="1"/>
          <w:p w14:paraId="63C12155" w14:textId="3FDB8BEE" w:rsidR="00CE2D28" w:rsidRPr="00CE2D28" w:rsidRDefault="00CE2D28" w:rsidP="00CE2D28">
            <w:pPr>
              <w:spacing w:after="0" w:line="240" w:lineRule="auto"/>
              <w:jc w:val="center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noProof/>
                <w:lang w:eastAsia="zh-CN"/>
              </w:rPr>
              <w:drawing>
                <wp:inline distT="0" distB="0" distL="0" distR="0" wp14:anchorId="6493F7E9" wp14:editId="0E81290A">
                  <wp:extent cx="5339783" cy="2330450"/>
                  <wp:effectExtent l="0" t="0" r="0" b="0"/>
                  <wp:docPr id="1692842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842388" name="图片 169284238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012" cy="233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FF029" w14:textId="1F4C67C8" w:rsidR="00D61D2C" w:rsidRPr="00F677DF" w:rsidRDefault="00D61D2C" w:rsidP="00F677DF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</w:p>
        </w:tc>
      </w:tr>
      <w:tr w:rsidR="001D7AEE" w14:paraId="31DB718D" w14:textId="77777777">
        <w:tc>
          <w:tcPr>
            <w:tcW w:w="9350" w:type="dxa"/>
            <w:gridSpan w:val="2"/>
          </w:tcPr>
          <w:p w14:paraId="19CC3D1D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2"/>
            <w:r>
              <w:rPr>
                <w:rFonts w:ascii="Arial" w:hAnsi="Arial" w:cs="Arial"/>
                <w:b/>
                <w:bCs/>
              </w:rPr>
              <w:t>Challenges and issues encountered in the week</w:t>
            </w:r>
            <w:bookmarkEnd w:id="2"/>
            <w:r>
              <w:rPr>
                <w:rFonts w:ascii="Arial" w:hAnsi="Arial" w:cs="Arial"/>
                <w:b/>
                <w:bCs/>
              </w:rPr>
              <w:t>:</w:t>
            </w:r>
          </w:p>
          <w:p w14:paraId="4B51323D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30C7367A" w14:textId="66E362A7" w:rsidR="00F52048" w:rsidRPr="00F52048" w:rsidRDefault="00000000" w:rsidP="001328A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52048">
              <w:t xml:space="preserve"> </w:t>
            </w:r>
            <w:r w:rsidR="00F52048" w:rsidRPr="00F52048">
              <w:rPr>
                <w:rFonts w:ascii="Arial" w:hAnsi="Arial" w:cs="Arial"/>
              </w:rPr>
              <w:t>Security Concerns:</w:t>
            </w:r>
          </w:p>
          <w:p w14:paraId="6581A8C8" w14:textId="6DE8B729" w:rsidR="00F52048" w:rsidRPr="00632B85" w:rsidRDefault="00F52048" w:rsidP="001328AC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Arial" w:hAnsi="Arial" w:cs="Arial"/>
              </w:rPr>
            </w:pPr>
            <w:r w:rsidRPr="00632B85">
              <w:rPr>
                <w:rFonts w:ascii="Arial" w:hAnsi="Arial" w:cs="Arial"/>
              </w:rPr>
              <w:t>Addressing potential security vulnerabilities during user authentication and data handling.</w:t>
            </w:r>
          </w:p>
          <w:p w14:paraId="18CA1547" w14:textId="0A1F40E7" w:rsidR="001D7AEE" w:rsidRPr="008A2EAE" w:rsidRDefault="00F52048" w:rsidP="001328AC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Arial" w:hAnsi="Arial" w:cs="Arial"/>
              </w:rPr>
            </w:pPr>
            <w:r w:rsidRPr="00632B85">
              <w:rPr>
                <w:rFonts w:ascii="Arial" w:hAnsi="Arial" w:cs="Arial"/>
              </w:rPr>
              <w:t>If security measures are not implemented effectively, the website may be susceptible to attacks, compromising user data and overall system integrity.</w:t>
            </w:r>
          </w:p>
          <w:p w14:paraId="4ECAA6EF" w14:textId="77777777" w:rsidR="00C93F6A" w:rsidRPr="00C93F6A" w:rsidRDefault="00000000" w:rsidP="00C93F6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F6678D">
              <w:t xml:space="preserve"> </w:t>
            </w:r>
            <w:r w:rsidR="00C93F6A" w:rsidRPr="00C93F6A">
              <w:rPr>
                <w:rFonts w:ascii="Arial" w:hAnsi="Arial" w:cs="Arial"/>
              </w:rPr>
              <w:t>Commodity Management Complexity:</w:t>
            </w:r>
          </w:p>
          <w:p w14:paraId="4F730600" w14:textId="1DC33252" w:rsidR="00C93F6A" w:rsidRDefault="00C93F6A" w:rsidP="00C93F6A">
            <w:pPr>
              <w:spacing w:line="240" w:lineRule="auto"/>
              <w:rPr>
                <w:rFonts w:ascii="Arial" w:hAnsi="Arial" w:cs="Arial"/>
              </w:rPr>
            </w:pPr>
            <w:r w:rsidRPr="00C93F6A">
              <w:rPr>
                <w:rFonts w:ascii="Arial" w:hAnsi="Arial" w:cs="Arial"/>
              </w:rPr>
              <w:lastRenderedPageBreak/>
              <w:t>Designing the commodity management function with view, add, modify, sold out, and promotion features can be complex, especially in terms of data management and synchronization.</w:t>
            </w:r>
          </w:p>
          <w:p w14:paraId="37BA5657" w14:textId="2820331A" w:rsidR="002972DA" w:rsidRPr="004076F4" w:rsidRDefault="002972DA" w:rsidP="004076F4">
            <w:pPr>
              <w:spacing w:line="240" w:lineRule="auto"/>
              <w:rPr>
                <w:rFonts w:ascii="Arial" w:eastAsiaTheme="minorEastAsia" w:hAnsi="Arial" w:cs="Arial" w:hint="eastAsia"/>
                <w:lang w:eastAsia="zh-CN"/>
              </w:rPr>
            </w:pPr>
          </w:p>
          <w:p w14:paraId="16756CCB" w14:textId="0ABA0C6A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07F9EC5C" w14:textId="77777777">
        <w:tc>
          <w:tcPr>
            <w:tcW w:w="9350" w:type="dxa"/>
            <w:gridSpan w:val="2"/>
          </w:tcPr>
          <w:p w14:paraId="4AA004D7" w14:textId="77777777" w:rsidR="001D7AE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 plan for the next week:</w:t>
            </w:r>
          </w:p>
          <w:p w14:paraId="77E6850B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5D3AE6A2" w14:textId="2019D040" w:rsidR="001D7AEE" w:rsidRDefault="00E664C6" w:rsidP="007D78F9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function of Add new commodity</w:t>
            </w:r>
            <w:r w:rsidR="00D20A77">
              <w:rPr>
                <w:rFonts w:ascii="Arial" w:eastAsiaTheme="minorEastAsia" w:hAnsi="Arial" w:cs="Arial"/>
                <w:lang w:eastAsia="zh-CN"/>
              </w:rPr>
              <w:t>:</w:t>
            </w:r>
          </w:p>
          <w:p w14:paraId="4433254D" w14:textId="309649DB" w:rsidR="00D20A77" w:rsidRDefault="00D20A77" w:rsidP="00D20A77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nput name, price, description</w:t>
            </w:r>
            <w:r w:rsidR="009134B9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74ACC2D3" w14:textId="5BF712BA" w:rsidR="00D20A77" w:rsidRDefault="00D731B2" w:rsidP="00D20A77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Select commodity type</w:t>
            </w:r>
            <w:r w:rsidR="009134B9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040FA797" w14:textId="393C6C12" w:rsidR="002E0052" w:rsidRDefault="002E0052" w:rsidP="00D20A77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Upload the food image.</w:t>
            </w:r>
          </w:p>
          <w:p w14:paraId="25FEB38B" w14:textId="0EB1FA02" w:rsidR="00CB1D7E" w:rsidRDefault="00CB1D7E" w:rsidP="00D20A77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 w:rsidRPr="00CB1D7E">
              <w:rPr>
                <w:rFonts w:ascii="Arial" w:eastAsiaTheme="minorEastAsia" w:hAnsi="Arial" w:cs="Arial"/>
                <w:lang w:eastAsia="zh-CN"/>
              </w:rPr>
              <w:t>Use Javascript to check if the information entered by the user is valid</w:t>
            </w:r>
            <w:r w:rsidR="002A5EE0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50371C6B" w14:textId="5382A2F8" w:rsidR="002A5EE0" w:rsidRDefault="002A5EE0" w:rsidP="00D20A77">
            <w:pPr>
              <w:pStyle w:val="a8"/>
              <w:numPr>
                <w:ilvl w:val="0"/>
                <w:numId w:val="5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 w:rsidRPr="002A5EE0">
              <w:rPr>
                <w:rFonts w:ascii="Arial" w:eastAsiaTheme="minorEastAsia" w:hAnsi="Arial" w:cs="Arial"/>
                <w:lang w:eastAsia="zh-CN"/>
              </w:rPr>
              <w:t>Add the created product data to the database</w:t>
            </w:r>
            <w:r w:rsidR="00EA3E00">
              <w:rPr>
                <w:rFonts w:ascii="Arial" w:eastAsiaTheme="minorEastAsia" w:hAnsi="Arial" w:cs="Arial"/>
                <w:lang w:eastAsia="zh-CN"/>
              </w:rPr>
              <w:t>.</w:t>
            </w:r>
          </w:p>
          <w:p w14:paraId="496DF361" w14:textId="77777777" w:rsidR="007036C6" w:rsidRPr="00C14D06" w:rsidRDefault="007036C6" w:rsidP="00C14D06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</w:p>
          <w:p w14:paraId="346AFF3C" w14:textId="23C9EA5B" w:rsidR="00D20A77" w:rsidRDefault="007036C6" w:rsidP="007D78F9">
            <w:pPr>
              <w:pStyle w:val="a8"/>
              <w:numPr>
                <w:ilvl w:val="0"/>
                <w:numId w:val="8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I</w:t>
            </w:r>
            <w:r>
              <w:rPr>
                <w:rFonts w:ascii="Arial" w:eastAsiaTheme="minorEastAsia" w:hAnsi="Arial" w:cs="Arial"/>
                <w:lang w:eastAsia="zh-CN"/>
              </w:rPr>
              <w:t>mplement the function of Modify commodity information:</w:t>
            </w:r>
          </w:p>
          <w:p w14:paraId="1E98E7BF" w14:textId="1963F0D7" w:rsidR="007036C6" w:rsidRDefault="00CA7AA7" w:rsidP="007036C6">
            <w:pPr>
              <w:pStyle w:val="a8"/>
              <w:numPr>
                <w:ilvl w:val="0"/>
                <w:numId w:val="9"/>
              </w:numPr>
              <w:spacing w:after="0" w:line="240" w:lineRule="auto"/>
              <w:ind w:firstLineChars="0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odify commodity basic information (name, description, price, image</w:t>
            </w:r>
            <w:r w:rsidR="00273052">
              <w:rPr>
                <w:rFonts w:ascii="Arial" w:eastAsiaTheme="minorEastAsia" w:hAnsi="Arial" w:cs="Arial"/>
                <w:lang w:eastAsia="zh-CN"/>
              </w:rPr>
              <w:t>,category</w:t>
            </w:r>
            <w:r>
              <w:rPr>
                <w:rFonts w:ascii="Arial" w:eastAsiaTheme="minorEastAsia" w:hAnsi="Arial" w:cs="Arial"/>
                <w:lang w:eastAsia="zh-CN"/>
              </w:rPr>
              <w:t>)</w:t>
            </w:r>
          </w:p>
          <w:p w14:paraId="68107301" w14:textId="77B3D3CB" w:rsidR="00470CB1" w:rsidRPr="007036C6" w:rsidRDefault="00470CB1" w:rsidP="007036C6">
            <w:pPr>
              <w:pStyle w:val="a8"/>
              <w:numPr>
                <w:ilvl w:val="0"/>
                <w:numId w:val="9"/>
              </w:numPr>
              <w:spacing w:after="0" w:line="240" w:lineRule="auto"/>
              <w:ind w:firstLineChars="0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A</w:t>
            </w:r>
            <w:r>
              <w:rPr>
                <w:rFonts w:ascii="Arial" w:eastAsiaTheme="minorEastAsia" w:hAnsi="Arial" w:cs="Arial"/>
                <w:lang w:eastAsia="zh-CN"/>
              </w:rPr>
              <w:t xml:space="preserve">dd a promotion </w:t>
            </w:r>
            <w:r w:rsidR="00E92234">
              <w:rPr>
                <w:rFonts w:ascii="Arial" w:eastAsiaTheme="minorEastAsia" w:hAnsi="Arial" w:cs="Arial"/>
                <w:lang w:eastAsia="zh-CN"/>
              </w:rPr>
              <w:t>to the commodity (promotion price, duration)</w:t>
            </w:r>
          </w:p>
          <w:p w14:paraId="652D69C3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  <w:p w14:paraId="1A3F42FF" w14:textId="77777777" w:rsidR="001D7AEE" w:rsidRDefault="001D7AE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D7AEE" w14:paraId="3B1A5094" w14:textId="77777777">
        <w:tc>
          <w:tcPr>
            <w:tcW w:w="9350" w:type="dxa"/>
            <w:gridSpan w:val="2"/>
          </w:tcPr>
          <w:p w14:paraId="19ED2FFC" w14:textId="77777777" w:rsidR="001D7AE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3B56909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F6CE7A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5BBFF6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E02F9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8D871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839CA0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1C6CEE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8BD941" w14:textId="77777777" w:rsidR="001D7AEE" w:rsidRDefault="001D7A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921FEB" w14:textId="77777777" w:rsidR="001D7AEE" w:rsidRDefault="001D7AEE">
      <w:pPr>
        <w:rPr>
          <w:rFonts w:ascii="Arial" w:hAnsi="Arial" w:cs="Arial"/>
        </w:rPr>
      </w:pPr>
    </w:p>
    <w:sectPr w:rsidR="001D7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F39C" w14:textId="77777777" w:rsidR="00354FA2" w:rsidRDefault="00354FA2">
      <w:pPr>
        <w:spacing w:line="240" w:lineRule="auto"/>
      </w:pPr>
      <w:r>
        <w:separator/>
      </w:r>
    </w:p>
  </w:endnote>
  <w:endnote w:type="continuationSeparator" w:id="0">
    <w:p w14:paraId="53BC2A1C" w14:textId="77777777" w:rsidR="00354FA2" w:rsidRDefault="00354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D7F2" w14:textId="77777777" w:rsidR="00354FA2" w:rsidRDefault="00354FA2">
      <w:pPr>
        <w:spacing w:after="0"/>
      </w:pPr>
      <w:r>
        <w:separator/>
      </w:r>
    </w:p>
  </w:footnote>
  <w:footnote w:type="continuationSeparator" w:id="0">
    <w:p w14:paraId="14725D4A" w14:textId="77777777" w:rsidR="00354FA2" w:rsidRDefault="00354F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18"/>
    <w:multiLevelType w:val="hybridMultilevel"/>
    <w:tmpl w:val="2CB44510"/>
    <w:lvl w:ilvl="0" w:tplc="A394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27725E"/>
    <w:multiLevelType w:val="hybridMultilevel"/>
    <w:tmpl w:val="D278F8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DE46C1"/>
    <w:multiLevelType w:val="hybridMultilevel"/>
    <w:tmpl w:val="5E58CE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993395"/>
    <w:multiLevelType w:val="hybridMultilevel"/>
    <w:tmpl w:val="53E4DC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B032B82"/>
    <w:multiLevelType w:val="hybridMultilevel"/>
    <w:tmpl w:val="44F032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B6A53F0"/>
    <w:multiLevelType w:val="hybridMultilevel"/>
    <w:tmpl w:val="B922EBB4"/>
    <w:lvl w:ilvl="0" w:tplc="B4522D9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341551A"/>
    <w:multiLevelType w:val="hybridMultilevel"/>
    <w:tmpl w:val="1A36D5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1865C3"/>
    <w:multiLevelType w:val="hybridMultilevel"/>
    <w:tmpl w:val="60121EE4"/>
    <w:lvl w:ilvl="0" w:tplc="1BB69CB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E5E3A6C"/>
    <w:multiLevelType w:val="hybridMultilevel"/>
    <w:tmpl w:val="FF9E0B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3572539">
    <w:abstractNumId w:val="8"/>
  </w:num>
  <w:num w:numId="2" w16cid:durableId="1776750048">
    <w:abstractNumId w:val="7"/>
  </w:num>
  <w:num w:numId="3" w16cid:durableId="1900508584">
    <w:abstractNumId w:val="1"/>
  </w:num>
  <w:num w:numId="4" w16cid:durableId="109516975">
    <w:abstractNumId w:val="3"/>
  </w:num>
  <w:num w:numId="5" w16cid:durableId="1645430535">
    <w:abstractNumId w:val="2"/>
  </w:num>
  <w:num w:numId="6" w16cid:durableId="935476666">
    <w:abstractNumId w:val="4"/>
  </w:num>
  <w:num w:numId="7" w16cid:durableId="1431857678">
    <w:abstractNumId w:val="5"/>
  </w:num>
  <w:num w:numId="8" w16cid:durableId="1732384474">
    <w:abstractNumId w:val="0"/>
  </w:num>
  <w:num w:numId="9" w16cid:durableId="1340813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63E8"/>
    <w:rsid w:val="000961B7"/>
    <w:rsid w:val="000F6FF2"/>
    <w:rsid w:val="00123778"/>
    <w:rsid w:val="001248EE"/>
    <w:rsid w:val="001328AC"/>
    <w:rsid w:val="001C085E"/>
    <w:rsid w:val="001C3408"/>
    <w:rsid w:val="001D7AEE"/>
    <w:rsid w:val="001F0872"/>
    <w:rsid w:val="002001B5"/>
    <w:rsid w:val="0022359F"/>
    <w:rsid w:val="00273052"/>
    <w:rsid w:val="002765A6"/>
    <w:rsid w:val="002972DA"/>
    <w:rsid w:val="00297D3B"/>
    <w:rsid w:val="002A5EE0"/>
    <w:rsid w:val="002C3BC3"/>
    <w:rsid w:val="002D2A40"/>
    <w:rsid w:val="002D78CE"/>
    <w:rsid w:val="002E0052"/>
    <w:rsid w:val="00314756"/>
    <w:rsid w:val="00321469"/>
    <w:rsid w:val="00341B96"/>
    <w:rsid w:val="00354FA2"/>
    <w:rsid w:val="003C487F"/>
    <w:rsid w:val="004076F4"/>
    <w:rsid w:val="0042084B"/>
    <w:rsid w:val="00422EEA"/>
    <w:rsid w:val="00470CB1"/>
    <w:rsid w:val="004F2C61"/>
    <w:rsid w:val="00544599"/>
    <w:rsid w:val="005541CC"/>
    <w:rsid w:val="005828CC"/>
    <w:rsid w:val="00592DBD"/>
    <w:rsid w:val="005D381E"/>
    <w:rsid w:val="005E7BF0"/>
    <w:rsid w:val="00632B85"/>
    <w:rsid w:val="0066147A"/>
    <w:rsid w:val="007036C6"/>
    <w:rsid w:val="00706F31"/>
    <w:rsid w:val="007539C5"/>
    <w:rsid w:val="007D78F9"/>
    <w:rsid w:val="007F19B2"/>
    <w:rsid w:val="00811DC0"/>
    <w:rsid w:val="00815742"/>
    <w:rsid w:val="00827D19"/>
    <w:rsid w:val="0084621A"/>
    <w:rsid w:val="00863BD5"/>
    <w:rsid w:val="00870476"/>
    <w:rsid w:val="00880BBE"/>
    <w:rsid w:val="008A2EAE"/>
    <w:rsid w:val="00902D1D"/>
    <w:rsid w:val="009134B9"/>
    <w:rsid w:val="00945632"/>
    <w:rsid w:val="00996963"/>
    <w:rsid w:val="00A020A8"/>
    <w:rsid w:val="00A065D6"/>
    <w:rsid w:val="00A47CE2"/>
    <w:rsid w:val="00A82215"/>
    <w:rsid w:val="00AF3D86"/>
    <w:rsid w:val="00B313A7"/>
    <w:rsid w:val="00B37BFF"/>
    <w:rsid w:val="00BA6900"/>
    <w:rsid w:val="00BD0C78"/>
    <w:rsid w:val="00BD4FA9"/>
    <w:rsid w:val="00C0329B"/>
    <w:rsid w:val="00C0370C"/>
    <w:rsid w:val="00C14D06"/>
    <w:rsid w:val="00C1502A"/>
    <w:rsid w:val="00C93F6A"/>
    <w:rsid w:val="00CA7AA7"/>
    <w:rsid w:val="00CB1D7E"/>
    <w:rsid w:val="00CE2D28"/>
    <w:rsid w:val="00CF5EF7"/>
    <w:rsid w:val="00D040F3"/>
    <w:rsid w:val="00D111C7"/>
    <w:rsid w:val="00D164B1"/>
    <w:rsid w:val="00D20A77"/>
    <w:rsid w:val="00D3674B"/>
    <w:rsid w:val="00D61D2C"/>
    <w:rsid w:val="00D731B2"/>
    <w:rsid w:val="00D86296"/>
    <w:rsid w:val="00E36607"/>
    <w:rsid w:val="00E57A03"/>
    <w:rsid w:val="00E664C6"/>
    <w:rsid w:val="00E92234"/>
    <w:rsid w:val="00EA3E00"/>
    <w:rsid w:val="00EB153F"/>
    <w:rsid w:val="00EF42F7"/>
    <w:rsid w:val="00F52048"/>
    <w:rsid w:val="00F54A8E"/>
    <w:rsid w:val="00F6678D"/>
    <w:rsid w:val="00F677DF"/>
    <w:rsid w:val="00FD5D92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89C30"/>
  <w15:docId w15:val="{C6DB9A01-9367-492B-BDB2-39E51831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F1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9B2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AF3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zhihao quan</cp:lastModifiedBy>
  <cp:revision>104</cp:revision>
  <dcterms:created xsi:type="dcterms:W3CDTF">2022-09-19T16:37:00Z</dcterms:created>
  <dcterms:modified xsi:type="dcterms:W3CDTF">2023-12-17T15:14:00Z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