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C98FF" w14:textId="77777777" w:rsidR="00867ED8" w:rsidRPr="00867ED8" w:rsidRDefault="00867ED8" w:rsidP="00867ED8">
      <w:pPr>
        <w:jc w:val="center"/>
        <w:rPr>
          <w:rFonts w:hint="eastAsia"/>
          <w:sz w:val="52"/>
          <w:szCs w:val="52"/>
        </w:rPr>
      </w:pPr>
      <w:r w:rsidRPr="00867ED8">
        <w:rPr>
          <w:b/>
          <w:bCs/>
          <w:sz w:val="52"/>
          <w:szCs w:val="52"/>
        </w:rPr>
        <w:t>音乐授权协议</w:t>
      </w:r>
    </w:p>
    <w:p w14:paraId="113CFF1E" w14:textId="6F410563" w:rsidR="00332E95" w:rsidRDefault="00867ED8" w:rsidP="00867ED8">
      <w:pPr>
        <w:rPr>
          <w:rFonts w:hint="eastAsia"/>
        </w:rPr>
      </w:pPr>
      <w:r w:rsidRPr="00867ED8">
        <w:t>授权方（以下简称“授权人”）：</w:t>
      </w:r>
      <w:r w:rsidR="000C6AAA">
        <w:rPr>
          <w:rFonts w:hint="eastAsia"/>
        </w:rPr>
        <w:t>羁绊youso</w:t>
      </w:r>
      <w:r w:rsidRPr="00867ED8">
        <w:t xml:space="preserve"> </w:t>
      </w:r>
    </w:p>
    <w:p w14:paraId="00B3C0BA" w14:textId="184B8C38" w:rsidR="00332E95" w:rsidRDefault="00867ED8" w:rsidP="00867ED8">
      <w:pPr>
        <w:rPr>
          <w:rFonts w:hint="eastAsia"/>
        </w:rPr>
      </w:pPr>
      <w:r w:rsidRPr="00867ED8">
        <w:t>地址：</w:t>
      </w:r>
      <w:r w:rsidR="00D23DDA">
        <w:rPr>
          <w:rFonts w:hint="eastAsia"/>
        </w:rPr>
        <w:t>保密</w:t>
      </w:r>
    </w:p>
    <w:p w14:paraId="7276592F" w14:textId="2E4B0BF0" w:rsidR="00867ED8" w:rsidRDefault="00867ED8" w:rsidP="00867ED8">
      <w:pPr>
        <w:rPr>
          <w:rFonts w:hint="eastAsia"/>
        </w:rPr>
      </w:pPr>
      <w:r w:rsidRPr="00867ED8">
        <w:t>联系方式：</w:t>
      </w:r>
      <w:r w:rsidR="00B44425">
        <w:rPr>
          <w:rFonts w:hint="eastAsia"/>
        </w:rPr>
        <w:t>2940435038@qq.com</w:t>
      </w:r>
    </w:p>
    <w:p w14:paraId="52465A84" w14:textId="77777777" w:rsidR="00332E95" w:rsidRPr="00867ED8" w:rsidRDefault="00332E95" w:rsidP="00867ED8">
      <w:pPr>
        <w:rPr>
          <w:rFonts w:hint="eastAsia"/>
        </w:rPr>
      </w:pPr>
    </w:p>
    <w:p w14:paraId="111F758F" w14:textId="4B8FFFFA" w:rsidR="00332E95" w:rsidRDefault="00867ED8" w:rsidP="00867ED8">
      <w:pPr>
        <w:rPr>
          <w:rFonts w:hint="eastAsia"/>
        </w:rPr>
      </w:pPr>
      <w:r w:rsidRPr="00867ED8">
        <w:t xml:space="preserve">被授权方（以下简称“被授权人”）： </w:t>
      </w:r>
      <w:r w:rsidR="00D143B6">
        <w:rPr>
          <w:rFonts w:hint="eastAsia"/>
        </w:rPr>
        <w:t>Suisuroru</w:t>
      </w:r>
    </w:p>
    <w:p w14:paraId="7C5395A8" w14:textId="09FC4B67" w:rsidR="00332E95" w:rsidRDefault="00867ED8" w:rsidP="00867ED8">
      <w:pPr>
        <w:rPr>
          <w:rFonts w:hint="eastAsia"/>
        </w:rPr>
      </w:pPr>
      <w:r w:rsidRPr="00867ED8">
        <w:t>地址：</w:t>
      </w:r>
      <w:r w:rsidR="00D23DDA">
        <w:rPr>
          <w:rFonts w:hint="eastAsia"/>
        </w:rPr>
        <w:t>保密</w:t>
      </w:r>
    </w:p>
    <w:p w14:paraId="41484527" w14:textId="68379556" w:rsidR="00867ED8" w:rsidRDefault="00867ED8" w:rsidP="00867ED8">
      <w:pPr>
        <w:rPr>
          <w:rFonts w:hint="eastAsia"/>
        </w:rPr>
      </w:pPr>
      <w:r w:rsidRPr="00867ED8">
        <w:t>联系方式：</w:t>
      </w:r>
      <w:r w:rsidR="00D143B6">
        <w:rPr>
          <w:rFonts w:hint="eastAsia"/>
        </w:rPr>
        <w:t>qwertyuiop14077@qq.com</w:t>
      </w:r>
    </w:p>
    <w:p w14:paraId="1CA58F30" w14:textId="77777777" w:rsidR="00332E95" w:rsidRPr="00867ED8" w:rsidRDefault="00332E95" w:rsidP="00867ED8">
      <w:pPr>
        <w:rPr>
          <w:rFonts w:hint="eastAsia"/>
        </w:rPr>
      </w:pPr>
    </w:p>
    <w:p w14:paraId="0C91C45C" w14:textId="77777777" w:rsidR="00867ED8" w:rsidRPr="00867ED8" w:rsidRDefault="00867ED8" w:rsidP="00867ED8">
      <w:pPr>
        <w:rPr>
          <w:rFonts w:hint="eastAsia"/>
        </w:rPr>
      </w:pPr>
      <w:r w:rsidRPr="00867ED8">
        <w:t>鉴于授权人是音乐作品[音乐作品名称]的合法所有者，拥有该作品的所有权利和利益；</w:t>
      </w:r>
    </w:p>
    <w:p w14:paraId="4F26B312" w14:textId="77777777" w:rsidR="00867ED8" w:rsidRPr="00867ED8" w:rsidRDefault="00867ED8" w:rsidP="00867ED8">
      <w:pPr>
        <w:rPr>
          <w:rFonts w:hint="eastAsia"/>
        </w:rPr>
      </w:pPr>
      <w:r w:rsidRPr="00867ED8">
        <w:t>鉴于被授权人希望获得授权使用上述音乐作品；</w:t>
      </w:r>
    </w:p>
    <w:p w14:paraId="1AB0957B" w14:textId="77777777" w:rsidR="00867ED8" w:rsidRDefault="00867ED8" w:rsidP="00867ED8">
      <w:pPr>
        <w:rPr>
          <w:rFonts w:hint="eastAsia"/>
        </w:rPr>
      </w:pPr>
      <w:r w:rsidRPr="00867ED8">
        <w:t>双方本着平等自愿的原则，经协商一致，达成如下音乐授权协议：</w:t>
      </w:r>
    </w:p>
    <w:p w14:paraId="1E34C4FD" w14:textId="77777777" w:rsidR="00867ED8" w:rsidRDefault="00867ED8" w:rsidP="00867ED8">
      <w:pPr>
        <w:rPr>
          <w:rFonts w:hint="eastAsia"/>
        </w:rPr>
      </w:pPr>
    </w:p>
    <w:p w14:paraId="67DD5569" w14:textId="77777777" w:rsidR="00867ED8" w:rsidRPr="00867ED8" w:rsidRDefault="00867ED8" w:rsidP="00867ED8">
      <w:pPr>
        <w:rPr>
          <w:rFonts w:hint="eastAsia"/>
        </w:rPr>
      </w:pPr>
    </w:p>
    <w:p w14:paraId="03633E4B" w14:textId="77777777" w:rsidR="00867ED8" w:rsidRPr="00867ED8" w:rsidRDefault="00867ED8" w:rsidP="00867ED8">
      <w:pPr>
        <w:rPr>
          <w:rFonts w:hint="eastAsia"/>
        </w:rPr>
      </w:pPr>
      <w:r w:rsidRPr="00867ED8">
        <w:rPr>
          <w:b/>
          <w:bCs/>
        </w:rPr>
        <w:t>第一条 授权内容</w:t>
      </w:r>
      <w:r w:rsidRPr="00867ED8">
        <w:t xml:space="preserve"> 授权人授予被授权人以下权利：</w:t>
      </w:r>
    </w:p>
    <w:p w14:paraId="115975FA" w14:textId="49C58DB4" w:rsidR="00867ED8" w:rsidRPr="00867ED8" w:rsidRDefault="00867ED8" w:rsidP="00867ED8">
      <w:pPr>
        <w:numPr>
          <w:ilvl w:val="0"/>
          <w:numId w:val="1"/>
        </w:numPr>
        <w:rPr>
          <w:rFonts w:hint="eastAsia"/>
        </w:rPr>
      </w:pPr>
      <w:r w:rsidRPr="00867ED8">
        <w:t>使用音乐作品</w:t>
      </w:r>
      <w:r w:rsidR="00D1285D" w:rsidRPr="00D1285D">
        <w:rPr>
          <w:rFonts w:hint="eastAsia"/>
          <w:b/>
          <w:bCs/>
          <w:color w:val="FF0000"/>
        </w:rPr>
        <w:t>《</w:t>
      </w:r>
      <w:r w:rsidR="00D1285D" w:rsidRPr="00D1285D">
        <w:rPr>
          <w:b/>
          <w:bCs/>
          <w:color w:val="FF0000"/>
        </w:rPr>
        <w:t>奇跡の出会い</w:t>
      </w:r>
      <w:r w:rsidR="00D1285D" w:rsidRPr="00D1285D">
        <w:rPr>
          <w:rFonts w:hint="eastAsia"/>
          <w:b/>
          <w:bCs/>
          <w:color w:val="FF0000"/>
        </w:rPr>
        <w:t>》</w:t>
      </w:r>
      <w:r w:rsidRPr="00867ED8">
        <w:t>的权利。</w:t>
      </w:r>
    </w:p>
    <w:p w14:paraId="300FAA2C" w14:textId="77777777" w:rsidR="00867ED8" w:rsidRPr="00867ED8" w:rsidRDefault="00867ED8" w:rsidP="00867ED8">
      <w:pPr>
        <w:numPr>
          <w:ilvl w:val="0"/>
          <w:numId w:val="1"/>
        </w:numPr>
        <w:rPr>
          <w:rFonts w:hint="eastAsia"/>
        </w:rPr>
      </w:pPr>
      <w:r w:rsidRPr="00867ED8">
        <w:t>将音乐作品用于[具体使用方式，如：商业广告、电影配乐、公共演出等]的权利。</w:t>
      </w:r>
    </w:p>
    <w:p w14:paraId="64003638" w14:textId="77777777" w:rsidR="00867ED8" w:rsidRPr="00867ED8" w:rsidRDefault="00867ED8" w:rsidP="00867ED8">
      <w:pPr>
        <w:numPr>
          <w:ilvl w:val="0"/>
          <w:numId w:val="1"/>
        </w:numPr>
        <w:rPr>
          <w:rFonts w:hint="eastAsia"/>
        </w:rPr>
      </w:pPr>
      <w:r w:rsidRPr="00867ED8">
        <w:t>将音乐作品复制、发行、出租、展览、表演、放映、广播、信息网络传播、摄制、改编、翻译、汇编等权利。</w:t>
      </w:r>
    </w:p>
    <w:p w14:paraId="772CF32F" w14:textId="77777777" w:rsidR="00867ED8" w:rsidRPr="00867ED8" w:rsidRDefault="00867ED8" w:rsidP="00867ED8">
      <w:pPr>
        <w:rPr>
          <w:rFonts w:hint="eastAsia"/>
        </w:rPr>
      </w:pPr>
      <w:r w:rsidRPr="00867ED8">
        <w:rPr>
          <w:b/>
          <w:bCs/>
        </w:rPr>
        <w:t>第二条 授权期限</w:t>
      </w:r>
      <w:r w:rsidRPr="00867ED8">
        <w:t xml:space="preserve"> 本授权协议的授权期限为永久。</w:t>
      </w:r>
    </w:p>
    <w:p w14:paraId="127A410C" w14:textId="77777777" w:rsidR="00867ED8" w:rsidRPr="00867ED8" w:rsidRDefault="00867ED8" w:rsidP="00867ED8">
      <w:pPr>
        <w:rPr>
          <w:rFonts w:hint="eastAsia"/>
        </w:rPr>
      </w:pPr>
      <w:r w:rsidRPr="00867ED8">
        <w:rPr>
          <w:b/>
          <w:bCs/>
        </w:rPr>
        <w:t>第三条 授权地域</w:t>
      </w:r>
      <w:r w:rsidRPr="00867ED8">
        <w:t xml:space="preserve"> 本授权协议的授权地域为全球范围。</w:t>
      </w:r>
    </w:p>
    <w:p w14:paraId="771E1D48" w14:textId="02F0173D" w:rsidR="00867ED8" w:rsidRPr="00867ED8" w:rsidRDefault="00867ED8" w:rsidP="00867ED8">
      <w:pPr>
        <w:rPr>
          <w:rFonts w:hint="eastAsia"/>
        </w:rPr>
      </w:pPr>
      <w:r w:rsidRPr="00867ED8">
        <w:rPr>
          <w:b/>
          <w:bCs/>
        </w:rPr>
        <w:t>第四条 授权费用</w:t>
      </w:r>
      <w:r w:rsidRPr="00867ED8">
        <w:t xml:space="preserve"> 被授权人应向授权人支付授权费用共计</w:t>
      </w:r>
      <w:r w:rsidR="002B22FD">
        <w:rPr>
          <w:rFonts w:hint="eastAsia"/>
        </w:rPr>
        <w:t>0</w:t>
      </w:r>
      <w:r w:rsidR="00615070">
        <w:rPr>
          <w:rFonts w:hint="eastAsia"/>
        </w:rPr>
        <w:t>.00</w:t>
      </w:r>
      <w:r w:rsidR="002B22FD">
        <w:rPr>
          <w:rFonts w:hint="eastAsia"/>
        </w:rPr>
        <w:t>元</w:t>
      </w:r>
      <w:r w:rsidRPr="00867ED8">
        <w:t>，支付方式为</w:t>
      </w:r>
      <w:r w:rsidR="00615070">
        <w:rPr>
          <w:rFonts w:hint="eastAsia"/>
        </w:rPr>
        <w:t>一次性</w:t>
      </w:r>
      <w:r w:rsidR="002B22FD">
        <w:rPr>
          <w:rFonts w:hint="eastAsia"/>
        </w:rPr>
        <w:t>支付</w:t>
      </w:r>
      <w:r w:rsidRPr="00867ED8">
        <w:t>。</w:t>
      </w:r>
    </w:p>
    <w:p w14:paraId="59564EA3" w14:textId="77777777" w:rsidR="00867ED8" w:rsidRPr="00867ED8" w:rsidRDefault="00867ED8" w:rsidP="00867ED8">
      <w:pPr>
        <w:rPr>
          <w:rFonts w:hint="eastAsia"/>
        </w:rPr>
      </w:pPr>
      <w:r w:rsidRPr="00867ED8">
        <w:rPr>
          <w:b/>
          <w:bCs/>
        </w:rPr>
        <w:t>第五条 保证与承诺</w:t>
      </w:r>
    </w:p>
    <w:p w14:paraId="5F13AA3D" w14:textId="77777777" w:rsidR="00867ED8" w:rsidRPr="00867ED8" w:rsidRDefault="00867ED8" w:rsidP="00867ED8">
      <w:pPr>
        <w:numPr>
          <w:ilvl w:val="0"/>
          <w:numId w:val="2"/>
        </w:numPr>
        <w:rPr>
          <w:rFonts w:hint="eastAsia"/>
        </w:rPr>
      </w:pPr>
      <w:r w:rsidRPr="00867ED8">
        <w:t>授权人保证其为音乐作品的合法所有者，有权进行本协议项下的授权。</w:t>
      </w:r>
    </w:p>
    <w:p w14:paraId="1076DD00" w14:textId="77777777" w:rsidR="00867ED8" w:rsidRPr="00867ED8" w:rsidRDefault="00867ED8" w:rsidP="00867ED8">
      <w:pPr>
        <w:numPr>
          <w:ilvl w:val="0"/>
          <w:numId w:val="2"/>
        </w:numPr>
        <w:rPr>
          <w:rFonts w:hint="eastAsia"/>
        </w:rPr>
      </w:pPr>
      <w:r w:rsidRPr="00867ED8">
        <w:t>被授权人承诺将按照本协议的规定使用音乐作品，不侵犯授权人的合法权益。</w:t>
      </w:r>
    </w:p>
    <w:p w14:paraId="3B08FFA0" w14:textId="77777777" w:rsidR="00867ED8" w:rsidRPr="00867ED8" w:rsidRDefault="00867ED8" w:rsidP="00867ED8">
      <w:pPr>
        <w:rPr>
          <w:rFonts w:hint="eastAsia"/>
        </w:rPr>
      </w:pPr>
      <w:r w:rsidRPr="00867ED8">
        <w:rPr>
          <w:b/>
          <w:bCs/>
        </w:rPr>
        <w:t>第六条 违约责任</w:t>
      </w:r>
      <w:r w:rsidRPr="00867ED8">
        <w:t xml:space="preserve"> 如任何一方违反本协议的任何条款，违约方应承担违约责任，并赔偿守约方因此遭受的一切损失。</w:t>
      </w:r>
    </w:p>
    <w:p w14:paraId="6343608F" w14:textId="77777777" w:rsidR="00867ED8" w:rsidRPr="00867ED8" w:rsidRDefault="00867ED8" w:rsidP="00867ED8">
      <w:pPr>
        <w:rPr>
          <w:rFonts w:hint="eastAsia"/>
        </w:rPr>
      </w:pPr>
      <w:r w:rsidRPr="00867ED8">
        <w:rPr>
          <w:b/>
          <w:bCs/>
        </w:rPr>
        <w:t>第七条 争议解决</w:t>
      </w:r>
      <w:r w:rsidRPr="00867ED8">
        <w:t xml:space="preserve"> 因本协议引起的或与本协议有关的任何争议，双方应首先通过友好协商解决；协商不成时，任何一方均可向[授权人所在地/被授权人所在地]的有管辖权的人民法院提起诉讼。</w:t>
      </w:r>
    </w:p>
    <w:p w14:paraId="2ADC3A13" w14:textId="77777777" w:rsidR="00867ED8" w:rsidRPr="00867ED8" w:rsidRDefault="00867ED8" w:rsidP="00867ED8">
      <w:pPr>
        <w:rPr>
          <w:rFonts w:hint="eastAsia"/>
        </w:rPr>
      </w:pPr>
      <w:r w:rsidRPr="00867ED8">
        <w:rPr>
          <w:b/>
          <w:bCs/>
        </w:rPr>
        <w:t>第八条 其他</w:t>
      </w:r>
    </w:p>
    <w:p w14:paraId="5DACA27F" w14:textId="2290B473" w:rsidR="00867ED8" w:rsidRPr="00867ED8" w:rsidRDefault="00867ED8" w:rsidP="00867ED8">
      <w:pPr>
        <w:numPr>
          <w:ilvl w:val="0"/>
          <w:numId w:val="3"/>
        </w:numPr>
        <w:rPr>
          <w:rFonts w:hint="eastAsia"/>
        </w:rPr>
      </w:pPr>
      <w:r w:rsidRPr="00867ED8">
        <w:t>本协议自双方签字盖章之日起生效。</w:t>
      </w:r>
    </w:p>
    <w:p w14:paraId="42E2D9CC" w14:textId="5298B802" w:rsidR="00867ED8" w:rsidRPr="00867ED8" w:rsidRDefault="00867ED8" w:rsidP="00867ED8">
      <w:pPr>
        <w:numPr>
          <w:ilvl w:val="0"/>
          <w:numId w:val="3"/>
        </w:numPr>
        <w:rPr>
          <w:rFonts w:hint="eastAsia"/>
        </w:rPr>
      </w:pPr>
      <w:r w:rsidRPr="00867ED8">
        <w:t>本协议一式两份，双方各执一份，具有同等法律效力。</w:t>
      </w:r>
    </w:p>
    <w:p w14:paraId="7458EF75" w14:textId="2FA2AC1D" w:rsidR="00392E13" w:rsidRDefault="00392E13" w:rsidP="00867ED8">
      <w:pPr>
        <w:rPr>
          <w:rFonts w:hint="eastAsia"/>
        </w:rPr>
      </w:pPr>
    </w:p>
    <w:p w14:paraId="5065841F" w14:textId="0EB193EE" w:rsidR="00392E13" w:rsidRDefault="001D0C2A" w:rsidP="00867ED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EF2594" wp14:editId="0D862331">
            <wp:simplePos x="0" y="0"/>
            <wp:positionH relativeFrom="margin">
              <wp:posOffset>2948940</wp:posOffset>
            </wp:positionH>
            <wp:positionV relativeFrom="paragraph">
              <wp:posOffset>38100</wp:posOffset>
            </wp:positionV>
            <wp:extent cx="711127" cy="716280"/>
            <wp:effectExtent l="0" t="0" r="0" b="7620"/>
            <wp:wrapNone/>
            <wp:docPr id="939565741" name="图片 2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5741" name="图片 2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27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5648F" w14:textId="1D62E5C3" w:rsidR="00392E13" w:rsidRDefault="00392E13" w:rsidP="00867ED8">
      <w:pPr>
        <w:rPr>
          <w:rFonts w:hint="eastAsia"/>
        </w:rPr>
      </w:pPr>
    </w:p>
    <w:p w14:paraId="13CA4406" w14:textId="5D73691E" w:rsidR="00867ED8" w:rsidRPr="00867ED8" w:rsidRDefault="00867ED8" w:rsidP="001D0C2A">
      <w:pPr>
        <w:ind w:firstLineChars="1500" w:firstLine="3150"/>
        <w:rPr>
          <w:rFonts w:hint="eastAsia"/>
        </w:rPr>
      </w:pPr>
      <w:r w:rsidRPr="00867ED8">
        <w:t>授权人（签字）：</w:t>
      </w:r>
      <w:r w:rsidR="001D0C2A">
        <w:rPr>
          <w:rFonts w:hint="eastAsia"/>
        </w:rPr>
        <w:t xml:space="preserve">            </w:t>
      </w:r>
      <w:r w:rsidRPr="00867ED8">
        <w:t>日期：</w:t>
      </w:r>
      <w:r w:rsidR="002D0387">
        <w:rPr>
          <w:rFonts w:hint="eastAsia"/>
        </w:rPr>
        <w:t>2024</w:t>
      </w:r>
      <w:r w:rsidRPr="00867ED8">
        <w:t>年</w:t>
      </w:r>
      <w:r w:rsidR="002D0387">
        <w:rPr>
          <w:rFonts w:hint="eastAsia"/>
        </w:rPr>
        <w:t>9</w:t>
      </w:r>
      <w:r w:rsidRPr="00867ED8">
        <w:t>月</w:t>
      </w:r>
      <w:r w:rsidR="002D0387">
        <w:rPr>
          <w:rFonts w:hint="eastAsia"/>
        </w:rPr>
        <w:t>15</w:t>
      </w:r>
      <w:r w:rsidRPr="00867ED8">
        <w:t>日</w:t>
      </w:r>
    </w:p>
    <w:p w14:paraId="5C44136F" w14:textId="77777777" w:rsidR="001D0C2A" w:rsidRDefault="001D0C2A" w:rsidP="001D0C2A">
      <w:pPr>
        <w:ind w:firstLineChars="1200" w:firstLine="2520"/>
        <w:rPr>
          <w:rFonts w:hint="eastAsia"/>
        </w:rPr>
      </w:pPr>
    </w:p>
    <w:p w14:paraId="51A056A5" w14:textId="70E09BA3" w:rsidR="00867ED8" w:rsidRPr="00867ED8" w:rsidRDefault="00867ED8" w:rsidP="001D0C2A">
      <w:pPr>
        <w:ind w:firstLineChars="1200" w:firstLine="2520"/>
        <w:rPr>
          <w:rFonts w:hint="eastAsia"/>
        </w:rPr>
      </w:pPr>
      <w:r w:rsidRPr="00867ED8">
        <w:t>被授权人（签字）：</w:t>
      </w:r>
      <w:r w:rsidR="00737C7C">
        <w:rPr>
          <w:rFonts w:hint="eastAsia"/>
          <w:u w:val="single"/>
        </w:rPr>
        <w:t xml:space="preserve">    </w:t>
      </w:r>
      <w:r w:rsidR="00737C7C" w:rsidRPr="00737C7C">
        <w:rPr>
          <w:rFonts w:hint="eastAsia"/>
          <w:u w:val="single"/>
        </w:rPr>
        <w:t>Suisuroru</w:t>
      </w:r>
      <w:r w:rsidR="00737C7C">
        <w:rPr>
          <w:rFonts w:hint="eastAsia"/>
          <w:u w:val="single"/>
        </w:rPr>
        <w:t xml:space="preserve">    </w:t>
      </w:r>
      <w:r w:rsidRPr="00867ED8">
        <w:t xml:space="preserve"> 日期：</w:t>
      </w:r>
      <w:r w:rsidR="002D0387">
        <w:rPr>
          <w:rFonts w:hint="eastAsia"/>
        </w:rPr>
        <w:t>2024</w:t>
      </w:r>
      <w:r w:rsidRPr="00867ED8">
        <w:t>年</w:t>
      </w:r>
      <w:r w:rsidR="002D0387">
        <w:rPr>
          <w:rFonts w:hint="eastAsia"/>
        </w:rPr>
        <w:t>9</w:t>
      </w:r>
      <w:r w:rsidRPr="00867ED8">
        <w:t>月</w:t>
      </w:r>
      <w:r w:rsidR="002D0387">
        <w:rPr>
          <w:rFonts w:hint="eastAsia"/>
        </w:rPr>
        <w:t>15</w:t>
      </w:r>
      <w:r w:rsidRPr="00867ED8">
        <w:t>日</w:t>
      </w:r>
    </w:p>
    <w:p w14:paraId="58765098" w14:textId="5E544A7B" w:rsidR="00702070" w:rsidRDefault="00702070">
      <w:pPr>
        <w:rPr>
          <w:rFonts w:hint="eastAsia"/>
        </w:rPr>
      </w:pPr>
    </w:p>
    <w:sectPr w:rsidR="0070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E5CA4"/>
    <w:multiLevelType w:val="multilevel"/>
    <w:tmpl w:val="6D68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07717"/>
    <w:multiLevelType w:val="multilevel"/>
    <w:tmpl w:val="F95C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B0ABE"/>
    <w:multiLevelType w:val="multilevel"/>
    <w:tmpl w:val="75D8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308377">
    <w:abstractNumId w:val="2"/>
  </w:num>
  <w:num w:numId="2" w16cid:durableId="556623328">
    <w:abstractNumId w:val="1"/>
  </w:num>
  <w:num w:numId="3" w16cid:durableId="201086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5B"/>
    <w:rsid w:val="000C6AAA"/>
    <w:rsid w:val="001A10D9"/>
    <w:rsid w:val="001D0C2A"/>
    <w:rsid w:val="002B22FD"/>
    <w:rsid w:val="002D0387"/>
    <w:rsid w:val="00332E95"/>
    <w:rsid w:val="00343C6B"/>
    <w:rsid w:val="00392E13"/>
    <w:rsid w:val="003D51A1"/>
    <w:rsid w:val="005D5757"/>
    <w:rsid w:val="00615070"/>
    <w:rsid w:val="00702070"/>
    <w:rsid w:val="00737C7C"/>
    <w:rsid w:val="00805DE1"/>
    <w:rsid w:val="00867ED8"/>
    <w:rsid w:val="009F4E36"/>
    <w:rsid w:val="00A52B4F"/>
    <w:rsid w:val="00A575E3"/>
    <w:rsid w:val="00B44425"/>
    <w:rsid w:val="00B9460E"/>
    <w:rsid w:val="00BF3435"/>
    <w:rsid w:val="00D1285D"/>
    <w:rsid w:val="00D143B6"/>
    <w:rsid w:val="00D23DDA"/>
    <w:rsid w:val="00D42948"/>
    <w:rsid w:val="00EC3459"/>
    <w:rsid w:val="00F66221"/>
    <w:rsid w:val="00FE425B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AB0E"/>
  <w15:chartTrackingRefBased/>
  <w15:docId w15:val="{EAF31029-5955-45CE-A578-CA212CE5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2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2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42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42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425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425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425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425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2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4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4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42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425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42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42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42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42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42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4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425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42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42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42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42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42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4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42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4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BC_Server</dc:creator>
  <cp:keywords/>
  <dc:description/>
  <cp:lastModifiedBy>Blue Millennium</cp:lastModifiedBy>
  <cp:revision>25</cp:revision>
  <dcterms:created xsi:type="dcterms:W3CDTF">2024-09-15T05:40:00Z</dcterms:created>
  <dcterms:modified xsi:type="dcterms:W3CDTF">2024-09-15T05:58:00Z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2024-09-15T05:40:28Z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934e0720-d9b9-41bc-8ed4-687928e24449</vt:lpwstr>
  </property>
  <property fmtid="{D5CDD505-2E9C-101B-9397-08002B2CF9AE}" pid="7" name="MSIP_Label_defa4170-0d19-0005-0004-bc88714345d2_ActionId">
    <vt:lpwstr>76aa79d7-a1ad-4900-92cf-b4e2988aa1f0</vt:lpwstr>
  </property>
  <property fmtid="{D5CDD505-2E9C-101B-9397-08002B2CF9AE}" pid="8" name="MSIP_Label_defa4170-0d19-0005-0004-bc88714345d2_ContentBits">
    <vt:lpwstr>0</vt:lpwstr>
  </property>
</Properties>
</file>