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D5B7" w14:textId="77777777" w:rsidR="005A0594" w:rsidRPr="007739BC" w:rsidRDefault="00122716" w:rsidP="007739BC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{{ service</w:t>
      </w:r>
      <w:proofErr w:type="gramEnd"/>
      <w:r>
        <w:rPr>
          <w:sz w:val="72"/>
          <w:szCs w:val="72"/>
        </w:rPr>
        <w:t>_</w:t>
      </w:r>
      <w:proofErr w:type="gramStart"/>
      <w:r>
        <w:rPr>
          <w:sz w:val="72"/>
          <w:szCs w:val="72"/>
        </w:rPr>
        <w:t>type }</w:t>
      </w:r>
      <w:proofErr w:type="gramEnd"/>
      <w:r>
        <w:rPr>
          <w:sz w:val="72"/>
          <w:szCs w:val="72"/>
        </w:rPr>
        <w:t>}</w:t>
      </w:r>
    </w:p>
    <w:p w14:paraId="7993BDF2" w14:textId="77777777" w:rsidR="005A0594" w:rsidRPr="007739BC" w:rsidRDefault="005A0594" w:rsidP="00122716"/>
    <w:p w14:paraId="33EADF68" w14:textId="77777777" w:rsidR="005A0594" w:rsidRPr="007739BC" w:rsidRDefault="005A0594" w:rsidP="00E94ADF">
      <w:pPr>
        <w:jc w:val="center"/>
        <w:rPr>
          <w:sz w:val="44"/>
          <w:szCs w:val="44"/>
        </w:rPr>
      </w:pPr>
      <w:r w:rsidRPr="007739BC">
        <w:rPr>
          <w:sz w:val="44"/>
          <w:szCs w:val="44"/>
        </w:rPr>
        <w:t xml:space="preserve">Client : </w:t>
      </w:r>
      <w:proofErr w:type="gramStart"/>
      <w:r w:rsidRPr="007739BC">
        <w:rPr>
          <w:sz w:val="44"/>
          <w:szCs w:val="44"/>
        </w:rPr>
        <w:t>{{ client</w:t>
      </w:r>
      <w:proofErr w:type="gramEnd"/>
      <w:r w:rsidRPr="007739BC">
        <w:rPr>
          <w:sz w:val="44"/>
          <w:szCs w:val="44"/>
        </w:rPr>
        <w:t xml:space="preserve"> }}</w:t>
      </w:r>
    </w:p>
    <w:p w14:paraId="5489613C" w14:textId="77777777" w:rsidR="005A0594" w:rsidRPr="007739BC" w:rsidRDefault="005A0594" w:rsidP="00122716"/>
    <w:p w14:paraId="35642D70" w14:textId="77777777" w:rsidR="005A0594" w:rsidRPr="007739BC" w:rsidRDefault="005A0594" w:rsidP="007739BC">
      <w:pPr>
        <w:jc w:val="center"/>
        <w:rPr>
          <w:sz w:val="44"/>
          <w:szCs w:val="44"/>
        </w:rPr>
      </w:pPr>
      <w:r w:rsidRPr="007739BC">
        <w:rPr>
          <w:sz w:val="44"/>
          <w:szCs w:val="44"/>
        </w:rPr>
        <w:t>Chantier :</w:t>
      </w:r>
    </w:p>
    <w:p w14:paraId="5F2FF814" w14:textId="77777777" w:rsidR="005A0594" w:rsidRDefault="00122716" w:rsidP="007739BC">
      <w:pPr>
        <w:jc w:val="center"/>
        <w:rPr>
          <w:sz w:val="44"/>
          <w:szCs w:val="44"/>
        </w:rPr>
      </w:pPr>
      <w:proofErr w:type="gramStart"/>
      <w:r>
        <w:rPr>
          <w:sz w:val="44"/>
          <w:szCs w:val="44"/>
        </w:rPr>
        <w:t>{{ residence</w:t>
      </w:r>
      <w:proofErr w:type="gramEnd"/>
      <w:r>
        <w:rPr>
          <w:sz w:val="44"/>
          <w:szCs w:val="44"/>
        </w:rPr>
        <w:t xml:space="preserve"> }}</w:t>
      </w:r>
      <w:r>
        <w:rPr>
          <w:sz w:val="44"/>
          <w:szCs w:val="44"/>
        </w:rPr>
        <w:tab/>
      </w:r>
    </w:p>
    <w:p w14:paraId="4E4D01AA" w14:textId="77777777" w:rsidR="00122716" w:rsidRDefault="00122716" w:rsidP="007739BC">
      <w:pPr>
        <w:jc w:val="center"/>
        <w:rPr>
          <w:sz w:val="44"/>
          <w:szCs w:val="44"/>
        </w:rPr>
      </w:pPr>
      <w:r w:rsidRPr="00122716">
        <w:rPr>
          <w:sz w:val="44"/>
          <w:szCs w:val="44"/>
        </w:rPr>
        <w:t xml:space="preserve">{% if complement_adresse </w:t>
      </w:r>
      <w:proofErr w:type="gramStart"/>
      <w:r w:rsidRPr="00122716">
        <w:rPr>
          <w:sz w:val="44"/>
          <w:szCs w:val="44"/>
        </w:rPr>
        <w:t>%}{{ complement</w:t>
      </w:r>
      <w:proofErr w:type="gramEnd"/>
      <w:r w:rsidRPr="00122716">
        <w:rPr>
          <w:sz w:val="44"/>
          <w:szCs w:val="44"/>
        </w:rPr>
        <w:t>_</w:t>
      </w:r>
      <w:proofErr w:type="gramStart"/>
      <w:r w:rsidRPr="00122716">
        <w:rPr>
          <w:sz w:val="44"/>
          <w:szCs w:val="44"/>
        </w:rPr>
        <w:t>adresse }}{</w:t>
      </w:r>
      <w:proofErr w:type="gramEnd"/>
      <w:r w:rsidRPr="00122716">
        <w:rPr>
          <w:sz w:val="44"/>
          <w:szCs w:val="44"/>
        </w:rPr>
        <w:t>% endif %}</w:t>
      </w:r>
    </w:p>
    <w:p w14:paraId="7B45ADE5" w14:textId="77777777" w:rsidR="00122716" w:rsidRPr="007739BC" w:rsidRDefault="00122716" w:rsidP="007739BC">
      <w:pPr>
        <w:jc w:val="center"/>
        <w:rPr>
          <w:sz w:val="44"/>
          <w:szCs w:val="44"/>
        </w:rPr>
      </w:pPr>
      <w:proofErr w:type="gramStart"/>
      <w:r>
        <w:rPr>
          <w:sz w:val="44"/>
          <w:szCs w:val="44"/>
        </w:rPr>
        <w:t>{{ adresse</w:t>
      </w:r>
      <w:proofErr w:type="gramEnd"/>
      <w:r>
        <w:rPr>
          <w:sz w:val="44"/>
          <w:szCs w:val="44"/>
        </w:rPr>
        <w:t xml:space="preserve"> }}</w:t>
      </w:r>
    </w:p>
    <w:p w14:paraId="3B2D33E9" w14:textId="77777777" w:rsidR="005A0594" w:rsidRPr="007739BC" w:rsidRDefault="00122716" w:rsidP="007739BC">
      <w:pPr>
        <w:jc w:val="center"/>
        <w:rPr>
          <w:rFonts w:ascii="Arial" w:hAnsi="Arial" w:cs="Arial"/>
          <w:bCs/>
          <w:color w:val="000000"/>
          <w:sz w:val="44"/>
          <w:szCs w:val="44"/>
        </w:rPr>
      </w:pPr>
      <w:proofErr w:type="gramStart"/>
      <w:r>
        <w:rPr>
          <w:sz w:val="44"/>
          <w:szCs w:val="44"/>
        </w:rPr>
        <w:t>{{ code</w:t>
      </w:r>
      <w:proofErr w:type="gramEnd"/>
      <w:r>
        <w:rPr>
          <w:sz w:val="44"/>
          <w:szCs w:val="44"/>
        </w:rPr>
        <w:t>_</w:t>
      </w:r>
      <w:proofErr w:type="gramStart"/>
      <w:r>
        <w:rPr>
          <w:sz w:val="44"/>
          <w:szCs w:val="44"/>
        </w:rPr>
        <w:t>postal }</w:t>
      </w:r>
      <w:proofErr w:type="gramEnd"/>
      <w:r>
        <w:rPr>
          <w:sz w:val="44"/>
          <w:szCs w:val="44"/>
        </w:rPr>
        <w:t xml:space="preserve">} </w:t>
      </w:r>
      <w:proofErr w:type="gramStart"/>
      <w:r>
        <w:rPr>
          <w:sz w:val="44"/>
          <w:szCs w:val="44"/>
        </w:rPr>
        <w:t>{{ commune</w:t>
      </w:r>
      <w:proofErr w:type="gramEnd"/>
      <w:r>
        <w:rPr>
          <w:sz w:val="44"/>
          <w:szCs w:val="44"/>
        </w:rPr>
        <w:t xml:space="preserve"> }}</w:t>
      </w:r>
    </w:p>
    <w:p w14:paraId="502D45F0" w14:textId="77777777" w:rsidR="005A0594" w:rsidRPr="0001631C" w:rsidRDefault="005A0594" w:rsidP="00C31E77">
      <w:pPr>
        <w:rPr>
          <w:noProof/>
        </w:rPr>
      </w:pPr>
    </w:p>
    <w:p w14:paraId="73E0EF49" w14:textId="77777777" w:rsidR="005A0594" w:rsidRDefault="005A0594" w:rsidP="00C31E77"/>
    <w:p w14:paraId="321C44D3" w14:textId="77777777" w:rsidR="00E30537" w:rsidRDefault="00E30537" w:rsidP="00C31E77"/>
    <w:p w14:paraId="5C45DCAD" w14:textId="77777777" w:rsidR="00A65FC7" w:rsidRPr="0001631C" w:rsidRDefault="00A65FC7" w:rsidP="00C31E77"/>
    <w:p w14:paraId="1748C154" w14:textId="77777777" w:rsidR="005A0594" w:rsidRDefault="003E7C32" w:rsidP="009C0B1C">
      <w:pPr>
        <w:jc w:val="center"/>
      </w:pPr>
      <w:proofErr w:type="gramStart"/>
      <w:r>
        <w:t>{{ dossier</w:t>
      </w:r>
      <w:proofErr w:type="gramEnd"/>
      <w:r>
        <w:t xml:space="preserve"> }} du </w:t>
      </w:r>
      <w:proofErr w:type="gramStart"/>
      <w:r>
        <w:t>{{ date</w:t>
      </w:r>
      <w:proofErr w:type="gramEnd"/>
      <w:r>
        <w:t>_</w:t>
      </w:r>
      <w:proofErr w:type="gramStart"/>
      <w:r>
        <w:t>rapport }</w:t>
      </w:r>
      <w:proofErr w:type="gramEnd"/>
      <w:r>
        <w:t>}</w:t>
      </w:r>
    </w:p>
    <w:p w14:paraId="0371B27F" w14:textId="77777777" w:rsidR="00E30537" w:rsidRDefault="00E30537" w:rsidP="009C0B1C">
      <w:pPr>
        <w:jc w:val="center"/>
      </w:pPr>
    </w:p>
    <w:p w14:paraId="1EAEAE9D" w14:textId="77777777" w:rsidR="00E30537" w:rsidRDefault="00E30537" w:rsidP="009C0B1C">
      <w:pPr>
        <w:jc w:val="center"/>
      </w:pPr>
    </w:p>
    <w:p w14:paraId="5D2D6617" w14:textId="77777777" w:rsidR="003E7C32" w:rsidRPr="0001631C" w:rsidRDefault="003E7C32" w:rsidP="009C0B1C">
      <w:pPr>
        <w:jc w:val="center"/>
      </w:pPr>
    </w:p>
    <w:tbl>
      <w:tblPr>
        <w:tblW w:w="8256" w:type="dxa"/>
        <w:tblInd w:w="24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1981"/>
        <w:gridCol w:w="1764"/>
        <w:gridCol w:w="2917"/>
      </w:tblGrid>
      <w:tr w:rsidR="005A0594" w:rsidRPr="0001631C" w14:paraId="11DFB347" w14:textId="77777777" w:rsidTr="003E7C32">
        <w:trPr>
          <w:trHeight w:val="618"/>
        </w:trPr>
        <w:tc>
          <w:tcPr>
            <w:tcW w:w="15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27180" w14:textId="77777777" w:rsidR="005A0594" w:rsidRPr="0001631C" w:rsidRDefault="005A0594" w:rsidP="00C31E77">
            <w:pPr>
              <w:rPr>
                <w:lang w:eastAsia="zh-CN" w:bidi="hi-IN"/>
              </w:rPr>
            </w:pPr>
            <w:r w:rsidRPr="0001631C">
              <w:rPr>
                <w:lang w:eastAsia="zh-CN" w:bidi="hi-IN"/>
              </w:rPr>
              <w:t>Rapport établi par :</w:t>
            </w:r>
          </w:p>
        </w:tc>
        <w:tc>
          <w:tcPr>
            <w:tcW w:w="19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8F99E" w14:textId="77777777" w:rsidR="005A0594" w:rsidRPr="0001631C" w:rsidRDefault="005A0594" w:rsidP="00C31E77">
            <w:pPr>
              <w:rPr>
                <w:lang w:eastAsia="zh-CN" w:bidi="hi-IN"/>
              </w:rPr>
            </w:pPr>
            <w:proofErr w:type="spellStart"/>
            <w:r w:rsidRPr="0001631C">
              <w:rPr>
                <w:lang w:eastAsia="zh-CN" w:bidi="hi-IN"/>
              </w:rPr>
              <w:t>Etabli</w:t>
            </w:r>
            <w:proofErr w:type="spellEnd"/>
            <w:r w:rsidRPr="0001631C">
              <w:rPr>
                <w:lang w:eastAsia="zh-CN" w:bidi="hi-IN"/>
              </w:rPr>
              <w:t xml:space="preserve"> Le :</w:t>
            </w:r>
          </w:p>
        </w:tc>
        <w:tc>
          <w:tcPr>
            <w:tcW w:w="17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CEC21" w14:textId="77777777" w:rsidR="005A0594" w:rsidRPr="0001631C" w:rsidRDefault="005A0594" w:rsidP="00C31E77">
            <w:pPr>
              <w:rPr>
                <w:lang w:eastAsia="zh-CN" w:bidi="hi-IN"/>
              </w:rPr>
            </w:pPr>
            <w:r w:rsidRPr="0001631C">
              <w:rPr>
                <w:lang w:eastAsia="zh-CN" w:bidi="hi-IN"/>
              </w:rPr>
              <w:t>Signature</w:t>
            </w:r>
          </w:p>
        </w:tc>
        <w:tc>
          <w:tcPr>
            <w:tcW w:w="29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7DA3" w14:textId="77777777" w:rsidR="005A0594" w:rsidRPr="0001631C" w:rsidRDefault="005A0594" w:rsidP="00C31E77">
            <w:pPr>
              <w:rPr>
                <w:lang w:eastAsia="zh-CN" w:bidi="hi-IN"/>
              </w:rPr>
            </w:pPr>
            <w:r w:rsidRPr="0001631C">
              <w:rPr>
                <w:lang w:eastAsia="zh-CN" w:bidi="hi-IN"/>
              </w:rPr>
              <w:t>Remarques</w:t>
            </w:r>
          </w:p>
        </w:tc>
      </w:tr>
      <w:tr w:rsidR="005A0594" w:rsidRPr="0001631C" w14:paraId="0F6D76F2" w14:textId="77777777" w:rsidTr="00E30537">
        <w:trPr>
          <w:trHeight w:val="428"/>
        </w:trPr>
        <w:tc>
          <w:tcPr>
            <w:tcW w:w="15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D7532" w14:textId="77777777" w:rsidR="005A0594" w:rsidRPr="0001631C" w:rsidRDefault="005A0594" w:rsidP="00E30537">
            <w:pPr>
              <w:jc w:val="center"/>
              <w:rPr>
                <w:lang w:eastAsia="zh-CN" w:bidi="hi-IN"/>
              </w:rPr>
            </w:pPr>
            <w:r w:rsidRPr="0001631C">
              <w:rPr>
                <w:lang w:eastAsia="zh-CN" w:bidi="hi-IN"/>
              </w:rPr>
              <w:t xml:space="preserve">L. </w:t>
            </w:r>
            <w:proofErr w:type="spellStart"/>
            <w:r w:rsidRPr="0001631C">
              <w:rPr>
                <w:lang w:eastAsia="zh-CN" w:bidi="hi-IN"/>
              </w:rPr>
              <w:t>Delaby</w:t>
            </w:r>
            <w:proofErr w:type="spellEnd"/>
          </w:p>
        </w:tc>
        <w:tc>
          <w:tcPr>
            <w:tcW w:w="19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5E72B" w14:textId="77777777" w:rsidR="005A0594" w:rsidRPr="0001631C" w:rsidRDefault="003E7C32" w:rsidP="00E30537">
            <w:pPr>
              <w:jc w:val="center"/>
              <w:rPr>
                <w:lang w:eastAsia="zh-CN" w:bidi="hi-IN"/>
              </w:rPr>
            </w:pPr>
            <w:r>
              <w:rPr>
                <w:lang w:eastAsia="zh-CN" w:bidi="hi-IN"/>
              </w:rPr>
              <w:t>{{date_rapport }}</w:t>
            </w:r>
          </w:p>
        </w:tc>
        <w:tc>
          <w:tcPr>
            <w:tcW w:w="17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21498" w14:textId="77777777" w:rsidR="005A0594" w:rsidRPr="0001631C" w:rsidRDefault="00D61008" w:rsidP="00E30537">
            <w:pPr>
              <w:jc w:val="center"/>
              <w:rPr>
                <w:lang w:eastAsia="zh-CN" w:bidi="hi-IN"/>
              </w:rPr>
            </w:pPr>
            <w:r w:rsidRPr="00D61008">
              <w:rPr>
                <w:noProof/>
                <w:lang w:eastAsia="zh-CN" w:bidi="hi-IN"/>
              </w:rPr>
              <w:drawing>
                <wp:inline distT="0" distB="0" distL="0" distR="0" wp14:anchorId="75D118C4" wp14:editId="4D04920E">
                  <wp:extent cx="434340" cy="342900"/>
                  <wp:effectExtent l="0" t="0" r="0" b="0"/>
                  <wp:docPr id="2098004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004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CD8FF" w14:textId="77777777" w:rsidR="005A0594" w:rsidRPr="0001631C" w:rsidRDefault="005A0594" w:rsidP="00E30537">
            <w:pPr>
              <w:jc w:val="center"/>
              <w:rPr>
                <w:lang w:eastAsia="zh-CN" w:bidi="hi-IN"/>
              </w:rPr>
            </w:pPr>
          </w:p>
        </w:tc>
      </w:tr>
    </w:tbl>
    <w:p w14:paraId="7EFDF5AD" w14:textId="77777777" w:rsidR="00A65FC7" w:rsidRDefault="00A65FC7" w:rsidP="00C31E77"/>
    <w:p w14:paraId="3BCFCFAE" w14:textId="77777777" w:rsidR="00A65FC7" w:rsidRDefault="00A65FC7" w:rsidP="00C31E77"/>
    <w:p w14:paraId="1126F25D" w14:textId="77777777" w:rsidR="00A65FC7" w:rsidRDefault="00A65FC7" w:rsidP="00C31E77"/>
    <w:p w14:paraId="767A8F3F" w14:textId="77777777" w:rsidR="00A65FC7" w:rsidRDefault="00A65FC7" w:rsidP="00C31E77"/>
    <w:p w14:paraId="554CE7CE" w14:textId="77777777" w:rsidR="00E30537" w:rsidRDefault="00E30537" w:rsidP="00C31E77"/>
    <w:p w14:paraId="77852423" w14:textId="77777777" w:rsidR="00E30537" w:rsidRDefault="00E30537" w:rsidP="00C31E77"/>
    <w:p w14:paraId="3CA3C829" w14:textId="77777777" w:rsidR="00E30537" w:rsidRDefault="00E30537" w:rsidP="00C31E77"/>
    <w:p w14:paraId="226FF228" w14:textId="77777777" w:rsidR="00E30537" w:rsidRDefault="00E30537" w:rsidP="00C31E77"/>
    <w:p w14:paraId="7A4AAB6A" w14:textId="77777777" w:rsidR="00E30537" w:rsidRDefault="00E30537" w:rsidP="00C31E77"/>
    <w:p w14:paraId="76316A62" w14:textId="77777777" w:rsidR="00E30537" w:rsidRDefault="00E30537" w:rsidP="00C31E77"/>
    <w:p w14:paraId="6DD8224A" w14:textId="77777777" w:rsidR="00E30537" w:rsidRDefault="00E30537" w:rsidP="00C31E77"/>
    <w:p w14:paraId="33D08D1F" w14:textId="77777777" w:rsidR="00E30537" w:rsidRDefault="00E30537" w:rsidP="00C31E77"/>
    <w:p w14:paraId="4E1F284B" w14:textId="3627D876" w:rsidR="005A0594" w:rsidRPr="0001631C" w:rsidRDefault="005A0594" w:rsidP="00C31E77">
      <w:r w:rsidRPr="0001631C">
        <w:tab/>
      </w:r>
    </w:p>
    <w:p w14:paraId="1C59ACA6" w14:textId="3D703100" w:rsidR="005A0594" w:rsidRDefault="005A0594" w:rsidP="00C31E77">
      <w:pPr>
        <w:pBdr>
          <w:bottom w:val="single" w:sz="6" w:space="1" w:color="auto"/>
        </w:pBdr>
      </w:pPr>
    </w:p>
    <w:p w14:paraId="1B0FCCAE" w14:textId="77777777" w:rsidR="00A65FC7" w:rsidRDefault="00A65FC7" w:rsidP="00A65FC7">
      <w:pPr>
        <w:sectPr w:rsidR="00A65FC7" w:rsidSect="0040508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44D3BBB" w14:textId="14149BD4" w:rsidR="00E12F72" w:rsidRDefault="00A65FC7" w:rsidP="00C31E77"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0764A80" wp14:editId="6588E4C0">
            <wp:simplePos x="0" y="0"/>
            <wp:positionH relativeFrom="column">
              <wp:posOffset>-5080</wp:posOffset>
            </wp:positionH>
            <wp:positionV relativeFrom="paragraph">
              <wp:posOffset>96174</wp:posOffset>
            </wp:positionV>
            <wp:extent cx="943200" cy="795600"/>
            <wp:effectExtent l="0" t="0" r="0" b="0"/>
            <wp:wrapSquare wrapText="bothSides"/>
            <wp:docPr id="1115233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33594" name="Image 111523359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2" b="8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200" cy="7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4DDC6" w14:textId="77777777" w:rsidR="00A65FC7" w:rsidRDefault="00A65FC7" w:rsidP="00C31E77"/>
    <w:p w14:paraId="1104CDFA" w14:textId="77777777" w:rsidR="00A65FC7" w:rsidRDefault="00A65FC7" w:rsidP="00A65FC7">
      <w:r>
        <w:t>I.C. Ingénieurs Conseils</w:t>
      </w:r>
    </w:p>
    <w:p w14:paraId="01F94F73" w14:textId="77777777" w:rsidR="00E12F72" w:rsidRDefault="00E12F72" w:rsidP="00C31E77"/>
    <w:p w14:paraId="745559FB" w14:textId="77777777" w:rsidR="00A65FC7" w:rsidRDefault="00A65FC7" w:rsidP="00C31E77"/>
    <w:p w14:paraId="343278C2" w14:textId="0F4F67FF" w:rsidR="00A65FC7" w:rsidRDefault="00A65FC7" w:rsidP="00C31E77">
      <w:r>
        <w:br w:type="column"/>
      </w:r>
    </w:p>
    <w:p w14:paraId="5469B270" w14:textId="75AACAC9" w:rsidR="00E12F72" w:rsidRDefault="00A65FC7" w:rsidP="00C31E77">
      <w:r>
        <w:t>143 bd de Magenta 75010 Paris</w:t>
      </w:r>
    </w:p>
    <w:p w14:paraId="6C57EBE1" w14:textId="61AF9041" w:rsidR="00A65FC7" w:rsidRDefault="00A65FC7" w:rsidP="00C31E77">
      <w:hyperlink r:id="rId16" w:history="1">
        <w:r w:rsidRPr="008E58A0">
          <w:rPr>
            <w:rStyle w:val="Lienhypertexte"/>
          </w:rPr>
          <w:t>delaby.la@gmail.com</w:t>
        </w:r>
      </w:hyperlink>
    </w:p>
    <w:p w14:paraId="5C4B7D6E" w14:textId="404E8938" w:rsidR="00A65FC7" w:rsidRDefault="00A65FC7" w:rsidP="00C31E77">
      <w:r>
        <w:t>06 83 16 89 96</w:t>
      </w:r>
    </w:p>
    <w:p w14:paraId="3E2EAC9D" w14:textId="77777777" w:rsidR="00A65FC7" w:rsidRPr="0001631C" w:rsidRDefault="00A65FC7" w:rsidP="00C31E77"/>
    <w:p w14:paraId="75EF4D5A" w14:textId="262DD5D8" w:rsidR="005A0594" w:rsidRPr="0001631C" w:rsidRDefault="005A0594" w:rsidP="00C31E77"/>
    <w:p w14:paraId="0C9C7837" w14:textId="77777777" w:rsidR="00A65FC7" w:rsidRDefault="00A65FC7" w:rsidP="00C31E77">
      <w:pPr>
        <w:sectPr w:rsidR="00A65FC7" w:rsidSect="00A65FC7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78775E4B" w14:textId="45C5D6AA" w:rsidR="00D2585B" w:rsidRDefault="00D2585B" w:rsidP="00C31E77"/>
    <w:sdt>
      <w:sdtPr>
        <w:rPr>
          <w:b/>
          <w:bCs/>
        </w:rPr>
        <w:id w:val="2046101267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166952F8" w14:textId="77777777" w:rsidR="007A2E33" w:rsidRPr="005B33C7" w:rsidRDefault="007A2E33" w:rsidP="00C31E77">
          <w:pPr>
            <w:rPr>
              <w:b/>
              <w:bCs/>
            </w:rPr>
          </w:pPr>
          <w:r w:rsidRPr="005B33C7">
            <w:rPr>
              <w:b/>
              <w:bCs/>
            </w:rPr>
            <w:t>Table des matières</w:t>
          </w:r>
        </w:p>
        <w:p w14:paraId="61A0A0F9" w14:textId="77777777" w:rsidR="00E94ADF" w:rsidRDefault="007A2E33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26468" w:history="1">
            <w:r w:rsidR="00E94ADF" w:rsidRPr="0084735B">
              <w:rPr>
                <w:rStyle w:val="Lienhypertexte"/>
                <w:noProof/>
              </w:rPr>
              <w:t>1</w:t>
            </w:r>
            <w:r w:rsidR="00E94AD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E94ADF" w:rsidRPr="0084735B">
              <w:rPr>
                <w:rStyle w:val="Lienhypertexte"/>
                <w:noProof/>
              </w:rPr>
              <w:t>Objet et contexte de l’étude</w:t>
            </w:r>
            <w:r w:rsidR="00E94ADF">
              <w:rPr>
                <w:noProof/>
                <w:webHidden/>
              </w:rPr>
              <w:tab/>
            </w:r>
            <w:r w:rsidR="00E94ADF">
              <w:rPr>
                <w:noProof/>
                <w:webHidden/>
              </w:rPr>
              <w:fldChar w:fldCharType="begin"/>
            </w:r>
            <w:r w:rsidR="00E94ADF">
              <w:rPr>
                <w:noProof/>
                <w:webHidden/>
              </w:rPr>
              <w:instrText xml:space="preserve"> PAGEREF _Toc216726468 \h </w:instrText>
            </w:r>
            <w:r w:rsidR="00E94ADF">
              <w:rPr>
                <w:noProof/>
                <w:webHidden/>
              </w:rPr>
            </w:r>
            <w:r w:rsidR="00E94ADF">
              <w:rPr>
                <w:noProof/>
                <w:webHidden/>
              </w:rPr>
              <w:fldChar w:fldCharType="separate"/>
            </w:r>
            <w:r w:rsidR="00E94ADF">
              <w:rPr>
                <w:noProof/>
                <w:webHidden/>
              </w:rPr>
              <w:t>4</w:t>
            </w:r>
            <w:r w:rsidR="00E94ADF">
              <w:rPr>
                <w:noProof/>
                <w:webHidden/>
              </w:rPr>
              <w:fldChar w:fldCharType="end"/>
            </w:r>
          </w:hyperlink>
        </w:p>
        <w:p w14:paraId="6A4C6917" w14:textId="77777777" w:rsidR="00E94ADF" w:rsidRDefault="00E94A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69" w:history="1">
            <w:r w:rsidRPr="0084735B">
              <w:rPr>
                <w:rStyle w:val="Lienhypertext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Normes applicables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88222" w14:textId="77777777" w:rsidR="00E94ADF" w:rsidRDefault="00E94A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0" w:history="1">
            <w:r w:rsidRPr="0084735B">
              <w:rPr>
                <w:rStyle w:val="Lienhypertexte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Présentation du bâtiment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FF9C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1" w:history="1">
            <w:r w:rsidRPr="0084735B">
              <w:rPr>
                <w:rStyle w:val="Lienhypertexte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Fiche d'identité du bâtiment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D26D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2" w:history="1">
            <w:r w:rsidRPr="0084735B">
              <w:rPr>
                <w:rStyle w:val="Lienhypertexte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Plan de situation, Vue aérienne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B4F67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3" w:history="1">
            <w:r w:rsidRPr="0084735B">
              <w:rPr>
                <w:rStyle w:val="Lienhypertexte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Descriptions du bâtiment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1F7E9" w14:textId="77777777" w:rsidR="00E94ADF" w:rsidRDefault="00E94A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4" w:history="1">
            <w:r w:rsidRPr="0084735B">
              <w:rPr>
                <w:rStyle w:val="Lienhypertexte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08926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5" w:history="1">
            <w:r w:rsidRPr="0084735B">
              <w:rPr>
                <w:rStyle w:val="Lienhypertexte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Visites terrains réalisés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A5908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6" w:history="1">
            <w:r w:rsidRPr="0084735B">
              <w:rPr>
                <w:rStyle w:val="Lienhypertexte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Moyens mis en œuvre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68D21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7" w:history="1">
            <w:r w:rsidRPr="0084735B">
              <w:rPr>
                <w:rStyle w:val="Lienhypertexte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Indice d’état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1032E" w14:textId="77777777" w:rsidR="00E94ADF" w:rsidRDefault="00E94A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8" w:history="1">
            <w:r w:rsidRPr="0084735B">
              <w:rPr>
                <w:rStyle w:val="Lienhypertexte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Observations et désordres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3CD88" w14:textId="77777777" w:rsidR="00E94ADF" w:rsidRDefault="00E94A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9" w:history="1">
            <w:r w:rsidRPr="0084735B">
              <w:rPr>
                <w:rStyle w:val="Lienhypertexte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Synthèse et recommandations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0C1BB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80" w:history="1">
            <w:r w:rsidRPr="0084735B">
              <w:rPr>
                <w:rStyle w:val="Lienhypertext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50F48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81" w:history="1">
            <w:r w:rsidRPr="0084735B">
              <w:rPr>
                <w:rStyle w:val="Lienhypertext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Recommandations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09A8" w14:textId="77777777" w:rsidR="00E94ADF" w:rsidRDefault="00E94ADF">
          <w:pPr>
            <w:pStyle w:val="TM1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82" w:history="1">
            <w:r w:rsidRPr="0084735B">
              <w:rPr>
                <w:rStyle w:val="Lienhypertexte"/>
                <w:noProof/>
              </w:rPr>
              <w:t>ANNEXE 1 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Attestation d’assurance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75D55" w14:textId="77777777" w:rsidR="002E087A" w:rsidRDefault="007A2E33" w:rsidP="00C31E77">
          <w:r>
            <w:fldChar w:fldCharType="end"/>
          </w:r>
        </w:p>
      </w:sdtContent>
    </w:sdt>
    <w:p w14:paraId="0ED43D8E" w14:textId="77777777" w:rsidR="00777692" w:rsidRDefault="00777692" w:rsidP="00C31E77">
      <w:r>
        <w:br w:type="page"/>
      </w:r>
    </w:p>
    <w:p w14:paraId="7F4A227C" w14:textId="77777777" w:rsidR="00D23418" w:rsidRPr="008E6747" w:rsidRDefault="00D23418" w:rsidP="00C31E77">
      <w:pPr>
        <w:rPr>
          <w:b/>
          <w:bCs/>
        </w:rPr>
      </w:pPr>
      <w:r w:rsidRPr="008E6747">
        <w:rPr>
          <w:b/>
          <w:bCs/>
        </w:rPr>
        <w:lastRenderedPageBreak/>
        <w:t>Table des illustrations</w:t>
      </w:r>
    </w:p>
    <w:p w14:paraId="5A19EE33" w14:textId="77777777" w:rsidR="00E94ADF" w:rsidRDefault="00D23418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\c "Figure" </w:instrText>
      </w:r>
      <w:r>
        <w:fldChar w:fldCharType="separate"/>
      </w:r>
      <w:r w:rsidR="00E94ADF">
        <w:rPr>
          <w:noProof/>
        </w:rPr>
        <w:t>Figure 1: vue 3D du bâtiment (source google earth)</w:t>
      </w:r>
      <w:r w:rsidR="00E94ADF">
        <w:rPr>
          <w:noProof/>
        </w:rPr>
        <w:tab/>
      </w:r>
      <w:r w:rsidR="00E94ADF">
        <w:rPr>
          <w:noProof/>
        </w:rPr>
        <w:fldChar w:fldCharType="begin"/>
      </w:r>
      <w:r w:rsidR="00E94ADF">
        <w:rPr>
          <w:noProof/>
        </w:rPr>
        <w:instrText xml:space="preserve"> PAGEREF _Toc216726461 \h </w:instrText>
      </w:r>
      <w:r w:rsidR="00E94ADF">
        <w:rPr>
          <w:noProof/>
        </w:rPr>
      </w:r>
      <w:r w:rsidR="00E94ADF">
        <w:rPr>
          <w:noProof/>
        </w:rPr>
        <w:fldChar w:fldCharType="separate"/>
      </w:r>
      <w:r w:rsidR="00E94ADF">
        <w:rPr>
          <w:noProof/>
        </w:rPr>
        <w:t>5</w:t>
      </w:r>
      <w:r w:rsidR="00E94ADF">
        <w:rPr>
          <w:noProof/>
        </w:rPr>
        <w:fldChar w:fldCharType="end"/>
      </w:r>
    </w:p>
    <w:p w14:paraId="2FD3FDCF" w14:textId="77777777" w:rsidR="00E94ADF" w:rsidRDefault="00E94ADF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Figure 2 Plan de situation (Source : Géoportail)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_Toc216726462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2BCBB86" w14:textId="77777777" w:rsidR="00E94ADF" w:rsidRDefault="00E94ADF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Figure 3 Vue aérienne (Source : Géoportail)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_Toc216726463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D72EEE7" w14:textId="77777777" w:rsidR="00D2585B" w:rsidRDefault="00D23418" w:rsidP="00C31E77">
      <w:r>
        <w:fldChar w:fldCharType="end"/>
      </w:r>
      <w:r w:rsidR="00D2585B">
        <w:br w:type="page"/>
      </w:r>
    </w:p>
    <w:p w14:paraId="4D43EB0F" w14:textId="77777777" w:rsidR="00D2585B" w:rsidRDefault="00D2585B" w:rsidP="0097297F">
      <w:pPr>
        <w:pStyle w:val="Titre1"/>
        <w:rPr>
          <w:rFonts w:eastAsia="Times New Roman"/>
        </w:rPr>
      </w:pPr>
      <w:bookmarkStart w:id="0" w:name="_Toc125940513"/>
      <w:bookmarkStart w:id="1" w:name="_Toc191286895"/>
      <w:bookmarkStart w:id="2" w:name="_Toc192159477"/>
      <w:bookmarkStart w:id="3" w:name="_Toc194584488"/>
      <w:bookmarkStart w:id="4" w:name="_Toc195272999"/>
      <w:bookmarkStart w:id="5" w:name="_Toc197938790"/>
      <w:bookmarkStart w:id="6" w:name="_Toc197943264"/>
      <w:bookmarkStart w:id="7" w:name="_Toc198565436"/>
      <w:bookmarkStart w:id="8" w:name="_Toc202946395"/>
      <w:bookmarkStart w:id="9" w:name="_Toc207629572"/>
      <w:bookmarkStart w:id="10" w:name="_Toc216726468"/>
      <w:bookmarkStart w:id="11" w:name="_Hlk207955605"/>
      <w:bookmarkStart w:id="12" w:name="_Hlk192596084"/>
      <w:r w:rsidRPr="00B71193">
        <w:rPr>
          <w:rFonts w:eastAsia="Times New Roman"/>
        </w:rPr>
        <w:lastRenderedPageBreak/>
        <w:t xml:space="preserve">Objet </w:t>
      </w:r>
      <w:r w:rsidR="00250497">
        <w:rPr>
          <w:rFonts w:eastAsia="Times New Roman"/>
        </w:rPr>
        <w:t xml:space="preserve">et contexte </w:t>
      </w:r>
      <w:r w:rsidRPr="00B71193">
        <w:rPr>
          <w:rFonts w:eastAsia="Times New Roman"/>
        </w:rPr>
        <w:t>de l’étude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B71193">
        <w:rPr>
          <w:rFonts w:eastAsia="Times New Roman"/>
        </w:rPr>
        <w:t xml:space="preserve"> </w:t>
      </w:r>
      <w:bookmarkEnd w:id="11"/>
    </w:p>
    <w:p w14:paraId="419D81CE" w14:textId="77777777" w:rsidR="002E7785" w:rsidRDefault="003E7C32" w:rsidP="003E7C32">
      <w:pPr>
        <w:pStyle w:val="p1"/>
        <w:spacing w:before="48" w:after="48"/>
        <w:ind w:left="360"/>
      </w:pPr>
      <w:proofErr w:type="gramStart"/>
      <w:r>
        <w:t>{{ contexte</w:t>
      </w:r>
      <w:proofErr w:type="gramEnd"/>
      <w:r>
        <w:t xml:space="preserve"> }}</w:t>
      </w:r>
    </w:p>
    <w:p w14:paraId="52899021" w14:textId="77777777" w:rsidR="00253B8A" w:rsidRDefault="00253B8A" w:rsidP="00C31E77">
      <w:pPr>
        <w:pStyle w:val="p2"/>
        <w:spacing w:before="48" w:after="48"/>
      </w:pPr>
    </w:p>
    <w:p w14:paraId="026B2918" w14:textId="77777777" w:rsidR="00AE3F66" w:rsidRDefault="00AE3F66" w:rsidP="00C31E77">
      <w:r>
        <w:rPr>
          <w:noProof/>
        </w:rPr>
        <w:drawing>
          <wp:inline distT="0" distB="0" distL="0" distR="0" wp14:anchorId="34979C5D" wp14:editId="375661FE">
            <wp:extent cx="5760720" cy="2413635"/>
            <wp:effectExtent l="0" t="0" r="5080" b="0"/>
            <wp:docPr id="1393501746" name="Image 16" descr="Une image contenant plein air, bâtiment, Conception urbaine, ar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01746" name="Image 16" descr="Une image contenant plein air, bâtiment, Conception urbaine, arbr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2ECB" w14:textId="77777777" w:rsidR="00AE3F66" w:rsidRDefault="00AE3F66" w:rsidP="00C31E77">
      <w:pPr>
        <w:pStyle w:val="Lgende"/>
        <w:spacing w:after="48"/>
      </w:pPr>
      <w:bookmarkStart w:id="13" w:name="_Toc216726461"/>
      <w:r>
        <w:t xml:space="preserve">Figure </w:t>
      </w:r>
      <w:fldSimple w:instr=" SEQ Figure \* ARABIC ">
        <w:r w:rsidR="00C042A0">
          <w:rPr>
            <w:noProof/>
          </w:rPr>
          <w:t>1</w:t>
        </w:r>
      </w:fldSimple>
      <w:r>
        <w:t xml:space="preserve">: vue 3D du bâtiment (source google </w:t>
      </w:r>
      <w:proofErr w:type="spellStart"/>
      <w:r>
        <w:t>earth</w:t>
      </w:r>
      <w:proofErr w:type="spellEnd"/>
      <w:r>
        <w:t>)</w:t>
      </w:r>
      <w:bookmarkEnd w:id="13"/>
    </w:p>
    <w:p w14:paraId="755420F9" w14:textId="77777777" w:rsidR="00AE3F66" w:rsidRDefault="00AE3F66" w:rsidP="00C31E77">
      <w:pPr>
        <w:pStyle w:val="p2"/>
        <w:spacing w:before="48" w:after="48"/>
      </w:pPr>
    </w:p>
    <w:p w14:paraId="3781F1A2" w14:textId="77777777" w:rsidR="007508D2" w:rsidRPr="00A43EE6" w:rsidRDefault="007508D2" w:rsidP="0097297F">
      <w:pPr>
        <w:pStyle w:val="Titre1"/>
        <w:rPr>
          <w:rFonts w:eastAsia="Times New Roman"/>
        </w:rPr>
      </w:pPr>
      <w:bookmarkStart w:id="14" w:name="_Toc125940514"/>
      <w:bookmarkStart w:id="15" w:name="_Toc191286896"/>
      <w:bookmarkStart w:id="16" w:name="_Toc194584489"/>
      <w:bookmarkStart w:id="17" w:name="_Toc195273000"/>
      <w:bookmarkStart w:id="18" w:name="_Toc197938791"/>
      <w:bookmarkStart w:id="19" w:name="_Toc197943265"/>
      <w:bookmarkStart w:id="20" w:name="_Toc198565437"/>
      <w:bookmarkStart w:id="21" w:name="_Toc202946396"/>
      <w:bookmarkStart w:id="22" w:name="_Toc207629573"/>
      <w:bookmarkStart w:id="23" w:name="_Toc216726469"/>
      <w:bookmarkEnd w:id="12"/>
      <w:r w:rsidRPr="00A43EE6">
        <w:rPr>
          <w:rFonts w:eastAsia="Times New Roman"/>
        </w:rPr>
        <w:lastRenderedPageBreak/>
        <w:t>Normes applicables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A43EE6">
        <w:rPr>
          <w:rFonts w:eastAsia="Times New Roman"/>
        </w:rPr>
        <w:t xml:space="preserve"> </w:t>
      </w:r>
    </w:p>
    <w:p w14:paraId="0F1FB363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0 : Bases de calcul des structures (EN 1990)</w:t>
      </w:r>
    </w:p>
    <w:p w14:paraId="4E31A725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1 : Actions sur les structures (EN 1991)</w:t>
      </w:r>
    </w:p>
    <w:p w14:paraId="61E60989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2 : Calcul des structures en béton (EN 1992)</w:t>
      </w:r>
    </w:p>
    <w:p w14:paraId="5108B777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3 : Calcul des structures en acier (EN 1993)</w:t>
      </w:r>
    </w:p>
    <w:p w14:paraId="5673433F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4 : Calcul des structures mixtes acier-béton (EN 1994)</w:t>
      </w:r>
    </w:p>
    <w:p w14:paraId="1EE79AC2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5 : Conception et calcul des structures en bois (EN 1995)</w:t>
      </w:r>
    </w:p>
    <w:p w14:paraId="3628DA45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6 : Calcul des ouvrages en maçonnerie</w:t>
      </w:r>
      <w:r>
        <w:t xml:space="preserve"> </w:t>
      </w:r>
      <w:r w:rsidRPr="00B71193">
        <w:t>(EN 1996)</w:t>
      </w:r>
    </w:p>
    <w:p w14:paraId="584A6214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7 : Calcul géotechnique (EN 1997)</w:t>
      </w:r>
    </w:p>
    <w:p w14:paraId="38A19160" w14:textId="77777777" w:rsidR="007508D2" w:rsidRPr="00B71193" w:rsidRDefault="007508D2" w:rsidP="00C31E77">
      <w:r w:rsidRPr="00B71193">
        <w:t xml:space="preserve">+ DTU et avis techniques. </w:t>
      </w:r>
    </w:p>
    <w:p w14:paraId="2952F03C" w14:textId="77777777" w:rsidR="007508D2" w:rsidRDefault="007508D2" w:rsidP="00C31E77"/>
    <w:p w14:paraId="6DD6F7E6" w14:textId="77777777" w:rsidR="000B6473" w:rsidRDefault="000B6473" w:rsidP="00C31E77">
      <w:r>
        <w:br w:type="page"/>
      </w:r>
    </w:p>
    <w:p w14:paraId="6AF1250B" w14:textId="77777777" w:rsidR="000B6473" w:rsidRDefault="000B6473" w:rsidP="0097297F">
      <w:pPr>
        <w:pStyle w:val="Titre1"/>
        <w:rPr>
          <w:rFonts w:eastAsia="Times New Roman"/>
        </w:rPr>
      </w:pPr>
      <w:bookmarkStart w:id="24" w:name="_Toc125940515"/>
      <w:bookmarkStart w:id="25" w:name="_Toc191286897"/>
      <w:bookmarkStart w:id="26" w:name="_Toc192159479"/>
      <w:bookmarkStart w:id="27" w:name="_Toc194584490"/>
      <w:bookmarkStart w:id="28" w:name="_Toc195273001"/>
      <w:bookmarkStart w:id="29" w:name="_Toc197938792"/>
      <w:bookmarkStart w:id="30" w:name="_Toc197943266"/>
      <w:bookmarkStart w:id="31" w:name="_Toc207629574"/>
      <w:bookmarkStart w:id="32" w:name="_Toc216726470"/>
      <w:bookmarkStart w:id="33" w:name="_Hlk197942300"/>
      <w:r w:rsidRPr="000B6473">
        <w:rPr>
          <w:rFonts w:eastAsia="Times New Roman"/>
        </w:rPr>
        <w:lastRenderedPageBreak/>
        <w:t xml:space="preserve">Présentation 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r w:rsidR="00250497">
        <w:rPr>
          <w:rFonts w:eastAsia="Times New Roman"/>
        </w:rPr>
        <w:t>du bâtiment</w:t>
      </w:r>
      <w:bookmarkEnd w:id="32"/>
    </w:p>
    <w:p w14:paraId="402705D1" w14:textId="77777777" w:rsidR="000F11AA" w:rsidRDefault="000F11AA" w:rsidP="000F11AA">
      <w:pPr>
        <w:pStyle w:val="Titre2"/>
      </w:pPr>
      <w:bookmarkStart w:id="34" w:name="_Toc216726471"/>
      <w:r>
        <w:t>Fiche d'identité du bâtiment</w:t>
      </w:r>
      <w:bookmarkEnd w:id="3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0"/>
        <w:gridCol w:w="4542"/>
      </w:tblGrid>
      <w:tr w:rsidR="000F11AA" w14:paraId="15374273" w14:textId="77777777" w:rsidTr="00E94ADF">
        <w:tc>
          <w:tcPr>
            <w:tcW w:w="4520" w:type="dxa"/>
          </w:tcPr>
          <w:p w14:paraId="3416EF47" w14:textId="77777777" w:rsidR="000F11AA" w:rsidRDefault="000F11AA" w:rsidP="00BB4BFC">
            <w:r>
              <w:rPr>
                <w:b/>
              </w:rPr>
              <w:t>Adresse</w:t>
            </w:r>
          </w:p>
        </w:tc>
        <w:tc>
          <w:tcPr>
            <w:tcW w:w="4542" w:type="dxa"/>
          </w:tcPr>
          <w:p w14:paraId="6EE65427" w14:textId="77777777" w:rsidR="000F11AA" w:rsidRDefault="000F11AA" w:rsidP="00BB4BFC">
            <w:proofErr w:type="gramStart"/>
            <w:r>
              <w:t>{{ adresse</w:t>
            </w:r>
            <w:proofErr w:type="gramEnd"/>
            <w:r>
              <w:t xml:space="preserve"> }}</w:t>
            </w:r>
          </w:p>
        </w:tc>
      </w:tr>
      <w:tr w:rsidR="000F11AA" w14:paraId="0FDB4531" w14:textId="77777777" w:rsidTr="00E94ADF">
        <w:tc>
          <w:tcPr>
            <w:tcW w:w="4520" w:type="dxa"/>
          </w:tcPr>
          <w:p w14:paraId="03FCE702" w14:textId="77777777" w:rsidR="000F11AA" w:rsidRDefault="000F11AA" w:rsidP="00BB4BFC">
            <w:r>
              <w:rPr>
                <w:b/>
              </w:rPr>
              <w:t>Époque de construction</w:t>
            </w:r>
          </w:p>
        </w:tc>
        <w:tc>
          <w:tcPr>
            <w:tcW w:w="4542" w:type="dxa"/>
          </w:tcPr>
          <w:p w14:paraId="1836F82B" w14:textId="77777777" w:rsidR="000F11AA" w:rsidRDefault="000F11AA" w:rsidP="00BB4BFC">
            <w:proofErr w:type="gramStart"/>
            <w:r>
              <w:t>{{ construction</w:t>
            </w:r>
            <w:proofErr w:type="gramEnd"/>
            <w:r>
              <w:t>_era }}</w:t>
            </w:r>
          </w:p>
        </w:tc>
      </w:tr>
      <w:tr w:rsidR="000F11AA" w14:paraId="58FDCAFC" w14:textId="77777777" w:rsidTr="00E94ADF">
        <w:tc>
          <w:tcPr>
            <w:tcW w:w="4520" w:type="dxa"/>
          </w:tcPr>
          <w:p w14:paraId="69FA2BC9" w14:textId="77777777" w:rsidR="000F11AA" w:rsidRDefault="000F11AA" w:rsidP="00BB4BFC">
            <w:r>
              <w:rPr>
                <w:b/>
              </w:rPr>
              <w:t>Type de construction</w:t>
            </w:r>
          </w:p>
        </w:tc>
        <w:tc>
          <w:tcPr>
            <w:tcW w:w="4542" w:type="dxa"/>
          </w:tcPr>
          <w:p w14:paraId="3D6EA6B2" w14:textId="77777777" w:rsidR="000F11AA" w:rsidRDefault="000F11AA" w:rsidP="00BB4BFC">
            <w:proofErr w:type="gramStart"/>
            <w:r>
              <w:t>{{ construction</w:t>
            </w:r>
            <w:proofErr w:type="gramEnd"/>
            <w:r>
              <w:t>_type }}</w:t>
            </w:r>
          </w:p>
        </w:tc>
      </w:tr>
      <w:tr w:rsidR="000F11AA" w14:paraId="709E605E" w14:textId="77777777" w:rsidTr="00E94ADF">
        <w:tc>
          <w:tcPr>
            <w:tcW w:w="4520" w:type="dxa"/>
          </w:tcPr>
          <w:p w14:paraId="1B611AF6" w14:textId="77777777" w:rsidR="000F11AA" w:rsidRDefault="000F11AA" w:rsidP="00BB4BFC">
            <w:r>
              <w:rPr>
                <w:b/>
              </w:rPr>
              <w:t>Nombre de niveaux</w:t>
            </w:r>
          </w:p>
        </w:tc>
        <w:tc>
          <w:tcPr>
            <w:tcW w:w="4542" w:type="dxa"/>
          </w:tcPr>
          <w:p w14:paraId="77541B0B" w14:textId="77777777" w:rsidR="000F11AA" w:rsidRDefault="000F11AA" w:rsidP="00BB4BFC">
            <w:proofErr w:type="gramStart"/>
            <w:r>
              <w:t>{{ n</w:t>
            </w:r>
            <w:proofErr w:type="gramEnd"/>
            <w:r>
              <w:t>_etage }}</w:t>
            </w:r>
          </w:p>
        </w:tc>
      </w:tr>
      <w:tr w:rsidR="000F11AA" w14:paraId="2B488EFD" w14:textId="77777777" w:rsidTr="00E94ADF">
        <w:tc>
          <w:tcPr>
            <w:tcW w:w="4520" w:type="dxa"/>
          </w:tcPr>
          <w:p w14:paraId="06E3DB3B" w14:textId="77777777" w:rsidR="000F11AA" w:rsidRDefault="000F11AA" w:rsidP="00BB4BFC">
            <w:r>
              <w:rPr>
                <w:b/>
              </w:rPr>
              <w:t>Usage actuel</w:t>
            </w:r>
          </w:p>
        </w:tc>
        <w:tc>
          <w:tcPr>
            <w:tcW w:w="4542" w:type="dxa"/>
          </w:tcPr>
          <w:p w14:paraId="6E5E1B41" w14:textId="77777777" w:rsidR="000F11AA" w:rsidRDefault="000F11AA" w:rsidP="00BB4BFC">
            <w:proofErr w:type="gramStart"/>
            <w:r>
              <w:t>{{ utilisation</w:t>
            </w:r>
            <w:proofErr w:type="gramEnd"/>
            <w:r>
              <w:t xml:space="preserve"> }}</w:t>
            </w:r>
          </w:p>
        </w:tc>
      </w:tr>
    </w:tbl>
    <w:p w14:paraId="19A25BDA" w14:textId="77777777" w:rsidR="000F11AA" w:rsidRPr="000F11AA" w:rsidRDefault="000F11AA" w:rsidP="000F11AA"/>
    <w:p w14:paraId="04AA68CE" w14:textId="77777777" w:rsidR="000B6473" w:rsidRDefault="000B6473" w:rsidP="00C31E77">
      <w:pPr>
        <w:pStyle w:val="Titre2"/>
        <w:spacing w:before="48" w:after="48"/>
      </w:pPr>
      <w:bookmarkStart w:id="35" w:name="_Toc125940516"/>
      <w:bookmarkStart w:id="36" w:name="_Toc191286898"/>
      <w:bookmarkStart w:id="37" w:name="_Toc192159480"/>
      <w:bookmarkStart w:id="38" w:name="_Toc194584491"/>
      <w:bookmarkStart w:id="39" w:name="_Toc195273002"/>
      <w:bookmarkStart w:id="40" w:name="_Toc197938793"/>
      <w:bookmarkStart w:id="41" w:name="_Toc197943267"/>
      <w:bookmarkStart w:id="42" w:name="_Toc207629575"/>
      <w:bookmarkStart w:id="43" w:name="_Toc216726472"/>
      <w:bookmarkEnd w:id="33"/>
      <w:r w:rsidRPr="00B71193">
        <w:t>Plan de situation</w:t>
      </w:r>
      <w:bookmarkEnd w:id="35"/>
      <w:r w:rsidRPr="00B71193">
        <w:t>, Vue aérienne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Pr="00B71193">
        <w:t xml:space="preserve"> </w:t>
      </w:r>
    </w:p>
    <w:p w14:paraId="19A25BDA" w14:textId="77777777" w:rsidR="000F11AA" w:rsidRPr="000F11AA" w:rsidRDefault="000F11AA" w:rsidP="000F11AA">
      <w:r>
        <w:t xml:space="preserve">{%p if building.image_2d %}</w:t>
      </w:r>
    </w:p>
    <w:p w14:paraId="19A25BDA" w14:textId="77777777" w:rsidR="000F11AA" w:rsidRPr="000F11AA" w:rsidRDefault="000F11AA" w:rsidP="000F11AA">
      <w:r>
        <w:t xml:space="preserve">{{ building.image_2d }}</w:t>
      </w:r>
    </w:p>
    <w:p w14:paraId="020FC208" w14:textId="77777777" w:rsidR="000B6473" w:rsidRDefault="000B6473" w:rsidP="00C31E77">
      <w:pPr>
        <w:pStyle w:val="Lgende"/>
        <w:spacing w:after="48"/>
      </w:pPr>
      <w:r>
        <w:t xml:space="preserve">Localisation — vue cartographique IGN</w:t>
      </w:r>
    </w:p>
    <w:p w14:paraId="19A25BDA" w14:textId="77777777" w:rsidR="000F11AA" w:rsidRPr="000F11AA" w:rsidRDefault="000F11AA" w:rsidP="000F11AA">
      <w:r>
        <w:t xml:space="preserve">{%p endif %}</w:t>
      </w:r>
    </w:p>
    <w:p w14:paraId="18835991" w14:textId="77777777" w:rsidR="000B6473" w:rsidRDefault="000B6473" w:rsidP="00C31E77">
      <w:r>
        <w:rPr>
          <w:noProof/>
        </w:rPr>
        <w:drawing>
          <wp:inline distT="0" distB="0" distL="0" distR="0" wp14:anchorId="1E4AFF3C" wp14:editId="00682568">
            <wp:extent cx="5760720" cy="2331085"/>
            <wp:effectExtent l="0" t="0" r="0" b="0"/>
            <wp:docPr id="2056411135" name="Image 1" descr="Une image contenant carte, text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11135" name="Image 1" descr="Une image contenant carte, texte, Plan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C208" w14:textId="77777777" w:rsidR="000B6473" w:rsidRDefault="000B6473" w:rsidP="00C31E77">
      <w:pPr>
        <w:pStyle w:val="Lgende"/>
        <w:spacing w:after="48"/>
      </w:pPr>
      <w:bookmarkStart w:id="44" w:name="_Toc216726462"/>
      <w:r>
        <w:t xml:space="preserve">Figure </w:t>
      </w:r>
      <w:fldSimple w:instr=" SEQ Figure \* ARABIC ">
        <w:r w:rsidR="00C042A0">
          <w:rPr>
            <w:noProof/>
          </w:rPr>
          <w:t>2</w:t>
        </w:r>
      </w:fldSimple>
      <w:r>
        <w:t xml:space="preserve"> Plan de situation (Source : Géoportail)</w:t>
      </w:r>
      <w:bookmarkEnd w:id="44"/>
    </w:p>
    <w:p w14:paraId="319362C8" w14:textId="77777777" w:rsidR="000B6473" w:rsidRDefault="000B6473" w:rsidP="00C31E77"/>
    <w:p w14:paraId="7E415D22" w14:textId="77777777" w:rsidR="000B6473" w:rsidRDefault="000B6473" w:rsidP="00C31E77">
      <w:r>
        <w:rPr>
          <w:noProof/>
        </w:rPr>
        <w:drawing>
          <wp:inline distT="0" distB="0" distL="0" distR="0" wp14:anchorId="1D96794A" wp14:editId="31E3DE68">
            <wp:extent cx="5760720" cy="2313305"/>
            <wp:effectExtent l="0" t="0" r="0" b="0"/>
            <wp:docPr id="114714362" name="Image 1" descr="Une image contenant carte, Photographie aérienne, Vue plongeante, Conception urbai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4362" name="Image 1" descr="Une image contenant carte, Photographie aérienne, Vue plongeante, Conception urbain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E753" w14:textId="77777777" w:rsidR="000B6473" w:rsidRDefault="000B6473" w:rsidP="00C31E77">
      <w:pPr>
        <w:pStyle w:val="Lgende"/>
        <w:spacing w:after="48"/>
      </w:pPr>
      <w:bookmarkStart w:id="45" w:name="_Toc216726463"/>
      <w:r>
        <w:t xml:space="preserve">Figure </w:t>
      </w:r>
      <w:fldSimple w:instr=" SEQ Figure \* ARABIC ">
        <w:r w:rsidR="00C042A0">
          <w:rPr>
            <w:noProof/>
          </w:rPr>
          <w:t>3</w:t>
        </w:r>
      </w:fldSimple>
      <w:r>
        <w:t xml:space="preserve"> Vue aérienne (Source : Géoportail)</w:t>
      </w:r>
      <w:bookmarkEnd w:id="45"/>
    </w:p>
    <w:p w14:paraId="671D2C4C" w14:textId="77777777" w:rsidR="003159A5" w:rsidRPr="003159A5" w:rsidRDefault="003159A5" w:rsidP="00C31E77"/>
    <w:p w14:paraId="653954F2" w14:textId="77777777" w:rsidR="003E7C32" w:rsidRDefault="003E7C32" w:rsidP="00C31E77"/>
    <w:p w14:paraId="637CB2FC" w14:textId="77777777" w:rsidR="00D0594F" w:rsidRDefault="00D0594F" w:rsidP="00C31E77">
      <w:r>
        <w:br w:type="page"/>
      </w:r>
    </w:p>
    <w:p w14:paraId="41EB5D0A" w14:textId="77777777" w:rsidR="00726C42" w:rsidRDefault="006F5588" w:rsidP="00C31E77">
      <w:pPr>
        <w:pStyle w:val="Titre2"/>
        <w:spacing w:before="48" w:after="48"/>
      </w:pPr>
      <w:bookmarkStart w:id="46" w:name="_Toc216726473"/>
      <w:r>
        <w:lastRenderedPageBreak/>
        <w:t xml:space="preserve">Descriptions du </w:t>
      </w:r>
      <w:r w:rsidR="00303BA6" w:rsidRPr="00870B92">
        <w:t>bâtiment</w:t>
      </w:r>
      <w:bookmarkEnd w:id="46"/>
    </w:p>
    <w:p w14:paraId="7D5D2D42" w14:textId="77777777" w:rsidR="00A07D80" w:rsidRPr="003E7C32" w:rsidRDefault="00E94ADF" w:rsidP="004F6E92">
      <w:proofErr w:type="gramStart"/>
      <w:r>
        <w:t>{{ description</w:t>
      </w:r>
      <w:proofErr w:type="gramEnd"/>
      <w:r>
        <w:t>_</w:t>
      </w:r>
      <w:proofErr w:type="gramStart"/>
      <w:r>
        <w:t>batiment }</w:t>
      </w:r>
      <w:proofErr w:type="gramEnd"/>
      <w:r>
        <w:t>}</w:t>
      </w:r>
    </w:p>
    <w:p w14:paraId="7A9E3B01" w14:textId="77777777" w:rsidR="000E0540" w:rsidRDefault="000E0540" w:rsidP="0097297F">
      <w:pPr>
        <w:pStyle w:val="Titre1"/>
        <w:rPr>
          <w:rFonts w:eastAsia="Times New Roman"/>
        </w:rPr>
      </w:pPr>
      <w:bookmarkStart w:id="47" w:name="_Toc216726474"/>
      <w:r>
        <w:rPr>
          <w:rFonts w:eastAsia="Times New Roman"/>
        </w:rPr>
        <w:lastRenderedPageBreak/>
        <w:t>Méthodologie</w:t>
      </w:r>
      <w:bookmarkEnd w:id="47"/>
    </w:p>
    <w:p w14:paraId="234A8323" w14:textId="77777777" w:rsidR="008F63CF" w:rsidRDefault="008F63CF" w:rsidP="00C31E77">
      <w:pPr>
        <w:pStyle w:val="Titre2"/>
        <w:spacing w:before="48" w:after="48"/>
      </w:pPr>
      <w:bookmarkStart w:id="48" w:name="_Toc216726475"/>
      <w:r>
        <w:t>Visites terrains</w:t>
      </w:r>
      <w:r w:rsidR="000F11AA">
        <w:t xml:space="preserve"> réalisés</w:t>
      </w:r>
      <w:bookmarkEnd w:id="48"/>
    </w:p>
    <w:p w14:paraId="7C958D3C" w14:textId="77777777" w:rsidR="000F11AA" w:rsidRDefault="000F11AA" w:rsidP="000F11AA">
      <w:proofErr w:type="gramStart"/>
      <w:r>
        <w:t>{{ detail</w:t>
      </w:r>
      <w:proofErr w:type="gramEnd"/>
      <w:r>
        <w:t>_</w:t>
      </w:r>
      <w:proofErr w:type="gramStart"/>
      <w:r>
        <w:t>visite }</w:t>
      </w:r>
      <w:proofErr w:type="gramEnd"/>
      <w:r>
        <w:t>}</w:t>
      </w:r>
    </w:p>
    <w:p w14:paraId="10000001" w14:textId="77777777" w:rsidR="000F11AA" w:rsidRDefault="000F11AA" w:rsidP="000F11AA">
      <w:r>
        <w:t xml:space="preserve">{%p for m in methodo_visite %}</w:t>
      </w:r>
    </w:p>
    <w:p w14:paraId="10000002" w14:textId="77777777" w:rsidR="000F11AA" w:rsidRDefault="000F11AA" w:rsidP="000F11AA">
      <w:r>
        <w:t xml:space="preserve">{{ m.description }}</w:t>
      </w:r>
    </w:p>
    <w:p w14:paraId="10000003" w14:textId="77777777" w:rsidR="000F11AA" w:rsidRDefault="000F11AA" w:rsidP="000F11AA">
      <w:r>
        <w:t xml:space="preserve">{%p if m.photo %}</w:t>
      </w:r>
    </w:p>
    <w:p w14:paraId="10000004" w14:textId="77777777" w:rsidR="000F11AA" w:rsidRDefault="000F11AA" w:rsidP="000F11AA">
      <w:r>
        <w:t xml:space="preserve">{{ m.photo }}</w:t>
      </w:r>
    </w:p>
    <w:p w14:paraId="10000005" w14:textId="77777777" w:rsidR="000F11AA" w:rsidRDefault="000F11AA" w:rsidP="000F11AA">
      <w:r>
        <w:t xml:space="preserve">{%p endif %}</w:t>
      </w:r>
    </w:p>
    <w:p w14:paraId="10000006" w14:textId="77777777" w:rsidR="000F11AA" w:rsidRDefault="000F11AA" w:rsidP="000F11AA">
      <w:r>
        <w:t xml:space="preserve">{%p endfor %}</w:t>
      </w:r>
    </w:p>
    <w:p w14:paraId="1058277E" w14:textId="77777777" w:rsidR="000F11AA" w:rsidRDefault="000F11AA" w:rsidP="000F11AA">
      <w:pPr>
        <w:pStyle w:val="Titre2"/>
      </w:pPr>
      <w:bookmarkStart w:id="49" w:name="_Toc216726476"/>
      <w:r>
        <w:t>Moyens mis en œuvre</w:t>
      </w:r>
      <w:bookmarkEnd w:id="49"/>
    </w:p>
    <w:p w14:paraId="20EFC772" w14:textId="77777777" w:rsidR="000F11AA" w:rsidRDefault="000F11AA" w:rsidP="000F11AA">
      <w:proofErr w:type="gramStart"/>
      <w:r>
        <w:t>{{ investigation</w:t>
      </w:r>
      <w:proofErr w:type="gramEnd"/>
      <w:r>
        <w:t>_</w:t>
      </w:r>
      <w:proofErr w:type="gramStart"/>
      <w:r>
        <w:t>methods }</w:t>
      </w:r>
      <w:proofErr w:type="gramEnd"/>
      <w:r>
        <w:t>}</w:t>
      </w:r>
    </w:p>
    <w:p w14:paraId="20000001" w14:textId="77777777" w:rsidR="000F11AA" w:rsidRDefault="000F11AA" w:rsidP="000F11AA">
      <w:r>
        <w:t xml:space="preserve">{%p for m in methodo_moyens %}</w:t>
      </w:r>
    </w:p>
    <w:p w14:paraId="20000002" w14:textId="77777777" w:rsidR="000F11AA" w:rsidRDefault="000F11AA" w:rsidP="000F11AA">
      <w:r>
        <w:t xml:space="preserve">{{ m.description }}</w:t>
      </w:r>
    </w:p>
    <w:p w14:paraId="20000003" w14:textId="77777777" w:rsidR="000F11AA" w:rsidRDefault="000F11AA" w:rsidP="000F11AA">
      <w:r>
        <w:t xml:space="preserve">{%p if m.photo %}</w:t>
      </w:r>
    </w:p>
    <w:p w14:paraId="20000004" w14:textId="77777777" w:rsidR="000F11AA" w:rsidRDefault="000F11AA" w:rsidP="000F11AA">
      <w:r>
        <w:t xml:space="preserve">{{ m.photo }}</w:t>
      </w:r>
    </w:p>
    <w:p w14:paraId="20000005" w14:textId="77777777" w:rsidR="000F11AA" w:rsidRDefault="000F11AA" w:rsidP="000F11AA">
      <w:r>
        <w:t xml:space="preserve">{%p endif %}</w:t>
      </w:r>
    </w:p>
    <w:p w14:paraId="20000006" w14:textId="77777777" w:rsidR="000F11AA" w:rsidRDefault="000F11AA" w:rsidP="000F11AA">
      <w:r>
        <w:t xml:space="preserve">{%p endfor %}</w:t>
      </w:r>
    </w:p>
    <w:p w14:paraId="29C31C82" w14:textId="77777777" w:rsidR="000E0540" w:rsidRDefault="000E0540" w:rsidP="00C31E77">
      <w:pPr>
        <w:pStyle w:val="Titre2"/>
        <w:spacing w:before="48" w:after="48"/>
      </w:pPr>
      <w:bookmarkStart w:id="50" w:name="_Toc216726477"/>
      <w:r>
        <w:t>Indice d’état</w:t>
      </w:r>
      <w:bookmarkEnd w:id="50"/>
    </w:p>
    <w:p w14:paraId="3D2974A1" w14:textId="77777777" w:rsidR="00CC3ADE" w:rsidRPr="00CC3ADE" w:rsidRDefault="00E3061D" w:rsidP="00C31E77">
      <w:r>
        <w:t xml:space="preserve">Pour réaliser ce diagnostic structurel nous nous sommes </w:t>
      </w:r>
      <w:r w:rsidR="007557AF" w:rsidRPr="00870B92">
        <w:t>inspirés</w:t>
      </w:r>
      <w:r>
        <w:t xml:space="preserve"> de l</w:t>
      </w:r>
      <w:r w:rsidR="00CC3ADE" w:rsidRPr="00CC3ADE">
        <w:t>a méthode dite des Visites Simplifiées Comparées (méthode VSC), développée par le Cerema</w:t>
      </w:r>
      <w:r w:rsidR="000F11AA">
        <w:t>.</w:t>
      </w:r>
    </w:p>
    <w:p w14:paraId="7A6C1050" w14:textId="77777777" w:rsidR="00CC3ADE" w:rsidRPr="00CC3ADE" w:rsidRDefault="00CC3ADE" w:rsidP="00C31E77">
      <w:r w:rsidRPr="00CC3ADE">
        <w:t>Son application conduit à une connaissance globale du patrimoine permettant</w:t>
      </w:r>
      <w:r w:rsidR="007D5423">
        <w:t> </w:t>
      </w:r>
      <w:r w:rsidRPr="00CC3ADE">
        <w:t>:</w:t>
      </w:r>
    </w:p>
    <w:p w14:paraId="1EBAC660" w14:textId="77777777" w:rsidR="00CC3ADE" w:rsidRPr="00CC3ADE" w:rsidRDefault="00623582" w:rsidP="0002341C">
      <w:pPr>
        <w:pStyle w:val="Paragraphedeliste"/>
        <w:numPr>
          <w:ilvl w:val="0"/>
          <w:numId w:val="4"/>
        </w:numPr>
        <w:ind w:left="426"/>
      </w:pPr>
      <w:r w:rsidRPr="00CC3ADE">
        <w:t>D’identifier</w:t>
      </w:r>
      <w:r w:rsidR="00CC3ADE" w:rsidRPr="00CC3ADE">
        <w:t xml:space="preserve"> et de traiter immédiatement les problèmes de sécurité</w:t>
      </w:r>
      <w:r w:rsidR="007D5423">
        <w:t> </w:t>
      </w:r>
      <w:r w:rsidR="00CC3ADE" w:rsidRPr="00CC3ADE">
        <w:t>: elle répond à ce titre au besoin des gestionnaires en lien avec leur responsabilité vis-à-vis des risques pénaux,</w:t>
      </w:r>
    </w:p>
    <w:p w14:paraId="7E590758" w14:textId="77777777" w:rsidR="00CC3ADE" w:rsidRPr="00CC3ADE" w:rsidRDefault="00623582" w:rsidP="0002341C">
      <w:pPr>
        <w:pStyle w:val="Paragraphedeliste"/>
        <w:numPr>
          <w:ilvl w:val="0"/>
          <w:numId w:val="4"/>
        </w:numPr>
        <w:ind w:left="426"/>
      </w:pPr>
      <w:r w:rsidRPr="00CC3ADE">
        <w:t>D’établir</w:t>
      </w:r>
      <w:r w:rsidR="00CC3ADE" w:rsidRPr="00CC3ADE">
        <w:t xml:space="preserve"> une programmation pluriannuelle et hiérarchisée des actions de surveillance, d’entretien et de réparation.</w:t>
      </w:r>
    </w:p>
    <w:p w14:paraId="387BBD32" w14:textId="77777777" w:rsidR="00CC3ADE" w:rsidRPr="00CC3ADE" w:rsidRDefault="00CC3ADE" w:rsidP="00C31E77">
      <w:r w:rsidRPr="00CC3ADE">
        <w:t>La méthode VSC s’appuie sur l’évaluation de l’ensemble des ouvrages d’un patrimoine selon trois axes indépendants</w:t>
      </w:r>
      <w:r w:rsidR="007D5423">
        <w:t> </w:t>
      </w:r>
      <w:r w:rsidRPr="00CC3ADE">
        <w:t>:</w:t>
      </w:r>
    </w:p>
    <w:p w14:paraId="7E15F529" w14:textId="77777777" w:rsidR="00CC3ADE" w:rsidRPr="00CC3ADE" w:rsidRDefault="00623582" w:rsidP="0002341C">
      <w:pPr>
        <w:pStyle w:val="Paragraphedeliste"/>
        <w:numPr>
          <w:ilvl w:val="0"/>
          <w:numId w:val="5"/>
        </w:numPr>
        <w:ind w:left="426"/>
      </w:pPr>
      <w:r w:rsidRPr="00CC3ADE">
        <w:t>Un</w:t>
      </w:r>
      <w:r w:rsidR="00CC3ADE" w:rsidRPr="00CC3ADE">
        <w:t xml:space="preserve"> axe mécanique pour évaluer l’état des ouvrages,</w:t>
      </w:r>
    </w:p>
    <w:p w14:paraId="2B6B2978" w14:textId="77777777" w:rsidR="00CC3ADE" w:rsidRPr="00CC3ADE" w:rsidRDefault="00623582" w:rsidP="0002341C">
      <w:pPr>
        <w:pStyle w:val="Paragraphedeliste"/>
        <w:numPr>
          <w:ilvl w:val="0"/>
          <w:numId w:val="5"/>
        </w:numPr>
        <w:ind w:left="426"/>
      </w:pPr>
      <w:r w:rsidRPr="00CC3ADE">
        <w:t>Un</w:t>
      </w:r>
      <w:r w:rsidR="00CC3ADE" w:rsidRPr="00CC3ADE">
        <w:t xml:space="preserve"> axe d’usages pour évaluer la sécurité et le confort des usagers</w:t>
      </w:r>
    </w:p>
    <w:p w14:paraId="4922B8EF" w14:textId="77777777" w:rsidR="00CC3ADE" w:rsidRPr="00CC3ADE" w:rsidRDefault="00623582" w:rsidP="0002341C">
      <w:pPr>
        <w:pStyle w:val="Paragraphedeliste"/>
        <w:numPr>
          <w:ilvl w:val="0"/>
          <w:numId w:val="5"/>
        </w:numPr>
        <w:ind w:left="426"/>
      </w:pPr>
      <w:r w:rsidRPr="00CC3ADE">
        <w:t>Un</w:t>
      </w:r>
      <w:r w:rsidR="00CC3ADE" w:rsidRPr="00CC3ADE">
        <w:t xml:space="preserve"> axe stratégique pour évaluer les enjeux liés à l’utilisation des ouvrages.</w:t>
      </w:r>
    </w:p>
    <w:p w14:paraId="541D8895" w14:textId="77777777" w:rsidR="000E0540" w:rsidRDefault="00CC3ADE" w:rsidP="00C31E77">
      <w:r w:rsidRPr="00CC3ADE">
        <w:t> </w:t>
      </w:r>
    </w:p>
    <w:p w14:paraId="0C0D9B37" w14:textId="77777777" w:rsidR="001B34FE" w:rsidRPr="001B34FE" w:rsidRDefault="001B34FE" w:rsidP="00C31E77">
      <w:pPr>
        <w:pStyle w:val="Lgende"/>
        <w:spacing w:after="48"/>
      </w:pPr>
      <w:r w:rsidRPr="001B34FE">
        <w:t xml:space="preserve">Tableau </w:t>
      </w:r>
      <w:fldSimple w:instr=" SEQ Tableau \* ARABIC ">
        <w:r w:rsidR="00C042A0">
          <w:rPr>
            <w:noProof/>
          </w:rPr>
          <w:t>1</w:t>
        </w:r>
      </w:fldSimple>
      <w:r w:rsidRPr="001B34FE">
        <w:t>: Principe d'évaluation de l'état des ouvrages et type d'actions associées</w:t>
      </w:r>
    </w:p>
    <w:tbl>
      <w:tblPr>
        <w:tblStyle w:val="TableauGrille1Clair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341"/>
        <w:gridCol w:w="2195"/>
        <w:gridCol w:w="1701"/>
        <w:gridCol w:w="993"/>
        <w:gridCol w:w="1270"/>
      </w:tblGrid>
      <w:tr w:rsidR="00B7486B" w14:paraId="39BD7576" w14:textId="77777777" w:rsidTr="000234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0853B8" w14:textId="77777777" w:rsidR="00B7486B" w:rsidRPr="00B7486B" w:rsidRDefault="00B7486B" w:rsidP="00C31E77"/>
        </w:tc>
        <w:tc>
          <w:tcPr>
            <w:tcW w:w="4536" w:type="dxa"/>
            <w:gridSpan w:val="2"/>
          </w:tcPr>
          <w:p w14:paraId="378058F1" w14:textId="77777777" w:rsidR="00B7486B" w:rsidRPr="00B7486B" w:rsidRDefault="00B7486B" w:rsidP="00C31E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 xml:space="preserve">Évaluation de l’état </w:t>
            </w:r>
          </w:p>
        </w:tc>
        <w:tc>
          <w:tcPr>
            <w:tcW w:w="3964" w:type="dxa"/>
            <w:gridSpan w:val="3"/>
          </w:tcPr>
          <w:p w14:paraId="51E0D7A3" w14:textId="77777777" w:rsidR="00B7486B" w:rsidRPr="00B7486B" w:rsidRDefault="00B7486B" w:rsidP="00C31E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>Actions</w:t>
            </w:r>
          </w:p>
        </w:tc>
      </w:tr>
      <w:tr w:rsidR="00137076" w14:paraId="40E3CDD7" w14:textId="77777777" w:rsidTr="000234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4500343" w14:textId="77777777" w:rsidR="00137076" w:rsidRPr="00B7486B" w:rsidRDefault="00137076" w:rsidP="00C31E77">
            <w:r w:rsidRPr="00B7486B">
              <w:t>IE</w:t>
            </w:r>
          </w:p>
        </w:tc>
        <w:tc>
          <w:tcPr>
            <w:tcW w:w="2341" w:type="dxa"/>
          </w:tcPr>
          <w:p w14:paraId="7C9A018B" w14:textId="77777777" w:rsidR="00137076" w:rsidRPr="00B7486B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>Mécanique</w:t>
            </w:r>
          </w:p>
        </w:tc>
        <w:tc>
          <w:tcPr>
            <w:tcW w:w="2195" w:type="dxa"/>
          </w:tcPr>
          <w:p w14:paraId="3B3A3A64" w14:textId="77777777" w:rsidR="00137076" w:rsidRPr="00B7486B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>Usages</w:t>
            </w:r>
          </w:p>
        </w:tc>
        <w:tc>
          <w:tcPr>
            <w:tcW w:w="1701" w:type="dxa"/>
          </w:tcPr>
          <w:p w14:paraId="43DEE2C6" w14:textId="77777777" w:rsidR="00137076" w:rsidRP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>Niveau</w:t>
            </w:r>
          </w:p>
        </w:tc>
        <w:tc>
          <w:tcPr>
            <w:tcW w:w="993" w:type="dxa"/>
          </w:tcPr>
          <w:p w14:paraId="58AE949A" w14:textId="77777777" w:rsidR="00137076" w:rsidRP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>Type</w:t>
            </w:r>
          </w:p>
        </w:tc>
        <w:tc>
          <w:tcPr>
            <w:tcW w:w="1270" w:type="dxa"/>
          </w:tcPr>
          <w:p w14:paraId="3C87CD82" w14:textId="77777777" w:rsidR="00137076" w:rsidRP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>Échéance</w:t>
            </w:r>
          </w:p>
        </w:tc>
      </w:tr>
      <w:tr w:rsidR="00137076" w14:paraId="4316B771" w14:textId="77777777" w:rsidTr="000234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EE0000"/>
            <w:vAlign w:val="center"/>
          </w:tcPr>
          <w:p w14:paraId="7E5C943B" w14:textId="77777777" w:rsidR="00137076" w:rsidRPr="00B7486B" w:rsidRDefault="00137076" w:rsidP="00C31E77">
            <w:r w:rsidRPr="00B7486B">
              <w:t>1</w:t>
            </w:r>
          </w:p>
        </w:tc>
        <w:tc>
          <w:tcPr>
            <w:tcW w:w="2341" w:type="dxa"/>
            <w:vAlign w:val="center"/>
          </w:tcPr>
          <w:p w14:paraId="40AFA78D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Désordres mécaniques graves – Risque de ruine immédiate </w:t>
            </w:r>
          </w:p>
        </w:tc>
        <w:tc>
          <w:tcPr>
            <w:tcW w:w="2195" w:type="dxa"/>
            <w:vAlign w:val="center"/>
          </w:tcPr>
          <w:p w14:paraId="2DBB9953" w14:textId="77777777" w:rsidR="00137076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Problème de sécurité immédiate</w:t>
            </w:r>
          </w:p>
        </w:tc>
        <w:tc>
          <w:tcPr>
            <w:tcW w:w="2694" w:type="dxa"/>
            <w:gridSpan w:val="2"/>
            <w:vAlign w:val="center"/>
          </w:tcPr>
          <w:p w14:paraId="10F5DB79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Mise en sécurité immédiate</w:t>
            </w:r>
          </w:p>
        </w:tc>
        <w:tc>
          <w:tcPr>
            <w:tcW w:w="1270" w:type="dxa"/>
            <w:vAlign w:val="center"/>
          </w:tcPr>
          <w:p w14:paraId="42F16E06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Immédiat</w:t>
            </w:r>
          </w:p>
        </w:tc>
      </w:tr>
      <w:tr w:rsidR="00C31E77" w14:paraId="3EA27C5C" w14:textId="77777777" w:rsidTr="000234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FFC000"/>
            <w:vAlign w:val="center"/>
          </w:tcPr>
          <w:p w14:paraId="59884D08" w14:textId="77777777" w:rsidR="00137076" w:rsidRPr="00B7486B" w:rsidRDefault="00137076" w:rsidP="00C31E77">
            <w:r w:rsidRPr="00B7486B">
              <w:t>2</w:t>
            </w:r>
          </w:p>
        </w:tc>
        <w:tc>
          <w:tcPr>
            <w:tcW w:w="2341" w:type="dxa"/>
            <w:vAlign w:val="center"/>
          </w:tcPr>
          <w:p w14:paraId="5D0003B9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Désordres mécaniques graves sans risque de ruine immédiate </w:t>
            </w:r>
          </w:p>
        </w:tc>
        <w:tc>
          <w:tcPr>
            <w:tcW w:w="2195" w:type="dxa"/>
            <w:vAlign w:val="center"/>
          </w:tcPr>
          <w:p w14:paraId="649BA58C" w14:textId="77777777" w:rsidR="00137076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Situation créant des difficultés d’exploitation</w:t>
            </w:r>
          </w:p>
        </w:tc>
        <w:tc>
          <w:tcPr>
            <w:tcW w:w="1701" w:type="dxa"/>
            <w:vAlign w:val="center"/>
          </w:tcPr>
          <w:p w14:paraId="422AE7CA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Renforcement</w:t>
            </w:r>
            <w:r w:rsidR="008317D5">
              <w:t> »</w:t>
            </w:r>
            <w:r>
              <w:t xml:space="preserve"> ou réparation</w:t>
            </w:r>
          </w:p>
        </w:tc>
        <w:tc>
          <w:tcPr>
            <w:tcW w:w="993" w:type="dxa"/>
            <w:vAlign w:val="center"/>
          </w:tcPr>
          <w:p w14:paraId="030B1ADC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Curatif</w:t>
            </w:r>
          </w:p>
        </w:tc>
        <w:tc>
          <w:tcPr>
            <w:tcW w:w="1270" w:type="dxa"/>
            <w:vAlign w:val="center"/>
          </w:tcPr>
          <w:p w14:paraId="5C1221AB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Court terme</w:t>
            </w:r>
          </w:p>
        </w:tc>
      </w:tr>
      <w:tr w:rsidR="00B7486B" w14:paraId="6A0A25F8" w14:textId="77777777" w:rsidTr="000234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FFFF00"/>
            <w:vAlign w:val="center"/>
          </w:tcPr>
          <w:p w14:paraId="7A899ABA" w14:textId="77777777" w:rsidR="00B7486B" w:rsidRPr="00B7486B" w:rsidRDefault="00B7486B" w:rsidP="00C31E77">
            <w:r w:rsidRPr="00B7486B">
              <w:t>3</w:t>
            </w:r>
          </w:p>
        </w:tc>
        <w:tc>
          <w:tcPr>
            <w:tcW w:w="2341" w:type="dxa"/>
            <w:vAlign w:val="center"/>
          </w:tcPr>
          <w:p w14:paraId="0C01D273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Dégradation des matériaux ou désordres mécaniques sans gravité </w:t>
            </w:r>
          </w:p>
        </w:tc>
        <w:tc>
          <w:tcPr>
            <w:tcW w:w="2195" w:type="dxa"/>
            <w:vAlign w:val="center"/>
          </w:tcPr>
          <w:p w14:paraId="3CF34970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Situation créant des problèmes d’inconfort ou de gêne à l’exploitation</w:t>
            </w:r>
          </w:p>
        </w:tc>
        <w:tc>
          <w:tcPr>
            <w:tcW w:w="1701" w:type="dxa"/>
            <w:vAlign w:val="center"/>
          </w:tcPr>
          <w:p w14:paraId="5C552859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Entretien spécialisé ou réparation</w:t>
            </w:r>
          </w:p>
        </w:tc>
        <w:tc>
          <w:tcPr>
            <w:tcW w:w="993" w:type="dxa"/>
            <w:vMerge w:val="restart"/>
            <w:vAlign w:val="center"/>
          </w:tcPr>
          <w:p w14:paraId="49F9D64B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Préventif</w:t>
            </w:r>
          </w:p>
          <w:p w14:paraId="109ECDAC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0" w:type="dxa"/>
            <w:vAlign w:val="center"/>
          </w:tcPr>
          <w:p w14:paraId="3744EB78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 terme</w:t>
            </w:r>
          </w:p>
        </w:tc>
      </w:tr>
      <w:tr w:rsidR="00B7486B" w14:paraId="1AA63D3A" w14:textId="77777777" w:rsidTr="000234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92D050"/>
            <w:vAlign w:val="center"/>
          </w:tcPr>
          <w:p w14:paraId="225F90F5" w14:textId="77777777" w:rsidR="00B7486B" w:rsidRPr="00B7486B" w:rsidRDefault="00B7486B" w:rsidP="00C31E77">
            <w:r w:rsidRPr="00B7486B">
              <w:t>4</w:t>
            </w:r>
          </w:p>
        </w:tc>
        <w:tc>
          <w:tcPr>
            <w:tcW w:w="2341" w:type="dxa"/>
            <w:vAlign w:val="center"/>
          </w:tcPr>
          <w:p w14:paraId="4748D621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Bon état structurel </w:t>
            </w:r>
          </w:p>
        </w:tc>
        <w:tc>
          <w:tcPr>
            <w:tcW w:w="2195" w:type="dxa"/>
            <w:vAlign w:val="center"/>
          </w:tcPr>
          <w:p w14:paraId="504B82A2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Bon état des éléments d’usage</w:t>
            </w:r>
          </w:p>
        </w:tc>
        <w:tc>
          <w:tcPr>
            <w:tcW w:w="1701" w:type="dxa"/>
            <w:vAlign w:val="center"/>
          </w:tcPr>
          <w:p w14:paraId="7BDF6819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Entretien courant</w:t>
            </w:r>
          </w:p>
        </w:tc>
        <w:tc>
          <w:tcPr>
            <w:tcW w:w="993" w:type="dxa"/>
            <w:vMerge/>
            <w:vAlign w:val="center"/>
          </w:tcPr>
          <w:p w14:paraId="44A992D3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0" w:type="dxa"/>
            <w:vAlign w:val="center"/>
          </w:tcPr>
          <w:p w14:paraId="3872795A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 terme</w:t>
            </w:r>
          </w:p>
        </w:tc>
      </w:tr>
      <w:tr w:rsidR="00B7486B" w14:paraId="7E6AE68B" w14:textId="77777777" w:rsidTr="0002341C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00B0F0"/>
          </w:tcPr>
          <w:p w14:paraId="76879124" w14:textId="77777777" w:rsidR="00B7486B" w:rsidRDefault="00B7486B" w:rsidP="00C31E77">
            <w:r>
              <w:t>-</w:t>
            </w:r>
          </w:p>
        </w:tc>
        <w:tc>
          <w:tcPr>
            <w:tcW w:w="8500" w:type="dxa"/>
            <w:gridSpan w:val="5"/>
          </w:tcPr>
          <w:p w14:paraId="49D7FF53" w14:textId="77777777" w:rsidR="00B7486B" w:rsidRDefault="00B7486B" w:rsidP="007F5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 évalué</w:t>
            </w:r>
          </w:p>
        </w:tc>
      </w:tr>
    </w:tbl>
    <w:p w14:paraId="661B6911" w14:textId="77777777" w:rsidR="004253C7" w:rsidRDefault="004253C7" w:rsidP="00C31E77">
      <w:pPr>
        <w:sectPr w:rsidR="004253C7" w:rsidSect="00A65FC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49A93B5" w14:textId="77777777" w:rsidR="000C0783" w:rsidRPr="0097297F" w:rsidRDefault="00000000" w:rsidP="0097297F">
      <w:pPr>
        <w:pStyle w:val="Titre1"/>
      </w:pPr>
      <w:r w:rsidRPr="0097297F">
        <w:lastRenderedPageBreak/>
        <w:t>Observations et désordres</w:t>
      </w:r>
    </w:p>
    <w:p w14:paraId="062C0B02" w14:textId="62AEFC5A" w:rsidR="0097297F" w:rsidRDefault="0097297F" w:rsidP="0097297F">
      <w:r>
        <w:t>{% for d in disorders %}</w:t>
      </w:r>
    </w:p>
    <w:p w14:paraId="4F7DB93B" w14:textId="2537E9A5" w:rsidR="0097297F" w:rsidRPr="0097297F" w:rsidRDefault="0097297F" w:rsidP="0097297F">
      <w:pPr>
        <w:pStyle w:val="Titre2"/>
      </w:pPr>
      <w:proofErr w:type="gramStart"/>
      <w:r>
        <w:t xml:space="preserve">{{ </w:t>
      </w:r>
      <w:proofErr w:type="spellStart"/>
      <w:r>
        <w:t>d.ref</w:t>
      </w:r>
      <w:proofErr w:type="spellEnd"/>
      <w:proofErr w:type="gramEnd"/>
      <w:r>
        <w:t xml:space="preserve"> </w:t>
      </w:r>
      <w:proofErr w:type="gramStart"/>
      <w:r>
        <w:t>}}  –</w:t>
      </w:r>
      <w:proofErr w:type="gramEnd"/>
      <w:r>
        <w:t xml:space="preserve">  </w:t>
      </w:r>
      <w:proofErr w:type="gramStart"/>
      <w:r>
        <w:t>{{ d</w:t>
      </w:r>
      <w:proofErr w:type="gramEnd"/>
      <w:r>
        <w:t>.</w:t>
      </w:r>
      <w:proofErr w:type="gramStart"/>
      <w:r>
        <w:t>name }</w:t>
      </w:r>
      <w:proofErr w:type="gramEnd"/>
      <w:r>
        <w:t>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C0783" w14:paraId="1B69F566" w14:textId="77777777" w:rsidTr="0097297F">
        <w:tc>
          <w:tcPr>
            <w:tcW w:w="4531" w:type="dxa"/>
          </w:tcPr>
          <w:p w14:paraId="21A53DC2" w14:textId="77777777" w:rsidR="000C0783" w:rsidRPr="00A65287" w:rsidRDefault="00000000">
            <w:pPr>
              <w:rPr>
                <w:sz w:val="20"/>
                <w:szCs w:val="20"/>
              </w:rPr>
            </w:pPr>
            <w:r w:rsidRPr="00A65287">
              <w:rPr>
                <w:b/>
                <w:sz w:val="20"/>
                <w:szCs w:val="20"/>
              </w:rPr>
              <w:t>Localisation :</w:t>
            </w:r>
          </w:p>
        </w:tc>
        <w:tc>
          <w:tcPr>
            <w:tcW w:w="4531" w:type="dxa"/>
          </w:tcPr>
          <w:p w14:paraId="5B3F032E" w14:textId="77777777" w:rsidR="000C0783" w:rsidRPr="00A65287" w:rsidRDefault="00000000">
            <w:pPr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.location }}</w:t>
            </w:r>
          </w:p>
        </w:tc>
      </w:tr>
      <w:tr w:rsidR="000C0783" w14:paraId="26FCB588" w14:textId="77777777" w:rsidTr="0097297F">
        <w:tc>
          <w:tcPr>
            <w:tcW w:w="4531" w:type="dxa"/>
          </w:tcPr>
          <w:p w14:paraId="4AF7FCEE" w14:textId="77777777" w:rsidR="000C0783" w:rsidRPr="00A65287" w:rsidRDefault="00000000">
            <w:pPr>
              <w:rPr>
                <w:sz w:val="20"/>
                <w:szCs w:val="20"/>
              </w:rPr>
            </w:pPr>
            <w:r w:rsidRPr="00A65287">
              <w:rPr>
                <w:b/>
                <w:sz w:val="20"/>
                <w:szCs w:val="20"/>
              </w:rPr>
              <w:t>Indice d’état :</w:t>
            </w:r>
          </w:p>
        </w:tc>
        <w:tc>
          <w:tcPr>
            <w:tcW w:w="4531" w:type="dxa"/>
          </w:tcPr>
          <w:p w14:paraId="26AF1D1D" w14:textId="77777777" w:rsidR="000C0783" w:rsidRPr="00A65287" w:rsidRDefault="00000000">
            <w:pPr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.ie }}</w:t>
            </w:r>
          </w:p>
        </w:tc>
      </w:tr>
      <w:tr w:rsidR="000C0783" w14:paraId="7A5F74A8" w14:textId="77777777" w:rsidTr="0097297F">
        <w:tc>
          <w:tcPr>
            <w:tcW w:w="4531" w:type="dxa"/>
            <w:vAlign w:val="center"/>
          </w:tcPr>
          <w:p w14:paraId="47CCEDA2" w14:textId="77777777" w:rsidR="000C0783" w:rsidRPr="00A65287" w:rsidRDefault="00000000" w:rsidP="0097297F">
            <w:pPr>
              <w:jc w:val="center"/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.photo1 }}</w:t>
            </w:r>
          </w:p>
        </w:tc>
        <w:tc>
          <w:tcPr>
            <w:tcW w:w="4531" w:type="dxa"/>
            <w:vAlign w:val="center"/>
          </w:tcPr>
          <w:p w14:paraId="1BC547C8" w14:textId="77777777" w:rsidR="000C0783" w:rsidRPr="00A65287" w:rsidRDefault="00000000" w:rsidP="0097297F">
            <w:pPr>
              <w:jc w:val="center"/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.photo2 }}</w:t>
            </w:r>
          </w:p>
        </w:tc>
      </w:tr>
      <w:tr w:rsidR="000C0783" w14:paraId="2B4FA872" w14:textId="77777777" w:rsidTr="0097297F">
        <w:tc>
          <w:tcPr>
            <w:tcW w:w="4531" w:type="dxa"/>
            <w:vAlign w:val="center"/>
          </w:tcPr>
          <w:p w14:paraId="3B0B494B" w14:textId="77777777" w:rsidR="000C0783" w:rsidRPr="00A65287" w:rsidRDefault="00000000" w:rsidP="0097297F">
            <w:pPr>
              <w:jc w:val="center"/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.photo3 }}</w:t>
            </w:r>
          </w:p>
        </w:tc>
        <w:tc>
          <w:tcPr>
            <w:tcW w:w="4531" w:type="dxa"/>
            <w:vAlign w:val="center"/>
          </w:tcPr>
          <w:p w14:paraId="3B078A41" w14:textId="77777777" w:rsidR="000C0783" w:rsidRPr="00A65287" w:rsidRDefault="00000000" w:rsidP="0097297F">
            <w:pPr>
              <w:jc w:val="center"/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.photo4 }}</w:t>
            </w:r>
          </w:p>
        </w:tc>
      </w:tr>
      <w:tr w:rsidR="000C0783" w14:paraId="558F5CD6" w14:textId="77777777" w:rsidTr="0097297F">
        <w:tc>
          <w:tcPr>
            <w:tcW w:w="4531" w:type="dxa"/>
          </w:tcPr>
          <w:p w14:paraId="29FDE62C" w14:textId="77777777" w:rsidR="000C0783" w:rsidRPr="00A65287" w:rsidRDefault="00000000">
            <w:pPr>
              <w:rPr>
                <w:sz w:val="20"/>
                <w:szCs w:val="20"/>
              </w:rPr>
            </w:pPr>
            <w:r w:rsidRPr="00A65287">
              <w:rPr>
                <w:b/>
                <w:sz w:val="20"/>
                <w:szCs w:val="20"/>
              </w:rPr>
              <w:t>Description :</w:t>
            </w:r>
          </w:p>
        </w:tc>
        <w:tc>
          <w:tcPr>
            <w:tcW w:w="4531" w:type="dxa"/>
          </w:tcPr>
          <w:p w14:paraId="0C73E7C6" w14:textId="77777777" w:rsidR="000C0783" w:rsidRPr="00A65287" w:rsidRDefault="00000000">
            <w:pPr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.description }}</w:t>
            </w:r>
          </w:p>
        </w:tc>
      </w:tr>
      <w:tr w:rsidR="000C0783" w14:paraId="53280196" w14:textId="77777777" w:rsidTr="0097297F">
        <w:tc>
          <w:tcPr>
            <w:tcW w:w="4531" w:type="dxa"/>
          </w:tcPr>
          <w:p w14:paraId="77E969A3" w14:textId="77777777" w:rsidR="000C0783" w:rsidRPr="00A65287" w:rsidRDefault="00000000">
            <w:pPr>
              <w:rPr>
                <w:sz w:val="20"/>
                <w:szCs w:val="20"/>
              </w:rPr>
            </w:pPr>
            <w:r w:rsidRPr="00A65287">
              <w:rPr>
                <w:b/>
                <w:sz w:val="20"/>
                <w:szCs w:val="20"/>
              </w:rPr>
              <w:t>Cause probable :</w:t>
            </w:r>
          </w:p>
        </w:tc>
        <w:tc>
          <w:tcPr>
            <w:tcW w:w="4531" w:type="dxa"/>
          </w:tcPr>
          <w:p w14:paraId="508681A2" w14:textId="77777777" w:rsidR="000C0783" w:rsidRPr="00A65287" w:rsidRDefault="00000000">
            <w:pPr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.cause }}</w:t>
            </w:r>
          </w:p>
        </w:tc>
      </w:tr>
      <w:tr w:rsidR="000C0783" w14:paraId="448AC29A" w14:textId="77777777" w:rsidTr="0097297F">
        <w:tc>
          <w:tcPr>
            <w:tcW w:w="4531" w:type="dxa"/>
          </w:tcPr>
          <w:p w14:paraId="40D1BA3F" w14:textId="77777777" w:rsidR="000C0783" w:rsidRPr="00A65287" w:rsidRDefault="00000000">
            <w:pPr>
              <w:rPr>
                <w:sz w:val="20"/>
                <w:szCs w:val="20"/>
              </w:rPr>
            </w:pPr>
            <w:r w:rsidRPr="00A65287">
              <w:rPr>
                <w:b/>
                <w:sz w:val="20"/>
                <w:szCs w:val="20"/>
              </w:rPr>
              <w:t>Recommandations :</w:t>
            </w:r>
          </w:p>
        </w:tc>
        <w:tc>
          <w:tcPr>
            <w:tcW w:w="4531" w:type="dxa"/>
          </w:tcPr>
          <w:p w14:paraId="48E2EC29" w14:textId="77777777" w:rsidR="000C0783" w:rsidRPr="00A65287" w:rsidRDefault="00000000">
            <w:pPr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.recommendations }}</w:t>
            </w:r>
          </w:p>
        </w:tc>
      </w:tr>
    </w:tbl>
    <w:p w14:paraId="7430BBED" w14:textId="10DE0300" w:rsidR="000C0783" w:rsidRDefault="0097297F">
      <w:r>
        <w:t>{% endfor %}</w:t>
      </w:r>
    </w:p>
    <w:p w14:paraId="0CA6563B" w14:textId="77777777" w:rsidR="00047A9B" w:rsidRDefault="004253C7" w:rsidP="0097297F">
      <w:pPr>
        <w:pStyle w:val="Titre1"/>
      </w:pPr>
      <w:bookmarkStart w:id="51" w:name="_Toc216726479"/>
      <w:r>
        <w:lastRenderedPageBreak/>
        <w:t>Synthèse et recommandations</w:t>
      </w:r>
      <w:bookmarkEnd w:id="51"/>
    </w:p>
    <w:p w14:paraId="6446D4E5" w14:textId="77777777" w:rsidR="00B56302" w:rsidRDefault="004253C7" w:rsidP="004253C7">
      <w:pPr>
        <w:pStyle w:val="Titre2"/>
      </w:pPr>
      <w:bookmarkStart w:id="52" w:name="_Toc216726480"/>
      <w:r>
        <w:t>Conclusions</w:t>
      </w:r>
      <w:bookmarkEnd w:id="52"/>
    </w:p>
    <w:p w14:paraId="0C624FA1" w14:textId="77777777" w:rsidR="004253C7" w:rsidRDefault="004253C7" w:rsidP="00B56302">
      <w:pPr>
        <w:spacing w:before="100" w:beforeAutospacing="1" w:after="100" w:afterAutospacing="1"/>
      </w:pPr>
      <w:proofErr w:type="gramStart"/>
      <w:r>
        <w:t>{{ conclusions</w:t>
      </w:r>
      <w:proofErr w:type="gramEnd"/>
      <w:r>
        <w:t xml:space="preserve"> }}</w:t>
      </w:r>
    </w:p>
    <w:p w14:paraId="32957F53" w14:textId="77777777" w:rsidR="004253C7" w:rsidRDefault="004253C7" w:rsidP="004253C7">
      <w:pPr>
        <w:pStyle w:val="Titre2"/>
      </w:pPr>
      <w:bookmarkStart w:id="53" w:name="_Toc216726481"/>
      <w:r>
        <w:t>Recommandations</w:t>
      </w:r>
      <w:bookmarkEnd w:id="53"/>
    </w:p>
    <w:p w14:paraId="2C425098" w14:textId="77777777" w:rsidR="004253C7" w:rsidRDefault="004253C7" w:rsidP="00B56302">
      <w:pPr>
        <w:spacing w:before="100" w:beforeAutospacing="1" w:after="100" w:afterAutospacing="1"/>
      </w:pPr>
      <w:proofErr w:type="gramStart"/>
      <w:r>
        <w:t>{{ recommandations</w:t>
      </w:r>
      <w:proofErr w:type="gramEnd"/>
      <w:r>
        <w:t xml:space="preserve"> }}</w:t>
      </w:r>
    </w:p>
    <w:p w14:paraId="071AAEF7" w14:textId="77777777" w:rsidR="008E6747" w:rsidRPr="004253C7" w:rsidRDefault="005503A4" w:rsidP="004253C7">
      <w:pPr>
        <w:spacing w:after="160" w:line="278" w:lineRule="auto"/>
        <w:rPr>
          <w:color w:val="0F4761" w:themeColor="accent1" w:themeShade="BF"/>
          <w:kern w:val="2"/>
          <w:sz w:val="32"/>
          <w:szCs w:val="32"/>
          <w14:ligatures w14:val="standardContextual"/>
        </w:rPr>
      </w:pPr>
      <w:r>
        <w:br w:type="page"/>
      </w:r>
    </w:p>
    <w:p w14:paraId="25B6E1BE" w14:textId="77777777" w:rsidR="0040508C" w:rsidRPr="0040508C" w:rsidRDefault="0040508C" w:rsidP="0097297F">
      <w:pPr>
        <w:pStyle w:val="ANNEXES"/>
      </w:pPr>
      <w:r>
        <w:lastRenderedPageBreak/>
        <w:t> </w:t>
      </w:r>
      <w:bookmarkStart w:id="54" w:name="_Toc216726482"/>
      <w:r>
        <w:t>Attestation d’assurance</w:t>
      </w:r>
      <w:bookmarkEnd w:id="54"/>
    </w:p>
    <w:p w14:paraId="73FF0FB6" w14:textId="77777777" w:rsidR="00BC0A87" w:rsidRDefault="002E2067" w:rsidP="00C31E77">
      <w:r>
        <w:rPr>
          <w:noProof/>
        </w:rPr>
        <w:drawing>
          <wp:inline distT="0" distB="0" distL="0" distR="0" wp14:anchorId="7C8758CA" wp14:editId="6F6633C4">
            <wp:extent cx="5462270" cy="4083685"/>
            <wp:effectExtent l="0" t="0" r="5080" b="0"/>
            <wp:docPr id="54" name="Image 1" descr="Une image contenant texte, capture d’écran, ordinateur, Police  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Une image contenant texte, capture d’écran, ordinateur, Police  Le contenu généré par l’IA peut être incorrect."/>
                    <pic:cNvPicPr>
                      <a:picLocks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A338" w14:textId="77777777" w:rsidR="00BC0A87" w:rsidRDefault="00BC0A87" w:rsidP="00C31E77"/>
    <w:p w14:paraId="0224569E" w14:textId="77777777" w:rsidR="00A42FA6" w:rsidRPr="00870B92" w:rsidRDefault="00A42FA6" w:rsidP="00C31E77"/>
    <w:sectPr w:rsidR="00A42FA6" w:rsidRPr="00870B92" w:rsidSect="00405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283BA" w14:textId="77777777" w:rsidR="001A0A81" w:rsidRDefault="001A0A81" w:rsidP="00C31E77">
      <w:r>
        <w:separator/>
      </w:r>
    </w:p>
  </w:endnote>
  <w:endnote w:type="continuationSeparator" w:id="0">
    <w:p w14:paraId="051FC0FF" w14:textId="77777777" w:rsidR="001A0A81" w:rsidRDefault="001A0A81" w:rsidP="00C3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itre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5EE42" w14:textId="77777777" w:rsidR="000F2DDD" w:rsidRDefault="000F2DDD">
    <w:pPr>
      <w:pStyle w:val="Pieddepage"/>
      <w:spacing w:after="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2A87A" w14:textId="77777777" w:rsidR="00CC6880" w:rsidRPr="003E7C32" w:rsidRDefault="003E7C32" w:rsidP="00A65FC7">
    <w:pPr>
      <w:pStyle w:val="Pieddepage"/>
      <w:pBdr>
        <w:top w:val="single" w:sz="4" w:space="1" w:color="auto"/>
      </w:pBdr>
      <w:jc w:val="center"/>
    </w:pPr>
    <w:r w:rsidRPr="004253C7">
      <w:rPr>
        <w:color w:val="7F8C8D"/>
        <w:sz w:val="18"/>
        <w:szCs w:val="28"/>
      </w:rPr>
      <w:t>I.C. Ingénieurs-conseils - 143 bd de Magenta - 75010 Paris - SIREN : 524465564</w:t>
    </w:r>
    <w:r>
      <w:rPr>
        <w:color w:val="2C7FCE" w:themeColor="text2" w:themeTint="99"/>
        <w:spacing w:val="60"/>
      </w:rPr>
      <w:tab/>
    </w:r>
    <w:r>
      <w:rPr>
        <w:color w:val="2C7FCE" w:themeColor="text2" w:themeTint="99"/>
        <w:spacing w:val="60"/>
      </w:rPr>
      <w:tab/>
    </w:r>
    <w:r w:rsidR="00CC6880" w:rsidRPr="000F2DDD">
      <w:rPr>
        <w:color w:val="000000" w:themeColor="text1"/>
        <w:spacing w:val="60"/>
      </w:rPr>
      <w:t>Page</w:t>
    </w:r>
    <w:r w:rsidR="00CC6880" w:rsidRPr="000F2DDD">
      <w:rPr>
        <w:color w:val="000000" w:themeColor="text1"/>
      </w:rPr>
      <w:t xml:space="preserve"> </w:t>
    </w:r>
    <w:r w:rsidR="00CC6880">
      <w:fldChar w:fldCharType="begin"/>
    </w:r>
    <w:r w:rsidR="00CC6880">
      <w:instrText>PAGE   \* MERGEFORMAT</w:instrText>
    </w:r>
    <w:r w:rsidR="00CC6880">
      <w:fldChar w:fldCharType="separate"/>
    </w:r>
    <w:r w:rsidR="00CC6880">
      <w:t>1</w:t>
    </w:r>
    <w:r w:rsidR="00CC6880">
      <w:fldChar w:fldCharType="end"/>
    </w:r>
    <w:r w:rsidR="00CC6880">
      <w:t xml:space="preserve"> | </w:t>
    </w:r>
    <w:fldSimple w:instr="NUMPAGES  \* Arabic  \* MERGEFORMAT">
      <w:r w:rsidR="00CC6880">
        <w:t>32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75A4E" w14:textId="77777777" w:rsidR="000F2DDD" w:rsidRDefault="000F2DDD">
    <w:pPr>
      <w:pStyle w:val="Pieddepage"/>
      <w:spacing w:after="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84D0B" w14:textId="77777777" w:rsidR="001A0A81" w:rsidRDefault="001A0A81" w:rsidP="00C31E77">
      <w:r>
        <w:separator/>
      </w:r>
    </w:p>
  </w:footnote>
  <w:footnote w:type="continuationSeparator" w:id="0">
    <w:p w14:paraId="220EFE01" w14:textId="77777777" w:rsidR="001A0A81" w:rsidRDefault="001A0A81" w:rsidP="00C31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17D14" w14:textId="77777777" w:rsidR="000F2DDD" w:rsidRDefault="000F2DDD">
    <w:pPr>
      <w:pStyle w:val="En-tte"/>
      <w:spacing w:after="4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36037" w14:textId="77777777" w:rsidR="005A0594" w:rsidRDefault="00122716" w:rsidP="00B62603">
    <w:pPr>
      <w:pStyle w:val="En-tte"/>
      <w:pBdr>
        <w:bottom w:val="single" w:sz="6" w:space="1" w:color="auto"/>
      </w:pBdr>
      <w:spacing w:after="48"/>
      <w:jc w:val="center"/>
    </w:pPr>
    <w:proofErr w:type="gramStart"/>
    <w:r>
      <w:t>{{ dossier</w:t>
    </w:r>
    <w:proofErr w:type="gramEnd"/>
    <w:r>
      <w:t xml:space="preserve"> }} – </w:t>
    </w:r>
    <w:proofErr w:type="gramStart"/>
    <w:r>
      <w:t xml:space="preserve">{{ </w:t>
    </w:r>
    <w:proofErr w:type="spellStart"/>
    <w:r>
      <w:t>residence</w:t>
    </w:r>
    <w:proofErr w:type="spellEnd"/>
    <w:proofErr w:type="gramEnd"/>
    <w:r>
      <w:t xml:space="preserve"> or </w:t>
    </w:r>
    <w:proofErr w:type="gramStart"/>
    <w:r>
      <w:t>adresse }}-</w:t>
    </w:r>
    <w:proofErr w:type="gramEnd"/>
    <w:r>
      <w:t xml:space="preserve"> </w:t>
    </w:r>
    <w:proofErr w:type="gramStart"/>
    <w:r>
      <w:t xml:space="preserve">{{ </w:t>
    </w:r>
    <w:proofErr w:type="spellStart"/>
    <w:r>
      <w:t>date</w:t>
    </w:r>
    <w:proofErr w:type="gramEnd"/>
    <w:r>
      <w:t>_</w:t>
    </w:r>
    <w:proofErr w:type="gramStart"/>
    <w:r>
      <w:t>rapport</w:t>
    </w:r>
    <w:proofErr w:type="spellEnd"/>
    <w:r>
      <w:t xml:space="preserve"> }</w:t>
    </w:r>
    <w:proofErr w:type="gramEnd"/>
    <w:r>
      <w:t xml:space="preserve">} </w:t>
    </w:r>
  </w:p>
  <w:p w14:paraId="7B7C6768" w14:textId="77777777" w:rsidR="00670E23" w:rsidRDefault="00670E2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D07B8" w14:textId="77777777" w:rsidR="000F2DDD" w:rsidRDefault="000F2DDD">
    <w:pPr>
      <w:pStyle w:val="En-tte"/>
      <w:spacing w:after="4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0561BA5"/>
    <w:multiLevelType w:val="hybridMultilevel"/>
    <w:tmpl w:val="7E62EF9C"/>
    <w:lvl w:ilvl="0" w:tplc="213077E2">
      <w:start w:val="1"/>
      <w:numFmt w:val="bullet"/>
      <w:lvlText w:val="-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774B6"/>
    <w:multiLevelType w:val="hybridMultilevel"/>
    <w:tmpl w:val="6F94F4AA"/>
    <w:lvl w:ilvl="0" w:tplc="5AC8047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370B8"/>
    <w:multiLevelType w:val="hybridMultilevel"/>
    <w:tmpl w:val="8918CBFE"/>
    <w:lvl w:ilvl="0" w:tplc="5AA6F9B0">
      <w:start w:val="1"/>
      <w:numFmt w:val="decimal"/>
      <w:pStyle w:val="ANNEXES"/>
      <w:lvlText w:val="ANNEXE %1 :"/>
      <w:lvlJc w:val="left"/>
      <w:pPr>
        <w:ind w:left="360" w:hanging="360"/>
      </w:pPr>
      <w:rPr>
        <w:rFonts w:ascii="Times New Roman" w:hAnsi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B2B52"/>
    <w:multiLevelType w:val="multilevel"/>
    <w:tmpl w:val="50EA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257FA"/>
    <w:multiLevelType w:val="multilevel"/>
    <w:tmpl w:val="2AD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7232EF"/>
    <w:multiLevelType w:val="multilevel"/>
    <w:tmpl w:val="9114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E0ED0"/>
    <w:multiLevelType w:val="multilevel"/>
    <w:tmpl w:val="D0B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710B1"/>
    <w:multiLevelType w:val="multilevel"/>
    <w:tmpl w:val="299C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36411"/>
    <w:multiLevelType w:val="multilevel"/>
    <w:tmpl w:val="3B0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B45A2"/>
    <w:multiLevelType w:val="multilevel"/>
    <w:tmpl w:val="040C001D"/>
    <w:styleLink w:val="Listeactuel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A370653"/>
    <w:multiLevelType w:val="multilevel"/>
    <w:tmpl w:val="9044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9D3527"/>
    <w:multiLevelType w:val="multilevel"/>
    <w:tmpl w:val="AA2E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02706"/>
    <w:multiLevelType w:val="multilevel"/>
    <w:tmpl w:val="A4F0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82573"/>
    <w:multiLevelType w:val="multilevel"/>
    <w:tmpl w:val="E23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7456F"/>
    <w:multiLevelType w:val="multilevel"/>
    <w:tmpl w:val="E68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74729"/>
    <w:multiLevelType w:val="multilevel"/>
    <w:tmpl w:val="773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91F70"/>
    <w:multiLevelType w:val="multilevel"/>
    <w:tmpl w:val="9E92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06BB4"/>
    <w:multiLevelType w:val="multilevel"/>
    <w:tmpl w:val="5178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D0656"/>
    <w:multiLevelType w:val="multilevel"/>
    <w:tmpl w:val="85B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01579"/>
    <w:multiLevelType w:val="multilevel"/>
    <w:tmpl w:val="FEC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B4C22"/>
    <w:multiLevelType w:val="multilevel"/>
    <w:tmpl w:val="EA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92692"/>
    <w:multiLevelType w:val="multilevel"/>
    <w:tmpl w:val="DD9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024B0"/>
    <w:multiLevelType w:val="multilevel"/>
    <w:tmpl w:val="6ED07FBC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68A5F3A"/>
    <w:multiLevelType w:val="multilevel"/>
    <w:tmpl w:val="1360A396"/>
    <w:styleLink w:val="Listeactuelle2"/>
    <w:lvl w:ilvl="0">
      <w:start w:val="1"/>
      <w:numFmt w:val="decimal"/>
      <w:lvlText w:val="ANNEXE %1 :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6565DD"/>
    <w:multiLevelType w:val="multilevel"/>
    <w:tmpl w:val="19D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C7E94"/>
    <w:multiLevelType w:val="multilevel"/>
    <w:tmpl w:val="FB16FF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A5099C"/>
    <w:multiLevelType w:val="hybridMultilevel"/>
    <w:tmpl w:val="518AB4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398452">
    <w:abstractNumId w:val="5"/>
  </w:num>
  <w:num w:numId="2" w16cid:durableId="453065134">
    <w:abstractNumId w:val="1"/>
  </w:num>
  <w:num w:numId="3" w16cid:durableId="934938435">
    <w:abstractNumId w:val="16"/>
  </w:num>
  <w:num w:numId="4" w16cid:durableId="2057390977">
    <w:abstractNumId w:val="12"/>
  </w:num>
  <w:num w:numId="5" w16cid:durableId="518547046">
    <w:abstractNumId w:val="17"/>
  </w:num>
  <w:num w:numId="6" w16cid:durableId="1555382980">
    <w:abstractNumId w:val="18"/>
  </w:num>
  <w:num w:numId="7" w16cid:durableId="1342775370">
    <w:abstractNumId w:val="26"/>
  </w:num>
  <w:num w:numId="8" w16cid:durableId="513154742">
    <w:abstractNumId w:val="23"/>
  </w:num>
  <w:num w:numId="9" w16cid:durableId="444734033">
    <w:abstractNumId w:val="9"/>
  </w:num>
  <w:num w:numId="10" w16cid:durableId="1491747888">
    <w:abstractNumId w:val="11"/>
  </w:num>
  <w:num w:numId="11" w16cid:durableId="1224564590">
    <w:abstractNumId w:val="4"/>
  </w:num>
  <w:num w:numId="12" w16cid:durableId="1114207215">
    <w:abstractNumId w:val="13"/>
  </w:num>
  <w:num w:numId="13" w16cid:durableId="41372084">
    <w:abstractNumId w:val="19"/>
  </w:num>
  <w:num w:numId="14" w16cid:durableId="1980647119">
    <w:abstractNumId w:val="21"/>
  </w:num>
  <w:num w:numId="15" w16cid:durableId="1990089469">
    <w:abstractNumId w:val="8"/>
  </w:num>
  <w:num w:numId="16" w16cid:durableId="1293511494">
    <w:abstractNumId w:val="10"/>
  </w:num>
  <w:num w:numId="17" w16cid:durableId="2068257723">
    <w:abstractNumId w:val="3"/>
  </w:num>
  <w:num w:numId="18" w16cid:durableId="159395935">
    <w:abstractNumId w:val="24"/>
  </w:num>
  <w:num w:numId="19" w16cid:durableId="1182547042">
    <w:abstractNumId w:val="22"/>
  </w:num>
  <w:num w:numId="20" w16cid:durableId="351956329">
    <w:abstractNumId w:val="25"/>
  </w:num>
  <w:num w:numId="21" w16cid:durableId="905916314">
    <w:abstractNumId w:val="14"/>
  </w:num>
  <w:num w:numId="22" w16cid:durableId="1246762496">
    <w:abstractNumId w:val="15"/>
  </w:num>
  <w:num w:numId="23" w16cid:durableId="1329141247">
    <w:abstractNumId w:val="7"/>
  </w:num>
  <w:num w:numId="24" w16cid:durableId="579294113">
    <w:abstractNumId w:val="27"/>
  </w:num>
  <w:num w:numId="25" w16cid:durableId="950479186">
    <w:abstractNumId w:val="6"/>
  </w:num>
  <w:num w:numId="26" w16cid:durableId="727843757">
    <w:abstractNumId w:val="23"/>
  </w:num>
  <w:num w:numId="27" w16cid:durableId="159397095">
    <w:abstractNumId w:val="20"/>
  </w:num>
  <w:num w:numId="28" w16cid:durableId="1940285808">
    <w:abstractNumId w:val="0"/>
  </w:num>
  <w:num w:numId="29" w16cid:durableId="1762604953">
    <w:abstractNumId w:val="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94"/>
    <w:rsid w:val="00005B9C"/>
    <w:rsid w:val="00006E43"/>
    <w:rsid w:val="000107AA"/>
    <w:rsid w:val="000114A5"/>
    <w:rsid w:val="00011E72"/>
    <w:rsid w:val="00012F22"/>
    <w:rsid w:val="000132C3"/>
    <w:rsid w:val="0001355A"/>
    <w:rsid w:val="00022845"/>
    <w:rsid w:val="0002341C"/>
    <w:rsid w:val="000265FC"/>
    <w:rsid w:val="00027A52"/>
    <w:rsid w:val="00035604"/>
    <w:rsid w:val="00035829"/>
    <w:rsid w:val="0003799B"/>
    <w:rsid w:val="000450C8"/>
    <w:rsid w:val="00047825"/>
    <w:rsid w:val="00047A9B"/>
    <w:rsid w:val="00047EE7"/>
    <w:rsid w:val="00051849"/>
    <w:rsid w:val="0005241F"/>
    <w:rsid w:val="00056FE9"/>
    <w:rsid w:val="00057964"/>
    <w:rsid w:val="00062F07"/>
    <w:rsid w:val="00076974"/>
    <w:rsid w:val="00077BB7"/>
    <w:rsid w:val="00097758"/>
    <w:rsid w:val="000B44B9"/>
    <w:rsid w:val="000B6473"/>
    <w:rsid w:val="000C0783"/>
    <w:rsid w:val="000C2F60"/>
    <w:rsid w:val="000E0540"/>
    <w:rsid w:val="000E5D06"/>
    <w:rsid w:val="000E60F4"/>
    <w:rsid w:val="000F11AA"/>
    <w:rsid w:val="000F2DDD"/>
    <w:rsid w:val="000F4CF8"/>
    <w:rsid w:val="000F4E64"/>
    <w:rsid w:val="00101163"/>
    <w:rsid w:val="001013D2"/>
    <w:rsid w:val="0010672D"/>
    <w:rsid w:val="00107FF9"/>
    <w:rsid w:val="001148B3"/>
    <w:rsid w:val="00120492"/>
    <w:rsid w:val="00122716"/>
    <w:rsid w:val="00122D27"/>
    <w:rsid w:val="00124411"/>
    <w:rsid w:val="00133AF3"/>
    <w:rsid w:val="00134908"/>
    <w:rsid w:val="00137076"/>
    <w:rsid w:val="00137BC4"/>
    <w:rsid w:val="00143B75"/>
    <w:rsid w:val="0014597D"/>
    <w:rsid w:val="00162E60"/>
    <w:rsid w:val="00165B76"/>
    <w:rsid w:val="00167DEA"/>
    <w:rsid w:val="001715BA"/>
    <w:rsid w:val="001763E0"/>
    <w:rsid w:val="00180AA3"/>
    <w:rsid w:val="00180E0C"/>
    <w:rsid w:val="00193613"/>
    <w:rsid w:val="00196523"/>
    <w:rsid w:val="00196E90"/>
    <w:rsid w:val="00197732"/>
    <w:rsid w:val="001A0A81"/>
    <w:rsid w:val="001A178A"/>
    <w:rsid w:val="001A3EFB"/>
    <w:rsid w:val="001A49BB"/>
    <w:rsid w:val="001B34FE"/>
    <w:rsid w:val="001B4EF2"/>
    <w:rsid w:val="001C5BA6"/>
    <w:rsid w:val="001D790D"/>
    <w:rsid w:val="001E7E32"/>
    <w:rsid w:val="001F48A5"/>
    <w:rsid w:val="00204E51"/>
    <w:rsid w:val="00210E84"/>
    <w:rsid w:val="00211498"/>
    <w:rsid w:val="00217593"/>
    <w:rsid w:val="00221F23"/>
    <w:rsid w:val="00224AEA"/>
    <w:rsid w:val="002320E5"/>
    <w:rsid w:val="002369A3"/>
    <w:rsid w:val="00236E0A"/>
    <w:rsid w:val="00240369"/>
    <w:rsid w:val="002405D0"/>
    <w:rsid w:val="00242BDE"/>
    <w:rsid w:val="0024330F"/>
    <w:rsid w:val="00250497"/>
    <w:rsid w:val="00253B8A"/>
    <w:rsid w:val="002559B5"/>
    <w:rsid w:val="002567FB"/>
    <w:rsid w:val="00282AA2"/>
    <w:rsid w:val="00284713"/>
    <w:rsid w:val="002966E7"/>
    <w:rsid w:val="002A39DF"/>
    <w:rsid w:val="002A3E83"/>
    <w:rsid w:val="002A4364"/>
    <w:rsid w:val="002A6C30"/>
    <w:rsid w:val="002A6D9E"/>
    <w:rsid w:val="002B6F10"/>
    <w:rsid w:val="002C04B8"/>
    <w:rsid w:val="002C3000"/>
    <w:rsid w:val="002C6256"/>
    <w:rsid w:val="002D13D2"/>
    <w:rsid w:val="002D13EA"/>
    <w:rsid w:val="002D625C"/>
    <w:rsid w:val="002D76D5"/>
    <w:rsid w:val="002E087A"/>
    <w:rsid w:val="002E178A"/>
    <w:rsid w:val="002E2067"/>
    <w:rsid w:val="002E71EB"/>
    <w:rsid w:val="002E7785"/>
    <w:rsid w:val="002F7742"/>
    <w:rsid w:val="0030185D"/>
    <w:rsid w:val="00301C1D"/>
    <w:rsid w:val="00303BA6"/>
    <w:rsid w:val="00305DE7"/>
    <w:rsid w:val="00306A92"/>
    <w:rsid w:val="00311B78"/>
    <w:rsid w:val="00313996"/>
    <w:rsid w:val="00313EFC"/>
    <w:rsid w:val="003159A5"/>
    <w:rsid w:val="00315C19"/>
    <w:rsid w:val="003235E8"/>
    <w:rsid w:val="0032621B"/>
    <w:rsid w:val="00335E6C"/>
    <w:rsid w:val="003438F3"/>
    <w:rsid w:val="003439EC"/>
    <w:rsid w:val="00346105"/>
    <w:rsid w:val="00346793"/>
    <w:rsid w:val="00364E32"/>
    <w:rsid w:val="00365A72"/>
    <w:rsid w:val="00366977"/>
    <w:rsid w:val="003724D2"/>
    <w:rsid w:val="003753EF"/>
    <w:rsid w:val="00381E81"/>
    <w:rsid w:val="00390432"/>
    <w:rsid w:val="00390AAC"/>
    <w:rsid w:val="003A24E6"/>
    <w:rsid w:val="003A29E0"/>
    <w:rsid w:val="003A4D58"/>
    <w:rsid w:val="003A73E5"/>
    <w:rsid w:val="003B5B35"/>
    <w:rsid w:val="003B5E9F"/>
    <w:rsid w:val="003C2CFF"/>
    <w:rsid w:val="003C2F2E"/>
    <w:rsid w:val="003C37E7"/>
    <w:rsid w:val="003D1C92"/>
    <w:rsid w:val="003D2BF7"/>
    <w:rsid w:val="003D5675"/>
    <w:rsid w:val="003D74AD"/>
    <w:rsid w:val="003E071B"/>
    <w:rsid w:val="003E12D4"/>
    <w:rsid w:val="003E72F5"/>
    <w:rsid w:val="003E761A"/>
    <w:rsid w:val="003E7C32"/>
    <w:rsid w:val="003F18AF"/>
    <w:rsid w:val="003F28CA"/>
    <w:rsid w:val="003F2B24"/>
    <w:rsid w:val="003F518F"/>
    <w:rsid w:val="0040508C"/>
    <w:rsid w:val="00405C61"/>
    <w:rsid w:val="00414355"/>
    <w:rsid w:val="0041469D"/>
    <w:rsid w:val="00415A98"/>
    <w:rsid w:val="00415B36"/>
    <w:rsid w:val="00417365"/>
    <w:rsid w:val="004253C7"/>
    <w:rsid w:val="004263BD"/>
    <w:rsid w:val="00431EEF"/>
    <w:rsid w:val="004346B9"/>
    <w:rsid w:val="00443410"/>
    <w:rsid w:val="0044580A"/>
    <w:rsid w:val="00454104"/>
    <w:rsid w:val="004563DF"/>
    <w:rsid w:val="00460D18"/>
    <w:rsid w:val="00461BFB"/>
    <w:rsid w:val="00465C96"/>
    <w:rsid w:val="004664BE"/>
    <w:rsid w:val="00475565"/>
    <w:rsid w:val="00475DBD"/>
    <w:rsid w:val="00482B09"/>
    <w:rsid w:val="00494CB2"/>
    <w:rsid w:val="004A1982"/>
    <w:rsid w:val="004A32A0"/>
    <w:rsid w:val="004A5658"/>
    <w:rsid w:val="004B1A1E"/>
    <w:rsid w:val="004B5E16"/>
    <w:rsid w:val="004B6929"/>
    <w:rsid w:val="004C299A"/>
    <w:rsid w:val="004C3008"/>
    <w:rsid w:val="004C3EDB"/>
    <w:rsid w:val="004C7354"/>
    <w:rsid w:val="004C7E12"/>
    <w:rsid w:val="004D06A7"/>
    <w:rsid w:val="004D0F8A"/>
    <w:rsid w:val="004D2201"/>
    <w:rsid w:val="004D2CCB"/>
    <w:rsid w:val="004E4750"/>
    <w:rsid w:val="004F12E8"/>
    <w:rsid w:val="004F6E92"/>
    <w:rsid w:val="00500BC1"/>
    <w:rsid w:val="00501646"/>
    <w:rsid w:val="00502189"/>
    <w:rsid w:val="00502CA4"/>
    <w:rsid w:val="00510C02"/>
    <w:rsid w:val="005127E7"/>
    <w:rsid w:val="005157C0"/>
    <w:rsid w:val="00521A32"/>
    <w:rsid w:val="0052525F"/>
    <w:rsid w:val="005503A4"/>
    <w:rsid w:val="00551D43"/>
    <w:rsid w:val="00553371"/>
    <w:rsid w:val="00554BAC"/>
    <w:rsid w:val="00554EF0"/>
    <w:rsid w:val="00557572"/>
    <w:rsid w:val="00557FAE"/>
    <w:rsid w:val="005600F6"/>
    <w:rsid w:val="00564896"/>
    <w:rsid w:val="00565CF0"/>
    <w:rsid w:val="0056664B"/>
    <w:rsid w:val="0056673A"/>
    <w:rsid w:val="00577419"/>
    <w:rsid w:val="00583F06"/>
    <w:rsid w:val="00585CE6"/>
    <w:rsid w:val="005933F7"/>
    <w:rsid w:val="005A0594"/>
    <w:rsid w:val="005A353F"/>
    <w:rsid w:val="005A6167"/>
    <w:rsid w:val="005A6D29"/>
    <w:rsid w:val="005B33C7"/>
    <w:rsid w:val="005B435B"/>
    <w:rsid w:val="005B72B7"/>
    <w:rsid w:val="005C1131"/>
    <w:rsid w:val="005C1992"/>
    <w:rsid w:val="005C1D0C"/>
    <w:rsid w:val="005C20D2"/>
    <w:rsid w:val="005C59AE"/>
    <w:rsid w:val="005D1A03"/>
    <w:rsid w:val="005D1E28"/>
    <w:rsid w:val="005D3C30"/>
    <w:rsid w:val="005D3D21"/>
    <w:rsid w:val="005D7438"/>
    <w:rsid w:val="005E129F"/>
    <w:rsid w:val="005E16B6"/>
    <w:rsid w:val="005E1EE6"/>
    <w:rsid w:val="005E2E79"/>
    <w:rsid w:val="005F2B71"/>
    <w:rsid w:val="00604DBE"/>
    <w:rsid w:val="00606FCD"/>
    <w:rsid w:val="00607E15"/>
    <w:rsid w:val="0061222E"/>
    <w:rsid w:val="00623582"/>
    <w:rsid w:val="00627B01"/>
    <w:rsid w:val="0063781C"/>
    <w:rsid w:val="006454E2"/>
    <w:rsid w:val="006462F1"/>
    <w:rsid w:val="00647DA2"/>
    <w:rsid w:val="0065105A"/>
    <w:rsid w:val="00664F4E"/>
    <w:rsid w:val="00670E23"/>
    <w:rsid w:val="006746A3"/>
    <w:rsid w:val="00677364"/>
    <w:rsid w:val="00680263"/>
    <w:rsid w:val="006A7807"/>
    <w:rsid w:val="006B1A00"/>
    <w:rsid w:val="006B1C9A"/>
    <w:rsid w:val="006B4348"/>
    <w:rsid w:val="006B7099"/>
    <w:rsid w:val="006D502C"/>
    <w:rsid w:val="006D609C"/>
    <w:rsid w:val="006E40C0"/>
    <w:rsid w:val="006E468D"/>
    <w:rsid w:val="006E69DA"/>
    <w:rsid w:val="006F5588"/>
    <w:rsid w:val="00707CF0"/>
    <w:rsid w:val="00711396"/>
    <w:rsid w:val="00713D36"/>
    <w:rsid w:val="00714BA2"/>
    <w:rsid w:val="0072368A"/>
    <w:rsid w:val="007253B6"/>
    <w:rsid w:val="007268D5"/>
    <w:rsid w:val="00726C42"/>
    <w:rsid w:val="00736182"/>
    <w:rsid w:val="007508D2"/>
    <w:rsid w:val="007516D1"/>
    <w:rsid w:val="007541F0"/>
    <w:rsid w:val="0075536A"/>
    <w:rsid w:val="007557AF"/>
    <w:rsid w:val="007558E3"/>
    <w:rsid w:val="007664B9"/>
    <w:rsid w:val="00770507"/>
    <w:rsid w:val="007722BE"/>
    <w:rsid w:val="007739BC"/>
    <w:rsid w:val="00774D79"/>
    <w:rsid w:val="00775D0B"/>
    <w:rsid w:val="0077699D"/>
    <w:rsid w:val="00777692"/>
    <w:rsid w:val="007844C2"/>
    <w:rsid w:val="00791B26"/>
    <w:rsid w:val="007964EC"/>
    <w:rsid w:val="007969D3"/>
    <w:rsid w:val="007A2E33"/>
    <w:rsid w:val="007B1288"/>
    <w:rsid w:val="007C22AD"/>
    <w:rsid w:val="007C4F0F"/>
    <w:rsid w:val="007C790F"/>
    <w:rsid w:val="007D3506"/>
    <w:rsid w:val="007D4491"/>
    <w:rsid w:val="007D5423"/>
    <w:rsid w:val="007D6070"/>
    <w:rsid w:val="007E4F9D"/>
    <w:rsid w:val="007F51BA"/>
    <w:rsid w:val="00810D12"/>
    <w:rsid w:val="00822F99"/>
    <w:rsid w:val="00826787"/>
    <w:rsid w:val="008317D5"/>
    <w:rsid w:val="00831B7A"/>
    <w:rsid w:val="0083251A"/>
    <w:rsid w:val="008355AB"/>
    <w:rsid w:val="00836078"/>
    <w:rsid w:val="00837F17"/>
    <w:rsid w:val="008534A4"/>
    <w:rsid w:val="008542B1"/>
    <w:rsid w:val="008578A9"/>
    <w:rsid w:val="00861A9D"/>
    <w:rsid w:val="008675C2"/>
    <w:rsid w:val="00870B92"/>
    <w:rsid w:val="0088259C"/>
    <w:rsid w:val="00885008"/>
    <w:rsid w:val="00885EB9"/>
    <w:rsid w:val="00886187"/>
    <w:rsid w:val="00895D94"/>
    <w:rsid w:val="0089632B"/>
    <w:rsid w:val="008A75AE"/>
    <w:rsid w:val="008A763E"/>
    <w:rsid w:val="008B2777"/>
    <w:rsid w:val="008D060A"/>
    <w:rsid w:val="008D06A6"/>
    <w:rsid w:val="008D0812"/>
    <w:rsid w:val="008D5F9D"/>
    <w:rsid w:val="008D60DA"/>
    <w:rsid w:val="008D7FD9"/>
    <w:rsid w:val="008E1D9E"/>
    <w:rsid w:val="008E2278"/>
    <w:rsid w:val="008E5A02"/>
    <w:rsid w:val="008E6747"/>
    <w:rsid w:val="008E687F"/>
    <w:rsid w:val="008F63CF"/>
    <w:rsid w:val="008F6F4C"/>
    <w:rsid w:val="008F790C"/>
    <w:rsid w:val="00902B68"/>
    <w:rsid w:val="00917037"/>
    <w:rsid w:val="00930F09"/>
    <w:rsid w:val="00933087"/>
    <w:rsid w:val="00937DA3"/>
    <w:rsid w:val="00946E40"/>
    <w:rsid w:val="009567DB"/>
    <w:rsid w:val="0095692B"/>
    <w:rsid w:val="00970F82"/>
    <w:rsid w:val="0097297F"/>
    <w:rsid w:val="00976C4B"/>
    <w:rsid w:val="0098045D"/>
    <w:rsid w:val="009840DF"/>
    <w:rsid w:val="009A042A"/>
    <w:rsid w:val="009A29D1"/>
    <w:rsid w:val="009A6142"/>
    <w:rsid w:val="009A6C67"/>
    <w:rsid w:val="009B3712"/>
    <w:rsid w:val="009B47EB"/>
    <w:rsid w:val="009C0B1C"/>
    <w:rsid w:val="009C35F7"/>
    <w:rsid w:val="009C7491"/>
    <w:rsid w:val="009D0096"/>
    <w:rsid w:val="009D35CD"/>
    <w:rsid w:val="009D5BB6"/>
    <w:rsid w:val="009D691F"/>
    <w:rsid w:val="009D6DC2"/>
    <w:rsid w:val="009E43D6"/>
    <w:rsid w:val="009E49C0"/>
    <w:rsid w:val="009E7318"/>
    <w:rsid w:val="009E7874"/>
    <w:rsid w:val="009F1ADA"/>
    <w:rsid w:val="009F46C8"/>
    <w:rsid w:val="00A01815"/>
    <w:rsid w:val="00A03891"/>
    <w:rsid w:val="00A03F44"/>
    <w:rsid w:val="00A04696"/>
    <w:rsid w:val="00A07428"/>
    <w:rsid w:val="00A07D80"/>
    <w:rsid w:val="00A1234E"/>
    <w:rsid w:val="00A14F4D"/>
    <w:rsid w:val="00A1647A"/>
    <w:rsid w:val="00A17E04"/>
    <w:rsid w:val="00A26A97"/>
    <w:rsid w:val="00A27364"/>
    <w:rsid w:val="00A30B42"/>
    <w:rsid w:val="00A37083"/>
    <w:rsid w:val="00A4216C"/>
    <w:rsid w:val="00A42FA6"/>
    <w:rsid w:val="00A45635"/>
    <w:rsid w:val="00A4784E"/>
    <w:rsid w:val="00A55538"/>
    <w:rsid w:val="00A6094B"/>
    <w:rsid w:val="00A65287"/>
    <w:rsid w:val="00A65FC7"/>
    <w:rsid w:val="00A70EE3"/>
    <w:rsid w:val="00A71E5E"/>
    <w:rsid w:val="00A74BA2"/>
    <w:rsid w:val="00A7750A"/>
    <w:rsid w:val="00A858DD"/>
    <w:rsid w:val="00A92557"/>
    <w:rsid w:val="00A946D1"/>
    <w:rsid w:val="00A96B51"/>
    <w:rsid w:val="00AA3B57"/>
    <w:rsid w:val="00AA4354"/>
    <w:rsid w:val="00AA5E08"/>
    <w:rsid w:val="00AA66C8"/>
    <w:rsid w:val="00AB03A3"/>
    <w:rsid w:val="00AB1831"/>
    <w:rsid w:val="00AB3E26"/>
    <w:rsid w:val="00AC7CC7"/>
    <w:rsid w:val="00AD4622"/>
    <w:rsid w:val="00AD5302"/>
    <w:rsid w:val="00AD567D"/>
    <w:rsid w:val="00AE1822"/>
    <w:rsid w:val="00AE300B"/>
    <w:rsid w:val="00AE3F66"/>
    <w:rsid w:val="00AF4B49"/>
    <w:rsid w:val="00AF5971"/>
    <w:rsid w:val="00AF63CD"/>
    <w:rsid w:val="00AF6404"/>
    <w:rsid w:val="00B1065E"/>
    <w:rsid w:val="00B15686"/>
    <w:rsid w:val="00B230DB"/>
    <w:rsid w:val="00B32DFA"/>
    <w:rsid w:val="00B3534A"/>
    <w:rsid w:val="00B46951"/>
    <w:rsid w:val="00B4746B"/>
    <w:rsid w:val="00B56302"/>
    <w:rsid w:val="00B56CFF"/>
    <w:rsid w:val="00B60035"/>
    <w:rsid w:val="00B601CF"/>
    <w:rsid w:val="00B62603"/>
    <w:rsid w:val="00B66ECB"/>
    <w:rsid w:val="00B67F6E"/>
    <w:rsid w:val="00B70584"/>
    <w:rsid w:val="00B73507"/>
    <w:rsid w:val="00B7486B"/>
    <w:rsid w:val="00B76B73"/>
    <w:rsid w:val="00B76DB2"/>
    <w:rsid w:val="00B80462"/>
    <w:rsid w:val="00B81431"/>
    <w:rsid w:val="00B82415"/>
    <w:rsid w:val="00B84109"/>
    <w:rsid w:val="00B914FE"/>
    <w:rsid w:val="00B9285A"/>
    <w:rsid w:val="00BA4F48"/>
    <w:rsid w:val="00BA5052"/>
    <w:rsid w:val="00BA7910"/>
    <w:rsid w:val="00BB4089"/>
    <w:rsid w:val="00BB5E6B"/>
    <w:rsid w:val="00BC05C9"/>
    <w:rsid w:val="00BC0A87"/>
    <w:rsid w:val="00BC35AA"/>
    <w:rsid w:val="00BC40A4"/>
    <w:rsid w:val="00BC535D"/>
    <w:rsid w:val="00BD212A"/>
    <w:rsid w:val="00BD2661"/>
    <w:rsid w:val="00BD55EA"/>
    <w:rsid w:val="00BE11FF"/>
    <w:rsid w:val="00BE69C3"/>
    <w:rsid w:val="00BE6EC0"/>
    <w:rsid w:val="00BE7D58"/>
    <w:rsid w:val="00BF11EE"/>
    <w:rsid w:val="00BF2B84"/>
    <w:rsid w:val="00C02899"/>
    <w:rsid w:val="00C042A0"/>
    <w:rsid w:val="00C07D8E"/>
    <w:rsid w:val="00C11CCC"/>
    <w:rsid w:val="00C150B8"/>
    <w:rsid w:val="00C17A17"/>
    <w:rsid w:val="00C223A4"/>
    <w:rsid w:val="00C266E0"/>
    <w:rsid w:val="00C31CDE"/>
    <w:rsid w:val="00C31E77"/>
    <w:rsid w:val="00C34906"/>
    <w:rsid w:val="00C42B99"/>
    <w:rsid w:val="00C438C3"/>
    <w:rsid w:val="00C43C79"/>
    <w:rsid w:val="00C50A5B"/>
    <w:rsid w:val="00C544FC"/>
    <w:rsid w:val="00C703CC"/>
    <w:rsid w:val="00C7101C"/>
    <w:rsid w:val="00C72346"/>
    <w:rsid w:val="00C77D00"/>
    <w:rsid w:val="00C80B1C"/>
    <w:rsid w:val="00C85B59"/>
    <w:rsid w:val="00C9118B"/>
    <w:rsid w:val="00C9197A"/>
    <w:rsid w:val="00C9406B"/>
    <w:rsid w:val="00CA393A"/>
    <w:rsid w:val="00CA655C"/>
    <w:rsid w:val="00CB46AA"/>
    <w:rsid w:val="00CB638F"/>
    <w:rsid w:val="00CB6C70"/>
    <w:rsid w:val="00CC0073"/>
    <w:rsid w:val="00CC17DF"/>
    <w:rsid w:val="00CC3ADE"/>
    <w:rsid w:val="00CC5225"/>
    <w:rsid w:val="00CC6880"/>
    <w:rsid w:val="00CD1311"/>
    <w:rsid w:val="00CD4ACF"/>
    <w:rsid w:val="00CE11EE"/>
    <w:rsid w:val="00CE5CD0"/>
    <w:rsid w:val="00CE6AC3"/>
    <w:rsid w:val="00D04141"/>
    <w:rsid w:val="00D0594F"/>
    <w:rsid w:val="00D113E5"/>
    <w:rsid w:val="00D214D0"/>
    <w:rsid w:val="00D23418"/>
    <w:rsid w:val="00D2585B"/>
    <w:rsid w:val="00D279A1"/>
    <w:rsid w:val="00D3143D"/>
    <w:rsid w:val="00D320FA"/>
    <w:rsid w:val="00D322E6"/>
    <w:rsid w:val="00D34A58"/>
    <w:rsid w:val="00D40AD5"/>
    <w:rsid w:val="00D43B40"/>
    <w:rsid w:val="00D46672"/>
    <w:rsid w:val="00D51846"/>
    <w:rsid w:val="00D5568E"/>
    <w:rsid w:val="00D60EF8"/>
    <w:rsid w:val="00D61008"/>
    <w:rsid w:val="00D74167"/>
    <w:rsid w:val="00D7422B"/>
    <w:rsid w:val="00D755B0"/>
    <w:rsid w:val="00D770D6"/>
    <w:rsid w:val="00DA2112"/>
    <w:rsid w:val="00DB3580"/>
    <w:rsid w:val="00DB4C58"/>
    <w:rsid w:val="00DB65C5"/>
    <w:rsid w:val="00DC634E"/>
    <w:rsid w:val="00DC741A"/>
    <w:rsid w:val="00DD3E32"/>
    <w:rsid w:val="00DD49F8"/>
    <w:rsid w:val="00DD6DFA"/>
    <w:rsid w:val="00DD6F28"/>
    <w:rsid w:val="00DE1AC1"/>
    <w:rsid w:val="00DE2677"/>
    <w:rsid w:val="00DF3101"/>
    <w:rsid w:val="00DF56EC"/>
    <w:rsid w:val="00DF7C77"/>
    <w:rsid w:val="00E02502"/>
    <w:rsid w:val="00E02CC5"/>
    <w:rsid w:val="00E0400F"/>
    <w:rsid w:val="00E07F5E"/>
    <w:rsid w:val="00E12F72"/>
    <w:rsid w:val="00E13C54"/>
    <w:rsid w:val="00E21CA6"/>
    <w:rsid w:val="00E26745"/>
    <w:rsid w:val="00E30537"/>
    <w:rsid w:val="00E3061D"/>
    <w:rsid w:val="00E33CD9"/>
    <w:rsid w:val="00E40AA7"/>
    <w:rsid w:val="00E42C98"/>
    <w:rsid w:val="00E43636"/>
    <w:rsid w:val="00E60DC4"/>
    <w:rsid w:val="00E63FBE"/>
    <w:rsid w:val="00E775DD"/>
    <w:rsid w:val="00E94ADF"/>
    <w:rsid w:val="00EA6027"/>
    <w:rsid w:val="00EA7401"/>
    <w:rsid w:val="00EB0D8F"/>
    <w:rsid w:val="00EB3928"/>
    <w:rsid w:val="00EB7AF8"/>
    <w:rsid w:val="00EC24BE"/>
    <w:rsid w:val="00EC2A70"/>
    <w:rsid w:val="00EC68A0"/>
    <w:rsid w:val="00ED08B6"/>
    <w:rsid w:val="00EE2443"/>
    <w:rsid w:val="00EE5AE6"/>
    <w:rsid w:val="00EF3DB2"/>
    <w:rsid w:val="00F02D1A"/>
    <w:rsid w:val="00F05D9B"/>
    <w:rsid w:val="00F10F48"/>
    <w:rsid w:val="00F12669"/>
    <w:rsid w:val="00F207F3"/>
    <w:rsid w:val="00F240F4"/>
    <w:rsid w:val="00F27C1F"/>
    <w:rsid w:val="00F330DB"/>
    <w:rsid w:val="00F3375A"/>
    <w:rsid w:val="00F3587F"/>
    <w:rsid w:val="00F36EB0"/>
    <w:rsid w:val="00F4091C"/>
    <w:rsid w:val="00F50D4E"/>
    <w:rsid w:val="00F527EE"/>
    <w:rsid w:val="00F56C5D"/>
    <w:rsid w:val="00F62872"/>
    <w:rsid w:val="00F70237"/>
    <w:rsid w:val="00F70DCE"/>
    <w:rsid w:val="00F7452D"/>
    <w:rsid w:val="00F768B8"/>
    <w:rsid w:val="00F76ECA"/>
    <w:rsid w:val="00F77B2A"/>
    <w:rsid w:val="00F85C9F"/>
    <w:rsid w:val="00F9048E"/>
    <w:rsid w:val="00F962EB"/>
    <w:rsid w:val="00FA3D6C"/>
    <w:rsid w:val="00FB1D5D"/>
    <w:rsid w:val="00FB3EB2"/>
    <w:rsid w:val="00FB4033"/>
    <w:rsid w:val="00FB6970"/>
    <w:rsid w:val="00FD1DF9"/>
    <w:rsid w:val="00FD5179"/>
    <w:rsid w:val="00FD6E16"/>
    <w:rsid w:val="00FE0BB6"/>
    <w:rsid w:val="00FE2B26"/>
    <w:rsid w:val="00FE4869"/>
    <w:rsid w:val="00FE48D4"/>
    <w:rsid w:val="00FF0281"/>
    <w:rsid w:val="00FF2D55"/>
    <w:rsid w:val="00FF3B1C"/>
    <w:rsid w:val="00FF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14EB8"/>
  <w15:chartTrackingRefBased/>
  <w15:docId w15:val="{A1E7B5C2-942B-438F-9464-9259A3B5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3F7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7297F"/>
    <w:pPr>
      <w:keepNext/>
      <w:keepLines/>
      <w:pageBreakBefore/>
      <w:numPr>
        <w:numId w:val="8"/>
      </w:numPr>
      <w:spacing w:before="80" w:after="80"/>
      <w:ind w:left="431" w:hanging="431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50A5B"/>
    <w:pPr>
      <w:keepNext/>
      <w:keepLines/>
      <w:numPr>
        <w:ilvl w:val="1"/>
        <w:numId w:val="8"/>
      </w:numPr>
      <w:spacing w:before="160" w:after="80"/>
      <w:outlineLvl w:val="1"/>
    </w:pPr>
    <w:rPr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A0594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0594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0594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0594"/>
    <w:pPr>
      <w:keepNext/>
      <w:keepLines/>
      <w:numPr>
        <w:ilvl w:val="5"/>
        <w:numId w:val="8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0594"/>
    <w:pPr>
      <w:keepNext/>
      <w:keepLines/>
      <w:numPr>
        <w:ilvl w:val="6"/>
        <w:numId w:val="8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0594"/>
    <w:pPr>
      <w:keepNext/>
      <w:keepLines/>
      <w:numPr>
        <w:ilvl w:val="7"/>
        <w:numId w:val="8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0594"/>
    <w:pPr>
      <w:keepNext/>
      <w:keepLines/>
      <w:numPr>
        <w:ilvl w:val="8"/>
        <w:numId w:val="8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297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C50A5B"/>
    <w:rPr>
      <w:rFonts w:ascii="Times New Roman" w:eastAsia="Times New Roman" w:hAnsi="Times New Roman" w:cs="Times New Roman"/>
      <w:color w:val="0F4761" w:themeColor="accent1" w:themeShade="BF"/>
      <w:sz w:val="32"/>
      <w:szCs w:val="32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A0594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0594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0594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0594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0594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0594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0594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0594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05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0594"/>
    <w:pPr>
      <w:ind w:left="720"/>
    </w:pPr>
  </w:style>
  <w:style w:type="character" w:styleId="Accentuationintense">
    <w:name w:val="Intense Emphasis"/>
    <w:basedOn w:val="Policepardfaut"/>
    <w:uiPriority w:val="21"/>
    <w:qFormat/>
    <w:rsid w:val="005A05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05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059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A059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A0594"/>
  </w:style>
  <w:style w:type="paragraph" w:styleId="Pieddepage">
    <w:name w:val="footer"/>
    <w:basedOn w:val="Normal"/>
    <w:link w:val="PieddepageCar"/>
    <w:uiPriority w:val="99"/>
    <w:unhideWhenUsed/>
    <w:rsid w:val="005A05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A0594"/>
  </w:style>
  <w:style w:type="paragraph" w:styleId="Lgende">
    <w:name w:val="caption"/>
    <w:basedOn w:val="Normal"/>
    <w:next w:val="Normal"/>
    <w:uiPriority w:val="35"/>
    <w:unhideWhenUsed/>
    <w:qFormat/>
    <w:rsid w:val="000B6473"/>
    <w:pPr>
      <w:spacing w:after="200"/>
    </w:pPr>
    <w:rPr>
      <w:i/>
      <w:iCs/>
      <w:color w:val="0E2841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2278"/>
    <w:pPr>
      <w:spacing w:before="240" w:after="0" w:line="259" w:lineRule="auto"/>
      <w:outlineLvl w:val="9"/>
    </w:pPr>
    <w:rPr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8E227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2278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8E2278"/>
    <w:rPr>
      <w:color w:val="467886" w:themeColor="hyperlink"/>
      <w:u w:val="single"/>
    </w:rPr>
  </w:style>
  <w:style w:type="table" w:styleId="Grilledutableau">
    <w:name w:val="Table Grid"/>
    <w:basedOn w:val="TableauNormal"/>
    <w:uiPriority w:val="59"/>
    <w:rsid w:val="008E2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desillustrations">
    <w:name w:val="table of figures"/>
    <w:basedOn w:val="Normal"/>
    <w:next w:val="Normal"/>
    <w:uiPriority w:val="99"/>
    <w:unhideWhenUsed/>
    <w:rsid w:val="00D23418"/>
  </w:style>
  <w:style w:type="paragraph" w:styleId="NormalWeb">
    <w:name w:val="Normal (Web)"/>
    <w:basedOn w:val="Normal"/>
    <w:uiPriority w:val="99"/>
    <w:unhideWhenUsed/>
    <w:rsid w:val="00CC0073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10672D"/>
    <w:rPr>
      <w:b/>
      <w:bCs/>
    </w:rPr>
  </w:style>
  <w:style w:type="paragraph" w:styleId="Rvision">
    <w:name w:val="Revision"/>
    <w:hidden/>
    <w:uiPriority w:val="99"/>
    <w:semiHidden/>
    <w:rsid w:val="00F76ECA"/>
    <w:pPr>
      <w:spacing w:after="0" w:line="240" w:lineRule="auto"/>
    </w:pPr>
  </w:style>
  <w:style w:type="paragraph" w:customStyle="1" w:styleId="p1">
    <w:name w:val="p1"/>
    <w:basedOn w:val="Normal"/>
    <w:rsid w:val="00253B8A"/>
    <w:pPr>
      <w:spacing w:before="100" w:beforeAutospacing="1" w:after="100" w:afterAutospacing="1"/>
    </w:pPr>
  </w:style>
  <w:style w:type="character" w:customStyle="1" w:styleId="s1">
    <w:name w:val="s1"/>
    <w:basedOn w:val="Policepardfaut"/>
    <w:rsid w:val="00253B8A"/>
  </w:style>
  <w:style w:type="paragraph" w:customStyle="1" w:styleId="p2">
    <w:name w:val="p2"/>
    <w:basedOn w:val="Normal"/>
    <w:rsid w:val="00253B8A"/>
    <w:pPr>
      <w:spacing w:before="100" w:beforeAutospacing="1" w:after="100" w:afterAutospacing="1"/>
    </w:pPr>
  </w:style>
  <w:style w:type="paragraph" w:customStyle="1" w:styleId="p3">
    <w:name w:val="p3"/>
    <w:basedOn w:val="Normal"/>
    <w:rsid w:val="003159A5"/>
    <w:pPr>
      <w:spacing w:before="100" w:beforeAutospacing="1" w:after="100" w:afterAutospacing="1"/>
    </w:pPr>
  </w:style>
  <w:style w:type="character" w:customStyle="1" w:styleId="s2">
    <w:name w:val="s2"/>
    <w:basedOn w:val="Policepardfaut"/>
    <w:rsid w:val="003159A5"/>
  </w:style>
  <w:style w:type="character" w:styleId="Marquedecommentaire">
    <w:name w:val="annotation reference"/>
    <w:basedOn w:val="Policepardfaut"/>
    <w:uiPriority w:val="99"/>
    <w:semiHidden/>
    <w:unhideWhenUsed/>
    <w:rsid w:val="00707CF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707CF0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707CF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07CF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07CF0"/>
    <w:rPr>
      <w:b/>
      <w:bCs/>
      <w:sz w:val="20"/>
      <w:szCs w:val="20"/>
    </w:rPr>
  </w:style>
  <w:style w:type="character" w:customStyle="1" w:styleId="apple-converted-space">
    <w:name w:val="apple-converted-space"/>
    <w:basedOn w:val="Policepardfaut"/>
    <w:rsid w:val="0044580A"/>
  </w:style>
  <w:style w:type="character" w:customStyle="1" w:styleId="jpfdse">
    <w:name w:val="jpfdse"/>
    <w:basedOn w:val="Policepardfaut"/>
    <w:rsid w:val="00415B36"/>
  </w:style>
  <w:style w:type="paragraph" w:styleId="TM3">
    <w:name w:val="toc 3"/>
    <w:basedOn w:val="Normal"/>
    <w:next w:val="Normal"/>
    <w:autoRedefine/>
    <w:uiPriority w:val="39"/>
    <w:unhideWhenUsed/>
    <w:rsid w:val="00BE69C3"/>
    <w:pPr>
      <w:spacing w:after="100"/>
      <w:ind w:left="480"/>
    </w:pPr>
  </w:style>
  <w:style w:type="table" w:styleId="Tableausimple1">
    <w:name w:val="Plain Table 1"/>
    <w:basedOn w:val="TableauNormal"/>
    <w:uiPriority w:val="41"/>
    <w:rsid w:val="009569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B32D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1370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NNEXES">
    <w:name w:val="ANNEXES"/>
    <w:basedOn w:val="Titre1"/>
    <w:next w:val="Normal"/>
    <w:qFormat/>
    <w:rsid w:val="0040508C"/>
    <w:pPr>
      <w:numPr>
        <w:numId w:val="17"/>
      </w:numPr>
      <w:spacing w:before="120"/>
      <w:jc w:val="center"/>
    </w:pPr>
    <w:rPr>
      <w:rFonts w:eastAsia="Times New Roman" w:cs="Times New Roman (Titres CS)"/>
    </w:rPr>
  </w:style>
  <w:style w:type="numbering" w:customStyle="1" w:styleId="Listeactuelle1">
    <w:name w:val="Liste actuelle1"/>
    <w:uiPriority w:val="99"/>
    <w:rsid w:val="0040508C"/>
    <w:pPr>
      <w:numPr>
        <w:numId w:val="16"/>
      </w:numPr>
    </w:pPr>
  </w:style>
  <w:style w:type="numbering" w:customStyle="1" w:styleId="Listeactuelle2">
    <w:name w:val="Liste actuelle2"/>
    <w:uiPriority w:val="99"/>
    <w:rsid w:val="0040508C"/>
    <w:pPr>
      <w:numPr>
        <w:numId w:val="18"/>
      </w:numPr>
    </w:pPr>
  </w:style>
  <w:style w:type="character" w:styleId="Mentionnonrsolue">
    <w:name w:val="Unresolved Mention"/>
    <w:basedOn w:val="Policepardfaut"/>
    <w:uiPriority w:val="99"/>
    <w:semiHidden/>
    <w:unhideWhenUsed/>
    <w:rsid w:val="00E21CA6"/>
    <w:rPr>
      <w:color w:val="605E5C"/>
      <w:shd w:val="clear" w:color="auto" w:fill="E1DFDD"/>
    </w:rPr>
  </w:style>
  <w:style w:type="table" w:styleId="Tableausimple3">
    <w:name w:val="Plain Table 3"/>
    <w:basedOn w:val="TableauNormal"/>
    <w:uiPriority w:val="43"/>
    <w:rsid w:val="006746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7F51BA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A65F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mailto:delaby.la@gmail.com" TargetMode="External"/><Relationship Id="rId20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26E78-171D-4204-83FD-620A13455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837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 Ali Cherif</dc:creator>
  <cp:keywords/>
  <dc:description/>
  <cp:lastModifiedBy>Renaud Laborbe</cp:lastModifiedBy>
  <cp:revision>12</cp:revision>
  <cp:lastPrinted>2025-09-26T08:56:00Z</cp:lastPrinted>
  <dcterms:created xsi:type="dcterms:W3CDTF">2025-12-15T19:46:00Z</dcterms:created>
  <dcterms:modified xsi:type="dcterms:W3CDTF">2026-05-18T15:51:00Z</dcterms:modified>
</cp:coreProperties>
</file>