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Minutes - Boone County 2024-07-18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Call To 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8:32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Roll 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Vice Chair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Secretary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Treasurer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Present</w:t>
                  </w:r>
                </w:p>
              </w:tc>
            </w:tr>
          </w:tbl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Approval Of The 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Christian Varney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Secretary’s Report - Approval of June Minutes</w:t>
              <w:br w:type="textWrapping"/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Evan Haag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Dan Hamilton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Approved w/o objection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Treasurer’s Report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PDF / Screen Capture of this month and last month’s meetings minutes.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End of this month, file report with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tbl>
            <w:tblPr>
              <w:tblStyle w:val="Table5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240"/>
              <w:gridCol w:w="2240"/>
              <w:tblGridChange w:id="0">
                <w:tblGrid>
                  <w:gridCol w:w="2240"/>
                  <w:gridCol w:w="22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Motion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Second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Old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New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 Discussion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Petition Drive:</w:t>
              <w:br w:type="textWrapping"/>
              <w:br w:type="textWrapping"/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https://lpky.org/2024-lpky-presidential-petition-drive/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Adjourn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8:52 PM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spacing w:line="240" w:lineRule="auto"/>
      <w:jc w:val="lef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248285</wp:posOffset>
          </wp:positionV>
          <wp:extent cx="3881438" cy="94149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81438" cy="94149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360.0" w:type="dxa"/>
      <w:jc w:val="right"/>
      <w:tblLayout w:type="fixed"/>
      <w:tblLook w:val="0600"/>
    </w:tblPr>
    <w:tblGrid>
      <w:gridCol w:w="6720"/>
      <w:gridCol w:w="2640"/>
      <w:tblGridChange w:id="0">
        <w:tblGrid>
          <w:gridCol w:w="6720"/>
          <w:gridCol w:w="2640"/>
        </w:tblGrid>
      </w:tblGridChange>
    </w:tblGrid>
    <w:tr>
      <w:trPr>
        <w:cantSplit w:val="0"/>
        <w:trHeight w:val="1846.6210937500002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8">
          <w:pPr>
            <w:widowControl w:val="0"/>
            <w:spacing w:line="240" w:lineRule="auto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Christian Varney - Chair</w:t>
          </w:r>
        </w:p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Evan Haag - Vice Chair</w:t>
          </w:r>
        </w:p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Vacant - Secretary</w:t>
          </w:r>
        </w:p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righ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Fonts w:ascii="Lora" w:cs="Lora" w:eastAsia="Lora" w:hAnsi="Lora"/>
              <w:color w:val="666666"/>
              <w:sz w:val="20"/>
              <w:szCs w:val="20"/>
              <w:rtl w:val="0"/>
            </w:rPr>
            <w:t xml:space="preserve">Dan Hamilton - Treasurer</w:t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ora" w:cs="Lora" w:eastAsia="Lora" w:hAnsi="Lora"/>
              <w:color w:val="666666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widowControl w:val="0"/>
      <w:spacing w:line="240" w:lineRule="auto"/>
      <w:jc w:val="right"/>
      <w:rPr>
        <w:rFonts w:ascii="Lora" w:cs="Lora" w:eastAsia="Lora" w:hAnsi="Lora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pky.org/2024-lpky-presidential-petition-drive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