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2FD8" w14:textId="77777777" w:rsidR="00DC5790" w:rsidRPr="00DC5790" w:rsidRDefault="00DC579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DC5790">
        <w:rPr>
          <w:rStyle w:val="s2"/>
          <w:rFonts w:ascii="-webkit-standard" w:hAnsi="-webkit-standard"/>
          <w:color w:val="000000" w:themeColor="text1"/>
          <w:sz w:val="27"/>
          <w:szCs w:val="27"/>
        </w:rPr>
        <w:t>LP Kenton County</w:t>
      </w:r>
      <w:r w:rsidRPr="00DC579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DC5790">
        <w:rPr>
          <w:rFonts w:ascii="-webkit-standard" w:hAnsi="-webkit-standard"/>
          <w:color w:val="000000" w:themeColor="text1"/>
          <w:sz w:val="27"/>
          <w:szCs w:val="27"/>
        </w:rPr>
        <w:t>June 11</w:t>
      </w:r>
      <w:r w:rsidRPr="00DC5790">
        <w:rPr>
          <w:rStyle w:val="s2"/>
          <w:rFonts w:ascii="-webkit-standard" w:hAnsi="-webkit-standard"/>
          <w:color w:val="000000" w:themeColor="text1"/>
          <w:sz w:val="27"/>
          <w:szCs w:val="27"/>
        </w:rPr>
        <w:t>,</w:t>
      </w:r>
      <w:r w:rsidRPr="00DC579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DC5790">
        <w:rPr>
          <w:rStyle w:val="s2"/>
          <w:rFonts w:ascii="-webkit-standard" w:hAnsi="-webkit-standard"/>
          <w:color w:val="000000" w:themeColor="text1"/>
          <w:sz w:val="27"/>
          <w:szCs w:val="27"/>
        </w:rPr>
        <w:t>2024</w:t>
      </w:r>
      <w:r w:rsidRPr="00DC579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DC5790">
        <w:rPr>
          <w:rStyle w:val="s2"/>
          <w:rFonts w:ascii="-webkit-standard" w:hAnsi="-webkit-standard"/>
          <w:color w:val="000000" w:themeColor="text1"/>
          <w:sz w:val="27"/>
          <w:szCs w:val="27"/>
        </w:rPr>
        <w:t>Meeting Minutes</w:t>
      </w:r>
    </w:p>
    <w:p w14:paraId="3DE87112" w14:textId="77777777" w:rsidR="00DC5790" w:rsidRPr="00DC5790" w:rsidRDefault="00DC579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DC5790">
        <w:rPr>
          <w:rFonts w:ascii="-webkit-standard" w:hAnsi="-webkit-standard"/>
          <w:color w:val="000000" w:themeColor="text1"/>
          <w:sz w:val="27"/>
          <w:szCs w:val="27"/>
        </w:rPr>
        <w:t>1930 meeting</w:t>
      </w:r>
      <w:r w:rsidRPr="00DC579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DC5790">
        <w:rPr>
          <w:rStyle w:val="s2"/>
          <w:rFonts w:ascii="-webkit-standard" w:hAnsi="-webkit-standard"/>
          <w:color w:val="000000" w:themeColor="text1"/>
          <w:sz w:val="27"/>
          <w:szCs w:val="27"/>
        </w:rPr>
        <w:t>called to order</w:t>
      </w:r>
    </w:p>
    <w:p w14:paraId="1946A645" w14:textId="77777777" w:rsidR="00DC5790" w:rsidRPr="00DC5790" w:rsidRDefault="00DC5790">
      <w:pPr>
        <w:pStyle w:val="s3"/>
        <w:spacing w:before="0" w:beforeAutospacing="0" w:after="0" w:afterAutospacing="0" w:line="324" w:lineRule="atLeast"/>
        <w:jc w:val="center"/>
        <w:rPr>
          <w:rFonts w:ascii="-webkit-standard" w:hAnsi="-webkit-standard"/>
          <w:color w:val="000000" w:themeColor="text1"/>
          <w:sz w:val="27"/>
          <w:szCs w:val="27"/>
        </w:rPr>
      </w:pPr>
      <w:r w:rsidRPr="00DC5790">
        <w:rPr>
          <w:rFonts w:ascii="-webkit-standard" w:hAnsi="-webkit-standard"/>
          <w:color w:val="000000" w:themeColor="text1"/>
          <w:sz w:val="27"/>
          <w:szCs w:val="27"/>
        </w:rPr>
        <w:t> </w:t>
      </w:r>
    </w:p>
    <w:p w14:paraId="7BFC1EAE" w14:textId="77777777" w:rsidR="00DC5790" w:rsidRPr="00DC5790" w:rsidRDefault="00DC5790">
      <w:pPr>
        <w:rPr>
          <w:color w:val="000000" w:themeColor="text1"/>
        </w:rPr>
      </w:pPr>
    </w:p>
    <w:sectPr w:rsidR="00DC5790" w:rsidRPr="00DC5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90"/>
    <w:rsid w:val="0083369E"/>
    <w:rsid w:val="00857455"/>
    <w:rsid w:val="00D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9CC74"/>
  <w15:chartTrackingRefBased/>
  <w15:docId w15:val="{4530B745-3AFF-4747-95F9-FBC2C9E96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90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DC579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C5790"/>
  </w:style>
  <w:style w:type="character" w:customStyle="1" w:styleId="apple-converted-space">
    <w:name w:val="apple-converted-space"/>
    <w:basedOn w:val="DefaultParagraphFont"/>
    <w:rsid w:val="00DC5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Raymond</dc:creator>
  <cp:keywords/>
  <dc:description/>
  <cp:lastModifiedBy>Ryan Raymond</cp:lastModifiedBy>
  <cp:revision>2</cp:revision>
  <dcterms:created xsi:type="dcterms:W3CDTF">2025-02-27T13:45:00Z</dcterms:created>
  <dcterms:modified xsi:type="dcterms:W3CDTF">2025-02-27T13:45:00Z</dcterms:modified>
</cp:coreProperties>
</file>