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4D0E" w14:textId="77777777" w:rsidR="00407D46" w:rsidRPr="00407D46" w:rsidRDefault="00407D46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07D46">
        <w:rPr>
          <w:rStyle w:val="s2"/>
          <w:rFonts w:ascii="-webkit-standard" w:hAnsi="-webkit-standard"/>
          <w:color w:val="000000" w:themeColor="text1"/>
          <w:sz w:val="27"/>
          <w:szCs w:val="27"/>
        </w:rPr>
        <w:t>LP Kenton County</w:t>
      </w:r>
      <w:r w:rsidRPr="00407D46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07D46">
        <w:rPr>
          <w:rFonts w:ascii="-webkit-standard" w:hAnsi="-webkit-standard"/>
          <w:color w:val="000000" w:themeColor="text1"/>
          <w:sz w:val="27"/>
          <w:szCs w:val="27"/>
        </w:rPr>
        <w:t>May</w:t>
      </w:r>
      <w:r w:rsidRPr="00407D46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07D46">
        <w:rPr>
          <w:rFonts w:ascii="-webkit-standard" w:hAnsi="-webkit-standard"/>
          <w:color w:val="000000" w:themeColor="text1"/>
          <w:sz w:val="27"/>
          <w:szCs w:val="27"/>
        </w:rPr>
        <w:t>2024</w:t>
      </w:r>
      <w:r w:rsidRPr="00407D46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07D46">
        <w:rPr>
          <w:rStyle w:val="s2"/>
          <w:rFonts w:ascii="-webkit-standard" w:hAnsi="-webkit-standard"/>
          <w:color w:val="000000" w:themeColor="text1"/>
          <w:sz w:val="27"/>
          <w:szCs w:val="27"/>
        </w:rPr>
        <w:t>Meeting Minutes</w:t>
      </w:r>
    </w:p>
    <w:p w14:paraId="030AF0E0" w14:textId="77777777" w:rsidR="00407D46" w:rsidRPr="00407D46" w:rsidRDefault="00407D46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07D46">
        <w:rPr>
          <w:rFonts w:ascii="-webkit-standard" w:hAnsi="-webkit-standard"/>
          <w:color w:val="000000" w:themeColor="text1"/>
          <w:sz w:val="27"/>
          <w:szCs w:val="27"/>
        </w:rPr>
        <w:t>held</w:t>
      </w:r>
      <w:r w:rsidRPr="00407D46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07D46">
        <w:rPr>
          <w:rFonts w:ascii="-webkit-standard" w:hAnsi="-webkit-standard"/>
          <w:color w:val="000000" w:themeColor="text1"/>
          <w:sz w:val="27"/>
          <w:szCs w:val="27"/>
        </w:rPr>
        <w:t>may</w:t>
      </w:r>
      <w:r w:rsidRPr="00407D46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407D46">
        <w:rPr>
          <w:rFonts w:ascii="-webkit-standard" w:hAnsi="-webkit-standard"/>
          <w:color w:val="000000" w:themeColor="text1"/>
          <w:sz w:val="27"/>
          <w:szCs w:val="27"/>
        </w:rPr>
        <w:t>14th</w:t>
      </w:r>
    </w:p>
    <w:p w14:paraId="55C76C3C" w14:textId="77777777" w:rsidR="00407D46" w:rsidRPr="00407D46" w:rsidRDefault="00407D46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407D46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2ACAC3F1" w14:textId="77777777" w:rsidR="00407D46" w:rsidRPr="00407D46" w:rsidRDefault="00407D46">
      <w:pPr>
        <w:rPr>
          <w:color w:val="000000" w:themeColor="text1"/>
        </w:rPr>
      </w:pPr>
    </w:p>
    <w:sectPr w:rsidR="00407D46" w:rsidRPr="00407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D46"/>
    <w:rsid w:val="00407D46"/>
    <w:rsid w:val="004D4DE4"/>
    <w:rsid w:val="0083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7C7FA"/>
  <w15:chartTrackingRefBased/>
  <w15:docId w15:val="{93A1FF13-CF33-C347-8A30-90CE1F84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D46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407D4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07D46"/>
  </w:style>
  <w:style w:type="character" w:customStyle="1" w:styleId="apple-converted-space">
    <w:name w:val="apple-converted-space"/>
    <w:basedOn w:val="DefaultParagraphFont"/>
    <w:rsid w:val="00407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2</cp:revision>
  <dcterms:created xsi:type="dcterms:W3CDTF">2025-02-27T13:44:00Z</dcterms:created>
  <dcterms:modified xsi:type="dcterms:W3CDTF">2025-02-27T13:44:00Z</dcterms:modified>
</cp:coreProperties>
</file>